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3183890"/>
            <wp:effectExtent l="0" t="0" r="10160" b="16510"/>
            <wp:docPr id="5" name="图片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8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3084830"/>
            <wp:effectExtent l="0" t="0" r="3810" b="1270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084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3190875"/>
            <wp:effectExtent l="0" t="0" r="6350" b="952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043555"/>
            <wp:effectExtent l="0" t="0" r="12065" b="4445"/>
            <wp:docPr id="2" name="图片 2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043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8A25C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Office_11.1.0.9175_F1E327BC-269C-435d-A152-05C5408002CA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2019-11-13T05:53:36Z</dcterms:created>
  <dc:creator>gaoxu</dc:creator>
  <cp:lastModifiedBy>Vaporeon</cp:lastModifiedBy>
  <dcterms:modified xsi:type="dcterms:W3CDTF">2019-11-13T05:54:50Z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