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21.tif" ContentType="image/tiff"/>
  <Override PartName="/word/media/image42.tif" ContentType="image/tiff"/>
  <Override PartName="/word/media/image9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96F4D" w:rsidRPr="00C7670A" w:rsidP="000E0470">
      <w:pPr>
        <w:spacing w:line="288" w:lineRule="auto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1pt;margin-top:915pt;margin-left:83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Hlk24640866"/>
      <w:bookmarkEnd w:id="0"/>
      <w:r w:rsidRPr="00C7670A">
        <w:rPr>
          <w:rFonts w:ascii="Times New Roman" w:eastAsia="宋体" w:hAnsi="Times New Roman" w:cs="Times New Roman"/>
          <w:b/>
          <w:szCs w:val="21"/>
        </w:rPr>
        <w:t>2019-2020</w:t>
      </w:r>
      <w:r w:rsidRPr="00C7670A">
        <w:rPr>
          <w:rFonts w:ascii="Times New Roman" w:eastAsia="宋体" w:hAnsi="Times New Roman" w:cs="Times New Roman"/>
          <w:b/>
          <w:szCs w:val="21"/>
        </w:rPr>
        <w:t>学年福州第十六中学</w:t>
      </w:r>
      <w:r w:rsidRPr="00C7670A">
        <w:rPr>
          <w:rFonts w:ascii="Times New Roman" w:eastAsia="宋体" w:hAnsi="Times New Roman" w:cs="Times New Roman"/>
          <w:b/>
          <w:szCs w:val="21"/>
        </w:rPr>
        <w:t>第一学期期</w:t>
      </w:r>
      <w:r w:rsidRPr="00C7670A">
        <w:rPr>
          <w:rFonts w:ascii="Times New Roman" w:eastAsia="宋体" w:hAnsi="Times New Roman" w:cs="Times New Roman"/>
          <w:b/>
          <w:szCs w:val="21"/>
        </w:rPr>
        <w:t>中考</w:t>
      </w:r>
    </w:p>
    <w:p w:rsidR="000E0470" w:rsidRPr="00C7670A" w:rsidP="000E0470">
      <w:pPr>
        <w:spacing w:line="288" w:lineRule="auto"/>
        <w:jc w:val="center"/>
        <w:rPr>
          <w:rFonts w:ascii="Times New Roman" w:eastAsia="宋体" w:hAnsi="Times New Roman" w:cs="Times New Roman"/>
          <w:sz w:val="32"/>
          <w:szCs w:val="32"/>
        </w:rPr>
      </w:pPr>
      <w:r w:rsidRPr="00C7670A">
        <w:rPr>
          <w:rFonts w:ascii="Times New Roman" w:eastAsia="宋体" w:hAnsi="Times New Roman" w:cs="Times New Roman"/>
          <w:b/>
          <w:sz w:val="32"/>
          <w:szCs w:val="32"/>
        </w:rPr>
        <w:t>九年级物理试卷</w:t>
      </w:r>
    </w:p>
    <w:p w:rsidR="00796F4D" w:rsidRPr="00C7670A" w:rsidP="000E0470">
      <w:pPr>
        <w:spacing w:line="288" w:lineRule="auto"/>
        <w:jc w:val="center"/>
        <w:rPr>
          <w:rFonts w:ascii="Times New Roman" w:eastAsia="宋体" w:hAnsi="Times New Roman" w:cs="Times New Roman"/>
          <w:sz w:val="18"/>
          <w:szCs w:val="18"/>
        </w:rPr>
      </w:pPr>
      <w:r w:rsidRPr="00C7670A">
        <w:rPr>
          <w:rFonts w:ascii="Times New Roman" w:eastAsia="宋体" w:hAnsi="Times New Roman" w:cs="Times New Roman"/>
          <w:sz w:val="18"/>
          <w:szCs w:val="18"/>
        </w:rPr>
        <w:t>（总分</w:t>
      </w:r>
      <w:r w:rsidRPr="00C7670A" w:rsidR="0074393B">
        <w:rPr>
          <w:rFonts w:ascii="Times New Roman" w:eastAsia="宋体" w:hAnsi="Times New Roman" w:cs="Times New Roman"/>
          <w:sz w:val="18"/>
          <w:szCs w:val="18"/>
        </w:rPr>
        <w:t>：</w:t>
      </w:r>
      <w:r w:rsidRPr="00C7670A">
        <w:rPr>
          <w:rFonts w:ascii="Times New Roman" w:eastAsia="宋体" w:hAnsi="Times New Roman" w:cs="Times New Roman"/>
          <w:sz w:val="18"/>
          <w:szCs w:val="18"/>
        </w:rPr>
        <w:t>100</w:t>
      </w:r>
      <w:r w:rsidRPr="00C7670A">
        <w:rPr>
          <w:rFonts w:ascii="Times New Roman" w:eastAsia="宋体" w:hAnsi="Times New Roman" w:cs="Times New Roman"/>
          <w:sz w:val="18"/>
          <w:szCs w:val="18"/>
        </w:rPr>
        <w:t>分，</w:t>
      </w:r>
      <w:r w:rsidRPr="00C7670A" w:rsidR="0074393B">
        <w:rPr>
          <w:rFonts w:ascii="Times New Roman" w:eastAsia="宋体" w:hAnsi="Times New Roman" w:cs="Times New Roman"/>
          <w:sz w:val="18"/>
          <w:szCs w:val="18"/>
        </w:rPr>
        <w:t>考试时间：</w:t>
      </w:r>
      <w:r w:rsidRPr="00C7670A">
        <w:rPr>
          <w:rFonts w:ascii="Times New Roman" w:eastAsia="宋体" w:hAnsi="Times New Roman" w:cs="Times New Roman"/>
          <w:sz w:val="18"/>
          <w:szCs w:val="18"/>
        </w:rPr>
        <w:t>90</w:t>
      </w:r>
      <w:r w:rsidRPr="00C7670A" w:rsidR="0074393B">
        <w:rPr>
          <w:rFonts w:ascii="Times New Roman" w:eastAsia="宋体" w:hAnsi="Times New Roman" w:cs="Times New Roman"/>
          <w:sz w:val="18"/>
          <w:szCs w:val="18"/>
        </w:rPr>
        <w:t>分钟</w:t>
      </w:r>
      <w:r w:rsidRPr="00C7670A">
        <w:rPr>
          <w:rFonts w:ascii="Times New Roman" w:eastAsia="宋体" w:hAnsi="Times New Roman" w:cs="Times New Roman"/>
          <w:sz w:val="18"/>
          <w:szCs w:val="18"/>
        </w:rPr>
        <w:t>）</w:t>
      </w:r>
    </w:p>
    <w:p w:rsidR="00796F4D" w:rsidRPr="00C7670A" w:rsidP="000E0470">
      <w:pPr>
        <w:spacing w:line="288" w:lineRule="auto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b/>
          <w:szCs w:val="21"/>
        </w:rPr>
        <w:t>一</w:t>
      </w:r>
      <w:r w:rsidRPr="00C7670A">
        <w:rPr>
          <w:rFonts w:ascii="Times New Roman" w:eastAsia="宋体" w:hAnsi="Times New Roman" w:cs="Times New Roman"/>
          <w:b/>
          <w:szCs w:val="21"/>
        </w:rPr>
        <w:t>．选择题（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本题</w:t>
      </w:r>
      <w:r w:rsidRPr="00C7670A">
        <w:rPr>
          <w:rFonts w:ascii="Times New Roman" w:eastAsia="宋体" w:hAnsi="Times New Roman" w:cs="Times New Roman"/>
          <w:b/>
          <w:szCs w:val="21"/>
        </w:rPr>
        <w:t>共</w:t>
      </w:r>
      <w:r w:rsidRPr="00C7670A">
        <w:rPr>
          <w:rFonts w:ascii="Times New Roman" w:eastAsia="宋体" w:hAnsi="Times New Roman" w:cs="Times New Roman"/>
          <w:b/>
          <w:szCs w:val="21"/>
        </w:rPr>
        <w:t>16</w:t>
      </w:r>
      <w:r w:rsidRPr="00C7670A">
        <w:rPr>
          <w:rFonts w:ascii="Times New Roman" w:eastAsia="宋体" w:hAnsi="Times New Roman" w:cs="Times New Roman"/>
          <w:b/>
          <w:szCs w:val="21"/>
        </w:rPr>
        <w:t>小题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，每小题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2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分，共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32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分，均为单选题</w:t>
      </w:r>
      <w:r w:rsidRPr="00C7670A">
        <w:rPr>
          <w:rFonts w:ascii="Times New Roman" w:eastAsia="宋体" w:hAnsi="Times New Roman" w:cs="Times New Roman"/>
          <w:b/>
          <w:szCs w:val="21"/>
        </w:rPr>
        <w:t>）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．唐代诗人韦应物写下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秋荷一滴露</w:t>
      </w:r>
      <w:r w:rsidRPr="00C7670A" w:rsidR="000E0470">
        <w:rPr>
          <w:rFonts w:ascii="Times New Roman" w:eastAsia="宋体" w:hAnsi="Times New Roman" w:cs="Times New Roman"/>
          <w:szCs w:val="21"/>
        </w:rPr>
        <w:t>”“</w:t>
      </w:r>
      <w:r w:rsidRPr="00C7670A">
        <w:rPr>
          <w:rFonts w:ascii="Times New Roman" w:eastAsia="宋体" w:hAnsi="Times New Roman" w:cs="Times New Roman"/>
          <w:szCs w:val="21"/>
        </w:rPr>
        <w:t>清夜坠玄天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 w:rsidR="000E0470">
        <w:rPr>
          <w:rFonts w:ascii="Times New Roman" w:eastAsia="宋体" w:hAnsi="Times New Roman" w:cs="Times New Roman"/>
          <w:szCs w:val="21"/>
        </w:rPr>
        <w:t>，其中</w:t>
      </w:r>
      <w:r w:rsidRPr="00C7670A">
        <w:rPr>
          <w:rFonts w:ascii="Times New Roman" w:eastAsia="宋体" w:hAnsi="Times New Roman" w:cs="Times New Roman"/>
          <w:szCs w:val="21"/>
        </w:rPr>
        <w:t>露的形成是（　　）</w:t>
      </w:r>
    </w:p>
    <w:p w:rsidR="00796F4D" w:rsidRPr="00C7670A" w:rsidP="000E0470">
      <w:pPr>
        <w:tabs>
          <w:tab w:val="left" w:pos="2300"/>
          <w:tab w:val="left" w:pos="4400"/>
          <w:tab w:val="left" w:pos="6400"/>
        </w:tabs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．汽化现象</w:t>
      </w:r>
      <w:r w:rsidRPr="00C7670A" w:rsidR="000E0470">
        <w:rPr>
          <w:rFonts w:ascii="Times New Roman" w:eastAsia="宋体" w:hAnsi="Times New Roman" w:cs="Times New Roman"/>
        </w:rPr>
        <w:t xml:space="preserve">      </w:t>
      </w: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．凝固现象</w:t>
      </w:r>
      <w:r w:rsidRPr="00C7670A" w:rsidR="000E0470">
        <w:rPr>
          <w:rFonts w:ascii="Times New Roman" w:eastAsia="宋体" w:hAnsi="Times New Roman" w:cs="Times New Roman"/>
        </w:rPr>
        <w:t xml:space="preserve">      </w:t>
      </w: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．升华现象</w:t>
      </w:r>
      <w:r w:rsidRPr="00C7670A" w:rsidR="000E0470">
        <w:rPr>
          <w:rFonts w:ascii="Times New Roman" w:eastAsia="宋体" w:hAnsi="Times New Roman" w:cs="Times New Roman"/>
        </w:rPr>
        <w:t xml:space="preserve">    </w:t>
      </w: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．液化现象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szCs w:val="21"/>
        </w:rPr>
        <w:t>16</w:t>
      </w:r>
      <w:r w:rsidRPr="00C7670A">
        <w:rPr>
          <w:rFonts w:ascii="Times New Roman" w:eastAsia="宋体" w:hAnsi="Times New Roman" w:cs="Times New Roman"/>
          <w:szCs w:val="21"/>
        </w:rPr>
        <w:t>年</w:t>
      </w:r>
      <w:r w:rsidRPr="00C7670A">
        <w:rPr>
          <w:rFonts w:ascii="Times New Roman" w:eastAsia="宋体" w:hAnsi="Times New Roman" w:cs="Times New Roman"/>
          <w:szCs w:val="21"/>
        </w:rPr>
        <w:t>8</w:t>
      </w:r>
      <w:r w:rsidRPr="00C7670A">
        <w:rPr>
          <w:rFonts w:ascii="Times New Roman" w:eastAsia="宋体" w:hAnsi="Times New Roman" w:cs="Times New Roman"/>
          <w:szCs w:val="21"/>
        </w:rPr>
        <w:t>月</w:t>
      </w:r>
      <w:r w:rsidRPr="00C7670A" w:rsidR="000E0470">
        <w:rPr>
          <w:rFonts w:ascii="Times New Roman" w:eastAsia="宋体" w:hAnsi="Times New Roman" w:cs="Times New Roman"/>
          <w:szCs w:val="21"/>
        </w:rPr>
        <w:t>，</w:t>
      </w:r>
      <w:r w:rsidRPr="00C7670A">
        <w:rPr>
          <w:rFonts w:ascii="Times New Roman" w:eastAsia="宋体" w:hAnsi="Times New Roman" w:cs="Times New Roman"/>
          <w:szCs w:val="21"/>
        </w:rPr>
        <w:t>我国发射了全球首颗量子卫星，为纪念墨子，这个全球首颗量子卫星被命名为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墨子号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。发射卫星和火箭常使用液态氢作为燃料，主要是因为液态氢具有（　　）</w:t>
      </w:r>
    </w:p>
    <w:p w:rsidR="00796F4D" w:rsidRPr="00C7670A" w:rsidP="000E0470">
      <w:pPr>
        <w:tabs>
          <w:tab w:val="left" w:pos="4400"/>
        </w:tabs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5113104</wp:posOffset>
            </wp:positionH>
            <wp:positionV relativeFrom="paragraph">
              <wp:posOffset>42749</wp:posOffset>
            </wp:positionV>
            <wp:extent cx="994410" cy="768350"/>
            <wp:effectExtent l="0" t="0" r="0" b="0"/>
            <wp:wrapSquare wrapText="bothSides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71669" name="Picture24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41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A</w:t>
      </w:r>
      <w:r w:rsidRPr="00C7670A" w:rsidR="0074393B">
        <w:rPr>
          <w:rFonts w:ascii="Times New Roman" w:eastAsia="宋体" w:hAnsi="Times New Roman" w:cs="Times New Roman"/>
          <w:szCs w:val="21"/>
        </w:rPr>
        <w:t>．较小的密度</w:t>
      </w:r>
      <w:r w:rsidRPr="00C7670A">
        <w:rPr>
          <w:rFonts w:ascii="Times New Roman" w:eastAsia="宋体" w:hAnsi="Times New Roman" w:cs="Times New Roman"/>
        </w:rPr>
        <w:t xml:space="preserve">   </w:t>
      </w:r>
      <w:r w:rsidRPr="00C7670A" w:rsidR="0074393B">
        <w:rPr>
          <w:rFonts w:ascii="Times New Roman" w:eastAsia="宋体" w:hAnsi="Times New Roman" w:cs="Times New Roman"/>
          <w:szCs w:val="21"/>
        </w:rPr>
        <w:t>B</w:t>
      </w:r>
      <w:r w:rsidRPr="00C7670A" w:rsidR="0074393B">
        <w:rPr>
          <w:rFonts w:ascii="Times New Roman" w:eastAsia="宋体" w:hAnsi="Times New Roman" w:cs="Times New Roman"/>
          <w:szCs w:val="21"/>
        </w:rPr>
        <w:t>．较大的比热容</w:t>
      </w:r>
      <w:r w:rsidRPr="00C7670A">
        <w:rPr>
          <w:rFonts w:ascii="Times New Roman" w:eastAsia="宋体" w:hAnsi="Times New Roman" w:cs="Times New Roman"/>
          <w:szCs w:val="21"/>
        </w:rPr>
        <w:t xml:space="preserve">  </w:t>
      </w:r>
      <w:r w:rsidRPr="00C7670A" w:rsidR="0074393B">
        <w:rPr>
          <w:rFonts w:ascii="Times New Roman" w:eastAsia="宋体" w:hAnsi="Times New Roman" w:cs="Times New Roman"/>
          <w:szCs w:val="21"/>
        </w:rPr>
        <w:t>C</w:t>
      </w:r>
      <w:r w:rsidRPr="00C7670A" w:rsidR="0074393B">
        <w:rPr>
          <w:rFonts w:ascii="Times New Roman" w:eastAsia="宋体" w:hAnsi="Times New Roman" w:cs="Times New Roman"/>
          <w:szCs w:val="21"/>
        </w:rPr>
        <w:t>．较低的沸点</w:t>
      </w:r>
      <w:r w:rsidRPr="00C7670A">
        <w:rPr>
          <w:rFonts w:ascii="Times New Roman" w:eastAsia="宋体" w:hAnsi="Times New Roman" w:cs="Times New Roman"/>
        </w:rPr>
        <w:t xml:space="preserve">    </w:t>
      </w:r>
      <w:r w:rsidRPr="00C7670A" w:rsidR="0074393B">
        <w:rPr>
          <w:rFonts w:ascii="Times New Roman" w:eastAsia="宋体" w:hAnsi="Times New Roman" w:cs="Times New Roman"/>
          <w:szCs w:val="21"/>
        </w:rPr>
        <w:t>D</w:t>
      </w:r>
      <w:r w:rsidRPr="00C7670A" w:rsidR="0074393B">
        <w:rPr>
          <w:rFonts w:ascii="Times New Roman" w:eastAsia="宋体" w:hAnsi="Times New Roman" w:cs="Times New Roman"/>
          <w:szCs w:val="21"/>
        </w:rPr>
        <w:t>．较高的热值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3</w:t>
      </w:r>
      <w:r w:rsidRPr="00C7670A">
        <w:rPr>
          <w:rFonts w:ascii="Times New Roman" w:eastAsia="宋体" w:hAnsi="Times New Roman" w:cs="Times New Roman"/>
          <w:szCs w:val="21"/>
        </w:rPr>
        <w:t>．如图所示</w:t>
      </w:r>
      <w:r w:rsidRPr="00C7670A" w:rsidR="000E0470">
        <w:rPr>
          <w:rFonts w:ascii="Times New Roman" w:eastAsia="宋体" w:hAnsi="Times New Roman" w:cs="Times New Roman"/>
          <w:szCs w:val="21"/>
        </w:rPr>
        <w:t>，</w:t>
      </w:r>
      <w:r w:rsidRPr="00C7670A">
        <w:rPr>
          <w:rFonts w:ascii="Times New Roman" w:eastAsia="宋体" w:hAnsi="Times New Roman" w:cs="Times New Roman"/>
          <w:szCs w:val="21"/>
        </w:rPr>
        <w:t>当老师用手触摸静电球时</w:t>
      </w:r>
      <w:r w:rsidRPr="00C7670A" w:rsidR="000E0470">
        <w:rPr>
          <w:rFonts w:ascii="Times New Roman" w:eastAsia="宋体" w:hAnsi="Times New Roman" w:cs="Times New Roman"/>
          <w:szCs w:val="21"/>
        </w:rPr>
        <w:t>，</w:t>
      </w:r>
      <w:r w:rsidRPr="00C7670A">
        <w:rPr>
          <w:rFonts w:ascii="Times New Roman" w:eastAsia="宋体" w:hAnsi="Times New Roman" w:cs="Times New Roman"/>
          <w:szCs w:val="21"/>
        </w:rPr>
        <w:t>头发竖起成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怒发冲冠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状。由此判断</w:t>
      </w:r>
      <w:r w:rsidRPr="00C7670A" w:rsidR="000E0470">
        <w:rPr>
          <w:rFonts w:ascii="Times New Roman" w:eastAsia="宋体" w:hAnsi="Times New Roman" w:cs="Times New Roman"/>
          <w:szCs w:val="21"/>
        </w:rPr>
        <w:t>，</w:t>
      </w:r>
      <w:r w:rsidRPr="00C7670A">
        <w:rPr>
          <w:rFonts w:ascii="Times New Roman" w:eastAsia="宋体" w:hAnsi="Times New Roman" w:cs="Times New Roman"/>
          <w:szCs w:val="21"/>
        </w:rPr>
        <w:t>竖起的头发丝一定带（　　）</w:t>
      </w:r>
    </w:p>
    <w:p w:rsidR="00796F4D" w:rsidRPr="00C7670A" w:rsidP="000E0470">
      <w:pPr>
        <w:tabs>
          <w:tab w:val="left" w:pos="2300"/>
          <w:tab w:val="left" w:pos="4400"/>
          <w:tab w:val="left" w:pos="6400"/>
        </w:tabs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5122545</wp:posOffset>
            </wp:positionH>
            <wp:positionV relativeFrom="paragraph">
              <wp:posOffset>193675</wp:posOffset>
            </wp:positionV>
            <wp:extent cx="990600" cy="897255"/>
            <wp:effectExtent l="0" t="0" r="0" b="0"/>
            <wp:wrapSquare wrapText="bothSides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733884" name="Picture24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97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A</w:t>
      </w:r>
      <w:r w:rsidRPr="00C7670A" w:rsidR="0074393B">
        <w:rPr>
          <w:rFonts w:ascii="Times New Roman" w:eastAsia="宋体" w:hAnsi="Times New Roman" w:cs="Times New Roman"/>
          <w:szCs w:val="21"/>
        </w:rPr>
        <w:t>．正电荷</w:t>
      </w:r>
      <w:r w:rsidRPr="00C7670A" w:rsidR="000E0470">
        <w:rPr>
          <w:rFonts w:ascii="Times New Roman" w:eastAsia="宋体" w:hAnsi="Times New Roman" w:cs="Times New Roman"/>
        </w:rPr>
        <w:t xml:space="preserve">    </w:t>
      </w:r>
      <w:r w:rsidRPr="00C7670A" w:rsidR="0074393B">
        <w:rPr>
          <w:rFonts w:ascii="Times New Roman" w:eastAsia="宋体" w:hAnsi="Times New Roman" w:cs="Times New Roman"/>
          <w:szCs w:val="21"/>
        </w:rPr>
        <w:t>B</w:t>
      </w:r>
      <w:r w:rsidRPr="00C7670A" w:rsidR="0074393B">
        <w:rPr>
          <w:rFonts w:ascii="Times New Roman" w:eastAsia="宋体" w:hAnsi="Times New Roman" w:cs="Times New Roman"/>
          <w:szCs w:val="21"/>
        </w:rPr>
        <w:t>．负电荷</w:t>
      </w:r>
      <w:r w:rsidRPr="00C7670A" w:rsidR="000E0470">
        <w:rPr>
          <w:rFonts w:ascii="Times New Roman" w:eastAsia="宋体" w:hAnsi="Times New Roman" w:cs="Times New Roman"/>
        </w:rPr>
        <w:t xml:space="preserve">   </w:t>
      </w:r>
      <w:r w:rsidRPr="00C7670A" w:rsidR="0074393B">
        <w:rPr>
          <w:rFonts w:ascii="Times New Roman" w:eastAsia="宋体" w:hAnsi="Times New Roman" w:cs="Times New Roman"/>
          <w:szCs w:val="21"/>
        </w:rPr>
        <w:t>C</w:t>
      </w:r>
      <w:r w:rsidRPr="00C7670A" w:rsidR="0074393B">
        <w:rPr>
          <w:rFonts w:ascii="Times New Roman" w:eastAsia="宋体" w:hAnsi="Times New Roman" w:cs="Times New Roman"/>
          <w:szCs w:val="21"/>
        </w:rPr>
        <w:t>．异种电荷</w:t>
      </w:r>
      <w:r w:rsidRPr="00C7670A" w:rsidR="000E0470">
        <w:rPr>
          <w:rFonts w:ascii="Times New Roman" w:eastAsia="宋体" w:hAnsi="Times New Roman" w:cs="Times New Roman"/>
        </w:rPr>
        <w:t xml:space="preserve">   </w:t>
      </w:r>
      <w:r w:rsidRPr="00C7670A" w:rsidR="0074393B">
        <w:rPr>
          <w:rFonts w:ascii="Times New Roman" w:eastAsia="宋体" w:hAnsi="Times New Roman" w:cs="Times New Roman"/>
          <w:szCs w:val="21"/>
        </w:rPr>
        <w:t>D</w:t>
      </w:r>
      <w:r w:rsidRPr="00C7670A" w:rsidR="0074393B">
        <w:rPr>
          <w:rFonts w:ascii="Times New Roman" w:eastAsia="宋体" w:hAnsi="Times New Roman" w:cs="Times New Roman"/>
          <w:szCs w:val="21"/>
        </w:rPr>
        <w:t>．同种电荷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4</w:t>
      </w:r>
      <w:r w:rsidRPr="00C7670A">
        <w:rPr>
          <w:rFonts w:ascii="Times New Roman" w:eastAsia="宋体" w:hAnsi="Times New Roman" w:cs="Times New Roman"/>
          <w:szCs w:val="21"/>
        </w:rPr>
        <w:t>．如图所示是电扇中的一个自动保护装置：当电扇不慎被</w:t>
      </w:r>
      <w:r w:rsidRPr="00C7670A">
        <w:rPr>
          <w:rFonts w:ascii="Times New Roman" w:eastAsia="宋体" w:hAnsi="Times New Roman" w:cs="Times New Roman"/>
          <w:szCs w:val="21"/>
        </w:rPr>
        <w:t>碰发生</w:t>
      </w:r>
      <w:r w:rsidRPr="00C7670A">
        <w:rPr>
          <w:rFonts w:ascii="Times New Roman" w:eastAsia="宋体" w:hAnsi="Times New Roman" w:cs="Times New Roman"/>
          <w:szCs w:val="21"/>
        </w:rPr>
        <w:t>倾斜或倾倒时，小球就会向一侧使电路断开，起到保护电扇的作用，由此判断，这个保护装置在电扇电路中的作用相当于（　　）</w:t>
      </w:r>
    </w:p>
    <w:p w:rsidR="00796F4D" w:rsidRPr="00C7670A" w:rsidP="000E0470">
      <w:pPr>
        <w:tabs>
          <w:tab w:val="left" w:pos="2300"/>
          <w:tab w:val="left" w:pos="4400"/>
          <w:tab w:val="left" w:pos="6400"/>
        </w:tabs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．开关</w:t>
      </w:r>
      <w:r w:rsidRPr="00C7670A" w:rsidR="000E0470">
        <w:rPr>
          <w:rFonts w:ascii="Times New Roman" w:eastAsia="宋体" w:hAnsi="Times New Roman" w:cs="Times New Roman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．导线</w:t>
      </w:r>
      <w:r w:rsidRPr="00C7670A" w:rsidR="000E0470">
        <w:rPr>
          <w:rFonts w:ascii="Times New Roman" w:eastAsia="宋体" w:hAnsi="Times New Roman" w:cs="Times New Roman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．电源</w:t>
      </w:r>
      <w:r w:rsidRPr="00C7670A" w:rsidR="000E0470">
        <w:rPr>
          <w:rFonts w:ascii="Times New Roman" w:eastAsia="宋体" w:hAnsi="Times New Roman" w:cs="Times New Roman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．用电器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5</w:t>
      </w:r>
      <w:r w:rsidRPr="00C7670A">
        <w:rPr>
          <w:rFonts w:ascii="Times New Roman" w:eastAsia="宋体" w:hAnsi="Times New Roman" w:cs="Times New Roman"/>
          <w:szCs w:val="21"/>
        </w:rPr>
        <w:t>．在一些洗手间装有热风手器，洗手后用它可以很快把手烘干，关于</w:t>
      </w:r>
      <w:r w:rsidRPr="00C7670A" w:rsidR="000E0470">
        <w:rPr>
          <w:rFonts w:ascii="Times New Roman" w:eastAsia="宋体" w:hAnsi="Times New Roman" w:cs="Times New Roman"/>
          <w:szCs w:val="21"/>
        </w:rPr>
        <w:t>热风手器</w:t>
      </w:r>
      <w:r w:rsidRPr="00C7670A">
        <w:rPr>
          <w:rFonts w:ascii="Times New Roman" w:eastAsia="宋体" w:hAnsi="Times New Roman" w:cs="Times New Roman"/>
          <w:szCs w:val="21"/>
        </w:rPr>
        <w:t>利用了哪几种方法加快水的蒸发，以下选项中正确、全面的是（　　）</w:t>
      </w:r>
    </w:p>
    <w:p w:rsidR="00796F4D" w:rsidRPr="00C7670A" w:rsidP="009955E1">
      <w:pPr>
        <w:spacing w:line="288" w:lineRule="auto"/>
        <w:ind w:firstLine="525" w:firstLineChars="250"/>
        <w:rPr>
          <w:rFonts w:ascii="Times New Roman" w:eastAsia="宋体" w:hAnsi="Times New Roman" w:cs="Times New Roman"/>
        </w:rPr>
      </w:pPr>
      <w:r w:rsidRPr="00C7670A">
        <w:rPr>
          <w:rFonts w:ascii="宋体" w:eastAsia="宋体" w:hAnsi="宋体" w:cs="宋体" w:hint="eastAsia"/>
          <w:szCs w:val="21"/>
        </w:rPr>
        <w:t>①</w:t>
      </w:r>
      <w:r w:rsidRPr="00C7670A">
        <w:rPr>
          <w:rFonts w:ascii="Times New Roman" w:eastAsia="宋体" w:hAnsi="Times New Roman" w:cs="Times New Roman"/>
          <w:szCs w:val="21"/>
        </w:rPr>
        <w:t>提高液体的温度</w:t>
      </w:r>
      <w:r w:rsidRPr="00C7670A">
        <w:rPr>
          <w:rFonts w:ascii="Times New Roman" w:eastAsia="宋体" w:hAnsi="Times New Roman" w:cs="Times New Roman"/>
          <w:szCs w:val="21"/>
        </w:rPr>
        <w:t xml:space="preserve">  </w:t>
      </w:r>
      <w:r w:rsidRPr="00C7670A">
        <w:rPr>
          <w:rFonts w:ascii="宋体" w:eastAsia="宋体" w:hAnsi="宋体" w:cs="宋体" w:hint="eastAsia"/>
          <w:szCs w:val="21"/>
        </w:rPr>
        <w:t>②</w:t>
      </w:r>
      <w:r w:rsidRPr="00C7670A">
        <w:rPr>
          <w:rFonts w:ascii="Times New Roman" w:eastAsia="宋体" w:hAnsi="Times New Roman" w:cs="Times New Roman"/>
          <w:szCs w:val="21"/>
        </w:rPr>
        <w:t>增大液体的表面积</w:t>
      </w:r>
      <w:r w:rsidRPr="00C7670A">
        <w:rPr>
          <w:rFonts w:ascii="Times New Roman" w:eastAsia="宋体" w:hAnsi="Times New Roman" w:cs="Times New Roman"/>
          <w:szCs w:val="21"/>
        </w:rPr>
        <w:t xml:space="preserve"> </w:t>
      </w:r>
      <w:r w:rsidRPr="00C7670A">
        <w:rPr>
          <w:rFonts w:ascii="宋体" w:eastAsia="宋体" w:hAnsi="宋体" w:cs="宋体" w:hint="eastAsia"/>
          <w:szCs w:val="21"/>
        </w:rPr>
        <w:t>③</w:t>
      </w:r>
      <w:r w:rsidRPr="00C7670A">
        <w:rPr>
          <w:rFonts w:ascii="Times New Roman" w:eastAsia="宋体" w:hAnsi="Times New Roman" w:cs="Times New Roman"/>
          <w:szCs w:val="21"/>
        </w:rPr>
        <w:t>加快液体表面空气流动速度</w:t>
      </w:r>
    </w:p>
    <w:p w:rsidR="00796F4D" w:rsidRPr="00C7670A" w:rsidP="000E0470">
      <w:pPr>
        <w:tabs>
          <w:tab w:val="left" w:pos="2300"/>
          <w:tab w:val="left" w:pos="4400"/>
          <w:tab w:val="left" w:pos="6400"/>
        </w:tabs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宋体" w:eastAsia="宋体" w:hAnsi="宋体" w:cs="宋体" w:hint="eastAsia"/>
          <w:szCs w:val="21"/>
        </w:rPr>
        <w:t>①②</w:t>
      </w:r>
      <w:r w:rsidRPr="00C7670A" w:rsidR="000E0470">
        <w:rPr>
          <w:rFonts w:ascii="Times New Roman" w:eastAsia="宋体" w:hAnsi="Times New Roman" w:cs="Times New Roman"/>
        </w:rPr>
        <w:t xml:space="preserve">     </w:t>
      </w: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宋体" w:eastAsia="宋体" w:hAnsi="宋体" w:cs="宋体" w:hint="eastAsia"/>
          <w:szCs w:val="21"/>
        </w:rPr>
        <w:t>①③</w:t>
      </w:r>
      <w:r w:rsidRPr="00C7670A" w:rsidR="000E0470">
        <w:rPr>
          <w:rFonts w:ascii="Times New Roman" w:eastAsia="宋体" w:hAnsi="Times New Roman" w:cs="Times New Roman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宋体" w:eastAsia="宋体" w:hAnsi="宋体" w:cs="宋体" w:hint="eastAsia"/>
          <w:szCs w:val="21"/>
        </w:rPr>
        <w:t>②③</w:t>
      </w:r>
      <w:r w:rsidRPr="00C7670A" w:rsidR="000E0470">
        <w:rPr>
          <w:rFonts w:ascii="Times New Roman" w:eastAsia="宋体" w:hAnsi="Times New Roman" w:cs="Times New Roman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宋体" w:eastAsia="宋体" w:hAnsi="宋体" w:cs="宋体" w:hint="eastAsia"/>
          <w:szCs w:val="21"/>
        </w:rPr>
        <w:t>①②③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6</w:t>
      </w:r>
      <w:r w:rsidRPr="00C7670A">
        <w:rPr>
          <w:rFonts w:ascii="Times New Roman" w:eastAsia="宋体" w:hAnsi="Times New Roman" w:cs="Times New Roman"/>
          <w:szCs w:val="21"/>
        </w:rPr>
        <w:t>．如图是滑动变阻器的结构和接入电路的示意图，当滑片</w:t>
      </w:r>
      <w:r w:rsidRPr="00C7670A">
        <w:rPr>
          <w:rFonts w:ascii="Times New Roman" w:eastAsia="宋体" w:hAnsi="Times New Roman" w:cs="Times New Roman"/>
          <w:szCs w:val="21"/>
        </w:rPr>
        <w:t>P</w:t>
      </w:r>
      <w:r w:rsidRPr="00C7670A">
        <w:rPr>
          <w:rFonts w:ascii="Times New Roman" w:eastAsia="宋体" w:hAnsi="Times New Roman" w:cs="Times New Roman"/>
          <w:szCs w:val="21"/>
        </w:rPr>
        <w:t>向右滑动时，接入电路的电阻变小的是（　　）</w:t>
      </w:r>
    </w:p>
    <w:p w:rsidR="00796F4D" w:rsidRPr="00C7670A" w:rsidP="000E0470">
      <w:pPr>
        <w:tabs>
          <w:tab w:val="left" w:pos="4400"/>
        </w:tabs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980237" cy="756674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469693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658" cy="760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0E0470">
        <w:rPr>
          <w:rFonts w:ascii="Times New Roman" w:eastAsia="宋体" w:hAnsi="Times New Roman" w:cs="Times New Roman"/>
        </w:rPr>
        <w:t xml:space="preserve">      </w:t>
      </w: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160536" cy="636423"/>
            <wp:effectExtent l="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511487" name="Picture2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992" cy="638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0E0470">
        <w:rPr>
          <w:rFonts w:ascii="Times New Roman" w:eastAsia="宋体" w:hAnsi="Times New Roman" w:cs="Times New Roman"/>
          <w:szCs w:val="21"/>
        </w:rPr>
        <w:t xml:space="preserve">  </w:t>
      </w: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980237" cy="557859"/>
            <wp:effectExtent l="0" t="0" r="0" b="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370469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123" cy="570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0E0470">
        <w:rPr>
          <w:rFonts w:ascii="Times New Roman" w:eastAsia="宋体" w:hAnsi="Times New Roman" w:cs="Times New Roman"/>
          <w:szCs w:val="21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171739" cy="485843"/>
            <wp:effectExtent l="0" t="0" r="0" b="0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78528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7</w:t>
      </w:r>
      <w:r w:rsidRPr="00C7670A">
        <w:rPr>
          <w:rFonts w:ascii="Times New Roman" w:eastAsia="宋体" w:hAnsi="Times New Roman" w:cs="Times New Roman"/>
          <w:szCs w:val="21"/>
        </w:rPr>
        <w:t>．如图所示，对于图片中所描述的物理过程，下列分析中正确的是（　　）</w:t>
      </w:r>
    </w:p>
    <w:p w:rsidR="00796F4D" w:rsidRPr="00C7670A" w:rsidP="000E0470">
      <w:pPr>
        <w:spacing w:line="288" w:lineRule="auto"/>
        <w:ind w:left="260" w:left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3686690" cy="1533739"/>
            <wp:effectExtent l="0" t="0" r="0" b="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464017" name="Picture24"/>
                    <pic:cNvPicPr/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13">
                              <a14:imgEffect>
                                <a14:brightnessContrast bright="-7000" contras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690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．图甲，厚玻璃内的空气被压缩时，空气的内能减少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．图乙，瓶子内的空气推动塞子跳起时，空气的内能增大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．图丙，试管内的水蒸气推动了塞子冲出时，水蒸气的内能减少</w:t>
      </w:r>
      <w:r w:rsidRPr="00C7670A">
        <w:rPr>
          <w:rFonts w:ascii="Times New Roman" w:eastAsia="宋体" w:hAnsi="Times New Roman" w:cs="Times New Roman"/>
        </w:rPr>
        <w:tab/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．图丁，汽缸内的气体推动活塞向下运动时，气体的内能增大</w:t>
      </w:r>
    </w:p>
    <w:p w:rsidR="00796F4D" w:rsidRPr="00C7670A" w:rsidP="00501322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3458210</wp:posOffset>
            </wp:positionH>
            <wp:positionV relativeFrom="paragraph">
              <wp:posOffset>241300</wp:posOffset>
            </wp:positionV>
            <wp:extent cx="2664460" cy="1146810"/>
            <wp:effectExtent l="0" t="0" r="0" b="0"/>
            <wp:wrapSquare wrapText="bothSides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51097" name="Picture24"/>
                    <pic:cNvPicPr/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460" cy="114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8</w:t>
      </w:r>
      <w:r w:rsidRPr="00C7670A" w:rsidR="0074393B">
        <w:rPr>
          <w:rFonts w:ascii="Times New Roman" w:eastAsia="宋体" w:hAnsi="Times New Roman" w:cs="Times New Roman"/>
          <w:szCs w:val="21"/>
        </w:rPr>
        <w:t>．如图所示，甲、乙分别是酒精在标准大气压下熔化和沸腾时温度随时间变化的</w:t>
      </w:r>
      <w:r w:rsidRPr="00C7670A" w:rsidR="0074393B">
        <w:rPr>
          <w:rFonts w:ascii="Times New Roman" w:eastAsia="宋体" w:hAnsi="Times New Roman" w:cs="Times New Roman"/>
          <w:szCs w:val="21"/>
        </w:rPr>
        <w:t>图象</w:t>
      </w:r>
      <w:r w:rsidRPr="00C7670A" w:rsidR="0074393B">
        <w:rPr>
          <w:rFonts w:ascii="Times New Roman" w:eastAsia="宋体" w:hAnsi="Times New Roman" w:cs="Times New Roman"/>
          <w:szCs w:val="21"/>
        </w:rPr>
        <w:t>，下列说法正确的是（　　）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．固态酒精是非晶体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．在﹣</w:t>
      </w:r>
      <w:r w:rsidRPr="00C7670A">
        <w:rPr>
          <w:rFonts w:ascii="Times New Roman" w:eastAsia="宋体" w:hAnsi="Times New Roman" w:cs="Times New Roman"/>
          <w:szCs w:val="21"/>
        </w:rPr>
        <w:t>117</w:t>
      </w:r>
      <w:r w:rsidRPr="00C7670A">
        <w:rPr>
          <w:rFonts w:ascii="宋体" w:eastAsia="宋体" w:hAnsi="宋体" w:cs="宋体" w:hint="eastAsia"/>
          <w:szCs w:val="21"/>
        </w:rPr>
        <w:t>℃</w:t>
      </w:r>
      <w:r w:rsidRPr="00C7670A">
        <w:rPr>
          <w:rFonts w:ascii="Times New Roman" w:eastAsia="宋体" w:hAnsi="Times New Roman" w:cs="Times New Roman"/>
          <w:szCs w:val="21"/>
        </w:rPr>
        <w:t>时，酒精处于液态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．酒精温度计可以用来测量沸水的温度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．酒精在沸腾过程中吸热但</w:t>
      </w:r>
      <w:r w:rsidRPr="00C7670A" w:rsidR="00501322">
        <w:rPr>
          <w:rFonts w:ascii="Times New Roman" w:eastAsia="宋体" w:hAnsi="Times New Roman" w:cs="Times New Roman"/>
          <w:szCs w:val="21"/>
        </w:rPr>
        <w:t>内能增大</w:t>
      </w:r>
    </w:p>
    <w:p w:rsidR="00796F4D" w:rsidRPr="00C7670A" w:rsidP="0074393B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3970020</wp:posOffset>
            </wp:positionH>
            <wp:positionV relativeFrom="paragraph">
              <wp:posOffset>269240</wp:posOffset>
            </wp:positionV>
            <wp:extent cx="1743318" cy="990738"/>
            <wp:effectExtent l="0" t="0" r="0" b="0"/>
            <wp:wrapSquare wrapText="bothSides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930280" name="Picture24"/>
                    <pic:cNvPicPr/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318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9</w:t>
      </w:r>
      <w:r w:rsidRPr="00C7670A" w:rsidR="0074393B">
        <w:rPr>
          <w:rFonts w:ascii="Times New Roman" w:eastAsia="宋体" w:hAnsi="Times New Roman" w:cs="Times New Roman"/>
          <w:szCs w:val="21"/>
        </w:rPr>
        <w:t>．把两种不同的金属片插入柠檬，制成</w:t>
      </w:r>
      <w:r w:rsidRPr="00C7670A" w:rsidR="0074393B">
        <w:rPr>
          <w:rFonts w:ascii="Times New Roman" w:eastAsia="宋体" w:hAnsi="Times New Roman" w:cs="Times New Roman"/>
          <w:szCs w:val="21"/>
        </w:rPr>
        <w:t>“</w:t>
      </w:r>
      <w:r w:rsidRPr="00C7670A" w:rsidR="0074393B">
        <w:rPr>
          <w:rFonts w:ascii="Times New Roman" w:eastAsia="宋体" w:hAnsi="Times New Roman" w:cs="Times New Roman"/>
          <w:szCs w:val="21"/>
        </w:rPr>
        <w:t>水果电池</w:t>
      </w:r>
      <w:r w:rsidRPr="00C7670A" w:rsidR="0074393B">
        <w:rPr>
          <w:rFonts w:ascii="Times New Roman" w:eastAsia="宋体" w:hAnsi="Times New Roman" w:cs="Times New Roman"/>
          <w:szCs w:val="21"/>
        </w:rPr>
        <w:t>”</w:t>
      </w:r>
      <w:r w:rsidRPr="00C7670A" w:rsidR="0074393B">
        <w:rPr>
          <w:rFonts w:ascii="Times New Roman" w:eastAsia="宋体" w:hAnsi="Times New Roman" w:cs="Times New Roman"/>
          <w:szCs w:val="21"/>
        </w:rPr>
        <w:t>。用电压表测量水果电池的电压，如图所示。下列说法正确的是（　　）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．金属片</w:t>
      </w: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是水果电池的正极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．水果电池把</w:t>
      </w:r>
      <w:r w:rsidRPr="00C7670A" w:rsidR="0098661E">
        <w:rPr>
          <w:rFonts w:ascii="Times New Roman" w:eastAsia="宋体" w:hAnsi="Times New Roman" w:cs="Times New Roman"/>
          <w:szCs w:val="21"/>
        </w:rPr>
        <w:t>化学能</w:t>
      </w:r>
      <w:r w:rsidRPr="00C7670A">
        <w:rPr>
          <w:rFonts w:ascii="Times New Roman" w:eastAsia="宋体" w:hAnsi="Times New Roman" w:cs="Times New Roman"/>
          <w:szCs w:val="21"/>
        </w:rPr>
        <w:t>转化为</w:t>
      </w:r>
      <w:r w:rsidRPr="00C7670A" w:rsidR="0098661E">
        <w:rPr>
          <w:rFonts w:ascii="Times New Roman" w:eastAsia="宋体" w:hAnsi="Times New Roman" w:cs="Times New Roman"/>
          <w:szCs w:val="21"/>
        </w:rPr>
        <w:t>内</w:t>
      </w:r>
      <w:r w:rsidRPr="00C7670A">
        <w:rPr>
          <w:rFonts w:ascii="Times New Roman" w:eastAsia="宋体" w:hAnsi="Times New Roman" w:cs="Times New Roman"/>
          <w:szCs w:val="21"/>
        </w:rPr>
        <w:t>能</w:t>
      </w:r>
      <w:r w:rsidRPr="00C7670A">
        <w:rPr>
          <w:rFonts w:ascii="Times New Roman" w:eastAsia="宋体" w:hAnsi="Times New Roman" w:cs="Times New Roman"/>
        </w:rPr>
        <w:tab/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 w:rsidR="0098661E">
        <w:rPr>
          <w:rFonts w:ascii="Times New Roman" w:eastAsia="宋体" w:hAnsi="Times New Roman" w:cs="Times New Roman"/>
          <w:szCs w:val="21"/>
        </w:rPr>
        <w:t>水果电池把化学能转化为电能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 w:rsidR="0098661E">
        <w:rPr>
          <w:rFonts w:ascii="Times New Roman" w:eastAsia="宋体" w:hAnsi="Times New Roman" w:cs="Times New Roman"/>
          <w:szCs w:val="21"/>
        </w:rPr>
        <w:t>水果电池把电能转化为化学能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10</w:t>
      </w:r>
      <w:r w:rsidRPr="00C7670A">
        <w:rPr>
          <w:rFonts w:ascii="Times New Roman" w:eastAsia="宋体" w:hAnsi="Times New Roman" w:cs="Times New Roman"/>
          <w:szCs w:val="21"/>
        </w:rPr>
        <w:t>．下图所示四个电路中，若闭合开关</w:t>
      </w:r>
      <w:r w:rsidRPr="00C7670A">
        <w:rPr>
          <w:rFonts w:ascii="Times New Roman" w:eastAsia="宋体" w:hAnsi="Times New Roman" w:cs="Times New Roman"/>
          <w:szCs w:val="21"/>
        </w:rPr>
        <w:t>S</w:t>
      </w:r>
      <w:r w:rsidRPr="00C7670A">
        <w:rPr>
          <w:rFonts w:ascii="Times New Roman" w:eastAsia="宋体" w:hAnsi="Times New Roman" w:cs="Times New Roman"/>
          <w:szCs w:val="21"/>
        </w:rPr>
        <w:t>，将会造成电源短路的是（　　）</w:t>
      </w:r>
    </w:p>
    <w:p w:rsidR="00796F4D" w:rsidRPr="00C7670A" w:rsidP="000E0470">
      <w:pPr>
        <w:tabs>
          <w:tab w:val="left" w:pos="4400"/>
        </w:tabs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785568" cy="751038"/>
            <wp:effectExtent l="0" t="0" r="0" b="0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001835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315" cy="766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98661E">
        <w:rPr>
          <w:rFonts w:ascii="Times New Roman" w:eastAsia="宋体" w:hAnsi="Times New Roman" w:cs="Times New Roman"/>
        </w:rPr>
        <w:t xml:space="preserve">    </w:t>
      </w: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962025" cy="729291"/>
            <wp:effectExtent l="0" t="0" r="0" b="0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643564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752" cy="7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98661E">
        <w:rPr>
          <w:rFonts w:ascii="Times New Roman" w:eastAsia="宋体" w:hAnsi="Times New Roman" w:cs="Times New Roman"/>
          <w:szCs w:val="21"/>
        </w:rPr>
        <w:t xml:space="preserve">  </w:t>
      </w: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 w:rsidR="0098661E">
        <w:rPr>
          <w:rFonts w:ascii="Times New Roman" w:eastAsia="宋体" w:hAnsi="Times New Roman" w:cs="Times New Roman"/>
        </w:rPr>
        <w:t xml:space="preserve">  </w:t>
      </w:r>
      <w:r w:rsidRPr="00C7670A" w:rsidR="0098661E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140020" cy="651342"/>
            <wp:effectExtent l="0" t="0" r="0" b="0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91047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9569" cy="662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98661E">
        <w:rPr>
          <w:rFonts w:ascii="Times New Roman" w:eastAsia="宋体" w:hAnsi="Times New Roman" w:cs="Times New Roman"/>
        </w:rPr>
        <w:t xml:space="preserve"> </w:t>
      </w: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 w:rsidR="0098661E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826135" cy="762587"/>
            <wp:effectExtent l="0" t="0" r="0" b="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406387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803" cy="7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4D" w:rsidRPr="00C7670A" w:rsidP="0098661E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11</w:t>
      </w:r>
      <w:r w:rsidRPr="00C7670A">
        <w:rPr>
          <w:rFonts w:ascii="Times New Roman" w:eastAsia="宋体" w:hAnsi="Times New Roman" w:cs="Times New Roman"/>
          <w:szCs w:val="21"/>
        </w:rPr>
        <w:t>．击剑比赛中，若甲方的剑击中乙方导电服时，乙方指示灯亮（甲方的剑相当于图中的开关</w:t>
      </w:r>
      <w:r w:rsidRPr="00C7670A">
        <w:rPr>
          <w:rFonts w:ascii="Times New Roman" w:eastAsia="宋体" w:hAnsi="Times New Roman" w:cs="Times New Roman"/>
          <w:szCs w:val="21"/>
        </w:rPr>
        <w:t>“S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甲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，控制乙方指示灯</w:t>
      </w:r>
      <w:r w:rsidRPr="00C7670A">
        <w:rPr>
          <w:rFonts w:ascii="Times New Roman" w:eastAsia="宋体" w:hAnsi="Times New Roman" w:cs="Times New Roman"/>
          <w:szCs w:val="21"/>
        </w:rPr>
        <w:t>“L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乙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），反之亦然。图中能反映此工作原理的电路图是（　　）</w:t>
      </w:r>
    </w:p>
    <w:p w:rsidR="00796F4D" w:rsidRPr="00C7670A" w:rsidP="000E0470">
      <w:pPr>
        <w:tabs>
          <w:tab w:val="left" w:pos="4400"/>
        </w:tabs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279602" cy="771151"/>
            <wp:effectExtent l="0" t="0" r="0" b="0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198284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3479" cy="779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98661E">
        <w:rPr>
          <w:rFonts w:ascii="Times New Roman" w:eastAsia="宋体" w:hAnsi="Times New Roman" w:cs="Times New Roman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016100" cy="742535"/>
            <wp:effectExtent l="0" t="0" r="0" b="0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615014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5413" cy="749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98661E">
        <w:rPr>
          <w:rFonts w:ascii="Times New Roman" w:eastAsia="宋体" w:hAnsi="Times New Roman" w:cs="Times New Roman"/>
        </w:rPr>
        <w:t xml:space="preserve"> </w:t>
      </w: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113850" cy="758825"/>
            <wp:effectExtent l="0" t="0" r="0" b="0"/>
            <wp:docPr id="1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436072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2467" cy="76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>
        <w:rPr>
          <w:rFonts w:ascii="Times New Roman" w:eastAsia="宋体" w:hAnsi="Times New Roman" w:cs="Times New Roman"/>
        </w:rPr>
        <w:tab/>
      </w: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084580" cy="695099"/>
            <wp:effectExtent l="0" t="0" r="0" b="0"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849881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142" cy="704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4D" w:rsidRPr="00C7670A" w:rsidP="0098661E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4766945</wp:posOffset>
            </wp:positionH>
            <wp:positionV relativeFrom="paragraph">
              <wp:posOffset>51171</wp:posOffset>
            </wp:positionV>
            <wp:extent cx="1356995" cy="1207135"/>
            <wp:effectExtent l="0" t="0" r="0" b="0"/>
            <wp:wrapSquare wrapText="bothSides"/>
            <wp:docPr id="2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329624" name="Picture24"/>
                    <pic:cNvPicPr/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5">
                              <a14:imgEffect>
                                <a14:brightnessContrast bright="-13000" contrast="57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995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12</w:t>
      </w:r>
      <w:r w:rsidRPr="00C7670A" w:rsidR="0074393B">
        <w:rPr>
          <w:rFonts w:ascii="Times New Roman" w:eastAsia="宋体" w:hAnsi="Times New Roman" w:cs="Times New Roman"/>
          <w:szCs w:val="21"/>
        </w:rPr>
        <w:t>．如图</w:t>
      </w:r>
      <w:r w:rsidRPr="00C7670A">
        <w:rPr>
          <w:rFonts w:ascii="Times New Roman" w:eastAsia="宋体" w:hAnsi="Times New Roman" w:cs="Times New Roman"/>
          <w:szCs w:val="21"/>
        </w:rPr>
        <w:t>所示的</w:t>
      </w:r>
      <w:r w:rsidRPr="00C7670A" w:rsidR="0074393B">
        <w:rPr>
          <w:rFonts w:ascii="Times New Roman" w:eastAsia="宋体" w:hAnsi="Times New Roman" w:cs="Times New Roman"/>
          <w:szCs w:val="21"/>
        </w:rPr>
        <w:t>是电阻甲和乙的</w:t>
      </w:r>
      <w:r w:rsidRPr="00C7670A" w:rsidR="0074393B">
        <w:rPr>
          <w:rFonts w:ascii="Times New Roman" w:eastAsia="宋体" w:hAnsi="Times New Roman" w:cs="Times New Roman"/>
          <w:szCs w:val="21"/>
        </w:rPr>
        <w:t>U</w:t>
      </w:r>
      <w:r w:rsidRPr="00C7670A" w:rsidR="0098661E">
        <w:rPr>
          <w:rFonts w:ascii="Times New Roman" w:eastAsia="宋体" w:hAnsi="Times New Roman" w:cs="Times New Roman"/>
          <w:szCs w:val="21"/>
        </w:rPr>
        <w:t>-I</w:t>
      </w:r>
      <w:r w:rsidRPr="00C7670A" w:rsidR="0074393B">
        <w:rPr>
          <w:rFonts w:ascii="Times New Roman" w:eastAsia="宋体" w:hAnsi="Times New Roman" w:cs="Times New Roman"/>
          <w:szCs w:val="21"/>
        </w:rPr>
        <w:t>图象</w:t>
      </w:r>
      <w:r w:rsidRPr="00C7670A" w:rsidR="0074393B">
        <w:rPr>
          <w:rFonts w:ascii="Times New Roman" w:eastAsia="宋体" w:hAnsi="Times New Roman" w:cs="Times New Roman"/>
          <w:szCs w:val="21"/>
        </w:rPr>
        <w:t>，</w:t>
      </w:r>
      <w:r w:rsidRPr="00C7670A">
        <w:rPr>
          <w:rFonts w:ascii="Times New Roman" w:eastAsia="宋体" w:hAnsi="Times New Roman" w:cs="Times New Roman"/>
          <w:szCs w:val="21"/>
        </w:rPr>
        <w:t>下列是</w:t>
      </w:r>
      <w:r w:rsidRPr="00C7670A" w:rsidR="0074393B">
        <w:rPr>
          <w:rFonts w:ascii="Times New Roman" w:eastAsia="宋体" w:hAnsi="Times New Roman" w:cs="Times New Roman"/>
          <w:szCs w:val="21"/>
        </w:rPr>
        <w:t>小明</w:t>
      </w:r>
      <w:r w:rsidRPr="00C7670A">
        <w:rPr>
          <w:rFonts w:ascii="Times New Roman" w:eastAsia="宋体" w:hAnsi="Times New Roman" w:cs="Times New Roman"/>
          <w:szCs w:val="21"/>
        </w:rPr>
        <w:t>根据</w:t>
      </w:r>
      <w:r w:rsidRPr="00C7670A" w:rsidR="0074393B">
        <w:rPr>
          <w:rFonts w:ascii="Times New Roman" w:eastAsia="宋体" w:hAnsi="Times New Roman" w:cs="Times New Roman"/>
          <w:szCs w:val="21"/>
        </w:rPr>
        <w:t>图</w:t>
      </w:r>
      <w:r w:rsidRPr="00C7670A" w:rsidR="0074393B">
        <w:rPr>
          <w:rFonts w:ascii="Times New Roman" w:eastAsia="宋体" w:hAnsi="Times New Roman" w:cs="Times New Roman"/>
          <w:szCs w:val="21"/>
        </w:rPr>
        <w:t>象信息</w:t>
      </w:r>
      <w:r w:rsidRPr="00C7670A">
        <w:rPr>
          <w:rFonts w:ascii="Times New Roman" w:eastAsia="宋体" w:hAnsi="Times New Roman" w:cs="Times New Roman"/>
          <w:szCs w:val="21"/>
        </w:rPr>
        <w:t>所</w:t>
      </w:r>
      <w:r w:rsidRPr="00C7670A" w:rsidR="0074393B">
        <w:rPr>
          <w:rFonts w:ascii="Times New Roman" w:eastAsia="宋体" w:hAnsi="Times New Roman" w:cs="Times New Roman"/>
          <w:szCs w:val="21"/>
        </w:rPr>
        <w:t>做出的判断，</w:t>
      </w:r>
      <w:r w:rsidRPr="00C7670A">
        <w:rPr>
          <w:rFonts w:ascii="Times New Roman" w:eastAsia="宋体" w:hAnsi="Times New Roman" w:cs="Times New Roman"/>
          <w:szCs w:val="21"/>
        </w:rPr>
        <w:t>其中不</w:t>
      </w:r>
      <w:r w:rsidRPr="00C7670A" w:rsidR="0074393B">
        <w:rPr>
          <w:rFonts w:ascii="Times New Roman" w:eastAsia="宋体" w:hAnsi="Times New Roman" w:cs="Times New Roman"/>
          <w:szCs w:val="21"/>
        </w:rPr>
        <w:t>正确的是（　　）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szCs w:val="21"/>
        </w:rPr>
        <w:t>当甲两端电压</w:t>
      </w:r>
      <w:r w:rsidRPr="00C7670A">
        <w:rPr>
          <w:rFonts w:ascii="Times New Roman" w:eastAsia="宋体" w:hAnsi="Times New Roman" w:cs="Times New Roman"/>
          <w:szCs w:val="21"/>
        </w:rPr>
        <w:t>为</w:t>
      </w:r>
      <w:r w:rsidRPr="00C7670A">
        <w:rPr>
          <w:rFonts w:ascii="Times New Roman" w:eastAsia="宋体" w:hAnsi="Times New Roman" w:cs="Times New Roman"/>
          <w:szCs w:val="21"/>
        </w:rPr>
        <w:t>2V</w:t>
      </w:r>
      <w:r w:rsidRPr="00C7670A">
        <w:rPr>
          <w:rFonts w:ascii="Times New Roman" w:eastAsia="宋体" w:hAnsi="Times New Roman" w:cs="Times New Roman"/>
          <w:szCs w:val="21"/>
        </w:rPr>
        <w:t>时，通过它的电流为</w:t>
      </w:r>
      <w:r w:rsidRPr="00C7670A">
        <w:rPr>
          <w:rFonts w:ascii="Times New Roman" w:eastAsia="宋体" w:hAnsi="Times New Roman" w:cs="Times New Roman"/>
          <w:szCs w:val="21"/>
        </w:rPr>
        <w:t>0.1A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．当乙两端电压为</w:t>
      </w:r>
      <w:r w:rsidRPr="00C7670A" w:rsidR="0098661E">
        <w:rPr>
          <w:rFonts w:ascii="Times New Roman" w:eastAsia="宋体" w:hAnsi="Times New Roman" w:cs="Times New Roman"/>
          <w:szCs w:val="21"/>
        </w:rPr>
        <w:t>3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>
        <w:rPr>
          <w:rFonts w:ascii="Times New Roman" w:eastAsia="宋体" w:hAnsi="Times New Roman" w:cs="Times New Roman"/>
          <w:szCs w:val="21"/>
        </w:rPr>
        <w:t>时，</w:t>
      </w:r>
      <w:r w:rsidRPr="00C7670A" w:rsidR="009955E1">
        <w:rPr>
          <w:rFonts w:ascii="Times New Roman" w:eastAsia="宋体" w:hAnsi="Times New Roman" w:cs="Times New Roman"/>
          <w:szCs w:val="21"/>
        </w:rPr>
        <w:t>它的</w:t>
      </w:r>
      <w:r w:rsidRPr="00C7670A">
        <w:rPr>
          <w:rFonts w:ascii="Times New Roman" w:eastAsia="宋体" w:hAnsi="Times New Roman" w:cs="Times New Roman"/>
          <w:szCs w:val="21"/>
        </w:rPr>
        <w:t>阻值为</w:t>
      </w:r>
      <w:r w:rsidRPr="00C7670A" w:rsidR="0098661E">
        <w:rPr>
          <w:rFonts w:ascii="Times New Roman" w:eastAsia="宋体" w:hAnsi="Times New Roman" w:cs="Times New Roman"/>
          <w:szCs w:val="21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0Ω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．将甲</w:t>
      </w:r>
      <w:r w:rsidRPr="00C7670A" w:rsidR="0098661E">
        <w:rPr>
          <w:rFonts w:ascii="Times New Roman" w:eastAsia="宋体" w:hAnsi="Times New Roman" w:cs="Times New Roman"/>
          <w:szCs w:val="21"/>
        </w:rPr>
        <w:t>、</w:t>
      </w:r>
      <w:r w:rsidRPr="00C7670A">
        <w:rPr>
          <w:rFonts w:ascii="Times New Roman" w:eastAsia="宋体" w:hAnsi="Times New Roman" w:cs="Times New Roman"/>
          <w:szCs w:val="21"/>
        </w:rPr>
        <w:t>乙串联，</w:t>
      </w:r>
      <w:r w:rsidRPr="00C7670A" w:rsidR="0098661E">
        <w:rPr>
          <w:rFonts w:ascii="Times New Roman" w:eastAsia="宋体" w:hAnsi="Times New Roman" w:cs="Times New Roman"/>
          <w:szCs w:val="21"/>
        </w:rPr>
        <w:t>当通过它们的</w:t>
      </w:r>
      <w:r w:rsidRPr="00C7670A">
        <w:rPr>
          <w:rFonts w:ascii="Times New Roman" w:eastAsia="宋体" w:hAnsi="Times New Roman" w:cs="Times New Roman"/>
          <w:szCs w:val="21"/>
        </w:rPr>
        <w:t>电流为</w:t>
      </w:r>
      <w:r w:rsidRPr="00C7670A">
        <w:rPr>
          <w:rFonts w:ascii="Times New Roman" w:eastAsia="宋体" w:hAnsi="Times New Roman" w:cs="Times New Roman"/>
          <w:szCs w:val="21"/>
        </w:rPr>
        <w:t>0.2A</w:t>
      </w:r>
      <w:r w:rsidRPr="00C7670A">
        <w:rPr>
          <w:rFonts w:ascii="Times New Roman" w:eastAsia="宋体" w:hAnsi="Times New Roman" w:cs="Times New Roman"/>
          <w:szCs w:val="21"/>
        </w:rPr>
        <w:t>，它们两端的总电压为</w:t>
      </w:r>
      <w:r w:rsidRPr="00C7670A">
        <w:rPr>
          <w:rFonts w:ascii="Times New Roman" w:eastAsia="宋体" w:hAnsi="Times New Roman" w:cs="Times New Roman"/>
          <w:szCs w:val="21"/>
        </w:rPr>
        <w:t>6V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．将甲</w:t>
      </w:r>
      <w:r w:rsidRPr="00C7670A" w:rsidR="0098661E">
        <w:rPr>
          <w:rFonts w:ascii="Times New Roman" w:eastAsia="宋体" w:hAnsi="Times New Roman" w:cs="Times New Roman"/>
          <w:szCs w:val="21"/>
        </w:rPr>
        <w:t>、</w:t>
      </w:r>
      <w:r w:rsidRPr="00C7670A">
        <w:rPr>
          <w:rFonts w:ascii="Times New Roman" w:eastAsia="宋体" w:hAnsi="Times New Roman" w:cs="Times New Roman"/>
          <w:szCs w:val="21"/>
        </w:rPr>
        <w:t>乙并联，</w:t>
      </w:r>
      <w:r w:rsidRPr="00C7670A" w:rsidR="0098661E">
        <w:rPr>
          <w:rFonts w:ascii="Times New Roman" w:eastAsia="宋体" w:hAnsi="Times New Roman" w:cs="Times New Roman"/>
          <w:szCs w:val="21"/>
        </w:rPr>
        <w:t>当它们两端</w:t>
      </w:r>
      <w:r w:rsidRPr="00C7670A">
        <w:rPr>
          <w:rFonts w:ascii="Times New Roman" w:eastAsia="宋体" w:hAnsi="Times New Roman" w:cs="Times New Roman"/>
          <w:szCs w:val="21"/>
        </w:rPr>
        <w:t>电压为</w:t>
      </w:r>
      <w:r w:rsidRPr="00C7670A">
        <w:rPr>
          <w:rFonts w:ascii="Times New Roman" w:eastAsia="宋体" w:hAnsi="Times New Roman" w:cs="Times New Roman"/>
          <w:szCs w:val="21"/>
        </w:rPr>
        <w:t>2V</w:t>
      </w:r>
      <w:r w:rsidRPr="00C7670A">
        <w:rPr>
          <w:rFonts w:ascii="Times New Roman" w:eastAsia="宋体" w:hAnsi="Times New Roman" w:cs="Times New Roman"/>
          <w:szCs w:val="21"/>
        </w:rPr>
        <w:t>，则</w:t>
      </w:r>
      <w:r w:rsidRPr="00C7670A" w:rsidR="0098661E">
        <w:rPr>
          <w:rFonts w:ascii="Times New Roman" w:eastAsia="宋体" w:hAnsi="Times New Roman" w:cs="Times New Roman"/>
          <w:szCs w:val="21"/>
        </w:rPr>
        <w:t>通过</w:t>
      </w:r>
      <w:r w:rsidRPr="00C7670A">
        <w:rPr>
          <w:rFonts w:ascii="Times New Roman" w:eastAsia="宋体" w:hAnsi="Times New Roman" w:cs="Times New Roman"/>
          <w:szCs w:val="21"/>
        </w:rPr>
        <w:t>干路电流为</w:t>
      </w:r>
      <w:r w:rsidRPr="00C7670A">
        <w:rPr>
          <w:rFonts w:ascii="Times New Roman" w:eastAsia="宋体" w:hAnsi="Times New Roman" w:cs="Times New Roman"/>
          <w:szCs w:val="21"/>
        </w:rPr>
        <w:t>0.</w:t>
      </w:r>
      <w:r w:rsidRPr="00C7670A" w:rsidR="0098661E">
        <w:rPr>
          <w:rFonts w:ascii="Times New Roman" w:eastAsia="宋体" w:hAnsi="Times New Roman" w:cs="Times New Roman"/>
          <w:szCs w:val="21"/>
        </w:rPr>
        <w:t>3</w:t>
      </w:r>
      <w:r w:rsidRPr="00C7670A">
        <w:rPr>
          <w:rFonts w:ascii="Times New Roman" w:eastAsia="宋体" w:hAnsi="Times New Roman" w:cs="Times New Roman"/>
          <w:szCs w:val="21"/>
        </w:rPr>
        <w:t>A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4484058</wp:posOffset>
            </wp:positionH>
            <wp:positionV relativeFrom="paragraph">
              <wp:posOffset>860736</wp:posOffset>
            </wp:positionV>
            <wp:extent cx="1388110" cy="1104900"/>
            <wp:effectExtent l="0" t="0" r="0" b="0"/>
            <wp:wrapSquare wrapText="bothSides"/>
            <wp:docPr id="2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687294" name="Picture24"/>
                    <pic:cNvPicPr/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13</w:t>
      </w:r>
      <w:r w:rsidRPr="00C7670A" w:rsidR="0074393B">
        <w:rPr>
          <w:rFonts w:ascii="Times New Roman" w:eastAsia="宋体" w:hAnsi="Times New Roman" w:cs="Times New Roman"/>
          <w:szCs w:val="21"/>
        </w:rPr>
        <w:t>．小</w:t>
      </w:r>
      <w:r w:rsidRPr="00C7670A">
        <w:rPr>
          <w:rFonts w:ascii="Times New Roman" w:eastAsia="宋体" w:hAnsi="Times New Roman" w:cs="Times New Roman"/>
          <w:szCs w:val="21"/>
        </w:rPr>
        <w:t>军</w:t>
      </w:r>
      <w:r w:rsidRPr="00C7670A" w:rsidR="0074393B">
        <w:rPr>
          <w:rFonts w:ascii="Times New Roman" w:eastAsia="宋体" w:hAnsi="Times New Roman" w:cs="Times New Roman"/>
          <w:szCs w:val="21"/>
        </w:rPr>
        <w:t>设计</w:t>
      </w:r>
      <w:r w:rsidRPr="00C7670A" w:rsidR="0074393B">
        <w:rPr>
          <w:rFonts w:ascii="Times New Roman" w:eastAsia="宋体" w:hAnsi="Times New Roman" w:cs="Times New Roman"/>
          <w:szCs w:val="21"/>
        </w:rPr>
        <w:t>了一个如图的</w:t>
      </w:r>
      <w:r w:rsidRPr="00C7670A" w:rsidR="0074393B">
        <w:rPr>
          <w:rFonts w:ascii="Times New Roman" w:eastAsia="宋体" w:hAnsi="Times New Roman" w:cs="Times New Roman"/>
          <w:szCs w:val="21"/>
        </w:rPr>
        <w:t>“</w:t>
      </w:r>
      <w:r w:rsidRPr="00C7670A" w:rsidR="0074393B">
        <w:rPr>
          <w:rFonts w:ascii="Times New Roman" w:eastAsia="宋体" w:hAnsi="Times New Roman" w:cs="Times New Roman"/>
          <w:szCs w:val="21"/>
        </w:rPr>
        <w:t>聪明</w:t>
      </w:r>
      <w:r w:rsidRPr="00C7670A" w:rsidR="0074393B">
        <w:rPr>
          <w:rFonts w:ascii="Times New Roman" w:eastAsia="宋体" w:hAnsi="Times New Roman" w:cs="Times New Roman"/>
          <w:szCs w:val="21"/>
        </w:rPr>
        <w:t>”</w:t>
      </w:r>
      <w:r w:rsidRPr="00C7670A" w:rsidR="0074393B">
        <w:rPr>
          <w:rFonts w:ascii="Times New Roman" w:eastAsia="宋体" w:hAnsi="Times New Roman" w:cs="Times New Roman"/>
          <w:szCs w:val="21"/>
        </w:rPr>
        <w:t>电路。</w:t>
      </w:r>
      <w:r w:rsidRPr="00C7670A" w:rsidR="0074393B">
        <w:rPr>
          <w:rFonts w:ascii="Times New Roman" w:eastAsia="宋体" w:hAnsi="Times New Roman" w:cs="Times New Roman"/>
          <w:szCs w:val="21"/>
        </w:rPr>
        <w:t>“</w:t>
      </w:r>
      <w:r w:rsidRPr="00C7670A" w:rsidR="0074393B">
        <w:rPr>
          <w:rFonts w:ascii="Times New Roman" w:eastAsia="宋体" w:hAnsi="Times New Roman" w:cs="Times New Roman"/>
          <w:szCs w:val="21"/>
        </w:rPr>
        <w:t>光控开关</w:t>
      </w:r>
      <w:r w:rsidRPr="00C7670A" w:rsidR="0074393B">
        <w:rPr>
          <w:rFonts w:ascii="Times New Roman" w:eastAsia="宋体" w:hAnsi="Times New Roman" w:cs="Times New Roman"/>
          <w:szCs w:val="21"/>
        </w:rPr>
        <w:t>”</w:t>
      </w:r>
      <w:r w:rsidRPr="00C7670A" w:rsidR="0074393B">
        <w:rPr>
          <w:rFonts w:ascii="Times New Roman" w:eastAsia="宋体" w:hAnsi="Times New Roman" w:cs="Times New Roman"/>
          <w:szCs w:val="21"/>
        </w:rPr>
        <w:t>在光弱（晚上）时自动闭合，光强（白天）时自动断开；</w:t>
      </w:r>
      <w:r w:rsidRPr="00C7670A" w:rsidR="0074393B">
        <w:rPr>
          <w:rFonts w:ascii="Times New Roman" w:eastAsia="宋体" w:hAnsi="Times New Roman" w:cs="Times New Roman"/>
          <w:szCs w:val="21"/>
        </w:rPr>
        <w:t>“</w:t>
      </w:r>
      <w:r w:rsidRPr="00C7670A" w:rsidR="0074393B">
        <w:rPr>
          <w:rFonts w:ascii="Times New Roman" w:eastAsia="宋体" w:hAnsi="Times New Roman" w:cs="Times New Roman"/>
          <w:szCs w:val="21"/>
        </w:rPr>
        <w:t>声控开关</w:t>
      </w:r>
      <w:r w:rsidRPr="00C7670A" w:rsidR="0074393B">
        <w:rPr>
          <w:rFonts w:ascii="Times New Roman" w:eastAsia="宋体" w:hAnsi="Times New Roman" w:cs="Times New Roman"/>
          <w:szCs w:val="21"/>
        </w:rPr>
        <w:t>”</w:t>
      </w:r>
      <w:r w:rsidRPr="00C7670A" w:rsidR="0074393B">
        <w:rPr>
          <w:rFonts w:ascii="Times New Roman" w:eastAsia="宋体" w:hAnsi="Times New Roman" w:cs="Times New Roman"/>
          <w:szCs w:val="21"/>
        </w:rPr>
        <w:t>在有声时自动闭合，两分钟后自动断开。表中开关使用情况，不符合电路设计工作要求的是（　　）</w:t>
      </w:r>
    </w:p>
    <w:tbl>
      <w:tblPr>
        <w:tblW w:w="5497" w:type="dxa"/>
        <w:tblInd w:w="567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93"/>
        <w:gridCol w:w="2486"/>
        <w:gridCol w:w="1073"/>
        <w:gridCol w:w="1145"/>
      </w:tblGrid>
      <w:tr w:rsidTr="0098661E">
        <w:tblPrEx>
          <w:tblW w:w="5497" w:type="dxa"/>
          <w:tblInd w:w="567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245"/>
        </w:trPr>
        <w:tc>
          <w:tcPr>
            <w:tcW w:w="793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选项</w:t>
            </w:r>
          </w:p>
        </w:tc>
        <w:tc>
          <w:tcPr>
            <w:tcW w:w="2486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电路设计工作要求</w:t>
            </w:r>
          </w:p>
        </w:tc>
        <w:tc>
          <w:tcPr>
            <w:tcW w:w="2218" w:type="dxa"/>
            <w:gridSpan w:val="2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开关使用情况</w:t>
            </w:r>
          </w:p>
        </w:tc>
      </w:tr>
      <w:tr w:rsidTr="0098661E">
        <w:tblPrEx>
          <w:tblW w:w="5497" w:type="dxa"/>
          <w:tblInd w:w="567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245"/>
        </w:trPr>
        <w:tc>
          <w:tcPr>
            <w:tcW w:w="793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A</w:t>
            </w:r>
          </w:p>
        </w:tc>
        <w:tc>
          <w:tcPr>
            <w:tcW w:w="2486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白天，灯不亮</w:t>
            </w:r>
          </w:p>
        </w:tc>
        <w:tc>
          <w:tcPr>
            <w:tcW w:w="1073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闭合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S</w:t>
            </w:r>
            <w:r w:rsidRPr="00C7670A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5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断开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S</w:t>
            </w:r>
            <w:r w:rsidRPr="00C7670A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</w:tr>
      <w:tr w:rsidTr="0098661E">
        <w:tblPrEx>
          <w:tblW w:w="5497" w:type="dxa"/>
          <w:tblInd w:w="567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245"/>
        </w:trPr>
        <w:tc>
          <w:tcPr>
            <w:tcW w:w="793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B</w:t>
            </w:r>
          </w:p>
        </w:tc>
        <w:tc>
          <w:tcPr>
            <w:tcW w:w="2486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晚上</w:t>
            </w:r>
            <w:r w:rsidRPr="00C7670A" w:rsidR="0098661E">
              <w:rPr>
                <w:rFonts w:ascii="Times New Roman" w:eastAsia="宋体" w:hAnsi="Times New Roman" w:cs="Times New Roman"/>
                <w:szCs w:val="21"/>
              </w:rPr>
              <w:t>，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睡前，灯亮</w:t>
            </w:r>
          </w:p>
        </w:tc>
        <w:tc>
          <w:tcPr>
            <w:tcW w:w="1073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断开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S</w:t>
            </w:r>
            <w:r w:rsidRPr="00C7670A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5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闭合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S</w:t>
            </w:r>
            <w:r w:rsidRPr="00C7670A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</w:tr>
      <w:tr w:rsidTr="0098661E">
        <w:tblPrEx>
          <w:tblW w:w="5497" w:type="dxa"/>
          <w:tblInd w:w="567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245"/>
        </w:trPr>
        <w:tc>
          <w:tcPr>
            <w:tcW w:w="793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C</w:t>
            </w:r>
          </w:p>
        </w:tc>
        <w:tc>
          <w:tcPr>
            <w:tcW w:w="2486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晚上，拍拍手，灯亮</w:t>
            </w:r>
          </w:p>
        </w:tc>
        <w:tc>
          <w:tcPr>
            <w:tcW w:w="1073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闭合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S</w:t>
            </w:r>
            <w:r w:rsidRPr="00C7670A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5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断开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S</w:t>
            </w:r>
            <w:r w:rsidRPr="00C7670A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</w:tr>
      <w:tr w:rsidTr="0098661E">
        <w:tblPrEx>
          <w:tblW w:w="5497" w:type="dxa"/>
          <w:tblInd w:w="567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254"/>
        </w:trPr>
        <w:tc>
          <w:tcPr>
            <w:tcW w:w="793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D</w:t>
            </w:r>
          </w:p>
        </w:tc>
        <w:tc>
          <w:tcPr>
            <w:tcW w:w="2486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晚上</w:t>
            </w:r>
            <w:r w:rsidRPr="00C7670A" w:rsidR="0098661E">
              <w:rPr>
                <w:rFonts w:ascii="Times New Roman" w:eastAsia="宋体" w:hAnsi="Times New Roman" w:cs="Times New Roman"/>
                <w:szCs w:val="21"/>
              </w:rPr>
              <w:t>，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遇打雷，灯不亮</w:t>
            </w:r>
          </w:p>
        </w:tc>
        <w:tc>
          <w:tcPr>
            <w:tcW w:w="1073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断开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S</w:t>
            </w:r>
            <w:r w:rsidRPr="00C7670A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5" w:type="dxa"/>
          </w:tcPr>
          <w:p w:rsidR="00796F4D" w:rsidRPr="00C7670A" w:rsidP="000E0470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闭合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S</w:t>
            </w:r>
            <w:r w:rsidRPr="00C7670A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</w:tr>
    </w:tbl>
    <w:p w:rsidR="00796F4D" w:rsidRPr="00C7670A" w:rsidP="00CA3530">
      <w:pPr>
        <w:spacing w:line="288" w:lineRule="auto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4585347</wp:posOffset>
            </wp:positionH>
            <wp:positionV relativeFrom="paragraph">
              <wp:posOffset>239023</wp:posOffset>
            </wp:positionV>
            <wp:extent cx="1538605" cy="1095375"/>
            <wp:effectExtent l="0" t="0" r="0" b="0"/>
            <wp:wrapSquare wrapText="bothSides"/>
            <wp:docPr id="2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75494" name="Picture24"/>
                    <pic:cNvPicPr/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860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14</w:t>
      </w:r>
      <w:r w:rsidRPr="00C7670A" w:rsidR="0074393B">
        <w:rPr>
          <w:rFonts w:ascii="Times New Roman" w:eastAsia="宋体" w:hAnsi="Times New Roman" w:cs="Times New Roman"/>
          <w:szCs w:val="21"/>
        </w:rPr>
        <w:t>．图中的电路先闭合</w:t>
      </w:r>
      <w:r w:rsidRPr="00C7670A" w:rsidR="0074393B">
        <w:rPr>
          <w:rFonts w:ascii="Times New Roman" w:eastAsia="宋体" w:hAnsi="Times New Roman" w:cs="Times New Roman"/>
          <w:szCs w:val="21"/>
        </w:rPr>
        <w:t>S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 w:rsidR="0074393B">
        <w:rPr>
          <w:rFonts w:ascii="Times New Roman" w:eastAsia="宋体" w:hAnsi="Times New Roman" w:cs="Times New Roman"/>
          <w:szCs w:val="21"/>
        </w:rPr>
        <w:t>、</w:t>
      </w:r>
      <w:r w:rsidRPr="00C7670A" w:rsidR="0074393B">
        <w:rPr>
          <w:rFonts w:ascii="Times New Roman" w:eastAsia="宋体" w:hAnsi="Times New Roman" w:cs="Times New Roman"/>
          <w:szCs w:val="21"/>
        </w:rPr>
        <w:t>S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74393B">
        <w:rPr>
          <w:rFonts w:ascii="Times New Roman" w:eastAsia="宋体" w:hAnsi="Times New Roman" w:cs="Times New Roman"/>
          <w:szCs w:val="21"/>
        </w:rPr>
        <w:t>，两灯均正常发光，断开</w:t>
      </w:r>
      <w:r w:rsidRPr="00C7670A" w:rsidR="0074393B">
        <w:rPr>
          <w:rFonts w:ascii="Times New Roman" w:eastAsia="宋体" w:hAnsi="Times New Roman" w:cs="Times New Roman"/>
          <w:szCs w:val="21"/>
        </w:rPr>
        <w:t>S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74393B">
        <w:rPr>
          <w:rFonts w:ascii="Times New Roman" w:eastAsia="宋体" w:hAnsi="Times New Roman" w:cs="Times New Roman"/>
          <w:szCs w:val="21"/>
        </w:rPr>
        <w:t>后，下列说法正确的是（　　）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．电压表示数</w:t>
      </w:r>
      <w:r w:rsidRPr="00C7670A" w:rsidR="00CA3530">
        <w:rPr>
          <w:rFonts w:ascii="Times New Roman" w:eastAsia="宋体" w:hAnsi="Times New Roman" w:cs="Times New Roman"/>
          <w:szCs w:val="21"/>
        </w:rPr>
        <w:t>变小，</w:t>
      </w:r>
      <w:r w:rsidRPr="00C7670A">
        <w:rPr>
          <w:rFonts w:ascii="Times New Roman" w:eastAsia="宋体" w:hAnsi="Times New Roman" w:cs="Times New Roman"/>
          <w:szCs w:val="21"/>
        </w:rPr>
        <w:t>电流表示数变</w:t>
      </w:r>
      <w:r w:rsidRPr="00C7670A" w:rsidR="00CA3530">
        <w:rPr>
          <w:rFonts w:ascii="Times New Roman" w:eastAsia="宋体" w:hAnsi="Times New Roman" w:cs="Times New Roman"/>
          <w:szCs w:val="21"/>
        </w:rPr>
        <w:t>大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．电压表示数</w:t>
      </w:r>
      <w:r w:rsidRPr="00C7670A" w:rsidR="00CA3530">
        <w:rPr>
          <w:rFonts w:ascii="Times New Roman" w:eastAsia="宋体" w:hAnsi="Times New Roman" w:cs="Times New Roman"/>
          <w:szCs w:val="21"/>
        </w:rPr>
        <w:t>不变，</w:t>
      </w:r>
      <w:r w:rsidRPr="00C7670A">
        <w:rPr>
          <w:rFonts w:ascii="Times New Roman" w:eastAsia="宋体" w:hAnsi="Times New Roman" w:cs="Times New Roman"/>
          <w:szCs w:val="21"/>
        </w:rPr>
        <w:t>电流表示数变</w:t>
      </w:r>
      <w:r w:rsidRPr="00C7670A" w:rsidR="00CA3530">
        <w:rPr>
          <w:rFonts w:ascii="Times New Roman" w:eastAsia="宋体" w:hAnsi="Times New Roman" w:cs="Times New Roman"/>
          <w:szCs w:val="21"/>
        </w:rPr>
        <w:t>小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．电压表示数不变</w:t>
      </w:r>
      <w:r w:rsidR="00362B4C">
        <w:rPr>
          <w:rFonts w:ascii="Times New Roman" w:eastAsia="宋体" w:hAnsi="Times New Roman" w:cs="Times New Roman" w:hint="eastAsia"/>
          <w:szCs w:val="21"/>
        </w:rPr>
        <w:t>，</w:t>
      </w:r>
      <w:r w:rsidRPr="00C7670A">
        <w:rPr>
          <w:rFonts w:ascii="Times New Roman" w:eastAsia="宋体" w:hAnsi="Times New Roman" w:cs="Times New Roman"/>
          <w:szCs w:val="21"/>
        </w:rPr>
        <w:t>电流表示数不变</w:t>
      </w:r>
      <w:r w:rsidRPr="00C7670A">
        <w:rPr>
          <w:rFonts w:ascii="Times New Roman" w:eastAsia="宋体" w:hAnsi="Times New Roman" w:cs="Times New Roman"/>
        </w:rPr>
        <w:tab/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．电压表示数变大</w:t>
      </w:r>
      <w:r w:rsidR="00362B4C">
        <w:rPr>
          <w:rFonts w:ascii="Times New Roman" w:eastAsia="宋体" w:hAnsi="Times New Roman" w:cs="Times New Roman" w:hint="eastAsia"/>
          <w:szCs w:val="21"/>
        </w:rPr>
        <w:t>，</w:t>
      </w:r>
      <w:r w:rsidRPr="00C7670A">
        <w:rPr>
          <w:rFonts w:ascii="Times New Roman" w:eastAsia="宋体" w:hAnsi="Times New Roman" w:cs="Times New Roman"/>
          <w:szCs w:val="21"/>
        </w:rPr>
        <w:t>电流表示数变小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15</w:t>
      </w:r>
      <w:r w:rsidRPr="00C7670A">
        <w:rPr>
          <w:rFonts w:ascii="Times New Roman" w:eastAsia="宋体" w:hAnsi="Times New Roman" w:cs="Times New Roman"/>
          <w:szCs w:val="21"/>
        </w:rPr>
        <w:t>．在图所示的四个电路中，哪个电路中三个电灯是并联的（　　）</w:t>
      </w:r>
    </w:p>
    <w:p w:rsidR="004A1B22" w:rsidRPr="00C7670A" w:rsidP="004A1B22">
      <w:pPr>
        <w:tabs>
          <w:tab w:val="left" w:pos="4400"/>
        </w:tabs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272297" cy="819150"/>
            <wp:effectExtent l="0" t="0" r="0" b="0"/>
            <wp:docPr id="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473794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040" cy="823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5F4797">
        <w:rPr>
          <w:rFonts w:ascii="Times New Roman" w:eastAsia="宋体" w:hAnsi="Times New Roman" w:cs="Times New Roman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095375" cy="810750"/>
            <wp:effectExtent l="0" t="0" r="0" b="0"/>
            <wp:docPr id="2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403661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540" cy="81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5F4797">
        <w:rPr>
          <w:rFonts w:ascii="Times New Roman" w:eastAsia="宋体" w:hAnsi="Times New Roman" w:cs="Times New Roman"/>
          <w:szCs w:val="21"/>
        </w:rPr>
        <w:t xml:space="preserve">  </w:t>
      </w: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 w:rsidR="005F4797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910026" cy="707270"/>
            <wp:effectExtent l="0" t="0" r="0" b="0"/>
            <wp:docPr id="2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203028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798" cy="72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5F4797">
        <w:rPr>
          <w:rFonts w:ascii="Times New Roman" w:eastAsia="宋体" w:hAnsi="Times New Roman" w:cs="Times New Roman"/>
          <w:szCs w:val="21"/>
        </w:rPr>
        <w:t xml:space="preserve"> </w:t>
      </w:r>
      <w:r w:rsidRPr="00C7670A" w:rsidR="005F4797">
        <w:rPr>
          <w:rFonts w:ascii="Times New Roman" w:eastAsia="宋体" w:hAnsi="Times New Roman" w:cs="Times New Roman"/>
        </w:rPr>
        <w:t xml:space="preserve"> </w:t>
      </w: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 w:rsidR="005F4797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133000" cy="816814"/>
            <wp:effectExtent l="0" t="0" r="0" b="0"/>
            <wp:docPr id="2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50561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478" cy="81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4D" w:rsidRPr="00C7670A" w:rsidP="004A1B22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4684395</wp:posOffset>
            </wp:positionH>
            <wp:positionV relativeFrom="paragraph">
              <wp:posOffset>440690</wp:posOffset>
            </wp:positionV>
            <wp:extent cx="1438275" cy="1019175"/>
            <wp:effectExtent l="0" t="0" r="0" b="0"/>
            <wp:wrapSquare wrapText="bothSides"/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108210" name="Picture24"/>
                    <pic:cNvPicPr/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16</w:t>
      </w:r>
      <w:r w:rsidRPr="00C7670A" w:rsidR="0074393B">
        <w:rPr>
          <w:rFonts w:ascii="Times New Roman" w:eastAsia="宋体" w:hAnsi="Times New Roman" w:cs="Times New Roman"/>
          <w:szCs w:val="21"/>
        </w:rPr>
        <w:t>．如图所示的电路中，电源电压保持不变</w:t>
      </w:r>
      <w:r w:rsidRPr="00C7670A" w:rsidR="00CA3530">
        <w:rPr>
          <w:rFonts w:ascii="Times New Roman" w:eastAsia="宋体" w:hAnsi="Times New Roman" w:cs="Times New Roman"/>
          <w:szCs w:val="21"/>
        </w:rPr>
        <w:t>。</w:t>
      </w:r>
      <w:r w:rsidRPr="00C7670A" w:rsidR="0074393B">
        <w:rPr>
          <w:rFonts w:ascii="Times New Roman" w:eastAsia="宋体" w:hAnsi="Times New Roman" w:cs="Times New Roman"/>
          <w:szCs w:val="21"/>
        </w:rPr>
        <w:t>闭合开关</w:t>
      </w:r>
      <w:r w:rsidRPr="00C7670A" w:rsidR="0074393B">
        <w:rPr>
          <w:rFonts w:ascii="Times New Roman" w:eastAsia="宋体" w:hAnsi="Times New Roman" w:cs="Times New Roman"/>
          <w:szCs w:val="21"/>
        </w:rPr>
        <w:t>S</w:t>
      </w:r>
      <w:r w:rsidRPr="00C7670A" w:rsidR="00CA3530">
        <w:rPr>
          <w:rFonts w:ascii="Times New Roman" w:eastAsia="宋体" w:hAnsi="Times New Roman" w:cs="Times New Roman"/>
          <w:szCs w:val="21"/>
        </w:rPr>
        <w:t>后</w:t>
      </w:r>
      <w:r w:rsidRPr="00C7670A" w:rsidR="0074393B">
        <w:rPr>
          <w:rFonts w:ascii="Times New Roman" w:eastAsia="宋体" w:hAnsi="Times New Roman" w:cs="Times New Roman"/>
          <w:szCs w:val="21"/>
        </w:rPr>
        <w:t>，将滑动变阻器的滑片向左移动过程中，下列说法中正确的是（　　）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．电压表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的示数减小，电压表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示数增大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．电压表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的示数增大，电压表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 w:rsidR="004A1B22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示数减小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．电压表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的示数不变，电压表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4A1B22">
        <w:rPr>
          <w:rFonts w:ascii="Times New Roman" w:eastAsia="宋体" w:hAnsi="Times New Roman" w:cs="Times New Roman"/>
          <w:sz w:val="24"/>
          <w:szCs w:val="24"/>
        </w:rPr>
        <w:t>示数</w:t>
      </w:r>
      <w:r w:rsidRPr="00C7670A">
        <w:rPr>
          <w:rFonts w:ascii="Times New Roman" w:eastAsia="宋体" w:hAnsi="Times New Roman" w:cs="Times New Roman"/>
          <w:szCs w:val="21"/>
        </w:rPr>
        <w:t>与电流表</w:t>
      </w: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示数的比值</w:t>
      </w:r>
      <w:r w:rsidRPr="00C7670A" w:rsidR="004A1B22">
        <w:rPr>
          <w:rFonts w:ascii="Times New Roman" w:eastAsia="宋体" w:hAnsi="Times New Roman" w:cs="Times New Roman"/>
          <w:szCs w:val="21"/>
        </w:rPr>
        <w:t>不变</w:t>
      </w:r>
    </w:p>
    <w:p w:rsidR="00796F4D" w:rsidRPr="00C7670A" w:rsidP="000E0470">
      <w:pPr>
        <w:spacing w:line="288" w:lineRule="auto"/>
        <w:ind w:firstLine="273" w:firstLineChars="130"/>
        <w:jc w:val="left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D</w:t>
      </w:r>
      <w:r w:rsidRPr="00C7670A">
        <w:rPr>
          <w:rFonts w:ascii="Times New Roman" w:eastAsia="宋体" w:hAnsi="Times New Roman" w:cs="Times New Roman"/>
          <w:szCs w:val="21"/>
        </w:rPr>
        <w:t>．电压表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的示数不变，电压表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 w:rsidR="004A1B22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4A1B22">
        <w:rPr>
          <w:rFonts w:ascii="Times New Roman" w:eastAsia="宋体" w:hAnsi="Times New Roman" w:cs="Times New Roman"/>
          <w:sz w:val="24"/>
          <w:szCs w:val="24"/>
        </w:rPr>
        <w:t>示数</w:t>
      </w:r>
      <w:r w:rsidRPr="00C7670A">
        <w:rPr>
          <w:rFonts w:ascii="Times New Roman" w:eastAsia="宋体" w:hAnsi="Times New Roman" w:cs="Times New Roman"/>
          <w:szCs w:val="21"/>
        </w:rPr>
        <w:t>与电流表</w:t>
      </w: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示数的比值</w:t>
      </w:r>
      <w:r w:rsidRPr="00C7670A" w:rsidR="004A1B22">
        <w:rPr>
          <w:rFonts w:ascii="Times New Roman" w:eastAsia="宋体" w:hAnsi="Times New Roman" w:cs="Times New Roman"/>
          <w:szCs w:val="21"/>
        </w:rPr>
        <w:t>减小</w:t>
      </w:r>
    </w:p>
    <w:p w:rsidR="00796F4D" w:rsidRPr="00C7670A" w:rsidP="000E0470">
      <w:pPr>
        <w:spacing w:line="288" w:lineRule="auto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b/>
          <w:szCs w:val="21"/>
        </w:rPr>
        <w:t>二．填空题（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本题</w:t>
      </w:r>
      <w:r w:rsidRPr="00C7670A">
        <w:rPr>
          <w:rFonts w:ascii="Times New Roman" w:eastAsia="宋体" w:hAnsi="Times New Roman" w:cs="Times New Roman"/>
          <w:b/>
          <w:szCs w:val="21"/>
        </w:rPr>
        <w:t>共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8</w:t>
      </w:r>
      <w:r w:rsidRPr="00C7670A">
        <w:rPr>
          <w:rFonts w:ascii="Times New Roman" w:eastAsia="宋体" w:hAnsi="Times New Roman" w:cs="Times New Roman"/>
          <w:b/>
          <w:szCs w:val="21"/>
        </w:rPr>
        <w:t>小题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，每空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1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分，共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16</w:t>
      </w:r>
      <w:r w:rsidRPr="00C7670A" w:rsidR="004E5567">
        <w:rPr>
          <w:rFonts w:ascii="Times New Roman" w:eastAsia="宋体" w:hAnsi="Times New Roman" w:cs="Times New Roman"/>
          <w:b/>
          <w:szCs w:val="21"/>
        </w:rPr>
        <w:t>分</w:t>
      </w:r>
      <w:r w:rsidRPr="00C7670A">
        <w:rPr>
          <w:rFonts w:ascii="Times New Roman" w:eastAsia="宋体" w:hAnsi="Times New Roman" w:cs="Times New Roman"/>
          <w:b/>
          <w:szCs w:val="21"/>
        </w:rPr>
        <w:t>）</w:t>
      </w:r>
    </w:p>
    <w:p w:rsidR="00796F4D" w:rsidRPr="00C7670A" w:rsidP="00AA5D69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17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水地暖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供热被越来越多的家庭采用。这种取暖方式利用热水在管道循环流动，加热整个地板。地板是以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的方式向室内供暖的；利用水为媒介是因为水的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Pr="00C7670A" w:rsidR="00AA5D69"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AA5D69">
        <w:rPr>
          <w:rFonts w:ascii="Times New Roman" w:eastAsia="宋体" w:hAnsi="Times New Roman" w:cs="Times New Roman"/>
          <w:szCs w:val="21"/>
        </w:rPr>
        <w:t>较大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18</w:t>
      </w:r>
      <w:r w:rsidRPr="00C7670A">
        <w:rPr>
          <w:rFonts w:ascii="Times New Roman" w:eastAsia="宋体" w:hAnsi="Times New Roman" w:cs="Times New Roman"/>
          <w:szCs w:val="21"/>
        </w:rPr>
        <w:t>．当</w:t>
      </w:r>
      <w:r w:rsidRPr="00C7670A">
        <w:rPr>
          <w:rFonts w:ascii="Times New Roman" w:eastAsia="宋体" w:hAnsi="Times New Roman" w:cs="Times New Roman"/>
          <w:szCs w:val="21"/>
        </w:rPr>
        <w:t>一</w:t>
      </w:r>
      <w:r w:rsidRPr="00C7670A">
        <w:rPr>
          <w:rFonts w:ascii="Times New Roman" w:eastAsia="宋体" w:hAnsi="Times New Roman" w:cs="Times New Roman"/>
          <w:szCs w:val="21"/>
        </w:rPr>
        <w:t>导体两端的电压为</w:t>
      </w:r>
      <w:r w:rsidRPr="00C7670A">
        <w:rPr>
          <w:rFonts w:ascii="Times New Roman" w:eastAsia="宋体" w:hAnsi="Times New Roman" w:cs="Times New Roman"/>
          <w:szCs w:val="21"/>
        </w:rPr>
        <w:t>8V</w:t>
      </w:r>
      <w:r w:rsidRPr="00C7670A">
        <w:rPr>
          <w:rFonts w:ascii="Times New Roman" w:eastAsia="宋体" w:hAnsi="Times New Roman" w:cs="Times New Roman"/>
          <w:szCs w:val="21"/>
        </w:rPr>
        <w:t>时，通过它的电流为</w:t>
      </w:r>
      <w:r w:rsidRPr="00C7670A">
        <w:rPr>
          <w:rFonts w:ascii="Times New Roman" w:eastAsia="宋体" w:hAnsi="Times New Roman" w:cs="Times New Roman"/>
          <w:szCs w:val="21"/>
        </w:rPr>
        <w:t>0.5A</w:t>
      </w:r>
      <w:r w:rsidRPr="00C7670A">
        <w:rPr>
          <w:rFonts w:ascii="Times New Roman" w:eastAsia="宋体" w:hAnsi="Times New Roman" w:cs="Times New Roman"/>
          <w:szCs w:val="21"/>
        </w:rPr>
        <w:t>，则这导体的电阻为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Ω</w:t>
      </w:r>
      <w:r w:rsidRPr="00C7670A">
        <w:rPr>
          <w:rFonts w:ascii="Times New Roman" w:eastAsia="宋体" w:hAnsi="Times New Roman" w:cs="Times New Roman"/>
          <w:szCs w:val="21"/>
        </w:rPr>
        <w:t>，当</w:t>
      </w:r>
      <w:r w:rsidRPr="00C7670A" w:rsidR="00CA3530">
        <w:rPr>
          <w:rFonts w:ascii="Times New Roman" w:eastAsia="宋体" w:hAnsi="Times New Roman" w:cs="Times New Roman"/>
          <w:szCs w:val="21"/>
        </w:rPr>
        <w:t>导体</w:t>
      </w:r>
      <w:r w:rsidRPr="00C7670A">
        <w:rPr>
          <w:rFonts w:ascii="Times New Roman" w:eastAsia="宋体" w:hAnsi="Times New Roman" w:cs="Times New Roman"/>
          <w:szCs w:val="21"/>
        </w:rPr>
        <w:t>两端电压为</w:t>
      </w:r>
      <w:r w:rsidRPr="00C7670A">
        <w:rPr>
          <w:rFonts w:ascii="Times New Roman" w:eastAsia="宋体" w:hAnsi="Times New Roman" w:cs="Times New Roman"/>
          <w:szCs w:val="21"/>
        </w:rPr>
        <w:t>0V</w:t>
      </w:r>
      <w:r w:rsidRPr="00C7670A">
        <w:rPr>
          <w:rFonts w:ascii="Times New Roman" w:eastAsia="宋体" w:hAnsi="Times New Roman" w:cs="Times New Roman"/>
          <w:szCs w:val="21"/>
        </w:rPr>
        <w:t>时，则导体的电阻为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Ω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19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 w:rsidR="00AA5D69">
        <w:rPr>
          <w:rFonts w:ascii="Times New Roman" w:eastAsia="宋体" w:hAnsi="Times New Roman" w:cs="Times New Roman"/>
          <w:szCs w:val="21"/>
        </w:rPr>
        <w:t>用电安全要重视，</w:t>
      </w:r>
      <w:r w:rsidRPr="00C7670A">
        <w:rPr>
          <w:rFonts w:ascii="Times New Roman" w:eastAsia="宋体" w:hAnsi="Times New Roman" w:cs="Times New Roman"/>
          <w:szCs w:val="21"/>
        </w:rPr>
        <w:t>我国家庭电路的电压是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>
        <w:rPr>
          <w:rFonts w:ascii="Times New Roman" w:eastAsia="宋体" w:hAnsi="Times New Roman" w:cs="Times New Roman"/>
          <w:szCs w:val="21"/>
        </w:rPr>
        <w:t>，人体安全电压是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20</w:t>
      </w:r>
      <w:r w:rsidRPr="00C7670A">
        <w:rPr>
          <w:rFonts w:ascii="Times New Roman" w:eastAsia="宋体" w:hAnsi="Times New Roman" w:cs="Times New Roman"/>
          <w:szCs w:val="21"/>
        </w:rPr>
        <w:t>．如图甲所示电路中，当闭合开关</w:t>
      </w:r>
      <w:r w:rsidRPr="00C7670A">
        <w:rPr>
          <w:rFonts w:ascii="Times New Roman" w:eastAsia="宋体" w:hAnsi="Times New Roman" w:cs="Times New Roman"/>
          <w:szCs w:val="21"/>
        </w:rPr>
        <w:t>S</w:t>
      </w:r>
      <w:r w:rsidRPr="00C7670A">
        <w:rPr>
          <w:rFonts w:ascii="Times New Roman" w:eastAsia="宋体" w:hAnsi="Times New Roman" w:cs="Times New Roman"/>
          <w:szCs w:val="21"/>
        </w:rPr>
        <w:t>后，两个电压表指针偏转角度相同，指针位置如图乙所示</w:t>
      </w:r>
      <w:r w:rsidRPr="00C7670A" w:rsidR="00E26F65">
        <w:rPr>
          <w:rFonts w:ascii="Times New Roman" w:eastAsia="宋体" w:hAnsi="Times New Roman" w:cs="Times New Roman"/>
          <w:szCs w:val="21"/>
        </w:rPr>
        <w:t>。</w:t>
      </w:r>
      <w:r w:rsidRPr="00C7670A">
        <w:rPr>
          <w:rFonts w:ascii="Times New Roman" w:eastAsia="宋体" w:hAnsi="Times New Roman" w:cs="Times New Roman"/>
          <w:szCs w:val="21"/>
        </w:rPr>
        <w:t>则电阻</w:t>
      </w:r>
      <w:r w:rsidRPr="00C7670A">
        <w:rPr>
          <w:rFonts w:ascii="Times New Roman" w:eastAsia="宋体" w:hAnsi="Times New Roman" w:cs="Times New Roman"/>
          <w:szCs w:val="21"/>
        </w:rPr>
        <w:t>R</w:t>
      </w:r>
      <w:r w:rsidRPr="00C7670A" w:rsidR="00E26F65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两端的电压为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>
        <w:rPr>
          <w:rFonts w:ascii="Times New Roman" w:eastAsia="宋体" w:hAnsi="Times New Roman" w:cs="Times New Roman"/>
          <w:szCs w:val="21"/>
        </w:rPr>
        <w:t>，电阻</w:t>
      </w:r>
      <w:r w:rsidRPr="00C7670A">
        <w:rPr>
          <w:rFonts w:ascii="Times New Roman" w:eastAsia="宋体" w:hAnsi="Times New Roman" w:cs="Times New Roman"/>
          <w:szCs w:val="21"/>
        </w:rPr>
        <w:t>R</w:t>
      </w:r>
      <w:r w:rsidRPr="00C7670A" w:rsidR="00E26F65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两端的电压为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V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796F4D" w:rsidRPr="00C7670A" w:rsidP="000E0470">
      <w:pPr>
        <w:spacing w:line="288" w:lineRule="auto"/>
        <w:ind w:left="260" w:leftChars="130"/>
        <w:rPr>
          <w:rFonts w:ascii="Times New Roman" w:eastAsia="宋体" w:hAnsi="Times New Roman" w:cs="Times New Roman"/>
          <w:noProof/>
          <w:szCs w:val="21"/>
        </w:rPr>
      </w:pPr>
      <w:r w:rsidRPr="00C7670A"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1485900" cy="105352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194585" name="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45609" cy="1095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>
        <w:rPr>
          <w:rFonts w:ascii="Times New Roman" w:eastAsia="宋体" w:hAnsi="Times New Roman" w:cs="Times New Roman"/>
          <w:noProof/>
          <w:szCs w:val="21"/>
        </w:rPr>
        <w:t xml:space="preserve"> </w:t>
      </w:r>
      <w:r w:rsidRPr="00C7670A" w:rsidR="00E26F65">
        <w:rPr>
          <w:rFonts w:ascii="Times New Roman" w:eastAsia="宋体" w:hAnsi="Times New Roman" w:cs="Times New Roman"/>
          <w:noProof/>
          <w:szCs w:val="21"/>
        </w:rPr>
        <w:t xml:space="preserve"> </w:t>
      </w:r>
      <w:r w:rsidRPr="00C7670A" w:rsidR="005F524E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470835" cy="1184744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539012" name="Picture 7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50" cy="123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70A" w:rsidR="00F32910">
        <w:rPr>
          <w:rFonts w:ascii="Times New Roman" w:eastAsia="宋体" w:hAnsi="Times New Roman" w:cs="Times New Roman"/>
          <w:noProof/>
        </w:rPr>
        <w:t xml:space="preserve"> </w:t>
      </w:r>
      <w:r w:rsidRPr="00C7670A" w:rsidR="00001E65"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1401778" cy="1019175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892723" name="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55707" cy="1058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511343">
        <w:rPr>
          <w:rFonts w:ascii="Times New Roman" w:eastAsia="宋体" w:hAnsi="Times New Roman" w:cs="Times New Roman"/>
          <w:noProof/>
        </w:rPr>
        <w:t xml:space="preserve"> </w:t>
      </w:r>
      <w:r w:rsidRPr="00C7670A" w:rsidR="00511343"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1280160" cy="1072568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015716" name="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10050" cy="1097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65" w:rsidRPr="00C7670A" w:rsidP="00001E65">
      <w:pPr>
        <w:spacing w:line="288" w:lineRule="auto"/>
        <w:ind w:left="260" w:firstLine="630" w:leftChars="130" w:firstLineChars="350"/>
        <w:rPr>
          <w:rFonts w:ascii="Times New Roman" w:eastAsia="宋体" w:hAnsi="Times New Roman" w:cs="Times New Roman"/>
          <w:sz w:val="18"/>
          <w:szCs w:val="18"/>
        </w:rPr>
      </w:pPr>
      <w:r w:rsidRPr="00C7670A">
        <w:rPr>
          <w:rFonts w:ascii="Times New Roman" w:eastAsia="宋体" w:hAnsi="Times New Roman" w:cs="Times New Roman"/>
          <w:noProof/>
          <w:sz w:val="18"/>
          <w:szCs w:val="18"/>
        </w:rPr>
        <w:t>第</w:t>
      </w:r>
      <w:r w:rsidRPr="00C7670A">
        <w:rPr>
          <w:rFonts w:ascii="Times New Roman" w:eastAsia="宋体" w:hAnsi="Times New Roman" w:cs="Times New Roman"/>
          <w:noProof/>
          <w:sz w:val="18"/>
          <w:szCs w:val="18"/>
        </w:rPr>
        <w:t>20</w:t>
      </w:r>
      <w:r w:rsidRPr="00C7670A">
        <w:rPr>
          <w:rFonts w:ascii="Times New Roman" w:eastAsia="宋体" w:hAnsi="Times New Roman" w:cs="Times New Roman"/>
          <w:noProof/>
          <w:sz w:val="18"/>
          <w:szCs w:val="18"/>
        </w:rPr>
        <w:t>题甲</w:t>
      </w:r>
      <w:r w:rsidRPr="00C7670A">
        <w:rPr>
          <w:rFonts w:ascii="Times New Roman" w:eastAsia="宋体" w:hAnsi="Times New Roman" w:cs="Times New Roman"/>
          <w:noProof/>
          <w:sz w:val="18"/>
          <w:szCs w:val="18"/>
        </w:rPr>
        <w:t xml:space="preserve">                </w:t>
      </w:r>
      <w:r w:rsidRPr="00C7670A" w:rsidR="00001E65">
        <w:rPr>
          <w:rFonts w:ascii="Times New Roman" w:eastAsia="宋体" w:hAnsi="Times New Roman" w:cs="Times New Roman"/>
          <w:noProof/>
          <w:sz w:val="18"/>
          <w:szCs w:val="18"/>
        </w:rPr>
        <w:t xml:space="preserve">      </w:t>
      </w:r>
      <w:r w:rsidRPr="00C7670A">
        <w:rPr>
          <w:rFonts w:ascii="Times New Roman" w:eastAsia="宋体" w:hAnsi="Times New Roman" w:cs="Times New Roman"/>
          <w:noProof/>
          <w:sz w:val="18"/>
          <w:szCs w:val="18"/>
        </w:rPr>
        <w:t xml:space="preserve"> </w:t>
      </w:r>
      <w:r w:rsidRPr="00C7670A">
        <w:rPr>
          <w:rFonts w:ascii="Times New Roman" w:eastAsia="宋体" w:hAnsi="Times New Roman" w:cs="Times New Roman"/>
          <w:noProof/>
          <w:sz w:val="18"/>
          <w:szCs w:val="18"/>
        </w:rPr>
        <w:t>第</w:t>
      </w:r>
      <w:r w:rsidRPr="00C7670A">
        <w:rPr>
          <w:rFonts w:ascii="Times New Roman" w:eastAsia="宋体" w:hAnsi="Times New Roman" w:cs="Times New Roman"/>
          <w:noProof/>
          <w:sz w:val="18"/>
          <w:szCs w:val="18"/>
        </w:rPr>
        <w:t>20</w:t>
      </w:r>
      <w:r w:rsidRPr="00C7670A">
        <w:rPr>
          <w:rFonts w:ascii="Times New Roman" w:eastAsia="宋体" w:hAnsi="Times New Roman" w:cs="Times New Roman"/>
          <w:noProof/>
          <w:sz w:val="18"/>
          <w:szCs w:val="18"/>
        </w:rPr>
        <w:t>题乙</w:t>
      </w:r>
      <w:r w:rsidRPr="00C7670A" w:rsidR="00001E65">
        <w:rPr>
          <w:rFonts w:ascii="Times New Roman" w:eastAsia="宋体" w:hAnsi="Times New Roman" w:cs="Times New Roman"/>
          <w:noProof/>
          <w:sz w:val="18"/>
          <w:szCs w:val="18"/>
        </w:rPr>
        <w:t xml:space="preserve">                  </w:t>
      </w:r>
      <w:r w:rsidRPr="00C7670A" w:rsidR="00001E65">
        <w:rPr>
          <w:rFonts w:ascii="Times New Roman" w:eastAsia="宋体" w:hAnsi="Times New Roman" w:cs="Times New Roman"/>
          <w:noProof/>
          <w:sz w:val="18"/>
          <w:szCs w:val="18"/>
        </w:rPr>
        <w:t>第</w:t>
      </w:r>
      <w:r w:rsidRPr="00C7670A" w:rsidR="00001E65">
        <w:rPr>
          <w:rFonts w:ascii="Times New Roman" w:eastAsia="宋体" w:hAnsi="Times New Roman" w:cs="Times New Roman"/>
          <w:noProof/>
          <w:sz w:val="18"/>
          <w:szCs w:val="18"/>
        </w:rPr>
        <w:t>21</w:t>
      </w:r>
      <w:r w:rsidRPr="00C7670A" w:rsidR="00001E65">
        <w:rPr>
          <w:rFonts w:ascii="Times New Roman" w:eastAsia="宋体" w:hAnsi="Times New Roman" w:cs="Times New Roman"/>
          <w:noProof/>
          <w:sz w:val="18"/>
          <w:szCs w:val="18"/>
        </w:rPr>
        <w:t>题甲</w:t>
      </w:r>
      <w:r w:rsidRPr="00C7670A" w:rsidR="00511343">
        <w:rPr>
          <w:rFonts w:ascii="Times New Roman" w:eastAsia="宋体" w:hAnsi="Times New Roman" w:cs="Times New Roman"/>
          <w:noProof/>
          <w:sz w:val="18"/>
          <w:szCs w:val="18"/>
        </w:rPr>
        <w:t xml:space="preserve">            </w:t>
      </w:r>
      <w:r w:rsidRPr="00C7670A" w:rsidR="00511343">
        <w:rPr>
          <w:rFonts w:ascii="Times New Roman" w:eastAsia="宋体" w:hAnsi="Times New Roman" w:cs="Times New Roman"/>
          <w:noProof/>
          <w:sz w:val="18"/>
          <w:szCs w:val="18"/>
        </w:rPr>
        <w:t>第</w:t>
      </w:r>
      <w:r w:rsidRPr="00C7670A" w:rsidR="00511343">
        <w:rPr>
          <w:rFonts w:ascii="Times New Roman" w:eastAsia="宋体" w:hAnsi="Times New Roman" w:cs="Times New Roman"/>
          <w:noProof/>
          <w:sz w:val="18"/>
          <w:szCs w:val="18"/>
        </w:rPr>
        <w:t>21</w:t>
      </w:r>
      <w:r w:rsidRPr="00C7670A" w:rsidR="00511343">
        <w:rPr>
          <w:rFonts w:ascii="Times New Roman" w:eastAsia="宋体" w:hAnsi="Times New Roman" w:cs="Times New Roman"/>
          <w:noProof/>
          <w:sz w:val="18"/>
          <w:szCs w:val="18"/>
        </w:rPr>
        <w:t>题乙</w:t>
      </w:r>
    </w:p>
    <w:p w:rsidR="00796F4D" w:rsidRPr="00C7670A" w:rsidP="005A3CD8">
      <w:pPr>
        <w:spacing w:line="288" w:lineRule="auto"/>
        <w:ind w:left="273" w:hanging="273" w:hangingChars="130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21</w:t>
      </w:r>
      <w:r w:rsidRPr="00C7670A">
        <w:rPr>
          <w:rFonts w:ascii="Times New Roman" w:eastAsia="宋体" w:hAnsi="Times New Roman" w:cs="Times New Roman"/>
          <w:szCs w:val="21"/>
        </w:rPr>
        <w:t>．如图</w:t>
      </w:r>
      <w:r w:rsidRPr="00C7670A" w:rsidR="005A3CD8">
        <w:rPr>
          <w:rFonts w:ascii="Times New Roman" w:eastAsia="宋体" w:hAnsi="Times New Roman" w:cs="Times New Roman"/>
          <w:szCs w:val="21"/>
        </w:rPr>
        <w:t>甲</w:t>
      </w:r>
      <w:r w:rsidRPr="00C7670A">
        <w:rPr>
          <w:rFonts w:ascii="Times New Roman" w:eastAsia="宋体" w:hAnsi="Times New Roman" w:cs="Times New Roman"/>
          <w:szCs w:val="21"/>
        </w:rPr>
        <w:t>所示电路，当</w:t>
      </w:r>
      <w:r w:rsidRPr="00C7670A" w:rsidR="005A3CD8">
        <w:rPr>
          <w:rFonts w:ascii="Times New Roman" w:eastAsia="宋体" w:hAnsi="Times New Roman" w:cs="Times New Roman"/>
          <w:szCs w:val="21"/>
        </w:rPr>
        <w:t>开关</w:t>
      </w:r>
      <w:r w:rsidRPr="00C7670A" w:rsidR="005A3CD8">
        <w:rPr>
          <w:rFonts w:ascii="Times New Roman" w:eastAsia="宋体" w:hAnsi="Times New Roman" w:cs="Times New Roman"/>
          <w:szCs w:val="21"/>
          <w:u w:val="single"/>
        </w:rPr>
        <w:t xml:space="preserve">                 </w:t>
      </w:r>
      <w:r w:rsidRPr="00C7670A">
        <w:rPr>
          <w:rFonts w:ascii="Times New Roman" w:eastAsia="宋体" w:hAnsi="Times New Roman" w:cs="Times New Roman"/>
          <w:szCs w:val="21"/>
        </w:rPr>
        <w:t>，</w:t>
      </w:r>
      <w:r w:rsidRPr="00C7670A" w:rsidR="005A3CD8">
        <w:rPr>
          <w:rFonts w:ascii="Times New Roman" w:eastAsia="宋体" w:hAnsi="Times New Roman" w:cs="Times New Roman"/>
          <w:szCs w:val="21"/>
        </w:rPr>
        <w:t>小灯泡</w:t>
      </w:r>
      <w:r w:rsidRPr="00C7670A">
        <w:rPr>
          <w:rFonts w:ascii="Times New Roman" w:eastAsia="宋体" w:hAnsi="Times New Roman" w:cs="Times New Roman"/>
          <w:szCs w:val="21"/>
        </w:rPr>
        <w:t>L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、</w:t>
      </w:r>
      <w:r w:rsidRPr="00C7670A">
        <w:rPr>
          <w:rFonts w:ascii="Times New Roman" w:eastAsia="宋体" w:hAnsi="Times New Roman" w:cs="Times New Roman"/>
          <w:szCs w:val="21"/>
        </w:rPr>
        <w:t>L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5A3CD8">
        <w:rPr>
          <w:rFonts w:ascii="Times New Roman" w:eastAsia="宋体" w:hAnsi="Times New Roman" w:cs="Times New Roman"/>
          <w:szCs w:val="21"/>
        </w:rPr>
        <w:t>串</w:t>
      </w:r>
      <w:r w:rsidRPr="00C7670A">
        <w:rPr>
          <w:rFonts w:ascii="Times New Roman" w:eastAsia="宋体" w:hAnsi="Times New Roman" w:cs="Times New Roman"/>
          <w:szCs w:val="21"/>
        </w:rPr>
        <w:t>联；</w:t>
      </w:r>
      <w:r w:rsidRPr="00C7670A" w:rsidR="005A3CD8">
        <w:rPr>
          <w:rFonts w:ascii="Times New Roman" w:eastAsia="宋体" w:hAnsi="Times New Roman" w:cs="Times New Roman"/>
          <w:szCs w:val="21"/>
        </w:rPr>
        <w:t>如图乙</w:t>
      </w:r>
      <w:r w:rsidRPr="00C7670A">
        <w:rPr>
          <w:rFonts w:ascii="Times New Roman" w:eastAsia="宋体" w:hAnsi="Times New Roman" w:cs="Times New Roman"/>
          <w:szCs w:val="21"/>
        </w:rPr>
        <w:t>，</w:t>
      </w:r>
      <w:r w:rsidRPr="00C7670A" w:rsidR="005A3CD8">
        <w:rPr>
          <w:rFonts w:ascii="Times New Roman" w:eastAsia="宋体" w:hAnsi="Times New Roman" w:cs="Times New Roman"/>
          <w:szCs w:val="21"/>
        </w:rPr>
        <w:t>要使小灯泡</w:t>
      </w:r>
      <w:r w:rsidRPr="00C7670A" w:rsidR="005A3CD8">
        <w:rPr>
          <w:rFonts w:ascii="Times New Roman" w:eastAsia="宋体" w:hAnsi="Times New Roman" w:cs="Times New Roman"/>
          <w:szCs w:val="21"/>
        </w:rPr>
        <w:t>L</w:t>
      </w:r>
      <w:r w:rsidRPr="00C7670A" w:rsidR="005A3CD8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 w:rsidR="005A3CD8">
        <w:rPr>
          <w:rFonts w:ascii="Times New Roman" w:eastAsia="宋体" w:hAnsi="Times New Roman" w:cs="Times New Roman"/>
          <w:szCs w:val="21"/>
        </w:rPr>
        <w:t>、</w:t>
      </w:r>
      <w:r w:rsidRPr="00C7670A" w:rsidR="005A3CD8">
        <w:rPr>
          <w:rFonts w:ascii="Times New Roman" w:eastAsia="宋体" w:hAnsi="Times New Roman" w:cs="Times New Roman"/>
          <w:szCs w:val="21"/>
        </w:rPr>
        <w:t>L</w:t>
      </w:r>
      <w:r w:rsidRPr="00C7670A" w:rsidR="005A3CD8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5A3CD8">
        <w:rPr>
          <w:rFonts w:ascii="Times New Roman" w:eastAsia="宋体" w:hAnsi="Times New Roman" w:cs="Times New Roman"/>
          <w:sz w:val="24"/>
          <w:szCs w:val="24"/>
        </w:rPr>
        <w:t>并联，</w:t>
      </w:r>
      <w:r w:rsidRPr="00C7670A" w:rsidR="005A3CD8">
        <w:rPr>
          <w:rFonts w:ascii="Times New Roman" w:eastAsia="宋体" w:hAnsi="Times New Roman" w:cs="Times New Roman"/>
          <w:szCs w:val="21"/>
        </w:rPr>
        <w:t>元件甲是</w:t>
      </w:r>
      <w:r w:rsidRPr="00C7670A" w:rsidR="005A3CD8">
        <w:rPr>
          <w:rFonts w:ascii="Times New Roman" w:eastAsia="宋体" w:hAnsi="Times New Roman" w:cs="Times New Roman"/>
          <w:szCs w:val="21"/>
          <w:u w:val="single"/>
        </w:rPr>
        <w:t xml:space="preserve">           </w:t>
      </w:r>
      <w:r w:rsidRPr="00C7670A" w:rsidR="005A3CD8">
        <w:rPr>
          <w:rFonts w:ascii="Times New Roman" w:eastAsia="宋体" w:hAnsi="Times New Roman" w:cs="Times New Roman"/>
          <w:szCs w:val="21"/>
        </w:rPr>
        <w:t>表</w:t>
      </w:r>
    </w:p>
    <w:p w:rsidR="00796F4D" w:rsidRPr="00C7670A" w:rsidP="00812552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3616960</wp:posOffset>
            </wp:positionH>
            <wp:positionV relativeFrom="paragraph">
              <wp:posOffset>59690</wp:posOffset>
            </wp:positionV>
            <wp:extent cx="2498725" cy="1104265"/>
            <wp:effectExtent l="0" t="0" r="0" b="0"/>
            <wp:wrapSquare wrapText="bothSides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997407" name=""/>
                    <pic:cNvPicPr/>
                  </pic:nvPicPr>
                  <pic:blipFill>
                    <a:blip xmlns:r="http://schemas.openxmlformats.org/officeDocument/2006/relationships" r:embed="rId3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872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22</w:t>
      </w:r>
      <w:r w:rsidRPr="00C7670A" w:rsidR="0074393B">
        <w:rPr>
          <w:rFonts w:ascii="Times New Roman" w:eastAsia="宋体" w:hAnsi="Times New Roman" w:cs="Times New Roman"/>
          <w:szCs w:val="21"/>
        </w:rPr>
        <w:t>．如图</w:t>
      </w:r>
      <w:r w:rsidRPr="00C7670A">
        <w:rPr>
          <w:rFonts w:ascii="Times New Roman" w:eastAsia="宋体" w:hAnsi="Times New Roman" w:cs="Times New Roman"/>
          <w:szCs w:val="21"/>
        </w:rPr>
        <w:t>甲</w:t>
      </w:r>
      <w:r w:rsidRPr="00C7670A" w:rsidR="0074393B">
        <w:rPr>
          <w:rFonts w:ascii="Times New Roman" w:eastAsia="宋体" w:hAnsi="Times New Roman" w:cs="Times New Roman"/>
          <w:szCs w:val="21"/>
        </w:rPr>
        <w:t>，电源电压不变，当开关</w:t>
      </w:r>
      <w:r w:rsidRPr="00C7670A" w:rsidR="0074393B">
        <w:rPr>
          <w:rFonts w:ascii="Times New Roman" w:eastAsia="宋体" w:hAnsi="Times New Roman" w:cs="Times New Roman"/>
          <w:szCs w:val="21"/>
        </w:rPr>
        <w:t>S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 w:rsidR="0074393B">
        <w:rPr>
          <w:rFonts w:ascii="Times New Roman" w:eastAsia="宋体" w:hAnsi="Times New Roman" w:cs="Times New Roman"/>
          <w:szCs w:val="21"/>
        </w:rPr>
        <w:t>、</w:t>
      </w:r>
      <w:r w:rsidRPr="00C7670A" w:rsidR="0074393B">
        <w:rPr>
          <w:rFonts w:ascii="Times New Roman" w:eastAsia="宋体" w:hAnsi="Times New Roman" w:cs="Times New Roman"/>
          <w:szCs w:val="21"/>
        </w:rPr>
        <w:t>S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74393B">
        <w:rPr>
          <w:rFonts w:ascii="Times New Roman" w:eastAsia="宋体" w:hAnsi="Times New Roman" w:cs="Times New Roman"/>
          <w:szCs w:val="21"/>
        </w:rPr>
        <w:t>同时闭合时，电流表的示数是</w:t>
      </w:r>
      <w:r w:rsidRPr="00C7670A" w:rsidR="0074393B">
        <w:rPr>
          <w:rFonts w:ascii="Times New Roman" w:eastAsia="宋体" w:hAnsi="Times New Roman" w:cs="Times New Roman"/>
          <w:szCs w:val="21"/>
        </w:rPr>
        <w:t>0.3A</w:t>
      </w:r>
      <w:r w:rsidRPr="00C7670A" w:rsidR="0074393B">
        <w:rPr>
          <w:rFonts w:ascii="Times New Roman" w:eastAsia="宋体" w:hAnsi="Times New Roman" w:cs="Times New Roman"/>
          <w:szCs w:val="21"/>
        </w:rPr>
        <w:t>，电压表示数是</w:t>
      </w:r>
      <w:r w:rsidRPr="00C7670A" w:rsidR="0074393B">
        <w:rPr>
          <w:rFonts w:ascii="Times New Roman" w:eastAsia="宋体" w:hAnsi="Times New Roman" w:cs="Times New Roman"/>
          <w:szCs w:val="21"/>
        </w:rPr>
        <w:t>6V</w:t>
      </w:r>
      <w:r w:rsidRPr="00C7670A">
        <w:rPr>
          <w:rFonts w:ascii="Times New Roman" w:eastAsia="宋体" w:hAnsi="Times New Roman" w:cs="Times New Roman"/>
          <w:szCs w:val="21"/>
        </w:rPr>
        <w:t>。</w:t>
      </w:r>
      <w:r w:rsidRPr="00C7670A" w:rsidR="0074393B">
        <w:rPr>
          <w:rFonts w:ascii="Times New Roman" w:eastAsia="宋体" w:hAnsi="Times New Roman" w:cs="Times New Roman"/>
          <w:szCs w:val="21"/>
        </w:rPr>
        <w:t>若两表互换位置，当开关</w:t>
      </w:r>
      <w:r w:rsidRPr="00C7670A" w:rsidR="0074393B">
        <w:rPr>
          <w:rFonts w:ascii="Times New Roman" w:eastAsia="宋体" w:hAnsi="Times New Roman" w:cs="Times New Roman"/>
          <w:szCs w:val="21"/>
        </w:rPr>
        <w:t>S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74393B">
        <w:rPr>
          <w:rFonts w:ascii="Times New Roman" w:eastAsia="宋体" w:hAnsi="Times New Roman" w:cs="Times New Roman"/>
          <w:szCs w:val="21"/>
        </w:rPr>
        <w:t>闭合、</w:t>
      </w:r>
      <w:r w:rsidRPr="00C7670A" w:rsidR="0074393B">
        <w:rPr>
          <w:rFonts w:ascii="Times New Roman" w:eastAsia="宋体" w:hAnsi="Times New Roman" w:cs="Times New Roman"/>
          <w:szCs w:val="21"/>
        </w:rPr>
        <w:t>S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 w:rsidR="0074393B">
        <w:rPr>
          <w:rFonts w:ascii="Times New Roman" w:eastAsia="宋体" w:hAnsi="Times New Roman" w:cs="Times New Roman"/>
          <w:szCs w:val="21"/>
        </w:rPr>
        <w:t>断开时，电流表示数是</w:t>
      </w:r>
      <w:r w:rsidRPr="00C7670A" w:rsidR="0074393B">
        <w:rPr>
          <w:rFonts w:ascii="Times New Roman" w:eastAsia="宋体" w:hAnsi="Times New Roman" w:cs="Times New Roman"/>
          <w:szCs w:val="21"/>
        </w:rPr>
        <w:t>0.2A</w:t>
      </w:r>
      <w:r w:rsidRPr="00C7670A">
        <w:rPr>
          <w:rFonts w:ascii="Times New Roman" w:eastAsia="宋体" w:hAnsi="Times New Roman" w:cs="Times New Roman"/>
          <w:szCs w:val="21"/>
        </w:rPr>
        <w:t>。</w:t>
      </w:r>
      <w:r w:rsidRPr="00C7670A" w:rsidR="0074393B">
        <w:rPr>
          <w:rFonts w:ascii="Times New Roman" w:eastAsia="宋体" w:hAnsi="Times New Roman" w:cs="Times New Roman"/>
          <w:szCs w:val="21"/>
        </w:rPr>
        <w:t>则</w:t>
      </w:r>
      <w:r w:rsidRPr="00C7670A" w:rsidR="0074393B">
        <w:rPr>
          <w:rFonts w:ascii="Times New Roman" w:eastAsia="宋体" w:hAnsi="Times New Roman" w:cs="Times New Roman"/>
          <w:szCs w:val="21"/>
        </w:rPr>
        <w:t>R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 w:rsidR="0074393B">
        <w:rPr>
          <w:rFonts w:ascii="Times New Roman" w:eastAsia="宋体" w:hAnsi="Times New Roman" w:cs="Times New Roman"/>
          <w:szCs w:val="21"/>
        </w:rPr>
        <w:t>和</w:t>
      </w:r>
      <w:r w:rsidRPr="00C7670A" w:rsidR="0074393B">
        <w:rPr>
          <w:rFonts w:ascii="Times New Roman" w:eastAsia="宋体" w:hAnsi="Times New Roman" w:cs="Times New Roman"/>
          <w:szCs w:val="21"/>
        </w:rPr>
        <w:t>R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74393B">
        <w:rPr>
          <w:rFonts w:ascii="Times New Roman" w:eastAsia="宋体" w:hAnsi="Times New Roman" w:cs="Times New Roman"/>
          <w:szCs w:val="21"/>
        </w:rPr>
        <w:t>的阻值之比是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</w:rPr>
        <w:t>；</w:t>
      </w:r>
      <w:r w:rsidRPr="00C7670A">
        <w:rPr>
          <w:rFonts w:ascii="Times New Roman" w:eastAsia="宋体" w:hAnsi="Times New Roman" w:cs="Times New Roman"/>
          <w:szCs w:val="21"/>
        </w:rPr>
        <w:t>已知两灯丝的材料和长度相同，则灯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      </w:t>
      </w:r>
      <w:r w:rsidRPr="00C7670A">
        <w:rPr>
          <w:rFonts w:ascii="Times New Roman" w:eastAsia="宋体" w:hAnsi="Times New Roman" w:cs="Times New Roman"/>
          <w:szCs w:val="21"/>
        </w:rPr>
        <w:t>的灯丝更粗一些。如图乙，当</w:t>
      </w:r>
      <w:r w:rsidRPr="00C7670A">
        <w:rPr>
          <w:rFonts w:ascii="Times New Roman" w:eastAsia="宋体" w:hAnsi="Times New Roman" w:cs="Times New Roman"/>
          <w:szCs w:val="21"/>
        </w:rPr>
        <w:t>P</w:t>
      </w:r>
      <w:r w:rsidRPr="00C7670A">
        <w:rPr>
          <w:rFonts w:ascii="Times New Roman" w:eastAsia="宋体" w:hAnsi="Times New Roman" w:cs="Times New Roman"/>
          <w:szCs w:val="21"/>
        </w:rPr>
        <w:t>向左移动时，电压表的示数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         </w:t>
      </w:r>
      <w:r w:rsidRPr="00C7670A">
        <w:rPr>
          <w:rFonts w:ascii="Times New Roman" w:eastAsia="宋体" w:hAnsi="Times New Roman" w:cs="Times New Roman"/>
          <w:szCs w:val="21"/>
        </w:rPr>
        <w:t>。（选填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变小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、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不变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或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变大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）</w:t>
      </w:r>
    </w:p>
    <w:p w:rsidR="00796F4D" w:rsidRPr="00C7670A" w:rsidP="00812552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4993640</wp:posOffset>
            </wp:positionH>
            <wp:positionV relativeFrom="paragraph">
              <wp:posOffset>0</wp:posOffset>
            </wp:positionV>
            <wp:extent cx="1127760" cy="896620"/>
            <wp:effectExtent l="0" t="0" r="0" b="0"/>
            <wp:wrapSquare wrapText="bothSides"/>
            <wp:docPr id="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215856" name="Picture24"/>
                    <pic:cNvPicPr/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89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23</w:t>
      </w:r>
      <w:r w:rsidRPr="00C7670A" w:rsidR="0074393B">
        <w:rPr>
          <w:rFonts w:ascii="Times New Roman" w:eastAsia="宋体" w:hAnsi="Times New Roman" w:cs="Times New Roman"/>
          <w:szCs w:val="21"/>
        </w:rPr>
        <w:t>．</w:t>
      </w:r>
      <w:r w:rsidRPr="00C7670A" w:rsidR="0074393B">
        <w:rPr>
          <w:rFonts w:ascii="Times New Roman" w:eastAsia="宋体" w:hAnsi="Times New Roman" w:cs="Times New Roman"/>
          <w:szCs w:val="21"/>
        </w:rPr>
        <w:t>某兴趣</w:t>
      </w:r>
      <w:r w:rsidRPr="00C7670A" w:rsidR="0074393B">
        <w:rPr>
          <w:rFonts w:ascii="Times New Roman" w:eastAsia="宋体" w:hAnsi="Times New Roman" w:cs="Times New Roman"/>
          <w:szCs w:val="21"/>
        </w:rPr>
        <w:t>小组的同学，用煤炉给</w:t>
      </w:r>
      <w:r w:rsidRPr="00C7670A" w:rsidR="0074393B">
        <w:rPr>
          <w:rFonts w:ascii="Times New Roman" w:eastAsia="宋体" w:hAnsi="Times New Roman" w:cs="Times New Roman"/>
          <w:szCs w:val="21"/>
        </w:rPr>
        <w:t>10kg</w:t>
      </w:r>
      <w:r w:rsidRPr="00C7670A" w:rsidR="0074393B">
        <w:rPr>
          <w:rFonts w:ascii="Times New Roman" w:eastAsia="宋体" w:hAnsi="Times New Roman" w:cs="Times New Roman"/>
          <w:szCs w:val="21"/>
        </w:rPr>
        <w:t>的水加热，同时绘制了如图所示的加热过程中水温随时间变化的图线，若在</w:t>
      </w:r>
      <w:r w:rsidRPr="00C7670A" w:rsidR="0074393B">
        <w:rPr>
          <w:rFonts w:ascii="Times New Roman" w:eastAsia="宋体" w:hAnsi="Times New Roman" w:cs="Times New Roman"/>
          <w:szCs w:val="21"/>
        </w:rPr>
        <w:t>6min</w:t>
      </w:r>
      <w:r w:rsidRPr="00C7670A" w:rsidR="0074393B">
        <w:rPr>
          <w:rFonts w:ascii="Times New Roman" w:eastAsia="宋体" w:hAnsi="Times New Roman" w:cs="Times New Roman"/>
          <w:szCs w:val="21"/>
        </w:rPr>
        <w:t>内完全燃烧了</w:t>
      </w:r>
      <w:r w:rsidRPr="00C7670A" w:rsidR="0074393B">
        <w:rPr>
          <w:rFonts w:ascii="Times New Roman" w:eastAsia="宋体" w:hAnsi="Times New Roman" w:cs="Times New Roman"/>
          <w:szCs w:val="21"/>
        </w:rPr>
        <w:t>0.2kg</w:t>
      </w:r>
      <w:r w:rsidRPr="00C7670A" w:rsidR="0074393B">
        <w:rPr>
          <w:rFonts w:ascii="Times New Roman" w:eastAsia="宋体" w:hAnsi="Times New Roman" w:cs="Times New Roman"/>
          <w:szCs w:val="21"/>
        </w:rPr>
        <w:t>的煤，煤的热值为</w:t>
      </w:r>
      <w:r w:rsidRPr="00C7670A" w:rsidR="0074393B">
        <w:rPr>
          <w:rFonts w:ascii="Times New Roman" w:eastAsia="宋体" w:hAnsi="Times New Roman" w:cs="Times New Roman"/>
          <w:szCs w:val="21"/>
        </w:rPr>
        <w:t>3×10</w:t>
      </w:r>
      <w:r w:rsidRPr="00C7670A">
        <w:rPr>
          <w:rFonts w:ascii="Times New Roman" w:eastAsia="宋体" w:hAnsi="Times New Roman" w:cs="Times New Roman"/>
          <w:sz w:val="24"/>
          <w:szCs w:val="24"/>
          <w:vertAlign w:val="superscript"/>
        </w:rPr>
        <w:t>3</w:t>
      </w:r>
      <w:r w:rsidRPr="00C7670A" w:rsidR="0074393B">
        <w:rPr>
          <w:rFonts w:ascii="Times New Roman" w:eastAsia="宋体" w:hAnsi="Times New Roman" w:cs="Times New Roman"/>
          <w:szCs w:val="21"/>
        </w:rPr>
        <w:t>J/kg</w:t>
      </w:r>
      <w:r w:rsidRPr="00C7670A" w:rsidR="0074393B">
        <w:rPr>
          <w:rFonts w:ascii="Times New Roman" w:eastAsia="宋体" w:hAnsi="Times New Roman" w:cs="Times New Roman"/>
          <w:szCs w:val="21"/>
        </w:rPr>
        <w:t>。</w:t>
      </w:r>
      <w:r w:rsidRPr="00C7670A">
        <w:rPr>
          <w:rFonts w:ascii="Times New Roman" w:eastAsia="宋体" w:hAnsi="Times New Roman" w:cs="Times New Roman"/>
          <w:szCs w:val="21"/>
        </w:rPr>
        <w:t>则每分钟</w:t>
      </w:r>
      <w:r w:rsidRPr="00C7670A" w:rsidR="0074393B">
        <w:rPr>
          <w:rFonts w:ascii="Times New Roman" w:eastAsia="宋体" w:hAnsi="Times New Roman" w:cs="Times New Roman"/>
          <w:szCs w:val="21"/>
        </w:rPr>
        <w:t>煤完全燃烧产生的热量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</w:rPr>
        <w:t>J</w:t>
      </w:r>
      <w:r w:rsidRPr="00C7670A" w:rsidR="0074393B">
        <w:rPr>
          <w:rFonts w:ascii="Times New Roman" w:eastAsia="宋体" w:hAnsi="Times New Roman" w:cs="Times New Roman"/>
          <w:szCs w:val="21"/>
        </w:rPr>
        <w:t>；在烧水过程中，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</w:rPr>
        <w:t>热效率最高（选填</w:t>
      </w:r>
      <w:r w:rsidRPr="00C7670A" w:rsidR="0074393B">
        <w:rPr>
          <w:rFonts w:ascii="Times New Roman" w:eastAsia="宋体" w:hAnsi="Times New Roman" w:cs="Times New Roman"/>
          <w:szCs w:val="21"/>
        </w:rPr>
        <w:t>“0</w:t>
      </w:r>
      <w:r w:rsidRPr="00C7670A" w:rsidR="0074393B">
        <w:rPr>
          <w:rFonts w:ascii="Times New Roman" w:eastAsia="宋体" w:hAnsi="Times New Roman" w:cs="Times New Roman"/>
          <w:szCs w:val="21"/>
        </w:rPr>
        <w:t>～</w:t>
      </w:r>
      <w:r w:rsidRPr="00C7670A" w:rsidR="0074393B">
        <w:rPr>
          <w:rFonts w:ascii="Times New Roman" w:eastAsia="宋体" w:hAnsi="Times New Roman" w:cs="Times New Roman"/>
          <w:szCs w:val="21"/>
        </w:rPr>
        <w:t>2min”</w:t>
      </w:r>
      <w:r w:rsidRPr="00C7670A" w:rsidR="0074393B">
        <w:rPr>
          <w:rFonts w:ascii="Times New Roman" w:eastAsia="宋体" w:hAnsi="Times New Roman" w:cs="Times New Roman"/>
          <w:szCs w:val="21"/>
        </w:rPr>
        <w:t>、</w:t>
      </w:r>
      <w:r w:rsidRPr="00C7670A" w:rsidR="0074393B">
        <w:rPr>
          <w:rFonts w:ascii="Times New Roman" w:eastAsia="宋体" w:hAnsi="Times New Roman" w:cs="Times New Roman"/>
          <w:szCs w:val="21"/>
        </w:rPr>
        <w:t>“2</w:t>
      </w:r>
      <w:r w:rsidRPr="00C7670A" w:rsidR="0074393B">
        <w:rPr>
          <w:rFonts w:ascii="Times New Roman" w:eastAsia="宋体" w:hAnsi="Times New Roman" w:cs="Times New Roman"/>
          <w:szCs w:val="21"/>
        </w:rPr>
        <w:t>～</w:t>
      </w:r>
      <w:r w:rsidRPr="00C7670A" w:rsidR="0074393B">
        <w:rPr>
          <w:rFonts w:ascii="Times New Roman" w:eastAsia="宋体" w:hAnsi="Times New Roman" w:cs="Times New Roman"/>
          <w:szCs w:val="21"/>
        </w:rPr>
        <w:t>4min”</w:t>
      </w:r>
      <w:r w:rsidRPr="00C7670A" w:rsidR="0074393B">
        <w:rPr>
          <w:rFonts w:ascii="Times New Roman" w:eastAsia="宋体" w:hAnsi="Times New Roman" w:cs="Times New Roman"/>
          <w:szCs w:val="21"/>
        </w:rPr>
        <w:t>或</w:t>
      </w:r>
      <w:r w:rsidRPr="00C7670A" w:rsidR="0074393B">
        <w:rPr>
          <w:rFonts w:ascii="Times New Roman" w:eastAsia="宋体" w:hAnsi="Times New Roman" w:cs="Times New Roman"/>
          <w:szCs w:val="21"/>
        </w:rPr>
        <w:t>“4</w:t>
      </w:r>
      <w:r w:rsidRPr="00C7670A" w:rsidR="0074393B">
        <w:rPr>
          <w:rFonts w:ascii="Times New Roman" w:eastAsia="宋体" w:hAnsi="Times New Roman" w:cs="Times New Roman"/>
          <w:szCs w:val="21"/>
        </w:rPr>
        <w:t>～</w:t>
      </w:r>
      <w:r w:rsidRPr="00C7670A" w:rsidR="0074393B">
        <w:rPr>
          <w:rFonts w:ascii="Times New Roman" w:eastAsia="宋体" w:hAnsi="Times New Roman" w:cs="Times New Roman"/>
          <w:szCs w:val="21"/>
        </w:rPr>
        <w:t>6min”</w:t>
      </w:r>
      <w:r w:rsidRPr="00C7670A" w:rsidR="0074393B">
        <w:rPr>
          <w:rFonts w:ascii="Times New Roman" w:eastAsia="宋体" w:hAnsi="Times New Roman" w:cs="Times New Roman"/>
          <w:szCs w:val="21"/>
        </w:rPr>
        <w:t>）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796F4D" w:rsidRPr="009A2C4E" w:rsidP="009A2C4E">
      <w:pPr>
        <w:spacing w:line="288" w:lineRule="auto"/>
        <w:ind w:left="273" w:hanging="273" w:hangingChars="130"/>
        <w:rPr>
          <w:rFonts w:ascii="Times New Roman" w:eastAsia="宋体" w:hAnsi="Times New Roman" w:cs="Times New Roman"/>
          <w:szCs w:val="21"/>
          <w:u w:val="single"/>
        </w:rPr>
      </w:pPr>
      <w:r w:rsidRPr="00C7670A">
        <w:rPr>
          <w:rFonts w:ascii="Times New Roman" w:eastAsia="宋体" w:hAnsi="Times New Roman" w:cs="Times New Roman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4584005</wp:posOffset>
            </wp:positionH>
            <wp:positionV relativeFrom="paragraph">
              <wp:posOffset>32014</wp:posOffset>
            </wp:positionV>
            <wp:extent cx="1537335" cy="1121410"/>
            <wp:effectExtent l="0" t="0" r="0" b="0"/>
            <wp:wrapSquare wrapText="bothSides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25616" name=""/>
                    <pic:cNvPicPr/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335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24</w:t>
      </w:r>
      <w:r w:rsidRPr="00C7670A" w:rsidR="0074393B">
        <w:rPr>
          <w:rFonts w:ascii="Times New Roman" w:eastAsia="宋体" w:hAnsi="Times New Roman" w:cs="Times New Roman"/>
          <w:szCs w:val="21"/>
        </w:rPr>
        <w:t>．如图所示</w:t>
      </w:r>
      <w:r w:rsidRPr="00C7670A" w:rsidR="00B9164D">
        <w:rPr>
          <w:rFonts w:ascii="Times New Roman" w:eastAsia="宋体" w:hAnsi="Times New Roman" w:cs="Times New Roman"/>
          <w:szCs w:val="21"/>
        </w:rPr>
        <w:t>电路</w:t>
      </w:r>
      <w:r w:rsidRPr="00C7670A" w:rsidR="0074393B">
        <w:rPr>
          <w:rFonts w:ascii="Times New Roman" w:eastAsia="宋体" w:hAnsi="Times New Roman" w:cs="Times New Roman"/>
          <w:szCs w:val="21"/>
        </w:rPr>
        <w:t>，电源电压保持不变</w:t>
      </w:r>
      <w:r w:rsidRPr="00C7670A" w:rsidR="00B9164D">
        <w:rPr>
          <w:rFonts w:ascii="Times New Roman" w:eastAsia="宋体" w:hAnsi="Times New Roman" w:cs="Times New Roman"/>
          <w:szCs w:val="21"/>
        </w:rPr>
        <w:t>。</w:t>
      </w:r>
      <w:r w:rsidRPr="00C7670A" w:rsidR="0074393B">
        <w:rPr>
          <w:rFonts w:ascii="Times New Roman" w:eastAsia="宋体" w:hAnsi="Times New Roman" w:cs="Times New Roman"/>
          <w:szCs w:val="21"/>
        </w:rPr>
        <w:t>开关</w:t>
      </w:r>
      <w:r w:rsidRPr="00C7670A" w:rsidR="0074393B">
        <w:rPr>
          <w:rFonts w:ascii="Times New Roman" w:eastAsia="宋体" w:hAnsi="Times New Roman" w:cs="Times New Roman"/>
          <w:szCs w:val="21"/>
        </w:rPr>
        <w:t>S</w:t>
      </w:r>
      <w:r w:rsidRPr="00C7670A" w:rsidR="0074393B">
        <w:rPr>
          <w:rFonts w:ascii="Times New Roman" w:eastAsia="宋体" w:hAnsi="Times New Roman" w:cs="Times New Roman"/>
          <w:szCs w:val="21"/>
        </w:rPr>
        <w:t>闭合后，电</w:t>
      </w:r>
      <w:r w:rsidRPr="00C7670A" w:rsidR="00B9164D">
        <w:rPr>
          <w:rFonts w:ascii="Times New Roman" w:eastAsia="宋体" w:hAnsi="Times New Roman" w:cs="Times New Roman"/>
          <w:szCs w:val="21"/>
        </w:rPr>
        <w:t>流</w:t>
      </w:r>
      <w:r w:rsidRPr="00C7670A" w:rsidR="0074393B">
        <w:rPr>
          <w:rFonts w:ascii="Times New Roman" w:eastAsia="宋体" w:hAnsi="Times New Roman" w:cs="Times New Roman"/>
          <w:szCs w:val="21"/>
        </w:rPr>
        <w:t>表</w:t>
      </w:r>
      <w:r w:rsidRPr="00C7670A" w:rsidR="00B9164D">
        <w:rPr>
          <w:rFonts w:ascii="Times New Roman" w:eastAsia="宋体" w:hAnsi="Times New Roman" w:cs="Times New Roman"/>
          <w:szCs w:val="21"/>
        </w:rPr>
        <w:t>A</w:t>
      </w:r>
      <w:r w:rsidRPr="00C7670A" w:rsidR="00B9164D">
        <w:rPr>
          <w:rFonts w:ascii="Times New Roman" w:eastAsia="宋体" w:hAnsi="Times New Roman" w:cs="Times New Roman"/>
          <w:szCs w:val="21"/>
          <w:vertAlign w:val="subscript"/>
        </w:rPr>
        <w:t>1</w:t>
      </w:r>
      <w:r w:rsidRPr="00C7670A" w:rsidR="0074393B">
        <w:rPr>
          <w:rFonts w:ascii="Times New Roman" w:eastAsia="宋体" w:hAnsi="Times New Roman" w:cs="Times New Roman"/>
          <w:szCs w:val="21"/>
        </w:rPr>
        <w:t>的示数为</w:t>
      </w:r>
      <w:r w:rsidRPr="00C7670A" w:rsidR="00B9164D">
        <w:rPr>
          <w:rFonts w:ascii="Times New Roman" w:eastAsia="宋体" w:hAnsi="Times New Roman" w:cs="Times New Roman"/>
          <w:szCs w:val="21"/>
        </w:rPr>
        <w:t>I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0</w:t>
      </w:r>
      <w:r w:rsidRPr="00C7670A" w:rsidR="0074393B">
        <w:rPr>
          <w:rFonts w:ascii="Times New Roman" w:eastAsia="宋体" w:hAnsi="Times New Roman" w:cs="Times New Roman"/>
          <w:szCs w:val="21"/>
        </w:rPr>
        <w:t>，</w:t>
      </w:r>
      <w:r w:rsidRPr="00C7670A" w:rsidR="00B9164D">
        <w:rPr>
          <w:rFonts w:ascii="Times New Roman" w:eastAsia="宋体" w:hAnsi="Times New Roman" w:cs="Times New Roman"/>
          <w:szCs w:val="21"/>
        </w:rPr>
        <w:t>电流表</w:t>
      </w:r>
      <w:r w:rsidRPr="00C7670A" w:rsidR="00B9164D">
        <w:rPr>
          <w:rFonts w:ascii="Times New Roman" w:eastAsia="宋体" w:hAnsi="Times New Roman" w:cs="Times New Roman"/>
          <w:szCs w:val="21"/>
        </w:rPr>
        <w:t>A</w:t>
      </w:r>
      <w:r w:rsidRPr="00C7670A" w:rsidR="00B9164D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C7670A" w:rsidR="00B9164D">
        <w:rPr>
          <w:rFonts w:ascii="Times New Roman" w:eastAsia="宋体" w:hAnsi="Times New Roman" w:cs="Times New Roman"/>
          <w:szCs w:val="21"/>
        </w:rPr>
        <w:t>的示数为</w:t>
      </w:r>
      <w:r w:rsidRPr="00C7670A" w:rsidR="00B9164D">
        <w:rPr>
          <w:rFonts w:ascii="Times New Roman" w:eastAsia="宋体" w:hAnsi="Times New Roman" w:cs="Times New Roman"/>
          <w:szCs w:val="21"/>
        </w:rPr>
        <w:t>2I</w:t>
      </w:r>
      <w:r w:rsidRPr="00C7670A" w:rsidR="00B9164D">
        <w:rPr>
          <w:rFonts w:ascii="Times New Roman" w:eastAsia="宋体" w:hAnsi="Times New Roman" w:cs="Times New Roman"/>
          <w:sz w:val="24"/>
          <w:szCs w:val="24"/>
          <w:vertAlign w:val="subscript"/>
        </w:rPr>
        <w:t>0</w:t>
      </w:r>
      <w:r w:rsidRPr="00C7670A" w:rsidR="00B9164D">
        <w:rPr>
          <w:rFonts w:ascii="Times New Roman" w:eastAsia="宋体" w:hAnsi="Times New Roman" w:cs="Times New Roman"/>
          <w:sz w:val="24"/>
          <w:szCs w:val="24"/>
        </w:rPr>
        <w:t>，</w:t>
      </w:r>
      <w:r w:rsidRPr="00C7670A" w:rsidR="0074393B">
        <w:rPr>
          <w:rFonts w:ascii="Times New Roman" w:eastAsia="宋体" w:hAnsi="Times New Roman" w:cs="Times New Roman"/>
          <w:szCs w:val="21"/>
        </w:rPr>
        <w:t>电路正常工作。一段时间后，观察</w:t>
      </w:r>
      <w:r w:rsidR="009A2C4E">
        <w:rPr>
          <w:rFonts w:ascii="Times New Roman" w:eastAsia="宋体" w:hAnsi="Times New Roman" w:cs="Times New Roman" w:hint="eastAsia"/>
          <w:szCs w:val="21"/>
        </w:rPr>
        <w:t>到</w:t>
      </w:r>
      <w:r w:rsidRPr="00C7670A" w:rsidR="00B9164D">
        <w:rPr>
          <w:rFonts w:ascii="Times New Roman" w:eastAsia="宋体" w:hAnsi="Times New Roman" w:cs="Times New Roman"/>
          <w:szCs w:val="21"/>
        </w:rPr>
        <w:t>一个</w:t>
      </w:r>
      <w:r w:rsidRPr="00C7670A" w:rsidR="0074393B">
        <w:rPr>
          <w:rFonts w:ascii="Times New Roman" w:eastAsia="宋体" w:hAnsi="Times New Roman" w:cs="Times New Roman"/>
          <w:szCs w:val="21"/>
        </w:rPr>
        <w:t>电表示数</w:t>
      </w:r>
      <w:r w:rsidR="009A2C4E">
        <w:rPr>
          <w:rFonts w:ascii="Times New Roman" w:eastAsia="宋体" w:hAnsi="Times New Roman" w:cs="Times New Roman" w:hint="eastAsia"/>
          <w:szCs w:val="21"/>
        </w:rPr>
        <w:t>变小</w:t>
      </w:r>
      <w:r w:rsidRPr="00C7670A" w:rsidR="0074393B">
        <w:rPr>
          <w:rFonts w:ascii="Times New Roman" w:eastAsia="宋体" w:hAnsi="Times New Roman" w:cs="Times New Roman"/>
          <w:szCs w:val="21"/>
        </w:rPr>
        <w:t>，</w:t>
      </w:r>
      <w:r w:rsidRPr="00C7670A" w:rsidR="00B9164D">
        <w:rPr>
          <w:rFonts w:ascii="Times New Roman" w:eastAsia="宋体" w:hAnsi="Times New Roman" w:cs="Times New Roman"/>
          <w:szCs w:val="21"/>
        </w:rPr>
        <w:t>另一个</w:t>
      </w:r>
      <w:r w:rsidR="009A2C4E">
        <w:rPr>
          <w:rFonts w:ascii="Times New Roman" w:eastAsia="宋体" w:hAnsi="Times New Roman" w:cs="Times New Roman" w:hint="eastAsia"/>
          <w:szCs w:val="21"/>
        </w:rPr>
        <w:t>电表的</w:t>
      </w:r>
      <w:r w:rsidRPr="00C7670A" w:rsidR="0074393B">
        <w:rPr>
          <w:rFonts w:ascii="Times New Roman" w:eastAsia="宋体" w:hAnsi="Times New Roman" w:cs="Times New Roman"/>
          <w:szCs w:val="21"/>
        </w:rPr>
        <w:t>示数</w:t>
      </w:r>
      <w:r w:rsidRPr="00C7670A" w:rsidR="00B9164D">
        <w:rPr>
          <w:rFonts w:ascii="Times New Roman" w:eastAsia="宋体" w:hAnsi="Times New Roman" w:cs="Times New Roman"/>
          <w:szCs w:val="21"/>
        </w:rPr>
        <w:t>不变。</w:t>
      </w:r>
      <w:r w:rsidRPr="00C7670A" w:rsidR="0074393B">
        <w:rPr>
          <w:rFonts w:ascii="Times New Roman" w:eastAsia="宋体" w:hAnsi="Times New Roman" w:cs="Times New Roman"/>
          <w:szCs w:val="21"/>
        </w:rPr>
        <w:t>若</w:t>
      </w:r>
      <w:r w:rsidRPr="00C7670A" w:rsidR="00B9164D">
        <w:rPr>
          <w:rFonts w:ascii="Times New Roman" w:eastAsia="宋体" w:hAnsi="Times New Roman" w:cs="Times New Roman"/>
          <w:szCs w:val="21"/>
        </w:rPr>
        <w:t>电阻</w:t>
      </w:r>
      <w:r w:rsidRPr="00C7670A" w:rsidR="00B9164D">
        <w:rPr>
          <w:rFonts w:ascii="Times New Roman" w:eastAsia="宋体" w:hAnsi="Times New Roman" w:cs="Times New Roman"/>
          <w:szCs w:val="21"/>
        </w:rPr>
        <w:t>R</w:t>
      </w:r>
      <w:r w:rsidRPr="00C7670A" w:rsidR="00B9164D">
        <w:rPr>
          <w:rFonts w:ascii="Times New Roman" w:eastAsia="宋体" w:hAnsi="Times New Roman" w:cs="Times New Roman"/>
          <w:szCs w:val="21"/>
          <w:vertAlign w:val="subscript"/>
        </w:rPr>
        <w:t>1</w:t>
      </w:r>
      <w:r w:rsidRPr="00C7670A" w:rsidR="00B9164D">
        <w:rPr>
          <w:rFonts w:ascii="Times New Roman" w:eastAsia="宋体" w:hAnsi="Times New Roman" w:cs="Times New Roman"/>
          <w:noProof/>
        </w:rPr>
        <w:t>、</w:t>
      </w:r>
      <w:r w:rsidRPr="00C7670A" w:rsidR="00B9164D">
        <w:rPr>
          <w:rFonts w:ascii="Times New Roman" w:eastAsia="宋体" w:hAnsi="Times New Roman" w:cs="Times New Roman"/>
          <w:szCs w:val="21"/>
        </w:rPr>
        <w:t>R</w:t>
      </w:r>
      <w:r w:rsidRPr="00C7670A" w:rsidR="00B9164D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C7670A" w:rsidR="00B9164D">
        <w:rPr>
          <w:rFonts w:ascii="Times New Roman" w:eastAsia="宋体" w:hAnsi="Times New Roman" w:cs="Times New Roman"/>
          <w:szCs w:val="21"/>
        </w:rPr>
        <w:t>中仅有一个出现故障，请根据相关信息写出一种两电表的示数及相对应的故障</w:t>
      </w:r>
      <w:r w:rsidRPr="00C7670A" w:rsidR="00B9164D"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                </w:t>
      </w:r>
      <w:r w:rsidRPr="00C7670A" w:rsidR="00B9164D">
        <w:rPr>
          <w:rFonts w:ascii="Times New Roman" w:eastAsia="宋体" w:hAnsi="Times New Roman" w:cs="Times New Roman"/>
          <w:szCs w:val="21"/>
        </w:rPr>
        <w:t>。</w:t>
      </w:r>
    </w:p>
    <w:p w:rsidR="004E5567" w:rsidRPr="00C7670A" w:rsidP="004E5567">
      <w:pPr>
        <w:spacing w:line="288" w:lineRule="auto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b/>
          <w:szCs w:val="21"/>
        </w:rPr>
        <w:t>三．</w:t>
      </w:r>
      <w:r w:rsidRPr="00C7670A" w:rsidR="006131AF">
        <w:rPr>
          <w:rFonts w:ascii="Times New Roman" w:eastAsia="宋体" w:hAnsi="Times New Roman" w:cs="Times New Roman"/>
          <w:b/>
          <w:szCs w:val="21"/>
        </w:rPr>
        <w:t>作图</w:t>
      </w:r>
      <w:r w:rsidRPr="00C7670A">
        <w:rPr>
          <w:rFonts w:ascii="Times New Roman" w:eastAsia="宋体" w:hAnsi="Times New Roman" w:cs="Times New Roman"/>
          <w:b/>
          <w:szCs w:val="21"/>
        </w:rPr>
        <w:t>题（</w:t>
      </w:r>
      <w:r w:rsidRPr="00C7670A" w:rsidR="006131AF">
        <w:rPr>
          <w:rFonts w:ascii="Times New Roman" w:eastAsia="宋体" w:hAnsi="Times New Roman" w:cs="Times New Roman"/>
          <w:b/>
          <w:szCs w:val="21"/>
        </w:rPr>
        <w:t>每题</w:t>
      </w:r>
      <w:r w:rsidRPr="00C7670A" w:rsidR="006131AF">
        <w:rPr>
          <w:rFonts w:ascii="Times New Roman" w:eastAsia="宋体" w:hAnsi="Times New Roman" w:cs="Times New Roman"/>
          <w:b/>
          <w:szCs w:val="21"/>
        </w:rPr>
        <w:t>1</w:t>
      </w:r>
      <w:r w:rsidRPr="00C7670A" w:rsidR="006131AF">
        <w:rPr>
          <w:rFonts w:ascii="Times New Roman" w:eastAsia="宋体" w:hAnsi="Times New Roman" w:cs="Times New Roman"/>
          <w:b/>
          <w:szCs w:val="21"/>
        </w:rPr>
        <w:t>分，</w:t>
      </w:r>
      <w:r w:rsidRPr="00C7670A">
        <w:rPr>
          <w:rFonts w:ascii="Times New Roman" w:eastAsia="宋体" w:hAnsi="Times New Roman" w:cs="Times New Roman"/>
          <w:b/>
          <w:szCs w:val="21"/>
        </w:rPr>
        <w:t>共</w:t>
      </w:r>
      <w:r w:rsidRPr="00C7670A" w:rsidR="006131AF">
        <w:rPr>
          <w:rFonts w:ascii="Times New Roman" w:eastAsia="宋体" w:hAnsi="Times New Roman" w:cs="Times New Roman"/>
          <w:b/>
          <w:szCs w:val="21"/>
        </w:rPr>
        <w:t>2</w:t>
      </w:r>
      <w:r w:rsidRPr="00C7670A" w:rsidR="006131AF">
        <w:rPr>
          <w:rFonts w:ascii="Times New Roman" w:eastAsia="宋体" w:hAnsi="Times New Roman" w:cs="Times New Roman"/>
          <w:b/>
          <w:szCs w:val="21"/>
        </w:rPr>
        <w:t>分</w:t>
      </w:r>
      <w:r w:rsidRPr="00C7670A">
        <w:rPr>
          <w:rFonts w:ascii="Times New Roman" w:eastAsia="宋体" w:hAnsi="Times New Roman" w:cs="Times New Roman"/>
          <w:b/>
          <w:szCs w:val="21"/>
        </w:rPr>
        <w:t>）</w:t>
      </w:r>
    </w:p>
    <w:p w:rsidR="004E5567" w:rsidRPr="00C7670A" w:rsidP="006131AF">
      <w:pPr>
        <w:spacing w:line="288" w:lineRule="auto"/>
        <w:ind w:left="840" w:hanging="840" w:hangingChars="400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25</w:t>
      </w:r>
      <w:r w:rsidRPr="00C7670A">
        <w:rPr>
          <w:rFonts w:ascii="Times New Roman" w:eastAsia="宋体" w:hAnsi="Times New Roman" w:cs="Times New Roman"/>
          <w:szCs w:val="21"/>
        </w:rPr>
        <w:t>．（</w:t>
      </w:r>
      <w:r w:rsidRPr="00C7670A">
        <w:rPr>
          <w:rFonts w:ascii="Times New Roman" w:eastAsia="宋体" w:hAnsi="Times New Roman" w:cs="Times New Roman"/>
          <w:szCs w:val="21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）请在图（</w:t>
      </w:r>
      <w:r w:rsidRPr="00C7670A">
        <w:rPr>
          <w:rFonts w:ascii="Times New Roman" w:eastAsia="宋体" w:hAnsi="Times New Roman" w:cs="Times New Roman"/>
          <w:szCs w:val="21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）中根据标出的电流方向，从电池、电流表、电压表三个元件符号中选出两个，并分别填入电路的空缺处。填入后要求：闭合开关，小灯泡</w:t>
      </w:r>
      <w:r w:rsidRPr="00C7670A">
        <w:rPr>
          <w:rFonts w:ascii="Times New Roman" w:eastAsia="宋体" w:hAnsi="Times New Roman" w:cs="Times New Roman"/>
          <w:szCs w:val="21"/>
        </w:rPr>
        <w:t>L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和</w:t>
      </w:r>
      <w:r w:rsidRPr="00C7670A">
        <w:rPr>
          <w:rFonts w:ascii="Times New Roman" w:eastAsia="宋体" w:hAnsi="Times New Roman" w:cs="Times New Roman"/>
          <w:szCs w:val="21"/>
        </w:rPr>
        <w:t>L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都能发光；小灯泡</w:t>
      </w:r>
      <w:r w:rsidRPr="00C7670A">
        <w:rPr>
          <w:rFonts w:ascii="Times New Roman" w:eastAsia="宋体" w:hAnsi="Times New Roman" w:cs="Times New Roman"/>
          <w:szCs w:val="21"/>
        </w:rPr>
        <w:t>L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和</w:t>
      </w:r>
      <w:r w:rsidRPr="00C7670A">
        <w:rPr>
          <w:rFonts w:ascii="Times New Roman" w:eastAsia="宋体" w:hAnsi="Times New Roman" w:cs="Times New Roman"/>
          <w:szCs w:val="21"/>
        </w:rPr>
        <w:t>L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并联连接。</w:t>
      </w:r>
    </w:p>
    <w:p w:rsidR="006131AF" w:rsidRPr="00C7670A" w:rsidP="006131AF">
      <w:pPr>
        <w:spacing w:line="288" w:lineRule="auto"/>
        <w:ind w:left="798" w:hanging="538" w:leftChars="130" w:hangingChars="256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）根据图（</w:t>
      </w: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）甲实物图，</w:t>
      </w:r>
      <w:r w:rsidRPr="00C7670A">
        <w:rPr>
          <w:rFonts w:ascii="Times New Roman" w:eastAsia="宋体" w:hAnsi="Times New Roman" w:cs="Times New Roman"/>
          <w:szCs w:val="21"/>
        </w:rPr>
        <w:t>在乙虚框中</w:t>
      </w:r>
      <w:r w:rsidRPr="00C7670A">
        <w:rPr>
          <w:rFonts w:ascii="Times New Roman" w:eastAsia="宋体" w:hAnsi="Times New Roman" w:cs="Times New Roman"/>
          <w:szCs w:val="21"/>
        </w:rPr>
        <w:t>画出对应的电路图。</w:t>
      </w:r>
    </w:p>
    <w:p w:rsidR="004E5567" w:rsidRPr="00C7670A" w:rsidP="007A5992">
      <w:pPr>
        <w:spacing w:line="288" w:lineRule="auto"/>
        <w:ind w:left="260" w:firstLine="420" w:leftChars="130" w:firstLineChars="20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1097921" cy="977600"/>
            <wp:effectExtent l="0" t="0" r="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940746" name=""/>
                    <pic:cNvPicPr/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29269" cy="1005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70A" w:rsidR="001B20E3">
        <w:rPr>
          <w:rFonts w:ascii="Times New Roman" w:eastAsia="宋体" w:hAnsi="Times New Roman" w:cs="Times New Roman"/>
        </w:rPr>
        <w:t xml:space="preserve"> </w:t>
      </w:r>
      <w:r w:rsidRPr="00C7670A" w:rsidR="00F62D84">
        <w:rPr>
          <w:rFonts w:ascii="Times New Roman" w:eastAsia="宋体" w:hAnsi="Times New Roman" w:cs="Times New Roman"/>
        </w:rPr>
        <w:t xml:space="preserve">      </w:t>
      </w:r>
      <w:r w:rsidRPr="00C7670A" w:rsidR="00F62D84"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1759788" cy="1094872"/>
            <wp:effectExtent l="0" t="0" r="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752582" name="Picture 1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127" cy="1130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70A" w:rsidR="00FF79D7">
        <w:rPr>
          <w:rFonts w:ascii="Times New Roman" w:eastAsia="宋体" w:hAnsi="Times New Roman" w:cs="Times New Roman"/>
        </w:rPr>
        <w:t xml:space="preserve"> </w:t>
      </w:r>
      <w:r w:rsidRPr="00C7670A" w:rsidR="006131AF">
        <w:rPr>
          <w:rFonts w:ascii="Times New Roman" w:eastAsia="宋体" w:hAnsi="Times New Roman" w:cs="Times New Roman"/>
        </w:rPr>
        <w:t xml:space="preserve">  </w:t>
      </w:r>
      <w:r w:rsidRPr="00C7670A" w:rsidR="00FF79D7"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1579624" cy="1016758"/>
            <wp:effectExtent l="0" t="0" r="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928540" name="Picture 1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373" cy="1035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1AF" w:rsidRPr="00C7670A" w:rsidP="007A5992">
      <w:pPr>
        <w:spacing w:line="288" w:lineRule="auto"/>
        <w:ind w:left="260" w:firstLine="420" w:leftChars="130" w:firstLineChars="20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</w:rPr>
        <w:t xml:space="preserve">    </w:t>
      </w:r>
      <w:r w:rsidRPr="00C7670A">
        <w:rPr>
          <w:rFonts w:ascii="Times New Roman" w:eastAsia="宋体" w:hAnsi="Times New Roman" w:cs="Times New Roman"/>
        </w:rPr>
        <w:t>（</w:t>
      </w:r>
      <w:r w:rsidRPr="00C7670A">
        <w:rPr>
          <w:rFonts w:ascii="Times New Roman" w:eastAsia="宋体" w:hAnsi="Times New Roman" w:cs="Times New Roman"/>
        </w:rPr>
        <w:t>1</w:t>
      </w:r>
      <w:r w:rsidRPr="00C7670A">
        <w:rPr>
          <w:rFonts w:ascii="Times New Roman" w:eastAsia="宋体" w:hAnsi="Times New Roman" w:cs="Times New Roman"/>
        </w:rPr>
        <w:t>）</w:t>
      </w:r>
      <w:r w:rsidRPr="00C7670A">
        <w:rPr>
          <w:rFonts w:ascii="Times New Roman" w:eastAsia="宋体" w:hAnsi="Times New Roman" w:cs="Times New Roman"/>
        </w:rPr>
        <w:t xml:space="preserve">                    </w:t>
      </w:r>
      <w:r w:rsidRPr="00C7670A">
        <w:rPr>
          <w:rFonts w:ascii="Times New Roman" w:eastAsia="宋体" w:hAnsi="Times New Roman" w:cs="Times New Roman"/>
        </w:rPr>
        <w:t>（</w:t>
      </w:r>
      <w:r w:rsidRPr="00C7670A">
        <w:rPr>
          <w:rFonts w:ascii="Times New Roman" w:eastAsia="宋体" w:hAnsi="Times New Roman" w:cs="Times New Roman"/>
        </w:rPr>
        <w:t>2</w:t>
      </w:r>
      <w:r w:rsidRPr="00C7670A">
        <w:rPr>
          <w:rFonts w:ascii="Times New Roman" w:eastAsia="宋体" w:hAnsi="Times New Roman" w:cs="Times New Roman"/>
        </w:rPr>
        <w:t>）甲</w:t>
      </w:r>
      <w:r w:rsidRPr="00C7670A">
        <w:rPr>
          <w:rFonts w:ascii="Times New Roman" w:eastAsia="宋体" w:hAnsi="Times New Roman" w:cs="Times New Roman"/>
        </w:rPr>
        <w:t xml:space="preserve">                        </w:t>
      </w:r>
      <w:r w:rsidRPr="00C7670A">
        <w:rPr>
          <w:rFonts w:ascii="Times New Roman" w:eastAsia="宋体" w:hAnsi="Times New Roman" w:cs="Times New Roman"/>
        </w:rPr>
        <w:t>乙</w:t>
      </w:r>
    </w:p>
    <w:p w:rsidR="006131AF" w:rsidRPr="00C7670A" w:rsidP="006131AF">
      <w:pPr>
        <w:spacing w:line="288" w:lineRule="auto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b/>
          <w:szCs w:val="21"/>
        </w:rPr>
        <w:t>四．简答题（</w:t>
      </w:r>
      <w:r w:rsidRPr="00C7670A">
        <w:rPr>
          <w:rFonts w:ascii="Times New Roman" w:eastAsia="宋体" w:hAnsi="Times New Roman" w:cs="Times New Roman"/>
          <w:b/>
          <w:szCs w:val="21"/>
        </w:rPr>
        <w:t>3</w:t>
      </w:r>
      <w:r w:rsidRPr="00C7670A">
        <w:rPr>
          <w:rFonts w:ascii="Times New Roman" w:eastAsia="宋体" w:hAnsi="Times New Roman" w:cs="Times New Roman"/>
          <w:b/>
          <w:szCs w:val="21"/>
        </w:rPr>
        <w:t>分）</w:t>
      </w:r>
    </w:p>
    <w:p w:rsidR="004E5567" w:rsidRPr="00C7670A" w:rsidP="004E5567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26</w:t>
      </w:r>
      <w:r w:rsidRPr="00C7670A">
        <w:rPr>
          <w:rFonts w:ascii="Times New Roman" w:eastAsia="宋体" w:hAnsi="Times New Roman" w:cs="Times New Roman"/>
          <w:szCs w:val="21"/>
        </w:rPr>
        <w:t>．使用高压锅熬汤或煮东西</w:t>
      </w:r>
      <w:r w:rsidRPr="00C7670A">
        <w:rPr>
          <w:rFonts w:ascii="Times New Roman" w:eastAsia="宋体" w:hAnsi="Times New Roman" w:cs="Times New Roman"/>
          <w:szCs w:val="21"/>
        </w:rPr>
        <w:t>，</w:t>
      </w:r>
      <w:r w:rsidRPr="00C7670A">
        <w:rPr>
          <w:rFonts w:ascii="Times New Roman" w:eastAsia="宋体" w:hAnsi="Times New Roman" w:cs="Times New Roman"/>
          <w:szCs w:val="21"/>
        </w:rPr>
        <w:t>食物会熟得更快，这是为什么？停止加热，</w:t>
      </w:r>
      <w:r w:rsidRPr="00C7670A">
        <w:rPr>
          <w:rFonts w:ascii="Times New Roman" w:eastAsia="宋体" w:hAnsi="Times New Roman" w:cs="Times New Roman"/>
          <w:szCs w:val="21"/>
        </w:rPr>
        <w:t>等</w:t>
      </w:r>
      <w:r w:rsidRPr="00C7670A">
        <w:rPr>
          <w:rFonts w:ascii="Times New Roman" w:eastAsia="宋体" w:hAnsi="Times New Roman" w:cs="Times New Roman"/>
          <w:szCs w:val="21"/>
        </w:rPr>
        <w:t>高压锅恰好不再排气，打开高压锅盖，通常会发现高压锅内的汤又重新沸腾起来，这是什么原因？</w:t>
      </w:r>
    </w:p>
    <w:p w:rsidR="00C7167D" w:rsidRPr="00C7670A" w:rsidP="00B9164D">
      <w:pPr>
        <w:spacing w:line="288" w:lineRule="auto"/>
        <w:ind w:left="260" w:firstLine="10" w:leftChars="130" w:firstLineChars="5"/>
        <w:rPr>
          <w:rFonts w:ascii="Times New Roman" w:eastAsia="宋体" w:hAnsi="Times New Roman" w:cs="Times New Roman"/>
        </w:rPr>
      </w:pPr>
    </w:p>
    <w:p w:rsidR="006131AF" w:rsidRPr="00C7670A" w:rsidP="00B9164D">
      <w:pPr>
        <w:spacing w:line="288" w:lineRule="auto"/>
        <w:ind w:left="260" w:firstLine="10" w:leftChars="130" w:firstLineChars="5"/>
        <w:rPr>
          <w:rFonts w:ascii="Times New Roman" w:eastAsia="宋体" w:hAnsi="Times New Roman" w:cs="Times New Roman"/>
        </w:rPr>
      </w:pPr>
    </w:p>
    <w:p w:rsidR="006131AF" w:rsidRPr="00C7670A" w:rsidP="00B9164D">
      <w:pPr>
        <w:spacing w:line="288" w:lineRule="auto"/>
        <w:ind w:left="260" w:firstLine="10" w:leftChars="130" w:firstLineChars="5"/>
        <w:rPr>
          <w:rFonts w:ascii="Times New Roman" w:eastAsia="宋体" w:hAnsi="Times New Roman" w:cs="Times New Roman"/>
        </w:rPr>
      </w:pPr>
    </w:p>
    <w:p w:rsidR="006131AF" w:rsidRPr="00C7670A" w:rsidP="00B9164D">
      <w:pPr>
        <w:spacing w:line="288" w:lineRule="auto"/>
        <w:ind w:left="260" w:firstLine="10" w:leftChars="130" w:firstLineChars="5"/>
        <w:rPr>
          <w:rFonts w:ascii="Times New Roman" w:eastAsia="宋体" w:hAnsi="Times New Roman" w:cs="Times New Roman"/>
        </w:rPr>
      </w:pPr>
    </w:p>
    <w:p w:rsidR="006131AF" w:rsidRPr="00C7670A" w:rsidP="00B9164D">
      <w:pPr>
        <w:spacing w:line="288" w:lineRule="auto"/>
        <w:ind w:left="260" w:firstLine="10" w:leftChars="130" w:firstLineChars="5"/>
        <w:rPr>
          <w:rFonts w:ascii="Times New Roman" w:eastAsia="宋体" w:hAnsi="Times New Roman" w:cs="Times New Roman"/>
        </w:rPr>
      </w:pPr>
    </w:p>
    <w:p w:rsidR="00796F4D" w:rsidRPr="00C7670A" w:rsidP="000E0470">
      <w:pPr>
        <w:spacing w:line="288" w:lineRule="auto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b/>
          <w:szCs w:val="21"/>
        </w:rPr>
        <w:t>五</w:t>
      </w:r>
      <w:r w:rsidRPr="00C7670A" w:rsidR="0074393B">
        <w:rPr>
          <w:rFonts w:ascii="Times New Roman" w:eastAsia="宋体" w:hAnsi="Times New Roman" w:cs="Times New Roman"/>
          <w:b/>
          <w:szCs w:val="21"/>
        </w:rPr>
        <w:t>．实验探究题（</w:t>
      </w:r>
      <w:r w:rsidRPr="00C7670A">
        <w:rPr>
          <w:rFonts w:ascii="Times New Roman" w:eastAsia="宋体" w:hAnsi="Times New Roman" w:cs="Times New Roman"/>
          <w:b/>
          <w:szCs w:val="21"/>
        </w:rPr>
        <w:t>30</w:t>
      </w:r>
      <w:r w:rsidRPr="00C7670A">
        <w:rPr>
          <w:rFonts w:ascii="Times New Roman" w:eastAsia="宋体" w:hAnsi="Times New Roman" w:cs="Times New Roman"/>
          <w:b/>
          <w:szCs w:val="21"/>
        </w:rPr>
        <w:t>题第（</w:t>
      </w:r>
      <w:r w:rsidRPr="00C7670A">
        <w:rPr>
          <w:rFonts w:ascii="Times New Roman" w:eastAsia="宋体" w:hAnsi="Times New Roman" w:cs="Times New Roman"/>
          <w:b/>
          <w:szCs w:val="21"/>
        </w:rPr>
        <w:t>1</w:t>
      </w:r>
      <w:r w:rsidRPr="00C7670A">
        <w:rPr>
          <w:rFonts w:ascii="Times New Roman" w:eastAsia="宋体" w:hAnsi="Times New Roman" w:cs="Times New Roman"/>
          <w:b/>
          <w:szCs w:val="21"/>
        </w:rPr>
        <w:t>）题</w:t>
      </w:r>
      <w:r w:rsidRPr="00C7670A">
        <w:rPr>
          <w:rFonts w:ascii="Times New Roman" w:eastAsia="宋体" w:hAnsi="Times New Roman" w:cs="Times New Roman"/>
          <w:b/>
          <w:szCs w:val="21"/>
        </w:rPr>
        <w:t>2</w:t>
      </w:r>
      <w:r w:rsidRPr="00C7670A">
        <w:rPr>
          <w:rFonts w:ascii="Times New Roman" w:eastAsia="宋体" w:hAnsi="Times New Roman" w:cs="Times New Roman"/>
          <w:b/>
          <w:szCs w:val="21"/>
        </w:rPr>
        <w:t>分，其余每空</w:t>
      </w:r>
      <w:r w:rsidRPr="00C7670A">
        <w:rPr>
          <w:rFonts w:ascii="Times New Roman" w:eastAsia="宋体" w:hAnsi="Times New Roman" w:cs="Times New Roman"/>
          <w:b/>
          <w:szCs w:val="21"/>
        </w:rPr>
        <w:t>1</w:t>
      </w:r>
      <w:r w:rsidRPr="00C7670A">
        <w:rPr>
          <w:rFonts w:ascii="Times New Roman" w:eastAsia="宋体" w:hAnsi="Times New Roman" w:cs="Times New Roman"/>
          <w:b/>
          <w:szCs w:val="21"/>
        </w:rPr>
        <w:t>分，共</w:t>
      </w:r>
      <w:r w:rsidRPr="00C7670A">
        <w:rPr>
          <w:rFonts w:ascii="Times New Roman" w:eastAsia="宋体" w:hAnsi="Times New Roman" w:cs="Times New Roman"/>
          <w:b/>
          <w:szCs w:val="21"/>
        </w:rPr>
        <w:t>28</w:t>
      </w:r>
      <w:r w:rsidRPr="00C7670A">
        <w:rPr>
          <w:rFonts w:ascii="Times New Roman" w:eastAsia="宋体" w:hAnsi="Times New Roman" w:cs="Times New Roman"/>
          <w:b/>
          <w:szCs w:val="21"/>
        </w:rPr>
        <w:t>分</w:t>
      </w:r>
      <w:r w:rsidRPr="00C7670A" w:rsidR="0074393B">
        <w:rPr>
          <w:rFonts w:ascii="Times New Roman" w:eastAsia="宋体" w:hAnsi="Times New Roman" w:cs="Times New Roman"/>
          <w:b/>
          <w:szCs w:val="21"/>
        </w:rPr>
        <w:t>）</w:t>
      </w:r>
    </w:p>
    <w:p w:rsidR="00796F4D" w:rsidRPr="00C7670A" w:rsidP="004806A3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 w:rsidR="004806A3">
        <w:rPr>
          <w:rFonts w:ascii="Times New Roman" w:eastAsia="宋体" w:hAnsi="Times New Roman" w:cs="Times New Roman"/>
          <w:szCs w:val="21"/>
        </w:rPr>
        <w:t>7</w:t>
      </w:r>
      <w:r w:rsidRPr="00C7670A">
        <w:rPr>
          <w:rFonts w:ascii="Times New Roman" w:eastAsia="宋体" w:hAnsi="Times New Roman" w:cs="Times New Roman"/>
          <w:szCs w:val="21"/>
        </w:rPr>
        <w:t>．某班同学在探究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冰的熔化和水的沸腾特点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实验时。</w:t>
      </w:r>
    </w:p>
    <w:p w:rsidR="00796F4D" w:rsidRPr="00C7670A" w:rsidP="00F14B1B">
      <w:pPr>
        <w:spacing w:line="288" w:lineRule="auto"/>
        <w:ind w:left="701" w:hanging="441" w:leftChars="130" w:hangingChars="21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44450</wp:posOffset>
            </wp:positionV>
            <wp:extent cx="3152775" cy="1126490"/>
            <wp:effectExtent l="0" t="0" r="0" b="0"/>
            <wp:wrapSquare wrapText="bothSides"/>
            <wp:docPr id="3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127957" name="Picture24"/>
                    <pic:cNvPicPr/>
                  </pic:nvPicPr>
                  <pic:blipFill>
                    <a:blip xmlns:r="http://schemas.openxmlformats.org/officeDocument/2006/relationships" r:embed="rId4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126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70A" w:rsidR="0074393B">
        <w:rPr>
          <w:rFonts w:ascii="Times New Roman" w:eastAsia="宋体" w:hAnsi="Times New Roman" w:cs="Times New Roman"/>
          <w:szCs w:val="21"/>
        </w:rPr>
        <w:t>（</w:t>
      </w:r>
      <w:r w:rsidRPr="00C7670A" w:rsidR="0074393B">
        <w:rPr>
          <w:rFonts w:ascii="Times New Roman" w:eastAsia="宋体" w:hAnsi="Times New Roman" w:cs="Times New Roman"/>
          <w:szCs w:val="21"/>
        </w:rPr>
        <w:t>1</w:t>
      </w:r>
      <w:r w:rsidRPr="00C7670A" w:rsidR="0074393B">
        <w:rPr>
          <w:rFonts w:ascii="Times New Roman" w:eastAsia="宋体" w:hAnsi="Times New Roman" w:cs="Times New Roman"/>
          <w:szCs w:val="21"/>
        </w:rPr>
        <w:t>）图甲是三组同学绘制的冰熔化时温度随时间变化的三条关系图线，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</w:rPr>
        <w:t>（选填</w:t>
      </w:r>
      <w:r w:rsidRPr="00C7670A" w:rsidR="0074393B">
        <w:rPr>
          <w:rFonts w:ascii="Times New Roman" w:eastAsia="宋体" w:hAnsi="Times New Roman" w:cs="Times New Roman"/>
          <w:szCs w:val="21"/>
        </w:rPr>
        <w:t>“AB”</w:t>
      </w:r>
      <w:r w:rsidRPr="00C7670A" w:rsidR="0074393B">
        <w:rPr>
          <w:rFonts w:ascii="Times New Roman" w:eastAsia="宋体" w:hAnsi="Times New Roman" w:cs="Times New Roman"/>
          <w:szCs w:val="21"/>
        </w:rPr>
        <w:t>或</w:t>
      </w:r>
      <w:r w:rsidRPr="00C7670A" w:rsidR="0074393B">
        <w:rPr>
          <w:rFonts w:ascii="Times New Roman" w:eastAsia="宋体" w:hAnsi="Times New Roman" w:cs="Times New Roman"/>
          <w:szCs w:val="21"/>
        </w:rPr>
        <w:t>“BC”</w:t>
      </w:r>
      <w:r w:rsidRPr="00C7670A" w:rsidR="0074393B">
        <w:rPr>
          <w:rFonts w:ascii="Times New Roman" w:eastAsia="宋体" w:hAnsi="Times New Roman" w:cs="Times New Roman"/>
          <w:szCs w:val="21"/>
        </w:rPr>
        <w:t>）段表示冰的熔化过程。能正确表示水温随时间变化的关系图线是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</w:rPr>
        <w:t>（选填</w:t>
      </w:r>
      <w:r w:rsidRPr="00C7670A" w:rsidR="0074393B">
        <w:rPr>
          <w:rFonts w:ascii="Times New Roman" w:eastAsia="宋体" w:hAnsi="Times New Roman" w:cs="Times New Roman"/>
          <w:szCs w:val="21"/>
        </w:rPr>
        <w:t>“CD”</w:t>
      </w:r>
      <w:r w:rsidRPr="00C7670A" w:rsidR="0074393B">
        <w:rPr>
          <w:rFonts w:ascii="Times New Roman" w:eastAsia="宋体" w:hAnsi="Times New Roman" w:cs="Times New Roman"/>
          <w:szCs w:val="21"/>
        </w:rPr>
        <w:t>、</w:t>
      </w:r>
      <w:r w:rsidRPr="00C7670A" w:rsidR="0074393B">
        <w:rPr>
          <w:rFonts w:ascii="Times New Roman" w:eastAsia="宋体" w:hAnsi="Times New Roman" w:cs="Times New Roman"/>
          <w:szCs w:val="21"/>
        </w:rPr>
        <w:t>“CE”</w:t>
      </w:r>
      <w:r w:rsidRPr="00C7670A" w:rsidR="0074393B">
        <w:rPr>
          <w:rFonts w:ascii="Times New Roman" w:eastAsia="宋体" w:hAnsi="Times New Roman" w:cs="Times New Roman"/>
          <w:szCs w:val="21"/>
        </w:rPr>
        <w:t>或</w:t>
      </w:r>
      <w:r w:rsidRPr="00C7670A" w:rsidR="0074393B">
        <w:rPr>
          <w:rFonts w:ascii="Times New Roman" w:eastAsia="宋体" w:hAnsi="Times New Roman" w:cs="Times New Roman"/>
          <w:szCs w:val="21"/>
        </w:rPr>
        <w:t>“CF”</w:t>
      </w:r>
      <w:r w:rsidRPr="00C7670A" w:rsidR="0074393B">
        <w:rPr>
          <w:rFonts w:ascii="Times New Roman" w:eastAsia="宋体" w:hAnsi="Times New Roman" w:cs="Times New Roman"/>
          <w:szCs w:val="21"/>
        </w:rPr>
        <w:t>），理由是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 w:rsidR="006131AF"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   </w:t>
      </w:r>
      <w:r w:rsidRPr="00C7670A" w:rsidR="0074393B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74393B">
        <w:rPr>
          <w:rFonts w:ascii="Times New Roman" w:eastAsia="宋体" w:hAnsi="Times New Roman" w:cs="Times New Roman"/>
          <w:szCs w:val="21"/>
        </w:rPr>
        <w:t>。</w:t>
      </w:r>
    </w:p>
    <w:p w:rsidR="00796F4D" w:rsidRPr="00C7670A" w:rsidP="00F14B1B">
      <w:pPr>
        <w:spacing w:line="288" w:lineRule="auto"/>
        <w:ind w:left="728" w:hanging="468" w:leftChars="130" w:hangingChars="223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）图乙是水沸腾时温度随时间变化的</w:t>
      </w:r>
      <w:r w:rsidRPr="00C7670A">
        <w:rPr>
          <w:rFonts w:ascii="Times New Roman" w:eastAsia="宋体" w:hAnsi="Times New Roman" w:cs="Times New Roman"/>
          <w:szCs w:val="21"/>
        </w:rPr>
        <w:t>图象</w:t>
      </w:r>
      <w:r w:rsidRPr="00C7670A">
        <w:rPr>
          <w:rFonts w:ascii="Times New Roman" w:eastAsia="宋体" w:hAnsi="Times New Roman" w:cs="Times New Roman"/>
          <w:szCs w:val="21"/>
        </w:rPr>
        <w:t>，由图可知，水的沸点是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宋体" w:eastAsia="宋体" w:hAnsi="宋体" w:cs="宋体" w:hint="eastAsia"/>
          <w:szCs w:val="21"/>
        </w:rPr>
        <w:t>℃</w:t>
      </w:r>
      <w:r w:rsidR="00F14B1B">
        <w:rPr>
          <w:rFonts w:ascii="Times New Roman" w:eastAsia="宋体" w:hAnsi="Times New Roman" w:cs="Times New Roman" w:hint="eastAsia"/>
          <w:szCs w:val="21"/>
        </w:rPr>
        <w:t>，</w:t>
      </w:r>
      <w:r w:rsidRPr="00C7670A">
        <w:rPr>
          <w:rFonts w:ascii="Times New Roman" w:eastAsia="宋体" w:hAnsi="Times New Roman" w:cs="Times New Roman"/>
          <w:szCs w:val="21"/>
        </w:rPr>
        <w:t>在</w:t>
      </w:r>
      <w:r w:rsidRPr="00C7670A">
        <w:rPr>
          <w:rFonts w:ascii="Times New Roman" w:eastAsia="宋体" w:hAnsi="Times New Roman" w:cs="Times New Roman"/>
          <w:szCs w:val="21"/>
        </w:rPr>
        <w:t>FG</w:t>
      </w:r>
      <w:r w:rsidRPr="00C7670A">
        <w:rPr>
          <w:rFonts w:ascii="Times New Roman" w:eastAsia="宋体" w:hAnsi="Times New Roman" w:cs="Times New Roman"/>
          <w:szCs w:val="21"/>
        </w:rPr>
        <w:t>段，水要继续吸热，温度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</w:t>
      </w:r>
      <w:r w:rsidRPr="00C7670A" w:rsidR="004806A3">
        <w:rPr>
          <w:rFonts w:ascii="Times New Roman" w:eastAsia="宋体" w:hAnsi="Times New Roman" w:cs="Times New Roman"/>
          <w:szCs w:val="21"/>
          <w:u w:val="single"/>
        </w:rPr>
        <w:t xml:space="preserve">      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 w:rsidR="00D46F27">
        <w:rPr>
          <w:rFonts w:ascii="Times New Roman" w:eastAsia="宋体" w:hAnsi="Times New Roman" w:cs="Times New Roman"/>
          <w:szCs w:val="21"/>
        </w:rPr>
        <w:t>8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 w:rsidR="00D46F27">
        <w:rPr>
          <w:rFonts w:ascii="Times New Roman" w:eastAsia="宋体" w:hAnsi="Times New Roman" w:cs="Times New Roman"/>
          <w:szCs w:val="21"/>
        </w:rPr>
        <w:t>小华用完全相同的</w:t>
      </w:r>
      <w:r w:rsidRPr="00C7670A">
        <w:rPr>
          <w:rFonts w:ascii="Times New Roman" w:eastAsia="宋体" w:hAnsi="Times New Roman" w:cs="Times New Roman"/>
          <w:szCs w:val="21"/>
        </w:rPr>
        <w:t>甲、乙、丙三个装置，</w:t>
      </w:r>
      <w:r w:rsidRPr="00C7670A" w:rsidR="00D46F27">
        <w:rPr>
          <w:rFonts w:ascii="Times New Roman" w:eastAsia="宋体" w:hAnsi="Times New Roman" w:cs="Times New Roman"/>
          <w:szCs w:val="21"/>
        </w:rPr>
        <w:t>分别探究</w:t>
      </w:r>
      <w:r w:rsidRPr="00C7670A">
        <w:rPr>
          <w:rFonts w:ascii="Times New Roman" w:eastAsia="宋体" w:hAnsi="Times New Roman" w:cs="Times New Roman"/>
          <w:szCs w:val="21"/>
        </w:rPr>
        <w:t>不同</w:t>
      </w:r>
      <w:r w:rsidRPr="00C7670A" w:rsidR="00D46F27">
        <w:rPr>
          <w:rFonts w:ascii="Times New Roman" w:eastAsia="宋体" w:hAnsi="Times New Roman" w:cs="Times New Roman"/>
          <w:szCs w:val="21"/>
        </w:rPr>
        <w:t>燃料的热值和不同液体的比热容，</w:t>
      </w:r>
      <w:r w:rsidRPr="00C7670A">
        <w:rPr>
          <w:rFonts w:ascii="Times New Roman" w:eastAsia="宋体" w:hAnsi="Times New Roman" w:cs="Times New Roman"/>
          <w:szCs w:val="21"/>
        </w:rPr>
        <w:t>三</w:t>
      </w:r>
      <w:r w:rsidRPr="00C7670A" w:rsidR="00D46F27">
        <w:rPr>
          <w:rFonts w:ascii="Times New Roman" w:eastAsia="宋体" w:hAnsi="Times New Roman" w:cs="Times New Roman"/>
          <w:szCs w:val="21"/>
        </w:rPr>
        <w:t>个</w:t>
      </w:r>
      <w:r w:rsidRPr="00C7670A">
        <w:rPr>
          <w:rFonts w:ascii="Times New Roman" w:eastAsia="宋体" w:hAnsi="Times New Roman" w:cs="Times New Roman"/>
          <w:szCs w:val="21"/>
        </w:rPr>
        <w:t>图中燃料的质量相同，烧杯内液体的质量和初温也相同。</w:t>
      </w:r>
    </w:p>
    <w:p w:rsidR="00796F4D" w:rsidRPr="00C7670A" w:rsidP="000E0470">
      <w:pPr>
        <w:spacing w:line="288" w:lineRule="auto"/>
        <w:ind w:left="260" w:left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3852018" cy="160011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544120" name="Picture 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292" cy="1606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F4D" w:rsidRPr="00C7670A" w:rsidP="000E0470">
      <w:pPr>
        <w:spacing w:line="288" w:lineRule="auto"/>
        <w:ind w:left="260" w:left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）</w:t>
      </w:r>
      <w:r w:rsidRPr="00C7670A" w:rsidR="00D46F27">
        <w:rPr>
          <w:rFonts w:ascii="Times New Roman" w:eastAsia="宋体" w:hAnsi="Times New Roman" w:cs="Times New Roman"/>
          <w:szCs w:val="21"/>
        </w:rPr>
        <w:t>用</w:t>
      </w:r>
      <w:r w:rsidRPr="00C7670A">
        <w:rPr>
          <w:rFonts w:ascii="Times New Roman" w:eastAsia="宋体" w:hAnsi="Times New Roman" w:cs="Times New Roman"/>
          <w:szCs w:val="21"/>
        </w:rPr>
        <w:t>温度计</w:t>
      </w:r>
      <w:r w:rsidRPr="00C7670A" w:rsidR="00D46F27">
        <w:rPr>
          <w:rFonts w:ascii="Times New Roman" w:eastAsia="宋体" w:hAnsi="Times New Roman" w:cs="Times New Roman"/>
          <w:szCs w:val="21"/>
        </w:rPr>
        <w:t>测量液体</w:t>
      </w:r>
      <w:r w:rsidRPr="00C7670A" w:rsidR="00D46F27">
        <w:rPr>
          <w:rFonts w:ascii="Times New Roman" w:eastAsia="宋体" w:hAnsi="Times New Roman" w:cs="Times New Roman"/>
          <w:szCs w:val="21"/>
        </w:rPr>
        <w:t>1</w:t>
      </w:r>
      <w:r w:rsidRPr="00C7670A" w:rsidR="00D46F27">
        <w:rPr>
          <w:rFonts w:ascii="Times New Roman" w:eastAsia="宋体" w:hAnsi="Times New Roman" w:cs="Times New Roman"/>
          <w:szCs w:val="21"/>
        </w:rPr>
        <w:t>的初温如</w:t>
      </w:r>
      <w:r w:rsidRPr="00C7670A" w:rsidR="00D46F27">
        <w:rPr>
          <w:rFonts w:ascii="Times New Roman" w:eastAsia="宋体" w:hAnsi="Times New Roman" w:cs="Times New Roman"/>
          <w:szCs w:val="21"/>
        </w:rPr>
        <w:t>图丁</w:t>
      </w:r>
      <w:r w:rsidRPr="00C7670A" w:rsidR="00D46F27">
        <w:rPr>
          <w:rFonts w:ascii="Times New Roman" w:eastAsia="宋体" w:hAnsi="Times New Roman" w:cs="Times New Roman"/>
          <w:szCs w:val="21"/>
        </w:rPr>
        <w:t>所示，其</w:t>
      </w:r>
      <w:r w:rsidRPr="00C7670A" w:rsidR="00366CFE">
        <w:rPr>
          <w:rFonts w:ascii="Times New Roman" w:eastAsia="宋体" w:hAnsi="Times New Roman" w:cs="Times New Roman"/>
          <w:szCs w:val="21"/>
        </w:rPr>
        <w:t>示</w:t>
      </w:r>
      <w:r w:rsidRPr="00C7670A" w:rsidR="00D46F27">
        <w:rPr>
          <w:rFonts w:ascii="Times New Roman" w:eastAsia="宋体" w:hAnsi="Times New Roman" w:cs="Times New Roman"/>
          <w:szCs w:val="21"/>
        </w:rPr>
        <w:t>数为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D46F27">
        <w:rPr>
          <w:rFonts w:ascii="宋体" w:eastAsia="宋体" w:hAnsi="宋体" w:cs="宋体" w:hint="eastAsia"/>
          <w:szCs w:val="21"/>
        </w:rPr>
        <w:t>℃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796F4D" w:rsidRPr="00C7670A" w:rsidP="00366CFE">
      <w:pPr>
        <w:spacing w:line="288" w:lineRule="auto"/>
        <w:ind w:left="770" w:hanging="510" w:leftChars="130" w:hangingChars="243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）用甲、乙两图进行实验是为了比较不同物质的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 w:rsidR="00366CFE">
        <w:rPr>
          <w:rFonts w:ascii="Times New Roman" w:eastAsia="宋体" w:hAnsi="Times New Roman" w:cs="Times New Roman"/>
          <w:szCs w:val="21"/>
          <w:u w:val="single"/>
        </w:rPr>
        <w:t xml:space="preserve">    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366CFE">
        <w:rPr>
          <w:rFonts w:ascii="Times New Roman" w:eastAsia="宋体" w:hAnsi="Times New Roman" w:cs="Times New Roman"/>
          <w:szCs w:val="21"/>
        </w:rPr>
        <w:t>，实验甲乙选用相同的燃料加热，可以认为相同时间内，液体</w:t>
      </w:r>
      <w:r w:rsidRPr="00C7670A" w:rsidR="00366CFE">
        <w:rPr>
          <w:rFonts w:ascii="Times New Roman" w:eastAsia="宋体" w:hAnsi="Times New Roman" w:cs="Times New Roman"/>
          <w:szCs w:val="21"/>
        </w:rPr>
        <w:t>1</w:t>
      </w:r>
      <w:r w:rsidRPr="00C7670A" w:rsidR="00366CFE">
        <w:rPr>
          <w:rFonts w:ascii="Times New Roman" w:eastAsia="宋体" w:hAnsi="Times New Roman" w:cs="Times New Roman"/>
          <w:szCs w:val="21"/>
        </w:rPr>
        <w:t>和液体</w:t>
      </w:r>
      <w:r w:rsidRPr="00C7670A" w:rsidR="00366CFE">
        <w:rPr>
          <w:rFonts w:ascii="Times New Roman" w:eastAsia="宋体" w:hAnsi="Times New Roman" w:cs="Times New Roman"/>
          <w:szCs w:val="21"/>
        </w:rPr>
        <w:t>2</w:t>
      </w:r>
      <w:r w:rsidRPr="00C7670A" w:rsidR="00366CFE">
        <w:rPr>
          <w:rFonts w:ascii="Times New Roman" w:eastAsia="宋体" w:hAnsi="Times New Roman" w:cs="Times New Roman"/>
          <w:szCs w:val="21"/>
          <w:u w:val="single"/>
        </w:rPr>
        <w:t xml:space="preserve">                 </w:t>
      </w:r>
      <w:r w:rsidRPr="00C7670A" w:rsidR="00366CFE">
        <w:rPr>
          <w:rFonts w:ascii="Times New Roman" w:eastAsia="宋体" w:hAnsi="Times New Roman" w:cs="Times New Roman"/>
          <w:szCs w:val="21"/>
        </w:rPr>
        <w:t>相同。</w:t>
      </w:r>
    </w:p>
    <w:p w:rsidR="00796F4D" w:rsidRPr="00C7670A" w:rsidP="00056216">
      <w:pPr>
        <w:spacing w:line="288" w:lineRule="auto"/>
        <w:ind w:left="785" w:hanging="525" w:leftChars="130" w:hangingChars="25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3</w:t>
      </w:r>
      <w:r w:rsidRPr="00C7670A">
        <w:rPr>
          <w:rFonts w:ascii="Times New Roman" w:eastAsia="宋体" w:hAnsi="Times New Roman" w:cs="Times New Roman"/>
          <w:szCs w:val="21"/>
        </w:rPr>
        <w:t>）为了比较不同燃料的热值，必须选择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两图进行实验。燃料</w:t>
      </w: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、</w:t>
      </w: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全部燃烧完所用的时间分别为</w:t>
      </w:r>
      <w:r w:rsidRPr="00C7670A">
        <w:rPr>
          <w:rFonts w:ascii="Times New Roman" w:eastAsia="宋体" w:hAnsi="Times New Roman" w:cs="Times New Roman"/>
          <w:szCs w:val="21"/>
        </w:rPr>
        <w:t>8min</w:t>
      </w:r>
      <w:r w:rsidRPr="00C7670A">
        <w:rPr>
          <w:rFonts w:ascii="Times New Roman" w:eastAsia="宋体" w:hAnsi="Times New Roman" w:cs="Times New Roman"/>
          <w:szCs w:val="21"/>
        </w:rPr>
        <w:t>、</w:t>
      </w:r>
      <w:r w:rsidRPr="00C7670A">
        <w:rPr>
          <w:rFonts w:ascii="Times New Roman" w:eastAsia="宋体" w:hAnsi="Times New Roman" w:cs="Times New Roman"/>
          <w:szCs w:val="21"/>
        </w:rPr>
        <w:t>10min</w:t>
      </w:r>
      <w:r w:rsidRPr="00C7670A">
        <w:rPr>
          <w:rFonts w:ascii="Times New Roman" w:eastAsia="宋体" w:hAnsi="Times New Roman" w:cs="Times New Roman"/>
          <w:szCs w:val="21"/>
        </w:rPr>
        <w:t>，且液体都未沸腾。若同时加热，</w:t>
      </w:r>
      <w:r w:rsidRPr="00C7670A" w:rsidR="00366CFE">
        <w:rPr>
          <w:rFonts w:ascii="Times New Roman" w:eastAsia="宋体" w:hAnsi="Times New Roman" w:cs="Times New Roman"/>
          <w:szCs w:val="21"/>
        </w:rPr>
        <w:t>不考虑热量损失，记录温度计示数的最合理</w:t>
      </w:r>
      <w:r w:rsidRPr="00C7670A" w:rsidR="00056216">
        <w:rPr>
          <w:rFonts w:ascii="Times New Roman" w:eastAsia="宋体" w:hAnsi="Times New Roman" w:cs="Times New Roman"/>
          <w:szCs w:val="21"/>
        </w:rPr>
        <w:t>时刻是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Pr="00C7670A" w:rsidR="00056216">
        <w:rPr>
          <w:rFonts w:ascii="Times New Roman" w:eastAsia="宋体" w:hAnsi="Times New Roman" w:cs="Times New Roman"/>
          <w:szCs w:val="21"/>
          <w:u w:val="single"/>
        </w:rPr>
        <w:t xml:space="preserve">     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056216">
        <w:rPr>
          <w:rFonts w:ascii="Times New Roman" w:eastAsia="宋体" w:hAnsi="Times New Roman" w:cs="Times New Roman"/>
          <w:szCs w:val="21"/>
        </w:rPr>
        <w:t>(</w:t>
      </w:r>
      <w:r w:rsidRPr="00C7670A" w:rsidR="00056216">
        <w:rPr>
          <w:rFonts w:ascii="Times New Roman" w:eastAsia="宋体" w:hAnsi="Times New Roman" w:cs="Times New Roman"/>
          <w:szCs w:val="21"/>
        </w:rPr>
        <w:t>填字母</w:t>
      </w:r>
      <w:r w:rsidRPr="00C7670A" w:rsidR="00056216">
        <w:rPr>
          <w:rFonts w:ascii="Times New Roman" w:eastAsia="宋体" w:hAnsi="Times New Roman" w:cs="Times New Roman"/>
          <w:szCs w:val="21"/>
        </w:rPr>
        <w:t>)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796F4D" w:rsidRPr="00C7670A" w:rsidP="00056216">
      <w:pPr>
        <w:spacing w:line="288" w:lineRule="auto"/>
        <w:ind w:left="260" w:firstLine="435" w:leftChars="130" w:firstLineChars="207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A.5min</w:t>
      </w:r>
      <w:r w:rsidRPr="00C7670A">
        <w:rPr>
          <w:rFonts w:ascii="Times New Roman" w:eastAsia="宋体" w:hAnsi="Times New Roman" w:cs="Times New Roman"/>
          <w:szCs w:val="21"/>
        </w:rPr>
        <w:t>时</w:t>
      </w:r>
      <w:r w:rsidRPr="00C7670A" w:rsidR="00056216">
        <w:rPr>
          <w:rFonts w:ascii="Times New Roman" w:eastAsia="宋体" w:hAnsi="Times New Roman" w:cs="Times New Roman"/>
          <w:szCs w:val="21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</w:rPr>
        <w:t>B.8min</w:t>
      </w:r>
      <w:r w:rsidRPr="00C7670A">
        <w:rPr>
          <w:rFonts w:ascii="Times New Roman" w:eastAsia="宋体" w:hAnsi="Times New Roman" w:cs="Times New Roman"/>
          <w:szCs w:val="21"/>
        </w:rPr>
        <w:t>时</w:t>
      </w:r>
      <w:r w:rsidRPr="00C7670A" w:rsidR="00056216">
        <w:rPr>
          <w:rFonts w:ascii="Times New Roman" w:eastAsia="宋体" w:hAnsi="Times New Roman" w:cs="Times New Roman"/>
          <w:szCs w:val="21"/>
        </w:rPr>
        <w:t xml:space="preserve">     </w:t>
      </w:r>
      <w:r w:rsidRPr="00C7670A">
        <w:rPr>
          <w:rFonts w:ascii="Times New Roman" w:eastAsia="宋体" w:hAnsi="Times New Roman" w:cs="Times New Roman"/>
          <w:szCs w:val="21"/>
        </w:rPr>
        <w:t>C.10min</w:t>
      </w:r>
      <w:r w:rsidRPr="00C7670A">
        <w:rPr>
          <w:rFonts w:ascii="Times New Roman" w:eastAsia="宋体" w:hAnsi="Times New Roman" w:cs="Times New Roman"/>
          <w:szCs w:val="21"/>
        </w:rPr>
        <w:t>时</w:t>
      </w:r>
      <w:r w:rsidRPr="00C7670A">
        <w:rPr>
          <w:rFonts w:ascii="Times New Roman" w:eastAsia="宋体" w:hAnsi="Times New Roman" w:cs="Times New Roman"/>
          <w:szCs w:val="21"/>
        </w:rPr>
        <w:t xml:space="preserve">    D</w:t>
      </w:r>
      <w:r w:rsidRPr="00C7670A">
        <w:rPr>
          <w:rFonts w:ascii="Times New Roman" w:eastAsia="宋体" w:hAnsi="Times New Roman" w:cs="Times New Roman"/>
          <w:szCs w:val="21"/>
        </w:rPr>
        <w:t>．各自刚烧完时。</w:t>
      </w:r>
    </w:p>
    <w:p w:rsidR="00056216" w:rsidRPr="00C7670A" w:rsidP="00056216">
      <w:pPr>
        <w:spacing w:line="288" w:lineRule="auto"/>
        <w:ind w:left="840" w:hanging="840" w:hangingChars="40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4</w:t>
      </w:r>
      <w:r w:rsidRPr="00C7670A">
        <w:rPr>
          <w:rFonts w:ascii="Times New Roman" w:eastAsia="宋体" w:hAnsi="Times New Roman" w:cs="Times New Roman"/>
          <w:szCs w:val="21"/>
        </w:rPr>
        <w:t>）加热过程中液体的内能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             </w:t>
      </w:r>
      <w:r w:rsidRPr="00C7670A">
        <w:rPr>
          <w:rFonts w:ascii="Times New Roman" w:eastAsia="宋体" w:hAnsi="Times New Roman" w:cs="Times New Roman"/>
          <w:szCs w:val="21"/>
        </w:rPr>
        <w:t>（选填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增加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或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减少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），若液体剧烈沸腾产生的</w:t>
      </w:r>
      <w:r w:rsidRPr="00C7670A">
        <w:rPr>
          <w:rFonts w:ascii="Times New Roman" w:eastAsia="宋体" w:hAnsi="Times New Roman" w:cs="Times New Roman"/>
          <w:szCs w:val="21"/>
        </w:rPr>
        <w:t>蒸气</w:t>
      </w:r>
      <w:r w:rsidRPr="00C7670A">
        <w:rPr>
          <w:rFonts w:ascii="Times New Roman" w:eastAsia="宋体" w:hAnsi="Times New Roman" w:cs="Times New Roman"/>
          <w:szCs w:val="21"/>
        </w:rPr>
        <w:t>冲开盖子，相当于四冲程内燃机的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          </w:t>
      </w:r>
      <w:r w:rsidRPr="00C7670A">
        <w:rPr>
          <w:rFonts w:ascii="Times New Roman" w:eastAsia="宋体" w:hAnsi="Times New Roman" w:cs="Times New Roman"/>
          <w:szCs w:val="21"/>
        </w:rPr>
        <w:t>冲程。</w:t>
      </w:r>
    </w:p>
    <w:p w:rsidR="00367ECF" w:rsidRPr="00C7670A" w:rsidP="00056216">
      <w:pPr>
        <w:spacing w:line="288" w:lineRule="auto"/>
        <w:ind w:left="693" w:hanging="693" w:hangingChars="330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2</w:t>
      </w:r>
      <w:r w:rsidR="00024FF4">
        <w:rPr>
          <w:rFonts w:ascii="Times New Roman" w:eastAsia="宋体" w:hAnsi="Times New Roman" w:cs="Times New Roman"/>
          <w:szCs w:val="21"/>
        </w:rPr>
        <w:t>9</w:t>
      </w:r>
      <w:r w:rsidRPr="00C7670A">
        <w:rPr>
          <w:rFonts w:ascii="Times New Roman" w:eastAsia="宋体" w:hAnsi="Times New Roman" w:cs="Times New Roman"/>
          <w:szCs w:val="21"/>
        </w:rPr>
        <w:t>．小明在探究并联电路电流规律的实验中，如图甲是实验的电路图。</w:t>
      </w:r>
    </w:p>
    <w:p w:rsidR="00796F4D" w:rsidRPr="00C7670A" w:rsidP="00367ECF">
      <w:pPr>
        <w:spacing w:line="288" w:lineRule="auto"/>
        <w:ind w:left="600" w:firstLine="315" w:leftChars="300" w:firstLineChars="15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4584699" cy="1085850"/>
            <wp:effectExtent l="0" t="0" r="0" b="0"/>
            <wp:docPr id="3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543880" name="Picture24"/>
                    <pic:cNvPicPr/>
                  </pic:nvPicPr>
                  <pic:blipFill>
                    <a:blip xmlns:r="http://schemas.openxmlformats.org/officeDocument/2006/relationships" r:embed="rId45" cstate="print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46">
                              <a14:imgEffect>
                                <a14:sharpenSoften amount="50000"/>
                              </a14:imgEffect>
                              <a14:imgEffect>
                                <a14:brightnessContrast bright="-1000" contrast="21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5778" cy="1088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F4D" w:rsidRPr="00C7670A" w:rsidP="00056216">
      <w:pPr>
        <w:spacing w:line="288" w:lineRule="auto"/>
        <w:ind w:left="785" w:hanging="525" w:leftChars="130" w:hangingChars="25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）在连接电路时发现，刚接好最后一根导线，表的指针就发生了偏转，由此可知在连接电路时，他忘了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="001741B4">
        <w:rPr>
          <w:rFonts w:ascii="Times New Roman" w:eastAsia="宋体" w:hAnsi="Times New Roman" w:cs="Times New Roman"/>
          <w:szCs w:val="21"/>
          <w:u w:val="single"/>
        </w:rPr>
        <w:t xml:space="preserve">        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="001741B4">
        <w:rPr>
          <w:rFonts w:ascii="Times New Roman" w:eastAsia="宋体" w:hAnsi="Times New Roman" w:cs="Times New Roman" w:hint="eastAsia"/>
          <w:szCs w:val="21"/>
        </w:rPr>
        <w:t>开关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796F4D" w:rsidRPr="00C7670A" w:rsidP="00056216">
      <w:pPr>
        <w:spacing w:line="288" w:lineRule="auto"/>
        <w:ind w:left="838" w:hanging="578" w:leftChars="130" w:hangingChars="275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）他先将电流表接</w:t>
      </w: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处，闭合开关后，观察到灯</w:t>
      </w:r>
      <w:r w:rsidRPr="00C7670A">
        <w:rPr>
          <w:rFonts w:ascii="Times New Roman" w:eastAsia="宋体" w:hAnsi="Times New Roman" w:cs="Times New Roman"/>
          <w:szCs w:val="21"/>
        </w:rPr>
        <w:t>L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发光，但灯</w:t>
      </w:r>
      <w:r w:rsidRPr="00C7670A">
        <w:rPr>
          <w:rFonts w:ascii="Times New Roman" w:eastAsia="宋体" w:hAnsi="Times New Roman" w:cs="Times New Roman"/>
          <w:szCs w:val="21"/>
        </w:rPr>
        <w:t>L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不发光，电流表的示数为零，电路可能存在的故障是：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 w:rsidR="00056216">
        <w:rPr>
          <w:rFonts w:ascii="Times New Roman" w:eastAsia="宋体" w:hAnsi="Times New Roman" w:cs="Times New Roman"/>
          <w:szCs w:val="21"/>
          <w:u w:val="single"/>
        </w:rPr>
        <w:t xml:space="preserve">            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892FD6" w:rsidRPr="00C7670A" w:rsidP="00892FD6">
      <w:pPr>
        <w:spacing w:line="288" w:lineRule="auto"/>
        <w:ind w:left="812" w:hanging="552" w:leftChars="130" w:hangingChars="263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3</w:t>
      </w:r>
      <w:r w:rsidRPr="00C7670A">
        <w:rPr>
          <w:rFonts w:ascii="Times New Roman" w:eastAsia="宋体" w:hAnsi="Times New Roman" w:cs="Times New Roman"/>
          <w:szCs w:val="21"/>
        </w:rPr>
        <w:t>）他在测量</w:t>
      </w: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处的电流时，发现电流表的指针偏转如图乙所示，原因是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     </w:t>
      </w:r>
      <w:r w:rsidR="001741B4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 w:rsidRPr="00C7670A">
        <w:rPr>
          <w:rFonts w:ascii="Times New Roman" w:eastAsia="宋体" w:hAnsi="Times New Roman" w:cs="Times New Roman"/>
          <w:szCs w:val="21"/>
        </w:rPr>
        <w:t>，在排除故障后，电流表的示数如图丙所示，则电流表的示数为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          </w:t>
      </w: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892FD6" w:rsidRPr="00C7670A" w:rsidP="00892FD6">
      <w:pPr>
        <w:spacing w:line="288" w:lineRule="auto"/>
        <w:ind w:left="756" w:hanging="496" w:leftChars="130" w:hangingChars="236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4</w:t>
      </w:r>
      <w:r w:rsidRPr="00C7670A">
        <w:rPr>
          <w:rFonts w:ascii="Times New Roman" w:eastAsia="宋体" w:hAnsi="Times New Roman" w:cs="Times New Roman"/>
          <w:szCs w:val="21"/>
        </w:rPr>
        <w:t>）</w:t>
      </w:r>
      <w:r w:rsidRPr="00C7670A">
        <w:rPr>
          <w:rFonts w:ascii="Times New Roman" w:eastAsia="宋体" w:hAnsi="Times New Roman" w:cs="Times New Roman"/>
          <w:szCs w:val="21"/>
        </w:rPr>
        <w:t>在解决了以上问题后，将电流表分别接入</w:t>
      </w:r>
      <w:r w:rsidRPr="00C7670A">
        <w:rPr>
          <w:rFonts w:ascii="Times New Roman" w:eastAsia="宋体" w:hAnsi="Times New Roman" w:cs="Times New Roman"/>
          <w:szCs w:val="21"/>
        </w:rPr>
        <w:t>A</w:t>
      </w:r>
      <w:r w:rsidRPr="00C7670A">
        <w:rPr>
          <w:rFonts w:ascii="Times New Roman" w:eastAsia="宋体" w:hAnsi="Times New Roman" w:cs="Times New Roman"/>
          <w:szCs w:val="21"/>
        </w:rPr>
        <w:t>、</w:t>
      </w:r>
      <w:r w:rsidRPr="00C7670A">
        <w:rPr>
          <w:rFonts w:ascii="Times New Roman" w:eastAsia="宋体" w:hAnsi="Times New Roman" w:cs="Times New Roman"/>
          <w:szCs w:val="21"/>
        </w:rPr>
        <w:t>B</w:t>
      </w:r>
      <w:r w:rsidRPr="00C7670A">
        <w:rPr>
          <w:rFonts w:ascii="Times New Roman" w:eastAsia="宋体" w:hAnsi="Times New Roman" w:cs="Times New Roman"/>
          <w:szCs w:val="21"/>
        </w:rPr>
        <w:t>、</w:t>
      </w:r>
      <w:r w:rsidRPr="00C7670A">
        <w:rPr>
          <w:rFonts w:ascii="Times New Roman" w:eastAsia="宋体" w:hAnsi="Times New Roman" w:cs="Times New Roman"/>
          <w:szCs w:val="21"/>
        </w:rPr>
        <w:t>C</w:t>
      </w:r>
      <w:r w:rsidRPr="00C7670A">
        <w:rPr>
          <w:rFonts w:ascii="Times New Roman" w:eastAsia="宋体" w:hAnsi="Times New Roman" w:cs="Times New Roman"/>
          <w:szCs w:val="21"/>
        </w:rPr>
        <w:t>三点处，闭合开关，测出了一组电流并记录在表格</w:t>
      </w:r>
      <w:r w:rsidR="00E42F23">
        <w:rPr>
          <w:rFonts w:ascii="Times New Roman" w:eastAsia="宋体" w:hAnsi="Times New Roman" w:cs="Times New Roman" w:hint="eastAsia"/>
          <w:szCs w:val="21"/>
        </w:rPr>
        <w:t>中</w:t>
      </w:r>
      <w:r w:rsidRPr="00C7670A">
        <w:rPr>
          <w:rFonts w:ascii="Times New Roman" w:eastAsia="宋体" w:hAnsi="Times New Roman" w:cs="Times New Roman"/>
          <w:szCs w:val="21"/>
        </w:rPr>
        <w:t>，立即得出了并联电路的电流规律。请你指出他们实验应改进方法是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                         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892FD6" w:rsidRPr="00C7670A" w:rsidP="00892FD6">
      <w:pPr>
        <w:spacing w:line="288" w:lineRule="auto"/>
        <w:ind w:left="756" w:hanging="496" w:leftChars="130" w:hangingChars="236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5</w:t>
      </w:r>
      <w:r w:rsidRPr="00C7670A">
        <w:rPr>
          <w:rFonts w:ascii="Times New Roman" w:eastAsia="宋体" w:hAnsi="Times New Roman" w:cs="Times New Roman"/>
          <w:szCs w:val="21"/>
        </w:rPr>
        <w:t>）</w:t>
      </w:r>
      <w:r w:rsidRPr="00C7670A" w:rsidR="007A065D">
        <w:rPr>
          <w:rFonts w:ascii="Times New Roman" w:eastAsia="宋体" w:hAnsi="Times New Roman" w:cs="Times New Roman"/>
          <w:szCs w:val="21"/>
        </w:rPr>
        <w:t>实验结束后，小明又利用器材连接了如</w:t>
      </w:r>
      <w:r w:rsidRPr="00C7670A" w:rsidR="007A065D">
        <w:rPr>
          <w:rFonts w:ascii="Times New Roman" w:eastAsia="宋体" w:hAnsi="Times New Roman" w:cs="Times New Roman"/>
          <w:szCs w:val="21"/>
        </w:rPr>
        <w:t>图丁</w:t>
      </w:r>
      <w:r w:rsidRPr="00C7670A" w:rsidR="007A065D">
        <w:rPr>
          <w:rFonts w:ascii="Times New Roman" w:eastAsia="宋体" w:hAnsi="Times New Roman" w:cs="Times New Roman"/>
          <w:szCs w:val="21"/>
        </w:rPr>
        <w:t>所示的电路图，当开关</w:t>
      </w:r>
      <w:r w:rsidRPr="00C7670A" w:rsidR="007A065D">
        <w:rPr>
          <w:rFonts w:ascii="Times New Roman" w:eastAsia="宋体" w:hAnsi="Times New Roman" w:cs="Times New Roman"/>
          <w:szCs w:val="21"/>
        </w:rPr>
        <w:t>S</w:t>
      </w:r>
      <w:r w:rsidRPr="00C7670A" w:rsidR="007A065D">
        <w:rPr>
          <w:rFonts w:ascii="Times New Roman" w:eastAsia="宋体" w:hAnsi="Times New Roman" w:cs="Times New Roman"/>
          <w:szCs w:val="21"/>
        </w:rPr>
        <w:t>由断开到闭合时，电流表</w:t>
      </w:r>
      <w:r w:rsidRPr="00C7670A" w:rsidR="007A065D">
        <w:rPr>
          <w:rFonts w:ascii="Times New Roman" w:eastAsia="宋体" w:hAnsi="Times New Roman" w:cs="Times New Roman"/>
          <w:szCs w:val="21"/>
        </w:rPr>
        <w:t>A</w:t>
      </w:r>
      <w:r w:rsidRPr="00E42F23" w:rsidR="007A065D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C7670A" w:rsidR="007A065D">
        <w:rPr>
          <w:rFonts w:ascii="Times New Roman" w:eastAsia="宋体" w:hAnsi="Times New Roman" w:cs="Times New Roman"/>
          <w:szCs w:val="21"/>
        </w:rPr>
        <w:t>的示数</w:t>
      </w:r>
      <w:r w:rsidRPr="00C7670A" w:rsidR="007A065D">
        <w:rPr>
          <w:rFonts w:ascii="Times New Roman" w:eastAsia="宋体" w:hAnsi="Times New Roman" w:cs="Times New Roman"/>
          <w:szCs w:val="21"/>
          <w:u w:val="single"/>
        </w:rPr>
        <w:t xml:space="preserve">            </w:t>
      </w:r>
      <w:r w:rsidRPr="00C7670A" w:rsidR="007A065D">
        <w:rPr>
          <w:rFonts w:ascii="Times New Roman" w:eastAsia="宋体" w:hAnsi="Times New Roman" w:cs="Times New Roman"/>
          <w:szCs w:val="21"/>
        </w:rPr>
        <w:t>（选填</w:t>
      </w:r>
      <w:r w:rsidRPr="00C7670A" w:rsidR="007A065D">
        <w:rPr>
          <w:rFonts w:ascii="Times New Roman" w:eastAsia="宋体" w:hAnsi="Times New Roman" w:cs="Times New Roman"/>
          <w:szCs w:val="21"/>
        </w:rPr>
        <w:t>“</w:t>
      </w:r>
      <w:r w:rsidRPr="00C7670A" w:rsidR="007A065D">
        <w:rPr>
          <w:rFonts w:ascii="Times New Roman" w:eastAsia="宋体" w:hAnsi="Times New Roman" w:cs="Times New Roman"/>
          <w:szCs w:val="21"/>
        </w:rPr>
        <w:t>变大</w:t>
      </w:r>
      <w:r w:rsidRPr="00C7670A" w:rsidR="007A065D">
        <w:rPr>
          <w:rFonts w:ascii="Times New Roman" w:eastAsia="宋体" w:hAnsi="Times New Roman" w:cs="Times New Roman"/>
          <w:szCs w:val="21"/>
        </w:rPr>
        <w:t>”“</w:t>
      </w:r>
      <w:r w:rsidRPr="00C7670A" w:rsidR="007A065D">
        <w:rPr>
          <w:rFonts w:ascii="Times New Roman" w:eastAsia="宋体" w:hAnsi="Times New Roman" w:cs="Times New Roman"/>
          <w:szCs w:val="21"/>
        </w:rPr>
        <w:t>变小</w:t>
      </w:r>
      <w:r w:rsidRPr="00C7670A" w:rsidR="007A065D">
        <w:rPr>
          <w:rFonts w:ascii="Times New Roman" w:eastAsia="宋体" w:hAnsi="Times New Roman" w:cs="Times New Roman"/>
          <w:szCs w:val="21"/>
        </w:rPr>
        <w:t>”</w:t>
      </w:r>
      <w:r w:rsidRPr="00C7670A" w:rsidR="007A065D">
        <w:rPr>
          <w:rFonts w:ascii="Times New Roman" w:eastAsia="宋体" w:hAnsi="Times New Roman" w:cs="Times New Roman"/>
          <w:szCs w:val="21"/>
        </w:rPr>
        <w:t>或</w:t>
      </w:r>
      <w:r w:rsidRPr="00C7670A" w:rsidR="007A065D">
        <w:rPr>
          <w:rFonts w:ascii="Times New Roman" w:eastAsia="宋体" w:hAnsi="Times New Roman" w:cs="Times New Roman"/>
          <w:szCs w:val="21"/>
        </w:rPr>
        <w:t>“</w:t>
      </w:r>
      <w:r w:rsidRPr="00C7670A" w:rsidR="007A065D">
        <w:rPr>
          <w:rFonts w:ascii="Times New Roman" w:eastAsia="宋体" w:hAnsi="Times New Roman" w:cs="Times New Roman"/>
          <w:szCs w:val="21"/>
        </w:rPr>
        <w:t>不变</w:t>
      </w:r>
      <w:r w:rsidRPr="00C7670A" w:rsidR="007A065D">
        <w:rPr>
          <w:rFonts w:ascii="Times New Roman" w:eastAsia="宋体" w:hAnsi="Times New Roman" w:cs="Times New Roman"/>
          <w:szCs w:val="21"/>
        </w:rPr>
        <w:t>”</w:t>
      </w:r>
      <w:r w:rsidRPr="00C7670A" w:rsidR="007A065D">
        <w:rPr>
          <w:rFonts w:ascii="Times New Roman" w:eastAsia="宋体" w:hAnsi="Times New Roman" w:cs="Times New Roman"/>
          <w:szCs w:val="21"/>
        </w:rPr>
        <w:t>）。</w:t>
      </w:r>
    </w:p>
    <w:p w:rsidR="007A065D" w:rsidRPr="00C7670A" w:rsidP="00892FD6">
      <w:pPr>
        <w:spacing w:line="288" w:lineRule="auto"/>
        <w:ind w:left="756" w:hanging="496" w:leftChars="130" w:hangingChars="236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6</w:t>
      </w:r>
      <w:r w:rsidRPr="00C7670A">
        <w:rPr>
          <w:rFonts w:ascii="Times New Roman" w:eastAsia="宋体" w:hAnsi="Times New Roman" w:cs="Times New Roman"/>
          <w:szCs w:val="21"/>
        </w:rPr>
        <w:t>）小明在探究后得出并联电路电流规律是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               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5F1BF4" w:rsidP="005F1BF4">
      <w:pPr>
        <w:spacing w:line="288" w:lineRule="auto"/>
        <w:ind w:left="273" w:hanging="273" w:hangingChars="130"/>
        <w:rPr>
          <w:rFonts w:ascii="Times New Roman" w:eastAsia="宋体" w:hAnsi="Times New Roman" w:cs="Times New Roman"/>
          <w:szCs w:val="21"/>
        </w:rPr>
      </w:pPr>
    </w:p>
    <w:p w:rsidR="00E42F23" w:rsidRPr="00C7670A" w:rsidP="005F1BF4">
      <w:pPr>
        <w:spacing w:line="288" w:lineRule="auto"/>
        <w:ind w:left="273" w:hanging="273" w:hangingChars="130"/>
        <w:rPr>
          <w:rFonts w:ascii="Times New Roman" w:eastAsia="宋体" w:hAnsi="Times New Roman" w:cs="Times New Roman"/>
          <w:szCs w:val="21"/>
        </w:rPr>
      </w:pPr>
    </w:p>
    <w:p w:rsidR="005F1BF4" w:rsidRPr="00C7670A" w:rsidP="00367ECF">
      <w:pPr>
        <w:spacing w:line="288" w:lineRule="auto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3</w:t>
      </w:r>
      <w:r w:rsidRPr="00C7670A" w:rsidR="00367ECF">
        <w:rPr>
          <w:rFonts w:ascii="Times New Roman" w:eastAsia="宋体" w:hAnsi="Times New Roman" w:cs="Times New Roman"/>
          <w:szCs w:val="21"/>
        </w:rPr>
        <w:t>0</w:t>
      </w:r>
      <w:r w:rsidRPr="00C7670A">
        <w:rPr>
          <w:rFonts w:ascii="Times New Roman" w:eastAsia="宋体" w:hAnsi="Times New Roman" w:cs="Times New Roman"/>
          <w:szCs w:val="21"/>
        </w:rPr>
        <w:t>．</w:t>
      </w:r>
      <w:r w:rsidRPr="00C7670A" w:rsidR="00691BEF">
        <w:rPr>
          <w:rFonts w:ascii="Times New Roman" w:eastAsia="宋体" w:hAnsi="Times New Roman" w:cs="Times New Roman"/>
          <w:szCs w:val="21"/>
        </w:rPr>
        <w:t>在</w:t>
      </w:r>
      <w:r w:rsidRPr="00C7670A" w:rsidR="00691BEF">
        <w:rPr>
          <w:rFonts w:ascii="Times New Roman" w:eastAsia="宋体" w:hAnsi="Times New Roman" w:cs="Times New Roman"/>
          <w:szCs w:val="21"/>
        </w:rPr>
        <w:t>“</w:t>
      </w:r>
      <w:r w:rsidRPr="00C7670A" w:rsidR="00691BEF">
        <w:rPr>
          <w:rFonts w:ascii="Times New Roman" w:eastAsia="宋体" w:hAnsi="Times New Roman" w:cs="Times New Roman"/>
          <w:szCs w:val="21"/>
        </w:rPr>
        <w:t>探究电流与电压的关系</w:t>
      </w:r>
      <w:r w:rsidRPr="00C7670A" w:rsidR="00691BEF">
        <w:rPr>
          <w:rFonts w:ascii="Times New Roman" w:eastAsia="宋体" w:hAnsi="Times New Roman" w:cs="Times New Roman"/>
          <w:szCs w:val="21"/>
        </w:rPr>
        <w:t>”</w:t>
      </w:r>
      <w:r w:rsidRPr="00C7670A" w:rsidR="00691BEF">
        <w:rPr>
          <w:rFonts w:ascii="Times New Roman" w:eastAsia="宋体" w:hAnsi="Times New Roman" w:cs="Times New Roman"/>
          <w:szCs w:val="21"/>
        </w:rPr>
        <w:t>实验中：</w:t>
      </w:r>
    </w:p>
    <w:p w:rsidR="005F1BF4" w:rsidRPr="00C7670A" w:rsidP="005F1BF4">
      <w:pPr>
        <w:spacing w:line="288" w:lineRule="auto"/>
        <w:ind w:left="260" w:leftChars="130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）</w:t>
      </w:r>
      <w:r w:rsidRPr="00C7670A" w:rsidR="00691BEF">
        <w:rPr>
          <w:rFonts w:ascii="Times New Roman" w:eastAsia="宋体" w:hAnsi="Times New Roman" w:cs="Times New Roman"/>
          <w:szCs w:val="21"/>
        </w:rPr>
        <w:t>（</w:t>
      </w:r>
      <w:r w:rsidRPr="00C7670A" w:rsidR="00691BEF">
        <w:rPr>
          <w:rFonts w:ascii="Times New Roman" w:eastAsia="宋体" w:hAnsi="Times New Roman" w:cs="Times New Roman"/>
          <w:szCs w:val="21"/>
        </w:rPr>
        <w:t>2</w:t>
      </w:r>
      <w:r w:rsidRPr="00C7670A" w:rsidR="00691BEF">
        <w:rPr>
          <w:rFonts w:ascii="Times New Roman" w:eastAsia="宋体" w:hAnsi="Times New Roman" w:cs="Times New Roman"/>
          <w:szCs w:val="21"/>
        </w:rPr>
        <w:t>分）</w:t>
      </w:r>
      <w:r w:rsidR="00E42F23">
        <w:rPr>
          <w:rFonts w:ascii="Times New Roman" w:eastAsia="宋体" w:hAnsi="Times New Roman" w:cs="Times New Roman" w:hint="eastAsia"/>
          <w:szCs w:val="21"/>
        </w:rPr>
        <w:t>甲图是实物连接图，请</w:t>
      </w:r>
      <w:r w:rsidR="00E42F23">
        <w:rPr>
          <w:rFonts w:ascii="Times New Roman" w:eastAsia="宋体" w:hAnsi="Times New Roman" w:cs="Times New Roman" w:hint="eastAsia"/>
          <w:szCs w:val="21"/>
        </w:rPr>
        <w:t>在乙虚框中</w:t>
      </w:r>
      <w:r w:rsidR="00E42F23">
        <w:rPr>
          <w:rFonts w:ascii="Times New Roman" w:eastAsia="宋体" w:hAnsi="Times New Roman" w:cs="Times New Roman" w:hint="eastAsia"/>
          <w:szCs w:val="21"/>
        </w:rPr>
        <w:t>画出对应的电路图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p w:rsidR="00AD63FA" w:rsidRPr="00C7670A" w:rsidP="00AD63FA">
      <w:pPr>
        <w:spacing w:line="288" w:lineRule="auto"/>
        <w:ind w:left="260" w:firstLine="210" w:leftChars="130" w:firstLineChars="10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1680805" cy="119081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562234" name="Picture 3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428" cy="1203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70A" w:rsidR="00EA5DD4">
        <w:rPr>
          <w:rFonts w:ascii="Times New Roman" w:eastAsia="宋体" w:hAnsi="Times New Roman" w:cs="Times New Roman"/>
        </w:rPr>
        <w:t xml:space="preserve">    </w:t>
      </w:r>
      <w:r w:rsidRPr="00C7670A" w:rsidR="00EA5DD4"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1531620" cy="1154343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682817" name="Picture 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332" cy="119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70A" w:rsidR="00EA5DD4">
        <w:rPr>
          <w:rFonts w:ascii="Times New Roman" w:eastAsia="宋体" w:hAnsi="Times New Roman" w:cs="Times New Roman"/>
        </w:rPr>
        <w:t xml:space="preserve">    </w:t>
      </w:r>
      <w:r w:rsidRPr="00C7670A" w:rsidR="00EA5DD4"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1278561" cy="951399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070668" name=""/>
                    <pic:cNvPicPr/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02322" cy="96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3FA" w:rsidRPr="00C7670A" w:rsidP="00AD63FA">
      <w:pPr>
        <w:spacing w:line="288" w:lineRule="auto"/>
        <w:ind w:left="260" w:firstLine="210" w:leftChars="130" w:firstLineChars="100"/>
        <w:rPr>
          <w:rFonts w:ascii="Times New Roman" w:eastAsia="宋体" w:hAnsi="Times New Roman" w:cs="Times New Roman"/>
          <w:sz w:val="18"/>
          <w:szCs w:val="18"/>
        </w:rPr>
      </w:pPr>
      <w:r w:rsidRPr="00C7670A">
        <w:rPr>
          <w:rFonts w:ascii="Times New Roman" w:eastAsia="宋体" w:hAnsi="Times New Roman" w:cs="Times New Roman"/>
        </w:rPr>
        <w:t xml:space="preserve">        </w:t>
      </w:r>
      <w:r w:rsidRPr="00C7670A">
        <w:rPr>
          <w:rFonts w:ascii="Times New Roman" w:eastAsia="宋体" w:hAnsi="Times New Roman" w:cs="Times New Roman"/>
          <w:sz w:val="18"/>
          <w:szCs w:val="18"/>
        </w:rPr>
        <w:t>图甲</w:t>
      </w:r>
      <w:r w:rsidRPr="00C7670A" w:rsidR="00EA5DD4">
        <w:rPr>
          <w:rFonts w:ascii="Times New Roman" w:eastAsia="宋体" w:hAnsi="Times New Roman" w:cs="Times New Roman"/>
          <w:sz w:val="18"/>
          <w:szCs w:val="18"/>
        </w:rPr>
        <w:t xml:space="preserve">                                </w:t>
      </w:r>
      <w:r w:rsidRPr="00C7670A" w:rsidR="00EA5DD4">
        <w:rPr>
          <w:rFonts w:ascii="Times New Roman" w:eastAsia="宋体" w:hAnsi="Times New Roman" w:cs="Times New Roman"/>
          <w:sz w:val="18"/>
          <w:szCs w:val="18"/>
        </w:rPr>
        <w:t>乙</w:t>
      </w:r>
      <w:r w:rsidRPr="00C7670A" w:rsidR="00EA5DD4">
        <w:rPr>
          <w:rFonts w:ascii="Times New Roman" w:eastAsia="宋体" w:hAnsi="Times New Roman" w:cs="Times New Roman"/>
          <w:sz w:val="18"/>
          <w:szCs w:val="18"/>
        </w:rPr>
        <w:t xml:space="preserve">                          </w:t>
      </w:r>
      <w:r w:rsidRPr="00C7670A" w:rsidR="00EA5DD4">
        <w:rPr>
          <w:rFonts w:ascii="Times New Roman" w:eastAsia="宋体" w:hAnsi="Times New Roman" w:cs="Times New Roman"/>
          <w:sz w:val="18"/>
          <w:szCs w:val="18"/>
        </w:rPr>
        <w:t>丙</w:t>
      </w:r>
    </w:p>
    <w:p w:rsidR="008D66BE" w:rsidRPr="00C7670A" w:rsidP="008D66BE">
      <w:pPr>
        <w:spacing w:line="288" w:lineRule="auto"/>
        <w:ind w:left="838" w:hanging="578" w:leftChars="130" w:hangingChars="275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）</w:t>
      </w:r>
      <w:r w:rsidRPr="00C7670A" w:rsidR="00EA5DD4">
        <w:rPr>
          <w:rFonts w:ascii="Times New Roman" w:eastAsia="宋体" w:hAnsi="Times New Roman" w:cs="Times New Roman"/>
          <w:szCs w:val="21"/>
        </w:rPr>
        <w:t>实验时改变变阻器滑片位置测量三次，改变滑片的目的是</w:t>
      </w:r>
      <w:r w:rsidRPr="00C7670A" w:rsidR="00EA5DD4">
        <w:rPr>
          <w:rFonts w:ascii="Times New Roman" w:eastAsia="宋体" w:hAnsi="Times New Roman" w:cs="Times New Roman"/>
          <w:szCs w:val="21"/>
          <w:u w:val="single"/>
        </w:rPr>
        <w:t xml:space="preserve">             </w:t>
      </w:r>
      <w:r w:rsidRPr="00C7670A" w:rsidR="00EA5DD4">
        <w:rPr>
          <w:rFonts w:ascii="Times New Roman" w:eastAsia="宋体" w:hAnsi="Times New Roman" w:cs="Times New Roman"/>
          <w:szCs w:val="21"/>
        </w:rPr>
        <w:t>，其中第</w:t>
      </w:r>
      <w:r w:rsidRPr="00C7670A" w:rsidR="00EA5DD4">
        <w:rPr>
          <w:rFonts w:ascii="Times New Roman" w:eastAsia="宋体" w:hAnsi="Times New Roman" w:cs="Times New Roman"/>
          <w:szCs w:val="21"/>
        </w:rPr>
        <w:t>2</w:t>
      </w:r>
      <w:r w:rsidRPr="00C7670A" w:rsidR="00EA5DD4">
        <w:rPr>
          <w:rFonts w:ascii="Times New Roman" w:eastAsia="宋体" w:hAnsi="Times New Roman" w:cs="Times New Roman"/>
          <w:szCs w:val="21"/>
        </w:rPr>
        <w:t>次测量时，电压表</w:t>
      </w:r>
      <w:r w:rsidRPr="00C7670A">
        <w:rPr>
          <w:rFonts w:ascii="Times New Roman" w:eastAsia="宋体" w:hAnsi="Times New Roman" w:cs="Times New Roman"/>
          <w:szCs w:val="21"/>
        </w:rPr>
        <w:t>如</w:t>
      </w:r>
      <w:r w:rsidRPr="00C7670A">
        <w:rPr>
          <w:rFonts w:ascii="Times New Roman" w:eastAsia="宋体" w:hAnsi="Times New Roman" w:cs="Times New Roman"/>
          <w:szCs w:val="21"/>
        </w:rPr>
        <w:t>图丁</w:t>
      </w:r>
      <w:r w:rsidRPr="00C7670A">
        <w:rPr>
          <w:rFonts w:ascii="Times New Roman" w:eastAsia="宋体" w:hAnsi="Times New Roman" w:cs="Times New Roman"/>
          <w:szCs w:val="21"/>
        </w:rPr>
        <w:t>所示，则此时定值电阻两端的电压为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        </w:t>
      </w:r>
      <w:r w:rsidRPr="00C7670A">
        <w:rPr>
          <w:rFonts w:ascii="Times New Roman" w:eastAsia="宋体" w:hAnsi="Times New Roman" w:cs="Times New Roman"/>
          <w:szCs w:val="21"/>
        </w:rPr>
        <w:t>。</w:t>
      </w:r>
    </w:p>
    <w:tbl>
      <w:tblPr>
        <w:tblpPr w:leftFromText="180" w:rightFromText="180" w:vertAnchor="text" w:horzAnchor="page" w:tblpX="6121" w:tblpY="552"/>
        <w:tblW w:w="3291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27"/>
        <w:gridCol w:w="704"/>
        <w:gridCol w:w="709"/>
        <w:gridCol w:w="851"/>
      </w:tblGrid>
      <w:tr w:rsidTr="00107F89">
        <w:tblPrEx>
          <w:tblW w:w="3291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345"/>
        </w:trPr>
        <w:tc>
          <w:tcPr>
            <w:tcW w:w="3291" w:type="dxa"/>
            <w:gridSpan w:val="4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实验记录表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R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＝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5Ω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</w:tr>
      <w:tr w:rsidTr="00107F89">
        <w:tblPrEx>
          <w:tblW w:w="3291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345"/>
        </w:trPr>
        <w:tc>
          <w:tcPr>
            <w:tcW w:w="1027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实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验次数</w:t>
            </w:r>
          </w:p>
        </w:tc>
        <w:tc>
          <w:tcPr>
            <w:tcW w:w="704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709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51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</w:tr>
      <w:tr w:rsidTr="00107F89">
        <w:tblPrEx>
          <w:tblW w:w="3291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345"/>
        </w:trPr>
        <w:tc>
          <w:tcPr>
            <w:tcW w:w="1027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电压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/V</w:t>
            </w:r>
          </w:p>
        </w:tc>
        <w:tc>
          <w:tcPr>
            <w:tcW w:w="704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709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</w:rPr>
              <w:t>/</w:t>
            </w:r>
          </w:p>
        </w:tc>
        <w:tc>
          <w:tcPr>
            <w:tcW w:w="851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2.8</w:t>
            </w:r>
          </w:p>
        </w:tc>
      </w:tr>
      <w:tr w:rsidTr="00107F89">
        <w:tblPrEx>
          <w:tblW w:w="3291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359"/>
        </w:trPr>
        <w:tc>
          <w:tcPr>
            <w:tcW w:w="1027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电流</w:t>
            </w:r>
            <w:r w:rsidRPr="00C7670A">
              <w:rPr>
                <w:rFonts w:ascii="Times New Roman" w:eastAsia="宋体" w:hAnsi="Times New Roman" w:cs="Times New Roman"/>
                <w:szCs w:val="21"/>
              </w:rPr>
              <w:t>/A</w:t>
            </w:r>
          </w:p>
        </w:tc>
        <w:tc>
          <w:tcPr>
            <w:tcW w:w="704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0.4</w:t>
            </w:r>
          </w:p>
        </w:tc>
        <w:tc>
          <w:tcPr>
            <w:tcW w:w="709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0.48</w:t>
            </w:r>
          </w:p>
        </w:tc>
        <w:tc>
          <w:tcPr>
            <w:tcW w:w="851" w:type="dxa"/>
          </w:tcPr>
          <w:p w:rsidR="00107F89" w:rsidRPr="00C7670A" w:rsidP="00107F8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C7670A">
              <w:rPr>
                <w:rFonts w:ascii="Times New Roman" w:eastAsia="宋体" w:hAnsi="Times New Roman" w:cs="Times New Roman"/>
                <w:szCs w:val="21"/>
              </w:rPr>
              <w:t>0.56</w:t>
            </w:r>
          </w:p>
        </w:tc>
      </w:tr>
    </w:tbl>
    <w:p w:rsidR="008D66BE" w:rsidRPr="00C7670A" w:rsidP="008D66BE">
      <w:pPr>
        <w:spacing w:line="288" w:lineRule="auto"/>
        <w:ind w:left="260" w:leftChars="130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781175" cy="1362075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710501" name="Picture 4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6BE" w:rsidRPr="00C7670A" w:rsidP="00107F89">
      <w:pPr>
        <w:spacing w:line="288" w:lineRule="auto"/>
        <w:ind w:left="260" w:firstLine="1260" w:leftChars="130" w:firstLineChars="600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丁</w:t>
      </w:r>
    </w:p>
    <w:p w:rsidR="008E620F" w:rsidRPr="00C7670A" w:rsidP="008E620F">
      <w:pPr>
        <w:spacing w:line="288" w:lineRule="auto"/>
        <w:ind w:left="260" w:left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3</w:t>
      </w:r>
      <w:r w:rsidRPr="00C7670A">
        <w:rPr>
          <w:rFonts w:ascii="Times New Roman" w:eastAsia="宋体" w:hAnsi="Times New Roman" w:cs="Times New Roman"/>
          <w:szCs w:val="21"/>
        </w:rPr>
        <w:t>）分析实验记录表</w:t>
      </w:r>
      <w:r w:rsidRPr="00C7670A" w:rsidR="00107F89">
        <w:rPr>
          <w:rFonts w:ascii="Times New Roman" w:eastAsia="宋体" w:hAnsi="Times New Roman" w:cs="Times New Roman"/>
          <w:szCs w:val="21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，发现每次电压与电流的比值是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的（填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相同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或</w:t>
      </w:r>
      <w:r w:rsidRPr="00C7670A">
        <w:rPr>
          <w:rFonts w:ascii="Times New Roman" w:eastAsia="宋体" w:hAnsi="Times New Roman" w:cs="Times New Roman"/>
          <w:szCs w:val="21"/>
        </w:rPr>
        <w:t>“</w:t>
      </w:r>
      <w:r w:rsidRPr="00C7670A">
        <w:rPr>
          <w:rFonts w:ascii="Times New Roman" w:eastAsia="宋体" w:hAnsi="Times New Roman" w:cs="Times New Roman"/>
          <w:szCs w:val="21"/>
        </w:rPr>
        <w:t>不同</w:t>
      </w:r>
      <w:r w:rsidRPr="00C7670A">
        <w:rPr>
          <w:rFonts w:ascii="Times New Roman" w:eastAsia="宋体" w:hAnsi="Times New Roman" w:cs="Times New Roman"/>
          <w:szCs w:val="21"/>
        </w:rPr>
        <w:t>”</w:t>
      </w:r>
      <w:r w:rsidRPr="00C7670A">
        <w:rPr>
          <w:rFonts w:ascii="Times New Roman" w:eastAsia="宋体" w:hAnsi="Times New Roman" w:cs="Times New Roman"/>
          <w:szCs w:val="21"/>
        </w:rPr>
        <w:t>），因此可得出电流与电压关系的初步结论为：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Pr="00C7670A" w:rsidR="00107F89"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        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</w:t>
      </w:r>
      <w:r w:rsidRPr="00C7670A">
        <w:rPr>
          <w:rFonts w:ascii="Times New Roman" w:eastAsia="宋体" w:hAnsi="Times New Roman" w:cs="Times New Roman"/>
          <w:szCs w:val="21"/>
          <w:u w:val="single"/>
        </w:rPr>
        <w:t>　</w:t>
      </w:r>
      <w:r w:rsidRPr="00C7670A">
        <w:rPr>
          <w:rFonts w:ascii="Times New Roman" w:eastAsia="宋体" w:hAnsi="Times New Roman" w:cs="Times New Roman"/>
          <w:szCs w:val="21"/>
        </w:rPr>
        <w:t>。</w:t>
      </w:r>
      <w:r w:rsidRPr="00C7670A">
        <w:rPr>
          <w:rFonts w:ascii="Times New Roman" w:eastAsia="宋体" w:hAnsi="Times New Roman" w:cs="Times New Roman"/>
          <w:szCs w:val="21"/>
        </w:rPr>
        <w:t>从表</w:t>
      </w:r>
      <w:r w:rsidRPr="00C7670A">
        <w:rPr>
          <w:rFonts w:ascii="Times New Roman" w:eastAsia="宋体" w:hAnsi="Times New Roman" w:cs="Times New Roman"/>
          <w:szCs w:val="21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中的第</w:t>
      </w:r>
      <w:r w:rsidRPr="00C7670A">
        <w:rPr>
          <w:rFonts w:ascii="Times New Roman" w:eastAsia="宋体" w:hAnsi="Times New Roman" w:cs="Times New Roman"/>
          <w:szCs w:val="21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次实验到第</w:t>
      </w: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次实验的操作过程中，滑动变阻器的滑片</w:t>
      </w:r>
      <w:r w:rsidRPr="00C7670A">
        <w:rPr>
          <w:rFonts w:ascii="Times New Roman" w:eastAsia="宋体" w:hAnsi="Times New Roman" w:cs="Times New Roman"/>
          <w:szCs w:val="21"/>
        </w:rPr>
        <w:t>P</w:t>
      </w:r>
      <w:r w:rsidRPr="00C7670A">
        <w:rPr>
          <w:rFonts w:ascii="Times New Roman" w:eastAsia="宋体" w:hAnsi="Times New Roman" w:cs="Times New Roman"/>
          <w:szCs w:val="21"/>
        </w:rPr>
        <w:t>应该是向</w:t>
      </w:r>
      <w:r w:rsidRPr="00C7670A">
        <w:rPr>
          <w:rFonts w:ascii="Times New Roman" w:eastAsia="宋体" w:hAnsi="Times New Roman" w:cs="Times New Roman"/>
          <w:szCs w:val="21"/>
          <w:u w:val="single"/>
        </w:rPr>
        <w:t xml:space="preserve">          </w:t>
      </w:r>
      <w:r w:rsidRPr="00C7670A">
        <w:rPr>
          <w:rFonts w:ascii="Times New Roman" w:eastAsia="宋体" w:hAnsi="Times New Roman" w:cs="Times New Roman"/>
          <w:szCs w:val="21"/>
        </w:rPr>
        <w:t>（填</w:t>
      </w:r>
      <w:r w:rsidRPr="00C7670A">
        <w:rPr>
          <w:rFonts w:ascii="Times New Roman" w:eastAsia="宋体" w:hAnsi="Times New Roman" w:cs="Times New Roman"/>
          <w:szCs w:val="21"/>
        </w:rPr>
        <w:t>“A”</w:t>
      </w:r>
      <w:r w:rsidRPr="00C7670A">
        <w:rPr>
          <w:rFonts w:ascii="Times New Roman" w:eastAsia="宋体" w:hAnsi="Times New Roman" w:cs="Times New Roman"/>
          <w:szCs w:val="21"/>
        </w:rPr>
        <w:t>或</w:t>
      </w:r>
      <w:r w:rsidRPr="00C7670A">
        <w:rPr>
          <w:rFonts w:ascii="Times New Roman" w:eastAsia="宋体" w:hAnsi="Times New Roman" w:cs="Times New Roman"/>
          <w:szCs w:val="21"/>
        </w:rPr>
        <w:t>“B</w:t>
      </w:r>
      <w:r w:rsidRPr="00C7670A">
        <w:rPr>
          <w:rFonts w:ascii="Times New Roman" w:eastAsia="宋体" w:hAnsi="Times New Roman" w:cs="Times New Roman"/>
        </w:rPr>
        <w:t>”</w:t>
      </w:r>
      <w:r w:rsidRPr="00C7670A">
        <w:rPr>
          <w:rFonts w:ascii="Times New Roman" w:eastAsia="宋体" w:hAnsi="Times New Roman" w:cs="Times New Roman"/>
        </w:rPr>
        <w:t>）移动。</w:t>
      </w:r>
    </w:p>
    <w:p w:rsidR="005F1BF4" w:rsidRPr="00C7670A" w:rsidP="008E620F">
      <w:pPr>
        <w:spacing w:line="288" w:lineRule="auto"/>
        <w:ind w:left="260" w:leftChars="130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4</w:t>
      </w:r>
      <w:r w:rsidRPr="00C7670A">
        <w:rPr>
          <w:rFonts w:ascii="Times New Roman" w:eastAsia="宋体" w:hAnsi="Times New Roman" w:cs="Times New Roman"/>
          <w:szCs w:val="21"/>
        </w:rPr>
        <w:t>）</w:t>
      </w:r>
      <w:r w:rsidRPr="00C7670A" w:rsidR="008E620F">
        <w:rPr>
          <w:rFonts w:ascii="Times New Roman" w:eastAsia="宋体" w:hAnsi="Times New Roman" w:cs="Times New Roman"/>
          <w:szCs w:val="21"/>
        </w:rPr>
        <w:t>若在（</w:t>
      </w:r>
      <w:r w:rsidRPr="00C7670A" w:rsidR="008E620F">
        <w:rPr>
          <w:rFonts w:ascii="Times New Roman" w:eastAsia="宋体" w:hAnsi="Times New Roman" w:cs="Times New Roman"/>
          <w:szCs w:val="21"/>
        </w:rPr>
        <w:t>1</w:t>
      </w:r>
      <w:r w:rsidRPr="00C7670A" w:rsidR="008E620F">
        <w:rPr>
          <w:rFonts w:ascii="Times New Roman" w:eastAsia="宋体" w:hAnsi="Times New Roman" w:cs="Times New Roman"/>
          <w:szCs w:val="21"/>
        </w:rPr>
        <w:t>）问中选用甲电路，产生误差的主要原因是</w:t>
      </w:r>
      <w:r w:rsidRPr="00C7670A" w:rsidR="008E620F">
        <w:rPr>
          <w:rFonts w:ascii="Times New Roman" w:eastAsia="宋体" w:hAnsi="Times New Roman" w:cs="Times New Roman"/>
          <w:szCs w:val="21"/>
          <w:u w:val="single"/>
        </w:rPr>
        <w:t xml:space="preserve">                </w:t>
      </w:r>
      <w:r w:rsidRPr="00C7670A" w:rsidR="008E620F">
        <w:rPr>
          <w:rFonts w:ascii="Times New Roman" w:eastAsia="宋体" w:hAnsi="Times New Roman" w:cs="Times New Roman"/>
          <w:szCs w:val="21"/>
        </w:rPr>
        <w:t>；若（</w:t>
      </w:r>
      <w:r w:rsidRPr="00C7670A" w:rsidR="008E620F">
        <w:rPr>
          <w:rFonts w:ascii="Times New Roman" w:eastAsia="宋体" w:hAnsi="Times New Roman" w:cs="Times New Roman"/>
          <w:szCs w:val="21"/>
        </w:rPr>
        <w:t>1</w:t>
      </w:r>
      <w:r w:rsidRPr="00C7670A" w:rsidR="008E620F">
        <w:rPr>
          <w:rFonts w:ascii="Times New Roman" w:eastAsia="宋体" w:hAnsi="Times New Roman" w:cs="Times New Roman"/>
          <w:szCs w:val="21"/>
        </w:rPr>
        <w:t>）问中选用丙电路，产生误差的主要原因是</w:t>
      </w:r>
      <w:r w:rsidRPr="00C7670A" w:rsidR="008E620F">
        <w:rPr>
          <w:rFonts w:ascii="Times New Roman" w:eastAsia="宋体" w:hAnsi="Times New Roman" w:cs="Times New Roman"/>
          <w:szCs w:val="21"/>
          <w:u w:val="single"/>
        </w:rPr>
        <w:t xml:space="preserve">               </w:t>
      </w:r>
      <w:r w:rsidRPr="00C7670A" w:rsidR="008E620F">
        <w:rPr>
          <w:rFonts w:ascii="Times New Roman" w:eastAsia="宋体" w:hAnsi="Times New Roman" w:cs="Times New Roman"/>
          <w:szCs w:val="21"/>
        </w:rPr>
        <w:t>。（选填选项前的字母）</w:t>
      </w:r>
    </w:p>
    <w:p w:rsidR="008E620F" w:rsidRPr="00C7670A" w:rsidP="008E620F">
      <w:pPr>
        <w:spacing w:line="288" w:lineRule="auto"/>
        <w:ind w:left="260" w:leftChars="130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 xml:space="preserve">   A</w:t>
      </w:r>
      <w:r w:rsidRPr="00C7670A">
        <w:rPr>
          <w:rFonts w:ascii="Times New Roman" w:eastAsia="宋体" w:hAnsi="Times New Roman" w:cs="Times New Roman"/>
          <w:szCs w:val="21"/>
        </w:rPr>
        <w:t>．电流表测量值小于流经</w:t>
      </w:r>
      <w:r w:rsidRPr="00C7670A">
        <w:rPr>
          <w:rFonts w:ascii="Times New Roman" w:eastAsia="宋体" w:hAnsi="Times New Roman" w:cs="Times New Roman"/>
          <w:szCs w:val="21"/>
        </w:rPr>
        <w:t>R</w:t>
      </w:r>
      <w:r w:rsidRPr="00C7670A">
        <w:rPr>
          <w:rFonts w:ascii="Times New Roman" w:eastAsia="宋体" w:hAnsi="Times New Roman" w:cs="Times New Roman"/>
          <w:szCs w:val="21"/>
        </w:rPr>
        <w:t>的电流值</w:t>
      </w:r>
      <w:r w:rsidRPr="00C7670A">
        <w:rPr>
          <w:rFonts w:ascii="Times New Roman" w:eastAsia="宋体" w:hAnsi="Times New Roman" w:cs="Times New Roman"/>
          <w:szCs w:val="21"/>
        </w:rPr>
        <w:t xml:space="preserve">             B</w:t>
      </w:r>
      <w:r w:rsidRPr="00C7670A">
        <w:rPr>
          <w:rFonts w:ascii="Times New Roman" w:eastAsia="宋体" w:hAnsi="Times New Roman" w:cs="Times New Roman"/>
          <w:szCs w:val="21"/>
        </w:rPr>
        <w:t>．电流表测量</w:t>
      </w:r>
      <w:r w:rsidRPr="00C7670A" w:rsidR="00367ECF">
        <w:rPr>
          <w:rFonts w:ascii="Times New Roman" w:eastAsia="宋体" w:hAnsi="Times New Roman" w:cs="Times New Roman"/>
          <w:szCs w:val="21"/>
        </w:rPr>
        <w:t>值</w:t>
      </w:r>
      <w:r w:rsidRPr="00C7670A">
        <w:rPr>
          <w:rFonts w:ascii="Times New Roman" w:eastAsia="宋体" w:hAnsi="Times New Roman" w:cs="Times New Roman"/>
          <w:szCs w:val="21"/>
        </w:rPr>
        <w:t>大于</w:t>
      </w:r>
      <w:r w:rsidRPr="00C7670A" w:rsidR="00367ECF">
        <w:rPr>
          <w:rFonts w:ascii="Times New Roman" w:eastAsia="宋体" w:hAnsi="Times New Roman" w:cs="Times New Roman"/>
          <w:szCs w:val="21"/>
        </w:rPr>
        <w:t>流经</w:t>
      </w:r>
      <w:r w:rsidRPr="00C7670A" w:rsidR="00367ECF">
        <w:rPr>
          <w:rFonts w:ascii="Times New Roman" w:eastAsia="宋体" w:hAnsi="Times New Roman" w:cs="Times New Roman"/>
          <w:szCs w:val="21"/>
        </w:rPr>
        <w:t>R</w:t>
      </w:r>
      <w:r w:rsidRPr="00C7670A" w:rsidR="00367ECF">
        <w:rPr>
          <w:rFonts w:ascii="Times New Roman" w:eastAsia="宋体" w:hAnsi="Times New Roman" w:cs="Times New Roman"/>
          <w:szCs w:val="21"/>
        </w:rPr>
        <w:t>的电流值</w:t>
      </w:r>
    </w:p>
    <w:p w:rsidR="000F5ADB" w:rsidRPr="00C7670A" w:rsidP="00367ECF">
      <w:pPr>
        <w:spacing w:line="288" w:lineRule="auto"/>
        <w:ind w:left="260" w:left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 xml:space="preserve">   C</w:t>
      </w:r>
      <w:r w:rsidRPr="00C7670A">
        <w:rPr>
          <w:rFonts w:ascii="Times New Roman" w:eastAsia="宋体" w:hAnsi="Times New Roman" w:cs="Times New Roman"/>
          <w:szCs w:val="21"/>
        </w:rPr>
        <w:t>．电压表测量值小于</w:t>
      </w:r>
      <w:r w:rsidRPr="00C7670A">
        <w:rPr>
          <w:rFonts w:ascii="Times New Roman" w:eastAsia="宋体" w:hAnsi="Times New Roman" w:cs="Times New Roman"/>
          <w:szCs w:val="21"/>
        </w:rPr>
        <w:t>R</w:t>
      </w:r>
      <w:r w:rsidRPr="00C7670A">
        <w:rPr>
          <w:rFonts w:ascii="Times New Roman" w:eastAsia="宋体" w:hAnsi="Times New Roman" w:cs="Times New Roman"/>
          <w:szCs w:val="21"/>
        </w:rPr>
        <w:t>两端的电压值</w:t>
      </w:r>
      <w:r w:rsidRPr="00C7670A">
        <w:rPr>
          <w:rFonts w:ascii="Times New Roman" w:eastAsia="宋体" w:hAnsi="Times New Roman" w:cs="Times New Roman"/>
          <w:szCs w:val="21"/>
        </w:rPr>
        <w:t xml:space="preserve">             D</w:t>
      </w:r>
      <w:r w:rsidRPr="00C7670A">
        <w:rPr>
          <w:rFonts w:ascii="Times New Roman" w:eastAsia="宋体" w:hAnsi="Times New Roman" w:cs="Times New Roman"/>
          <w:szCs w:val="21"/>
        </w:rPr>
        <w:t>．电压表测量值大于</w:t>
      </w:r>
      <w:r w:rsidRPr="00C7670A">
        <w:rPr>
          <w:rFonts w:ascii="Times New Roman" w:eastAsia="宋体" w:hAnsi="Times New Roman" w:cs="Times New Roman"/>
          <w:szCs w:val="21"/>
        </w:rPr>
        <w:t>R</w:t>
      </w:r>
      <w:r w:rsidRPr="00C7670A">
        <w:rPr>
          <w:rFonts w:ascii="Times New Roman" w:eastAsia="宋体" w:hAnsi="Times New Roman" w:cs="Times New Roman"/>
          <w:szCs w:val="21"/>
        </w:rPr>
        <w:t>两端的电压值</w:t>
      </w:r>
    </w:p>
    <w:p w:rsidR="00796F4D" w:rsidRPr="00C7670A" w:rsidP="000E0470">
      <w:pPr>
        <w:spacing w:line="288" w:lineRule="auto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b/>
          <w:szCs w:val="21"/>
        </w:rPr>
        <w:t>六</w:t>
      </w:r>
      <w:r w:rsidRPr="00C7670A" w:rsidR="0074393B">
        <w:rPr>
          <w:rFonts w:ascii="Times New Roman" w:eastAsia="宋体" w:hAnsi="Times New Roman" w:cs="Times New Roman"/>
          <w:b/>
          <w:szCs w:val="21"/>
        </w:rPr>
        <w:t>．计算题（</w:t>
      </w:r>
      <w:r w:rsidRPr="00C7670A">
        <w:rPr>
          <w:rFonts w:ascii="Times New Roman" w:eastAsia="宋体" w:hAnsi="Times New Roman" w:cs="Times New Roman"/>
          <w:b/>
          <w:szCs w:val="21"/>
        </w:rPr>
        <w:t>共</w:t>
      </w:r>
      <w:r w:rsidRPr="00C7670A">
        <w:rPr>
          <w:rFonts w:ascii="Times New Roman" w:eastAsia="宋体" w:hAnsi="Times New Roman" w:cs="Times New Roman"/>
          <w:b/>
          <w:szCs w:val="21"/>
        </w:rPr>
        <w:t>19</w:t>
      </w:r>
      <w:r w:rsidRPr="00C7670A">
        <w:rPr>
          <w:rFonts w:ascii="Times New Roman" w:eastAsia="宋体" w:hAnsi="Times New Roman" w:cs="Times New Roman"/>
          <w:b/>
          <w:szCs w:val="21"/>
        </w:rPr>
        <w:t>分，</w:t>
      </w:r>
      <w:r w:rsidRPr="00C7670A">
        <w:rPr>
          <w:rFonts w:ascii="Times New Roman" w:eastAsia="宋体" w:hAnsi="Times New Roman" w:cs="Times New Roman"/>
          <w:b/>
          <w:szCs w:val="21"/>
        </w:rPr>
        <w:t>31</w:t>
      </w:r>
      <w:r w:rsidRPr="00C7670A">
        <w:rPr>
          <w:rFonts w:ascii="Times New Roman" w:eastAsia="宋体" w:hAnsi="Times New Roman" w:cs="Times New Roman"/>
          <w:b/>
          <w:szCs w:val="21"/>
        </w:rPr>
        <w:t>题</w:t>
      </w:r>
      <w:r w:rsidRPr="00C7670A">
        <w:rPr>
          <w:rFonts w:ascii="Times New Roman" w:eastAsia="宋体" w:hAnsi="Times New Roman" w:cs="Times New Roman"/>
          <w:b/>
          <w:szCs w:val="21"/>
        </w:rPr>
        <w:t>7</w:t>
      </w:r>
      <w:r w:rsidRPr="00C7670A">
        <w:rPr>
          <w:rFonts w:ascii="Times New Roman" w:eastAsia="宋体" w:hAnsi="Times New Roman" w:cs="Times New Roman"/>
          <w:b/>
          <w:szCs w:val="21"/>
        </w:rPr>
        <w:t>分，</w:t>
      </w:r>
      <w:r w:rsidRPr="00C7670A">
        <w:rPr>
          <w:rFonts w:ascii="Times New Roman" w:eastAsia="宋体" w:hAnsi="Times New Roman" w:cs="Times New Roman"/>
          <w:b/>
          <w:szCs w:val="21"/>
        </w:rPr>
        <w:t>32</w:t>
      </w:r>
      <w:r w:rsidRPr="00C7670A">
        <w:rPr>
          <w:rFonts w:ascii="Times New Roman" w:eastAsia="宋体" w:hAnsi="Times New Roman" w:cs="Times New Roman"/>
          <w:b/>
          <w:szCs w:val="21"/>
        </w:rPr>
        <w:t>题</w:t>
      </w:r>
      <w:r w:rsidRPr="00C7670A">
        <w:rPr>
          <w:rFonts w:ascii="Times New Roman" w:eastAsia="宋体" w:hAnsi="Times New Roman" w:cs="Times New Roman"/>
          <w:b/>
          <w:szCs w:val="21"/>
        </w:rPr>
        <w:t>6</w:t>
      </w:r>
      <w:r w:rsidRPr="00C7670A">
        <w:rPr>
          <w:rFonts w:ascii="Times New Roman" w:eastAsia="宋体" w:hAnsi="Times New Roman" w:cs="Times New Roman"/>
          <w:b/>
          <w:szCs w:val="21"/>
        </w:rPr>
        <w:t>分，</w:t>
      </w:r>
      <w:r w:rsidRPr="00C7670A">
        <w:rPr>
          <w:rFonts w:ascii="Times New Roman" w:eastAsia="宋体" w:hAnsi="Times New Roman" w:cs="Times New Roman"/>
          <w:b/>
          <w:szCs w:val="21"/>
        </w:rPr>
        <w:t>33</w:t>
      </w:r>
      <w:r w:rsidRPr="00C7670A">
        <w:rPr>
          <w:rFonts w:ascii="Times New Roman" w:eastAsia="宋体" w:hAnsi="Times New Roman" w:cs="Times New Roman"/>
          <w:b/>
          <w:szCs w:val="21"/>
        </w:rPr>
        <w:t>题</w:t>
      </w:r>
      <w:r w:rsidRPr="00C7670A">
        <w:rPr>
          <w:rFonts w:ascii="Times New Roman" w:eastAsia="宋体" w:hAnsi="Times New Roman" w:cs="Times New Roman"/>
          <w:b/>
          <w:szCs w:val="21"/>
        </w:rPr>
        <w:t>6</w:t>
      </w:r>
      <w:r w:rsidRPr="00C7670A">
        <w:rPr>
          <w:rFonts w:ascii="Times New Roman" w:eastAsia="宋体" w:hAnsi="Times New Roman" w:cs="Times New Roman"/>
          <w:b/>
          <w:szCs w:val="21"/>
        </w:rPr>
        <w:t>分，请按照计算题的格式做</w:t>
      </w:r>
      <w:r w:rsidRPr="00C7670A" w:rsidR="0074393B">
        <w:rPr>
          <w:rFonts w:ascii="Times New Roman" w:eastAsia="宋体" w:hAnsi="Times New Roman" w:cs="Times New Roman"/>
          <w:b/>
          <w:szCs w:val="21"/>
        </w:rPr>
        <w:t>）</w:t>
      </w:r>
    </w:p>
    <w:p w:rsidR="00367ECF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31</w:t>
      </w:r>
      <w:r w:rsidRPr="00C7670A">
        <w:rPr>
          <w:rFonts w:ascii="Times New Roman" w:eastAsia="宋体" w:hAnsi="Times New Roman" w:cs="Times New Roman"/>
          <w:szCs w:val="21"/>
        </w:rPr>
        <w:t>．炒菜时，用天然气将质量为</w:t>
      </w:r>
      <w:r w:rsidRPr="00C7670A">
        <w:rPr>
          <w:rFonts w:ascii="Times New Roman" w:eastAsia="宋体" w:hAnsi="Times New Roman" w:cs="Times New Roman"/>
          <w:szCs w:val="21"/>
        </w:rPr>
        <w:t>0.05kg</w:t>
      </w:r>
      <w:r w:rsidRPr="00C7670A">
        <w:rPr>
          <w:rFonts w:ascii="Times New Roman" w:eastAsia="宋体" w:hAnsi="Times New Roman" w:cs="Times New Roman"/>
          <w:szCs w:val="21"/>
        </w:rPr>
        <w:t>的食用油从</w:t>
      </w:r>
      <w:r w:rsidRPr="00C7670A">
        <w:rPr>
          <w:rFonts w:ascii="Times New Roman" w:eastAsia="宋体" w:hAnsi="Times New Roman" w:cs="Times New Roman"/>
          <w:szCs w:val="21"/>
        </w:rPr>
        <w:t>25</w:t>
      </w:r>
      <w:r w:rsidRPr="00C7670A">
        <w:rPr>
          <w:rFonts w:ascii="宋体" w:eastAsia="宋体" w:hAnsi="宋体" w:cs="宋体" w:hint="eastAsia"/>
          <w:szCs w:val="21"/>
          <w:lang w:eastAsia="ja-JP"/>
        </w:rPr>
        <w:t>℃</w:t>
      </w:r>
      <w:r w:rsidRPr="00C7670A">
        <w:rPr>
          <w:rFonts w:ascii="Times New Roman" w:eastAsia="宋体" w:hAnsi="Times New Roman" w:cs="Times New Roman"/>
          <w:szCs w:val="21"/>
        </w:rPr>
        <w:t>加热到</w:t>
      </w:r>
      <w:r w:rsidRPr="00C7670A">
        <w:rPr>
          <w:rFonts w:ascii="Times New Roman" w:eastAsia="宋体" w:hAnsi="Times New Roman" w:cs="Times New Roman"/>
          <w:szCs w:val="21"/>
        </w:rPr>
        <w:t>145</w:t>
      </w:r>
      <w:r w:rsidRPr="00C7670A">
        <w:rPr>
          <w:rFonts w:ascii="宋体" w:eastAsia="宋体" w:hAnsi="宋体" w:cs="宋体" w:hint="eastAsia"/>
          <w:szCs w:val="21"/>
        </w:rPr>
        <w:t>℃</w:t>
      </w:r>
      <w:r w:rsidRPr="00C7670A">
        <w:rPr>
          <w:rFonts w:ascii="Times New Roman" w:eastAsia="宋体" w:hAnsi="Times New Roman" w:cs="Times New Roman"/>
          <w:szCs w:val="21"/>
        </w:rPr>
        <w:t>，食用油吸收了多少</w:t>
      </w:r>
      <w:r w:rsidRPr="00C7670A">
        <w:rPr>
          <w:rFonts w:ascii="Times New Roman" w:eastAsia="宋体" w:hAnsi="Times New Roman" w:cs="Times New Roman"/>
          <w:szCs w:val="21"/>
        </w:rPr>
        <w:t>J</w:t>
      </w:r>
      <w:r w:rsidRPr="00C7670A">
        <w:rPr>
          <w:rFonts w:ascii="Times New Roman" w:eastAsia="宋体" w:hAnsi="Times New Roman" w:cs="Times New Roman"/>
          <w:szCs w:val="21"/>
        </w:rPr>
        <w:t>热量？若天然气完全燃烧释放的热量有</w:t>
      </w:r>
      <w:r w:rsidRPr="00C7670A">
        <w:rPr>
          <w:rFonts w:ascii="Times New Roman" w:eastAsia="宋体" w:hAnsi="Times New Roman" w:cs="Times New Roman"/>
          <w:szCs w:val="21"/>
        </w:rPr>
        <w:t>40%</w:t>
      </w:r>
      <w:r w:rsidRPr="00C7670A">
        <w:rPr>
          <w:rFonts w:ascii="Times New Roman" w:eastAsia="宋体" w:hAnsi="Times New Roman" w:cs="Times New Roman"/>
          <w:szCs w:val="21"/>
        </w:rPr>
        <w:t>被食用油吸收，则需完全燃烧多少</w:t>
      </w:r>
      <w:r w:rsidRPr="00C7670A">
        <w:rPr>
          <w:rFonts w:ascii="Times New Roman" w:eastAsia="宋体" w:hAnsi="Times New Roman" w:cs="Times New Roman"/>
          <w:szCs w:val="21"/>
        </w:rPr>
        <w:t>m</w:t>
      </w:r>
      <w:r w:rsidRPr="00C7670A">
        <w:rPr>
          <w:rFonts w:ascii="Times New Roman" w:eastAsia="宋体" w:hAnsi="Times New Roman" w:cs="Times New Roman"/>
          <w:szCs w:val="21"/>
          <w:vertAlign w:val="superscript"/>
        </w:rPr>
        <w:t>3</w:t>
      </w:r>
      <w:r w:rsidRPr="00C7670A">
        <w:rPr>
          <w:rFonts w:ascii="Times New Roman" w:eastAsia="宋体" w:hAnsi="Times New Roman" w:cs="Times New Roman"/>
          <w:szCs w:val="21"/>
        </w:rPr>
        <w:t>天然气？</w:t>
      </w:r>
    </w:p>
    <w:p w:rsidR="00367ECF" w:rsidRPr="00C7670A" w:rsidP="00367ECF">
      <w:pPr>
        <w:spacing w:line="288" w:lineRule="auto"/>
        <w:ind w:left="200" w:firstLine="105" w:leftChars="100" w:firstLineChars="50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[c</w:t>
      </w:r>
      <w:r w:rsidRPr="00C7670A">
        <w:rPr>
          <w:rFonts w:ascii="Times New Roman" w:eastAsia="宋体" w:hAnsi="Times New Roman" w:cs="Times New Roman"/>
          <w:szCs w:val="21"/>
          <w:vertAlign w:val="subscript"/>
        </w:rPr>
        <w:t>油</w:t>
      </w:r>
      <w:r w:rsidRPr="00C7670A">
        <w:rPr>
          <w:rFonts w:ascii="Times New Roman" w:eastAsia="宋体" w:hAnsi="Times New Roman" w:cs="Times New Roman"/>
          <w:szCs w:val="21"/>
        </w:rPr>
        <w:t>=2.0×10</w:t>
      </w:r>
      <w:r w:rsidRPr="00C7670A">
        <w:rPr>
          <w:rFonts w:ascii="Times New Roman" w:eastAsia="宋体" w:hAnsi="Times New Roman" w:cs="Times New Roman"/>
          <w:szCs w:val="21"/>
          <w:vertAlign w:val="superscript"/>
        </w:rPr>
        <w:t>3</w:t>
      </w:r>
      <w:r w:rsidRPr="00C7670A">
        <w:rPr>
          <w:rFonts w:ascii="Times New Roman" w:eastAsia="宋体" w:hAnsi="Times New Roman" w:cs="Times New Roman"/>
          <w:szCs w:val="21"/>
        </w:rPr>
        <w:t>J/(kg·</w:t>
      </w:r>
      <w:r w:rsidRPr="00C7670A">
        <w:rPr>
          <w:rFonts w:ascii="宋体" w:eastAsia="宋体" w:hAnsi="宋体" w:cs="宋体" w:hint="eastAsia"/>
          <w:szCs w:val="21"/>
          <w:lang w:eastAsia="ja-JP"/>
        </w:rPr>
        <w:t>℃</w:t>
      </w:r>
      <w:r w:rsidRPr="00C7670A">
        <w:rPr>
          <w:rFonts w:ascii="Times New Roman" w:eastAsia="宋体" w:hAnsi="Times New Roman" w:cs="Times New Roman"/>
          <w:szCs w:val="21"/>
        </w:rPr>
        <w:t>)</w:t>
      </w:r>
      <w:r w:rsidRPr="00C7670A">
        <w:rPr>
          <w:rFonts w:ascii="Times New Roman" w:eastAsia="宋体" w:hAnsi="Times New Roman" w:cs="Times New Roman"/>
          <w:szCs w:val="21"/>
        </w:rPr>
        <w:t>，</w:t>
      </w:r>
      <w:r w:rsidRPr="00C7670A">
        <w:rPr>
          <w:rFonts w:ascii="Times New Roman" w:eastAsia="宋体" w:hAnsi="Times New Roman" w:cs="Times New Roman"/>
          <w:szCs w:val="21"/>
        </w:rPr>
        <w:t>q</w:t>
      </w:r>
      <w:r w:rsidRPr="00C7670A">
        <w:rPr>
          <w:rFonts w:ascii="Times New Roman" w:eastAsia="宋体" w:hAnsi="Times New Roman" w:cs="Times New Roman"/>
          <w:szCs w:val="21"/>
          <w:vertAlign w:val="subscript"/>
        </w:rPr>
        <w:t>天然气</w:t>
      </w:r>
      <w:r w:rsidRPr="00C7670A">
        <w:rPr>
          <w:rFonts w:ascii="Times New Roman" w:eastAsia="宋体" w:hAnsi="Times New Roman" w:cs="Times New Roman"/>
          <w:szCs w:val="21"/>
        </w:rPr>
        <w:t>=4.0×10</w:t>
      </w:r>
      <w:r w:rsidRPr="00C7670A">
        <w:rPr>
          <w:rFonts w:ascii="Times New Roman" w:eastAsia="宋体" w:hAnsi="Times New Roman" w:cs="Times New Roman"/>
          <w:szCs w:val="21"/>
          <w:vertAlign w:val="superscript"/>
        </w:rPr>
        <w:t>7</w:t>
      </w:r>
      <w:r w:rsidRPr="00C7670A">
        <w:rPr>
          <w:rFonts w:ascii="Times New Roman" w:eastAsia="宋体" w:hAnsi="Times New Roman" w:cs="Times New Roman"/>
          <w:szCs w:val="21"/>
        </w:rPr>
        <w:t>J/ m</w:t>
      </w:r>
      <w:r w:rsidRPr="00C7670A">
        <w:rPr>
          <w:rFonts w:ascii="Times New Roman" w:eastAsia="宋体" w:hAnsi="Times New Roman" w:cs="Times New Roman"/>
          <w:szCs w:val="21"/>
          <w:vertAlign w:val="superscript"/>
        </w:rPr>
        <w:t>3</w:t>
      </w:r>
      <w:r w:rsidRPr="00C7670A">
        <w:rPr>
          <w:rFonts w:ascii="Times New Roman" w:eastAsia="宋体" w:hAnsi="Times New Roman" w:cs="Times New Roman"/>
          <w:szCs w:val="21"/>
        </w:rPr>
        <w:t>]</w:t>
      </w:r>
    </w:p>
    <w:p w:rsidR="00FB5097" w:rsidRPr="00C7670A" w:rsidP="00367ECF">
      <w:pPr>
        <w:spacing w:line="288" w:lineRule="auto"/>
        <w:ind w:left="200" w:firstLine="105" w:leftChars="100" w:firstLineChars="50"/>
        <w:rPr>
          <w:rFonts w:ascii="Times New Roman" w:eastAsia="宋体" w:hAnsi="Times New Roman" w:cs="Times New Roman"/>
          <w:szCs w:val="21"/>
        </w:rPr>
      </w:pPr>
    </w:p>
    <w:p w:rsidR="00FB5097" w:rsidRPr="00C7670A" w:rsidP="00367ECF">
      <w:pPr>
        <w:spacing w:line="288" w:lineRule="auto"/>
        <w:ind w:left="200" w:firstLine="105" w:leftChars="100" w:firstLineChars="50"/>
        <w:rPr>
          <w:rFonts w:ascii="Times New Roman" w:eastAsia="宋体" w:hAnsi="Times New Roman" w:cs="Times New Roman"/>
          <w:szCs w:val="21"/>
        </w:rPr>
      </w:pPr>
    </w:p>
    <w:p w:rsidR="00FB5097" w:rsidRPr="00C7670A" w:rsidP="00367ECF">
      <w:pPr>
        <w:spacing w:line="288" w:lineRule="auto"/>
        <w:ind w:left="200" w:firstLine="105" w:leftChars="100" w:firstLineChars="50"/>
        <w:rPr>
          <w:rFonts w:ascii="Times New Roman" w:eastAsia="宋体" w:hAnsi="Times New Roman" w:cs="Times New Roman"/>
          <w:szCs w:val="21"/>
        </w:rPr>
      </w:pPr>
    </w:p>
    <w:p w:rsidR="00FB5097" w:rsidRPr="00C7670A" w:rsidP="00367ECF">
      <w:pPr>
        <w:spacing w:line="288" w:lineRule="auto"/>
        <w:ind w:left="200" w:firstLine="105" w:leftChars="100" w:firstLineChars="50"/>
        <w:rPr>
          <w:rFonts w:ascii="Times New Roman" w:eastAsia="宋体" w:hAnsi="Times New Roman" w:cs="Times New Roman"/>
          <w:szCs w:val="21"/>
        </w:rPr>
      </w:pPr>
    </w:p>
    <w:p w:rsidR="00FB5097" w:rsidRPr="00C7670A" w:rsidP="00367ECF">
      <w:pPr>
        <w:spacing w:line="288" w:lineRule="auto"/>
        <w:ind w:left="200" w:firstLine="105" w:leftChars="100" w:firstLineChars="50"/>
        <w:rPr>
          <w:rFonts w:ascii="Times New Roman" w:eastAsia="宋体" w:hAnsi="Times New Roman" w:cs="Times New Roman"/>
          <w:szCs w:val="21"/>
        </w:rPr>
      </w:pPr>
    </w:p>
    <w:p w:rsidR="00FB5097" w:rsidP="00367ECF">
      <w:pPr>
        <w:spacing w:line="288" w:lineRule="auto"/>
        <w:ind w:left="200" w:firstLine="105" w:leftChars="100" w:firstLineChars="50"/>
        <w:rPr>
          <w:rFonts w:ascii="Times New Roman" w:eastAsia="宋体" w:hAnsi="Times New Roman" w:cs="Times New Roman"/>
          <w:szCs w:val="21"/>
        </w:rPr>
      </w:pPr>
    </w:p>
    <w:p w:rsidR="00E42F23" w:rsidP="00367ECF">
      <w:pPr>
        <w:spacing w:line="288" w:lineRule="auto"/>
        <w:ind w:left="200" w:firstLine="105" w:leftChars="100" w:firstLineChars="50"/>
        <w:rPr>
          <w:rFonts w:ascii="Times New Roman" w:eastAsia="宋体" w:hAnsi="Times New Roman" w:cs="Times New Roman"/>
          <w:szCs w:val="21"/>
        </w:rPr>
      </w:pPr>
    </w:p>
    <w:p w:rsidR="00E42F23" w:rsidRPr="00C7670A" w:rsidP="00367ECF">
      <w:pPr>
        <w:spacing w:line="288" w:lineRule="auto"/>
        <w:ind w:left="200" w:firstLine="105" w:leftChars="100" w:firstLineChars="50"/>
        <w:rPr>
          <w:rFonts w:ascii="Times New Roman" w:eastAsia="宋体" w:hAnsi="Times New Roman" w:cs="Times New Roman"/>
          <w:szCs w:val="21"/>
        </w:rPr>
      </w:pPr>
    </w:p>
    <w:p w:rsidR="00FB5097" w:rsidRPr="00C7670A" w:rsidP="00367ECF">
      <w:pPr>
        <w:spacing w:line="288" w:lineRule="auto"/>
        <w:ind w:left="200" w:firstLine="105" w:leftChars="100" w:firstLineChars="50"/>
        <w:rPr>
          <w:rFonts w:ascii="Times New Roman" w:eastAsia="宋体" w:hAnsi="Times New Roman" w:cs="Times New Roman"/>
          <w:szCs w:val="21"/>
        </w:rPr>
      </w:pPr>
    </w:p>
    <w:p w:rsidR="00796F4D" w:rsidRPr="00C7670A" w:rsidP="000E0470">
      <w:pPr>
        <w:spacing w:line="288" w:lineRule="auto"/>
        <w:ind w:left="273" w:hanging="273" w:hanging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32</w:t>
      </w:r>
      <w:r w:rsidRPr="00C7670A" w:rsidR="0074393B">
        <w:rPr>
          <w:rFonts w:ascii="Times New Roman" w:eastAsia="宋体" w:hAnsi="Times New Roman" w:cs="Times New Roman"/>
          <w:szCs w:val="21"/>
        </w:rPr>
        <w:t>．如图，电源电压</w:t>
      </w:r>
      <w:r w:rsidRPr="00C7670A">
        <w:rPr>
          <w:rFonts w:ascii="Times New Roman" w:eastAsia="宋体" w:hAnsi="Times New Roman" w:cs="Times New Roman"/>
          <w:szCs w:val="21"/>
        </w:rPr>
        <w:t>9V</w:t>
      </w:r>
      <w:r w:rsidRPr="00C7670A" w:rsidR="0074393B">
        <w:rPr>
          <w:rFonts w:ascii="Times New Roman" w:eastAsia="宋体" w:hAnsi="Times New Roman" w:cs="Times New Roman"/>
          <w:szCs w:val="21"/>
        </w:rPr>
        <w:t>保持不变，</w:t>
      </w:r>
      <w:r w:rsidRPr="00C7670A" w:rsidR="0074393B">
        <w:rPr>
          <w:rFonts w:ascii="Times New Roman" w:eastAsia="宋体" w:hAnsi="Times New Roman" w:cs="Times New Roman"/>
          <w:szCs w:val="21"/>
        </w:rPr>
        <w:t>R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 w:rsidR="0074393B">
        <w:rPr>
          <w:rFonts w:ascii="Times New Roman" w:eastAsia="宋体" w:hAnsi="Times New Roman" w:cs="Times New Roman"/>
          <w:szCs w:val="21"/>
        </w:rPr>
        <w:t>、</w:t>
      </w:r>
      <w:r w:rsidRPr="00C7670A" w:rsidR="0074393B">
        <w:rPr>
          <w:rFonts w:ascii="Times New Roman" w:eastAsia="宋体" w:hAnsi="Times New Roman" w:cs="Times New Roman"/>
          <w:szCs w:val="21"/>
        </w:rPr>
        <w:t>R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74393B">
        <w:rPr>
          <w:rFonts w:ascii="Times New Roman" w:eastAsia="宋体" w:hAnsi="Times New Roman" w:cs="Times New Roman"/>
          <w:szCs w:val="21"/>
        </w:rPr>
        <w:t>为定值电阻，</w:t>
      </w:r>
      <w:r w:rsidRPr="00C7670A" w:rsidR="0074393B">
        <w:rPr>
          <w:rFonts w:ascii="Times New Roman" w:eastAsia="宋体" w:hAnsi="Times New Roman" w:cs="Times New Roman"/>
          <w:szCs w:val="21"/>
        </w:rPr>
        <w:t>R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 w:rsidR="0074393B">
        <w:rPr>
          <w:rFonts w:ascii="Times New Roman" w:eastAsia="宋体" w:hAnsi="Times New Roman" w:cs="Times New Roman"/>
          <w:szCs w:val="21"/>
        </w:rPr>
        <w:t>＝</w:t>
      </w:r>
      <w:r w:rsidRPr="00C7670A" w:rsidR="0074393B">
        <w:rPr>
          <w:rFonts w:ascii="Times New Roman" w:eastAsia="宋体" w:hAnsi="Times New Roman" w:cs="Times New Roman"/>
          <w:szCs w:val="21"/>
        </w:rPr>
        <w:t>30Ω</w:t>
      </w:r>
      <w:r w:rsidRPr="00C7670A" w:rsidR="0074393B">
        <w:rPr>
          <w:rFonts w:ascii="Times New Roman" w:eastAsia="宋体" w:hAnsi="Times New Roman" w:cs="Times New Roman"/>
          <w:szCs w:val="21"/>
        </w:rPr>
        <w:t>，</w:t>
      </w:r>
      <w:r w:rsidRPr="00C7670A" w:rsidR="0074393B">
        <w:rPr>
          <w:rFonts w:ascii="Times New Roman" w:eastAsia="宋体" w:hAnsi="Times New Roman" w:cs="Times New Roman"/>
          <w:szCs w:val="21"/>
        </w:rPr>
        <w:t>R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74393B">
        <w:rPr>
          <w:rFonts w:ascii="Times New Roman" w:eastAsia="宋体" w:hAnsi="Times New Roman" w:cs="Times New Roman"/>
          <w:szCs w:val="21"/>
        </w:rPr>
        <w:t>＝</w:t>
      </w:r>
      <w:r w:rsidRPr="00C7670A" w:rsidR="0074393B">
        <w:rPr>
          <w:rFonts w:ascii="Times New Roman" w:eastAsia="宋体" w:hAnsi="Times New Roman" w:cs="Times New Roman"/>
          <w:szCs w:val="21"/>
        </w:rPr>
        <w:t>60Ω</w:t>
      </w:r>
      <w:r w:rsidRPr="00C7670A" w:rsidR="008C543E">
        <w:rPr>
          <w:rFonts w:ascii="Times New Roman" w:eastAsia="宋体" w:hAnsi="Times New Roman" w:cs="Times New Roman"/>
          <w:szCs w:val="21"/>
        </w:rPr>
        <w:t>。</w:t>
      </w:r>
      <w:r w:rsidRPr="00C7670A" w:rsidR="0074393B">
        <w:rPr>
          <w:rFonts w:ascii="Times New Roman" w:eastAsia="宋体" w:hAnsi="Times New Roman" w:cs="Times New Roman"/>
          <w:szCs w:val="21"/>
        </w:rPr>
        <w:t>求：</w:t>
      </w:r>
    </w:p>
    <w:p w:rsidR="00796F4D" w:rsidRPr="00C7670A" w:rsidP="000E0470">
      <w:pPr>
        <w:spacing w:line="288" w:lineRule="auto"/>
        <w:ind w:left="260" w:left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）</w:t>
      </w:r>
      <w:r w:rsidRPr="00C7670A" w:rsidR="008C543E">
        <w:rPr>
          <w:rFonts w:ascii="Times New Roman" w:eastAsia="宋体" w:hAnsi="Times New Roman" w:cs="Times New Roman"/>
          <w:szCs w:val="21"/>
        </w:rPr>
        <w:t>只闭合开关</w:t>
      </w:r>
      <w:r w:rsidRPr="00C7670A" w:rsidR="008C543E">
        <w:rPr>
          <w:rFonts w:ascii="Times New Roman" w:eastAsia="宋体" w:hAnsi="Times New Roman" w:cs="Times New Roman"/>
          <w:szCs w:val="21"/>
        </w:rPr>
        <w:t>S</w:t>
      </w:r>
      <w:r w:rsidRPr="00C7670A" w:rsidR="008C543E">
        <w:rPr>
          <w:rFonts w:ascii="Times New Roman" w:eastAsia="宋体" w:hAnsi="Times New Roman" w:cs="Times New Roman"/>
          <w:szCs w:val="21"/>
          <w:vertAlign w:val="subscript"/>
        </w:rPr>
        <w:t>1</w:t>
      </w:r>
      <w:r w:rsidRPr="00C7670A" w:rsidR="008C543E">
        <w:rPr>
          <w:rFonts w:ascii="Times New Roman" w:eastAsia="宋体" w:hAnsi="Times New Roman" w:cs="Times New Roman"/>
          <w:szCs w:val="21"/>
        </w:rPr>
        <w:t>和</w:t>
      </w:r>
      <w:r w:rsidRPr="00C7670A" w:rsidR="008C543E">
        <w:rPr>
          <w:rFonts w:ascii="Times New Roman" w:eastAsia="宋体" w:hAnsi="Times New Roman" w:cs="Times New Roman"/>
          <w:szCs w:val="21"/>
        </w:rPr>
        <w:t>S</w:t>
      </w:r>
      <w:r w:rsidRPr="00C7670A" w:rsidR="008C543E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C7670A" w:rsidR="008C543E">
        <w:rPr>
          <w:rFonts w:ascii="Times New Roman" w:eastAsia="宋体" w:hAnsi="Times New Roman" w:cs="Times New Roman"/>
          <w:szCs w:val="21"/>
        </w:rPr>
        <w:t>时，电流表的</w:t>
      </w:r>
      <w:r w:rsidR="00E42F23">
        <w:rPr>
          <w:rFonts w:ascii="Times New Roman" w:eastAsia="宋体" w:hAnsi="Times New Roman" w:cs="Times New Roman" w:hint="eastAsia"/>
          <w:szCs w:val="21"/>
        </w:rPr>
        <w:t>示数</w:t>
      </w:r>
      <w:r w:rsidRPr="00C7670A" w:rsidR="008C543E">
        <w:rPr>
          <w:rFonts w:ascii="Times New Roman" w:eastAsia="宋体" w:hAnsi="Times New Roman" w:cs="Times New Roman"/>
          <w:szCs w:val="21"/>
        </w:rPr>
        <w:t>？</w:t>
      </w:r>
    </w:p>
    <w:p w:rsidR="00796F4D" w:rsidRPr="00C7670A" w:rsidP="000E0470">
      <w:pPr>
        <w:spacing w:line="288" w:lineRule="auto"/>
        <w:ind w:left="260" w:leftChars="13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）开关</w:t>
      </w:r>
      <w:r w:rsidRPr="00C7670A">
        <w:rPr>
          <w:rFonts w:ascii="Times New Roman" w:eastAsia="宋体" w:hAnsi="Times New Roman" w:cs="Times New Roman"/>
          <w:szCs w:val="21"/>
        </w:rPr>
        <w:t>S</w:t>
      </w:r>
      <w:r w:rsidRPr="00C7670A" w:rsidR="008C543E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断开，</w:t>
      </w:r>
      <w:r w:rsidRPr="00C7670A">
        <w:rPr>
          <w:rFonts w:ascii="Times New Roman" w:eastAsia="宋体" w:hAnsi="Times New Roman" w:cs="Times New Roman"/>
          <w:szCs w:val="21"/>
        </w:rPr>
        <w:t>S</w:t>
      </w:r>
      <w:r w:rsidRPr="00C7670A" w:rsidR="008C543E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、</w:t>
      </w:r>
      <w:r w:rsidRPr="00C7670A">
        <w:rPr>
          <w:rFonts w:ascii="Times New Roman" w:eastAsia="宋体" w:hAnsi="Times New Roman" w:cs="Times New Roman"/>
          <w:szCs w:val="21"/>
        </w:rPr>
        <w:t>S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3</w:t>
      </w:r>
      <w:r w:rsidRPr="00C7670A">
        <w:rPr>
          <w:rFonts w:ascii="Times New Roman" w:eastAsia="宋体" w:hAnsi="Times New Roman" w:cs="Times New Roman"/>
          <w:szCs w:val="21"/>
        </w:rPr>
        <w:t>闭合时，电流表的示数</w:t>
      </w:r>
      <w:r w:rsidRPr="00C7670A" w:rsidR="008C543E">
        <w:rPr>
          <w:rFonts w:ascii="Times New Roman" w:eastAsia="宋体" w:hAnsi="Times New Roman" w:cs="Times New Roman"/>
          <w:szCs w:val="21"/>
        </w:rPr>
        <w:t>？</w:t>
      </w:r>
    </w:p>
    <w:p w:rsidR="00796F4D" w:rsidRPr="00C7670A" w:rsidP="008C543E">
      <w:pPr>
        <w:spacing w:line="288" w:lineRule="auto"/>
        <w:ind w:left="260" w:firstLine="7035" w:leftChars="130" w:firstLineChars="3350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448002" cy="1324160"/>
            <wp:effectExtent l="0" t="0" r="0" b="0"/>
            <wp:docPr id="3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840207" name="Picture24"/>
                    <pic:cNvPicPr/>
                  </pic:nvPicPr>
                  <pic:blipFill>
                    <a:blip xmlns:r="http://schemas.openxmlformats.org/officeDocument/2006/relationships"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8002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43E" w:rsidRPr="00C7670A" w:rsidP="008C543E">
      <w:pPr>
        <w:spacing w:line="288" w:lineRule="auto"/>
        <w:ind w:left="260" w:firstLine="7035" w:leftChars="130" w:firstLineChars="3350"/>
        <w:rPr>
          <w:rFonts w:ascii="Times New Roman" w:eastAsia="宋体" w:hAnsi="Times New Roman" w:cs="Times New Roman"/>
        </w:rPr>
      </w:pPr>
    </w:p>
    <w:p w:rsidR="008C543E" w:rsidRPr="00C7670A" w:rsidP="008C543E">
      <w:pPr>
        <w:spacing w:line="288" w:lineRule="auto"/>
        <w:ind w:left="260" w:firstLine="7035" w:leftChars="130" w:firstLineChars="3350"/>
        <w:rPr>
          <w:rFonts w:ascii="Times New Roman" w:eastAsia="宋体" w:hAnsi="Times New Roman" w:cs="Times New Roman"/>
        </w:rPr>
      </w:pPr>
    </w:p>
    <w:p w:rsidR="008C543E" w:rsidRPr="00C7670A" w:rsidP="008C543E">
      <w:pPr>
        <w:spacing w:line="288" w:lineRule="auto"/>
        <w:ind w:left="260" w:firstLine="7035" w:leftChars="130" w:firstLineChars="3350"/>
        <w:rPr>
          <w:rFonts w:ascii="Times New Roman" w:eastAsia="宋体" w:hAnsi="Times New Roman" w:cs="Times New Roman"/>
        </w:rPr>
      </w:pPr>
    </w:p>
    <w:p w:rsidR="00796F4D" w:rsidRPr="00C7670A" w:rsidP="008C543E">
      <w:pPr>
        <w:spacing w:line="288" w:lineRule="auto"/>
        <w:ind w:left="273" w:hanging="273" w:hangingChars="130"/>
        <w:rPr>
          <w:rFonts w:ascii="Times New Roman" w:eastAsia="宋体" w:hAnsi="Times New Roman" w:cs="Times New Roman"/>
          <w:szCs w:val="21"/>
        </w:rPr>
      </w:pPr>
      <w:r w:rsidRPr="00C7670A">
        <w:rPr>
          <w:rFonts w:ascii="Times New Roman" w:eastAsia="宋体" w:hAnsi="Times New Roman" w:cs="Times New Roman"/>
          <w:szCs w:val="21"/>
        </w:rPr>
        <w:t>33</w:t>
      </w:r>
      <w:r w:rsidRPr="00C7670A">
        <w:rPr>
          <w:rFonts w:ascii="Times New Roman" w:eastAsia="宋体" w:hAnsi="Times New Roman" w:cs="Times New Roman"/>
          <w:szCs w:val="21"/>
        </w:rPr>
        <w:t>．如图甲是某电子秤的原理示意图，</w:t>
      </w:r>
      <w:r w:rsidRPr="00C7670A">
        <w:rPr>
          <w:rFonts w:ascii="Times New Roman" w:eastAsia="宋体" w:hAnsi="Times New Roman" w:cs="Times New Roman"/>
          <w:szCs w:val="21"/>
        </w:rPr>
        <w:t>R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为定值电阻，托盘下方的电阻</w:t>
      </w:r>
      <w:r w:rsidRPr="00C7670A">
        <w:rPr>
          <w:rFonts w:ascii="Times New Roman" w:eastAsia="宋体" w:hAnsi="Times New Roman" w:cs="Times New Roman"/>
          <w:szCs w:val="21"/>
        </w:rPr>
        <w:t>R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为压敏电阻，其电阻大小与托盘内所放物体质量</w:t>
      </w:r>
      <w:r w:rsidRPr="00C7670A">
        <w:rPr>
          <w:rFonts w:ascii="Times New Roman" w:eastAsia="宋体" w:hAnsi="Times New Roman" w:cs="Times New Roman"/>
          <w:szCs w:val="21"/>
        </w:rPr>
        <w:t>m</w:t>
      </w:r>
      <w:r w:rsidRPr="00C7670A">
        <w:rPr>
          <w:rFonts w:ascii="Times New Roman" w:eastAsia="宋体" w:hAnsi="Times New Roman" w:cs="Times New Roman"/>
          <w:szCs w:val="21"/>
        </w:rPr>
        <w:t>大小的关系图如图乙所示。已知电源电压为</w:t>
      </w:r>
      <w:r w:rsidRPr="00C7670A">
        <w:rPr>
          <w:rFonts w:ascii="Times New Roman" w:eastAsia="宋体" w:hAnsi="Times New Roman" w:cs="Times New Roman"/>
          <w:szCs w:val="21"/>
        </w:rPr>
        <w:t>6V</w:t>
      </w:r>
      <w:r w:rsidRPr="00C7670A">
        <w:rPr>
          <w:rFonts w:ascii="Times New Roman" w:eastAsia="宋体" w:hAnsi="Times New Roman" w:cs="Times New Roman"/>
          <w:szCs w:val="21"/>
        </w:rPr>
        <w:t>保持不变。</w:t>
      </w:r>
    </w:p>
    <w:p w:rsidR="00796F4D" w:rsidRPr="00C7670A" w:rsidP="000E0470">
      <w:pPr>
        <w:spacing w:line="288" w:lineRule="auto"/>
        <w:ind w:left="260" w:left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求：</w:t>
      </w:r>
      <w:r w:rsidRPr="00C7670A" w:rsidR="0074393B">
        <w:rPr>
          <w:rFonts w:ascii="Times New Roman" w:eastAsia="宋体" w:hAnsi="Times New Roman" w:cs="Times New Roman"/>
          <w:szCs w:val="21"/>
        </w:rPr>
        <w:t>（</w:t>
      </w:r>
      <w:r w:rsidRPr="00C7670A" w:rsidR="0074393B">
        <w:rPr>
          <w:rFonts w:ascii="Times New Roman" w:eastAsia="宋体" w:hAnsi="Times New Roman" w:cs="Times New Roman"/>
          <w:szCs w:val="21"/>
        </w:rPr>
        <w:t>1</w:t>
      </w:r>
      <w:r w:rsidRPr="00C7670A" w:rsidR="0074393B">
        <w:rPr>
          <w:rFonts w:ascii="Times New Roman" w:eastAsia="宋体" w:hAnsi="Times New Roman" w:cs="Times New Roman"/>
          <w:szCs w:val="21"/>
        </w:rPr>
        <w:t>）当托盘为空时，</w:t>
      </w:r>
      <w:r w:rsidRPr="00C7670A" w:rsidR="0074393B">
        <w:rPr>
          <w:rFonts w:ascii="Times New Roman" w:eastAsia="宋体" w:hAnsi="Times New Roman" w:cs="Times New Roman"/>
          <w:szCs w:val="21"/>
        </w:rPr>
        <w:t>R</w:t>
      </w:r>
      <w:r w:rsidRPr="00C7670A" w:rsidR="0074393B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C7670A" w:rsidR="0074393B">
        <w:rPr>
          <w:rFonts w:ascii="Times New Roman" w:eastAsia="宋体" w:hAnsi="Times New Roman" w:cs="Times New Roman"/>
          <w:szCs w:val="21"/>
        </w:rPr>
        <w:t>电阻</w:t>
      </w:r>
      <w:r w:rsidRPr="00C7670A" w:rsidR="008C543E">
        <w:rPr>
          <w:rFonts w:ascii="Times New Roman" w:eastAsia="宋体" w:hAnsi="Times New Roman" w:cs="Times New Roman"/>
          <w:szCs w:val="21"/>
        </w:rPr>
        <w:t>？</w:t>
      </w:r>
    </w:p>
    <w:p w:rsidR="00796F4D" w:rsidRPr="00C7670A" w:rsidP="00E42F23">
      <w:pPr>
        <w:spacing w:line="288" w:lineRule="auto"/>
        <w:ind w:left="572" w:leftChars="286"/>
        <w:rPr>
          <w:rFonts w:ascii="Times New Roman" w:eastAsia="宋体" w:hAnsi="Times New Roman" w:cs="Times New Roman"/>
        </w:rPr>
      </w:pPr>
      <w:r w:rsidRPr="00C7670A">
        <w:rPr>
          <w:rFonts w:ascii="Times New Roman" w:eastAsia="宋体" w:hAnsi="Times New Roman" w:cs="Times New Roman"/>
          <w:szCs w:val="21"/>
        </w:rPr>
        <w:t>（</w:t>
      </w:r>
      <w:r w:rsidRPr="00C7670A">
        <w:rPr>
          <w:rFonts w:ascii="Times New Roman" w:eastAsia="宋体" w:hAnsi="Times New Roman" w:cs="Times New Roman"/>
          <w:szCs w:val="21"/>
        </w:rPr>
        <w:t>2</w:t>
      </w:r>
      <w:r w:rsidRPr="00C7670A">
        <w:rPr>
          <w:rFonts w:ascii="Times New Roman" w:eastAsia="宋体" w:hAnsi="Times New Roman" w:cs="Times New Roman"/>
          <w:szCs w:val="21"/>
        </w:rPr>
        <w:t>）若托盘为空时，电流表示数为</w:t>
      </w:r>
      <w:r w:rsidRPr="00C7670A">
        <w:rPr>
          <w:rFonts w:ascii="Times New Roman" w:eastAsia="宋体" w:hAnsi="Times New Roman" w:cs="Times New Roman"/>
          <w:szCs w:val="21"/>
        </w:rPr>
        <w:t>0.01A</w:t>
      </w:r>
      <w:r w:rsidRPr="00C7670A">
        <w:rPr>
          <w:rFonts w:ascii="Times New Roman" w:eastAsia="宋体" w:hAnsi="Times New Roman" w:cs="Times New Roman"/>
          <w:szCs w:val="21"/>
        </w:rPr>
        <w:t>，求定值电阻</w:t>
      </w:r>
      <w:r w:rsidRPr="00C7670A">
        <w:rPr>
          <w:rFonts w:ascii="Times New Roman" w:eastAsia="宋体" w:hAnsi="Times New Roman" w:cs="Times New Roman"/>
          <w:szCs w:val="21"/>
        </w:rPr>
        <w:t>R</w:t>
      </w:r>
      <w:r w:rsidRPr="00C7670A">
        <w:rPr>
          <w:rFonts w:ascii="Times New Roman" w:eastAsia="宋体" w:hAnsi="Times New Roman" w:cs="Times New Roman"/>
          <w:sz w:val="24"/>
          <w:szCs w:val="24"/>
          <w:vertAlign w:val="subscript"/>
        </w:rPr>
        <w:t>1</w:t>
      </w:r>
      <w:r w:rsidRPr="00C7670A">
        <w:rPr>
          <w:rFonts w:ascii="Times New Roman" w:eastAsia="宋体" w:hAnsi="Times New Roman" w:cs="Times New Roman"/>
          <w:szCs w:val="21"/>
        </w:rPr>
        <w:t>的阻值</w:t>
      </w:r>
      <w:r w:rsidR="00E42F23">
        <w:rPr>
          <w:rFonts w:ascii="Times New Roman" w:eastAsia="宋体" w:hAnsi="Times New Roman" w:cs="Times New Roman" w:hint="eastAsia"/>
          <w:szCs w:val="21"/>
        </w:rPr>
        <w:t>？</w:t>
      </w:r>
    </w:p>
    <w:p w:rsidR="00796F4D" w:rsidRPr="00C7670A" w:rsidP="000E0470">
      <w:pPr>
        <w:widowControl/>
        <w:spacing w:line="288" w:lineRule="auto"/>
        <w:jc w:val="left"/>
        <w:rPr>
          <w:rFonts w:ascii="Times New Roman" w:eastAsia="宋体" w:hAnsi="Times New Roman" w:cs="Times New Roman"/>
        </w:rPr>
      </w:pPr>
      <w:bookmarkStart w:id="1" w:name="_GoBack"/>
      <w:r w:rsidRPr="00C7670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2681605</wp:posOffset>
            </wp:positionH>
            <wp:positionV relativeFrom="paragraph">
              <wp:posOffset>55880</wp:posOffset>
            </wp:positionV>
            <wp:extent cx="3437890" cy="1400175"/>
            <wp:effectExtent l="0" t="0" r="0" b="0"/>
            <wp:wrapSquare wrapText="bothSides"/>
            <wp:docPr id="4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588573" name="Picture24"/>
                    <pic:cNvPicPr/>
                  </pic:nvPicPr>
                  <pic:blipFill>
                    <a:blip xmlns:r="http://schemas.openxmlformats.org/officeDocument/2006/relationships" r:embed="rId5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89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sectPr w:rsidSect="00CA3530">
      <w:headerReference w:type="default" r:id="rId53"/>
      <w:footerReference w:type="default" r:id="rId54"/>
      <w:pgSz w:w="11906" w:h="16838"/>
      <w:pgMar w:top="1440" w:right="1274" w:bottom="993" w:left="993" w:header="851" w:footer="364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66CFE">
    <w:pPr>
      <w:pStyle w:val="Footer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</w:t>
    </w:r>
  </w:p>
  <w:p w:rsidR="00366CFE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66CFE" w:rsidP="0074393B">
    <w:pPr>
      <w:pStyle w:val="Header"/>
      <w:pBdr>
        <w:bottom w:val="none" w:sz="0" w:space="0" w:color="auto"/>
      </w:pBdr>
      <w:tabs>
        <w:tab w:val="clear" w:pos="415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1E65"/>
    <w:rsid w:val="00005D46"/>
    <w:rsid w:val="00024FF4"/>
    <w:rsid w:val="0003414B"/>
    <w:rsid w:val="00045DBC"/>
    <w:rsid w:val="00056216"/>
    <w:rsid w:val="0006204B"/>
    <w:rsid w:val="000A7BDA"/>
    <w:rsid w:val="000B638B"/>
    <w:rsid w:val="000C69CB"/>
    <w:rsid w:val="000D3247"/>
    <w:rsid w:val="000D4735"/>
    <w:rsid w:val="000E0470"/>
    <w:rsid w:val="000F5ADB"/>
    <w:rsid w:val="00107F89"/>
    <w:rsid w:val="00115AA0"/>
    <w:rsid w:val="00131C10"/>
    <w:rsid w:val="00157C29"/>
    <w:rsid w:val="00173E50"/>
    <w:rsid w:val="001741B4"/>
    <w:rsid w:val="001B20E3"/>
    <w:rsid w:val="001C6A6E"/>
    <w:rsid w:val="001D1446"/>
    <w:rsid w:val="001D3C68"/>
    <w:rsid w:val="001E29A6"/>
    <w:rsid w:val="001E32F9"/>
    <w:rsid w:val="001E6756"/>
    <w:rsid w:val="00201CDD"/>
    <w:rsid w:val="002161FB"/>
    <w:rsid w:val="00227658"/>
    <w:rsid w:val="0029365A"/>
    <w:rsid w:val="002C0ABE"/>
    <w:rsid w:val="002D0F0E"/>
    <w:rsid w:val="002E0F78"/>
    <w:rsid w:val="002E2EC3"/>
    <w:rsid w:val="003532EF"/>
    <w:rsid w:val="00362B4C"/>
    <w:rsid w:val="00366CFE"/>
    <w:rsid w:val="00367ECF"/>
    <w:rsid w:val="00373D18"/>
    <w:rsid w:val="00415964"/>
    <w:rsid w:val="004806A3"/>
    <w:rsid w:val="00496F35"/>
    <w:rsid w:val="004A1B22"/>
    <w:rsid w:val="004E324E"/>
    <w:rsid w:val="004E5567"/>
    <w:rsid w:val="004E732C"/>
    <w:rsid w:val="004F4D4E"/>
    <w:rsid w:val="00501322"/>
    <w:rsid w:val="00504026"/>
    <w:rsid w:val="00511343"/>
    <w:rsid w:val="00517B56"/>
    <w:rsid w:val="00533E8A"/>
    <w:rsid w:val="005A3CD8"/>
    <w:rsid w:val="005B2ED4"/>
    <w:rsid w:val="005D0947"/>
    <w:rsid w:val="005D7E75"/>
    <w:rsid w:val="005F1BF4"/>
    <w:rsid w:val="005F4797"/>
    <w:rsid w:val="005F524E"/>
    <w:rsid w:val="006131AF"/>
    <w:rsid w:val="00616B4C"/>
    <w:rsid w:val="00622E5C"/>
    <w:rsid w:val="00691BEF"/>
    <w:rsid w:val="00695896"/>
    <w:rsid w:val="00726C35"/>
    <w:rsid w:val="0074393B"/>
    <w:rsid w:val="0078139C"/>
    <w:rsid w:val="00794E81"/>
    <w:rsid w:val="00796F4D"/>
    <w:rsid w:val="007A065D"/>
    <w:rsid w:val="007A5992"/>
    <w:rsid w:val="007B2058"/>
    <w:rsid w:val="007B313C"/>
    <w:rsid w:val="007C2D01"/>
    <w:rsid w:val="007C40C0"/>
    <w:rsid w:val="007D45E1"/>
    <w:rsid w:val="00812552"/>
    <w:rsid w:val="008621A8"/>
    <w:rsid w:val="0086623E"/>
    <w:rsid w:val="00866FD8"/>
    <w:rsid w:val="00876353"/>
    <w:rsid w:val="00881A65"/>
    <w:rsid w:val="00886C59"/>
    <w:rsid w:val="00892FD6"/>
    <w:rsid w:val="008A4B26"/>
    <w:rsid w:val="008C1895"/>
    <w:rsid w:val="008C543E"/>
    <w:rsid w:val="008D3050"/>
    <w:rsid w:val="008D66BE"/>
    <w:rsid w:val="008E620F"/>
    <w:rsid w:val="008F4D75"/>
    <w:rsid w:val="009020CB"/>
    <w:rsid w:val="00942F17"/>
    <w:rsid w:val="009744D2"/>
    <w:rsid w:val="0098661E"/>
    <w:rsid w:val="009947EB"/>
    <w:rsid w:val="009955E1"/>
    <w:rsid w:val="00997B6D"/>
    <w:rsid w:val="009A2C4E"/>
    <w:rsid w:val="009A2ED5"/>
    <w:rsid w:val="009B1EFE"/>
    <w:rsid w:val="009C7511"/>
    <w:rsid w:val="009D3C9F"/>
    <w:rsid w:val="009D5703"/>
    <w:rsid w:val="009E313F"/>
    <w:rsid w:val="009E5B42"/>
    <w:rsid w:val="00A16E6C"/>
    <w:rsid w:val="00A3342F"/>
    <w:rsid w:val="00A3474F"/>
    <w:rsid w:val="00A77BE5"/>
    <w:rsid w:val="00A946AA"/>
    <w:rsid w:val="00AA5735"/>
    <w:rsid w:val="00AA5D69"/>
    <w:rsid w:val="00AB4574"/>
    <w:rsid w:val="00AC09DF"/>
    <w:rsid w:val="00AD63FA"/>
    <w:rsid w:val="00AE6C6A"/>
    <w:rsid w:val="00AF67F7"/>
    <w:rsid w:val="00B10A7E"/>
    <w:rsid w:val="00B9164D"/>
    <w:rsid w:val="00BB63FE"/>
    <w:rsid w:val="00BD36DE"/>
    <w:rsid w:val="00C41F09"/>
    <w:rsid w:val="00C7167D"/>
    <w:rsid w:val="00C73998"/>
    <w:rsid w:val="00C7670A"/>
    <w:rsid w:val="00CA3530"/>
    <w:rsid w:val="00CA4519"/>
    <w:rsid w:val="00CC12A9"/>
    <w:rsid w:val="00CE1AA8"/>
    <w:rsid w:val="00D04724"/>
    <w:rsid w:val="00D07D40"/>
    <w:rsid w:val="00D443F7"/>
    <w:rsid w:val="00D46F27"/>
    <w:rsid w:val="00D5511B"/>
    <w:rsid w:val="00D7554B"/>
    <w:rsid w:val="00D83C07"/>
    <w:rsid w:val="00D97DBC"/>
    <w:rsid w:val="00DC38EC"/>
    <w:rsid w:val="00DD0C5A"/>
    <w:rsid w:val="00E26F65"/>
    <w:rsid w:val="00E42F23"/>
    <w:rsid w:val="00E9089D"/>
    <w:rsid w:val="00EA5DD4"/>
    <w:rsid w:val="00ED5678"/>
    <w:rsid w:val="00F02182"/>
    <w:rsid w:val="00F14B1B"/>
    <w:rsid w:val="00F32910"/>
    <w:rsid w:val="00F62D84"/>
    <w:rsid w:val="00F809D3"/>
    <w:rsid w:val="00FB5097"/>
    <w:rsid w:val="00FD376B"/>
    <w:rsid w:val="00FF79D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CB83222-B023-4A4C-94E4-E30D685B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D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1D3C68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a2"/>
    <w:uiPriority w:val="1"/>
    <w:qFormat/>
    <w:rsid w:val="00FD376B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a3"/>
    <w:uiPriority w:val="99"/>
    <w:semiHidden/>
    <w:unhideWhenUsed/>
    <w:rsid w:val="009D3C9F"/>
    <w:pPr>
      <w:ind w:left="100" w:leftChars="2500"/>
    </w:pPr>
  </w:style>
  <w:style w:type="character" w:customStyle="1" w:styleId="a3">
    <w:name w:val="日期 字符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f0">
    <w:name w:val="af0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tif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tif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emf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emf" /><Relationship Id="rId42" Type="http://schemas.openxmlformats.org/officeDocument/2006/relationships/image" Target="media/image38.emf" /><Relationship Id="rId43" Type="http://schemas.openxmlformats.org/officeDocument/2006/relationships/image" Target="media/image39.png" /><Relationship Id="rId44" Type="http://schemas.openxmlformats.org/officeDocument/2006/relationships/image" Target="media/image40.emf" /><Relationship Id="rId45" Type="http://schemas.openxmlformats.org/officeDocument/2006/relationships/image" Target="media/image41.png" /><Relationship Id="rId46" Type="http://schemas.openxmlformats.org/officeDocument/2006/relationships/image" Target="media/image42.tif" /><Relationship Id="rId47" Type="http://schemas.openxmlformats.org/officeDocument/2006/relationships/image" Target="media/image43.emf" /><Relationship Id="rId48" Type="http://schemas.openxmlformats.org/officeDocument/2006/relationships/image" Target="media/image44.emf" /><Relationship Id="rId49" Type="http://schemas.openxmlformats.org/officeDocument/2006/relationships/image" Target="media/image45.png" /><Relationship Id="rId5" Type="http://schemas.openxmlformats.org/officeDocument/2006/relationships/image" Target="media/image1.png" /><Relationship Id="rId50" Type="http://schemas.openxmlformats.org/officeDocument/2006/relationships/image" Target="media/image46.emf" /><Relationship Id="rId51" Type="http://schemas.openxmlformats.org/officeDocument/2006/relationships/image" Target="media/image47.png" /><Relationship Id="rId52" Type="http://schemas.openxmlformats.org/officeDocument/2006/relationships/image" Target="media/image48.png" /><Relationship Id="rId53" Type="http://schemas.openxmlformats.org/officeDocument/2006/relationships/header" Target="header1.xml" /><Relationship Id="rId54" Type="http://schemas.openxmlformats.org/officeDocument/2006/relationships/footer" Target="footer1.xml" /><Relationship Id="rId55" Type="http://schemas.openxmlformats.org/officeDocument/2006/relationships/theme" Target="theme/theme1.xml" /><Relationship Id="rId56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A469B-137D-449A-99F6-499E9D8DE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7</Pages>
  <Words>835</Words>
  <Characters>4760</Characters>
  <Application>Microsoft Office Word</Application>
  <DocSecurity>0</DocSecurity>
  <Lines>39</Lines>
  <Paragraphs>11</Paragraphs>
  <ScaleCrop>false</ScaleCrop>
  <Company>菁优网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九年级（上）物理期中考</dc:title>
  <dc:creator>©2010-2019 jyeoo.com</dc:creator>
  <cp:keywords>jyeoo,菁优网</cp:keywords>
  <cp:lastModifiedBy>kc853</cp:lastModifiedBy>
  <cp:revision>39</cp:revision>
  <cp:lastPrinted>2019-11-14T16:06:00Z</cp:lastPrinted>
  <dcterms:created xsi:type="dcterms:W3CDTF">2019-11-14T16:06:00Z</dcterms:created>
  <dcterms:modified xsi:type="dcterms:W3CDTF">2019-11-16T09:26:00Z</dcterms:modified>
</cp:coreProperties>
</file>