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pPr>
      <w:r>
        <w:rPr>
          <w:rFonts w:ascii="Times New Roman" w:eastAsia="新宋体" w:hAnsi="Times New Roman"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0pt;margin-top:801pt;margin-left:871pt;mso-position-horizontal-relative:page;mso-position-vertical-relative:top-margin-area;position:absolute;z-index:251658240">
            <v:imagedata r:id="rId5" o:title=""/>
            <o:lock v:ext="edit" aspectratio="t"/>
          </v:shape>
        </w:pict>
      </w:r>
      <w:bookmarkStart w:id="0" w:name="_GoBack"/>
      <w:bookmarkEnd w:id="0"/>
      <w:r>
        <w:rPr>
          <w:rFonts w:ascii="Times New Roman" w:eastAsia="新宋体" w:hAnsi="Times New Roman" w:hint="eastAsia"/>
          <w:b/>
          <w:sz w:val="30"/>
          <w:szCs w:val="30"/>
        </w:rPr>
        <w:t>2019-2020学年河南省南阳市淅川县九年级（上）期中化学试卷</w:t>
      </w:r>
    </w:p>
    <w:p>
      <w:pPr>
        <w:spacing w:line="360" w:lineRule="auto"/>
      </w:pPr>
      <w:r>
        <w:rPr>
          <w:rFonts w:ascii="Times New Roman" w:eastAsia="新宋体" w:hAnsi="Times New Roman" w:hint="eastAsia"/>
          <w:b/>
          <w:szCs w:val="21"/>
        </w:rPr>
        <w:t>一、选择题（本大题共14小题，每题1分，共14分．每题只有一个选项符合题目要求．）</w:t>
      </w:r>
    </w:p>
    <w:p>
      <w:pPr>
        <w:spacing w:line="360" w:lineRule="auto"/>
        <w:ind w:left="273" w:hanging="273" w:hangingChars="130"/>
      </w:pPr>
      <w:r>
        <w:rPr>
          <w:rFonts w:ascii="Times New Roman" w:eastAsia="新宋体" w:hAnsi="Times New Roman" w:hint="eastAsia"/>
          <w:szCs w:val="21"/>
        </w:rPr>
        <w:t>1．（1分）能源与我们的生活息息相关。下列利用化学反应获得电能的是（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A．风力发电</w:t>
      </w:r>
      <w:r>
        <w:tab/>
      </w:r>
      <w:r>
        <w:rPr>
          <w:rFonts w:ascii="Times New Roman" w:eastAsia="新宋体" w:hAnsi="Times New Roman" w:hint="eastAsia"/>
          <w:szCs w:val="21"/>
        </w:rPr>
        <w:t>B．水力发电</w:t>
      </w:r>
      <w:r>
        <w:tab/>
      </w:r>
      <w:r>
        <w:rPr>
          <w:rFonts w:ascii="Times New Roman" w:eastAsia="新宋体" w:hAnsi="Times New Roman" w:hint="eastAsia"/>
          <w:szCs w:val="21"/>
        </w:rPr>
        <w:t>C．火力发电</w:t>
      </w:r>
      <w:r>
        <w:tab/>
      </w:r>
      <w:r>
        <w:rPr>
          <w:rFonts w:ascii="Times New Roman" w:eastAsia="新宋体" w:hAnsi="Times New Roman" w:hint="eastAsia"/>
          <w:szCs w:val="21"/>
        </w:rPr>
        <w:t>D．太阳能发电</w:t>
      </w:r>
    </w:p>
    <w:p>
      <w:pPr>
        <w:spacing w:line="360" w:lineRule="auto"/>
        <w:ind w:left="273" w:hanging="273" w:hangingChars="130"/>
      </w:pPr>
      <w:r>
        <w:rPr>
          <w:rFonts w:ascii="Times New Roman" w:eastAsia="新宋体" w:hAnsi="Times New Roman" w:hint="eastAsia"/>
          <w:szCs w:val="21"/>
        </w:rPr>
        <w:t>2．（1分）“绿水青山就是金山银山”，水是人类不可缺少的宝贵资源，人人都要树立节约用水的意识。下列标志与节约用水有关的是（　　）</w:t>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drawing>
          <wp:inline distT="0" distB="0" distL="0" distR="0">
            <wp:extent cx="876300" cy="876300"/>
            <wp:effectExtent l="19050" t="0" r="0"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986920" name="图片24" descr="   "/>
                    <pic:cNvPicPr>
                      <a:picLocks noChangeAspect="1" noChangeArrowheads="1"/>
                    </pic:cNvPicPr>
                  </pic:nvPicPr>
                  <pic:blipFill>
                    <a:blip xmlns:r="http://schemas.openxmlformats.org/officeDocument/2006/relationships" r:embed="rId6"/>
                    <a:stretch>
                      <a:fillRect/>
                    </a:stretch>
                  </pic:blipFill>
                  <pic:spPr>
                    <a:xfrm>
                      <a:off x="0" y="0"/>
                      <a:ext cx="876300" cy="87630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drawing>
          <wp:inline distT="0" distB="0" distL="0" distR="0">
            <wp:extent cx="895350" cy="885825"/>
            <wp:effectExtent l="19050" t="0" r="0"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84698" name="图片24" descr="   "/>
                    <pic:cNvPicPr>
                      <a:picLocks noChangeAspect="1" noChangeArrowheads="1"/>
                    </pic:cNvPicPr>
                  </pic:nvPicPr>
                  <pic:blipFill>
                    <a:blip xmlns:r="http://schemas.openxmlformats.org/officeDocument/2006/relationships" r:embed="rId7"/>
                    <a:stretch>
                      <a:fillRect/>
                    </a:stretch>
                  </pic:blipFill>
                  <pic:spPr>
                    <a:xfrm>
                      <a:off x="0" y="0"/>
                      <a:ext cx="895350" cy="885825"/>
                    </a:xfrm>
                    <a:prstGeom prst="rect">
                      <a:avLst/>
                    </a:prstGeom>
                    <a:noFill/>
                    <a:ln w="9525">
                      <a:noFill/>
                      <a:miter lim="800000"/>
                      <a:headEnd/>
                      <a:tailEnd/>
                    </a:ln>
                  </pic:spPr>
                </pic:pic>
              </a:graphicData>
            </a:graphic>
          </wp:inline>
        </w:drawing>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drawing>
          <wp:inline distT="0" distB="0" distL="0" distR="0">
            <wp:extent cx="876300" cy="971550"/>
            <wp:effectExtent l="19050" t="0" r="0"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05720" name="图片24" descr="   "/>
                    <pic:cNvPicPr>
                      <a:picLocks noChangeAspect="1" noChangeArrowheads="1"/>
                    </pic:cNvPicPr>
                  </pic:nvPicPr>
                  <pic:blipFill>
                    <a:blip xmlns:r="http://schemas.openxmlformats.org/officeDocument/2006/relationships" r:embed="rId8"/>
                    <a:stretch>
                      <a:fillRect/>
                    </a:stretch>
                  </pic:blipFill>
                  <pic:spPr>
                    <a:xfrm>
                      <a:off x="0" y="0"/>
                      <a:ext cx="876300" cy="971550"/>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drawing>
          <wp:inline distT="0" distB="0" distL="0" distR="0">
            <wp:extent cx="828675" cy="828675"/>
            <wp:effectExtent l="19050" t="0" r="9525"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824424" name="图片24" descr="   "/>
                    <pic:cNvPicPr>
                      <a:picLocks noChangeAspect="1" noChangeArrowheads="1"/>
                    </pic:cNvPicPr>
                  </pic:nvPicPr>
                  <pic:blipFill>
                    <a:blip xmlns:r="http://schemas.openxmlformats.org/officeDocument/2006/relationships" r:embed="rId9"/>
                    <a:stretch>
                      <a:fillRect/>
                    </a:stretch>
                  </pic:blipFill>
                  <pic:spPr>
                    <a:xfrm>
                      <a:off x="0" y="0"/>
                      <a:ext cx="828675" cy="82867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3．（1分）下列既能表示一种元素，又能表示该元素的一个原子，还能表示由这种元素组成的单质是（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A．Mg</w:t>
      </w:r>
      <w:r>
        <w:tab/>
      </w:r>
      <w:r>
        <w:rPr>
          <w:rFonts w:ascii="Times New Roman" w:eastAsia="新宋体" w:hAnsi="Times New Roman" w:hint="eastAsia"/>
          <w:szCs w:val="21"/>
        </w:rPr>
        <w:t>B．H</w:t>
      </w:r>
      <w:r>
        <w:rPr>
          <w:rFonts w:ascii="Times New Roman" w:eastAsia="新宋体" w:hAnsi="Times New Roman" w:hint="eastAsia"/>
          <w:sz w:val="24"/>
          <w:szCs w:val="24"/>
          <w:vertAlign w:val="subscript"/>
        </w:rPr>
        <w:t xml:space="preserve">2  </w:t>
      </w:r>
      <w:r>
        <w:tab/>
      </w:r>
      <w:r>
        <w:rPr>
          <w:rFonts w:ascii="Times New Roman" w:eastAsia="新宋体" w:hAnsi="Times New Roman" w:hint="eastAsia"/>
          <w:szCs w:val="21"/>
        </w:rPr>
        <w:t>C．2N</w:t>
      </w:r>
      <w:r>
        <w:tab/>
      </w:r>
      <w:r>
        <w:rPr>
          <w:rFonts w:ascii="Times New Roman" w:eastAsia="新宋体" w:hAnsi="Times New Roman" w:hint="eastAsia"/>
          <w:szCs w:val="21"/>
        </w:rPr>
        <w:t>D．3He</w:t>
      </w:r>
    </w:p>
    <w:p>
      <w:pPr>
        <w:spacing w:line="360" w:lineRule="auto"/>
        <w:ind w:left="273" w:hanging="273" w:hangingChars="130"/>
      </w:pPr>
      <w:r>
        <w:rPr>
          <w:rFonts w:ascii="Times New Roman" w:eastAsia="新宋体" w:hAnsi="Times New Roman" w:hint="eastAsia"/>
          <w:szCs w:val="21"/>
        </w:rPr>
        <w:t>4．（1分）下列实验操作正确的是（　　）</w:t>
      </w:r>
    </w:p>
    <w:p>
      <w:pPr>
        <w:tabs>
          <w:tab w:val="left" w:pos="4400"/>
        </w:tabs>
        <w:spacing w:line="360" w:lineRule="auto"/>
        <w:ind w:firstLine="273" w:firstLineChars="130"/>
        <w:jc w:val="left"/>
      </w:pPr>
      <w:r>
        <w:rPr>
          <w:rFonts w:ascii="Times New Roman" w:eastAsia="新宋体" w:hAnsi="Times New Roman" w:hint="eastAsia"/>
          <w:szCs w:val="21"/>
        </w:rPr>
        <w:t>A．</w:t>
      </w:r>
      <w:r>
        <w:rPr>
          <w:rFonts w:ascii="Times New Roman" w:eastAsia="新宋体" w:hAnsi="Times New Roman" w:hint="eastAsia"/>
          <w:szCs w:val="21"/>
        </w:rPr>
        <w:drawing>
          <wp:inline distT="0" distB="0" distL="0" distR="0">
            <wp:extent cx="190500" cy="1209675"/>
            <wp:effectExtent l="19050" t="0" r="0"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501376" name="图片24" descr="   "/>
                    <pic:cNvPicPr>
                      <a:picLocks noChangeAspect="1" noChangeArrowheads="1"/>
                    </pic:cNvPicPr>
                  </pic:nvPicPr>
                  <pic:blipFill>
                    <a:blip xmlns:r="http://schemas.openxmlformats.org/officeDocument/2006/relationships" r:embed="rId10"/>
                    <a:stretch>
                      <a:fillRect/>
                    </a:stretch>
                  </pic:blipFill>
                  <pic:spPr>
                    <a:xfrm>
                      <a:off x="0" y="0"/>
                      <a:ext cx="190500" cy="1209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滴加液体</w:t>
      </w:r>
      <w:r>
        <w:tab/>
      </w:r>
      <w:r>
        <w:rPr>
          <w:rFonts w:ascii="Times New Roman" w:eastAsia="新宋体" w:hAnsi="Times New Roman" w:hint="eastAsia"/>
          <w:szCs w:val="21"/>
        </w:rPr>
        <w:t>B．</w:t>
      </w:r>
      <w:r>
        <w:rPr>
          <w:rFonts w:ascii="Times New Roman" w:eastAsia="新宋体" w:hAnsi="Times New Roman" w:hint="eastAsia"/>
          <w:szCs w:val="21"/>
        </w:rPr>
        <w:drawing>
          <wp:inline distT="0" distB="0" distL="0" distR="0">
            <wp:extent cx="1133475" cy="762000"/>
            <wp:effectExtent l="19050" t="0" r="9525"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54169" name="图片24" descr="   "/>
                    <pic:cNvPicPr>
                      <a:picLocks noChangeAspect="1" noChangeArrowheads="1"/>
                    </pic:cNvPicPr>
                  </pic:nvPicPr>
                  <pic:blipFill>
                    <a:blip xmlns:r="http://schemas.openxmlformats.org/officeDocument/2006/relationships" r:embed="rId11"/>
                    <a:stretch>
                      <a:fillRect/>
                    </a:stretch>
                  </pic:blipFill>
                  <pic:spPr>
                    <a:xfrm>
                      <a:off x="0" y="0"/>
                      <a:ext cx="1133475" cy="762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称量固体质量</w:t>
      </w:r>
      <w:r>
        <w:tab/>
      </w:r>
    </w:p>
    <w:p>
      <w:pPr>
        <w:tabs>
          <w:tab w:val="left" w:pos="4400"/>
        </w:tabs>
        <w:spacing w:line="360" w:lineRule="auto"/>
        <w:ind w:firstLine="273" w:firstLineChars="130"/>
        <w:jc w:val="left"/>
      </w:pPr>
      <w:r>
        <w:rPr>
          <w:rFonts w:ascii="Times New Roman" w:eastAsia="新宋体" w:hAnsi="Times New Roman" w:hint="eastAsia"/>
          <w:szCs w:val="21"/>
        </w:rPr>
        <w:t>C．</w:t>
      </w:r>
      <w:r>
        <w:rPr>
          <w:rFonts w:ascii="Times New Roman" w:eastAsia="新宋体" w:hAnsi="Times New Roman" w:hint="eastAsia"/>
          <w:szCs w:val="21"/>
        </w:rPr>
        <w:drawing>
          <wp:inline distT="0" distB="0" distL="0" distR="0">
            <wp:extent cx="819150" cy="847725"/>
            <wp:effectExtent l="19050" t="0" r="0"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230618" name="图片24" descr="   "/>
                    <pic:cNvPicPr>
                      <a:picLocks noChangeAspect="1" noChangeArrowheads="1"/>
                    </pic:cNvPicPr>
                  </pic:nvPicPr>
                  <pic:blipFill>
                    <a:blip xmlns:r="http://schemas.openxmlformats.org/officeDocument/2006/relationships" r:embed="rId12"/>
                    <a:stretch>
                      <a:fillRect/>
                    </a:stretch>
                  </pic:blipFill>
                  <pic:spPr>
                    <a:xfrm>
                      <a:off x="0" y="0"/>
                      <a:ext cx="819150" cy="8477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读取液体体积</w:t>
      </w:r>
      <w:r>
        <w:tab/>
      </w:r>
      <w:r>
        <w:rPr>
          <w:rFonts w:ascii="Times New Roman" w:eastAsia="新宋体" w:hAnsi="Times New Roman" w:hint="eastAsia"/>
          <w:szCs w:val="21"/>
        </w:rPr>
        <w:t>D．</w:t>
      </w:r>
      <w:r>
        <w:rPr>
          <w:rFonts w:ascii="Times New Roman" w:eastAsia="新宋体" w:hAnsi="Times New Roman" w:hint="eastAsia"/>
          <w:szCs w:val="21"/>
        </w:rPr>
        <w:drawing>
          <wp:inline distT="0" distB="0" distL="0" distR="0">
            <wp:extent cx="571500" cy="923925"/>
            <wp:effectExtent l="19050" t="0" r="0" b="0"/>
            <wp:docPr id="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15895" name="图片24" descr="   "/>
                    <pic:cNvPicPr>
                      <a:picLocks noChangeAspect="1" noChangeArrowheads="1"/>
                    </pic:cNvPicPr>
                  </pic:nvPicPr>
                  <pic:blipFill>
                    <a:blip xmlns:r="http://schemas.openxmlformats.org/officeDocument/2006/relationships" r:embed="rId13"/>
                    <a:stretch>
                      <a:fillRect/>
                    </a:stretch>
                  </pic:blipFill>
                  <pic:spPr>
                    <a:xfrm>
                      <a:off x="0" y="0"/>
                      <a:ext cx="571500" cy="9239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向试管中加固体</w:t>
      </w:r>
    </w:p>
    <w:p>
      <w:pPr>
        <w:spacing w:line="360" w:lineRule="auto"/>
        <w:ind w:left="273" w:hanging="273" w:hangingChars="130"/>
      </w:pPr>
      <w:r>
        <w:rPr>
          <w:rFonts w:ascii="Times New Roman" w:eastAsia="新宋体" w:hAnsi="Times New Roman" w:hint="eastAsia"/>
          <w:szCs w:val="21"/>
        </w:rPr>
        <w:t>5．（1分）下列物质由离子构成的是（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A．铝</w:t>
      </w:r>
      <w:r>
        <w:tab/>
      </w:r>
      <w:r>
        <w:rPr>
          <w:rFonts w:ascii="Times New Roman" w:eastAsia="新宋体" w:hAnsi="Times New Roman" w:hint="eastAsia"/>
          <w:szCs w:val="21"/>
        </w:rPr>
        <w:t>B．氯化钠</w:t>
      </w:r>
      <w:r>
        <w:tab/>
      </w:r>
      <w:r>
        <w:rPr>
          <w:rFonts w:ascii="Times New Roman" w:eastAsia="新宋体" w:hAnsi="Times New Roman" w:hint="eastAsia"/>
          <w:szCs w:val="21"/>
        </w:rPr>
        <w:t>C．二氧化碳</w:t>
      </w:r>
      <w:r>
        <w:tab/>
      </w:r>
      <w:r>
        <w:rPr>
          <w:rFonts w:ascii="Times New Roman" w:eastAsia="新宋体" w:hAnsi="Times New Roman" w:hint="eastAsia"/>
          <w:szCs w:val="21"/>
        </w:rPr>
        <w:t>D．氖气</w:t>
      </w:r>
    </w:p>
    <w:p>
      <w:pPr>
        <w:spacing w:line="360" w:lineRule="auto"/>
        <w:ind w:left="273" w:hanging="273" w:hangingChars="130"/>
      </w:pPr>
      <w:r>
        <w:rPr>
          <w:rFonts w:ascii="Times New Roman" w:eastAsia="新宋体" w:hAnsi="Times New Roman" w:hint="eastAsia"/>
          <w:szCs w:val="21"/>
        </w:rPr>
        <w:t>6．（1分）下列对有关事实的解释中错误的是（　　）</w:t>
      </w:r>
    </w:p>
    <w:p>
      <w:pPr>
        <w:spacing w:line="360" w:lineRule="auto"/>
        <w:ind w:firstLine="273" w:firstLineChars="130"/>
        <w:jc w:val="left"/>
      </w:pPr>
      <w:r>
        <w:rPr>
          <w:rFonts w:ascii="Times New Roman" w:eastAsia="新宋体" w:hAnsi="Times New Roman" w:hint="eastAsia"/>
          <w:szCs w:val="21"/>
        </w:rPr>
        <w:t>A．干冰升华﹣﹣分子的体积变大</w:t>
      </w:r>
      <w:r>
        <w:tab/>
      </w:r>
    </w:p>
    <w:p>
      <w:pPr>
        <w:spacing w:line="360" w:lineRule="auto"/>
        <w:ind w:firstLine="273" w:firstLineChars="130"/>
        <w:jc w:val="left"/>
      </w:pPr>
      <w:r>
        <w:rPr>
          <w:rFonts w:ascii="Times New Roman" w:eastAsia="新宋体" w:hAnsi="Times New Roman" w:hint="eastAsia"/>
          <w:szCs w:val="21"/>
        </w:rPr>
        <w:t>B．冰水共存物属于纯净物﹣﹣冰和水都由水分子构成</w:t>
      </w:r>
      <w:r>
        <w:tab/>
      </w:r>
    </w:p>
    <w:p>
      <w:pPr>
        <w:spacing w:line="360" w:lineRule="auto"/>
        <w:ind w:firstLine="273" w:firstLineChars="130"/>
        <w:jc w:val="left"/>
      </w:pPr>
      <w:r>
        <w:rPr>
          <w:rFonts w:ascii="Times New Roman" w:eastAsia="新宋体" w:hAnsi="Times New Roman" w:hint="eastAsia"/>
          <w:szCs w:val="21"/>
        </w:rPr>
        <w:t>C．氧化汞受热分解﹣﹣在化学变化中分子可以分为原子</w:t>
      </w:r>
      <w:r>
        <w:tab/>
      </w:r>
    </w:p>
    <w:p>
      <w:pPr>
        <w:spacing w:line="360" w:lineRule="auto"/>
        <w:ind w:firstLine="273" w:firstLineChars="130"/>
        <w:jc w:val="left"/>
      </w:pPr>
      <w:r>
        <w:rPr>
          <w:rFonts w:ascii="Times New Roman" w:eastAsia="新宋体" w:hAnsi="Times New Roman" w:hint="eastAsia"/>
          <w:szCs w:val="21"/>
        </w:rPr>
        <w:t>D．酒精挥发﹣﹣酒精分子总是在不断的运动</w:t>
      </w:r>
    </w:p>
    <w:p>
      <w:pPr>
        <w:spacing w:line="360" w:lineRule="auto"/>
        <w:ind w:left="273" w:hanging="273" w:hangingChars="130"/>
      </w:pPr>
      <w:r>
        <w:rPr>
          <w:rFonts w:ascii="Times New Roman" w:eastAsia="新宋体" w:hAnsi="Times New Roman" w:hint="eastAsia"/>
          <w:szCs w:val="21"/>
        </w:rPr>
        <w:t>7．（1分）鉴别空气、氧气和二氧化碳三瓶气体，最常用的方法是（　　）</w:t>
      </w:r>
    </w:p>
    <w:p>
      <w:pPr>
        <w:spacing w:line="360" w:lineRule="auto"/>
        <w:ind w:firstLine="273" w:firstLineChars="130"/>
        <w:jc w:val="left"/>
      </w:pPr>
      <w:r>
        <w:rPr>
          <w:rFonts w:ascii="Times New Roman" w:eastAsia="新宋体" w:hAnsi="Times New Roman" w:hint="eastAsia"/>
          <w:szCs w:val="21"/>
        </w:rPr>
        <w:t>A．分别测定它们的密度</w:t>
      </w:r>
      <w:r>
        <w:tab/>
      </w:r>
    </w:p>
    <w:p>
      <w:pPr>
        <w:spacing w:line="360" w:lineRule="auto"/>
        <w:ind w:firstLine="273" w:firstLineChars="130"/>
        <w:jc w:val="left"/>
      </w:pPr>
      <w:r>
        <w:rPr>
          <w:rFonts w:ascii="Times New Roman" w:eastAsia="新宋体" w:hAnsi="Times New Roman" w:hint="eastAsia"/>
          <w:szCs w:val="21"/>
        </w:rPr>
        <w:t>B．将燃着的木条分别伸入集气瓶中</w:t>
      </w:r>
      <w:r>
        <w:tab/>
      </w:r>
    </w:p>
    <w:p>
      <w:pPr>
        <w:spacing w:line="360" w:lineRule="auto"/>
        <w:ind w:firstLine="273" w:firstLineChars="130"/>
        <w:jc w:val="left"/>
      </w:pPr>
      <w:r>
        <w:rPr>
          <w:rFonts w:ascii="Times New Roman" w:eastAsia="新宋体" w:hAnsi="Times New Roman" w:hint="eastAsia"/>
          <w:szCs w:val="21"/>
        </w:rPr>
        <w:t>C．观察颜色并闻它们的气味</w:t>
      </w:r>
      <w:r>
        <w:tab/>
      </w:r>
    </w:p>
    <w:p>
      <w:pPr>
        <w:spacing w:line="360" w:lineRule="auto"/>
        <w:ind w:firstLine="273" w:firstLineChars="130"/>
        <w:jc w:val="left"/>
      </w:pPr>
      <w:r>
        <w:rPr>
          <w:rFonts w:ascii="Times New Roman" w:eastAsia="新宋体" w:hAnsi="Times New Roman" w:hint="eastAsia"/>
          <w:szCs w:val="21"/>
        </w:rPr>
        <w:t>D．将气体分别通入澄清石灰水中</w:t>
      </w:r>
    </w:p>
    <w:p>
      <w:pPr>
        <w:spacing w:line="360" w:lineRule="auto"/>
        <w:ind w:left="273" w:hanging="273" w:hangingChars="130"/>
      </w:pPr>
      <w:r>
        <w:rPr>
          <w:rFonts w:ascii="Times New Roman" w:eastAsia="新宋体" w:hAnsi="Times New Roman" w:hint="eastAsia"/>
          <w:szCs w:val="21"/>
        </w:rPr>
        <w:t>8．（1分）“齐二药”假药事件是将“二甘醇”用于药品生产造成的．“二甘醇”在人体内可发生如下反应：C</w:t>
      </w:r>
      <w:r>
        <w:rPr>
          <w:rFonts w:ascii="Times New Roman" w:eastAsia="新宋体" w:hAnsi="Times New Roman" w:hint="eastAsia"/>
          <w:sz w:val="24"/>
          <w:szCs w:val="24"/>
          <w:vertAlign w:val="subscript"/>
        </w:rPr>
        <w:t>4</w:t>
      </w:r>
      <w:r>
        <w:rPr>
          <w:rFonts w:ascii="Times New Roman" w:eastAsia="新宋体" w:hAnsi="Times New Roman" w:hint="eastAsia"/>
          <w:szCs w:val="21"/>
        </w:rPr>
        <w:t>H</w:t>
      </w:r>
      <w:r>
        <w:rPr>
          <w:rFonts w:ascii="Times New Roman" w:eastAsia="新宋体" w:hAnsi="Times New Roman" w:hint="eastAsia"/>
          <w:sz w:val="24"/>
          <w:szCs w:val="24"/>
          <w:vertAlign w:val="subscript"/>
        </w:rPr>
        <w:t>10</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+4O</w:t>
      </w:r>
      <w:r>
        <w:rPr>
          <w:rFonts w:ascii="Times New Roman" w:eastAsia="新宋体" w:hAnsi="Times New Roman" w:hint="eastAsia"/>
          <w:sz w:val="24"/>
          <w:szCs w:val="24"/>
          <w:vertAlign w:val="subscript"/>
        </w:rPr>
        <w:t>2</w:t>
      </w:r>
      <w:r>
        <w:rPr>
          <w:rFonts w:ascii="Times New Roman" w:eastAsia="新宋体" w:hAnsi="Times New Roman" w:hint="eastAsia"/>
          <w:szCs w:val="21"/>
        </w:rPr>
        <w:t>═2X+3H</w:t>
      </w:r>
      <w:r>
        <w:rPr>
          <w:rFonts w:ascii="Times New Roman" w:eastAsia="新宋体" w:hAnsi="Times New Roman" w:hint="eastAsia"/>
          <w:sz w:val="24"/>
          <w:szCs w:val="24"/>
          <w:vertAlign w:val="subscript"/>
        </w:rPr>
        <w:t>2</w:t>
      </w:r>
      <w:r>
        <w:rPr>
          <w:rFonts w:ascii="Times New Roman" w:eastAsia="新宋体" w:hAnsi="Times New Roman" w:hint="eastAsia"/>
          <w:szCs w:val="21"/>
        </w:rPr>
        <w:t>O，而导致人中毒．X的化学式为（　　）</w:t>
      </w:r>
    </w:p>
    <w:p>
      <w:pPr>
        <w:tabs>
          <w:tab w:val="left" w:pos="2300"/>
          <w:tab w:val="left" w:pos="4400"/>
          <w:tab w:val="left" w:pos="6400"/>
        </w:tabs>
        <w:spacing w:line="360" w:lineRule="auto"/>
        <w:ind w:firstLine="273" w:firstLineChars="130"/>
        <w:jc w:val="left"/>
      </w:pPr>
      <w:r>
        <w:rPr>
          <w:rFonts w:ascii="Times New Roman" w:eastAsia="新宋体" w:hAnsi="Times New Roman" w:hint="eastAsia"/>
          <w:szCs w:val="21"/>
        </w:rPr>
        <w:t>A．C</w:t>
      </w:r>
      <w:r>
        <w:rPr>
          <w:rFonts w:ascii="Times New Roman" w:eastAsia="新宋体" w:hAnsi="Times New Roman" w:hint="eastAsia"/>
          <w:sz w:val="24"/>
          <w:szCs w:val="24"/>
          <w:vertAlign w:val="subscript"/>
        </w:rPr>
        <w:t>4</w:t>
      </w:r>
      <w:r>
        <w:rPr>
          <w:rFonts w:ascii="Times New Roman" w:eastAsia="新宋体" w:hAnsi="Times New Roman" w:hint="eastAsia"/>
          <w:szCs w:val="21"/>
        </w:rPr>
        <w:t>H</w:t>
      </w:r>
      <w:r>
        <w:rPr>
          <w:rFonts w:ascii="Times New Roman" w:eastAsia="新宋体" w:hAnsi="Times New Roman" w:hint="eastAsia"/>
          <w:sz w:val="24"/>
          <w:szCs w:val="24"/>
          <w:vertAlign w:val="subscript"/>
        </w:rPr>
        <w:t>4</w:t>
      </w:r>
      <w:r>
        <w:rPr>
          <w:rFonts w:ascii="Times New Roman" w:eastAsia="新宋体" w:hAnsi="Times New Roman" w:hint="eastAsia"/>
          <w:szCs w:val="21"/>
        </w:rPr>
        <w:t>O</w:t>
      </w:r>
      <w:r>
        <w:rPr>
          <w:rFonts w:ascii="Times New Roman" w:eastAsia="新宋体" w:hAnsi="Times New Roman" w:hint="eastAsia"/>
          <w:sz w:val="24"/>
          <w:szCs w:val="24"/>
          <w:vertAlign w:val="subscript"/>
        </w:rPr>
        <w:t>8</w:t>
      </w:r>
      <w:r>
        <w:tab/>
      </w:r>
      <w:r>
        <w:rPr>
          <w:rFonts w:ascii="Times New Roman" w:eastAsia="新宋体" w:hAnsi="Times New Roman" w:hint="eastAsia"/>
          <w:szCs w:val="21"/>
        </w:rPr>
        <w:t>B．C</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4</w:t>
      </w:r>
      <w:r>
        <w:rPr>
          <w:rFonts w:ascii="Times New Roman" w:eastAsia="新宋体" w:hAnsi="Times New Roman" w:hint="eastAsia"/>
          <w:szCs w:val="21"/>
        </w:rPr>
        <w:t>O</w:t>
      </w:r>
      <w:r>
        <w:rPr>
          <w:rFonts w:ascii="Times New Roman" w:eastAsia="新宋体" w:hAnsi="Times New Roman" w:hint="eastAsia"/>
          <w:sz w:val="24"/>
          <w:szCs w:val="24"/>
          <w:vertAlign w:val="subscript"/>
        </w:rPr>
        <w:t>4</w:t>
      </w:r>
      <w:r>
        <w:tab/>
      </w:r>
      <w:r>
        <w:rPr>
          <w:rFonts w:ascii="Times New Roman" w:eastAsia="新宋体" w:hAnsi="Times New Roman" w:hint="eastAsia"/>
          <w:szCs w:val="21"/>
        </w:rPr>
        <w:t>C．C</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tab/>
      </w:r>
      <w:r>
        <w:rPr>
          <w:rFonts w:ascii="Times New Roman" w:eastAsia="新宋体" w:hAnsi="Times New Roman" w:hint="eastAsia"/>
          <w:szCs w:val="21"/>
        </w:rPr>
        <w:t>D．C</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4</w:t>
      </w:r>
    </w:p>
    <w:p>
      <w:pPr>
        <w:spacing w:line="360" w:lineRule="auto"/>
        <w:ind w:left="273" w:hanging="273" w:hangingChars="130"/>
      </w:pPr>
      <w:r>
        <w:rPr>
          <w:rFonts w:ascii="Times New Roman" w:eastAsia="新宋体" w:hAnsi="Times New Roman" w:hint="eastAsia"/>
          <w:szCs w:val="21"/>
        </w:rPr>
        <w:t>9．（1分）下列各组物质前者是混合物，后者是化合物的是（　　）</w:t>
      </w:r>
    </w:p>
    <w:p>
      <w:pPr>
        <w:tabs>
          <w:tab w:val="left" w:pos="4400"/>
        </w:tabs>
        <w:spacing w:line="360" w:lineRule="auto"/>
        <w:ind w:firstLine="273" w:firstLineChars="130"/>
        <w:jc w:val="left"/>
      </w:pPr>
      <w:r>
        <w:rPr>
          <w:rFonts w:ascii="Times New Roman" w:eastAsia="新宋体" w:hAnsi="Times New Roman" w:hint="eastAsia"/>
          <w:szCs w:val="21"/>
        </w:rPr>
        <w:t>A．糖水、铁粉</w:t>
      </w:r>
      <w:r>
        <w:tab/>
      </w:r>
      <w:r>
        <w:rPr>
          <w:rFonts w:ascii="Times New Roman" w:eastAsia="新宋体" w:hAnsi="Times New Roman" w:hint="eastAsia"/>
          <w:szCs w:val="21"/>
        </w:rPr>
        <w:t>B．冰水混合物、氯酸钾</w:t>
      </w:r>
      <w:r>
        <w:tab/>
      </w:r>
    </w:p>
    <w:p>
      <w:pPr>
        <w:tabs>
          <w:tab w:val="left" w:pos="4400"/>
        </w:tabs>
        <w:spacing w:line="360" w:lineRule="auto"/>
        <w:ind w:firstLine="273" w:firstLineChars="130"/>
        <w:jc w:val="left"/>
      </w:pPr>
      <w:r>
        <w:rPr>
          <w:rFonts w:ascii="Times New Roman" w:eastAsia="新宋体" w:hAnsi="Times New Roman" w:hint="eastAsia"/>
          <w:szCs w:val="21"/>
        </w:rPr>
        <w:t>C．氮气、澄清石灰水</w:t>
      </w:r>
      <w:r>
        <w:tab/>
      </w:r>
      <w:r>
        <w:rPr>
          <w:rFonts w:ascii="Times New Roman" w:eastAsia="新宋体" w:hAnsi="Times New Roman" w:hint="eastAsia"/>
          <w:szCs w:val="21"/>
        </w:rPr>
        <w:t>D．矿泉水、高锰酸钾</w:t>
      </w:r>
    </w:p>
    <w:p>
      <w:pPr>
        <w:spacing w:line="360" w:lineRule="auto"/>
        <w:ind w:left="273" w:hanging="273" w:hangingChars="130"/>
      </w:pPr>
      <w:r>
        <w:rPr>
          <w:rFonts w:ascii="Times New Roman" w:eastAsia="新宋体" w:hAnsi="Times New Roman" w:hint="eastAsia"/>
          <w:szCs w:val="21"/>
        </w:rPr>
        <w:t>10．（1分）水是生命之源，下列关于水的说法不正确的是（　　）</w:t>
      </w:r>
    </w:p>
    <w:p>
      <w:pPr>
        <w:spacing w:line="360" w:lineRule="auto"/>
        <w:ind w:firstLine="273" w:firstLineChars="130"/>
        <w:jc w:val="left"/>
      </w:pPr>
      <w:r>
        <w:rPr>
          <w:rFonts w:ascii="Times New Roman" w:eastAsia="新宋体" w:hAnsi="Times New Roman" w:hint="eastAsia"/>
          <w:szCs w:val="21"/>
        </w:rPr>
        <w:t>A．电解水生成氢气和氧气，说明水是由氢气和氧气组成的</w:t>
      </w:r>
      <w:r>
        <w:tab/>
      </w:r>
    </w:p>
    <w:p>
      <w:pPr>
        <w:spacing w:line="360" w:lineRule="auto"/>
        <w:ind w:firstLine="273" w:firstLineChars="130"/>
        <w:jc w:val="left"/>
      </w:pPr>
      <w:r>
        <w:rPr>
          <w:rFonts w:ascii="Times New Roman" w:eastAsia="新宋体" w:hAnsi="Times New Roman" w:hint="eastAsia"/>
          <w:szCs w:val="21"/>
        </w:rPr>
        <w:t>B．明矾净水是因溶于水生成的胶状物能吸附悬浮的杂质</w:t>
      </w:r>
      <w:r>
        <w:tab/>
      </w:r>
    </w:p>
    <w:p>
      <w:pPr>
        <w:spacing w:line="360" w:lineRule="auto"/>
        <w:ind w:firstLine="273" w:firstLineChars="130"/>
        <w:jc w:val="left"/>
      </w:pPr>
      <w:r>
        <w:rPr>
          <w:rFonts w:ascii="Times New Roman" w:eastAsia="新宋体" w:hAnsi="Times New Roman" w:hint="eastAsia"/>
          <w:szCs w:val="21"/>
        </w:rPr>
        <w:t>C．不合理施用化肥和用药，不利于水资源的保护</w:t>
      </w:r>
      <w:r>
        <w:tab/>
      </w:r>
    </w:p>
    <w:p>
      <w:pPr>
        <w:spacing w:line="360" w:lineRule="auto"/>
        <w:ind w:firstLine="273" w:firstLineChars="130"/>
        <w:jc w:val="left"/>
      </w:pPr>
      <w:r>
        <w:rPr>
          <w:rFonts w:ascii="Times New Roman" w:eastAsia="新宋体" w:hAnsi="Times New Roman" w:hint="eastAsia"/>
          <w:szCs w:val="21"/>
        </w:rPr>
        <w:t>D．用肥皂水区分硬水和软水</w:t>
      </w:r>
    </w:p>
    <w:p>
      <w:pPr>
        <w:spacing w:line="360" w:lineRule="auto"/>
        <w:ind w:left="273" w:hanging="273" w:hangingChars="130"/>
      </w:pPr>
      <w:r>
        <w:rPr>
          <w:rFonts w:ascii="Times New Roman" w:eastAsia="新宋体" w:hAnsi="Times New Roman" w:hint="eastAsia"/>
          <w:szCs w:val="21"/>
        </w:rPr>
        <w:t>11．（1分）下列有关实验现象的描述错误的是（　　）</w:t>
      </w:r>
    </w:p>
    <w:p>
      <w:pPr>
        <w:spacing w:line="360" w:lineRule="auto"/>
        <w:ind w:firstLine="273" w:firstLineChars="130"/>
        <w:jc w:val="left"/>
      </w:pPr>
      <w:r>
        <w:rPr>
          <w:rFonts w:ascii="Times New Roman" w:eastAsia="新宋体" w:hAnsi="Times New Roman" w:hint="eastAsia"/>
          <w:szCs w:val="21"/>
        </w:rPr>
        <w:t>A．红磷在空气中燃烧，产生大量白烟，放热</w:t>
      </w:r>
      <w:r>
        <w:tab/>
      </w:r>
    </w:p>
    <w:p>
      <w:pPr>
        <w:spacing w:line="360" w:lineRule="auto"/>
        <w:ind w:firstLine="273" w:firstLineChars="130"/>
        <w:jc w:val="left"/>
      </w:pPr>
      <w:r>
        <w:rPr>
          <w:rFonts w:ascii="Times New Roman" w:eastAsia="新宋体" w:hAnsi="Times New Roman" w:hint="eastAsia"/>
          <w:szCs w:val="21"/>
        </w:rPr>
        <w:t>B．铁丝在氧气中燃烧，火星四射，生成黑色固体，放热</w:t>
      </w:r>
      <w:r>
        <w:tab/>
      </w:r>
    </w:p>
    <w:p>
      <w:pPr>
        <w:spacing w:line="360" w:lineRule="auto"/>
        <w:ind w:firstLine="273" w:firstLineChars="130"/>
        <w:jc w:val="left"/>
      </w:pPr>
      <w:r>
        <w:rPr>
          <w:rFonts w:ascii="Times New Roman" w:eastAsia="新宋体" w:hAnsi="Times New Roman" w:hint="eastAsia"/>
          <w:szCs w:val="21"/>
        </w:rPr>
        <w:t>C．木炭在氧气中燃烧，发出明亮的白光，生成二氧化碳</w:t>
      </w:r>
      <w:r>
        <w:tab/>
      </w:r>
    </w:p>
    <w:p>
      <w:pPr>
        <w:spacing w:line="360" w:lineRule="auto"/>
        <w:ind w:firstLine="273" w:firstLineChars="130"/>
        <w:jc w:val="left"/>
      </w:pPr>
      <w:r>
        <w:rPr>
          <w:rFonts w:ascii="Times New Roman" w:eastAsia="新宋体" w:hAnsi="Times New Roman" w:hint="eastAsia"/>
          <w:szCs w:val="21"/>
        </w:rPr>
        <w:t>D．硫在空气中燃烧，产生淡蓝色火焰，生成有刺激性气味的气体，放热</w:t>
      </w:r>
    </w:p>
    <w:p>
      <w:pPr>
        <w:spacing w:line="360" w:lineRule="auto"/>
        <w:ind w:left="273" w:hanging="273" w:hangingChars="130"/>
      </w:pPr>
      <w:r>
        <w:rPr>
          <w:rFonts w:ascii="Times New Roman" w:eastAsia="新宋体" w:hAnsi="Times New Roman" w:hint="eastAsia"/>
          <w:szCs w:val="21"/>
        </w:rPr>
        <w:t>12．（1分）如图是四种粒子的结构示意图，下列有关说法正确的是（　　）</w:t>
      </w:r>
      <w:r>
        <w:rPr>
          <w:rFonts w:ascii="Times New Roman" w:eastAsia="新宋体" w:hAnsi="Times New Roman" w:hint="eastAsia"/>
          <w:szCs w:val="21"/>
        </w:rPr>
        <w:drawing>
          <wp:inline distT="0" distB="0" distL="0" distR="0">
            <wp:extent cx="3200400" cy="1009650"/>
            <wp:effectExtent l="19050" t="0" r="0" b="0"/>
            <wp:docPr id="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73640" name="图片24" descr="   "/>
                    <pic:cNvPicPr>
                      <a:picLocks noChangeAspect="1" noChangeArrowheads="1"/>
                    </pic:cNvPicPr>
                  </pic:nvPicPr>
                  <pic:blipFill>
                    <a:blip xmlns:r="http://schemas.openxmlformats.org/officeDocument/2006/relationships" r:embed="rId14"/>
                    <a:stretch>
                      <a:fillRect/>
                    </a:stretch>
                  </pic:blipFill>
                  <pic:spPr>
                    <a:xfrm>
                      <a:off x="0" y="0"/>
                      <a:ext cx="3200400" cy="1009650"/>
                    </a:xfrm>
                    <a:prstGeom prst="rect">
                      <a:avLst/>
                    </a:prstGeom>
                    <a:noFill/>
                    <a:ln w="9525">
                      <a:noFill/>
                      <a:miter lim="800000"/>
                      <a:headEnd/>
                      <a:tailEnd/>
                    </a:ln>
                  </pic:spPr>
                </pic:pic>
              </a:graphicData>
            </a:graphic>
          </wp:inline>
        </w:drawing>
      </w:r>
    </w:p>
    <w:p>
      <w:pPr>
        <w:spacing w:line="360" w:lineRule="auto"/>
        <w:ind w:firstLine="273" w:firstLineChars="130"/>
        <w:jc w:val="left"/>
      </w:pPr>
      <w:r>
        <w:rPr>
          <w:rFonts w:ascii="Times New Roman" w:eastAsia="新宋体" w:hAnsi="Times New Roman" w:hint="eastAsia"/>
          <w:szCs w:val="21"/>
        </w:rPr>
        <w:t>A．</w:t>
      </w:r>
      <w:r>
        <w:rPr>
          <w:rFonts w:ascii="Cambria Math" w:eastAsia="Cambria Math" w:hAnsi="Cambria Math"/>
          <w:szCs w:val="21"/>
        </w:rPr>
        <w:t>①</w:t>
      </w:r>
      <w:r>
        <w:rPr>
          <w:rFonts w:ascii="Times New Roman" w:eastAsia="新宋体" w:hAnsi="Times New Roman" w:hint="eastAsia"/>
          <w:szCs w:val="21"/>
        </w:rPr>
        <w:t>表示的粒子在化学反应中易失电子</w:t>
      </w:r>
      <w:r>
        <w:tab/>
      </w:r>
    </w:p>
    <w:p>
      <w:pPr>
        <w:spacing w:line="360" w:lineRule="auto"/>
        <w:ind w:firstLine="273" w:firstLineChars="130"/>
        <w:jc w:val="left"/>
      </w:pPr>
      <w:r>
        <w:rPr>
          <w:rFonts w:ascii="Times New Roman" w:eastAsia="新宋体" w:hAnsi="Times New Roman" w:hint="eastAsia"/>
          <w:szCs w:val="21"/>
        </w:rPr>
        <w:t>B．</w:t>
      </w:r>
      <w:r>
        <w:rPr>
          <w:rFonts w:ascii="Cambria Math" w:eastAsia="Cambria Math" w:hAnsi="Cambria Math"/>
          <w:szCs w:val="21"/>
        </w:rPr>
        <w:t>④</w:t>
      </w:r>
      <w:r>
        <w:rPr>
          <w:rFonts w:ascii="Times New Roman" w:eastAsia="新宋体" w:hAnsi="Times New Roman" w:hint="eastAsia"/>
          <w:szCs w:val="21"/>
        </w:rPr>
        <w:t>表示的粒子属于金属元素</w:t>
      </w:r>
      <w:r>
        <w:tab/>
      </w:r>
    </w:p>
    <w:p>
      <w:pPr>
        <w:spacing w:line="360" w:lineRule="auto"/>
        <w:ind w:firstLine="273" w:firstLineChars="130"/>
        <w:jc w:val="left"/>
      </w:pPr>
      <w:r>
        <w:rPr>
          <w:rFonts w:ascii="Times New Roman" w:eastAsia="新宋体" w:hAnsi="Times New Roman" w:hint="eastAsia"/>
          <w:szCs w:val="21"/>
        </w:rPr>
        <w:t>C．</w:t>
      </w:r>
      <w:r>
        <w:rPr>
          <w:rFonts w:ascii="Cambria Math" w:eastAsia="Cambria Math" w:hAnsi="Cambria Math"/>
          <w:szCs w:val="21"/>
        </w:rPr>
        <w:t>①②③④</w:t>
      </w:r>
      <w:r>
        <w:rPr>
          <w:rFonts w:ascii="Times New Roman" w:eastAsia="新宋体" w:hAnsi="Times New Roman" w:hint="eastAsia"/>
          <w:szCs w:val="21"/>
        </w:rPr>
        <w:t>表示四种不同元素</w:t>
      </w:r>
      <w:r>
        <w:tab/>
      </w:r>
    </w:p>
    <w:p>
      <w:pPr>
        <w:spacing w:line="360" w:lineRule="auto"/>
        <w:ind w:firstLine="273" w:firstLineChars="130"/>
        <w:jc w:val="left"/>
      </w:pPr>
      <w:r>
        <w:rPr>
          <w:rFonts w:ascii="Times New Roman" w:eastAsia="新宋体" w:hAnsi="Times New Roman" w:hint="eastAsia"/>
          <w:szCs w:val="21"/>
        </w:rPr>
        <w:t>D．</w:t>
      </w:r>
      <w:r>
        <w:rPr>
          <w:rFonts w:ascii="Cambria Math" w:eastAsia="Cambria Math" w:hAnsi="Cambria Math"/>
          <w:szCs w:val="21"/>
        </w:rPr>
        <w:t>②④</w:t>
      </w:r>
      <w:r>
        <w:rPr>
          <w:rFonts w:ascii="Times New Roman" w:eastAsia="新宋体" w:hAnsi="Times New Roman" w:hint="eastAsia"/>
          <w:szCs w:val="21"/>
        </w:rPr>
        <w:t>所表示的粒子化学性质相似</w:t>
      </w:r>
    </w:p>
    <w:p>
      <w:pPr>
        <w:spacing w:line="360" w:lineRule="auto"/>
        <w:ind w:left="273" w:hanging="273" w:hangingChars="130"/>
      </w:pPr>
      <w:r>
        <w:rPr>
          <w:rFonts w:ascii="Times New Roman" w:eastAsia="新宋体" w:hAnsi="Times New Roman" w:hint="eastAsia"/>
          <w:szCs w:val="21"/>
        </w:rPr>
        <w:t>13．（1分）草莓、香蕉等水果具有芳香气味，是因为其中含有乙酸乙酯（化学式为C</w:t>
      </w:r>
      <w:r>
        <w:rPr>
          <w:rFonts w:ascii="Times New Roman" w:eastAsia="新宋体" w:hAnsi="Times New Roman" w:hint="eastAsia"/>
          <w:sz w:val="24"/>
          <w:szCs w:val="24"/>
          <w:vertAlign w:val="subscript"/>
        </w:rPr>
        <w:t>4</w:t>
      </w:r>
      <w:r>
        <w:rPr>
          <w:rFonts w:ascii="Times New Roman" w:eastAsia="新宋体" w:hAnsi="Times New Roman" w:hint="eastAsia"/>
          <w:szCs w:val="21"/>
        </w:rPr>
        <w:t>H</w:t>
      </w:r>
      <w:r>
        <w:rPr>
          <w:rFonts w:ascii="Times New Roman" w:eastAsia="新宋体" w:hAnsi="Times New Roman" w:hint="eastAsia"/>
          <w:sz w:val="24"/>
          <w:szCs w:val="24"/>
          <w:vertAlign w:val="subscript"/>
        </w:rPr>
        <w:t>8</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szCs w:val="21"/>
        </w:rPr>
        <w:t>）等物质．下列关于乙酸乙酯的说法正确的是（　　）</w:t>
      </w:r>
    </w:p>
    <w:p>
      <w:pPr>
        <w:spacing w:line="360" w:lineRule="auto"/>
        <w:ind w:firstLine="273" w:firstLineChars="130"/>
        <w:jc w:val="left"/>
      </w:pPr>
      <w:r>
        <w:rPr>
          <w:rFonts w:ascii="Times New Roman" w:eastAsia="新宋体" w:hAnsi="Times New Roman" w:hint="eastAsia"/>
          <w:szCs w:val="21"/>
        </w:rPr>
        <w:t>A．该物质属于氧化物</w:t>
      </w:r>
      <w:r>
        <w:tab/>
      </w:r>
    </w:p>
    <w:p>
      <w:pPr>
        <w:spacing w:line="360" w:lineRule="auto"/>
        <w:ind w:firstLine="273" w:firstLineChars="130"/>
        <w:jc w:val="left"/>
      </w:pPr>
      <w:r>
        <w:rPr>
          <w:rFonts w:ascii="Times New Roman" w:eastAsia="新宋体" w:hAnsi="Times New Roman" w:hint="eastAsia"/>
          <w:szCs w:val="21"/>
        </w:rPr>
        <w:t>B．该物质中碳、氢、氧的质量比为2：4：1</w:t>
      </w:r>
      <w:r>
        <w:tab/>
      </w:r>
    </w:p>
    <w:p>
      <w:pPr>
        <w:spacing w:line="360" w:lineRule="auto"/>
        <w:ind w:firstLine="273" w:firstLineChars="130"/>
        <w:jc w:val="left"/>
      </w:pPr>
      <w:r>
        <w:rPr>
          <w:rFonts w:ascii="Times New Roman" w:eastAsia="新宋体" w:hAnsi="Times New Roman" w:hint="eastAsia"/>
          <w:szCs w:val="21"/>
        </w:rPr>
        <w:t>C．该物质的相对分子质量为88</w:t>
      </w:r>
      <w:r>
        <w:tab/>
      </w:r>
    </w:p>
    <w:p>
      <w:pPr>
        <w:spacing w:line="360" w:lineRule="auto"/>
        <w:ind w:firstLine="273" w:firstLineChars="130"/>
        <w:jc w:val="left"/>
      </w:pPr>
      <w:r>
        <w:rPr>
          <w:rFonts w:ascii="Times New Roman" w:eastAsia="新宋体" w:hAnsi="Times New Roman" w:hint="eastAsia"/>
          <w:szCs w:val="21"/>
        </w:rPr>
        <w:t>D．其分子由碳原子、氢原子和氧分子构成</w:t>
      </w:r>
    </w:p>
    <w:p>
      <w:pPr>
        <w:spacing w:line="360" w:lineRule="auto"/>
        <w:ind w:left="273" w:hanging="273" w:hangingChars="130"/>
      </w:pPr>
      <w:r>
        <w:rPr>
          <w:rFonts w:ascii="Times New Roman" w:eastAsia="新宋体" w:hAnsi="Times New Roman" w:hint="eastAsia"/>
          <w:szCs w:val="21"/>
        </w:rPr>
        <w:t>14．（1分）把一定质量的甲、乙、丙、丁四种物质放入一密闭容器中，在一定条件下反应一段时间后，测得反应后各物质的质量如下表。下列说法不正确的是（　　）</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2100"/>
        <w:gridCol w:w="1005"/>
        <w:gridCol w:w="1005"/>
        <w:gridCol w:w="1140"/>
        <w:gridCol w:w="114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2100" w:type="dxa"/>
          </w:tcPr>
          <w:p>
            <w:pPr>
              <w:spacing w:line="360" w:lineRule="auto"/>
              <w:jc w:val="center"/>
            </w:pPr>
            <w:r>
              <w:rPr>
                <w:rFonts w:ascii="Times New Roman" w:eastAsia="新宋体" w:hAnsi="Times New Roman" w:hint="eastAsia"/>
                <w:szCs w:val="21"/>
              </w:rPr>
              <w:t>物质</w:t>
            </w:r>
          </w:p>
        </w:tc>
        <w:tc>
          <w:tcPr>
            <w:tcW w:w="1005" w:type="dxa"/>
          </w:tcPr>
          <w:p>
            <w:pPr>
              <w:spacing w:line="360" w:lineRule="auto"/>
              <w:jc w:val="center"/>
            </w:pPr>
            <w:r>
              <w:rPr>
                <w:rFonts w:ascii="Times New Roman" w:eastAsia="新宋体" w:hAnsi="Times New Roman" w:hint="eastAsia"/>
                <w:szCs w:val="21"/>
              </w:rPr>
              <w:t>甲</w:t>
            </w:r>
          </w:p>
        </w:tc>
        <w:tc>
          <w:tcPr>
            <w:tcW w:w="1005" w:type="dxa"/>
          </w:tcPr>
          <w:p>
            <w:pPr>
              <w:spacing w:line="360" w:lineRule="auto"/>
              <w:jc w:val="center"/>
            </w:pPr>
            <w:r>
              <w:rPr>
                <w:rFonts w:ascii="Times New Roman" w:eastAsia="新宋体" w:hAnsi="Times New Roman" w:hint="eastAsia"/>
                <w:szCs w:val="21"/>
              </w:rPr>
              <w:t>乙</w:t>
            </w:r>
          </w:p>
        </w:tc>
        <w:tc>
          <w:tcPr>
            <w:tcW w:w="1140" w:type="dxa"/>
          </w:tcPr>
          <w:p>
            <w:pPr>
              <w:spacing w:line="360" w:lineRule="auto"/>
              <w:jc w:val="center"/>
            </w:pPr>
            <w:r>
              <w:rPr>
                <w:rFonts w:ascii="Times New Roman" w:eastAsia="新宋体" w:hAnsi="Times New Roman" w:hint="eastAsia"/>
                <w:szCs w:val="21"/>
              </w:rPr>
              <w:t>丙</w:t>
            </w:r>
          </w:p>
        </w:tc>
        <w:tc>
          <w:tcPr>
            <w:tcW w:w="1140" w:type="dxa"/>
          </w:tcPr>
          <w:p>
            <w:pPr>
              <w:spacing w:line="360" w:lineRule="auto"/>
              <w:jc w:val="center"/>
            </w:pPr>
            <w:r>
              <w:rPr>
                <w:rFonts w:ascii="Times New Roman" w:eastAsia="新宋体" w:hAnsi="Times New Roman" w:hint="eastAsia"/>
                <w:szCs w:val="21"/>
              </w:rPr>
              <w:t>丁</w:t>
            </w:r>
          </w:p>
        </w:tc>
      </w:tr>
      <w:tr>
        <w:tblPrEx>
          <w:tblW w:w="0" w:type="auto"/>
          <w:tblInd w:w="280" w:type="dxa"/>
          <w:tblCellMar>
            <w:top w:w="30" w:type="dxa"/>
            <w:left w:w="30" w:type="dxa"/>
            <w:bottom w:w="30" w:type="dxa"/>
            <w:right w:w="30" w:type="dxa"/>
          </w:tblCellMar>
        </w:tblPrEx>
        <w:tc>
          <w:tcPr>
            <w:tcW w:w="2100" w:type="dxa"/>
          </w:tcPr>
          <w:p>
            <w:pPr>
              <w:spacing w:line="360" w:lineRule="auto"/>
              <w:jc w:val="center"/>
            </w:pPr>
            <w:r>
              <w:rPr>
                <w:rFonts w:ascii="Times New Roman" w:eastAsia="新宋体" w:hAnsi="Times New Roman" w:hint="eastAsia"/>
                <w:szCs w:val="21"/>
              </w:rPr>
              <w:t>反应前的质量（g）</w:t>
            </w:r>
          </w:p>
        </w:tc>
        <w:tc>
          <w:tcPr>
            <w:tcW w:w="1005" w:type="dxa"/>
          </w:tcPr>
          <w:p>
            <w:pPr>
              <w:spacing w:line="360" w:lineRule="auto"/>
              <w:jc w:val="center"/>
            </w:pPr>
            <w:r>
              <w:rPr>
                <w:rFonts w:ascii="Times New Roman" w:eastAsia="新宋体" w:hAnsi="Times New Roman" w:hint="eastAsia"/>
                <w:szCs w:val="21"/>
              </w:rPr>
              <w:t>4.0</w:t>
            </w:r>
          </w:p>
        </w:tc>
        <w:tc>
          <w:tcPr>
            <w:tcW w:w="1005" w:type="dxa"/>
          </w:tcPr>
          <w:p>
            <w:pPr>
              <w:spacing w:line="360" w:lineRule="auto"/>
              <w:jc w:val="center"/>
            </w:pPr>
            <w:r>
              <w:rPr>
                <w:rFonts w:ascii="Times New Roman" w:eastAsia="新宋体" w:hAnsi="Times New Roman" w:hint="eastAsia"/>
                <w:szCs w:val="21"/>
              </w:rPr>
              <w:t>2.0</w:t>
            </w:r>
          </w:p>
        </w:tc>
        <w:tc>
          <w:tcPr>
            <w:tcW w:w="1140" w:type="dxa"/>
          </w:tcPr>
          <w:p>
            <w:pPr>
              <w:spacing w:line="360" w:lineRule="auto"/>
              <w:jc w:val="center"/>
            </w:pPr>
            <w:r>
              <w:rPr>
                <w:rFonts w:ascii="Times New Roman" w:eastAsia="新宋体" w:hAnsi="Times New Roman" w:hint="eastAsia"/>
                <w:szCs w:val="21"/>
              </w:rPr>
              <w:t>3.0</w:t>
            </w:r>
          </w:p>
        </w:tc>
        <w:tc>
          <w:tcPr>
            <w:tcW w:w="1140" w:type="dxa"/>
          </w:tcPr>
          <w:p>
            <w:pPr>
              <w:spacing w:line="360" w:lineRule="auto"/>
              <w:jc w:val="center"/>
            </w:pPr>
            <w:r>
              <w:rPr>
                <w:rFonts w:ascii="Times New Roman" w:eastAsia="新宋体" w:hAnsi="Times New Roman" w:hint="eastAsia"/>
                <w:szCs w:val="21"/>
              </w:rPr>
              <w:t>2.0</w:t>
            </w:r>
          </w:p>
        </w:tc>
      </w:tr>
      <w:tr>
        <w:tblPrEx>
          <w:tblW w:w="0" w:type="auto"/>
          <w:tblInd w:w="280" w:type="dxa"/>
          <w:tblCellMar>
            <w:top w:w="30" w:type="dxa"/>
            <w:left w:w="30" w:type="dxa"/>
            <w:bottom w:w="30" w:type="dxa"/>
            <w:right w:w="30" w:type="dxa"/>
          </w:tblCellMar>
        </w:tblPrEx>
        <w:tc>
          <w:tcPr>
            <w:tcW w:w="2100" w:type="dxa"/>
          </w:tcPr>
          <w:p>
            <w:pPr>
              <w:spacing w:line="360" w:lineRule="auto"/>
              <w:jc w:val="center"/>
            </w:pPr>
            <w:r>
              <w:rPr>
                <w:rFonts w:ascii="Times New Roman" w:eastAsia="新宋体" w:hAnsi="Times New Roman" w:hint="eastAsia"/>
                <w:szCs w:val="21"/>
              </w:rPr>
              <w:t>反应后的质量（g）</w:t>
            </w:r>
          </w:p>
        </w:tc>
        <w:tc>
          <w:tcPr>
            <w:tcW w:w="1005" w:type="dxa"/>
          </w:tcPr>
          <w:p>
            <w:pPr>
              <w:spacing w:line="360" w:lineRule="auto"/>
              <w:jc w:val="center"/>
            </w:pPr>
            <w:r>
              <w:rPr>
                <w:rFonts w:ascii="Times New Roman" w:eastAsia="新宋体" w:hAnsi="Times New Roman" w:hint="eastAsia"/>
                <w:szCs w:val="21"/>
              </w:rPr>
              <w:t>1.2</w:t>
            </w:r>
          </w:p>
        </w:tc>
        <w:tc>
          <w:tcPr>
            <w:tcW w:w="1005" w:type="dxa"/>
          </w:tcPr>
          <w:p>
            <w:pPr>
              <w:spacing w:line="360" w:lineRule="auto"/>
              <w:jc w:val="center"/>
            </w:pPr>
            <w:r>
              <w:rPr>
                <w:rFonts w:ascii="Times New Roman" w:eastAsia="新宋体" w:hAnsi="Times New Roman" w:hint="eastAsia"/>
                <w:szCs w:val="21"/>
              </w:rPr>
              <w:t>X</w:t>
            </w:r>
          </w:p>
        </w:tc>
        <w:tc>
          <w:tcPr>
            <w:tcW w:w="1140" w:type="dxa"/>
          </w:tcPr>
          <w:p>
            <w:pPr>
              <w:spacing w:line="360" w:lineRule="auto"/>
              <w:jc w:val="center"/>
            </w:pPr>
            <w:r>
              <w:rPr>
                <w:rFonts w:ascii="Times New Roman" w:eastAsia="新宋体" w:hAnsi="Times New Roman" w:hint="eastAsia"/>
                <w:szCs w:val="21"/>
              </w:rPr>
              <w:t>2.4</w:t>
            </w:r>
          </w:p>
        </w:tc>
        <w:tc>
          <w:tcPr>
            <w:tcW w:w="1140" w:type="dxa"/>
          </w:tcPr>
          <w:p>
            <w:pPr>
              <w:spacing w:line="360" w:lineRule="auto"/>
              <w:jc w:val="center"/>
            </w:pPr>
            <w:r>
              <w:rPr>
                <w:rFonts w:ascii="Times New Roman" w:eastAsia="新宋体" w:hAnsi="Times New Roman" w:hint="eastAsia"/>
                <w:szCs w:val="21"/>
              </w:rPr>
              <w:t>5.4</w:t>
            </w:r>
          </w:p>
        </w:tc>
      </w:tr>
    </w:tbl>
    <w:p>
      <w:pPr>
        <w:spacing w:line="360" w:lineRule="auto"/>
        <w:ind w:firstLine="273" w:firstLineChars="130"/>
        <w:jc w:val="left"/>
      </w:pPr>
      <w:r>
        <w:rPr>
          <w:rFonts w:ascii="Times New Roman" w:eastAsia="新宋体" w:hAnsi="Times New Roman" w:hint="eastAsia"/>
          <w:szCs w:val="21"/>
        </w:rPr>
        <w:t>A．X＝2.0，乙可能是催化剂</w:t>
      </w:r>
      <w:r>
        <w:tab/>
      </w:r>
    </w:p>
    <w:p>
      <w:pPr>
        <w:spacing w:line="360" w:lineRule="auto"/>
        <w:ind w:firstLine="273" w:firstLineChars="130"/>
        <w:jc w:val="left"/>
      </w:pPr>
      <w:r>
        <w:rPr>
          <w:rFonts w:ascii="Times New Roman" w:eastAsia="新宋体" w:hAnsi="Times New Roman" w:hint="eastAsia"/>
          <w:szCs w:val="21"/>
        </w:rPr>
        <w:t>B．甲和丙是反应物</w:t>
      </w:r>
      <w:r>
        <w:tab/>
      </w:r>
    </w:p>
    <w:p>
      <w:pPr>
        <w:spacing w:line="360" w:lineRule="auto"/>
        <w:ind w:firstLine="273" w:firstLineChars="130"/>
        <w:jc w:val="left"/>
      </w:pPr>
      <w:r>
        <w:rPr>
          <w:rFonts w:ascii="Times New Roman" w:eastAsia="新宋体" w:hAnsi="Times New Roman" w:hint="eastAsia"/>
          <w:szCs w:val="21"/>
        </w:rPr>
        <w:t>C．参加反应的甲、丙质量比是1：2</w:t>
      </w:r>
      <w:r>
        <w:tab/>
      </w:r>
    </w:p>
    <w:p>
      <w:pPr>
        <w:spacing w:line="360" w:lineRule="auto"/>
        <w:ind w:firstLine="273" w:firstLineChars="130"/>
        <w:jc w:val="left"/>
      </w:pPr>
      <w:r>
        <w:rPr>
          <w:rFonts w:ascii="Times New Roman" w:eastAsia="新宋体" w:hAnsi="Times New Roman" w:hint="eastAsia"/>
          <w:szCs w:val="21"/>
        </w:rPr>
        <w:t>D．丁一定是化合物</w:t>
      </w:r>
    </w:p>
    <w:p>
      <w:pPr>
        <w:spacing w:line="360" w:lineRule="auto"/>
      </w:pPr>
      <w:r>
        <w:rPr>
          <w:rFonts w:ascii="Times New Roman" w:eastAsia="新宋体" w:hAnsi="Times New Roman" w:hint="eastAsia"/>
          <w:b/>
          <w:szCs w:val="21"/>
        </w:rPr>
        <w:t>二、填空题（本题包括6个小题，共16分）</w:t>
      </w:r>
    </w:p>
    <w:p>
      <w:pPr>
        <w:spacing w:line="360" w:lineRule="auto"/>
        <w:ind w:left="273" w:hanging="273" w:hangingChars="130"/>
      </w:pPr>
      <w:r>
        <w:rPr>
          <w:rFonts w:ascii="Times New Roman" w:eastAsia="新宋体" w:hAnsi="Times New Roman" w:hint="eastAsia"/>
          <w:szCs w:val="21"/>
        </w:rPr>
        <w:t>15．（2分）（1）地壳中含量最高的金属元素是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（2）食品包装袋中充氮气以防腐，利用了氮气的</w:t>
      </w:r>
      <w:r>
        <w:rPr>
          <w:rFonts w:ascii="Times New Roman" w:eastAsia="新宋体" w:hAnsi="Times New Roman" w:hint="eastAsia"/>
          <w:szCs w:val="21"/>
          <w:u w:val="single"/>
        </w:rPr>
        <w:t>　   　</w:t>
      </w:r>
      <w:r>
        <w:rPr>
          <w:rFonts w:ascii="Times New Roman" w:eastAsia="新宋体" w:hAnsi="Times New Roman" w:hint="eastAsia"/>
          <w:szCs w:val="21"/>
        </w:rPr>
        <w:t>性质（填“物理”或“化学”）</w:t>
      </w:r>
    </w:p>
    <w:p>
      <w:pPr>
        <w:spacing w:line="360" w:lineRule="auto"/>
        <w:ind w:left="273" w:hanging="273" w:hangingChars="130"/>
      </w:pPr>
      <w:r>
        <w:rPr>
          <w:rFonts w:ascii="Times New Roman" w:eastAsia="新宋体" w:hAnsi="Times New Roman" w:hint="eastAsia"/>
          <w:szCs w:val="21"/>
        </w:rPr>
        <w:t>16．（2分）电影《流浪地球》开创了中国科幻电影的新里程。描写了太阳在因老化形成“氦闪”而将毁灭地球的情况下，人类是如何应对一系列生存危机的。</w:t>
      </w:r>
    </w:p>
    <w:p>
      <w:pPr>
        <w:spacing w:line="360" w:lineRule="auto"/>
        <w:ind w:left="273" w:leftChars="130"/>
      </w:pPr>
      <w:r>
        <w:rPr>
          <w:rFonts w:ascii="Times New Roman" w:eastAsia="新宋体" w:hAnsi="Times New Roman" w:hint="eastAsia"/>
          <w:szCs w:val="21"/>
        </w:rPr>
        <w:t>（1）画出氦原子的结构示意图</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（2）当地球即将撞向木星时，木星表面的氢气与地球表面的大气混合，救援人员利用点燃混合气体时产生的巨大冲击力将地球推离木星，写出此反应的化学方程式</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17．（4分）镓是一种奇妙的金属，硫化镓是制作二维超薄半导体的材料之一。如图1、图2分别是硫元素和镓元素在周期表中的信息，图3、图4分别是硫原子和镓原子的原子结构意图。</w:t>
      </w:r>
      <w:r>
        <w:rPr>
          <w:rFonts w:ascii="Times New Roman" w:eastAsia="新宋体" w:hAnsi="Times New Roman" w:hint="eastAsia"/>
          <w:szCs w:val="21"/>
        </w:rPr>
        <w:drawing>
          <wp:inline distT="0" distB="0" distL="0" distR="0">
            <wp:extent cx="4124325" cy="1314450"/>
            <wp:effectExtent l="19050" t="0" r="9525" b="0"/>
            <wp:docPr id="1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204428" name="图片24" descr="   "/>
                    <pic:cNvPicPr>
                      <a:picLocks noChangeAspect="1" noChangeArrowheads="1"/>
                    </pic:cNvPicPr>
                  </pic:nvPicPr>
                  <pic:blipFill>
                    <a:blip xmlns:r="http://schemas.openxmlformats.org/officeDocument/2006/relationships" r:embed="rId15"/>
                    <a:stretch>
                      <a:fillRect/>
                    </a:stretch>
                  </pic:blipFill>
                  <pic:spPr>
                    <a:xfrm>
                      <a:off x="0" y="0"/>
                      <a:ext cx="4124325" cy="1314450"/>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（1）图3中x的数值为</w:t>
      </w:r>
      <w:r>
        <w:rPr>
          <w:rFonts w:ascii="Times New Roman" w:eastAsia="新宋体" w:hAnsi="Times New Roman" w:hint="eastAsia"/>
          <w:szCs w:val="21"/>
          <w:u w:val="single"/>
        </w:rPr>
        <w:t>　   　</w:t>
      </w:r>
      <w:r>
        <w:rPr>
          <w:rFonts w:ascii="Times New Roman" w:eastAsia="新宋体" w:hAnsi="Times New Roman" w:hint="eastAsia"/>
          <w:szCs w:val="21"/>
        </w:rPr>
        <w:t>，镓的相对原子质量是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（2）用化学符号和数字表示：4个镓原子</w:t>
      </w:r>
      <w:r>
        <w:rPr>
          <w:rFonts w:ascii="Times New Roman" w:eastAsia="新宋体" w:hAnsi="Times New Roman" w:hint="eastAsia"/>
          <w:szCs w:val="21"/>
          <w:u w:val="single"/>
        </w:rPr>
        <w:t>　   　</w:t>
      </w:r>
      <w:r>
        <w:rPr>
          <w:rFonts w:ascii="Times New Roman" w:eastAsia="新宋体" w:hAnsi="Times New Roman" w:hint="eastAsia"/>
          <w:szCs w:val="21"/>
        </w:rPr>
        <w:t>，2个硫离子</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（3）硫化镓的化学式为</w:t>
      </w:r>
      <w:r>
        <w:rPr>
          <w:rFonts w:ascii="Times New Roman" w:eastAsia="新宋体" w:hAnsi="Times New Roman" w:hint="eastAsia"/>
          <w:szCs w:val="21"/>
          <w:u w:val="single"/>
        </w:rPr>
        <w:t>　   　</w:t>
      </w:r>
      <w:r>
        <w:rPr>
          <w:rFonts w:ascii="Times New Roman" w:eastAsia="新宋体" w:hAnsi="Times New Roman" w:hint="eastAsia"/>
          <w:szCs w:val="21"/>
        </w:rPr>
        <w:t>硫化镓属于</w:t>
      </w:r>
      <w:r>
        <w:rPr>
          <w:rFonts w:ascii="Times New Roman" w:eastAsia="新宋体" w:hAnsi="Times New Roman" w:hint="eastAsia"/>
          <w:szCs w:val="21"/>
          <w:u w:val="single"/>
        </w:rPr>
        <w:t>　   　</w:t>
      </w:r>
      <w:r>
        <w:rPr>
          <w:rFonts w:ascii="Times New Roman" w:eastAsia="新宋体" w:hAnsi="Times New Roman" w:hint="eastAsia"/>
          <w:szCs w:val="21"/>
        </w:rPr>
        <w:t>（选填“单质”“化合物”或“混合物”）</w:t>
      </w:r>
    </w:p>
    <w:p>
      <w:pPr>
        <w:spacing w:line="360" w:lineRule="auto"/>
        <w:ind w:left="273" w:hanging="273" w:hangingChars="130"/>
      </w:pPr>
      <w:r>
        <w:rPr>
          <w:rFonts w:ascii="Times New Roman" w:eastAsia="新宋体" w:hAnsi="Times New Roman" w:hint="eastAsia"/>
          <w:szCs w:val="21"/>
        </w:rPr>
        <w:t>18．（3分）如图是某反应的微观示意图：</w:t>
      </w:r>
    </w:p>
    <w:p>
      <w:pPr>
        <w:spacing w:line="360" w:lineRule="auto"/>
        <w:ind w:left="273" w:leftChars="130"/>
      </w:pPr>
      <w:r>
        <w:rPr>
          <w:rFonts w:ascii="Times New Roman" w:eastAsia="新宋体" w:hAnsi="Times New Roman" w:hint="eastAsia"/>
          <w:szCs w:val="21"/>
        </w:rPr>
        <w:drawing>
          <wp:inline distT="0" distB="0" distL="0" distR="0">
            <wp:extent cx="3552825" cy="704850"/>
            <wp:effectExtent l="19050" t="0" r="9525" b="0"/>
            <wp:docPr id="1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376481" name="图片24" descr="   "/>
                    <pic:cNvPicPr>
                      <a:picLocks noChangeAspect="1" noChangeArrowheads="1"/>
                    </pic:cNvPicPr>
                  </pic:nvPicPr>
                  <pic:blipFill>
                    <a:blip xmlns:r="http://schemas.openxmlformats.org/officeDocument/2006/relationships" r:embed="rId16"/>
                    <a:stretch>
                      <a:fillRect/>
                    </a:stretch>
                  </pic:blipFill>
                  <pic:spPr>
                    <a:xfrm>
                      <a:off x="0" y="0"/>
                      <a:ext cx="3552825" cy="704850"/>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（1）写出图中单质的化学性质</w:t>
      </w:r>
      <w:r>
        <w:rPr>
          <w:rFonts w:ascii="Times New Roman" w:eastAsia="新宋体" w:hAnsi="Times New Roman" w:hint="eastAsia"/>
          <w:szCs w:val="21"/>
          <w:u w:val="single"/>
        </w:rPr>
        <w:t>　   　</w:t>
      </w:r>
      <w:r>
        <w:rPr>
          <w:rFonts w:ascii="Times New Roman" w:eastAsia="新宋体" w:hAnsi="Times New Roman" w:hint="eastAsia"/>
          <w:szCs w:val="21"/>
        </w:rPr>
        <w:t>（任写一点）</w:t>
      </w:r>
    </w:p>
    <w:p>
      <w:pPr>
        <w:spacing w:line="360" w:lineRule="auto"/>
        <w:ind w:left="273" w:leftChars="130"/>
      </w:pPr>
      <w:r>
        <w:rPr>
          <w:rFonts w:ascii="Times New Roman" w:eastAsia="新宋体" w:hAnsi="Times New Roman" w:hint="eastAsia"/>
          <w:szCs w:val="21"/>
        </w:rPr>
        <w:t>（2）写出该反应的化学方程式</w:t>
      </w:r>
      <w:r>
        <w:rPr>
          <w:rFonts w:ascii="Times New Roman" w:eastAsia="新宋体" w:hAnsi="Times New Roman" w:hint="eastAsia"/>
          <w:szCs w:val="21"/>
          <w:u w:val="single"/>
        </w:rPr>
        <w:t>　   　</w:t>
      </w:r>
    </w:p>
    <w:p>
      <w:pPr>
        <w:spacing w:line="360" w:lineRule="auto"/>
        <w:ind w:left="273" w:leftChars="130"/>
      </w:pPr>
      <w:r>
        <w:rPr>
          <w:rFonts w:ascii="Times New Roman" w:eastAsia="新宋体" w:hAnsi="Times New Roman" w:hint="eastAsia"/>
          <w:szCs w:val="21"/>
        </w:rPr>
        <w:t>（3）反应前后化合价改变的元素是</w:t>
      </w:r>
      <w:r>
        <w:rPr>
          <w:rFonts w:ascii="Times New Roman" w:eastAsia="新宋体" w:hAnsi="Times New Roman" w:hint="eastAsia"/>
          <w:szCs w:val="21"/>
          <w:u w:val="single"/>
        </w:rPr>
        <w:t>　   　</w:t>
      </w:r>
    </w:p>
    <w:p>
      <w:pPr>
        <w:spacing w:line="360" w:lineRule="auto"/>
        <w:ind w:left="273" w:hanging="273" w:hangingChars="130"/>
      </w:pPr>
      <w:r>
        <w:rPr>
          <w:rFonts w:ascii="Times New Roman" w:eastAsia="新宋体" w:hAnsi="Times New Roman" w:hint="eastAsia"/>
          <w:szCs w:val="21"/>
        </w:rPr>
        <w:t>19．（3分）已知A～G都是初中化学常见的物质，通常状况下，A、C为无色液体且组成元素相同，D、E为气体，F为黑色固体单质，G为空气的成分。它们之间的转化关系如图所示。回答下列问题</w:t>
      </w:r>
    </w:p>
    <w:p>
      <w:pPr>
        <w:spacing w:line="360" w:lineRule="auto"/>
        <w:ind w:left="273" w:leftChars="130"/>
      </w:pPr>
      <w:r>
        <w:rPr>
          <w:rFonts w:ascii="Times New Roman" w:eastAsia="新宋体" w:hAnsi="Times New Roman" w:hint="eastAsia"/>
          <w:szCs w:val="21"/>
        </w:rPr>
        <w:t>（1）物质B在反应</w:t>
      </w:r>
      <w:r>
        <w:rPr>
          <w:rFonts w:ascii="Cambria Math" w:eastAsia="Cambria Math" w:hAnsi="Cambria Math"/>
          <w:szCs w:val="21"/>
        </w:rPr>
        <w:t>①</w:t>
      </w:r>
      <w:r>
        <w:rPr>
          <w:rFonts w:ascii="Times New Roman" w:eastAsia="新宋体" w:hAnsi="Times New Roman" w:hint="eastAsia"/>
          <w:szCs w:val="21"/>
        </w:rPr>
        <w:t>中的作用是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w:t>
      </w:r>
      <w:r>
        <w:rPr>
          <w:rFonts w:ascii="Cambria Math" w:eastAsia="Cambria Math" w:hAnsi="Cambria Math"/>
          <w:szCs w:val="21"/>
        </w:rPr>
        <w:t>②</w:t>
      </w:r>
      <w:r>
        <w:rPr>
          <w:rFonts w:ascii="Times New Roman" w:eastAsia="新宋体" w:hAnsi="Times New Roman" w:hint="eastAsia"/>
          <w:szCs w:val="21"/>
        </w:rPr>
        <w:t>的基本反应类型是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（3）写出反应</w:t>
      </w:r>
      <w:r>
        <w:rPr>
          <w:rFonts w:ascii="Cambria Math" w:eastAsia="Cambria Math" w:hAnsi="Cambria Math"/>
          <w:szCs w:val="21"/>
        </w:rPr>
        <w:t>③</w:t>
      </w:r>
      <w:r>
        <w:rPr>
          <w:rFonts w:ascii="Times New Roman" w:eastAsia="新宋体" w:hAnsi="Times New Roman" w:hint="eastAsia"/>
          <w:szCs w:val="21"/>
        </w:rPr>
        <w:t>的化学方程式</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2476500" cy="1066800"/>
            <wp:effectExtent l="19050" t="0" r="0" b="0"/>
            <wp:docPr id="1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99202" name="图片24" descr="   "/>
                    <pic:cNvPicPr>
                      <a:picLocks noChangeAspect="1" noChangeArrowheads="1"/>
                    </pic:cNvPicPr>
                  </pic:nvPicPr>
                  <pic:blipFill>
                    <a:blip xmlns:r="http://schemas.openxmlformats.org/officeDocument/2006/relationships" r:embed="rId17"/>
                    <a:stretch>
                      <a:fillRect/>
                    </a:stretch>
                  </pic:blipFill>
                  <pic:spPr>
                    <a:xfrm>
                      <a:off x="0" y="0"/>
                      <a:ext cx="2476500" cy="106680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20．（2分）在点燃条件下，4.8gCH</w:t>
      </w:r>
      <w:r>
        <w:rPr>
          <w:rFonts w:ascii="Times New Roman" w:eastAsia="新宋体" w:hAnsi="Times New Roman" w:hint="eastAsia"/>
          <w:sz w:val="24"/>
          <w:szCs w:val="24"/>
          <w:vertAlign w:val="subscript"/>
        </w:rPr>
        <w:t>4</w:t>
      </w:r>
      <w:r>
        <w:rPr>
          <w:rFonts w:ascii="Times New Roman" w:eastAsia="新宋体" w:hAnsi="Times New Roman" w:hint="eastAsia"/>
          <w:szCs w:val="21"/>
        </w:rPr>
        <w:t>与16.0gO</w:t>
      </w:r>
      <w:r>
        <w:rPr>
          <w:rFonts w:ascii="Times New Roman" w:eastAsia="新宋体" w:hAnsi="Times New Roman" w:hint="eastAsia"/>
          <w:sz w:val="24"/>
          <w:szCs w:val="24"/>
          <w:vertAlign w:val="subscript"/>
        </w:rPr>
        <w:t>2</w:t>
      </w:r>
      <w:r>
        <w:rPr>
          <w:rFonts w:ascii="Times New Roman" w:eastAsia="新宋体" w:hAnsi="Times New Roman" w:hint="eastAsia"/>
          <w:szCs w:val="21"/>
        </w:rPr>
        <w:t>恰好完全反应，生成10.8gH</w:t>
      </w:r>
      <w:r>
        <w:rPr>
          <w:rFonts w:ascii="Times New Roman" w:eastAsia="新宋体" w:hAnsi="Times New Roman" w:hint="eastAsia"/>
          <w:sz w:val="24"/>
          <w:szCs w:val="24"/>
          <w:vertAlign w:val="subscript"/>
        </w:rPr>
        <w:t>2</w:t>
      </w:r>
      <w:r>
        <w:rPr>
          <w:rFonts w:ascii="Times New Roman" w:eastAsia="新宋体" w:hAnsi="Times New Roman" w:hint="eastAsia"/>
          <w:szCs w:val="21"/>
        </w:rPr>
        <w:t>O、4.4gCO</w:t>
      </w:r>
      <w:r>
        <w:rPr>
          <w:rFonts w:ascii="Times New Roman" w:eastAsia="新宋体" w:hAnsi="Times New Roman" w:hint="eastAsia"/>
          <w:sz w:val="24"/>
          <w:szCs w:val="24"/>
          <w:vertAlign w:val="subscript"/>
        </w:rPr>
        <w:t>2</w:t>
      </w:r>
      <w:r>
        <w:rPr>
          <w:rFonts w:ascii="Times New Roman" w:eastAsia="新宋体" w:hAnsi="Times New Roman" w:hint="eastAsia"/>
          <w:szCs w:val="21"/>
        </w:rPr>
        <w:t>和物质X．则X的质量为</w:t>
      </w:r>
      <w:r>
        <w:rPr>
          <w:rFonts w:ascii="Times New Roman" w:eastAsia="新宋体" w:hAnsi="Times New Roman" w:hint="eastAsia"/>
          <w:szCs w:val="21"/>
          <w:u w:val="single"/>
        </w:rPr>
        <w:t>　   　</w:t>
      </w:r>
      <w:r>
        <w:rPr>
          <w:rFonts w:ascii="Times New Roman" w:eastAsia="新宋体" w:hAnsi="Times New Roman" w:hint="eastAsia"/>
          <w:szCs w:val="21"/>
        </w:rPr>
        <w:t>g；生成物水和二氧化碳的化学计量数之比为</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pPr>
      <w:r>
        <w:rPr>
          <w:rFonts w:ascii="Times New Roman" w:eastAsia="新宋体" w:hAnsi="Times New Roman" w:hint="eastAsia"/>
          <w:b/>
          <w:szCs w:val="21"/>
        </w:rPr>
        <w:t>三、简答题（本题包括4个小题，共10分）</w:t>
      </w:r>
    </w:p>
    <w:p>
      <w:pPr>
        <w:spacing w:line="360" w:lineRule="auto"/>
        <w:ind w:left="273" w:hanging="273" w:hangingChars="130"/>
      </w:pPr>
      <w:r>
        <w:rPr>
          <w:rFonts w:ascii="Times New Roman" w:eastAsia="新宋体" w:hAnsi="Times New Roman" w:hint="eastAsia"/>
          <w:szCs w:val="21"/>
        </w:rPr>
        <w:t>21．（3分）请用化学方程式表示下列反应原理。</w:t>
      </w:r>
    </w:p>
    <w:p>
      <w:pPr>
        <w:spacing w:line="360" w:lineRule="auto"/>
        <w:ind w:left="273" w:leftChars="130"/>
      </w:pPr>
      <w:r>
        <w:rPr>
          <w:rFonts w:ascii="Times New Roman" w:eastAsia="新宋体" w:hAnsi="Times New Roman" w:hint="eastAsia"/>
          <w:szCs w:val="21"/>
        </w:rPr>
        <w:t>（1）生成物是黑色固体的化合反应</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（2）点燃物质，有刺激性气味的气体</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（3）灭火器中的干粉（主要成分是 NaHCO</w:t>
      </w:r>
      <w:r>
        <w:rPr>
          <w:rFonts w:ascii="Times New Roman" w:eastAsia="新宋体" w:hAnsi="Times New Roman" w:hint="eastAsia"/>
          <w:sz w:val="24"/>
          <w:szCs w:val="24"/>
          <w:vertAlign w:val="subscript"/>
        </w:rPr>
        <w:t>3</w:t>
      </w:r>
      <w:r>
        <w:rPr>
          <w:rFonts w:ascii="Times New Roman" w:eastAsia="新宋体" w:hAnsi="Times New Roman" w:hint="eastAsia"/>
          <w:szCs w:val="21"/>
        </w:rPr>
        <w:t>）受热分解生成碳酸钠（Na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）、水和二氧化碳</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22．（2分）按如图装置对质量守恒定律进行实验探究，反应前天平平衡，反应后天平不平衡。</w:t>
      </w:r>
    </w:p>
    <w:p>
      <w:pPr>
        <w:spacing w:line="360" w:lineRule="auto"/>
        <w:ind w:left="273" w:leftChars="130"/>
      </w:pPr>
      <w:r>
        <w:rPr>
          <w:rFonts w:ascii="Times New Roman" w:eastAsia="新宋体" w:hAnsi="Times New Roman" w:hint="eastAsia"/>
          <w:szCs w:val="21"/>
        </w:rPr>
        <w:t>（1）试分析反应后天平不平衡的原因。</w:t>
      </w:r>
    </w:p>
    <w:p>
      <w:pPr>
        <w:spacing w:line="360" w:lineRule="auto"/>
        <w:ind w:left="273" w:leftChars="130"/>
      </w:pPr>
      <w:r>
        <w:rPr>
          <w:rFonts w:ascii="Times New Roman" w:eastAsia="新宋体" w:hAnsi="Times New Roman" w:hint="eastAsia"/>
          <w:szCs w:val="21"/>
        </w:rPr>
        <w:t>（2）为使反应后天平仍然平衡，你认为反应装置应满足什么条件？</w:t>
      </w:r>
    </w:p>
    <w:p>
      <w:pPr>
        <w:spacing w:line="360" w:lineRule="auto"/>
        <w:ind w:left="273" w:leftChars="130"/>
      </w:pPr>
      <w:r>
        <w:rPr>
          <w:rFonts w:ascii="Times New Roman" w:eastAsia="新宋体" w:hAnsi="Times New Roman" w:hint="eastAsia"/>
          <w:szCs w:val="21"/>
        </w:rPr>
        <w:drawing>
          <wp:inline distT="0" distB="0" distL="0" distR="0">
            <wp:extent cx="1628775" cy="933450"/>
            <wp:effectExtent l="19050" t="0" r="9525" b="0"/>
            <wp:docPr id="1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638958" name="图片24" descr="   "/>
                    <pic:cNvPicPr>
                      <a:picLocks noChangeAspect="1" noChangeArrowheads="1"/>
                    </pic:cNvPicPr>
                  </pic:nvPicPr>
                  <pic:blipFill>
                    <a:blip xmlns:r="http://schemas.openxmlformats.org/officeDocument/2006/relationships" r:embed="rId18"/>
                    <a:stretch>
                      <a:fillRect/>
                    </a:stretch>
                  </pic:blipFill>
                  <pic:spPr>
                    <a:xfrm>
                      <a:off x="0" y="0"/>
                      <a:ext cx="1628775" cy="933450"/>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23．（3分）测定空气里氧气的含量，甲、乙、丙三个同学用如图所示的装置分别进行了实验探究。</w:t>
      </w:r>
    </w:p>
    <w:p>
      <w:pPr>
        <w:spacing w:line="360" w:lineRule="auto"/>
        <w:ind w:left="273" w:leftChars="130"/>
      </w:pPr>
      <w:r>
        <w:rPr>
          <w:rFonts w:ascii="Times New Roman" w:eastAsia="新宋体" w:hAnsi="Times New Roman" w:hint="eastAsia"/>
          <w:szCs w:val="21"/>
        </w:rPr>
        <w:t>（1）甲同学：用足量的木炭代替红磷做测定空气中氧气含量的实验，结果实验失败了，请你帮助他分析失败的原因</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（2）乙同学：根据图示装置在做上述实验时，耗时较长，不利于课堂中进行演示。请写出改进方案</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（3）丙同学：打算用铁丝代替红磷来做测定空气中氧气含量的实验，但结果实验也失败了，请你说明理由</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1085850" cy="1038225"/>
            <wp:effectExtent l="19050" t="0" r="0" b="0"/>
            <wp:docPr id="1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035763" name="图片24" descr="   "/>
                    <pic:cNvPicPr>
                      <a:picLocks noChangeAspect="1" noChangeArrowheads="1"/>
                    </pic:cNvPicPr>
                  </pic:nvPicPr>
                  <pic:blipFill>
                    <a:blip xmlns:r="http://schemas.openxmlformats.org/officeDocument/2006/relationships" r:embed="rId19"/>
                    <a:stretch>
                      <a:fillRect/>
                    </a:stretch>
                  </pic:blipFill>
                  <pic:spPr>
                    <a:xfrm>
                      <a:off x="0" y="0"/>
                      <a:ext cx="1085850" cy="1038225"/>
                    </a:xfrm>
                    <a:prstGeom prst="rect">
                      <a:avLst/>
                    </a:prstGeom>
                    <a:noFill/>
                    <a:ln w="9525">
                      <a:noFill/>
                      <a:miter lim="800000"/>
                      <a:headEnd/>
                      <a:tailEnd/>
                    </a:ln>
                  </pic:spPr>
                </pic:pic>
              </a:graphicData>
            </a:graphic>
          </wp:inline>
        </w:drawing>
      </w:r>
    </w:p>
    <w:p>
      <w:pPr>
        <w:spacing w:line="360" w:lineRule="auto"/>
        <w:ind w:left="273" w:hanging="273" w:hangingChars="130"/>
      </w:pPr>
      <w:r>
        <w:rPr>
          <w:rFonts w:ascii="Times New Roman" w:eastAsia="新宋体" w:hAnsi="Times New Roman" w:hint="eastAsia"/>
          <w:szCs w:val="21"/>
        </w:rPr>
        <w:t>24．（2分）某同学将浑浊的湖水样品倒入烧杯中，先加入明矾粉末搅拌溶解，静置一会儿后，采用如图所示装置过滤，请问：</w:t>
      </w:r>
    </w:p>
    <w:p>
      <w:pPr>
        <w:spacing w:line="360" w:lineRule="auto"/>
        <w:ind w:left="273" w:leftChars="130"/>
      </w:pPr>
      <w:r>
        <w:rPr>
          <w:rFonts w:ascii="Times New Roman" w:eastAsia="新宋体" w:hAnsi="Times New Roman" w:hint="eastAsia"/>
          <w:szCs w:val="21"/>
        </w:rPr>
        <w:t>（1）加明矾的作用是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（2）此装置还缺少一种仪器，该仪器的名称是</w:t>
      </w:r>
      <w:r>
        <w:rPr>
          <w:rFonts w:ascii="Times New Roman" w:eastAsia="新宋体" w:hAnsi="Times New Roman" w:hint="eastAsia"/>
          <w:szCs w:val="21"/>
          <w:u w:val="single"/>
        </w:rPr>
        <w:t>　   　</w:t>
      </w:r>
      <w:r>
        <w:rPr>
          <w:rFonts w:ascii="Times New Roman" w:eastAsia="新宋体" w:hAnsi="Times New Roman" w:hint="eastAsia"/>
          <w:szCs w:val="21"/>
        </w:rPr>
        <w:t>，其作用是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（3）过滤后发现滤液仍然浑浊，可能的原因是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drawing>
          <wp:inline distT="0" distB="0" distL="0" distR="0">
            <wp:extent cx="952500" cy="1181100"/>
            <wp:effectExtent l="19050" t="0" r="0" b="0"/>
            <wp:docPr id="1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16495" name="图片24" descr="   "/>
                    <pic:cNvPicPr>
                      <a:picLocks noChangeAspect="1" noChangeArrowheads="1"/>
                    </pic:cNvPicPr>
                  </pic:nvPicPr>
                  <pic:blipFill>
                    <a:blip xmlns:r="http://schemas.openxmlformats.org/officeDocument/2006/relationships" r:embed="rId20"/>
                    <a:stretch>
                      <a:fillRect/>
                    </a:stretch>
                  </pic:blipFill>
                  <pic:spPr>
                    <a:xfrm>
                      <a:off x="0" y="0"/>
                      <a:ext cx="952500" cy="1181100"/>
                    </a:xfrm>
                    <a:prstGeom prst="rect">
                      <a:avLst/>
                    </a:prstGeom>
                    <a:noFill/>
                    <a:ln w="9525">
                      <a:noFill/>
                      <a:miter lim="800000"/>
                      <a:headEnd/>
                      <a:tailEnd/>
                    </a:ln>
                  </pic:spPr>
                </pic:pic>
              </a:graphicData>
            </a:graphic>
          </wp:inline>
        </w:drawing>
      </w:r>
    </w:p>
    <w:p>
      <w:pPr>
        <w:spacing w:line="360" w:lineRule="auto"/>
      </w:pPr>
      <w:r>
        <w:rPr>
          <w:rFonts w:ascii="Times New Roman" w:eastAsia="新宋体" w:hAnsi="Times New Roman" w:hint="eastAsia"/>
          <w:b/>
          <w:szCs w:val="21"/>
        </w:rPr>
        <w:t>四、综合应用题本题包括1小题，共10分）</w:t>
      </w:r>
    </w:p>
    <w:p>
      <w:pPr>
        <w:spacing w:line="360" w:lineRule="auto"/>
        <w:ind w:left="273" w:hanging="273" w:hangingChars="130"/>
      </w:pPr>
      <w:r>
        <w:rPr>
          <w:rFonts w:ascii="Times New Roman" w:eastAsia="新宋体" w:hAnsi="Times New Roman" w:hint="eastAsia"/>
          <w:szCs w:val="21"/>
        </w:rPr>
        <w:t>25．（10分）请根据下列装置回答问题：</w:t>
      </w:r>
    </w:p>
    <w:p>
      <w:pPr>
        <w:spacing w:line="360" w:lineRule="auto"/>
        <w:ind w:left="273" w:leftChars="130"/>
      </w:pPr>
      <w:r>
        <w:rPr>
          <w:rFonts w:ascii="Times New Roman" w:eastAsia="新宋体" w:hAnsi="Times New Roman" w:hint="eastAsia"/>
          <w:szCs w:val="21"/>
        </w:rPr>
        <w:drawing>
          <wp:inline distT="0" distB="0" distL="0" distR="0">
            <wp:extent cx="5410200" cy="1504950"/>
            <wp:effectExtent l="19050" t="0" r="0" b="0"/>
            <wp:docPr id="1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587774" name="图片24" descr="   "/>
                    <pic:cNvPicPr>
                      <a:picLocks noChangeAspect="1" noChangeArrowheads="1"/>
                    </pic:cNvPicPr>
                  </pic:nvPicPr>
                  <pic:blipFill>
                    <a:blip xmlns:r="http://schemas.openxmlformats.org/officeDocument/2006/relationships" r:embed="rId21"/>
                    <a:stretch>
                      <a:fillRect/>
                    </a:stretch>
                  </pic:blipFill>
                  <pic:spPr>
                    <a:xfrm>
                      <a:off x="0" y="0"/>
                      <a:ext cx="5410200" cy="1504950"/>
                    </a:xfrm>
                    <a:prstGeom prst="rect">
                      <a:avLst/>
                    </a:prstGeom>
                    <a:noFill/>
                    <a:ln w="9525">
                      <a:noFill/>
                      <a:miter lim="800000"/>
                      <a:headEnd/>
                      <a:tailEnd/>
                    </a:ln>
                  </pic:spPr>
                </pic:pic>
              </a:graphicData>
            </a:graphic>
          </wp:inline>
        </w:drawing>
      </w:r>
    </w:p>
    <w:p>
      <w:pPr>
        <w:spacing w:line="360" w:lineRule="auto"/>
        <w:ind w:left="273" w:leftChars="130"/>
      </w:pPr>
      <w:r>
        <w:rPr>
          <w:rFonts w:ascii="Times New Roman" w:eastAsia="新宋体" w:hAnsi="Times New Roman" w:hint="eastAsia"/>
          <w:szCs w:val="21"/>
        </w:rPr>
        <w:t>（1）写出标号仪器名称：a</w:t>
      </w:r>
      <w:r>
        <w:rPr>
          <w:rFonts w:ascii="Times New Roman" w:eastAsia="新宋体" w:hAnsi="Times New Roman" w:hint="eastAsia"/>
          <w:szCs w:val="21"/>
          <w:u w:val="single"/>
        </w:rPr>
        <w:t>　   　</w:t>
      </w:r>
      <w:r>
        <w:rPr>
          <w:rFonts w:ascii="Times New Roman" w:eastAsia="新宋体" w:hAnsi="Times New Roman" w:hint="eastAsia"/>
          <w:szCs w:val="21"/>
        </w:rPr>
        <w:t>；b</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（2）实验室用高锰酸钾制取并收集较纯净的氧气时，装置应选用</w:t>
      </w:r>
      <w:r>
        <w:rPr>
          <w:rFonts w:ascii="Times New Roman" w:eastAsia="新宋体" w:hAnsi="Times New Roman" w:hint="eastAsia"/>
          <w:szCs w:val="21"/>
          <w:u w:val="single"/>
        </w:rPr>
        <w:t>　   　</w:t>
      </w:r>
      <w:r>
        <w:rPr>
          <w:rFonts w:ascii="Times New Roman" w:eastAsia="新宋体" w:hAnsi="Times New Roman" w:hint="eastAsia"/>
          <w:szCs w:val="21"/>
        </w:rPr>
        <w:t>（填字母），该发生装置不足之处是</w:t>
      </w:r>
      <w:r>
        <w:rPr>
          <w:rFonts w:ascii="Times New Roman" w:eastAsia="新宋体" w:hAnsi="Times New Roman" w:hint="eastAsia"/>
          <w:szCs w:val="21"/>
          <w:u w:val="single"/>
        </w:rPr>
        <w:t>　   　</w:t>
      </w:r>
      <w:r>
        <w:rPr>
          <w:rFonts w:ascii="Times New Roman" w:eastAsia="新宋体" w:hAnsi="Times New Roman" w:hint="eastAsia"/>
          <w:szCs w:val="21"/>
        </w:rPr>
        <w:t>，所发生反应的化学方程式为</w:t>
      </w:r>
      <w:r>
        <w:rPr>
          <w:rFonts w:ascii="Times New Roman" w:eastAsia="新宋体" w:hAnsi="Times New Roman" w:hint="eastAsia"/>
          <w:szCs w:val="21"/>
          <w:u w:val="single"/>
        </w:rPr>
        <w:t>　   　</w:t>
      </w:r>
      <w:r>
        <w:rPr>
          <w:rFonts w:ascii="Times New Roman" w:eastAsia="新宋体" w:hAnsi="Times New Roman" w:hint="eastAsia"/>
          <w:szCs w:val="21"/>
        </w:rPr>
        <w:t>，氧气收集完毕后，测得其纯度明显偏低，原因可能是：</w:t>
      </w:r>
      <w:r>
        <w:rPr>
          <w:rFonts w:ascii="Times New Roman" w:eastAsia="新宋体" w:hAnsi="Times New Roman" w:hint="eastAsia"/>
          <w:szCs w:val="21"/>
          <w:u w:val="single"/>
        </w:rPr>
        <w:t>　   　</w:t>
      </w:r>
      <w:r>
        <w:rPr>
          <w:rFonts w:ascii="Times New Roman" w:eastAsia="新宋体" w:hAnsi="Times New Roman" w:hint="eastAsia"/>
          <w:szCs w:val="21"/>
        </w:rPr>
        <w:t>（填字母，可多选）。</w:t>
      </w:r>
    </w:p>
    <w:p>
      <w:pPr>
        <w:spacing w:line="360" w:lineRule="auto"/>
        <w:ind w:left="273" w:leftChars="130"/>
      </w:pPr>
      <w:r>
        <w:rPr>
          <w:rFonts w:ascii="Times New Roman" w:eastAsia="新宋体" w:hAnsi="Times New Roman" w:hint="eastAsia"/>
          <w:szCs w:val="21"/>
        </w:rPr>
        <w:t>A．高锰酸钾中混入了二氧化锰</w:t>
      </w:r>
    </w:p>
    <w:p>
      <w:pPr>
        <w:spacing w:line="360" w:lineRule="auto"/>
        <w:ind w:left="273" w:leftChars="130"/>
      </w:pPr>
      <w:r>
        <w:rPr>
          <w:rFonts w:ascii="Times New Roman" w:eastAsia="新宋体" w:hAnsi="Times New Roman" w:hint="eastAsia"/>
          <w:szCs w:val="21"/>
        </w:rPr>
        <w:t>B．收集前，集气瓶中未注满水</w:t>
      </w:r>
    </w:p>
    <w:p>
      <w:pPr>
        <w:spacing w:line="360" w:lineRule="auto"/>
        <w:ind w:left="273" w:leftChars="130"/>
      </w:pPr>
      <w:r>
        <w:rPr>
          <w:rFonts w:ascii="Times New Roman" w:eastAsia="新宋体" w:hAnsi="Times New Roman" w:hint="eastAsia"/>
          <w:szCs w:val="21"/>
        </w:rPr>
        <w:t>C．收集后，集气瓶中仍有少量水</w:t>
      </w:r>
    </w:p>
    <w:p>
      <w:pPr>
        <w:spacing w:line="360" w:lineRule="auto"/>
        <w:ind w:left="273" w:leftChars="130"/>
      </w:pPr>
      <w:r>
        <w:rPr>
          <w:rFonts w:ascii="Times New Roman" w:eastAsia="新宋体" w:hAnsi="Times New Roman" w:hint="eastAsia"/>
          <w:szCs w:val="21"/>
        </w:rPr>
        <w:t>D．加热前就将导管伸入集气瓶</w:t>
      </w:r>
    </w:p>
    <w:p>
      <w:pPr>
        <w:spacing w:line="360" w:lineRule="auto"/>
        <w:ind w:left="273" w:leftChars="130"/>
      </w:pPr>
      <w:r>
        <w:rPr>
          <w:rFonts w:ascii="Times New Roman" w:eastAsia="新宋体" w:hAnsi="Times New Roman" w:hint="eastAsia"/>
          <w:szCs w:val="21"/>
        </w:rPr>
        <w:t>若用C装置收集，判断氧气已收集满的方法是</w:t>
      </w:r>
      <w:r>
        <w:rPr>
          <w:rFonts w:ascii="Times New Roman" w:eastAsia="新宋体" w:hAnsi="Times New Roman" w:hint="eastAsia"/>
          <w:szCs w:val="21"/>
          <w:u w:val="single"/>
        </w:rPr>
        <w:t>　   　</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（3）实验室用一定量的氯酸钾和二氧化锰的固体混合物装入试管中，加热制取氧气。待反应完全后，得到4.8g氧气。请计算原固体混合物中氯酸钾的质量。</w:t>
      </w:r>
    </w:p>
    <w:p>
      <w:pPr>
        <w:widowControl/>
        <w:spacing w:line="360" w:lineRule="auto"/>
        <w:jc w:val="left"/>
      </w:pPr>
      <w:r>
        <w:br w:type="page"/>
      </w:r>
    </w:p>
    <w:p>
      <w:pPr>
        <w:spacing w:line="360" w:lineRule="auto"/>
        <w:jc w:val="center"/>
      </w:pPr>
      <w:r>
        <w:rPr>
          <w:rFonts w:ascii="Times New Roman" w:eastAsia="新宋体" w:hAnsi="Times New Roman" w:hint="eastAsia"/>
          <w:b/>
          <w:sz w:val="30"/>
          <w:szCs w:val="30"/>
        </w:rPr>
        <w:t>2019-2020学年河南省南阳市淅川县九年级（上）期中化学试卷</w:t>
      </w:r>
    </w:p>
    <w:p>
      <w:pPr>
        <w:spacing w:line="360" w:lineRule="auto"/>
        <w:jc w:val="center"/>
      </w:pPr>
      <w:r>
        <w:rPr>
          <w:rFonts w:ascii="Times New Roman" w:eastAsia="新宋体" w:hAnsi="Times New Roman" w:hint="eastAsia"/>
          <w:b/>
          <w:sz w:val="16"/>
          <w:szCs w:val="16"/>
        </w:rPr>
        <w:t>参考答案与试题解析</w:t>
      </w:r>
    </w:p>
    <w:p>
      <w:pPr>
        <w:spacing w:line="360" w:lineRule="auto"/>
      </w:pPr>
      <w:r>
        <w:rPr>
          <w:rFonts w:ascii="Times New Roman" w:eastAsia="新宋体" w:hAnsi="Times New Roman" w:hint="eastAsia"/>
          <w:b/>
          <w:szCs w:val="21"/>
        </w:rPr>
        <w:t>一、选择题（本大题共14小题，每题1分，共14分．每题只有一个选项符合题目要求．）</w:t>
      </w:r>
    </w:p>
    <w:p>
      <w:pPr>
        <w:spacing w:line="360" w:lineRule="auto"/>
        <w:ind w:left="273" w:hanging="273" w:hangingChars="130"/>
      </w:pPr>
      <w:r>
        <w:rPr>
          <w:rFonts w:ascii="Times New Roman" w:eastAsia="新宋体" w:hAnsi="Times New Roman" w:hint="eastAsia"/>
          <w:szCs w:val="21"/>
        </w:rPr>
        <w:t>1．【解答】解：A、风力发电的过程中没有新物质生成，属于物理变化，不是利用化学反应获得电能。</w:t>
      </w:r>
    </w:p>
    <w:p>
      <w:pPr>
        <w:spacing w:line="360" w:lineRule="auto"/>
        <w:ind w:left="273" w:leftChars="130"/>
      </w:pPr>
      <w:r>
        <w:rPr>
          <w:rFonts w:ascii="Times New Roman" w:eastAsia="新宋体" w:hAnsi="Times New Roman" w:hint="eastAsia"/>
          <w:szCs w:val="21"/>
        </w:rPr>
        <w:t>B、水力发电的过程中没有新物质生成，属于物理变化，不是利用化学反应获得电能。</w:t>
      </w:r>
    </w:p>
    <w:p>
      <w:pPr>
        <w:spacing w:line="360" w:lineRule="auto"/>
        <w:ind w:left="273" w:leftChars="130"/>
      </w:pPr>
      <w:r>
        <w:rPr>
          <w:rFonts w:ascii="Times New Roman" w:eastAsia="新宋体" w:hAnsi="Times New Roman" w:hint="eastAsia"/>
          <w:szCs w:val="21"/>
        </w:rPr>
        <w:t>C、火力发电是利用了煤燃烧放出的热量，属于化学变化，是将化学能转化成电能，是利用化学反应所产生的能量。</w:t>
      </w:r>
    </w:p>
    <w:p>
      <w:pPr>
        <w:spacing w:line="360" w:lineRule="auto"/>
        <w:ind w:left="273" w:leftChars="130"/>
      </w:pPr>
      <w:r>
        <w:rPr>
          <w:rFonts w:ascii="Times New Roman" w:eastAsia="新宋体" w:hAnsi="Times New Roman" w:hint="eastAsia"/>
          <w:szCs w:val="21"/>
        </w:rPr>
        <w:t>D、太阳能发电的过程中没有新物质生成，属于物理变化，不是利用化学反应获得电能。</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2．【解答】解：A、图为禁止吸烟标志，故A错误；</w:t>
      </w:r>
    </w:p>
    <w:p>
      <w:pPr>
        <w:spacing w:line="360" w:lineRule="auto"/>
        <w:ind w:left="273" w:leftChars="130"/>
      </w:pPr>
      <w:r>
        <w:rPr>
          <w:rFonts w:ascii="Times New Roman" w:eastAsia="新宋体" w:hAnsi="Times New Roman" w:hint="eastAsia"/>
          <w:szCs w:val="21"/>
        </w:rPr>
        <w:t>B、图为禁止鸣笛标志，故B错误；</w:t>
      </w:r>
    </w:p>
    <w:p>
      <w:pPr>
        <w:spacing w:line="360" w:lineRule="auto"/>
        <w:ind w:left="273" w:leftChars="130"/>
      </w:pPr>
      <w:r>
        <w:rPr>
          <w:rFonts w:ascii="Times New Roman" w:eastAsia="新宋体" w:hAnsi="Times New Roman" w:hint="eastAsia"/>
          <w:szCs w:val="21"/>
        </w:rPr>
        <w:t>C、图为回收循环利用标志，故C错误；</w:t>
      </w:r>
    </w:p>
    <w:p>
      <w:pPr>
        <w:spacing w:line="360" w:lineRule="auto"/>
        <w:ind w:left="273" w:leftChars="130"/>
      </w:pPr>
      <w:r>
        <w:rPr>
          <w:rFonts w:ascii="Times New Roman" w:eastAsia="新宋体" w:hAnsi="Times New Roman" w:hint="eastAsia"/>
          <w:szCs w:val="21"/>
        </w:rPr>
        <w:t>D、图为节约用水标志，故D正确。</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3．【解答】解：元素符号能表示一种元素，还能表示该元素的一个原子；化学式能表示一种物质，当元素符号又是化学式时，就同时具备了上述三层意义。</w:t>
      </w:r>
    </w:p>
    <w:p>
      <w:pPr>
        <w:spacing w:line="360" w:lineRule="auto"/>
        <w:ind w:left="273" w:leftChars="130"/>
      </w:pPr>
      <w:r>
        <w:rPr>
          <w:rFonts w:ascii="Times New Roman" w:eastAsia="新宋体" w:hAnsi="Times New Roman" w:hint="eastAsia"/>
          <w:szCs w:val="21"/>
        </w:rPr>
        <w:t>A．Mg属于金属元素，可表示镁元素，表示一个镁原子，还能表示镁这一单质，故选项符合题意。</w:t>
      </w:r>
    </w:p>
    <w:p>
      <w:pPr>
        <w:spacing w:line="360" w:lineRule="auto"/>
        <w:ind w:left="273" w:leftChars="130"/>
      </w:pPr>
      <w:r>
        <w:rPr>
          <w:rFonts w:ascii="Times New Roman" w:eastAsia="新宋体" w:hAnsi="Times New Roman" w:hint="eastAsia"/>
          <w:szCs w:val="21"/>
        </w:rPr>
        <w:t>B．该符号是氢气的化学式，不是元素符号，故选项不符合题意。</w:t>
      </w:r>
    </w:p>
    <w:p>
      <w:pPr>
        <w:spacing w:line="360" w:lineRule="auto"/>
        <w:ind w:left="273" w:leftChars="130"/>
      </w:pPr>
      <w:r>
        <w:rPr>
          <w:rFonts w:ascii="Times New Roman" w:eastAsia="新宋体" w:hAnsi="Times New Roman" w:hint="eastAsia"/>
          <w:szCs w:val="21"/>
        </w:rPr>
        <w:t>C．该符号只能表示2个氮原子，不能表示一种元素，也不能表示一种单质，故选项不符合题意。</w:t>
      </w:r>
    </w:p>
    <w:p>
      <w:pPr>
        <w:spacing w:line="360" w:lineRule="auto"/>
        <w:ind w:left="273" w:leftChars="130"/>
      </w:pPr>
      <w:r>
        <w:rPr>
          <w:rFonts w:ascii="Times New Roman" w:eastAsia="新宋体" w:hAnsi="Times New Roman" w:hint="eastAsia"/>
          <w:szCs w:val="21"/>
        </w:rPr>
        <w:t>D．该符号只能表示3个氦原子，不能表示一种元素，也不能表示一种单质，故选项不符合题意。</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4．【解答】解：A、使用胶头滴管滴加少量液体的操作，注意胶头滴管不能伸入到试管内或接触试管内壁，应垂直悬空在试管口上方滴加液体，防止污染胶头滴管，图中所示操作错误。</w:t>
      </w:r>
    </w:p>
    <w:p>
      <w:pPr>
        <w:spacing w:line="360" w:lineRule="auto"/>
        <w:ind w:left="273" w:leftChars="130"/>
      </w:pPr>
      <w:r>
        <w:rPr>
          <w:rFonts w:ascii="Times New Roman" w:eastAsia="新宋体" w:hAnsi="Times New Roman" w:hint="eastAsia"/>
          <w:szCs w:val="21"/>
        </w:rPr>
        <w:t>B、托盘天平的使用要遵循“左物右码”的原则，图中所示操作砝码与药品位置放反了，图中所示操作错误。</w:t>
      </w:r>
    </w:p>
    <w:p>
      <w:pPr>
        <w:spacing w:line="360" w:lineRule="auto"/>
        <w:ind w:left="273" w:leftChars="130"/>
      </w:pPr>
      <w:r>
        <w:rPr>
          <w:rFonts w:ascii="Times New Roman" w:eastAsia="新宋体" w:hAnsi="Times New Roman" w:hint="eastAsia"/>
          <w:szCs w:val="21"/>
        </w:rPr>
        <w:t>C、量筒读数时视线要与量筒内液体的凹液面的最低处保持水平，图中所示操作正确。</w:t>
      </w:r>
    </w:p>
    <w:p>
      <w:pPr>
        <w:spacing w:line="360" w:lineRule="auto"/>
        <w:ind w:left="273" w:leftChars="130"/>
      </w:pPr>
      <w:r>
        <w:rPr>
          <w:rFonts w:ascii="Times New Roman" w:eastAsia="新宋体" w:hAnsi="Times New Roman" w:hint="eastAsia"/>
          <w:szCs w:val="21"/>
        </w:rPr>
        <w:t>D、向试管中装块状固体药品时，先将试管横放，用镊子把块状固体放在试管口，再慢慢将试管竖立起来，图中所示操作错误。</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5．【解答】解：A、铝属于金属单质，是由铝原子直接构成的，故选项错误。</w:t>
      </w:r>
    </w:p>
    <w:p>
      <w:pPr>
        <w:spacing w:line="360" w:lineRule="auto"/>
        <w:ind w:left="273" w:leftChars="130"/>
      </w:pPr>
      <w:r>
        <w:rPr>
          <w:rFonts w:ascii="Times New Roman" w:eastAsia="新宋体" w:hAnsi="Times New Roman" w:hint="eastAsia"/>
          <w:szCs w:val="21"/>
        </w:rPr>
        <w:t>B、氯化钠是含有金属元素和非金属元素的化合物，氯化钠是由钠离子和氯离子构成的，故选项正确。</w:t>
      </w:r>
    </w:p>
    <w:p>
      <w:pPr>
        <w:spacing w:line="360" w:lineRule="auto"/>
        <w:ind w:left="273" w:leftChars="130"/>
      </w:pPr>
      <w:r>
        <w:rPr>
          <w:rFonts w:ascii="Times New Roman" w:eastAsia="新宋体" w:hAnsi="Times New Roman" w:hint="eastAsia"/>
          <w:szCs w:val="21"/>
        </w:rPr>
        <w:t>C、二氧化碳是由非金属元素组成的化合物，是由二氧化碳分子构成的，故选项错误。</w:t>
      </w:r>
    </w:p>
    <w:p>
      <w:pPr>
        <w:spacing w:line="360" w:lineRule="auto"/>
        <w:ind w:left="273" w:leftChars="130"/>
      </w:pPr>
      <w:r>
        <w:rPr>
          <w:rFonts w:ascii="Times New Roman" w:eastAsia="新宋体" w:hAnsi="Times New Roman" w:hint="eastAsia"/>
          <w:szCs w:val="21"/>
        </w:rPr>
        <w:t>D、氖气属于稀有气体单质，是由氖原子直接构成的，故选项错误。</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6．【解答】解：A、干冰升华，是由于分子的间隔变大了，分子的体积不变，故选项解释错误。</w:t>
      </w:r>
    </w:p>
    <w:p>
      <w:pPr>
        <w:spacing w:line="360" w:lineRule="auto"/>
        <w:ind w:left="273" w:leftChars="130"/>
      </w:pPr>
      <w:r>
        <w:rPr>
          <w:rFonts w:ascii="Times New Roman" w:eastAsia="新宋体" w:hAnsi="Times New Roman" w:hint="eastAsia"/>
          <w:szCs w:val="21"/>
        </w:rPr>
        <w:t>B、冰水共存物属于纯净物，是因为冰和水都由水分子构成，故选项解释正确。</w:t>
      </w:r>
    </w:p>
    <w:p>
      <w:pPr>
        <w:spacing w:line="360" w:lineRule="auto"/>
        <w:ind w:left="273" w:leftChars="130"/>
      </w:pPr>
      <w:r>
        <w:rPr>
          <w:rFonts w:ascii="Times New Roman" w:eastAsia="新宋体" w:hAnsi="Times New Roman" w:hint="eastAsia"/>
          <w:szCs w:val="21"/>
        </w:rPr>
        <w:t>C、氧化汞受热分解，生成了汞和氧气，属于化学变化，在化学变化中分子可以分为原子，故选项解释正确。</w:t>
      </w:r>
    </w:p>
    <w:p>
      <w:pPr>
        <w:spacing w:line="360" w:lineRule="auto"/>
        <w:ind w:left="273" w:leftChars="130"/>
      </w:pPr>
      <w:r>
        <w:rPr>
          <w:rFonts w:ascii="Times New Roman" w:eastAsia="新宋体" w:hAnsi="Times New Roman" w:hint="eastAsia"/>
          <w:szCs w:val="21"/>
        </w:rPr>
        <w:t>D、酒精挥发，是由于酒精分子总是在不断的运动，故选项解释正确。</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7．【解答】解：A、空气、氧气和二氧化碳三种气体的密度不同，但我们若要用此方法来鉴别时，却很难操作，因为要用密度来鉴别必须在相同条件下来进行，所以此法一般不用。</w:t>
      </w:r>
    </w:p>
    <w:p>
      <w:pPr>
        <w:spacing w:line="360" w:lineRule="auto"/>
        <w:ind w:left="273" w:leftChars="130"/>
      </w:pPr>
      <w:r>
        <w:rPr>
          <w:rFonts w:ascii="Times New Roman" w:eastAsia="新宋体" w:hAnsi="Times New Roman" w:hint="eastAsia"/>
          <w:szCs w:val="21"/>
        </w:rPr>
        <w:t>B、将燃着的木条分别伸入集气瓶中，木条立即熄灭的是二氧化碳气体，木条燃烧更旺的是氧气，木条不变化的是空气。所以能用来鉴别这三种气体。</w:t>
      </w:r>
    </w:p>
    <w:p>
      <w:pPr>
        <w:spacing w:line="360" w:lineRule="auto"/>
        <w:ind w:left="273" w:leftChars="130"/>
      </w:pPr>
      <w:r>
        <w:rPr>
          <w:rFonts w:ascii="Times New Roman" w:eastAsia="新宋体" w:hAnsi="Times New Roman" w:hint="eastAsia"/>
          <w:szCs w:val="21"/>
        </w:rPr>
        <w:t>C、这三种气体都是无色无味的气体，所以不能用观察颜色和闻气味的方法来鉴别。</w:t>
      </w:r>
    </w:p>
    <w:p>
      <w:pPr>
        <w:spacing w:line="360" w:lineRule="auto"/>
        <w:ind w:left="273" w:leftChars="130"/>
      </w:pPr>
      <w:r>
        <w:rPr>
          <w:rFonts w:ascii="Times New Roman" w:eastAsia="新宋体" w:hAnsi="Times New Roman" w:hint="eastAsia"/>
          <w:szCs w:val="21"/>
        </w:rPr>
        <w:t>D、分别加入澄清石灰水，因空气中也含有一定量的二氧化碳，也能使澄清石灰水变浑浊，与二氧化碳中加入石灰水的现象相似，难以鉴别气体是空气还是二氧化碳气体。故此方法不可行。</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8．【解答】解：反应C</w:t>
      </w:r>
      <w:r>
        <w:rPr>
          <w:rFonts w:ascii="Times New Roman" w:eastAsia="新宋体" w:hAnsi="Times New Roman" w:hint="eastAsia"/>
          <w:sz w:val="24"/>
          <w:szCs w:val="24"/>
          <w:vertAlign w:val="subscript"/>
        </w:rPr>
        <w:t>4</w:t>
      </w:r>
      <w:r>
        <w:rPr>
          <w:rFonts w:ascii="Times New Roman" w:eastAsia="新宋体" w:hAnsi="Times New Roman" w:hint="eastAsia"/>
          <w:szCs w:val="21"/>
        </w:rPr>
        <w:t>H</w:t>
      </w:r>
      <w:r>
        <w:rPr>
          <w:rFonts w:ascii="Times New Roman" w:eastAsia="新宋体" w:hAnsi="Times New Roman" w:hint="eastAsia"/>
          <w:sz w:val="24"/>
          <w:szCs w:val="24"/>
          <w:vertAlign w:val="subscript"/>
        </w:rPr>
        <w:t>10</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+4O</w:t>
      </w:r>
      <w:r>
        <w:rPr>
          <w:rFonts w:ascii="Times New Roman" w:eastAsia="新宋体" w:hAnsi="Times New Roman" w:hint="eastAsia"/>
          <w:sz w:val="24"/>
          <w:szCs w:val="24"/>
          <w:vertAlign w:val="subscript"/>
        </w:rPr>
        <w:t>2</w:t>
      </w:r>
      <w:r>
        <w:rPr>
          <w:rFonts w:ascii="Times New Roman" w:eastAsia="新宋体" w:hAnsi="Times New Roman" w:hint="eastAsia"/>
          <w:szCs w:val="21"/>
        </w:rPr>
        <w:t>＝2X+3H</w:t>
      </w:r>
      <w:r>
        <w:rPr>
          <w:rFonts w:ascii="Times New Roman" w:eastAsia="新宋体" w:hAnsi="Times New Roman" w:hint="eastAsia"/>
          <w:sz w:val="24"/>
          <w:szCs w:val="24"/>
          <w:vertAlign w:val="subscript"/>
        </w:rPr>
        <w:t>2</w:t>
      </w:r>
      <w:r>
        <w:rPr>
          <w:rFonts w:ascii="Times New Roman" w:eastAsia="新宋体" w:hAnsi="Times New Roman" w:hint="eastAsia"/>
          <w:szCs w:val="21"/>
        </w:rPr>
        <w:t>O，根据化学变化前后原子的种类和数目不变，反应前1个C</w:t>
      </w:r>
      <w:r>
        <w:rPr>
          <w:rFonts w:ascii="Times New Roman" w:eastAsia="新宋体" w:hAnsi="Times New Roman" w:hint="eastAsia"/>
          <w:sz w:val="24"/>
          <w:szCs w:val="24"/>
          <w:vertAlign w:val="subscript"/>
        </w:rPr>
        <w:t>4</w:t>
      </w:r>
      <w:r>
        <w:rPr>
          <w:rFonts w:ascii="Times New Roman" w:eastAsia="新宋体" w:hAnsi="Times New Roman" w:hint="eastAsia"/>
          <w:szCs w:val="21"/>
        </w:rPr>
        <w:t>H</w:t>
      </w:r>
      <w:r>
        <w:rPr>
          <w:rFonts w:ascii="Times New Roman" w:eastAsia="新宋体" w:hAnsi="Times New Roman" w:hint="eastAsia"/>
          <w:sz w:val="24"/>
          <w:szCs w:val="24"/>
          <w:vertAlign w:val="subscript"/>
        </w:rPr>
        <w:t>10</w:t>
      </w:r>
      <w:r>
        <w:rPr>
          <w:rFonts w:ascii="Times New Roman" w:eastAsia="新宋体" w:hAnsi="Times New Roman" w:hint="eastAsia"/>
          <w:szCs w:val="21"/>
        </w:rPr>
        <w:t>O</w:t>
      </w:r>
      <w:r>
        <w:rPr>
          <w:rFonts w:ascii="Times New Roman" w:eastAsia="新宋体" w:hAnsi="Times New Roman" w:hint="eastAsia"/>
          <w:sz w:val="24"/>
          <w:szCs w:val="24"/>
          <w:vertAlign w:val="subscript"/>
        </w:rPr>
        <w:t>3</w:t>
      </w:r>
      <w:r>
        <w:rPr>
          <w:rFonts w:ascii="Times New Roman" w:eastAsia="新宋体" w:hAnsi="Times New Roman" w:hint="eastAsia"/>
          <w:szCs w:val="21"/>
        </w:rPr>
        <w:t>分子和4个O</w:t>
      </w:r>
      <w:r>
        <w:rPr>
          <w:rFonts w:ascii="Times New Roman" w:eastAsia="新宋体" w:hAnsi="Times New Roman" w:hint="eastAsia"/>
          <w:sz w:val="24"/>
          <w:szCs w:val="24"/>
          <w:vertAlign w:val="subscript"/>
        </w:rPr>
        <w:t>2</w:t>
      </w:r>
      <w:r>
        <w:rPr>
          <w:rFonts w:ascii="Times New Roman" w:eastAsia="新宋体" w:hAnsi="Times New Roman" w:hint="eastAsia"/>
          <w:szCs w:val="21"/>
        </w:rPr>
        <w:t>分子中共含有C、H、O三种原子的原子个数依次为4、10、11；而反应后生成的3个H</w:t>
      </w:r>
      <w:r>
        <w:rPr>
          <w:rFonts w:ascii="Times New Roman" w:eastAsia="新宋体" w:hAnsi="Times New Roman" w:hint="eastAsia"/>
          <w:sz w:val="24"/>
          <w:szCs w:val="24"/>
          <w:vertAlign w:val="subscript"/>
        </w:rPr>
        <w:t>2</w:t>
      </w:r>
      <w:r>
        <w:rPr>
          <w:rFonts w:ascii="Times New Roman" w:eastAsia="新宋体" w:hAnsi="Times New Roman" w:hint="eastAsia"/>
          <w:szCs w:val="21"/>
        </w:rPr>
        <w:t>O分子中只含有6个H原子、3个O原子，则2个X分子中含4个C原子、4个H原子和8个O原子，则物质X的化学式可表示为C</w:t>
      </w:r>
      <w:r>
        <w:rPr>
          <w:rFonts w:ascii="Times New Roman" w:eastAsia="新宋体" w:hAnsi="Times New Roman" w:hint="eastAsia"/>
          <w:sz w:val="24"/>
          <w:szCs w:val="24"/>
          <w:vertAlign w:val="subscript"/>
        </w:rPr>
        <w:t>2</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9．【解答】解：A、糖水中含有水和糖，是混合物，铁是由铁元素组成的纯净物，是单质；</w:t>
      </w:r>
    </w:p>
    <w:p>
      <w:pPr>
        <w:spacing w:line="360" w:lineRule="auto"/>
        <w:ind w:left="273" w:leftChars="130"/>
      </w:pPr>
      <w:r>
        <w:rPr>
          <w:rFonts w:ascii="Times New Roman" w:eastAsia="新宋体" w:hAnsi="Times New Roman" w:hint="eastAsia"/>
          <w:szCs w:val="21"/>
        </w:rPr>
        <w:t>B、冰水混合物中含有一种物质水，是纯净物，氯酸钾是由不同种元素组成的纯净物，是化合物；</w:t>
      </w:r>
    </w:p>
    <w:p>
      <w:pPr>
        <w:spacing w:line="360" w:lineRule="auto"/>
        <w:ind w:left="273" w:leftChars="130"/>
      </w:pPr>
      <w:r>
        <w:rPr>
          <w:rFonts w:ascii="Times New Roman" w:eastAsia="新宋体" w:hAnsi="Times New Roman" w:hint="eastAsia"/>
          <w:szCs w:val="21"/>
        </w:rPr>
        <w:t>C、氮气是由氮元素组成的纯净物，是单质，澄清石灰水中含有水和氢氧化钙，是混合物；</w:t>
      </w:r>
    </w:p>
    <w:p>
      <w:pPr>
        <w:spacing w:line="360" w:lineRule="auto"/>
        <w:ind w:left="273" w:leftChars="130"/>
      </w:pPr>
      <w:r>
        <w:rPr>
          <w:rFonts w:ascii="Times New Roman" w:eastAsia="新宋体" w:hAnsi="Times New Roman" w:hint="eastAsia"/>
          <w:szCs w:val="21"/>
        </w:rPr>
        <w:t>D、矿泉水中含有水和溶于水的矿物质，是混合物，高锰酸钾是由不同种元素组成的纯净物，是化合物。</w:t>
      </w:r>
    </w:p>
    <w:p>
      <w:pPr>
        <w:spacing w:line="360" w:lineRule="auto"/>
        <w:ind w:left="273" w:leftChars="130"/>
      </w:pPr>
      <w:r>
        <w:rPr>
          <w:rFonts w:ascii="Times New Roman" w:eastAsia="新宋体" w:hAnsi="Times New Roman" w:hint="eastAsia"/>
          <w:szCs w:val="21"/>
        </w:rPr>
        <w:t>故选：D。</w:t>
      </w:r>
    </w:p>
    <w:p>
      <w:pPr>
        <w:spacing w:line="360" w:lineRule="auto"/>
        <w:ind w:left="273" w:hanging="273" w:hangingChars="130"/>
      </w:pPr>
      <w:r>
        <w:rPr>
          <w:rFonts w:ascii="Times New Roman" w:eastAsia="新宋体" w:hAnsi="Times New Roman" w:hint="eastAsia"/>
          <w:szCs w:val="21"/>
        </w:rPr>
        <w:t>10．【解答】解：A、电解水生成氢气和氧气，氢气和氧气分别是由氢元素和氧元素组成的，说明水是由氢元素和氧元素组成的，故选项说法错误。</w:t>
      </w:r>
    </w:p>
    <w:p>
      <w:pPr>
        <w:spacing w:line="360" w:lineRule="auto"/>
        <w:ind w:left="273" w:leftChars="130"/>
      </w:pPr>
      <w:r>
        <w:rPr>
          <w:rFonts w:ascii="Times New Roman" w:eastAsia="新宋体" w:hAnsi="Times New Roman" w:hint="eastAsia"/>
          <w:szCs w:val="21"/>
        </w:rPr>
        <w:t>B、明矾净水，是因溶于水生成的胶状物能吸附悬浮的杂质，使杂质沉降，故选项说法正确。</w:t>
      </w:r>
    </w:p>
    <w:p>
      <w:pPr>
        <w:spacing w:line="360" w:lineRule="auto"/>
        <w:ind w:left="273" w:leftChars="130"/>
      </w:pPr>
      <w:r>
        <w:rPr>
          <w:rFonts w:ascii="Times New Roman" w:eastAsia="新宋体" w:hAnsi="Times New Roman" w:hint="eastAsia"/>
          <w:szCs w:val="21"/>
        </w:rPr>
        <w:t>C、不合理施用化肥和用药，会造成水体污染，不利于水资源的保护，故选项说法正确。</w:t>
      </w:r>
    </w:p>
    <w:p>
      <w:pPr>
        <w:spacing w:line="360" w:lineRule="auto"/>
        <w:ind w:left="273" w:leftChars="130"/>
      </w:pPr>
      <w:r>
        <w:rPr>
          <w:rFonts w:ascii="Times New Roman" w:eastAsia="新宋体" w:hAnsi="Times New Roman" w:hint="eastAsia"/>
          <w:szCs w:val="21"/>
        </w:rPr>
        <w:t>D、可用肥皂水区分硬水和软水，措施泡沫较多的是软水，故选项说法正确。</w:t>
      </w:r>
    </w:p>
    <w:p>
      <w:pPr>
        <w:spacing w:line="360" w:lineRule="auto"/>
        <w:ind w:left="273" w:leftChars="130"/>
      </w:pPr>
      <w:r>
        <w:rPr>
          <w:rFonts w:ascii="Times New Roman" w:eastAsia="新宋体" w:hAnsi="Times New Roman" w:hint="eastAsia"/>
          <w:szCs w:val="21"/>
        </w:rPr>
        <w:t>故选：A。</w:t>
      </w:r>
    </w:p>
    <w:p>
      <w:pPr>
        <w:spacing w:line="360" w:lineRule="auto"/>
        <w:ind w:left="273" w:hanging="273" w:hangingChars="130"/>
      </w:pPr>
      <w:r>
        <w:rPr>
          <w:rFonts w:ascii="Times New Roman" w:eastAsia="新宋体" w:hAnsi="Times New Roman" w:hint="eastAsia"/>
          <w:szCs w:val="21"/>
        </w:rPr>
        <w:t>11．【解答】解：A、红磷在空气中燃烧，产生大量的白烟，故选项说法正确。</w:t>
      </w:r>
    </w:p>
    <w:p>
      <w:pPr>
        <w:spacing w:line="360" w:lineRule="auto"/>
        <w:ind w:left="273" w:leftChars="130"/>
      </w:pPr>
      <w:r>
        <w:rPr>
          <w:rFonts w:ascii="Times New Roman" w:eastAsia="新宋体" w:hAnsi="Times New Roman" w:hint="eastAsia"/>
          <w:szCs w:val="21"/>
        </w:rPr>
        <w:t>B、铁丝在氧气中剧烈燃烧，火星四射，放出大量的热，生成一种黑色固体，故选项说法正确。</w:t>
      </w:r>
    </w:p>
    <w:p>
      <w:pPr>
        <w:spacing w:line="360" w:lineRule="auto"/>
        <w:ind w:left="273" w:leftChars="130"/>
      </w:pPr>
      <w:r>
        <w:rPr>
          <w:rFonts w:ascii="Times New Roman" w:eastAsia="新宋体" w:hAnsi="Times New Roman" w:hint="eastAsia"/>
          <w:szCs w:val="21"/>
        </w:rPr>
        <w:t>C、木炭在氧气中燃烧，发出白光，生成二氧化碳是实验结论而不是实验现象，故选项说法错误。</w:t>
      </w:r>
    </w:p>
    <w:p>
      <w:pPr>
        <w:spacing w:line="360" w:lineRule="auto"/>
        <w:ind w:left="273" w:leftChars="130"/>
      </w:pPr>
      <w:r>
        <w:rPr>
          <w:rFonts w:ascii="Times New Roman" w:eastAsia="新宋体" w:hAnsi="Times New Roman" w:hint="eastAsia"/>
          <w:szCs w:val="21"/>
        </w:rPr>
        <w:t>D、硫在空气中燃烧，产生淡蓝色火焰，生成有刺激性气味的气体，放热，故选项说法正确。</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12．【解答】解：A．</w:t>
      </w:r>
      <w:r>
        <w:rPr>
          <w:rFonts w:ascii="Cambria Math" w:eastAsia="Cambria Math" w:hAnsi="Cambria Math"/>
          <w:szCs w:val="21"/>
        </w:rPr>
        <w:t>①</w:t>
      </w:r>
      <w:r>
        <w:rPr>
          <w:rFonts w:ascii="Times New Roman" w:eastAsia="新宋体" w:hAnsi="Times New Roman" w:hint="eastAsia"/>
          <w:szCs w:val="21"/>
        </w:rPr>
        <w:t>中最外层电子数为6，大于4个，易得到1个电子，形成阴离子，故错误；</w:t>
      </w:r>
    </w:p>
    <w:p>
      <w:pPr>
        <w:spacing w:line="360" w:lineRule="auto"/>
        <w:ind w:left="273" w:leftChars="130"/>
      </w:pPr>
      <w:r>
        <w:rPr>
          <w:rFonts w:ascii="Times New Roman" w:eastAsia="新宋体" w:hAnsi="Times New Roman" w:hint="eastAsia"/>
          <w:szCs w:val="21"/>
        </w:rPr>
        <w:t>B．</w:t>
      </w:r>
      <w:r>
        <w:rPr>
          <w:rFonts w:ascii="Cambria Math" w:eastAsia="Cambria Math" w:hAnsi="Cambria Math"/>
          <w:szCs w:val="21"/>
        </w:rPr>
        <w:t>④</w:t>
      </w:r>
      <w:r>
        <w:rPr>
          <w:rFonts w:ascii="Times New Roman" w:eastAsia="新宋体" w:hAnsi="Times New Roman" w:hint="eastAsia"/>
          <w:szCs w:val="21"/>
        </w:rPr>
        <w:t>是11号是钠元素，最外层电子数是1小于4，属于金属元素，故正确；</w:t>
      </w:r>
    </w:p>
    <w:p>
      <w:pPr>
        <w:spacing w:line="360" w:lineRule="auto"/>
        <w:ind w:left="273" w:leftChars="130"/>
      </w:pPr>
      <w:r>
        <w:rPr>
          <w:rFonts w:ascii="Times New Roman" w:eastAsia="新宋体" w:hAnsi="Times New Roman" w:hint="eastAsia"/>
          <w:szCs w:val="21"/>
        </w:rPr>
        <w:t>C．</w:t>
      </w:r>
      <w:r>
        <w:rPr>
          <w:rFonts w:ascii="Cambria Math" w:eastAsia="Cambria Math" w:hAnsi="Cambria Math"/>
          <w:szCs w:val="21"/>
        </w:rPr>
        <w:t>④</w:t>
      </w:r>
      <w:r>
        <w:rPr>
          <w:rFonts w:ascii="Times New Roman" w:eastAsia="新宋体" w:hAnsi="Times New Roman" w:hint="eastAsia"/>
          <w:szCs w:val="21"/>
        </w:rPr>
        <w:t>和</w:t>
      </w:r>
      <w:r>
        <w:rPr>
          <w:rFonts w:ascii="Cambria Math" w:eastAsia="Cambria Math" w:hAnsi="Cambria Math"/>
          <w:szCs w:val="21"/>
        </w:rPr>
        <w:t>②</w:t>
      </w:r>
      <w:r>
        <w:rPr>
          <w:rFonts w:ascii="Times New Roman" w:eastAsia="新宋体" w:hAnsi="Times New Roman" w:hint="eastAsia"/>
          <w:szCs w:val="21"/>
        </w:rPr>
        <w:t>的质子数相同，所以</w:t>
      </w:r>
      <w:r>
        <w:rPr>
          <w:rFonts w:ascii="Cambria Math" w:eastAsia="Cambria Math" w:hAnsi="Cambria Math"/>
          <w:szCs w:val="21"/>
        </w:rPr>
        <w:t>④</w:t>
      </w:r>
      <w:r>
        <w:rPr>
          <w:rFonts w:ascii="Times New Roman" w:eastAsia="新宋体" w:hAnsi="Times New Roman" w:hint="eastAsia"/>
          <w:szCs w:val="21"/>
        </w:rPr>
        <w:t>和</w:t>
      </w:r>
      <w:r>
        <w:rPr>
          <w:rFonts w:ascii="Cambria Math" w:eastAsia="Cambria Math" w:hAnsi="Cambria Math"/>
          <w:szCs w:val="21"/>
        </w:rPr>
        <w:t>②</w:t>
      </w:r>
      <w:r>
        <w:rPr>
          <w:rFonts w:ascii="Times New Roman" w:eastAsia="新宋体" w:hAnsi="Times New Roman" w:hint="eastAsia"/>
          <w:szCs w:val="21"/>
        </w:rPr>
        <w:t>是同种元素。图中共有三种元素，故错误；</w:t>
      </w:r>
    </w:p>
    <w:p>
      <w:pPr>
        <w:spacing w:line="360" w:lineRule="auto"/>
        <w:ind w:left="273" w:leftChars="130"/>
      </w:pPr>
      <w:r>
        <w:rPr>
          <w:rFonts w:ascii="Times New Roman" w:eastAsia="新宋体" w:hAnsi="Times New Roman" w:hint="eastAsia"/>
          <w:szCs w:val="21"/>
        </w:rPr>
        <w:t>D．</w:t>
      </w:r>
      <w:r>
        <w:rPr>
          <w:rFonts w:ascii="Cambria Math" w:eastAsia="Cambria Math" w:hAnsi="Cambria Math"/>
          <w:szCs w:val="21"/>
        </w:rPr>
        <w:t>②</w:t>
      </w:r>
      <w:r>
        <w:rPr>
          <w:rFonts w:ascii="Times New Roman" w:eastAsia="新宋体" w:hAnsi="Times New Roman" w:hint="eastAsia"/>
          <w:szCs w:val="21"/>
        </w:rPr>
        <w:t>属于稳定结构，</w:t>
      </w:r>
      <w:r>
        <w:rPr>
          <w:rFonts w:ascii="Cambria Math" w:eastAsia="Cambria Math" w:hAnsi="Cambria Math"/>
          <w:szCs w:val="21"/>
        </w:rPr>
        <w:t>④</w:t>
      </w:r>
      <w:r>
        <w:rPr>
          <w:rFonts w:ascii="Times New Roman" w:eastAsia="新宋体" w:hAnsi="Times New Roman" w:hint="eastAsia"/>
          <w:szCs w:val="21"/>
        </w:rPr>
        <w:t>的最外层电子数为2，易失去最外层电子，所以化学性质不相似，故错误；</w:t>
      </w:r>
    </w:p>
    <w:p>
      <w:pPr>
        <w:spacing w:line="360" w:lineRule="auto"/>
        <w:ind w:left="273" w:leftChars="130"/>
      </w:pPr>
      <w:r>
        <w:rPr>
          <w:rFonts w:ascii="Times New Roman" w:eastAsia="新宋体" w:hAnsi="Times New Roman" w:hint="eastAsia"/>
          <w:szCs w:val="21"/>
        </w:rPr>
        <w:t>故选：B。</w:t>
      </w:r>
    </w:p>
    <w:p>
      <w:pPr>
        <w:spacing w:line="360" w:lineRule="auto"/>
        <w:ind w:left="273" w:hanging="273" w:hangingChars="130"/>
      </w:pPr>
      <w:r>
        <w:rPr>
          <w:rFonts w:ascii="Times New Roman" w:eastAsia="新宋体" w:hAnsi="Times New Roman" w:hint="eastAsia"/>
          <w:szCs w:val="21"/>
        </w:rPr>
        <w:t>13．【解答】解：A．该物质是由碳、氢和氧三种元素组成的，不属于氧化物，故选项说法错误。</w:t>
      </w:r>
    </w:p>
    <w:p>
      <w:pPr>
        <w:spacing w:line="360" w:lineRule="auto"/>
        <w:ind w:left="273" w:leftChars="130"/>
      </w:pPr>
      <w:r>
        <w:rPr>
          <w:rFonts w:ascii="Times New Roman" w:eastAsia="新宋体" w:hAnsi="Times New Roman" w:hint="eastAsia"/>
          <w:szCs w:val="21"/>
        </w:rPr>
        <w:t>B．该物质中碳、氢、氧元素的质量比为（12×4）：（1×8）：（16×2）＝6：1：4，故选项说法错误。</w:t>
      </w:r>
    </w:p>
    <w:p>
      <w:pPr>
        <w:spacing w:line="360" w:lineRule="auto"/>
        <w:ind w:left="273" w:leftChars="130"/>
      </w:pPr>
      <w:r>
        <w:rPr>
          <w:rFonts w:ascii="Times New Roman" w:eastAsia="新宋体" w:hAnsi="Times New Roman" w:hint="eastAsia"/>
          <w:szCs w:val="21"/>
        </w:rPr>
        <w:t>C．该物质的相对分子质量为12×4+1×8+16×2＝88，故选项说法正确。</w:t>
      </w:r>
    </w:p>
    <w:p>
      <w:pPr>
        <w:spacing w:line="360" w:lineRule="auto"/>
        <w:ind w:left="273" w:leftChars="130"/>
      </w:pPr>
      <w:r>
        <w:rPr>
          <w:rFonts w:ascii="Times New Roman" w:eastAsia="新宋体" w:hAnsi="Times New Roman" w:hint="eastAsia"/>
          <w:szCs w:val="21"/>
        </w:rPr>
        <w:t>D．分子是由原子构成的，其分子由碳原子、氢原子和氧原子构成的，故选项说法错误。</w:t>
      </w:r>
    </w:p>
    <w:p>
      <w:pPr>
        <w:spacing w:line="360" w:lineRule="auto"/>
        <w:ind w:left="273" w:leftChars="130"/>
      </w:pPr>
      <w:r>
        <w:rPr>
          <w:rFonts w:ascii="Times New Roman" w:eastAsia="新宋体" w:hAnsi="Times New Roman" w:hint="eastAsia"/>
          <w:szCs w:val="21"/>
        </w:rPr>
        <w:t>故选：C。</w:t>
      </w:r>
    </w:p>
    <w:p>
      <w:pPr>
        <w:spacing w:line="360" w:lineRule="auto"/>
        <w:ind w:left="273" w:hanging="273" w:hangingChars="130"/>
      </w:pPr>
      <w:r>
        <w:rPr>
          <w:rFonts w:ascii="Times New Roman" w:eastAsia="新宋体" w:hAnsi="Times New Roman" w:hint="eastAsia"/>
          <w:szCs w:val="21"/>
        </w:rPr>
        <w:t>14．【解答】解：根据质量守恒定律，由表格中的数字可知：4.0+2.0+3.0+2.0＝1.2+x+2.4+5.4，故x＝2.0，在发生化学反应时反应物质量会减小，生成物质量会增多，则可推测反应物为甲、丙，生成物为丁，乙的质量反应前后不变，可能为催化剂。</w:t>
      </w:r>
    </w:p>
    <w:p>
      <w:pPr>
        <w:spacing w:line="360" w:lineRule="auto"/>
        <w:ind w:left="273" w:leftChars="130"/>
      </w:pPr>
      <w:r>
        <w:rPr>
          <w:rFonts w:ascii="Times New Roman" w:eastAsia="新宋体" w:hAnsi="Times New Roman" w:hint="eastAsia"/>
          <w:szCs w:val="21"/>
        </w:rPr>
        <w:t>A、由上分析可知，x＝2.0，乙可能是催化剂，也可能不参加反应，故说法正确；</w:t>
      </w:r>
    </w:p>
    <w:p>
      <w:pPr>
        <w:spacing w:line="360" w:lineRule="auto"/>
        <w:ind w:left="273" w:leftChars="130"/>
      </w:pPr>
      <w:r>
        <w:rPr>
          <w:rFonts w:ascii="Times New Roman" w:eastAsia="新宋体" w:hAnsi="Times New Roman" w:hint="eastAsia"/>
          <w:szCs w:val="21"/>
        </w:rPr>
        <w:t>B、由上分析可知，甲和丙反应后质量减少，是反应物，故说法正确；</w:t>
      </w:r>
    </w:p>
    <w:p>
      <w:pPr>
        <w:spacing w:line="360" w:lineRule="auto"/>
        <w:ind w:left="273" w:leftChars="130"/>
      </w:pPr>
      <w:r>
        <w:rPr>
          <w:rFonts w:ascii="Times New Roman" w:eastAsia="新宋体" w:hAnsi="Times New Roman" w:hint="eastAsia"/>
          <w:szCs w:val="21"/>
        </w:rPr>
        <w:t>C、参加反应的甲、丙质量比是（4.0﹣1.2）：（3.0﹣2.4）＝14：3，故说法错误；</w:t>
      </w:r>
    </w:p>
    <w:p>
      <w:pPr>
        <w:spacing w:line="360" w:lineRule="auto"/>
        <w:ind w:left="273" w:leftChars="130"/>
      </w:pPr>
      <w:r>
        <w:rPr>
          <w:rFonts w:ascii="Times New Roman" w:eastAsia="新宋体" w:hAnsi="Times New Roman" w:hint="eastAsia"/>
          <w:szCs w:val="21"/>
        </w:rPr>
        <w:t>D、由上分析可知，反应物为甲、丙，生成物为丁，乙的质量反应前后不变，可能为催化剂，该反应属于化合反应，因此生成物丁一定是化合物，故说法正确。</w:t>
      </w:r>
    </w:p>
    <w:p>
      <w:pPr>
        <w:spacing w:line="360" w:lineRule="auto"/>
        <w:ind w:left="273" w:leftChars="130"/>
      </w:pPr>
      <w:r>
        <w:rPr>
          <w:rFonts w:ascii="Times New Roman" w:eastAsia="新宋体" w:hAnsi="Times New Roman" w:hint="eastAsia"/>
          <w:szCs w:val="21"/>
        </w:rPr>
        <w:t>故选：C。</w:t>
      </w:r>
    </w:p>
    <w:p>
      <w:pPr>
        <w:spacing w:line="360" w:lineRule="auto"/>
      </w:pPr>
      <w:r>
        <w:rPr>
          <w:rFonts w:ascii="Times New Roman" w:eastAsia="新宋体" w:hAnsi="Times New Roman" w:hint="eastAsia"/>
          <w:b/>
          <w:szCs w:val="21"/>
        </w:rPr>
        <w:t>二、填空题（本题包括6个小题，共16分）</w:t>
      </w:r>
    </w:p>
    <w:p>
      <w:pPr>
        <w:spacing w:line="360" w:lineRule="auto"/>
        <w:ind w:left="273" w:hanging="273" w:hangingChars="130"/>
      </w:pPr>
      <w:r>
        <w:rPr>
          <w:rFonts w:ascii="Times New Roman" w:eastAsia="新宋体" w:hAnsi="Times New Roman" w:hint="eastAsia"/>
          <w:szCs w:val="21"/>
        </w:rPr>
        <w:t>15．【解答】解：（1）地壳中含量最高的金属元素是铝；故填：铝；</w:t>
      </w:r>
    </w:p>
    <w:p>
      <w:pPr>
        <w:spacing w:line="360" w:lineRule="auto"/>
        <w:ind w:left="273" w:leftChars="130"/>
      </w:pPr>
      <w:r>
        <w:rPr>
          <w:rFonts w:ascii="Times New Roman" w:eastAsia="新宋体" w:hAnsi="Times New Roman" w:hint="eastAsia"/>
          <w:szCs w:val="21"/>
        </w:rPr>
        <w:t>（2）在食品包装内充入氮气防腐，主要是利用氮气的化学性质不活泼的性质；</w:t>
      </w:r>
    </w:p>
    <w:p>
      <w:pPr>
        <w:spacing w:line="360" w:lineRule="auto"/>
        <w:ind w:left="273" w:leftChars="130"/>
      </w:pPr>
      <w:r>
        <w:rPr>
          <w:rFonts w:ascii="Times New Roman" w:eastAsia="新宋体" w:hAnsi="Times New Roman" w:hint="eastAsia"/>
          <w:szCs w:val="21"/>
        </w:rPr>
        <w:t>故填：化学。</w:t>
      </w:r>
    </w:p>
    <w:p>
      <w:pPr>
        <w:spacing w:line="360" w:lineRule="auto"/>
        <w:ind w:left="273" w:hanging="273" w:hangingChars="130"/>
      </w:pPr>
      <w:r>
        <w:rPr>
          <w:rFonts w:ascii="Times New Roman" w:eastAsia="新宋体" w:hAnsi="Times New Roman" w:hint="eastAsia"/>
          <w:szCs w:val="21"/>
        </w:rPr>
        <w:t>16．【解答】解：（1）氦原子的结构示意图为：</w:t>
      </w:r>
      <w:r>
        <w:rPr>
          <w:rFonts w:ascii="Times New Roman" w:eastAsia="新宋体" w:hAnsi="Times New Roman" w:hint="eastAsia"/>
          <w:szCs w:val="21"/>
        </w:rPr>
        <w:drawing>
          <wp:inline distT="0" distB="0" distL="0" distR="0">
            <wp:extent cx="476250" cy="466725"/>
            <wp:effectExtent l="19050" t="0" r="0" b="0"/>
            <wp:docPr id="1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76626" name="图片24" descr="   "/>
                    <pic:cNvPicPr>
                      <a:picLocks noChangeAspect="1" noChangeArrowheads="1"/>
                    </pic:cNvPicPr>
                  </pic:nvPicPr>
                  <pic:blipFill>
                    <a:blip xmlns:r="http://schemas.openxmlformats.org/officeDocument/2006/relationships" r:embed="rId22"/>
                    <a:stretch>
                      <a:fillRect/>
                    </a:stretch>
                  </pic:blipFill>
                  <pic:spPr>
                    <a:xfrm>
                      <a:off x="0" y="0"/>
                      <a:ext cx="476250" cy="4667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（2）氧气和氢气在点燃的条件下生成水，化学方程式为：2H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18"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850022" name="图片 18" descr="   "/>
                    <pic:cNvPicPr>
                      <a:picLocks noChangeAspect="1" noChangeArrowheads="1"/>
                    </pic:cNvPicPr>
                  </pic:nvPicPr>
                  <pic:blipFill>
                    <a:blip xmlns:r="http://schemas.openxmlformats.org/officeDocument/2006/relationships" r:embed="rId23"/>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p>
    <w:p>
      <w:pPr>
        <w:spacing w:line="360" w:lineRule="auto"/>
        <w:ind w:left="273" w:leftChars="130"/>
      </w:pPr>
      <w:r>
        <w:rPr>
          <w:rFonts w:ascii="Times New Roman" w:eastAsia="新宋体" w:hAnsi="Times New Roman" w:hint="eastAsia"/>
          <w:szCs w:val="21"/>
        </w:rPr>
        <w:t>故答案为：</w:t>
      </w:r>
    </w:p>
    <w:p>
      <w:pPr>
        <w:spacing w:line="360" w:lineRule="auto"/>
        <w:ind w:left="273" w:leftChars="130"/>
      </w:pPr>
      <w:r>
        <w:rPr>
          <w:rFonts w:ascii="Times New Roman" w:eastAsia="新宋体" w:hAnsi="Times New Roman" w:hint="eastAsia"/>
          <w:szCs w:val="21"/>
        </w:rPr>
        <w:t>（1）</w:t>
      </w:r>
      <w:r>
        <w:rPr>
          <w:rFonts w:ascii="Times New Roman" w:eastAsia="新宋体" w:hAnsi="Times New Roman" w:hint="eastAsia"/>
          <w:szCs w:val="21"/>
        </w:rPr>
        <w:drawing>
          <wp:inline distT="0" distB="0" distL="0" distR="0">
            <wp:extent cx="476250" cy="466725"/>
            <wp:effectExtent l="19050" t="0" r="0" b="0"/>
            <wp:docPr id="1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124870" name="图片24" descr="   "/>
                    <pic:cNvPicPr>
                      <a:picLocks noChangeAspect="1" noChangeArrowheads="1"/>
                    </pic:cNvPicPr>
                  </pic:nvPicPr>
                  <pic:blipFill>
                    <a:blip xmlns:r="http://schemas.openxmlformats.org/officeDocument/2006/relationships" r:embed="rId22"/>
                    <a:stretch>
                      <a:fillRect/>
                    </a:stretch>
                  </pic:blipFill>
                  <pic:spPr>
                    <a:xfrm>
                      <a:off x="0" y="0"/>
                      <a:ext cx="476250" cy="4667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0" name="图片 2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33139" name="图片 20" descr="   "/>
                    <pic:cNvPicPr>
                      <a:picLocks noChangeAspect="1" noChangeArrowheads="1"/>
                    </pic:cNvPicPr>
                  </pic:nvPicPr>
                  <pic:blipFill>
                    <a:blip xmlns:r="http://schemas.openxmlformats.org/officeDocument/2006/relationships" r:embed="rId23"/>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p>
    <w:p>
      <w:pPr>
        <w:spacing w:line="360" w:lineRule="auto"/>
        <w:ind w:left="273" w:hanging="273" w:hangingChars="130"/>
      </w:pPr>
      <w:r>
        <w:rPr>
          <w:rFonts w:ascii="Times New Roman" w:eastAsia="新宋体" w:hAnsi="Times New Roman" w:hint="eastAsia"/>
          <w:szCs w:val="21"/>
        </w:rPr>
        <w:t>17．【解答】解：（1）图3中x的数值为：16﹣2﹣8＝6，镓的相对原子质量是69.72。</w:t>
      </w:r>
    </w:p>
    <w:p>
      <w:pPr>
        <w:spacing w:line="360" w:lineRule="auto"/>
        <w:ind w:left="273" w:leftChars="130"/>
      </w:pPr>
      <w:r>
        <w:rPr>
          <w:rFonts w:ascii="Times New Roman" w:eastAsia="新宋体" w:hAnsi="Times New Roman" w:hint="eastAsia"/>
          <w:szCs w:val="21"/>
        </w:rPr>
        <w:t>故填：6；69.72。</w:t>
      </w:r>
    </w:p>
    <w:p>
      <w:pPr>
        <w:spacing w:line="360" w:lineRule="auto"/>
        <w:ind w:left="273" w:leftChars="130"/>
      </w:pPr>
      <w:r>
        <w:rPr>
          <w:rFonts w:ascii="Times New Roman" w:eastAsia="新宋体" w:hAnsi="Times New Roman" w:hint="eastAsia"/>
          <w:szCs w:val="21"/>
        </w:rPr>
        <w:t>（2）4个镓原子可以表示为4Ga，每个硫原子在反应中容易得到2个电子，形成带2个单位负电荷的硫离子，2个硫离子可以表示为2S</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故填：4Ga；2S</w:t>
      </w:r>
      <w:r>
        <w:rPr>
          <w:rFonts w:ascii="Times New Roman" w:eastAsia="新宋体" w:hAnsi="Times New Roman" w:hint="eastAsia"/>
          <w:sz w:val="24"/>
          <w:szCs w:val="24"/>
          <w:vertAlign w:val="super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（3）硫化镓中，镓元素化合价是+3，硫元素化合价是﹣2，根据化合物中元素化合价代数和为零可知，硫化镓的化学式是Ga</w:t>
      </w:r>
      <w:r>
        <w:rPr>
          <w:rFonts w:ascii="Times New Roman" w:eastAsia="新宋体" w:hAnsi="Times New Roman" w:hint="eastAsia"/>
          <w:sz w:val="24"/>
          <w:szCs w:val="24"/>
          <w:vertAlign w:val="subscript"/>
        </w:rPr>
        <w:t>2</w:t>
      </w:r>
      <w:r>
        <w:rPr>
          <w:rFonts w:ascii="Times New Roman" w:eastAsia="新宋体" w:hAnsi="Times New Roman" w:hint="eastAsia"/>
          <w:szCs w:val="21"/>
        </w:rPr>
        <w:t>S</w:t>
      </w:r>
      <w:r>
        <w:rPr>
          <w:rFonts w:ascii="Times New Roman" w:eastAsia="新宋体" w:hAnsi="Times New Roman" w:hint="eastAsia"/>
          <w:sz w:val="24"/>
          <w:szCs w:val="24"/>
          <w:vertAlign w:val="subscript"/>
        </w:rPr>
        <w:t>3</w:t>
      </w:r>
      <w:r>
        <w:rPr>
          <w:rFonts w:ascii="Times New Roman" w:eastAsia="新宋体" w:hAnsi="Times New Roman" w:hint="eastAsia"/>
          <w:szCs w:val="21"/>
        </w:rPr>
        <w:t>，属于化合物。</w:t>
      </w:r>
    </w:p>
    <w:p>
      <w:pPr>
        <w:spacing w:line="360" w:lineRule="auto"/>
        <w:ind w:left="273" w:leftChars="130"/>
      </w:pPr>
      <w:r>
        <w:rPr>
          <w:rFonts w:ascii="Times New Roman" w:eastAsia="新宋体" w:hAnsi="Times New Roman" w:hint="eastAsia"/>
          <w:szCs w:val="21"/>
        </w:rPr>
        <w:t>故填：Ga</w:t>
      </w:r>
      <w:r>
        <w:rPr>
          <w:rFonts w:ascii="Times New Roman" w:eastAsia="新宋体" w:hAnsi="Times New Roman" w:hint="eastAsia"/>
          <w:sz w:val="24"/>
          <w:szCs w:val="24"/>
          <w:vertAlign w:val="subscript"/>
        </w:rPr>
        <w:t>2</w:t>
      </w:r>
      <w:r>
        <w:rPr>
          <w:rFonts w:ascii="Times New Roman" w:eastAsia="新宋体" w:hAnsi="Times New Roman" w:hint="eastAsia"/>
          <w:szCs w:val="21"/>
        </w:rPr>
        <w:t>S</w:t>
      </w:r>
      <w:r>
        <w:rPr>
          <w:rFonts w:ascii="Times New Roman" w:eastAsia="新宋体" w:hAnsi="Times New Roman" w:hint="eastAsia"/>
          <w:sz w:val="24"/>
          <w:szCs w:val="24"/>
          <w:vertAlign w:val="subscript"/>
        </w:rPr>
        <w:t>3</w:t>
      </w:r>
      <w:r>
        <w:rPr>
          <w:rFonts w:ascii="Times New Roman" w:eastAsia="新宋体" w:hAnsi="Times New Roman" w:hint="eastAsia"/>
          <w:szCs w:val="21"/>
        </w:rPr>
        <w:t>；化合物。</w:t>
      </w:r>
    </w:p>
    <w:p>
      <w:pPr>
        <w:spacing w:line="360" w:lineRule="auto"/>
        <w:ind w:left="273" w:hanging="273" w:hangingChars="130"/>
      </w:pPr>
      <w:r>
        <w:rPr>
          <w:rFonts w:ascii="Times New Roman" w:eastAsia="新宋体" w:hAnsi="Times New Roman" w:hint="eastAsia"/>
          <w:szCs w:val="21"/>
        </w:rPr>
        <w:t>18．【解答】解：（1）由微粒的构成可知，图中属于单质的物质是氧气，氧气的化学性质具有氧化性等；</w:t>
      </w:r>
    </w:p>
    <w:p>
      <w:pPr>
        <w:spacing w:line="360" w:lineRule="auto"/>
        <w:ind w:left="273" w:leftChars="130"/>
      </w:pPr>
      <w:r>
        <w:rPr>
          <w:rFonts w:ascii="Times New Roman" w:eastAsia="新宋体" w:hAnsi="Times New Roman" w:hint="eastAsia"/>
          <w:szCs w:val="21"/>
        </w:rPr>
        <w:t>（2）由反应的微观示意图可知，该反应是氨气和氧气在催化剂和加热的条件下反应生成了一氧化氮和水，化学方程式为：4NH</w:t>
      </w:r>
      <w:r>
        <w:rPr>
          <w:rFonts w:ascii="Times New Roman" w:eastAsia="新宋体" w:hAnsi="Times New Roman" w:hint="eastAsia"/>
          <w:sz w:val="24"/>
          <w:szCs w:val="24"/>
          <w:vertAlign w:val="subscript"/>
        </w:rPr>
        <w:t>3</w:t>
      </w:r>
      <w:r>
        <w:rPr>
          <w:rFonts w:ascii="Times New Roman" w:eastAsia="新宋体" w:hAnsi="Times New Roman" w:hint="eastAsia"/>
          <w:szCs w:val="21"/>
        </w:rPr>
        <w:t>+5O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1"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978524" name="图片 21" descr="   "/>
                    <pic:cNvPicPr>
                      <a:picLocks noChangeAspect="1" noChangeArrowheads="1"/>
                    </pic:cNvPicPr>
                  </pic:nvPicPr>
                  <pic:blipFill>
                    <a:blip xmlns:r="http://schemas.openxmlformats.org/officeDocument/2006/relationships" r:embed="rId24"/>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4NO+6H</w:t>
      </w:r>
      <w:r>
        <w:rPr>
          <w:rFonts w:ascii="Times New Roman" w:eastAsia="新宋体" w:hAnsi="Times New Roman" w:hint="eastAsia"/>
          <w:sz w:val="24"/>
          <w:szCs w:val="24"/>
          <w:vertAlign w:val="subscript"/>
        </w:rPr>
        <w:t>2</w:t>
      </w:r>
      <w:r>
        <w:rPr>
          <w:rFonts w:ascii="Times New Roman" w:eastAsia="新宋体" w:hAnsi="Times New Roman" w:hint="eastAsia"/>
          <w:szCs w:val="21"/>
        </w:rPr>
        <w:t>O</w:t>
      </w:r>
    </w:p>
    <w:p>
      <w:pPr>
        <w:spacing w:line="360" w:lineRule="auto"/>
        <w:ind w:left="273" w:leftChars="130"/>
      </w:pPr>
      <w:r>
        <w:rPr>
          <w:rFonts w:ascii="Times New Roman" w:eastAsia="新宋体" w:hAnsi="Times New Roman" w:hint="eastAsia"/>
          <w:szCs w:val="21"/>
        </w:rPr>
        <w:t>（3）由方程式和化合价原则可知，反应前后氮元素由﹣3价变为+2价，氧元素由0价变为﹣2价，氢元素的化合价没有变化，反应前后化合价改变的元素是氮元素和氧元素。</w:t>
      </w:r>
    </w:p>
    <w:p>
      <w:pPr>
        <w:spacing w:line="360" w:lineRule="auto"/>
        <w:ind w:left="273" w:leftChars="130"/>
      </w:pPr>
      <w:r>
        <w:rPr>
          <w:rFonts w:ascii="Times New Roman" w:eastAsia="新宋体" w:hAnsi="Times New Roman" w:hint="eastAsia"/>
          <w:szCs w:val="21"/>
        </w:rPr>
        <w:t>故答为：（1）具有氧化性；（2）4NH</w:t>
      </w:r>
      <w:r>
        <w:rPr>
          <w:rFonts w:ascii="Times New Roman" w:eastAsia="新宋体" w:hAnsi="Times New Roman" w:hint="eastAsia"/>
          <w:sz w:val="24"/>
          <w:szCs w:val="24"/>
          <w:vertAlign w:val="subscript"/>
        </w:rPr>
        <w:t>3</w:t>
      </w:r>
      <w:r>
        <w:rPr>
          <w:rFonts w:ascii="Times New Roman" w:eastAsia="新宋体" w:hAnsi="Times New Roman" w:hint="eastAsia"/>
          <w:szCs w:val="21"/>
        </w:rPr>
        <w:t>+5O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2" name="图片 2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8641" name="图片 22" descr="   "/>
                    <pic:cNvPicPr>
                      <a:picLocks noChangeAspect="1" noChangeArrowheads="1"/>
                    </pic:cNvPicPr>
                  </pic:nvPicPr>
                  <pic:blipFill>
                    <a:blip xmlns:r="http://schemas.openxmlformats.org/officeDocument/2006/relationships" r:embed="rId24"/>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4NO+6H</w:t>
      </w:r>
      <w:r>
        <w:rPr>
          <w:rFonts w:ascii="Times New Roman" w:eastAsia="新宋体" w:hAnsi="Times New Roman" w:hint="eastAsia"/>
          <w:sz w:val="24"/>
          <w:szCs w:val="24"/>
          <w:vertAlign w:val="subscript"/>
        </w:rPr>
        <w:t>2</w:t>
      </w:r>
      <w:r>
        <w:rPr>
          <w:rFonts w:ascii="Times New Roman" w:eastAsia="新宋体" w:hAnsi="Times New Roman" w:hint="eastAsia"/>
          <w:szCs w:val="21"/>
        </w:rPr>
        <w:t>O；（3）氮元素和氧元素。</w:t>
      </w:r>
    </w:p>
    <w:p>
      <w:pPr>
        <w:spacing w:line="360" w:lineRule="auto"/>
        <w:ind w:left="273" w:hanging="273" w:hangingChars="130"/>
      </w:pPr>
      <w:r>
        <w:rPr>
          <w:rFonts w:ascii="Times New Roman" w:eastAsia="新宋体" w:hAnsi="Times New Roman" w:hint="eastAsia"/>
          <w:szCs w:val="21"/>
        </w:rPr>
        <w:t>19．【解答】解：（1）A～G都是初中化学常见的物质，通常状况下，A、C为无色液体且组成元素相同，D、E为气体，F为黑色固体单质，G为空气的成分，D和F反应生成G，所以G是二氧化碳，F是碳，D是氧气，水通电生成氢气和氧气，所以E是氢气，过氧化氢在二氧化锰的催化作用下分解生成水和氧气，所以C是水，B是二氧化锰，经过验证，推导正确，所以物质B在反应</w:t>
      </w:r>
      <w:r>
        <w:rPr>
          <w:rFonts w:ascii="Cambria Math" w:eastAsia="Cambria Math" w:hAnsi="Cambria Math"/>
          <w:szCs w:val="21"/>
        </w:rPr>
        <w:t>①</w:t>
      </w:r>
      <w:r>
        <w:rPr>
          <w:rFonts w:ascii="Times New Roman" w:eastAsia="新宋体" w:hAnsi="Times New Roman" w:hint="eastAsia"/>
          <w:szCs w:val="21"/>
        </w:rPr>
        <w:t>中的作用是催化作用；</w:t>
      </w:r>
    </w:p>
    <w:p>
      <w:pPr>
        <w:spacing w:line="360" w:lineRule="auto"/>
        <w:ind w:left="273" w:leftChars="130"/>
      </w:pPr>
      <w:r>
        <w:rPr>
          <w:rFonts w:ascii="Times New Roman" w:eastAsia="新宋体" w:hAnsi="Times New Roman" w:hint="eastAsia"/>
          <w:szCs w:val="21"/>
        </w:rPr>
        <w:t>（2）</w:t>
      </w:r>
      <w:r>
        <w:rPr>
          <w:rFonts w:ascii="Cambria Math" w:eastAsia="Cambria Math" w:hAnsi="Cambria Math"/>
          <w:szCs w:val="21"/>
        </w:rPr>
        <w:t>②</w:t>
      </w:r>
      <w:r>
        <w:rPr>
          <w:rFonts w:ascii="Times New Roman" w:eastAsia="新宋体" w:hAnsi="Times New Roman" w:hint="eastAsia"/>
          <w:szCs w:val="21"/>
        </w:rPr>
        <w:t>是水在通电的条件下生成氢气和氧气，基本反应类型是分解反应；</w:t>
      </w:r>
    </w:p>
    <w:p>
      <w:pPr>
        <w:spacing w:line="360" w:lineRule="auto"/>
        <w:ind w:left="273" w:leftChars="130"/>
      </w:pPr>
      <w:r>
        <w:rPr>
          <w:rFonts w:ascii="Times New Roman" w:eastAsia="新宋体" w:hAnsi="Times New Roman" w:hint="eastAsia"/>
          <w:szCs w:val="21"/>
        </w:rPr>
        <w:t>（3）反应</w:t>
      </w:r>
      <w:r>
        <w:rPr>
          <w:rFonts w:ascii="Cambria Math" w:eastAsia="Cambria Math" w:hAnsi="Cambria Math"/>
          <w:szCs w:val="21"/>
        </w:rPr>
        <w:t>③</w:t>
      </w:r>
      <w:r>
        <w:rPr>
          <w:rFonts w:ascii="Times New Roman" w:eastAsia="新宋体" w:hAnsi="Times New Roman" w:hint="eastAsia"/>
          <w:szCs w:val="21"/>
        </w:rPr>
        <w:t>是碳和氧气在点燃的条件下生成二氧化碳，化学方程式为：C+O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3" name="图片 2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469174" name="图片 23" descr="   "/>
                    <pic:cNvPicPr>
                      <a:picLocks noChangeAspect="1" noChangeArrowheads="1"/>
                    </pic:cNvPicPr>
                  </pic:nvPicPr>
                  <pic:blipFill>
                    <a:blip xmlns:r="http://schemas.openxmlformats.org/officeDocument/2006/relationships" r:embed="rId23"/>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故答案为：（1）催化作用；</w:t>
      </w:r>
    </w:p>
    <w:p>
      <w:pPr>
        <w:spacing w:line="360" w:lineRule="auto"/>
        <w:ind w:left="273" w:leftChars="130"/>
      </w:pPr>
      <w:r>
        <w:rPr>
          <w:rFonts w:ascii="Times New Roman" w:eastAsia="新宋体" w:hAnsi="Times New Roman" w:hint="eastAsia"/>
          <w:szCs w:val="21"/>
        </w:rPr>
        <w:t>（2）分解反应；</w:t>
      </w:r>
    </w:p>
    <w:p>
      <w:pPr>
        <w:spacing w:line="360" w:lineRule="auto"/>
        <w:ind w:left="273" w:leftChars="130"/>
      </w:pPr>
      <w:r>
        <w:rPr>
          <w:rFonts w:ascii="Times New Roman" w:eastAsia="新宋体" w:hAnsi="Times New Roman" w:hint="eastAsia"/>
          <w:szCs w:val="21"/>
        </w:rPr>
        <w:t>（3）C+O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4" name="图片 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162460" name="图片 24" descr="   "/>
                    <pic:cNvPicPr>
                      <a:picLocks noChangeAspect="1" noChangeArrowheads="1"/>
                    </pic:cNvPicPr>
                  </pic:nvPicPr>
                  <pic:blipFill>
                    <a:blip xmlns:r="http://schemas.openxmlformats.org/officeDocument/2006/relationships" r:embed="rId23"/>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20．【解答】解：X＝4.8g+16.0g﹣10.8g﹣4.4g＝5.6g；</w:t>
      </w:r>
    </w:p>
    <w:p>
      <w:pPr>
        <w:spacing w:line="360" w:lineRule="auto"/>
        <w:ind w:left="273" w:leftChars="130"/>
      </w:pPr>
      <w:r>
        <w:rPr>
          <w:rFonts w:ascii="Times New Roman" w:eastAsia="新宋体" w:hAnsi="Times New Roman" w:hint="eastAsia"/>
          <w:szCs w:val="21"/>
        </w:rPr>
        <w:t>生成物水和二氧化碳的化学计量数之比为：（10.8g÷18g/mol）：（4.4g÷44g/mol）＝6：1。</w:t>
      </w:r>
    </w:p>
    <w:p>
      <w:pPr>
        <w:spacing w:line="360" w:lineRule="auto"/>
        <w:ind w:left="273" w:leftChars="130"/>
      </w:pPr>
      <w:r>
        <w:rPr>
          <w:rFonts w:ascii="Times New Roman" w:eastAsia="新宋体" w:hAnsi="Times New Roman" w:hint="eastAsia"/>
          <w:szCs w:val="21"/>
        </w:rPr>
        <w:t>故填：5.6；6：1。</w:t>
      </w:r>
    </w:p>
    <w:p>
      <w:pPr>
        <w:spacing w:line="360" w:lineRule="auto"/>
      </w:pPr>
      <w:r>
        <w:rPr>
          <w:rFonts w:ascii="Times New Roman" w:eastAsia="新宋体" w:hAnsi="Times New Roman" w:hint="eastAsia"/>
          <w:b/>
          <w:szCs w:val="21"/>
        </w:rPr>
        <w:t>三、简答题（本题包括4个小题，共10分）</w:t>
      </w:r>
    </w:p>
    <w:p>
      <w:pPr>
        <w:spacing w:line="360" w:lineRule="auto"/>
        <w:ind w:left="273" w:hanging="273" w:hangingChars="130"/>
      </w:pPr>
      <w:r>
        <w:rPr>
          <w:rFonts w:ascii="Times New Roman" w:eastAsia="新宋体" w:hAnsi="Times New Roman" w:hint="eastAsia"/>
          <w:szCs w:val="21"/>
        </w:rPr>
        <w:t>21．【解答】解：（1）铁在氧气中燃烧生成四氧化三铁，是生成物是黑色固体的化合反应，反应的化学方程式为3Fe+2O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5"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12377" name="图片 25" descr="   "/>
                    <pic:cNvPicPr>
                      <a:picLocks noChangeAspect="1" noChangeArrowheads="1"/>
                    </pic:cNvPicPr>
                  </pic:nvPicPr>
                  <pic:blipFill>
                    <a:blip xmlns:r="http://schemas.openxmlformats.org/officeDocument/2006/relationships" r:embed="rId25"/>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Fe</w:t>
      </w:r>
      <w:r>
        <w:rPr>
          <w:rFonts w:ascii="Times New Roman" w:eastAsia="新宋体" w:hAnsi="Times New Roman" w:hint="eastAsia"/>
          <w:sz w:val="24"/>
          <w:szCs w:val="24"/>
          <w:vertAlign w:val="subscript"/>
        </w:rPr>
        <w:t>3</w:t>
      </w:r>
      <w:r>
        <w:rPr>
          <w:rFonts w:ascii="Times New Roman" w:eastAsia="新宋体" w:hAnsi="Times New Roman" w:hint="eastAsia"/>
          <w:szCs w:val="21"/>
        </w:rPr>
        <w:t>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（2）硫在空气中燃烧生成二氧化硫，是有刺激性气味的气体的反应，反应的化学方程式为：S+O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6"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427179" name="图片 26" descr="   "/>
                    <pic:cNvPicPr>
                      <a:picLocks noChangeAspect="1" noChangeArrowheads="1"/>
                    </pic:cNvPicPr>
                  </pic:nvPicPr>
                  <pic:blipFill>
                    <a:blip xmlns:r="http://schemas.openxmlformats.org/officeDocument/2006/relationships" r:embed="rId25"/>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SO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（3）NaHCO</w:t>
      </w:r>
      <w:r>
        <w:rPr>
          <w:rFonts w:ascii="Times New Roman" w:eastAsia="新宋体" w:hAnsi="Times New Roman" w:hint="eastAsia"/>
          <w:sz w:val="24"/>
          <w:szCs w:val="24"/>
          <w:vertAlign w:val="subscript"/>
        </w:rPr>
        <w:t>3</w:t>
      </w:r>
      <w:r>
        <w:rPr>
          <w:rFonts w:ascii="Times New Roman" w:eastAsia="新宋体" w:hAnsi="Times New Roman" w:hint="eastAsia"/>
          <w:szCs w:val="21"/>
        </w:rPr>
        <w:t>受热分解生成碳酸钠（Na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）、水和二氧化碳，反应的化学方程式为：2NaHCO</w:t>
      </w:r>
      <w:r>
        <w:rPr>
          <w:rFonts w:ascii="Times New Roman" w:eastAsia="新宋体" w:hAnsi="Times New Roman" w:hint="eastAsia"/>
          <w:sz w:val="24"/>
          <w:szCs w:val="24"/>
          <w:vertAlign w:val="subscript"/>
        </w:rPr>
        <w:t>3</w:t>
      </w:r>
      <w:r>
        <w:rPr>
          <w:rFonts w:ascii="Times New Roman" w:eastAsia="新宋体" w:hAnsi="Times New Roman" w:hint="eastAsia"/>
          <w:position w:val="-22"/>
          <w:szCs w:val="21"/>
        </w:rPr>
        <w:drawing>
          <wp:inline distT="0" distB="0" distL="0" distR="0">
            <wp:extent cx="504825" cy="352425"/>
            <wp:effectExtent l="19050" t="0" r="9525"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540299" name="图片 27" descr="   "/>
                    <pic:cNvPicPr>
                      <a:picLocks noChangeAspect="1" noChangeArrowheads="1"/>
                    </pic:cNvPicPr>
                  </pic:nvPicPr>
                  <pic:blipFill>
                    <a:blip xmlns:r="http://schemas.openxmlformats.org/officeDocument/2006/relationships" r:embed="rId26"/>
                    <a:stretch>
                      <a:fillRect/>
                    </a:stretch>
                  </pic:blipFill>
                  <pic:spPr>
                    <a:xfrm>
                      <a:off x="0" y="0"/>
                      <a:ext cx="504825" cy="3524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故答案为：</w:t>
      </w:r>
    </w:p>
    <w:p>
      <w:pPr>
        <w:spacing w:line="360" w:lineRule="auto"/>
        <w:ind w:left="273" w:leftChars="130"/>
      </w:pPr>
      <w:r>
        <w:rPr>
          <w:rFonts w:ascii="Times New Roman" w:eastAsia="新宋体" w:hAnsi="Times New Roman" w:hint="eastAsia"/>
          <w:szCs w:val="21"/>
        </w:rPr>
        <w:t>（1）3Fe+2O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8"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87778" name="图片 28" descr="   "/>
                    <pic:cNvPicPr>
                      <a:picLocks noChangeAspect="1" noChangeArrowheads="1"/>
                    </pic:cNvPicPr>
                  </pic:nvPicPr>
                  <pic:blipFill>
                    <a:blip xmlns:r="http://schemas.openxmlformats.org/officeDocument/2006/relationships" r:embed="rId25"/>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Fe</w:t>
      </w:r>
      <w:r>
        <w:rPr>
          <w:rFonts w:ascii="Times New Roman" w:eastAsia="新宋体" w:hAnsi="Times New Roman" w:hint="eastAsia"/>
          <w:sz w:val="24"/>
          <w:szCs w:val="24"/>
          <w:vertAlign w:val="subscript"/>
        </w:rPr>
        <w:t>3</w:t>
      </w:r>
      <w:r>
        <w:rPr>
          <w:rFonts w:ascii="Times New Roman" w:eastAsia="新宋体" w:hAnsi="Times New Roman" w:hint="eastAsia"/>
          <w:szCs w:val="21"/>
        </w:rPr>
        <w:t>O</w:t>
      </w:r>
      <w:r>
        <w:rPr>
          <w:rFonts w:ascii="Times New Roman" w:eastAsia="新宋体" w:hAnsi="Times New Roman" w:hint="eastAsia"/>
          <w:sz w:val="24"/>
          <w:szCs w:val="24"/>
          <w:vertAlign w:val="subscript"/>
        </w:rPr>
        <w:t>4</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（2）S+O</w:t>
      </w:r>
      <w:r>
        <w:rPr>
          <w:rFonts w:ascii="Times New Roman" w:eastAsia="新宋体" w:hAnsi="Times New Roman" w:hint="eastAsia"/>
          <w:sz w:val="24"/>
          <w:szCs w:val="24"/>
          <w:vertAlign w:val="subscript"/>
        </w:rPr>
        <w:t>2</w:t>
      </w:r>
      <w:r>
        <w:rPr>
          <w:rFonts w:ascii="Times New Roman" w:eastAsia="新宋体" w:hAnsi="Times New Roman" w:hint="eastAsia"/>
          <w:position w:val="-23"/>
          <w:szCs w:val="21"/>
        </w:rPr>
        <w:drawing>
          <wp:inline distT="0" distB="0" distL="0" distR="0">
            <wp:extent cx="504825" cy="381000"/>
            <wp:effectExtent l="19050" t="0" r="9525" b="0"/>
            <wp:docPr id="2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604904" name="图片 29" descr="   "/>
                    <pic:cNvPicPr>
                      <a:picLocks noChangeAspect="1" noChangeArrowheads="1"/>
                    </pic:cNvPicPr>
                  </pic:nvPicPr>
                  <pic:blipFill>
                    <a:blip xmlns:r="http://schemas.openxmlformats.org/officeDocument/2006/relationships" r:embed="rId25"/>
                    <a:stretch>
                      <a:fillRect/>
                    </a:stretch>
                  </pic:blipFill>
                  <pic:spPr>
                    <a:xfrm>
                      <a:off x="0" y="0"/>
                      <a:ext cx="504825" cy="3810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SO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（3）2NaHCO</w:t>
      </w:r>
      <w:r>
        <w:rPr>
          <w:rFonts w:ascii="Times New Roman" w:eastAsia="新宋体" w:hAnsi="Times New Roman" w:hint="eastAsia"/>
          <w:sz w:val="24"/>
          <w:szCs w:val="24"/>
          <w:vertAlign w:val="subscript"/>
        </w:rPr>
        <w:t>3</w:t>
      </w:r>
      <w:r>
        <w:rPr>
          <w:rFonts w:ascii="Times New Roman" w:eastAsia="新宋体" w:hAnsi="Times New Roman" w:hint="eastAsia"/>
          <w:position w:val="-22"/>
          <w:szCs w:val="21"/>
        </w:rPr>
        <w:drawing>
          <wp:inline distT="0" distB="0" distL="0" distR="0">
            <wp:extent cx="504825" cy="352425"/>
            <wp:effectExtent l="19050" t="0" r="9525" b="0"/>
            <wp:docPr id="30"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622994" name="图片 30" descr="   "/>
                    <pic:cNvPicPr>
                      <a:picLocks noChangeAspect="1" noChangeArrowheads="1"/>
                    </pic:cNvPicPr>
                  </pic:nvPicPr>
                  <pic:blipFill>
                    <a:blip xmlns:r="http://schemas.openxmlformats.org/officeDocument/2006/relationships" r:embed="rId26"/>
                    <a:stretch>
                      <a:fillRect/>
                    </a:stretch>
                  </pic:blipFill>
                  <pic:spPr>
                    <a:xfrm>
                      <a:off x="0" y="0"/>
                      <a:ext cx="504825" cy="3524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Na</w:t>
      </w:r>
      <w:r>
        <w:rPr>
          <w:rFonts w:ascii="Times New Roman" w:eastAsia="新宋体" w:hAnsi="Times New Roman" w:hint="eastAsia"/>
          <w:sz w:val="24"/>
          <w:szCs w:val="24"/>
          <w:vertAlign w:val="subscript"/>
        </w:rPr>
        <w:t>2</w:t>
      </w:r>
      <w:r>
        <w:rPr>
          <w:rFonts w:ascii="Times New Roman" w:eastAsia="新宋体" w:hAnsi="Times New Roman" w:hint="eastAsia"/>
          <w:szCs w:val="21"/>
        </w:rPr>
        <w:t>CO</w:t>
      </w:r>
      <w:r>
        <w:rPr>
          <w:rFonts w:ascii="Times New Roman" w:eastAsia="新宋体" w:hAnsi="Times New Roman" w:hint="eastAsia"/>
          <w:sz w:val="24"/>
          <w:szCs w:val="24"/>
          <w:vertAlign w:val="subscript"/>
        </w:rPr>
        <w:t>3</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O+CO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hanging="273" w:hangingChars="130"/>
      </w:pPr>
      <w:r>
        <w:rPr>
          <w:rFonts w:ascii="Times New Roman" w:eastAsia="新宋体" w:hAnsi="Times New Roman" w:hint="eastAsia"/>
          <w:szCs w:val="21"/>
        </w:rPr>
        <w:t>22．【解答】解：</w:t>
      </w:r>
    </w:p>
    <w:p>
      <w:pPr>
        <w:spacing w:line="360" w:lineRule="auto"/>
        <w:ind w:left="273" w:leftChars="130"/>
      </w:pPr>
      <w:r>
        <w:rPr>
          <w:rFonts w:ascii="Times New Roman" w:eastAsia="新宋体" w:hAnsi="Times New Roman" w:hint="eastAsia"/>
          <w:szCs w:val="21"/>
        </w:rPr>
        <w:t>（1）铁与盐酸反应生成氢气，反应后天平不平衡的原因是生成的气体逸散到了空气中；</w:t>
      </w:r>
    </w:p>
    <w:p>
      <w:pPr>
        <w:spacing w:line="360" w:lineRule="auto"/>
        <w:ind w:left="273" w:leftChars="130"/>
      </w:pPr>
      <w:r>
        <w:rPr>
          <w:rFonts w:ascii="Times New Roman" w:eastAsia="新宋体" w:hAnsi="Times New Roman" w:hint="eastAsia"/>
          <w:szCs w:val="21"/>
        </w:rPr>
        <w:t>（2）验证质量守恒定律时，有气体参加或有气体生成的反应，一定要设计反应在密闭装置中进行。</w:t>
      </w:r>
    </w:p>
    <w:p>
      <w:pPr>
        <w:spacing w:line="360" w:lineRule="auto"/>
        <w:ind w:left="273" w:leftChars="130"/>
      </w:pPr>
      <w:r>
        <w:rPr>
          <w:rFonts w:ascii="Times New Roman" w:eastAsia="新宋体" w:hAnsi="Times New Roman" w:hint="eastAsia"/>
          <w:szCs w:val="21"/>
        </w:rPr>
        <w:t>故答案为：</w:t>
      </w:r>
    </w:p>
    <w:p>
      <w:pPr>
        <w:spacing w:line="360" w:lineRule="auto"/>
        <w:ind w:left="273" w:leftChars="130"/>
      </w:pPr>
      <w:r>
        <w:rPr>
          <w:rFonts w:ascii="Times New Roman" w:eastAsia="新宋体" w:hAnsi="Times New Roman" w:hint="eastAsia"/>
          <w:szCs w:val="21"/>
        </w:rPr>
        <w:t>（1）生成的气体逸散到了空气中；</w:t>
      </w:r>
    </w:p>
    <w:p>
      <w:pPr>
        <w:spacing w:line="360" w:lineRule="auto"/>
        <w:ind w:left="273" w:leftChars="130"/>
      </w:pPr>
      <w:r>
        <w:rPr>
          <w:rFonts w:ascii="Times New Roman" w:eastAsia="新宋体" w:hAnsi="Times New Roman" w:hint="eastAsia"/>
          <w:szCs w:val="21"/>
        </w:rPr>
        <w:t>（2）反应在密闭装置中进行。</w:t>
      </w:r>
    </w:p>
    <w:p>
      <w:pPr>
        <w:spacing w:line="360" w:lineRule="auto"/>
        <w:ind w:left="273" w:hanging="273" w:hangingChars="130"/>
      </w:pPr>
      <w:r>
        <w:rPr>
          <w:rFonts w:ascii="Times New Roman" w:eastAsia="新宋体" w:hAnsi="Times New Roman" w:hint="eastAsia"/>
          <w:szCs w:val="21"/>
        </w:rPr>
        <w:t>23．【解答】解：（1）甲同学失败的原因：木炭与氧气反应又生成二氧化碳气体，装置内的压强几乎不变。</w:t>
      </w:r>
    </w:p>
    <w:p>
      <w:pPr>
        <w:spacing w:line="360" w:lineRule="auto"/>
        <w:ind w:left="273" w:leftChars="130"/>
      </w:pPr>
      <w:r>
        <w:rPr>
          <w:rFonts w:ascii="Times New Roman" w:eastAsia="新宋体" w:hAnsi="Times New Roman" w:hint="eastAsia"/>
          <w:szCs w:val="21"/>
        </w:rPr>
        <w:t>故填：木炭与氧气反应又生成二氧化碳气体，装置内的压强几乎不变。</w:t>
      </w:r>
    </w:p>
    <w:p>
      <w:pPr>
        <w:spacing w:line="360" w:lineRule="auto"/>
        <w:ind w:left="273" w:leftChars="130"/>
      </w:pPr>
      <w:r>
        <w:rPr>
          <w:rFonts w:ascii="Times New Roman" w:eastAsia="新宋体" w:hAnsi="Times New Roman" w:hint="eastAsia"/>
          <w:szCs w:val="21"/>
        </w:rPr>
        <w:t>（2）改进方案：集气瓶底装少量水，用来吸收五氧化二磷、降低温度。</w:t>
      </w:r>
    </w:p>
    <w:p>
      <w:pPr>
        <w:spacing w:line="360" w:lineRule="auto"/>
        <w:ind w:left="273" w:leftChars="130"/>
      </w:pPr>
      <w:r>
        <w:rPr>
          <w:rFonts w:ascii="Times New Roman" w:eastAsia="新宋体" w:hAnsi="Times New Roman" w:hint="eastAsia"/>
          <w:szCs w:val="21"/>
        </w:rPr>
        <w:t>故填：集气瓶底装少量水。</w:t>
      </w:r>
    </w:p>
    <w:p>
      <w:pPr>
        <w:spacing w:line="360" w:lineRule="auto"/>
        <w:ind w:left="273" w:leftChars="130"/>
      </w:pPr>
      <w:r>
        <w:rPr>
          <w:rFonts w:ascii="Times New Roman" w:eastAsia="新宋体" w:hAnsi="Times New Roman" w:hint="eastAsia"/>
          <w:szCs w:val="21"/>
        </w:rPr>
        <w:t>（3）丙同学失败的理由：铁丝不能在空气中燃烧。</w:t>
      </w:r>
    </w:p>
    <w:p>
      <w:pPr>
        <w:spacing w:line="360" w:lineRule="auto"/>
        <w:ind w:left="273" w:leftChars="130"/>
      </w:pPr>
      <w:r>
        <w:rPr>
          <w:rFonts w:ascii="Times New Roman" w:eastAsia="新宋体" w:hAnsi="Times New Roman" w:hint="eastAsia"/>
          <w:szCs w:val="21"/>
        </w:rPr>
        <w:t>故填：铁丝不能在空气中燃烧。</w:t>
      </w:r>
    </w:p>
    <w:p>
      <w:pPr>
        <w:spacing w:line="360" w:lineRule="auto"/>
        <w:ind w:left="273" w:hanging="273" w:hangingChars="130"/>
      </w:pPr>
      <w:r>
        <w:rPr>
          <w:rFonts w:ascii="Times New Roman" w:eastAsia="新宋体" w:hAnsi="Times New Roman" w:hint="eastAsia"/>
          <w:szCs w:val="21"/>
        </w:rPr>
        <w:t>24．【解答】解：（1）加明矾的作用是加速水中悬浮物的沉降。</w:t>
      </w:r>
    </w:p>
    <w:p>
      <w:pPr>
        <w:spacing w:line="360" w:lineRule="auto"/>
        <w:ind w:left="273" w:leftChars="130"/>
      </w:pPr>
      <w:r>
        <w:rPr>
          <w:rFonts w:ascii="Times New Roman" w:eastAsia="新宋体" w:hAnsi="Times New Roman" w:hint="eastAsia"/>
          <w:szCs w:val="21"/>
        </w:rPr>
        <w:t>（2）过滤时要用玻璃棒进行引流，否则从烧杯导入的液体会溅出。装置中缺少引流用的玻璃棒。</w:t>
      </w:r>
    </w:p>
    <w:p>
      <w:pPr>
        <w:spacing w:line="360" w:lineRule="auto"/>
        <w:ind w:left="273" w:leftChars="130"/>
      </w:pPr>
      <w:r>
        <w:rPr>
          <w:rFonts w:ascii="Times New Roman" w:eastAsia="新宋体" w:hAnsi="Times New Roman" w:hint="eastAsia"/>
          <w:szCs w:val="21"/>
        </w:rPr>
        <w:t>（3）过滤后观察发现，滤液仍然浑浊，说明起不到过滤作用，例如滤纸破了，滤液高于滤纸边缘等。</w:t>
      </w:r>
    </w:p>
    <w:p>
      <w:pPr>
        <w:spacing w:line="360" w:lineRule="auto"/>
        <w:ind w:left="273" w:leftChars="130"/>
      </w:pPr>
      <w:r>
        <w:rPr>
          <w:rFonts w:ascii="Times New Roman" w:eastAsia="新宋体" w:hAnsi="Times New Roman" w:hint="eastAsia"/>
          <w:szCs w:val="21"/>
        </w:rPr>
        <w:t>故答案为：（1）加速水中悬浮物的沉降；（2）玻璃棒；引流；（3）滤纸破损（合理即可）。</w:t>
      </w:r>
    </w:p>
    <w:p>
      <w:pPr>
        <w:spacing w:line="360" w:lineRule="auto"/>
      </w:pPr>
      <w:r>
        <w:rPr>
          <w:rFonts w:ascii="Times New Roman" w:eastAsia="新宋体" w:hAnsi="Times New Roman" w:hint="eastAsia"/>
          <w:b/>
          <w:szCs w:val="21"/>
        </w:rPr>
        <w:t>四、综合应用题本题包括1小题，共10分）</w:t>
      </w:r>
    </w:p>
    <w:p>
      <w:pPr>
        <w:spacing w:line="360" w:lineRule="auto"/>
        <w:ind w:left="273" w:hanging="273" w:hangingChars="130"/>
      </w:pPr>
      <w:r>
        <w:rPr>
          <w:rFonts w:ascii="Times New Roman" w:eastAsia="新宋体" w:hAnsi="Times New Roman" w:hint="eastAsia"/>
          <w:szCs w:val="21"/>
        </w:rPr>
        <w:t>25．【解答】解：（1）酒精灯是常用的加热仪器，集气瓶是收集气体的仪器，故答案为：酒精灯；集气瓶；</w:t>
      </w:r>
    </w:p>
    <w:p>
      <w:pPr>
        <w:spacing w:line="360" w:lineRule="auto"/>
        <w:ind w:left="273" w:leftChars="130"/>
      </w:pPr>
      <w:r>
        <w:rPr>
          <w:rFonts w:ascii="Times New Roman" w:eastAsia="新宋体" w:hAnsi="Times New Roman" w:hint="eastAsia"/>
          <w:szCs w:val="21"/>
        </w:rPr>
        <w:t>（2）如果用高锰酸钾制氧气就需要加热，高锰酸钾受热分解生成锰酸钾和二氧化锰和氧气，要注意配平；加热高锰酸钾时，试管口要放一团棉花，是为了防止高锰酸钾粉末进入导管；氧气的密度比空气的密度大，不易溶于水，因此能用向上排空气法和排水法收集，排水法收集的氧气比较纯净；氧气收集完毕后，测得其纯度明显偏低，原因可能是：收集前，集气瓶中未注满水；加热前就将导管伸入集气瓶；氧气的验满方法是：将带火星的木条平放在集气瓶口，木条复燃，证明氧气满了；故答案为：AE；试管口没有堵棉花团；2KMnO</w:t>
      </w:r>
      <w:r>
        <w:rPr>
          <w:rFonts w:ascii="Times New Roman" w:eastAsia="新宋体" w:hAnsi="Times New Roman" w:hint="eastAsia"/>
          <w:sz w:val="24"/>
          <w:szCs w:val="24"/>
          <w:vertAlign w:val="subscript"/>
        </w:rPr>
        <w:t>4</w:t>
      </w:r>
      <w:r>
        <w:rPr>
          <w:rFonts w:ascii="Times New Roman" w:eastAsia="新宋体" w:hAnsi="Times New Roman" w:hint="eastAsia"/>
          <w:position w:val="-22"/>
          <w:szCs w:val="21"/>
        </w:rPr>
        <w:drawing>
          <wp:inline distT="0" distB="0" distL="0" distR="0">
            <wp:extent cx="504825" cy="352425"/>
            <wp:effectExtent l="19050" t="0" r="9525" b="0"/>
            <wp:docPr id="3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524036" name="图片 31" descr="   "/>
                    <pic:cNvPicPr>
                      <a:picLocks noChangeAspect="1" noChangeArrowheads="1"/>
                    </pic:cNvPicPr>
                  </pic:nvPicPr>
                  <pic:blipFill>
                    <a:blip xmlns:r="http://schemas.openxmlformats.org/officeDocument/2006/relationships" r:embed="rId26"/>
                    <a:stretch>
                      <a:fillRect/>
                    </a:stretch>
                  </pic:blipFill>
                  <pic:spPr>
                    <a:xfrm>
                      <a:off x="0" y="0"/>
                      <a:ext cx="504825" cy="35242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K</w:t>
      </w:r>
      <w:r>
        <w:rPr>
          <w:rFonts w:ascii="Times New Roman" w:eastAsia="新宋体" w:hAnsi="Times New Roman" w:hint="eastAsia"/>
          <w:sz w:val="24"/>
          <w:szCs w:val="24"/>
          <w:vertAlign w:val="subscript"/>
        </w:rPr>
        <w:t xml:space="preserve">2 </w:t>
      </w:r>
      <w:r>
        <w:rPr>
          <w:rFonts w:ascii="Times New Roman" w:eastAsia="新宋体" w:hAnsi="Times New Roman" w:hint="eastAsia"/>
          <w:szCs w:val="21"/>
        </w:rPr>
        <w:t>MnO</w:t>
      </w:r>
      <w:r>
        <w:rPr>
          <w:rFonts w:ascii="Times New Roman" w:eastAsia="新宋体" w:hAnsi="Times New Roman" w:hint="eastAsia"/>
          <w:sz w:val="24"/>
          <w:szCs w:val="24"/>
          <w:vertAlign w:val="subscript"/>
        </w:rPr>
        <w:t>4</w:t>
      </w:r>
      <w:r>
        <w:rPr>
          <w:rFonts w:ascii="Times New Roman" w:eastAsia="新宋体" w:hAnsi="Times New Roman" w:hint="eastAsia"/>
          <w:szCs w:val="21"/>
        </w:rPr>
        <w:t>+MnO</w:t>
      </w:r>
      <w:r>
        <w:rPr>
          <w:rFonts w:ascii="Times New Roman" w:eastAsia="新宋体" w:hAnsi="Times New Roman" w:hint="eastAsia"/>
          <w:sz w:val="24"/>
          <w:szCs w:val="24"/>
          <w:vertAlign w:val="subscript"/>
        </w:rPr>
        <w:t xml:space="preserve">2 </w:t>
      </w:r>
      <w:r>
        <w:rPr>
          <w:rFonts w:ascii="Times New Roman" w:eastAsia="新宋体" w:hAnsi="Times New Roman" w:hint="eastAsia"/>
          <w:szCs w:val="21"/>
        </w:rPr>
        <w:t>+O</w:t>
      </w:r>
      <w:r>
        <w:rPr>
          <w:rFonts w:ascii="Times New Roman" w:eastAsia="新宋体" w:hAnsi="Times New Roman" w:hint="eastAsia"/>
          <w:sz w:val="24"/>
          <w:szCs w:val="24"/>
          <w:vertAlign w:val="subscript"/>
        </w:rPr>
        <w:t xml:space="preserve">2 </w:t>
      </w:r>
      <w:r>
        <w:rPr>
          <w:rFonts w:ascii="Times New Roman" w:eastAsia="新宋体" w:hAnsi="Times New Roman" w:hint="eastAsia"/>
          <w:szCs w:val="21"/>
        </w:rPr>
        <w:t>↑；BD；将带火星的小木条放在集气瓶口，若木条复燃，则瓶中氧气已收集满。</w:t>
      </w:r>
    </w:p>
    <w:p>
      <w:pPr>
        <w:spacing w:line="360" w:lineRule="auto"/>
        <w:ind w:left="273" w:leftChars="130"/>
      </w:pPr>
      <w:r>
        <w:rPr>
          <w:rFonts w:ascii="Times New Roman" w:eastAsia="新宋体" w:hAnsi="Times New Roman" w:hint="eastAsia"/>
          <w:szCs w:val="21"/>
        </w:rPr>
        <w:t>（3）设原固体混合物中氯酸钾的质量为x，</w:t>
      </w:r>
    </w:p>
    <w:p>
      <w:pPr>
        <w:spacing w:line="360" w:lineRule="auto"/>
        <w:ind w:left="273" w:leftChars="130"/>
      </w:pPr>
      <w:r>
        <w:rPr>
          <w:rFonts w:ascii="Times New Roman" w:eastAsia="新宋体" w:hAnsi="Times New Roman" w:hint="eastAsia"/>
          <w:szCs w:val="21"/>
        </w:rPr>
        <w:t>2KClO</w:t>
      </w:r>
      <w:r>
        <w:rPr>
          <w:rFonts w:ascii="Times New Roman" w:eastAsia="新宋体" w:hAnsi="Times New Roman" w:hint="eastAsia"/>
          <w:sz w:val="24"/>
          <w:szCs w:val="24"/>
          <w:vertAlign w:val="subscript"/>
        </w:rPr>
        <w:t>3</w:t>
      </w:r>
      <w:r>
        <w:rPr>
          <w:rFonts w:ascii="Times New Roman" w:eastAsia="新宋体" w:hAnsi="Times New Roman" w:hint="eastAsia"/>
          <w:position w:val="-23"/>
          <w:szCs w:val="21"/>
        </w:rPr>
        <w:drawing>
          <wp:inline distT="0" distB="0" distL="0" distR="0">
            <wp:extent cx="381000" cy="409575"/>
            <wp:effectExtent l="19050" t="0" r="0" b="0"/>
            <wp:docPr id="32" name="图片 3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768724" name="图片 32" descr="   "/>
                    <pic:cNvPicPr>
                      <a:picLocks noChangeAspect="1" noChangeArrowheads="1"/>
                    </pic:cNvPicPr>
                  </pic:nvPicPr>
                  <pic:blipFill>
                    <a:blip xmlns:r="http://schemas.openxmlformats.org/officeDocument/2006/relationships" r:embed="rId27"/>
                    <a:stretch>
                      <a:fillRect/>
                    </a:stretch>
                  </pic:blipFill>
                  <pic:spPr>
                    <a:xfrm>
                      <a:off x="0" y="0"/>
                      <a:ext cx="381000" cy="4095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2KCl+3O</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pPr>
        <w:spacing w:line="360" w:lineRule="auto"/>
        <w:ind w:left="273" w:leftChars="130"/>
      </w:pPr>
      <w:r>
        <w:rPr>
          <w:rFonts w:ascii="Times New Roman" w:eastAsia="新宋体" w:hAnsi="Times New Roman" w:hint="eastAsia"/>
          <w:szCs w:val="21"/>
        </w:rPr>
        <w:t xml:space="preserve">  245                      96</w:t>
      </w:r>
    </w:p>
    <w:p>
      <w:pPr>
        <w:spacing w:line="360" w:lineRule="auto"/>
        <w:ind w:left="273" w:leftChars="130"/>
      </w:pPr>
      <w:r>
        <w:rPr>
          <w:rFonts w:ascii="Times New Roman" w:eastAsia="新宋体" w:hAnsi="Times New Roman" w:hint="eastAsia"/>
          <w:szCs w:val="21"/>
        </w:rPr>
        <w:t xml:space="preserve">    x                      4.8g</w:t>
      </w:r>
    </w:p>
    <w:p>
      <w:pPr>
        <w:spacing w:line="360" w:lineRule="auto"/>
        <w:ind w:left="273" w:leftChars="130"/>
      </w:pPr>
      <w:r>
        <w:rPr>
          <w:rFonts w:ascii="Times New Roman" w:eastAsia="新宋体" w:hAnsi="Times New Roman" w:hint="eastAsia"/>
          <w:position w:val="-23"/>
          <w:szCs w:val="21"/>
        </w:rPr>
        <w:drawing>
          <wp:inline distT="0" distB="0" distL="0" distR="0">
            <wp:extent cx="723900" cy="342900"/>
            <wp:effectExtent l="19050" t="0" r="0" b="0"/>
            <wp:docPr id="33" name="图片 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60048" name="图片 33" descr="   "/>
                    <pic:cNvPicPr>
                      <a:picLocks noChangeAspect="1" noChangeArrowheads="1"/>
                    </pic:cNvPicPr>
                  </pic:nvPicPr>
                  <pic:blipFill>
                    <a:blip xmlns:r="http://schemas.openxmlformats.org/officeDocument/2006/relationships" r:embed="rId28"/>
                    <a:stretch>
                      <a:fillRect/>
                    </a:stretch>
                  </pic:blipFill>
                  <pic:spPr>
                    <a:xfrm>
                      <a:off x="0" y="0"/>
                      <a:ext cx="723900" cy="3429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 xml:space="preserve">   x＝12.25g；</w:t>
      </w:r>
    </w:p>
    <w:p>
      <w:pPr>
        <w:spacing w:line="360" w:lineRule="auto"/>
        <w:ind w:left="273" w:leftChars="130"/>
      </w:pPr>
      <w:r>
        <w:rPr>
          <w:rFonts w:ascii="Times New Roman" w:eastAsia="新宋体" w:hAnsi="Times New Roman" w:hint="eastAsia"/>
          <w:szCs w:val="21"/>
        </w:rPr>
        <w:t>答：原固体混合物中氯酸钾的质量是12.25g；</w:t>
      </w:r>
    </w:p>
    <w:p>
      <w:pPr>
        <w:spacing w:line="360" w:lineRule="auto"/>
        <w:ind w:left="273" w:leftChars="130"/>
      </w:pPr>
      <w:r>
        <w:rPr>
          <w:rFonts w:ascii="Times New Roman" w:eastAsia="新宋体" w:hAnsi="Times New Roman" w:hint="eastAsia"/>
          <w:szCs w:val="21"/>
        </w:rPr>
        <w:t>故答案为：12.25g；</w:t>
      </w:r>
    </w:p>
    <w:p/>
    <w:sectPr>
      <w:headerReference w:type="default" r:id="rId29"/>
      <w:footerReference w:type="default" r:id="rId30"/>
      <w:pgSz w:w="11906" w:h="16838"/>
      <w:pgMar w:top="720" w:right="720" w:bottom="720" w:left="720" w:header="850" w:footer="992" w:gutter="0"/>
      <w:pgNumType w:chapStyle="5" w:chapSep="colon"/>
      <w:cols w:num="1" w:space="425"/>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qFormat/>
    <w:rPr>
      <w:rFonts w:ascii="Calibri" w:eastAsia="宋体" w:hAnsi="Calibri" w:cs="Times New Roman"/>
      <w:sz w:val="18"/>
      <w:szCs w:val="18"/>
    </w:rPr>
  </w:style>
  <w:style w:type="character" w:customStyle="1" w:styleId="Char0">
    <w:name w:val="页脚 Char"/>
    <w:basedOn w:val="DefaultParagraphFont"/>
    <w:link w:val="Footer"/>
    <w:uiPriority w:val="99"/>
    <w:semiHidden/>
    <w:rPr>
      <w:rFonts w:ascii="Calibri" w:eastAsia="宋体" w:hAnsi="Calibri" w:cs="Times New Roman"/>
      <w:sz w:val="18"/>
      <w:szCs w:val="18"/>
    </w:rPr>
  </w:style>
  <w:style w:type="character" w:customStyle="1" w:styleId="Char1">
    <w:name w:val="批注框文本 Char"/>
    <w:basedOn w:val="DefaultParagraphFont"/>
    <w:link w:val="BalloonText"/>
    <w:uiPriority w:val="99"/>
    <w:semiHidden/>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header" Target="header1.xml" /><Relationship Id="rId3" Type="http://schemas.openxmlformats.org/officeDocument/2006/relationships/fontTable" Target="fontTable.xml" /><Relationship Id="rId30" Type="http://schemas.openxmlformats.org/officeDocument/2006/relationships/footer" Target="footer1.xml"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D:\&#21387;&#32553;&#21253;&#22788;&#29702;\2019-2020&#23398;&#24180;&#27827;&#21335;&#30465;&#21335;&#38451;&#24066;&#28101;&#24029;&#21439;&#20061;&#24180;&#32423;&#65288;&#19978;&#65289;&#26399;&#20013;&#21270;&#23398;&#35797;&#21367;.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2019-2020学年河南省南阳市淅川县九年级（上）期中化学试卷.docx</Template>
  <TotalTime>0</TotalTime>
  <Pages>13</Pages>
  <Words>7322</Words>
  <Characters>7814</Characters>
  <Application>Microsoft Office Word</Application>
  <DocSecurity>0</DocSecurity>
  <Lines>59</Lines>
  <Paragraphs>16</Paragraphs>
  <ScaleCrop>false</ScaleCrop>
  <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lastModifiedBy>QC</cp:lastModifiedBy>
  <cp:revision>1</cp:revision>
  <dcterms:created xsi:type="dcterms:W3CDTF">2019-12-11T03:39:00Z</dcterms:created>
  <dcterms:modified xsi:type="dcterms:W3CDTF">2019-12-11T03:39:47Z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