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color w:val="FF0000"/>
        </w:rPr>
      </w:pPr>
      <w:r>
        <w:rPr>
          <w:b/>
          <w:bCs/>
          <w:color w:val="FF000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11264900</wp:posOffset>
            </wp:positionV>
            <wp:extent cx="495300" cy="355600"/>
            <wp:wrapNone/>
            <wp:docPr id="1000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7418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FF0000"/>
          <w:sz w:val="28"/>
          <w:szCs w:val="28"/>
        </w:rPr>
        <w:t>北师大版2019-2020广东省华师附中实验学校九年级数学上册第十三周（全册）质量监测试卷</w:t>
      </w:r>
    </w:p>
    <w:p>
      <w:r>
        <w:rPr>
          <w:b/>
          <w:bCs/>
          <w:sz w:val="24"/>
          <w:szCs w:val="24"/>
        </w:rPr>
        <w:t>一、</w:t>
      </w:r>
      <w:r>
        <w:rPr>
          <w:rFonts w:hint="eastAsia"/>
          <w:b/>
          <w:bCs/>
          <w:sz w:val="24"/>
          <w:szCs w:val="24"/>
          <w:lang w:eastAsia="zh-CN"/>
        </w:rPr>
        <w:t>选择题</w:t>
      </w:r>
      <w:r>
        <w:rPr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  <w:lang w:eastAsia="zh-CN"/>
        </w:rPr>
        <w:t>每小题</w:t>
      </w:r>
      <w:r>
        <w:rPr>
          <w:rFonts w:hint="eastAsia"/>
          <w:b/>
          <w:bCs/>
          <w:sz w:val="24"/>
          <w:szCs w:val="24"/>
          <w:lang w:val="en-US" w:eastAsia="zh-CN"/>
        </w:rPr>
        <w:t>3分，</w:t>
      </w:r>
      <w:r>
        <w:rPr>
          <w:b/>
          <w:bCs/>
          <w:sz w:val="24"/>
          <w:szCs w:val="24"/>
        </w:rPr>
        <w:t>共</w:t>
      </w:r>
      <w:r>
        <w:rPr>
          <w:rFonts w:hint="eastAsia"/>
          <w:b/>
          <w:bCs/>
          <w:sz w:val="24"/>
          <w:szCs w:val="24"/>
          <w:lang w:val="en-US" w:eastAsia="zh-CN"/>
        </w:rPr>
        <w:t>3</w:t>
      </w:r>
      <w:r>
        <w:rPr>
          <w:b/>
          <w:bCs/>
          <w:sz w:val="24"/>
          <w:szCs w:val="24"/>
        </w:rPr>
        <w:t>0分）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1.把标有号码1、2、3、4、5的5个乒乓球放在一个箱子中，摇匀后，从中任意取一个，记下号码后，放回摇匀，再从中任意取一个，则两号码之和大于2的概率是(    )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  <w:r>
        <w:rPr>
          <w:b w:val="0"/>
          <w:i w:val="0"/>
          <w:color w:val="000000"/>
          <w:sz w:val="21"/>
        </w:rPr>
        <w:t>                                    B. </w:t>
      </w:r>
      <m:oMath>
        <m:f>
          <m:num>
            <m:r>
              <w:rPr>
                <w:rFonts w:ascii="Cambria Math" w:hint="eastAsia"/>
                <w:lang w:eastAsia="zh-CN"/>
              </w:rPr>
              <m:t>17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  <w:r>
        <w:rPr>
          <w:b w:val="0"/>
          <w:i w:val="0"/>
          <w:color w:val="000000"/>
          <w:sz w:val="21"/>
        </w:rPr>
        <w:t>                                    C. </w:t>
      </w:r>
      <m:oMath>
        <m:f>
          <m:num>
            <m:r>
              <w:rPr>
                <w:rFonts w:ascii="Cambria Math" w:hint="eastAsia"/>
                <w:lang w:eastAsia="zh-CN"/>
              </w:rPr>
              <m:t>23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  <w:r>
        <w:rPr>
          <w:b w:val="0"/>
          <w:i w:val="0"/>
          <w:color w:val="000000"/>
          <w:sz w:val="21"/>
        </w:rPr>
        <w:t>                                    D. </w:t>
      </w:r>
      <m:oMath>
        <m:f>
          <m:num>
            <m:r>
              <w:rPr>
                <w:rFonts w:ascii="Cambria Math" w:hint="eastAsia"/>
                <w:lang w:eastAsia="zh-CN"/>
              </w:rPr>
              <m:t>24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2.如图是由5个完全相同的小正方体组成的立体图形，它的俯视图是（   ）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355725" cy="992505"/>
            <wp:effectExtent l="0" t="0" r="0" b="0"/>
            <wp:docPr id="4" name="图片 4" descr="图片_x0020_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224648" name="图片 4" descr="图片_x0020_1000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55979" cy="9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A. </w:t>
      </w:r>
      <w:r>
        <w:drawing>
          <wp:inline distT="0" distB="0" distL="0" distR="0">
            <wp:extent cx="572770" cy="563245"/>
            <wp:effectExtent l="0" t="0" r="0" b="0"/>
            <wp:docPr id="5" name="图片 5" descr="图片_x0020_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208557" name="图片 5" descr="图片_x0020_10000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948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B. </w:t>
      </w:r>
      <w:r>
        <w:drawing>
          <wp:inline distT="0" distB="0" distL="0" distR="0">
            <wp:extent cx="868680" cy="563245"/>
            <wp:effectExtent l="0" t="0" r="0" b="0"/>
            <wp:docPr id="6" name="图片 6" descr="图片_x0020_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369992" name="图片 6" descr="图片_x0020_10000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8972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C. </w:t>
      </w:r>
      <w:r>
        <w:drawing>
          <wp:inline distT="0" distB="0" distL="0" distR="0">
            <wp:extent cx="849630" cy="563245"/>
            <wp:effectExtent l="0" t="0" r="0" b="0"/>
            <wp:docPr id="7" name="图片 7" descr="图片_x0020_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252711" name="图片 7" descr="图片_x0020_1000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9871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D. </w:t>
      </w:r>
      <w:r>
        <w:drawing>
          <wp:inline distT="0" distB="0" distL="0" distR="0">
            <wp:extent cx="859155" cy="563245"/>
            <wp:effectExtent l="0" t="0" r="0" b="0"/>
            <wp:docPr id="8" name="图片 8" descr="图片_x0020_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038928" name="图片 8" descr="图片_x0020_10000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59422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3.直角三角形一条直角边和斜边的长分别是一元二次方程x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﹣16x+60=0的一个实数根，则该三角形的面积是（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24                                    B. 24或30                                     C. 48                                    D. 30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4.如图，以点O为位似中心，把△ABC放大为原图形的2倍得到△A'B'C'，下列说法中正确的是（   ）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1537335" cy="88773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51460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37411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OA：OA'=1：3           B. OA：AA'=1：2           C. OA：AA'=1：3           D. OA'：AA'=1：3．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5.如图，在△ABC中，点D，E，F分别在边AB，AC，BC上，且DE∥BC，EF∥A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B.若AD＝2BD，则 </w:t>
      </w:r>
      <m:oMath>
        <m:f>
          <m:num>
            <m:r>
              <w:rPr>
                <w:rFonts w:ascii="Cambria Math" w:hint="eastAsia"/>
                <w:lang w:eastAsia="zh-CN"/>
              </w:rPr>
              <m:t>CF</m:t>
            </m:r>
          </m:num>
          <m:den>
            <m:r>
              <w:rPr>
                <w:rFonts w:ascii="Cambria Math" w:hint="eastAsia"/>
                <w:lang w:eastAsia="zh-CN"/>
              </w:rPr>
              <m:t>BF</m:t>
            </m:r>
          </m:den>
        </m:f>
      </m:oMath>
      <w:r>
        <w:rPr>
          <w:b w:val="0"/>
          <w:i w:val="0"/>
          <w:color w:val="000000"/>
          <w:sz w:val="21"/>
        </w:rPr>
        <w:t xml:space="preserve"> 的值为(  )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021715" cy="821055"/>
            <wp:effectExtent l="0" t="0" r="0" b="0"/>
            <wp:docPr id="17" name="图片 17" descr="图片_x0020_996509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570953" name="图片 17" descr="图片_x0020_9965095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1753" cy="82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A. 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>                         B. 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>                                 C. 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b w:val="0"/>
          <w:i w:val="0"/>
          <w:color w:val="000000"/>
          <w:sz w:val="21"/>
        </w:rPr>
        <w:t>                          D. </w:t>
      </w:r>
      <m:oMath>
        <m:f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6.如图，已知矩形ABCD沿着直线BD折叠，使点C落在C处，BC交AD于E，AD=8，AB=4，则DE的长为(    )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1412875" cy="129857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927355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13269" cy="129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A. 3                           B. 4                              C. 5                          D. 6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7.如图所示，函数 </w:t>
      </w:r>
      <m:oMath>
        <m:r>
          <w:rPr>
            <w:rFonts w:ascii="Cambria Math" w:hint="eastAsia"/>
            <w:lang w:eastAsia="zh-CN"/>
          </w:rPr>
          <m:t>y=k(x+1)</m:t>
        </m:r>
      </m:oMath>
      <w:r>
        <w:rPr>
          <w:b w:val="0"/>
          <w:i w:val="0"/>
          <w:color w:val="000000"/>
          <w:sz w:val="21"/>
        </w:rPr>
        <w:t xml:space="preserve"> 与 </w:t>
      </w:r>
      <m:oMath>
        <m:r>
          <w:rPr>
            <w:rFonts w:ascii="Cambria Math" w:hint="eastAsia"/>
            <w:lang w:eastAsia="zh-CN"/>
          </w:rPr>
          <m:t>y=</m:t>
        </m:r>
        <m:f>
          <m:num>
            <m:r>
              <w:rPr>
                <w:rFonts w:ascii="Cambria Math" w:hint="eastAsia"/>
                <w:lang w:eastAsia="zh-CN"/>
              </w:rPr>
              <m:t>k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  <m:r>
          <w:rPr>
            <w:rFonts w:ascii="Cambria Math" w:hint="eastAsia"/>
            <w:lang w:eastAsia="zh-CN"/>
          </w:rPr>
          <m:t>(k&lt;0)</m:t>
        </m:r>
      </m:oMath>
      <w:r>
        <w:rPr>
          <w:b w:val="0"/>
          <w:i w:val="0"/>
          <w:color w:val="000000"/>
          <w:sz w:val="21"/>
        </w:rPr>
        <w:t xml:space="preserve"> 在同一坐标系中，图象只能是下图中的（   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w:r>
        <w:drawing>
          <wp:inline distT="0" distB="0" distL="0" distR="0">
            <wp:extent cx="725170" cy="840105"/>
            <wp:effectExtent l="0" t="0" r="0" b="0"/>
            <wp:docPr id="22" name="图片 22" descr="图片_x0020_6274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997968" name="图片 22" descr="图片_x0020_62742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25729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  B. </w:t>
      </w:r>
      <w:r>
        <w:drawing>
          <wp:inline distT="0" distB="0" distL="0" distR="0">
            <wp:extent cx="744220" cy="925830"/>
            <wp:effectExtent l="0" t="0" r="0" b="0"/>
            <wp:docPr id="24" name="图片 24" descr="图片_x0020_393934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712413" name="图片 24" descr="图片_x0020_3939341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44830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  C. </w:t>
      </w:r>
      <w:r>
        <w:drawing>
          <wp:inline distT="0" distB="0" distL="0" distR="0">
            <wp:extent cx="763905" cy="868680"/>
            <wp:effectExtent l="0" t="0" r="0" b="0"/>
            <wp:docPr id="26" name="图片 26" descr="图片_x0020_1862820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39443" name="图片 26" descr="图片_x0020_18628204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 D. </w:t>
      </w:r>
      <w:r>
        <w:drawing>
          <wp:inline distT="0" distB="0" distL="0" distR="0">
            <wp:extent cx="706120" cy="859155"/>
            <wp:effectExtent l="0" t="0" r="0" b="0"/>
            <wp:docPr id="28" name="图片 28" descr="图片_x0020_1550648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680064" name="图片 28" descr="图片_x0020_155064828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06641" cy="859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8.如图，点A在反比例函数y= </w:t>
      </w:r>
      <m:oMath>
        <m:f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m:rPr>
                <m:nor/>
                <m:sty m:val="p"/>
              </m:rP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b w:val="0"/>
          <w:i w:val="0"/>
          <w:color w:val="000000"/>
          <w:sz w:val="21"/>
        </w:rPr>
        <w:t xml:space="preserve"> (x＞0)的图象上，过点A作AB⊥x轴，垂足为点B，点C在y轴上，则△ABC的面积为（   ）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107440" cy="1107440"/>
            <wp:effectExtent l="0" t="0" r="0" b="0"/>
            <wp:docPr id="29" name="图片 29" descr="图片_x0020_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716978" name="图片 29" descr="图片_x0020_1000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07694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A. 3                           B. 2                          C. </w:t>
      </w:r>
      <m:oMath>
        <m:f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>                            D. 1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9.关于 </w:t>
      </w:r>
      <m:oMath>
        <m:r>
          <w:rPr>
            <w:rFonts w:ascii="Cambria Math" w:hint="eastAsia"/>
            <w:lang w:eastAsia="zh-CN"/>
          </w:rPr>
          <m:t>x</m:t>
        </m:r>
      </m:oMath>
      <w:r>
        <w:rPr>
          <w:b w:val="0"/>
          <w:i w:val="0"/>
          <w:color w:val="000000"/>
          <w:sz w:val="21"/>
        </w:rPr>
        <w:t xml:space="preserve"> 的一元二次方程 </w:t>
      </w:r>
      <m:oMath>
        <m:sSup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+2(m−1)x+</m:t>
        </m:r>
        <m:sSup>
          <m:e>
            <m:r>
              <w:rPr>
                <w:rFonts w:ascii="Cambria Math" w:hint="eastAsia"/>
                <w:lang w:eastAsia="zh-CN"/>
              </w:rPr>
              <m:t>m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=0</m:t>
        </m:r>
      </m:oMath>
      <w:r>
        <w:rPr>
          <w:b w:val="0"/>
          <w:i w:val="0"/>
          <w:color w:val="000000"/>
          <w:sz w:val="21"/>
        </w:rPr>
        <w:t xml:space="preserve"> 的两个实数根分别为 </w:t>
      </w:r>
      <m:oMath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，</m:t>
        </m:r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b w:val="0"/>
          <w:i w:val="0"/>
          <w:color w:val="000000"/>
          <w:sz w:val="21"/>
        </w:rPr>
        <w:t xml:space="preserve"> ，且 </w:t>
      </w:r>
      <m:oMath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+</m:t>
        </m:r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&gt;0</m:t>
        </m:r>
      </m:oMath>
      <w:r>
        <w:rPr>
          <w:b w:val="0"/>
          <w:i w:val="0"/>
          <w:color w:val="000000"/>
          <w:sz w:val="21"/>
        </w:rPr>
        <w:t xml:space="preserve"> ， </w:t>
      </w:r>
      <m:oMath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&gt;0</m:t>
        </m:r>
      </m:oMath>
      <w:r>
        <w:rPr>
          <w:b w:val="0"/>
          <w:i w:val="0"/>
          <w:color w:val="000000"/>
          <w:sz w:val="21"/>
        </w:rPr>
        <w:t xml:space="preserve"> ，则 </w:t>
      </w:r>
      <m:oMath>
        <m:r>
          <w:rPr>
            <w:rFonts w:ascii="Cambria Math" w:hint="eastAsia"/>
            <w:lang w:eastAsia="zh-CN"/>
          </w:rPr>
          <m:t>m</m:t>
        </m:r>
      </m:oMath>
      <w:r>
        <w:rPr>
          <w:b w:val="0"/>
          <w:i w:val="0"/>
          <w:color w:val="000000"/>
          <w:sz w:val="21"/>
        </w:rPr>
        <w:t xml:space="preserve"> 的取值范围是（ 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m:oMath>
        <m:r>
          <w:rPr>
            <w:rFonts w:ascii="Cambria Math" w:hint="eastAsia"/>
            <w:lang w:eastAsia="zh-CN"/>
          </w:rPr>
          <m:t>m⩽</m:t>
        </m:r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                      B. </w:t>
      </w:r>
      <m:oMath>
        <m:r>
          <w:rPr>
            <w:rFonts w:ascii="Cambria Math" w:hint="eastAsia"/>
            <w:lang w:eastAsia="zh-CN"/>
          </w:rPr>
          <m:t>m⩽</m:t>
        </m:r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且 </w:t>
      </w:r>
      <m:oMath>
        <m:r>
          <w:rPr>
            <w:rFonts w:ascii="Cambria Math" w:hint="eastAsia"/>
            <w:lang w:eastAsia="zh-CN"/>
          </w:rPr>
          <m:t>m≠0</m:t>
        </m:r>
      </m:oMath>
      <w:r>
        <w:rPr>
          <w:b w:val="0"/>
          <w:i w:val="0"/>
          <w:color w:val="000000"/>
          <w:sz w:val="21"/>
        </w:rPr>
        <w:t xml:space="preserve">                       C. </w:t>
      </w:r>
      <m:oMath>
        <m:r>
          <w:rPr>
            <w:rFonts w:ascii="Cambria Math" w:hint="eastAsia"/>
            <w:lang w:eastAsia="zh-CN"/>
          </w:rPr>
          <m:t>m&lt;1</m:t>
        </m:r>
      </m:oMath>
      <w:r>
        <w:rPr>
          <w:b w:val="0"/>
          <w:i w:val="0"/>
          <w:color w:val="000000"/>
          <w:sz w:val="21"/>
        </w:rPr>
        <w:t xml:space="preserve">                       D. </w:t>
      </w:r>
      <m:oMath>
        <m:r>
          <w:rPr>
            <w:rFonts w:ascii="Cambria Math" w:hint="eastAsia"/>
            <w:lang w:eastAsia="zh-CN"/>
          </w:rPr>
          <m:t>m&lt;1</m:t>
        </m:r>
      </m:oMath>
      <w:r>
        <w:rPr>
          <w:b w:val="0"/>
          <w:i w:val="0"/>
          <w:color w:val="000000"/>
          <w:sz w:val="21"/>
        </w:rPr>
        <w:t xml:space="preserve"> 且 </w:t>
      </w:r>
      <m:oMath>
        <m:r>
          <w:rPr>
            <w:rFonts w:ascii="Cambria Math" w:hint="eastAsia"/>
            <w:lang w:eastAsia="zh-CN"/>
          </w:rPr>
          <m:t>m≠0</m:t>
        </m:r>
      </m:oMath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10.如图，G，E分别是正方形ABCD的边AB，BC的点，且AG=CE，AE⊥EF，AE=EF，现有如下结论：①BE=GE；②△AGE≌△ECF；③∠FCD=45°；④△GBE~△ECH；其中，正确的结论有(    )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1899920" cy="131762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415933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0276" cy="131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A. 1个                             B. 2个                       C. 3个                      D. 4个</w:t>
      </w:r>
    </w:p>
    <w:p>
      <w:r>
        <w:rPr>
          <w:b/>
          <w:bCs/>
          <w:sz w:val="24"/>
          <w:szCs w:val="24"/>
        </w:rPr>
        <w:t>二、填空题（</w:t>
      </w:r>
      <w:r>
        <w:rPr>
          <w:rFonts w:hint="eastAsia"/>
          <w:b/>
          <w:bCs/>
          <w:sz w:val="24"/>
          <w:szCs w:val="24"/>
          <w:lang w:eastAsia="zh-CN"/>
        </w:rPr>
        <w:t>每小题</w:t>
      </w:r>
      <w:r>
        <w:rPr>
          <w:rFonts w:hint="eastAsia"/>
          <w:b/>
          <w:bCs/>
          <w:sz w:val="24"/>
          <w:szCs w:val="24"/>
          <w:lang w:val="en-US" w:eastAsia="zh-CN"/>
        </w:rPr>
        <w:t>4分，</w:t>
      </w:r>
      <w:r>
        <w:rPr>
          <w:b/>
          <w:bCs/>
          <w:sz w:val="24"/>
          <w:szCs w:val="24"/>
        </w:rPr>
        <w:t>共</w:t>
      </w:r>
      <w:r>
        <w:rPr>
          <w:rFonts w:hint="eastAsia"/>
          <w:b/>
          <w:bCs/>
          <w:sz w:val="24"/>
          <w:szCs w:val="24"/>
          <w:lang w:val="en-US" w:eastAsia="zh-CN"/>
        </w:rPr>
        <w:t>28</w:t>
      </w:r>
      <w:r>
        <w:rPr>
          <w:b/>
          <w:bCs/>
          <w:sz w:val="24"/>
          <w:szCs w:val="24"/>
        </w:rPr>
        <w:t>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11.如图，AB∥CD∥EF，直线l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、l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与这三条平行线分别交于点A、D、F和点B、C、E．若AD：DF=3：1，BE=10，则CE的长为________。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916305" cy="91630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023063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16711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12.若α，β为方程2x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-5x-1=0的两实数根，则2α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+3αβ+5β的值为________.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13.从1、2、3这三个数字中，任意抽取两个不同数字组成一个两位数，则这个两位数能被3整除的概率是________.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14.在反比例函数 </w:t>
      </w:r>
      <m:oMath>
        <m:r>
          <w:rPr>
            <w:rFonts w:ascii="Cambria Math" w:hint="eastAsia"/>
            <w:lang w:eastAsia="zh-CN"/>
          </w:rPr>
          <m:t>y=</m:t>
        </m:r>
        <m:f>
          <m:num>
            <m:r>
              <w:rPr>
                <w:rFonts w:ascii="Cambria Math" w:hint="eastAsia"/>
                <w:lang w:eastAsia="zh-CN"/>
              </w:rPr>
              <m:t>m−2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b w:val="0"/>
          <w:i w:val="0"/>
          <w:color w:val="000000"/>
          <w:sz w:val="21"/>
        </w:rPr>
        <w:t xml:space="preserve"> 的图象每一条曲线上，y都随x的增大而减小，则m的取值范围是________．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15.如图,四边形ABCD为正方形,△ABP是等边三角形,则∠DPC的度数为________;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821055" cy="687070"/>
            <wp:effectExtent l="0" t="0" r="0" b="0"/>
            <wp:docPr id="40" name="图片 40" descr="图片_x0020_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051711" name="图片 40" descr="图片_x0020_10000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21220" cy="68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16.如图，数学活动小组为了测量学校旗杆</w:t>
      </w:r>
      <w:r>
        <w:rPr>
          <w:b w:val="0"/>
          <w:i/>
          <w:color w:val="000000"/>
          <w:sz w:val="21"/>
        </w:rPr>
        <w:t>AB</w:t>
      </w:r>
      <w:r>
        <w:rPr>
          <w:b w:val="0"/>
          <w:i w:val="0"/>
          <w:color w:val="000000"/>
          <w:sz w:val="21"/>
        </w:rPr>
        <w:t>的高度，使用长为2</w:t>
      </w:r>
      <w:r>
        <w:rPr>
          <w:b w:val="0"/>
          <w:i/>
          <w:color w:val="000000"/>
          <w:sz w:val="21"/>
        </w:rPr>
        <w:t>m</w:t>
      </w:r>
      <w:r>
        <w:rPr>
          <w:b w:val="0"/>
          <w:i w:val="0"/>
          <w:color w:val="000000"/>
          <w:sz w:val="21"/>
        </w:rPr>
        <w:t>的竹竿</w:t>
      </w:r>
      <w:r>
        <w:rPr>
          <w:b w:val="0"/>
          <w:i/>
          <w:color w:val="000000"/>
          <w:sz w:val="21"/>
        </w:rPr>
        <w:t>CD</w:t>
      </w:r>
      <w:r>
        <w:rPr>
          <w:b w:val="0"/>
          <w:i w:val="0"/>
          <w:color w:val="000000"/>
          <w:sz w:val="21"/>
        </w:rPr>
        <w:t>作为测量工具．移动竹竿，使竹竿顶端的影子与旗杆顶端的影子在地面</w:t>
      </w:r>
      <w:r>
        <w:rPr>
          <w:b w:val="0"/>
          <w:i/>
          <w:color w:val="000000"/>
          <w:sz w:val="21"/>
        </w:rPr>
        <w:t>O</w:t>
      </w:r>
      <w:r>
        <w:rPr>
          <w:b w:val="0"/>
          <w:i w:val="0"/>
          <w:color w:val="000000"/>
          <w:sz w:val="21"/>
        </w:rPr>
        <w:t>处重合，测得</w:t>
      </w:r>
      <w:r>
        <w:rPr>
          <w:b w:val="0"/>
          <w:i/>
          <w:color w:val="000000"/>
          <w:sz w:val="21"/>
        </w:rPr>
        <w:t>OD</w:t>
      </w:r>
      <w:r>
        <w:rPr>
          <w:b w:val="0"/>
          <w:i w:val="0"/>
          <w:color w:val="000000"/>
          <w:sz w:val="21"/>
        </w:rPr>
        <w:t>=4</w:t>
      </w:r>
      <w:r>
        <w:rPr>
          <w:b w:val="0"/>
          <w:i/>
          <w:color w:val="000000"/>
          <w:sz w:val="21"/>
        </w:rPr>
        <w:t>m</w:t>
      </w:r>
      <w:r>
        <w:rPr>
          <w:b w:val="0"/>
          <w:i w:val="0"/>
          <w:color w:val="000000"/>
          <w:sz w:val="21"/>
        </w:rPr>
        <w:t xml:space="preserve">  ， </w:t>
      </w:r>
      <w:r>
        <w:rPr>
          <w:b w:val="0"/>
          <w:i/>
          <w:color w:val="000000"/>
          <w:sz w:val="21"/>
        </w:rPr>
        <w:t>BD</w:t>
      </w:r>
      <w:r>
        <w:rPr>
          <w:b w:val="0"/>
          <w:i w:val="0"/>
          <w:color w:val="000000"/>
          <w:sz w:val="21"/>
        </w:rPr>
        <w:t>=14</w:t>
      </w:r>
      <w:r>
        <w:rPr>
          <w:b w:val="0"/>
          <w:i/>
          <w:color w:val="000000"/>
          <w:sz w:val="21"/>
        </w:rPr>
        <w:t>m</w:t>
      </w:r>
      <w:r>
        <w:rPr>
          <w:b w:val="0"/>
          <w:i w:val="0"/>
          <w:color w:val="000000"/>
          <w:sz w:val="21"/>
        </w:rPr>
        <w:t xml:space="preserve">  ， 则旗杆</w:t>
      </w:r>
      <w:r>
        <w:rPr>
          <w:b w:val="0"/>
          <w:i/>
          <w:color w:val="000000"/>
          <w:sz w:val="21"/>
        </w:rPr>
        <w:t>AB</w:t>
      </w:r>
      <w:r>
        <w:rPr>
          <w:b w:val="0"/>
          <w:i w:val="0"/>
          <w:color w:val="000000"/>
          <w:sz w:val="21"/>
        </w:rPr>
        <w:t>的高为________</w:t>
      </w:r>
      <w:r>
        <w:rPr>
          <w:b w:val="0"/>
          <w:i/>
          <w:color w:val="000000"/>
          <w:sz w:val="21"/>
        </w:rPr>
        <w:t>m</w:t>
      </w:r>
      <w:r>
        <w:rPr>
          <w:b w:val="0"/>
          <w:i w:val="0"/>
          <w:color w:val="000000"/>
          <w:sz w:val="21"/>
        </w:rPr>
        <w:t xml:space="preserve"> ．   </w:t>
      </w:r>
    </w:p>
    <w:p>
      <w:pPr>
        <w:spacing w:after="0"/>
        <w:ind w:left="0"/>
        <w:jc w:val="left"/>
      </w:pPr>
      <w:r>
        <w:drawing>
          <wp:inline distT="0" distB="0" distL="114300" distR="114300">
            <wp:extent cx="1714500" cy="1104900"/>
            <wp:effectExtent l="0" t="0" r="0" b="0"/>
            <wp:docPr id="6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390980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17.如图，△ABC，∠C=90°，AC=BC=a，在△ABC中截出一个正方形A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C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D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 xml:space="preserve">  ， 使点A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 xml:space="preserve">  ， D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分别在AC，BC边上，边B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C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在AB边上；在△BC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D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在截出第二个正方形A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C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D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 ， 使点A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 ， D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分别在BC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 xml:space="preserve">  ， D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C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边上，边B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C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在BD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 xml:space="preserve">边上；…，依此方法作下去，则第n个正方形的边长为________.  </w:t>
      </w:r>
    </w:p>
    <w:p>
      <w:pPr>
        <w:spacing w:after="0"/>
        <w:ind w:left="0"/>
        <w:jc w:val="left"/>
      </w:pPr>
      <w:r>
        <w:drawing>
          <wp:inline distT="0" distB="0" distL="114300" distR="114300">
            <wp:extent cx="2695575" cy="1714500"/>
            <wp:effectExtent l="0" t="0" r="9525" b="0"/>
            <wp:docPr id="6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459577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b/>
          <w:bCs/>
          <w:sz w:val="24"/>
          <w:szCs w:val="24"/>
        </w:rPr>
        <w:t>三、</w:t>
      </w:r>
      <w:r>
        <w:rPr>
          <w:rFonts w:hint="eastAsia"/>
          <w:b/>
          <w:bCs/>
          <w:sz w:val="24"/>
          <w:szCs w:val="24"/>
          <w:lang w:eastAsia="zh-CN"/>
        </w:rPr>
        <w:t>解答题一</w:t>
      </w:r>
      <w:r>
        <w:rPr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  <w:lang w:eastAsia="zh-CN"/>
        </w:rPr>
        <w:t>每小题</w:t>
      </w:r>
      <w:r>
        <w:rPr>
          <w:rFonts w:hint="eastAsia"/>
          <w:b/>
          <w:bCs/>
          <w:sz w:val="24"/>
          <w:szCs w:val="24"/>
          <w:lang w:val="en-US" w:eastAsia="zh-CN"/>
        </w:rPr>
        <w:t>6分，</w:t>
      </w:r>
      <w:r>
        <w:rPr>
          <w:b/>
          <w:bCs/>
          <w:sz w:val="24"/>
          <w:szCs w:val="24"/>
        </w:rPr>
        <w:t>共</w:t>
      </w:r>
      <w:r>
        <w:rPr>
          <w:rFonts w:hint="eastAsia"/>
          <w:b/>
          <w:bCs/>
          <w:sz w:val="24"/>
          <w:szCs w:val="24"/>
          <w:lang w:val="en-US" w:eastAsia="zh-CN"/>
        </w:rPr>
        <w:t>18</w:t>
      </w:r>
      <w:r>
        <w:rPr>
          <w:b/>
          <w:bCs/>
          <w:sz w:val="24"/>
          <w:szCs w:val="24"/>
        </w:rPr>
        <w:t>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18.如图,在</w:t>
      </w:r>
      <w:r>
        <w:rPr>
          <w:b w:val="0"/>
          <w:i/>
          <w:color w:val="000000"/>
          <w:sz w:val="21"/>
        </w:rPr>
        <w:t>□</w:t>
      </w:r>
      <w:r>
        <w:rPr>
          <w:b w:val="0"/>
          <w:i w:val="0"/>
          <w:color w:val="000000"/>
          <w:sz w:val="21"/>
        </w:rPr>
        <w:t xml:space="preserve">ABCD中,AC与BD相交于O点,且AO=4,BO=3,AB=5.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050290" cy="1403350"/>
            <wp:effectExtent l="0" t="0" r="0" b="0"/>
            <wp:docPr id="43" name="图片 43" descr="图片_x0020_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265346" name="图片 43" descr="图片_x0020_1000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50404" cy="1403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（1）求证:</w:t>
      </w:r>
      <w:r>
        <w:rPr>
          <w:b w:val="0"/>
          <w:i/>
          <w:color w:val="000000"/>
          <w:sz w:val="21"/>
        </w:rPr>
        <w:t xml:space="preserve"> </w:t>
      </w:r>
      <w:r>
        <w:rPr>
          <w:b w:val="0"/>
          <w:i w:val="0"/>
          <w:color w:val="000000"/>
          <w:sz w:val="21"/>
        </w:rPr>
        <w:t xml:space="preserve">四边形ABCD是菱形;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（2）求四边形ABCD的面积.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19.如图，在锐角三角形ABC中，点D，E分别在边AC，AB上，AG⊥BC于点G，AF⊥DE于点F，∠EAF=∠GAC.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852295" cy="1470025"/>
            <wp:effectExtent l="0" t="0" r="14605" b="15875"/>
            <wp:docPr id="44" name="图片 44" descr="图片_x0020_604611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099350" name="图片 44" descr="图片_x0020_60461139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52536" cy="1470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（1）求证ΔADE∽ΔABC；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（2）若AD=3，AB=5，求 </w:t>
      </w:r>
      <m:oMath>
        <m:f>
          <m:num>
            <m:r>
              <w:rPr>
                <w:rFonts w:ascii="Cambria Math" w:hint="eastAsia"/>
                <w:lang w:eastAsia="zh-CN"/>
              </w:rPr>
              <m:t>AF</m:t>
            </m:r>
          </m:num>
          <m:den>
            <m:r>
              <w:rPr>
                <w:rFonts w:ascii="Cambria Math" w:hint="eastAsia"/>
                <w:lang w:eastAsia="zh-CN"/>
              </w:rPr>
              <m:t>AG</m:t>
            </m:r>
          </m:den>
        </m:f>
      </m:oMath>
      <w:r>
        <w:rPr>
          <w:b w:val="0"/>
          <w:i w:val="0"/>
          <w:color w:val="000000"/>
          <w:sz w:val="21"/>
        </w:rPr>
        <w:t xml:space="preserve"> 的值.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20.如图，是小亮晚上在广场散步的示意图，图中线段 </w:t>
      </w:r>
      <m:oMath>
        <m:r>
          <w:rPr>
            <w:rFonts w:ascii="Cambria Math" w:hint="eastAsia"/>
            <w:lang w:eastAsia="zh-CN"/>
          </w:rPr>
          <m:t>AB</m:t>
        </m:r>
      </m:oMath>
      <w:r>
        <w:rPr>
          <w:b w:val="0"/>
          <w:i w:val="0"/>
          <w:color w:val="000000"/>
          <w:sz w:val="21"/>
        </w:rPr>
        <w:t xml:space="preserve"> 表示站立在广场上的小亮，线段 </w:t>
      </w:r>
      <m:oMath>
        <m:r>
          <w:rPr>
            <w:rFonts w:ascii="Cambria Math" w:hint="eastAsia"/>
            <w:lang w:eastAsia="zh-CN"/>
          </w:rPr>
          <m:t>PO</m:t>
        </m:r>
      </m:oMath>
      <w:r>
        <w:rPr>
          <w:b w:val="0"/>
          <w:i w:val="0"/>
          <w:color w:val="000000"/>
          <w:sz w:val="21"/>
        </w:rPr>
        <w:t xml:space="preserve"> 表示直立在广场上的灯杆，点 </w:t>
      </w:r>
      <m:oMath>
        <m:r>
          <w:rPr>
            <w:rFonts w:ascii="Cambria Math" w:hint="eastAsia"/>
            <w:lang w:eastAsia="zh-CN"/>
          </w:rPr>
          <m:t>P</m:t>
        </m:r>
      </m:oMath>
      <w:r>
        <w:rPr>
          <w:b w:val="0"/>
          <w:i w:val="0"/>
          <w:color w:val="000000"/>
          <w:sz w:val="21"/>
        </w:rPr>
        <w:t xml:space="preserve"> 表示照明灯的位置．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1995170" cy="87820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580123" name="图片 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95767" cy="87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（1）在小亮由 </w:t>
      </w:r>
      <m:oMath>
        <m:r>
          <w:rPr>
            <w:rFonts w:ascii="Cambria Math" w:hint="eastAsia"/>
            <w:lang w:eastAsia="zh-CN"/>
          </w:rPr>
          <m:t>B</m:t>
        </m:r>
      </m:oMath>
      <w:r>
        <w:rPr>
          <w:b w:val="0"/>
          <w:i w:val="0"/>
          <w:color w:val="000000"/>
          <w:sz w:val="21"/>
        </w:rPr>
        <w:t xml:space="preserve"> 处沿 </w:t>
      </w:r>
      <m:oMath>
        <m:r>
          <w:rPr>
            <w:rFonts w:ascii="Cambria Math" w:hint="eastAsia"/>
            <w:lang w:eastAsia="zh-CN"/>
          </w:rPr>
          <m:t>BO</m:t>
        </m:r>
      </m:oMath>
      <w:r>
        <w:rPr>
          <w:b w:val="0"/>
          <w:i w:val="0"/>
          <w:color w:val="000000"/>
          <w:sz w:val="21"/>
        </w:rPr>
        <w:t xml:space="preserve"> 所在的方向行走到达 </w:t>
      </w:r>
      <m:oMath>
        <m:r>
          <w:rPr>
            <w:rFonts w:ascii="Cambria Math" w:hint="eastAsia"/>
            <w:lang w:eastAsia="zh-CN"/>
          </w:rPr>
          <m:t>O</m:t>
        </m:r>
      </m:oMath>
      <w:r>
        <w:rPr>
          <w:b w:val="0"/>
          <w:i w:val="0"/>
          <w:color w:val="000000"/>
          <w:sz w:val="21"/>
        </w:rPr>
        <w:t xml:space="preserve"> 处的过程中，他在地面上的影子长度越来越________（用“长”或“短”填空）；请你在图中画出小亮站在 </w:t>
      </w:r>
      <m:oMath>
        <m:r>
          <w:rPr>
            <w:rFonts w:ascii="Cambria Math" w:hint="eastAsia"/>
            <w:lang w:eastAsia="zh-CN"/>
          </w:rPr>
          <m:t>AB</m:t>
        </m:r>
      </m:oMath>
      <w:r>
        <w:rPr>
          <w:b w:val="0"/>
          <w:i w:val="0"/>
          <w:color w:val="000000"/>
          <w:sz w:val="21"/>
        </w:rPr>
        <w:t xml:space="preserve"> 处的影子 </w:t>
      </w:r>
      <m:oMath>
        <m:r>
          <w:rPr>
            <w:rFonts w:ascii="Cambria Math" w:hint="eastAsia"/>
            <w:lang w:eastAsia="zh-CN"/>
          </w:rPr>
          <m:t>BE</m:t>
        </m:r>
      </m:oMath>
      <w:r>
        <w:rPr>
          <w:b w:val="0"/>
          <w:i w:val="0"/>
          <w:color w:val="000000"/>
          <w:sz w:val="21"/>
        </w:rPr>
        <w:t xml:space="preserve"> 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（2）当小亮离开灯杆的距离 </w:t>
      </w:r>
      <m:oMath>
        <m:r>
          <w:rPr>
            <w:rFonts w:ascii="Cambria Math" w:hint="eastAsia"/>
            <w:lang w:eastAsia="zh-CN"/>
          </w:rPr>
          <m:t>OB=3.6m</m:t>
        </m:r>
      </m:oMath>
      <w:r>
        <w:rPr>
          <w:b w:val="0"/>
          <w:i w:val="0"/>
          <w:color w:val="000000"/>
          <w:sz w:val="21"/>
        </w:rPr>
        <w:t xml:space="preserve"> 时，身高为 </w:t>
      </w:r>
      <m:oMath>
        <m:r>
          <w:rPr>
            <w:rFonts w:ascii="Cambria Math" w:hint="eastAsia"/>
            <w:lang w:eastAsia="zh-CN"/>
          </w:rPr>
          <m:t>1.6m</m:t>
        </m:r>
      </m:oMath>
      <w:r>
        <w:rPr>
          <w:b w:val="0"/>
          <w:i w:val="0"/>
          <w:color w:val="000000"/>
          <w:sz w:val="21"/>
        </w:rPr>
        <w:t xml:space="preserve"> 的小亮的影长为 </w:t>
      </w:r>
      <m:oMath>
        <m:r>
          <w:rPr>
            <w:rFonts w:ascii="Cambria Math" w:hint="eastAsia"/>
            <w:lang w:eastAsia="zh-CN"/>
          </w:rPr>
          <m:t>1.2m</m:t>
        </m:r>
      </m:oMath>
      <w:r>
        <w:rPr>
          <w:b w:val="0"/>
          <w:i w:val="0"/>
          <w:color w:val="000000"/>
          <w:sz w:val="21"/>
        </w:rPr>
        <w:t xml:space="preserve"> ，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①灯杆的高度为多少 </w:t>
      </w:r>
      <m:oMath>
        <m:r>
          <w:rPr>
            <w:rFonts w:ascii="Cambria Math" w:hint="eastAsia"/>
            <w:lang w:eastAsia="zh-CN"/>
          </w:rPr>
          <m:t>m</m:t>
        </m:r>
      </m:oMath>
      <w:r>
        <w:rPr>
          <w:b w:val="0"/>
          <w:i w:val="0"/>
          <w:color w:val="000000"/>
          <w:sz w:val="21"/>
        </w:rPr>
        <w:t xml:space="preserve"> ？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②当小亮离开灯杆的距离 </w:t>
      </w:r>
      <m:oMath>
        <m:r>
          <w:rPr>
            <w:rFonts w:ascii="Cambria Math" w:hint="eastAsia"/>
            <w:lang w:eastAsia="zh-CN"/>
          </w:rPr>
          <m:t>OD=6m</m:t>
        </m:r>
      </m:oMath>
      <w:r>
        <w:rPr>
          <w:b w:val="0"/>
          <w:i w:val="0"/>
          <w:color w:val="000000"/>
          <w:sz w:val="21"/>
        </w:rPr>
        <w:t xml:space="preserve"> 时，小亮的影长变为多少 </w:t>
      </w:r>
      <m:oMath>
        <m:r>
          <w:rPr>
            <w:rFonts w:ascii="Cambria Math" w:hint="eastAsia"/>
            <w:lang w:eastAsia="zh-CN"/>
          </w:rPr>
          <m:t>m</m:t>
        </m:r>
      </m:oMath>
      <w:r>
        <w:rPr>
          <w:b w:val="0"/>
          <w:i w:val="0"/>
          <w:color w:val="000000"/>
          <w:sz w:val="21"/>
        </w:rPr>
        <w:t xml:space="preserve"> ？</w:t>
      </w:r>
    </w:p>
    <w:p>
      <w:pPr>
        <w:spacing w:after="0"/>
        <w:ind w:left="0"/>
        <w:jc w:val="left"/>
        <w:rPr>
          <w:rFonts w:eastAsia="宋体" w:hint="eastAsia"/>
          <w:b w:val="0"/>
          <w:i w:val="0"/>
          <w:color w:val="000000"/>
          <w:sz w:val="21"/>
          <w:lang w:eastAsia="zh-CN"/>
        </w:rPr>
      </w:pPr>
      <w:r>
        <w:rPr>
          <w:rFonts w:hint="eastAsia"/>
          <w:b w:val="0"/>
          <w:i w:val="0"/>
          <w:color w:val="000000"/>
          <w:sz w:val="21"/>
          <w:lang w:eastAsia="zh-CN"/>
        </w:rPr>
        <w:t>四．解答题二（每小题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>8分，共24分</w:t>
      </w:r>
      <w:r>
        <w:rPr>
          <w:rFonts w:hint="eastAsia"/>
          <w:b w:val="0"/>
          <w:i w:val="0"/>
          <w:color w:val="000000"/>
          <w:sz w:val="21"/>
          <w:lang w:eastAsia="zh-CN"/>
        </w:rPr>
        <w:t>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21.动画片《小猪佩奇》风靡全球，受到孩子们的喜爱，现有4张（小猪佩奇）角色卡片，分别是A佩奇.B乔治.C佩奇妈妈.D佩奇爸爸（四张卡片除字母和内容外，其余完全相同）姐弟两人做游戏，他们讲这四张卡片混在一起，背面朝上放好.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916305" cy="1298575"/>
            <wp:effectExtent l="0" t="0" r="0" b="0"/>
            <wp:docPr id="51" name="图片 51" descr="图片_x0020_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289460" name="图片 51" descr="图片_x0020_1000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16711" cy="129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54405" cy="1260475"/>
            <wp:effectExtent l="0" t="0" r="0" b="0"/>
            <wp:docPr id="52" name="图片 52" descr="图片_x0020_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174525" name="图片 52" descr="图片_x0020_1000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4913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849630" cy="1221740"/>
            <wp:effectExtent l="0" t="0" r="0" b="0"/>
            <wp:docPr id="53" name="图片 53" descr="图片_x0020_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581052" name="图片 53" descr="图片_x0020_1000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49871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35355" cy="1240790"/>
            <wp:effectExtent l="0" t="0" r="0" b="0"/>
            <wp:docPr id="54" name="图片 54" descr="图片_x0020_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05024" name="图片 54" descr="图片_x0020_1000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35812" cy="124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（1）姐姐从中随机抽取一张，求恰好抽到A佩奇的概率；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（2）若两人分别随机抽取一张卡片（不放回），请用列表或画树状图的方法求出恰好姐姐抽到A佩奇，弟弟抽到B乔治的概率.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22.浙北商场一专柜销售某种品牌的玩具，每件进价为20元。销售过程中发现，每月销售y(件)与销售单价ⅹ(元)之间的关系可近似的看作一次函数：y=-10x+500。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（1）若每月销售260件，则每件利润是多少?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（2）如果该专柜想要每月获得2160元的利润，且成本要低．那么销售单价应定为多少元?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23.如图，已知反比例函数 </w:t>
      </w:r>
      <m:oMath>
        <m:sSub>
          <m:e>
            <m:r>
              <w:rPr>
                <w:rFonts w:ascii="Cambria Math" w:hint="eastAsia"/>
                <w:lang w:eastAsia="zh-CN"/>
              </w:rPr>
              <m:t>y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k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b w:val="0"/>
          <w:i w:val="0"/>
          <w:color w:val="000000"/>
          <w:sz w:val="21"/>
        </w:rPr>
        <w:t xml:space="preserve"> 和一次函数 </w:t>
      </w:r>
      <m:oMath>
        <m:sSub>
          <m:e>
            <m:r>
              <w:rPr>
                <w:rFonts w:ascii="Cambria Math" w:hint="eastAsia"/>
                <w:lang w:eastAsia="zh-CN"/>
              </w:rPr>
              <m:t>y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=ax+1</m:t>
        </m:r>
      </m:oMath>
      <w:r>
        <w:rPr>
          <w:b w:val="0"/>
          <w:i w:val="0"/>
          <w:color w:val="000000"/>
          <w:sz w:val="21"/>
        </w:rPr>
        <w:t xml:space="preserve"> 的图象相交于第一象限内的点A，且点A的横坐标为1.过点A作AB⊥x轴于点B，△AOB的面积为1.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2176780" cy="1727835"/>
            <wp:effectExtent l="0" t="0" r="0" b="0"/>
            <wp:docPr id="56" name="图片 56" descr="图片_x0020_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924050" name="图片 56" descr="图片_x0020_1000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7199" cy="1728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（1）求反比例函数和一次函数的解析式.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（2）若一次函数 </w:t>
      </w:r>
      <m:oMath>
        <m:sSub>
          <m:e>
            <m:r>
              <w:rPr>
                <w:rFonts w:ascii="Cambria Math" w:hint="eastAsia"/>
                <w:lang w:eastAsia="zh-CN"/>
              </w:rPr>
              <m:t>y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=ax+1</m:t>
        </m:r>
      </m:oMath>
      <w:r>
        <w:rPr>
          <w:b w:val="0"/>
          <w:i w:val="0"/>
          <w:color w:val="000000"/>
          <w:sz w:val="21"/>
        </w:rPr>
        <w:t xml:space="preserve"> 的图象与x轴相交于点C，求∠ACO的度数.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（3）结合图象直接写出：当 </w:t>
      </w:r>
      <m:oMath>
        <m:sSub>
          <m:e>
            <m:r>
              <w:rPr>
                <w:rFonts w:ascii="Cambria Math" w:hint="eastAsia"/>
                <w:lang w:eastAsia="zh-CN"/>
              </w:rPr>
              <m:t>y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</m:oMath>
      <w:r>
        <w:rPr>
          <w:b w:val="0"/>
          <w:i w:val="0"/>
          <w:color w:val="000000"/>
          <w:sz w:val="21"/>
        </w:rPr>
        <w:t xml:space="preserve"> ＞ </w:t>
      </w:r>
      <m:oMath>
        <m:sSub>
          <m:e>
            <m:r>
              <w:rPr>
                <w:rFonts w:ascii="Cambria Math" w:hint="eastAsia"/>
                <w:lang w:eastAsia="zh-CN"/>
              </w:rPr>
              <m:t>y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b w:val="0"/>
          <w:i w:val="0"/>
          <w:color w:val="000000"/>
          <w:sz w:val="21"/>
        </w:rPr>
        <w:t xml:space="preserve"> ＞0时，x的取值范围.    </w:t>
      </w:r>
    </w:p>
    <w:p>
      <w:pPr>
        <w:spacing w:after="0"/>
        <w:ind w:left="0"/>
        <w:jc w:val="left"/>
        <w:rPr>
          <w:rFonts w:eastAsia="宋体" w:hint="eastAsia"/>
          <w:b w:val="0"/>
          <w:i w:val="0"/>
          <w:color w:val="000000"/>
          <w:sz w:val="21"/>
          <w:lang w:eastAsia="zh-CN"/>
        </w:rPr>
      </w:pPr>
      <w:r>
        <w:rPr>
          <w:rFonts w:hint="eastAsia"/>
          <w:b w:val="0"/>
          <w:i w:val="0"/>
          <w:color w:val="000000"/>
          <w:sz w:val="21"/>
          <w:lang w:eastAsia="zh-CN"/>
        </w:rPr>
        <w:t>五．解题题三（每小题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>10分，共20分</w:t>
      </w:r>
      <w:r>
        <w:rPr>
          <w:rFonts w:hint="eastAsia"/>
          <w:b w:val="0"/>
          <w:i w:val="0"/>
          <w:color w:val="000000"/>
          <w:sz w:val="21"/>
          <w:lang w:eastAsia="zh-CN"/>
        </w:rPr>
        <w:t>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24.如图，在矩形ABCD中，AB=4cm，BC=3cm，点P从点A出发，沿A→B→C向终点C匀速运动，在边AB，BC上分别以4cm/s，3cm/s的速度运动，同时点Q从点A出发，沿A→D→C向终点C匀速运动，在边AD，DC上分别以3cm/s，4cm/s的速度运动，连接PQ，设点P的运动时间为t(s)，四边形PBDQ的面积为S(cm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).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708785" cy="1250315"/>
            <wp:effectExtent l="0" t="0" r="0" b="0"/>
            <wp:docPr id="57" name="图片 57" descr="图片_x0020_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53859" name="图片 57" descr="图片_x0020_1000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09293" cy="125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（1）当点P到达边AB的中点时，求PQ的长；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（2）求S与t之间的函数解析式，并写出自变量t的取值范围；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（3）连接DP，当直线DP将矩形ABCD分成面积比为1：5两部分时，直接写出t的值，并写出此时S的值．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25.如图1，在平面直角坐标系xOy中，已知△ABC，∠ABC=90°，顶点A在第一象限内，BC在x轴的正半轴上(B在C的右侧)，AB= </w:t>
      </w:r>
      <m:oMath>
        <m:rad>
          <m:radPr>
            <m:degHide/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b w:val="0"/>
          <w:i w:val="0"/>
          <w:color w:val="000000"/>
          <w:sz w:val="21"/>
        </w:rPr>
        <w:t xml:space="preserve"> ，∠ACB=30°，△ADC与△ABC关于AC所在的直线对称，且函数y= </w:t>
      </w:r>
      <m:oMath>
        <m:f>
          <m:num>
            <m:r>
              <w:rPr>
                <w:rFonts w:ascii="Cambria Math" w:hint="eastAsia"/>
                <w:lang w:eastAsia="zh-CN"/>
              </w:rPr>
              <m:t>k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b w:val="0"/>
          <w:i w:val="0"/>
          <w:color w:val="000000"/>
          <w:sz w:val="21"/>
        </w:rPr>
        <w:t xml:space="preserve"> (k&gt;0)的图象过点D．</w:t>
      </w:r>
    </w:p>
    <w:p>
      <w:pPr>
        <w:spacing w:after="0"/>
        <w:ind w:left="0"/>
        <w:jc w:val="left"/>
      </w:pPr>
      <w:bookmarkStart w:id="0" w:name="_GoBack"/>
      <w:r>
        <w:drawing>
          <wp:inline distT="0" distB="0" distL="0" distR="0">
            <wp:extent cx="4029710" cy="189992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350154" name="图片 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029735" cy="1900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（1）当OC=2时，求k的值；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（2）如图2，若点A和点D在同一个反比例函数图象上，求OC的长；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（3）在(2)的条件下，点D与点E关于原点成中心对称，x轴上有一点F，平面内有一点G，若D、E、F、G四点构成的四边形是矩形，求F点的坐标．</w:t>
      </w:r>
      <w:r>
        <w:br/>
      </w:r>
      <w:r>
        <w:rPr>
          <w:b w:val="0"/>
          <w:i w:val="0"/>
          <w:color w:val="000000"/>
          <w:sz w:val="21"/>
        </w:rPr>
        <w:t xml:space="preserve">    </w:t>
      </w:r>
    </w:p>
    <w:sectPr>
      <w:headerReference w:type="even" r:id="rId35"/>
      <w:footerReference w:type="default" r:id="rId36"/>
      <w:pgSz w:w="11907" w:h="16839"/>
      <w:pgMar w:top="1134" w:right="1134" w:bottom="1134" w:left="1134" w:header="397" w:footer="340" w:gutter="0"/>
      <w:pgNumType w:fmt="decimal" w:chapStyle="1" w:chapSep="hyphen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Normal0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  <w:lang w:val="en-US" w:eastAsia="zh-CN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2049" style="width:42.15pt;height:57pt;margin-top:-43pt;margin-left:1056.4pt;mso-height-relative:page;mso-width-relative:page;position:absolute;z-index:251659264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6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 Arrow 1" o:spid="_x0000_s2050" type="#_x0000_t202" style="width:31.6pt;height:843pt;margin-top:-43pt;margin-left:1098.55pt;mso-height-relative:page;mso-width-relative:page;position:absolute;v-text-anchor:middle;z-index:251661312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6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2051" type="#_x0000_t202" style="width:42.15pt;height:843pt;margin-top:-43pt;margin-left:1056.4pt;mso-height-relative:page;mso-width-relative:page;position:absolute;v-text-anchor:middle;z-index:251663360" coordsize="21600,21600" filled="t" fillcolor="#d8d8d8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6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2052" type="#_x0000_t202" style="width:30.95pt;height:843pt;margin-top:-43pt;margin-left:1025.45pt;mso-height-relative:page;mso-width-relative:page;position:absolute;v-text-anchor:middle;z-index:251665408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D0A72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A674B94"/>
    <w:rsid w:val="223C1B9E"/>
    <w:rsid w:val="26C906F3"/>
    <w:rsid w:val="2A2C37B0"/>
    <w:rsid w:val="30845948"/>
    <w:rsid w:val="36016353"/>
    <w:rsid w:val="3A7F5F3E"/>
    <w:rsid w:val="3AFD626E"/>
    <w:rsid w:val="4B4A4185"/>
    <w:rsid w:val="4BF531BC"/>
    <w:rsid w:val="51C86D51"/>
    <w:rsid w:val="5313089A"/>
    <w:rsid w:val="5D7C643C"/>
    <w:rsid w:val="690766B5"/>
    <w:rsid w:val="7A9B354D"/>
    <w:rsid w:val="7F80437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semiHidden="0" w:uiPriority="1" w:qFormat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semiHidden="0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59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eastAsia="宋体" w:hAnsi="Calibri" w:cs="Times New Roman"/>
      <w:sz w:val="21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Normal0">
    <w:name w:val="Normal_0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  <w:rPr>
      <w:rFonts w:ascii="Times New Roman" w:eastAsia="宋体" w:hAnsi="Times New Roman" w:cs="Times New Roman"/>
    </w:r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pPr>
      <w:spacing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pPr>
      <w:spacing w:after="0" w:line="240" w:lineRule="auto"/>
    </w:pPr>
    <w:rPr>
      <w:rFonts w:ascii="Tahoma" w:eastAsia="宋体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jpeg" /><Relationship Id="rId13" Type="http://schemas.openxmlformats.org/officeDocument/2006/relationships/image" Target="media/image8.png" /><Relationship Id="rId14" Type="http://schemas.openxmlformats.org/officeDocument/2006/relationships/image" Target="media/image9.jpe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jpe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jpeg" /><Relationship Id="rId35" Type="http://schemas.openxmlformats.org/officeDocument/2006/relationships/header" Target="header1.xml" /><Relationship Id="rId36" Type="http://schemas.openxmlformats.org/officeDocument/2006/relationships/footer" Target="footer1.xml" /><Relationship Id="rId37" Type="http://schemas.openxmlformats.org/officeDocument/2006/relationships/theme" Target="theme/theme1.xml" /><Relationship Id="rId38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邱俏锋</cp:lastModifiedBy>
  <cp:revision>6</cp:revision>
  <dcterms:created xsi:type="dcterms:W3CDTF">2013-12-09T06:44:00Z</dcterms:created>
  <dcterms:modified xsi:type="dcterms:W3CDTF">2019-11-29T11:36:00Z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