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640" w:firstLineChars="20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11201400</wp:posOffset>
            </wp:positionV>
            <wp:extent cx="482600" cy="3556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866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/>
          <w:b/>
          <w:sz w:val="32"/>
          <w:szCs w:val="32"/>
        </w:rPr>
        <w:t>2020</w:t>
      </w:r>
      <w:r>
        <w:rPr>
          <w:rFonts w:ascii="Times New Roman" w:eastAsia="黑体" w:hAnsi="Times New Roman" w:cs="Times New Roman"/>
          <w:sz w:val="32"/>
          <w:szCs w:val="32"/>
        </w:rPr>
        <w:t>年贵州初中毕业生学业(升学)统一考试</w:t>
      </w:r>
    </w:p>
    <w:p>
      <w:pPr>
        <w:pStyle w:val="PlainText"/>
        <w:ind w:firstLine="640" w:firstLineChars="200"/>
        <w:jc w:val="center"/>
        <w:rPr>
          <w:rFonts w:ascii="Times New Roman" w:eastAsia="黑体" w:hAnsi="Times New Roman" w:cs="Times New Roman" w:hint="eastAsia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物理模拟试题(七)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t>(时间</w:t>
      </w:r>
      <w:r>
        <w:rPr>
          <w:rFonts w:ascii="Times New Roman" w:eastAsia="楷体_GB2312" w:hAnsi="Times New Roman" w:cs="Times New Roman"/>
          <w:sz w:val="28"/>
          <w:szCs w:val="28"/>
        </w:rPr>
        <w:drawing>
          <wp:inline>
            <wp:extent cx="362001" cy="266737"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3799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2001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：90分钟　　满分：90分)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班级：________　姓名：________　成绩：________</w:t>
      </w:r>
      <w:r>
        <w:rPr>
          <w:rFonts w:ascii="Times New Roman" w:hAnsi="Times New Roman" w:cs="Times New Roman"/>
          <w:sz w:val="28"/>
          <w:szCs w:val="28"/>
        </w:rPr>
        <w:t>　　　　　　　　　　　　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(本题共6小题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共18分)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(2019·十堰)</w:t>
      </w:r>
      <w:r>
        <w:rPr>
          <w:rFonts w:ascii="Times New Roman" w:hAnsi="Times New Roman" w:cs="Times New Roman"/>
          <w:sz w:val="28"/>
          <w:szCs w:val="28"/>
        </w:rPr>
        <w:t>估测是学好物理的基本功之一．小红对下列数据的描述中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不符合实际的是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同学们步行走</w:t>
      </w:r>
      <w:r>
        <w:rPr>
          <w:rFonts w:ascii="Times New Roman" w:hAnsi="Times New Roman" w:cs="Times New Roman" w:hint="eastAsia"/>
          <w:sz w:val="28"/>
          <w:szCs w:val="28"/>
        </w:rPr>
        <w:t>进考场的速度约为</w:t>
      </w:r>
      <w:r>
        <w:rPr>
          <w:rFonts w:ascii="Times New Roman" w:hAnsi="Times New Roman" w:cs="Times New Roman"/>
          <w:sz w:val="28"/>
          <w:szCs w:val="28"/>
        </w:rPr>
        <w:t>1.0 m/s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九年级物理课本的重力约为20 N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冰冻矿泉水(内有少量冰块)的温度约0  </w:t>
      </w:r>
      <w:r>
        <w:rPr>
          <w:rFonts w:hAnsi="宋体" w:cs="Times New Roman"/>
          <w:sz w:val="28"/>
          <w:szCs w:val="28"/>
        </w:rPr>
        <w:t>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考场内课桌的高度约为75 cm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(2017·北部湾)</w:t>
      </w:r>
      <w:r>
        <w:rPr>
          <w:rFonts w:ascii="Times New Roman" w:hAnsi="Times New Roman" w:cs="Times New Roman"/>
          <w:sz w:val="28"/>
          <w:szCs w:val="28"/>
        </w:rPr>
        <w:t>下列物品中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通常情况下属于导体的是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橡皮　　B．金属小刀　　C．塑料刻度尺　D．木制三角板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(2019·广安)</w:t>
      </w:r>
      <w:r>
        <w:rPr>
          <w:rFonts w:ascii="Times New Roman" w:hAnsi="Times New Roman" w:cs="Times New Roman"/>
          <w:sz w:val="28"/>
          <w:szCs w:val="28"/>
        </w:rPr>
        <w:t>下列现象</w:t>
      </w:r>
      <w:r>
        <w:rPr>
          <w:rFonts w:ascii="Times New Roman" w:hAnsi="Times New Roman" w:cs="Times New Roman"/>
          <w:sz w:val="28"/>
          <w:szCs w:val="28"/>
          <w:em w:val="underDot"/>
        </w:rPr>
        <w:t>不可能</w:t>
      </w:r>
      <w:r>
        <w:rPr>
          <w:rFonts w:ascii="Times New Roman" w:hAnsi="Times New Roman" w:cs="Times New Roman"/>
          <w:sz w:val="28"/>
          <w:szCs w:val="28"/>
        </w:rPr>
        <w:t>出现的是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寒冷的冬天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冰冻</w:t>
      </w:r>
      <w:r>
        <w:rPr>
          <w:rFonts w:ascii="Times New Roman" w:hAnsi="Times New Roman" w:cs="Times New Roman" w:hint="eastAsia"/>
          <w:sz w:val="28"/>
          <w:szCs w:val="28"/>
        </w:rPr>
        <w:t>的衣服也会变干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有风的天气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游泳后刚从水中出来会感觉冷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潮湿的夏天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从冰箱里取出的可乐瓶上会出现小水珠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在标准大气压下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水结冰过程中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冰水混合物温度会低于0 </w:t>
      </w:r>
      <w:r>
        <w:rPr>
          <w:rFonts w:hAnsi="宋体" w:cs="Times New Roman"/>
          <w:sz w:val="28"/>
          <w:szCs w:val="28"/>
        </w:rPr>
        <w:t>℃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(2019·郴州)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一根支在支架上的塑料吸管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能在水平面内自由转动．用餐巾纸摩擦吸管使其带电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将丝绸摩擦过的玻璃棒靠近带电吸管的一端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吸管被吸引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说明吸管在与餐巾纸摩擦的过程中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失去电子带正电  B．失去电子带负电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得到电子带正电  D．得到电子带负电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89660" cy="702310"/>
            <wp:effectExtent l="0" t="0" r="15240" b="2540"/>
            <wp:docPr id="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034526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623695" cy="607060"/>
            <wp:effectExtent l="0" t="0" r="14605" b="2540"/>
            <wp:docPr id="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993399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58215" cy="789940"/>
            <wp:effectExtent l="0" t="0" r="13335" b="10160"/>
            <wp:docPr id="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663293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8215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第4题图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 </w:t>
      </w:r>
      <w:r>
        <w:rPr>
          <w:rFonts w:ascii="Times New Roman" w:eastAsia="楷体_GB2312" w:hAnsi="Times New Roman" w:cs="Times New Roman"/>
          <w:sz w:val="28"/>
          <w:szCs w:val="28"/>
        </w:rPr>
        <w:t>第5题图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 </w:t>
      </w:r>
      <w:r>
        <w:rPr>
          <w:rFonts w:ascii="Times New Roman" w:eastAsia="楷体_GB2312" w:hAnsi="Times New Roman" w:cs="Times New Roman"/>
          <w:sz w:val="28"/>
          <w:szCs w:val="28"/>
        </w:rPr>
        <w:t>第6题图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(2019·荆州)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两个物体叠放在水平面上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同时用力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分别作用于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两个物体上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始终处于静止状态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其中力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＝3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方向水平向左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力</w:t>
      </w:r>
      <w:r>
        <w:rPr>
          <w:rFonts w:ascii="Times New Roman" w:hAnsi="Times New Roman" w:cs="Times New Roman" w:hint="eastAsia"/>
          <w:i/>
          <w:sz w:val="28"/>
          <w:szCs w:val="28"/>
        </w:rPr>
        <w:t>F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＝5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方向水平向右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下列分析正确的是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之间的摩擦力为0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地面对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的摩擦力为</w:t>
      </w:r>
      <w:r>
        <w:rPr>
          <w:rFonts w:ascii="Times New Roman" w:hAnsi="Times New Roman" w:cs="Times New Roman" w:hint="eastAsia"/>
          <w:sz w:val="28"/>
          <w:szCs w:val="28"/>
        </w:rPr>
        <w:t>2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方向水平向左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地面对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的摩擦力为5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方向水平向左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对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的摩擦力为5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方向水平向右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(2019·阜新)</w:t>
      </w:r>
      <w:r>
        <w:rPr>
          <w:rFonts w:ascii="Times New Roman" w:hAnsi="Times New Roman" w:cs="Times New Roman"/>
          <w:sz w:val="28"/>
          <w:szCs w:val="28"/>
        </w:rPr>
        <w:t>如图所示电路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电源电压为9 V且保持不变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闭合开关后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当滑片P在右端时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电流表示</w:t>
      </w:r>
      <w:r>
        <w:rPr>
          <w:rFonts w:ascii="Times New Roman" w:hAnsi="Times New Roman" w:cs="Times New Roman" w:hint="eastAsia"/>
          <w:sz w:val="28"/>
          <w:szCs w:val="28"/>
        </w:rPr>
        <w:t>数为</w:t>
      </w:r>
      <w:r>
        <w:rPr>
          <w:rFonts w:ascii="Times New Roman" w:hAnsi="Times New Roman" w:cs="Times New Roman"/>
          <w:sz w:val="28"/>
          <w:szCs w:val="28"/>
        </w:rPr>
        <w:t>0.3 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滑动变阻器消耗功率为1.8 W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当滑片P移至中点时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电压表示数变化了2 V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小灯泡恰好正常发光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下列说法错误的是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滑动变阻器的最大阻值为18 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滑片在右端时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灯泡的功率为0.9 W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灯泡正常发光时的功率为2 W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灯泡正常发光时的电阻为12.5 Ω</w:t>
      </w: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(本题共6小题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每空1分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共16分)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地铁作为现代地下交通工具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大大减轻了地面交通压力．地铁进站前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乘客必须站在站台安全线以</w:t>
      </w:r>
      <w:r>
        <w:rPr>
          <w:rFonts w:ascii="Times New Roman" w:hAnsi="Times New Roman" w:cs="Times New Roman" w:hint="eastAsia"/>
          <w:sz w:val="28"/>
          <w:szCs w:val="28"/>
        </w:rPr>
        <w:t>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这是因为地铁进站时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车体与人体之间空气流速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增大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压强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减小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(以上两空均选填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增大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减小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容易产生安全隐患．地铁进站时相对于站台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地铁是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运动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静止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运动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)的．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(2019·绥化)</w:t>
      </w:r>
      <w:r>
        <w:rPr>
          <w:rFonts w:ascii="Times New Roman" w:hAnsi="Times New Roman" w:cs="Times New Roman"/>
          <w:sz w:val="28"/>
          <w:szCs w:val="28"/>
        </w:rPr>
        <w:t>手机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微信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成为人们交流的一种方式．手机是靠发射和接收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电磁波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传递信息的．用手机发送微信时需要消耗电能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电能属于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二次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一次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二次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)能源．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(2019·十堰)</w:t>
      </w:r>
      <w:r>
        <w:rPr>
          <w:rFonts w:ascii="Times New Roman" w:hAnsi="Times New Roman" w:cs="Times New Roman"/>
          <w:sz w:val="28"/>
          <w:szCs w:val="28"/>
        </w:rPr>
        <w:t>小强酷爱音乐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在音乐课上他自弹自唱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不断移动手指按压吉他琴弦的不同位置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这是改变吉他声的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音调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音调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响度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音色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美妙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的歌声和吉他声是通过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空气</w:t>
      </w:r>
      <w:r>
        <w:rPr>
          <w:rFonts w:ascii="Times New Roman" w:hAnsi="Times New Roman" w:cs="Times New Roman"/>
          <w:sz w:val="28"/>
          <w:szCs w:val="28"/>
        </w:rPr>
        <w:t>传到同学们的耳朵中；自习课上他情不自禁地唱起歌来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此时他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动听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的歌声属于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噪音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乐音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噪音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(2019·北部湾)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动车快速行驶时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其上方气流的速度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大于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大于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小于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等于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)下方气流的速度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从而产生向上的升力；车厢内座椅下方的插座方便了旅客充电的需求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插座间的连接方式是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并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联；动车采用了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再生电制动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技术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即在制动时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列车由于惯性仍会向前运动一段距离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带动发电机发电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机械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能转化为电能．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280160" cy="716915"/>
            <wp:effectExtent l="0" t="0" r="15240" b="6985"/>
            <wp:docPr id="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441226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楷体_GB2312" w:hAnsi="Times New Roman" w:cs="Times New Roman"/>
          <w:sz w:val="28"/>
          <w:szCs w:val="28"/>
        </w:rPr>
        <w:t>第10题图</w:t>
      </w:r>
      <w:r>
        <w:rPr>
          <w:rFonts w:ascii="Times New Roman" w:hAnsi="Times New Roman" w:cs="Times New Roman"/>
          <w:sz w:val="28"/>
          <w:szCs w:val="28"/>
        </w:rPr>
        <w:t>　　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89660" cy="906780"/>
            <wp:effectExtent l="0" t="0" r="15240" b="7620"/>
            <wp:docPr id="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450525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第12题图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11．</w:t>
      </w:r>
      <w:r>
        <w:rPr>
          <w:rFonts w:ascii="Times New Roman" w:eastAsia="楷体_GB2312" w:hAnsi="Times New Roman" w:cs="Times New Roman"/>
          <w:sz w:val="28"/>
          <w:szCs w:val="28"/>
        </w:rPr>
        <w:t>(2018·泸州)</w:t>
      </w:r>
      <w:r>
        <w:rPr>
          <w:rFonts w:ascii="Times New Roman" w:hAnsi="Times New Roman" w:cs="Times New Roman"/>
          <w:sz w:val="28"/>
          <w:szCs w:val="28"/>
        </w:rPr>
        <w:t>常规潜艇以四冲程柴油内燃机为动力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工作时包括吸气、压缩、做功、排气四个冲程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其中机械能转化为内能的是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压缩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冲程；核潜艇利用核反应堆发生核裂变提供动力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其核能是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新能源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新能源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常规能源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)；在海面下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潜艇上浮过程中受到的重力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小于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等于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小于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大于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)下潜过程中受到的重力．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(2019·巴中)</w:t>
      </w:r>
      <w:r>
        <w:rPr>
          <w:rFonts w:ascii="Times New Roman" w:hAnsi="Times New Roman" w:cs="Times New Roman"/>
          <w:sz w:val="28"/>
          <w:szCs w:val="28"/>
        </w:rPr>
        <w:t>如图所示的电路中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标有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6 V　3 W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标有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3 V</w:t>
      </w:r>
      <w:r>
        <w:rPr>
          <w:rFonts w:ascii="Times New Roman" w:hAnsi="Times New Roman" w:cs="Times New Roman"/>
          <w:sz w:val="28"/>
          <w:szCs w:val="28"/>
        </w:rPr>
        <w:t>　3 W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闭合开关后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两灯均发光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此时电路的总电阻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总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15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Ω.若将两灯并联后接入3 V电路中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则两灯的实际功率之比</w:t>
      </w:r>
      <w:r>
        <w:rPr>
          <w:rFonts w:ascii="Times New Roman" w:hAnsi="Times New Roman" w:cs="Times New Roman" w:hint="eastAsia"/>
          <w:i/>
          <w:sz w:val="28"/>
          <w:szCs w:val="28"/>
        </w:rPr>
        <w:t>P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hAnsi="宋体" w:cs="Times New Roman" w:hint="eastAsia"/>
          <w:sz w:val="28"/>
          <w:szCs w:val="28"/>
        </w:rPr>
        <w:t>∶</w:t>
      </w:r>
      <w:r>
        <w:rPr>
          <w:rFonts w:ascii="Times New Roman" w:hAnsi="Times New Roman" w:cs="Times New Roman" w:hint="eastAsia"/>
          <w:i/>
          <w:sz w:val="28"/>
          <w:szCs w:val="28"/>
        </w:rPr>
        <w:t>P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>
        <w:rPr>
          <w:rFonts w:hAnsi="宋体" w:cs="Times New Roman"/>
          <w:b/>
          <w:bCs/>
          <w:sz w:val="28"/>
          <w:szCs w:val="28"/>
          <w:u w:val="single"/>
        </w:rPr>
        <w:t>∶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4.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(不计温度对灯丝电阻的影响)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三、简答题</w:t>
      </w:r>
      <w:r>
        <w:rPr>
          <w:rFonts w:ascii="Times New Roman" w:eastAsia="楷体_GB2312" w:hAnsi="Times New Roman" w:cs="Times New Roman"/>
          <w:sz w:val="28"/>
          <w:szCs w:val="28"/>
        </w:rPr>
        <w:t>(本题共2小题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每小题4分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共8分)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(2019·北部湾)</w:t>
      </w:r>
      <w:r>
        <w:rPr>
          <w:rFonts w:ascii="Times New Roman" w:hAnsi="Times New Roman" w:cs="Times New Roman"/>
          <w:sz w:val="28"/>
          <w:szCs w:val="28"/>
        </w:rPr>
        <w:t>小明在旅行途中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发现大货车的轮子</w:t>
      </w:r>
      <w:r>
        <w:rPr>
          <w:rFonts w:ascii="Times New Roman" w:hAnsi="Times New Roman" w:cs="Times New Roman" w:hint="eastAsia"/>
          <w:sz w:val="28"/>
          <w:szCs w:val="28"/>
        </w:rPr>
        <w:t>很宽大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看到某段道路旁有如图所示的限速标志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请用物理知识解释大货车轮子宽大的原因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并从能量的角度解释限速行驶的原因．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675130" cy="650875"/>
            <wp:effectExtent l="0" t="0" r="1270" b="15875"/>
            <wp:docPr id="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571683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75130" cy="650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由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F,S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可知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压力一定时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宽大的轮子可增大受力面积减小压强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从而减小对路面的损坏；物体的动能与质量和速度有关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货车质量一定时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行驶的速度越大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动能就越大．在刹车时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克服摩擦力做的功也越多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当摩擦力不变时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其制动距离就越长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所以很难停下来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容易出现严重的交通事故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所以必须限速行驶．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14．</w:t>
      </w:r>
      <w:r>
        <w:rPr>
          <w:rFonts w:ascii="Times New Roman" w:eastAsia="楷体_GB2312" w:hAnsi="Times New Roman" w:cs="Times New Roman"/>
          <w:sz w:val="28"/>
          <w:szCs w:val="28"/>
        </w:rPr>
        <w:t>(2018·重庆B)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是我国空军的轰－6K轰炸机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它是我国自主研发的新一代中国远程轰炸机.2018年5月19日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解放军空军出动轰－6K在我国的永兴岛进行起降训练．轰炸机在机场跑道上启动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加速滑行一段距离后腾空而起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飞向5 000 m左右的高空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在蓝天翱翔一段时间后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完成既定任务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成功返回机场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继续沿跑道滑行一段距离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平稳地停在指定位置．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440815" cy="1082675"/>
            <wp:effectExtent l="0" t="0" r="6985" b="3175"/>
            <wp:docPr id="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56898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40815" cy="108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请结合上述情景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找出一个相关的物理信息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</w:t>
      </w:r>
      <w:r>
        <w:rPr>
          <w:rFonts w:ascii="Times New Roman" w:hAnsi="Times New Roman" w:cs="Times New Roman" w:hint="eastAsia"/>
          <w:sz w:val="28"/>
          <w:szCs w:val="28"/>
        </w:rPr>
        <w:t>指出其对应的物理知识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不得与示例重复．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示例：物理信息：轰炸机腾空而起；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物理知识：空气对轰炸机产生的升力大于重力．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作答：物理信息：__________________________；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物理知识：________________________________.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物理信息：轰炸机在岛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上的机场启动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物理知识：力是改变物体运动状态的原因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物理信息：轰炸机腾空而起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物理知识：轰炸机动能增大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重力势能增大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机械能增大</w:t>
      </w: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四、作图题</w:t>
      </w:r>
      <w:r>
        <w:rPr>
          <w:rFonts w:ascii="Times New Roman" w:eastAsia="楷体_GB2312" w:hAnsi="Times New Roman" w:cs="Times New Roman"/>
          <w:sz w:val="28"/>
          <w:szCs w:val="28"/>
        </w:rPr>
        <w:t>(本题共3小题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共9分)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(2018·玉林)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请在图中画出两束入射光线对应的折射光线．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45845" cy="687705"/>
            <wp:effectExtent l="0" t="0" r="1905" b="17145"/>
            <wp:docPr id="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977140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45845" cy="687705"/>
            <wp:effectExtent l="0" t="0" r="1905" b="17145"/>
            <wp:docPr id="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33995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华文行楷" w:hAnsi="Times New Roman" w:cs="Times New Roman"/>
          <w:sz w:val="28"/>
          <w:szCs w:val="28"/>
        </w:rPr>
        <w:t>答图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16．</w:t>
      </w:r>
      <w:r>
        <w:rPr>
          <w:rFonts w:ascii="Times New Roman" w:eastAsia="楷体_GB2312" w:hAnsi="Times New Roman" w:cs="Times New Roman"/>
          <w:sz w:val="28"/>
          <w:szCs w:val="28"/>
        </w:rPr>
        <w:t>(2019·达州)</w:t>
      </w:r>
      <w:r>
        <w:rPr>
          <w:rFonts w:ascii="Times New Roman" w:hAnsi="Times New Roman" w:cs="Times New Roman"/>
          <w:sz w:val="28"/>
          <w:szCs w:val="28"/>
        </w:rPr>
        <w:t>用笔画线代替导线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将图中的拉线开关、电灯、熔断器和插座接入家庭电路中．要求：符合安全用电原则；熔断器控制插座；拉线开关控制电灯．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894840" cy="914400"/>
            <wp:effectExtent l="0" t="0" r="10160" b="0"/>
            <wp:docPr id="10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172374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948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(2019·丹东)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甲、乙两个相同的带电小球静止时处于同一水平面上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悬线为绝缘体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画出乙球受力的示意图．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636270" cy="629285"/>
            <wp:effectExtent l="0" t="0" r="11430" b="18415"/>
            <wp:docPr id="11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084124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  <w:r>
        <w:rPr>
          <w:rFonts w:ascii="Times New Roman" w:hAnsi="Times New Roman" w:cs="Times New Roman"/>
          <w:sz w:val="28"/>
          <w:szCs w:val="28"/>
        </w:rPr>
        <w:t>　　　　　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848360" cy="782955"/>
            <wp:effectExtent l="0" t="0" r="8890" b="17145"/>
            <wp:docPr id="12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032927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华文行楷" w:hAnsi="Times New Roman" w:cs="Times New Roman"/>
          <w:sz w:val="28"/>
          <w:szCs w:val="28"/>
        </w:rPr>
        <w:t>答图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五、实验题</w:t>
      </w:r>
      <w:r>
        <w:rPr>
          <w:rFonts w:ascii="Times New Roman" w:eastAsia="楷体_GB2312" w:hAnsi="Times New Roman" w:cs="Times New Roman"/>
          <w:sz w:val="28"/>
          <w:szCs w:val="28"/>
        </w:rPr>
        <w:t>(本题共2小题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共18分)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(2019·梧州)</w:t>
      </w:r>
      <w:r>
        <w:rPr>
          <w:rFonts w:ascii="Times New Roman" w:hAnsi="Times New Roman" w:cs="Times New Roman"/>
          <w:sz w:val="28"/>
          <w:szCs w:val="28"/>
        </w:rPr>
        <w:t>小明用如图所示的实验装置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探究固体熔化时温度的变化规律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实验．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(1)将适量碎冰装入试管置于烧杯内的温水中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在碎冰中插入温度计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图甲中温度计示数为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－3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Ansi="宋体" w:cs="Times New Roman" w:hint="eastAsia"/>
          <w:sz w:val="28"/>
          <w:szCs w:val="28"/>
        </w:rPr>
        <w:t>℃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要完成该实验操作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除温度计外还需要的测量工具是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秒表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057525" cy="1207135"/>
            <wp:effectExtent l="0" t="0" r="9525" b="12065"/>
            <wp:docPr id="1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288786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7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(2)图乙为根据实验记录数据绘制的冰熔化时温度随时间变化的图象．由图象可知：第3 min时物质处于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固液共存态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固态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液态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固液共存态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冰属于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晶体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晶体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非晶体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(2019·北部湾)</w:t>
      </w:r>
      <w:r>
        <w:rPr>
          <w:rFonts w:ascii="Times New Roman" w:hAnsi="Times New Roman" w:cs="Times New Roman"/>
          <w:sz w:val="28"/>
          <w:szCs w:val="28"/>
        </w:rPr>
        <w:t>小明用图甲的实验装置测量小灯泡电阻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小灯泡的额定电压为4.5 V.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867660" cy="936625"/>
            <wp:effectExtent l="0" t="0" r="8890" b="15875"/>
            <wp:docPr id="14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416406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67660" cy="936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(1)连接电路时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开关应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断开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(2)请在图甲中用笔画线代替导线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完成剩余部分的电路连接(要求：滑片向左移动时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灯变亮)．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如图所示．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(3)正确完成电路连接后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闭合开关时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电流表没有示数、小灯泡不亮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电压表示数接近电源电压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则电路故障可能是小灯泡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断路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短路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断路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(4)排除故障后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闭合开关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调节滑动变阻器的滑片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使小灯泡正常发光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电流表示数如图乙所示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此时电路</w:t>
      </w:r>
      <w:r>
        <w:rPr>
          <w:rFonts w:ascii="Times New Roman" w:hAnsi="Times New Roman" w:cs="Times New Roman" w:hint="eastAsia"/>
          <w:sz w:val="28"/>
          <w:szCs w:val="28"/>
        </w:rPr>
        <w:t>中的电流为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0.3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小灯泡的电阻为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15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Ω.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(5)小明还设计了如图丙所示的电路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测出了另一小灯泡的额定功率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已知滑动变阻器的最大阻值均为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小灯泡的额定电流为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额．</w:t>
      </w:r>
      <w:r>
        <w:rPr>
          <w:rFonts w:ascii="Times New Roman" w:hAnsi="Times New Roman" w:cs="Times New Roman"/>
          <w:sz w:val="28"/>
          <w:szCs w:val="28"/>
        </w:rPr>
        <w:t>请将以下实验步骤补充完整：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346200" cy="958215"/>
            <wp:effectExtent l="0" t="0" r="6350" b="13335"/>
            <wp:docPr id="1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489265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958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只闭合开关S、S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移动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的滑片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使电流表示数为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额．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接着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只闭合S、S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bscript"/>
        </w:rPr>
        <w:t>2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保持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  <w:u w:val="single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滑片位置不变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调节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  <w:u w:val="single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滑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</w:rPr>
        <w:t>片使电流表示数仍为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vertAlign w:val="subscript"/>
        </w:rPr>
        <w:t>额．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再将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的滑片调至最左端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记下电流表的示数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；将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的滑片调至最右端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记下电流表的示数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570230</wp:posOffset>
                </wp:positionV>
                <wp:extent cx="944245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351655" y="5645150"/>
                          <a:ext cx="9442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255pt,44.9pt" to="329.35pt,44.9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写出小灯泡额定功率的表达式：</w:t>
      </w:r>
      <w:r>
        <w:rPr>
          <w:rFonts w:ascii="Times New Roman" w:hAnsi="Times New Roman" w:cs="Times New Roman" w:hint="eastAsia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I</w:instrTex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eq \o\al(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2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,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额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I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2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R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0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,I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I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2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(用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额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表示)．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六、计算题</w:t>
      </w:r>
      <w:r>
        <w:rPr>
          <w:rFonts w:ascii="Times New Roman" w:eastAsia="楷体_GB2312" w:hAnsi="Times New Roman" w:cs="Times New Roman"/>
          <w:sz w:val="28"/>
          <w:szCs w:val="28"/>
        </w:rPr>
        <w:t>(本题共3小题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第20题6分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第21题8分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第22题7分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共21分)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(2018·吉林)</w:t>
      </w:r>
      <w:r>
        <w:rPr>
          <w:rFonts w:ascii="Times New Roman" w:hAnsi="Times New Roman" w:cs="Times New Roman"/>
          <w:sz w:val="28"/>
          <w:szCs w:val="28"/>
        </w:rPr>
        <w:t>如图所示电路中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电阻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的阻值是20 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闭合开关S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的示数为0.3 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电流表A的示数为0.5 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(1)电源电压；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(2)电阻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的电功率．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02030" cy="739140"/>
            <wp:effectExtent l="0" t="0" r="7620" b="3810"/>
            <wp:docPr id="1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319822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解：(1)由题图可知电阻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、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并联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电流表A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测通过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的电流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电流表A测量干路电流．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两端电压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＝0.3 A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20 Ω＝6 V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即电源电压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＝6 V.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(2)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两端电压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/>
          <w:b/>
          <w:bCs/>
          <w:sz w:val="28"/>
          <w:szCs w:val="28"/>
        </w:rPr>
        <w:t>＝6 V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通过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的电流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－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＝0.5 A－0.3 A＝0.2 A．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消耗的电功率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＝6 V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0.2 A＝1.2 W.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如图是一种以柴油机为动力的抓斗起重机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其部分参数如下表．求：(1)起重机空载静止在水平地面上时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对地面的压强是2.4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 xml:space="preserve"> Pa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它与地面的接触面积是多少？(</w:t>
      </w:r>
      <w:r>
        <w:rPr>
          <w:rFonts w:ascii="Times New Roman" w:hAnsi="Times New Roman" w:cs="Times New Roman" w:hint="eastAsia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＝10 N/kg)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(2)将1.0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 xml:space="preserve"> N</w:t>
      </w:r>
      <w:r>
        <w:rPr>
          <w:rFonts w:ascii="Times New Roman" w:hAnsi="Times New Roman" w:cs="Times New Roman"/>
          <w:sz w:val="28"/>
          <w:szCs w:val="28"/>
        </w:rPr>
        <w:t>的物料抓举到最大高度用时15 s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起重机对物料做功的功率多大？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(3)起重机空载时以最大行驶功率行驶1 h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消耗柴油多少kg？(取</w:t>
      </w:r>
      <w:r>
        <w:rPr>
          <w:rFonts w:ascii="Times New Roman" w:hAnsi="Times New Roman" w:cs="Times New Roman" w:hint="eastAsia"/>
          <w:i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柴油</w:t>
      </w:r>
      <w:r>
        <w:rPr>
          <w:rFonts w:ascii="Times New Roman" w:hAnsi="Times New Roman" w:cs="Times New Roman"/>
          <w:sz w:val="28"/>
          <w:szCs w:val="28"/>
        </w:rPr>
        <w:t>＝4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 w:hint="eastAsia"/>
          <w:sz w:val="28"/>
          <w:szCs w:val="28"/>
        </w:rPr>
        <w:t xml:space="preserve"> J/kg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drawing>
          <wp:inline distT="0" distB="0" distL="114300" distR="114300">
            <wp:extent cx="5333365" cy="1862455"/>
            <wp:effectExtent l="0" t="0" r="635" b="4445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44574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333365" cy="1862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解：(1)因为起重机静止在水平地面上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所以其对地面的压力等于</w:t>
      </w:r>
      <w:r>
        <w:rPr>
          <w:rFonts w:ascii="Times New Roman" w:hAnsi="Times New Roman" w:cs="Times New Roman"/>
          <w:b/>
          <w:bCs/>
          <w:sz w:val="28"/>
          <w:szCs w:val="28"/>
        </w:rPr>
        <w:t>重力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即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mg</w:t>
      </w:r>
      <w:r>
        <w:rPr>
          <w:rFonts w:ascii="Times New Roman" w:hAnsi="Times New Roman" w:cs="Times New Roman"/>
          <w:b/>
          <w:bCs/>
          <w:sz w:val="28"/>
          <w:szCs w:val="28"/>
        </w:rPr>
        <w:t>＝4.8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kg</w:t>
      </w:r>
      <w:r>
        <w:rPr>
          <w:rFonts w:hAnsi="宋体" w:cs="Times New Roman" w:hint="eastAsia"/>
          <w:b/>
          <w:bCs/>
          <w:sz w:val="28"/>
          <w:szCs w:val="28"/>
        </w:rPr>
        <w:t>×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10 N/kg</w:t>
      </w:r>
      <w:r>
        <w:rPr>
          <w:rFonts w:ascii="Times New Roman" w:hAnsi="Times New Roman" w:cs="Times New Roman"/>
          <w:b/>
          <w:bCs/>
          <w:sz w:val="28"/>
          <w:szCs w:val="28"/>
        </w:rPr>
        <w:t>＝4.8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N.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根据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F,S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得：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S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F,p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\f(4.8</w:instrText>
      </w:r>
      <w:r>
        <w:rPr>
          <w:rFonts w:hAnsi="宋体" w:cs="Times New Roman"/>
          <w:b/>
          <w:bCs/>
          <w:sz w:val="28"/>
          <w:szCs w:val="28"/>
        </w:rPr>
        <w:instrText>×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10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4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 xml:space="preserve"> N,2.4</w:instrText>
      </w:r>
      <w:r>
        <w:rPr>
          <w:rFonts w:hAnsi="宋体" w:cs="Times New Roman" w:hint="eastAsia"/>
          <w:b/>
          <w:bCs/>
          <w:sz w:val="28"/>
          <w:szCs w:val="28"/>
        </w:rPr>
        <w:instrText>×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10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5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 xml:space="preserve"> Pa)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＝0.2 m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(2)将物料抓举到最大高度时所做的功为：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W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bCs/>
          <w:sz w:val="28"/>
          <w:szCs w:val="28"/>
        </w:rPr>
        <w:t>′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h</w:t>
      </w:r>
      <w:r>
        <w:rPr>
          <w:rFonts w:ascii="Times New Roman" w:hAnsi="Times New Roman" w:cs="Times New Roman"/>
          <w:b/>
          <w:bCs/>
          <w:sz w:val="28"/>
          <w:szCs w:val="28"/>
        </w:rPr>
        <w:t>＝1.0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N</w:t>
      </w:r>
      <w:r>
        <w:rPr>
          <w:rFonts w:hAnsi="宋体" w:cs="Times New Roman" w:hint="eastAsia"/>
          <w:b/>
          <w:bCs/>
          <w:sz w:val="28"/>
          <w:szCs w:val="28"/>
        </w:rPr>
        <w:t>×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6 m</w:t>
      </w:r>
      <w:r>
        <w:rPr>
          <w:rFonts w:ascii="Times New Roman" w:hAnsi="Times New Roman" w:cs="Times New Roman"/>
          <w:b/>
          <w:bCs/>
          <w:sz w:val="28"/>
          <w:szCs w:val="28"/>
        </w:rPr>
        <w:t>＝6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 J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所以其功率为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W,t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\f(6</w:instrText>
      </w:r>
      <w:r>
        <w:rPr>
          <w:rFonts w:hAnsi="宋体" w:cs="Times New Roman"/>
          <w:b/>
          <w:bCs/>
          <w:sz w:val="28"/>
          <w:szCs w:val="28"/>
        </w:rPr>
        <w:instrText>×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10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4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 xml:space="preserve"> J,15 s)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＝4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W.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(3)空载时行驶1 h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做功为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W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机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最大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t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′</w:t>
      </w:r>
      <w:r>
        <w:rPr>
          <w:rFonts w:ascii="Times New Roman" w:hAnsi="Times New Roman" w:cs="Times New Roman"/>
          <w:b/>
          <w:bCs/>
          <w:sz w:val="28"/>
          <w:szCs w:val="28"/>
        </w:rPr>
        <w:t>＝4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W</w:t>
      </w:r>
      <w:r>
        <w:rPr>
          <w:rFonts w:hAnsi="宋体" w:cs="Times New Roman" w:hint="eastAsia"/>
          <w:b/>
          <w:bCs/>
          <w:sz w:val="28"/>
          <w:szCs w:val="28"/>
        </w:rPr>
        <w:t>×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3 600 s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．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44</w:t>
      </w:r>
      <w:r>
        <w:rPr>
          <w:rFonts w:hAnsi="宋体" w:cs="Times New Roman" w:hint="eastAsia"/>
          <w:b/>
          <w:bCs/>
          <w:sz w:val="28"/>
          <w:szCs w:val="28"/>
        </w:rPr>
        <w:t>×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J.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因为柴油机的效率为40% 由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η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W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机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,Q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放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可得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放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W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机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,η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\f(1.44</w:instrText>
      </w:r>
      <w:r>
        <w:rPr>
          <w:rFonts w:hAnsi="宋体" w:cs="Times New Roman"/>
          <w:b/>
          <w:bCs/>
          <w:sz w:val="28"/>
          <w:szCs w:val="28"/>
        </w:rPr>
        <w:instrText>×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10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8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 xml:space="preserve"> J,40%)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＝3.6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J.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根据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mq</w:t>
      </w:r>
      <w:r>
        <w:rPr>
          <w:rFonts w:ascii="Times New Roman" w:hAnsi="Times New Roman" w:cs="Times New Roman"/>
          <w:b/>
          <w:bCs/>
          <w:sz w:val="28"/>
          <w:szCs w:val="28"/>
        </w:rPr>
        <w:t>可知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柴油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Q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放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,q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柴油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\f(3.6</w:instrText>
      </w:r>
      <w:r>
        <w:rPr>
          <w:rFonts w:hAnsi="宋体" w:cs="Times New Roman"/>
          <w:b/>
          <w:bCs/>
          <w:sz w:val="28"/>
          <w:szCs w:val="28"/>
        </w:rPr>
        <w:instrText>×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10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8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 xml:space="preserve"> J,4</w:instrText>
      </w:r>
      <w:r>
        <w:rPr>
          <w:rFonts w:hAnsi="宋体" w:cs="Times New Roman" w:hint="eastAsia"/>
          <w:b/>
          <w:bCs/>
          <w:sz w:val="28"/>
          <w:szCs w:val="28"/>
        </w:rPr>
        <w:instrText>×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10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7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 xml:space="preserve"> J/kg)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＝9 kg.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(2016·百色)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电源电压恒为6 V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灯泡L标有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6 V　3 W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的字样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为定值电阻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为标有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20 Ω　1 A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字样的</w:t>
      </w:r>
      <w:r>
        <w:rPr>
          <w:rFonts w:ascii="Times New Roman" w:hAnsi="Times New Roman" w:cs="Times New Roman" w:hint="eastAsia"/>
          <w:sz w:val="28"/>
          <w:szCs w:val="28"/>
        </w:rPr>
        <w:t>变阻器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电流表的量程为</w:t>
      </w:r>
      <w:r>
        <w:rPr>
          <w:rFonts w:ascii="Times New Roman" w:hAnsi="Times New Roman" w:cs="Times New Roman"/>
          <w:sz w:val="28"/>
          <w:szCs w:val="28"/>
        </w:rPr>
        <w:t>0－3 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电压表的量程为0－3 V.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243330" cy="804545"/>
            <wp:effectExtent l="0" t="0" r="13970" b="14605"/>
            <wp:docPr id="18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084530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(1)求灯泡L正常工作时的电流和电阻．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(2)当S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、S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均闭合时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电流表的示数为1.7 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的阻值．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(3)当闭合S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断开S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在保证电路中各元件安全工作的情况下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求变阻器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接入电路的阻值为多大时电路总功率最小？此最小值为多少？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解：(1)灯泡正常工作时的电流：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  <w:vertAlign w:val="subscript"/>
        </w:rPr>
        <w:t>L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P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L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,U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L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\f(3 W,6 V)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＝0.5 A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灯泡的电阻：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L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L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,I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L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\f(6 V,0.5 A)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＝12 Ω.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(2)当S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、S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、S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均闭合时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定值电阻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与灯泡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L</w:t>
      </w:r>
      <w:r>
        <w:rPr>
          <w:rFonts w:ascii="Times New Roman" w:hAnsi="Times New Roman" w:cs="Times New Roman"/>
          <w:b/>
          <w:bCs/>
          <w:sz w:val="28"/>
          <w:szCs w:val="28"/>
        </w:rPr>
        <w:t>并联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又因并联电路中各支路的两端电压相等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且额定电压下灯泡正常发光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则通过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的电流：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－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L</w:t>
      </w:r>
      <w:r>
        <w:rPr>
          <w:rFonts w:ascii="Times New Roman" w:hAnsi="Times New Roman" w:cs="Times New Roman"/>
          <w:b/>
          <w:bCs/>
          <w:sz w:val="28"/>
          <w:szCs w:val="28"/>
        </w:rPr>
        <w:t>＝1.7 A－0.5 A＝1.2 A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定值电阻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的阻值：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U,I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\f(6 V,1.2 A)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＝5 Ω.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(3)当只闭合S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断开S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、S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与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串联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要电路中的总功率最小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在电压不变的情况下要使电流最小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即变阻器接入电路中的电阻最大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电压表测变阻器两端的电压．为保证电路安全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变阻器两端的最大电压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最大为电压表所能测量的最大值即3 V.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这时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定值电阻两端的电压：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最小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/>
          <w:b/>
          <w:bCs/>
          <w:sz w:val="28"/>
          <w:szCs w:val="28"/>
        </w:rPr>
        <w:t>－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最大</w:t>
      </w:r>
      <w:r>
        <w:rPr>
          <w:rFonts w:ascii="Times New Roman" w:hAnsi="Times New Roman" w:cs="Times New Roman"/>
          <w:b/>
          <w:bCs/>
          <w:sz w:val="28"/>
          <w:szCs w:val="28"/>
        </w:rPr>
        <w:t>＝6 V－3 V＝3 V.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电路中的最小电流：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最小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最小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,R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\f(3 V,5 Ω)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＝0.6 A.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滑动变阻器接入电路中的最大阻值：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最大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2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最大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,I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最小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\f(3 V,0.6 A)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＝5 Ω.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电路的最小总功率：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最小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UI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最小</w:t>
      </w:r>
      <w:r>
        <w:rPr>
          <w:rFonts w:ascii="Times New Roman" w:hAnsi="Times New Roman" w:cs="Times New Roman"/>
          <w:b/>
          <w:bCs/>
          <w:sz w:val="28"/>
          <w:szCs w:val="28"/>
        </w:rPr>
        <w:t>＝6 V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0.6 A＝3.6 W.</w:t>
      </w:r>
    </w:p>
    <w:bookmarkEnd w:id="0"/>
    <w:p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6F7"/>
    <w:rsid w:val="00882BF5"/>
    <w:rsid w:val="008B6C9A"/>
    <w:rsid w:val="00947350"/>
    <w:rsid w:val="00BB76F7"/>
    <w:rsid w:val="1E2632AD"/>
    <w:rsid w:val="1F256062"/>
    <w:rsid w:val="1FD77180"/>
    <w:rsid w:val="2E474ADA"/>
    <w:rsid w:val="34EF2B29"/>
    <w:rsid w:val="7226221B"/>
    <w:rsid w:val="72422E34"/>
    <w:rsid w:val="74B96FCB"/>
    <w:rsid w:val="78B13FF7"/>
    <w:rsid w:val="79F313DA"/>
    <w:rsid w:val="7DAF10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t53.TIF" TargetMode="External" /><Relationship Id="rId12" Type="http://schemas.openxmlformats.org/officeDocument/2006/relationships/image" Target="media/image5.png" /><Relationship Id="rId13" Type="http://schemas.openxmlformats.org/officeDocument/2006/relationships/image" Target="WL42.tif" TargetMode="External" /><Relationship Id="rId14" Type="http://schemas.openxmlformats.org/officeDocument/2006/relationships/image" Target="media/image6.png" /><Relationship Id="rId15" Type="http://schemas.openxmlformats.org/officeDocument/2006/relationships/image" Target="t54.tif" TargetMode="External" /><Relationship Id="rId16" Type="http://schemas.openxmlformats.org/officeDocument/2006/relationships/image" Target="media/image7.png" /><Relationship Id="rId17" Type="http://schemas.openxmlformats.org/officeDocument/2006/relationships/image" Target="WL37.TIF" TargetMode="External" /><Relationship Id="rId18" Type="http://schemas.openxmlformats.org/officeDocument/2006/relationships/image" Target="media/image8.png" /><Relationship Id="rId19" Type="http://schemas.openxmlformats.org/officeDocument/2006/relationships/image" Target="p239-1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W17-1a.TIF" TargetMode="External" /><Relationship Id="rId22" Type="http://schemas.openxmlformats.org/officeDocument/2006/relationships/image" Target="media/image10.png" /><Relationship Id="rId23" Type="http://schemas.openxmlformats.org/officeDocument/2006/relationships/image" Target="W17-1.TIF" TargetMode="External" /><Relationship Id="rId24" Type="http://schemas.openxmlformats.org/officeDocument/2006/relationships/image" Target="media/image11.png" /><Relationship Id="rId25" Type="http://schemas.openxmlformats.org/officeDocument/2006/relationships/image" Target="E40.tif" TargetMode="External" /><Relationship Id="rId26" Type="http://schemas.openxmlformats.org/officeDocument/2006/relationships/image" Target="media/image12.png" /><Relationship Id="rId27" Type="http://schemas.openxmlformats.org/officeDocument/2006/relationships/image" Target="t56.tif" TargetMode="External" /><Relationship Id="rId28" Type="http://schemas.openxmlformats.org/officeDocument/2006/relationships/image" Target="media/image13.png" /><Relationship Id="rId29" Type="http://schemas.openxmlformats.org/officeDocument/2006/relationships/image" Target="t57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WL8.TIF" TargetMode="External" /><Relationship Id="rId32" Type="http://schemas.openxmlformats.org/officeDocument/2006/relationships/image" Target="media/image15.png" /><Relationship Id="rId33" Type="http://schemas.openxmlformats.org/officeDocument/2006/relationships/image" Target="WL109a.TIF" TargetMode="External" /><Relationship Id="rId34" Type="http://schemas.openxmlformats.org/officeDocument/2006/relationships/image" Target="media/image16.png" /><Relationship Id="rId35" Type="http://schemas.openxmlformats.org/officeDocument/2006/relationships/image" Target="WL110.TIF" TargetMode="External" /><Relationship Id="rId36" Type="http://schemas.openxmlformats.org/officeDocument/2006/relationships/image" Target="media/image17.png" /><Relationship Id="rId37" Type="http://schemas.openxmlformats.org/officeDocument/2006/relationships/image" Target="t59.tif" TargetMode="External" /><Relationship Id="rId38" Type="http://schemas.openxmlformats.org/officeDocument/2006/relationships/image" Target="media/image18.png" /><Relationship Id="rId39" Type="http://schemas.openxmlformats.org/officeDocument/2006/relationships/image" Target="media/image19.png" /><Relationship Id="rId4" Type="http://schemas.openxmlformats.org/officeDocument/2006/relationships/customXml" Target="../customXml/item1.xml" /><Relationship Id="rId40" Type="http://schemas.openxmlformats.org/officeDocument/2006/relationships/image" Target="t60.tif" TargetMode="External" /><Relationship Id="rId41" Type="http://schemas.openxmlformats.org/officeDocument/2006/relationships/theme" Target="theme/theme1.xml" /><Relationship Id="rId42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E46.tif" TargetMode="External" /><Relationship Id="rId8" Type="http://schemas.openxmlformats.org/officeDocument/2006/relationships/image" Target="media/image3.png" /><Relationship Id="rId9" Type="http://schemas.openxmlformats.org/officeDocument/2006/relationships/image" Target="E19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42</Pages>
  <Words>7356</Words>
  <Characters>41931</Characters>
  <Application>Microsoft Office Word</Application>
  <DocSecurity>0</DocSecurity>
  <Lines>349</Lines>
  <Paragraphs>98</Paragraphs>
  <ScaleCrop>false</ScaleCrop>
  <Company>微软中国</Company>
  <LinksUpToDate>false</LinksUpToDate>
  <CharactersWithSpaces>49189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2019-11-23T08:17:00Z</dcterms:created>
  <dcterms:modified xsi:type="dcterms:W3CDTF">2019-11-24T00:11:13Z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