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eastAsia="黑体" w:hAnsi="Times New Roman" w:cs="Times New Roman"/>
          <w:sz w:val="28"/>
          <w:szCs w:val="28"/>
        </w:rPr>
        <w:drawing>
          <wp:anchor simplePos="0" relativeHeight="251658240" behindDoc="0" locked="0" layoutInCell="1" allowOverlap="1">
            <wp:simplePos x="0" y="0"/>
            <wp:positionH relativeFrom="page">
              <wp:posOffset>11328400</wp:posOffset>
            </wp:positionH>
            <wp:positionV relativeFrom="topMargin">
              <wp:posOffset>11214100</wp:posOffset>
            </wp:positionV>
            <wp:extent cx="368300" cy="3556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6745656" name=""/>
                    <pic:cNvPicPr>
                      <a:picLocks noChangeAspect="1"/>
                    </pic:cNvPicPr>
                  </pic:nvPicPr>
                  <pic:blipFill>
                    <a:blip xmlns:r="http://schemas.openxmlformats.org/officeDocument/2006/relationships" r:embed="rId5"/>
                    <a:stretch>
                      <a:fillRect/>
                    </a:stretch>
                  </pic:blipFill>
                  <pic:spPr>
                    <a:xfrm>
                      <a:off x="0" y="0"/>
                      <a:ext cx="368300" cy="355600"/>
                    </a:xfrm>
                    <a:prstGeom prst="rect">
                      <a:avLst/>
                    </a:prstGeom>
                  </pic:spPr>
                </pic:pic>
              </a:graphicData>
            </a:graphic>
          </wp:anchor>
        </w:drawing>
      </w:r>
      <w:r>
        <w:rPr>
          <w:rFonts w:ascii="Times New Roman" w:eastAsia="黑体" w:hAnsi="Times New Roman" w:cs="Times New Roman"/>
          <w:sz w:val="28"/>
          <w:szCs w:val="28"/>
        </w:rPr>
        <w:t>2020年河池初中学业水平考试</w:t>
      </w:r>
    </w:p>
    <w:p>
      <w:pPr>
        <w:pStyle w:val="Heading1"/>
        <w:jc w:val="center"/>
        <w:rPr>
          <w:rFonts w:hint="eastAsia"/>
          <w:sz w:val="28"/>
          <w:szCs w:val="28"/>
        </w:rPr>
      </w:pPr>
      <w:r>
        <w:rPr>
          <w:rFonts w:ascii="Times New Roman" w:hAnsi="Times New Roman" w:cs="Times New Roman"/>
          <w:sz w:val="28"/>
          <w:szCs w:val="28"/>
        </w:rPr>
        <w:t>模拟测试(四)</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(时间：60分钟　　满分：60分)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t>班级：________　姓名：________　得分：________</w:t>
      </w:r>
      <w:r>
        <w:rPr>
          <w:rFonts w:ascii="Times New Roman" w:hAnsi="Times New Roman" w:cs="Times New Roman" w:hint="eastAsia"/>
          <w:sz w:val="28"/>
          <w:szCs w:val="28"/>
        </w:rPr>
        <w:t>　　　　　　　　　　　　　　　　　　　　　　　　　　</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一、单项选择题(共15小题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共30分。在每小题给出的四个选项中</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只有一项是最符合题目要求的)</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1</w:t>
      </w:r>
      <w:r>
        <w:rPr>
          <w:rFonts w:ascii="MingLiU_HKSCS" w:eastAsia="MingLiU_HKSCS" w:hAnsi="MingLiU_HKSCS" w:cs="MingLiU_HKSCS" w:hint="eastAsia"/>
          <w:sz w:val="28"/>
          <w:szCs w:val="28"/>
        </w:rPr>
        <w:t>．</w:t>
      </w:r>
      <w:r>
        <w:rPr>
          <w:rFonts w:ascii="Times New Roman" w:hAnsi="Times New Roman" w:cs="Times New Roman"/>
          <w:sz w:val="28"/>
          <w:szCs w:val="28"/>
        </w:rPr>
        <w:t>如图为1800—1838年间英国输入中国鸦片数据。下列事件与图中所反映的现象直接相关的是(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drawing>
          <wp:inline distT="0" distB="0" distL="114300" distR="114300">
            <wp:extent cx="2247900" cy="1295400"/>
            <wp:effectExtent l="0" t="0" r="0" b="0"/>
            <wp:docPr id="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913359" name="图片 15"/>
                    <pic:cNvPicPr>
                      <a:picLocks noChangeAspect="1"/>
                    </pic:cNvPicPr>
                  </pic:nvPicPr>
                  <pic:blipFill>
                    <a:blip xmlns:r="http://schemas.openxmlformats.org/officeDocument/2006/relationships" r:embed="rId6" r:link="rId7"/>
                    <a:stretch>
                      <a:fillRect/>
                    </a:stretch>
                  </pic:blipFill>
                  <pic:spPr>
                    <a:xfrm>
                      <a:off x="0" y="0"/>
                      <a:ext cx="2247900" cy="129540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虎门销烟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签订中英《南京条约》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第二次鸦片战争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甲午中日战争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1898</w:t>
      </w:r>
      <w:r>
        <w:rPr>
          <w:rFonts w:ascii="Times New Roman" w:hAnsi="Times New Roman" w:cs="Times New Roman"/>
          <w:sz w:val="28"/>
          <w:szCs w:val="28"/>
        </w:rPr>
        <w:t>年6月</w:t>
      </w:r>
      <w:r>
        <w:rPr>
          <w:rFonts w:ascii="Times New Roman" w:eastAsia="MingLiU_HKSCS" w:hAnsi="Times New Roman" w:cs="Times New Roman" w:hint="eastAsia"/>
          <w:sz w:val="28"/>
          <w:szCs w:val="28"/>
        </w:rPr>
        <w:t>，</w:t>
      </w:r>
      <w:r>
        <w:rPr>
          <w:rFonts w:ascii="Times New Roman" w:hAnsi="Times New Roman" w:cs="Times New Roman"/>
          <w:sz w:val="28"/>
          <w:szCs w:val="28"/>
        </w:rPr>
        <w:t>光绪皇帝</w:t>
      </w:r>
      <w:r>
        <w:rPr>
          <w:rFonts w:ascii="Times New Roman" w:hAnsi="Times New Roman" w:cs="Times New Roman" w:hint="eastAsia"/>
          <w:sz w:val="28"/>
          <w:szCs w:val="28"/>
        </w:rPr>
        <w:t>颁布</w:t>
      </w:r>
      <w:r>
        <w:rPr>
          <w:rFonts w:hAnsi="宋体" w:cs="Times New Roman" w:hint="eastAsia"/>
          <w:sz w:val="28"/>
          <w:szCs w:val="28"/>
        </w:rPr>
        <w:t>“</w:t>
      </w:r>
      <w:r>
        <w:rPr>
          <w:rFonts w:ascii="Times New Roman" w:hAnsi="Times New Roman" w:cs="Times New Roman" w:hint="eastAsia"/>
          <w:sz w:val="28"/>
          <w:szCs w:val="28"/>
        </w:rPr>
        <w:t>明定国是</w:t>
      </w:r>
      <w:r>
        <w:rPr>
          <w:rFonts w:hAnsi="宋体" w:cs="Times New Roman" w:hint="eastAsia"/>
          <w:sz w:val="28"/>
          <w:szCs w:val="28"/>
        </w:rPr>
        <w:t>”</w:t>
      </w:r>
      <w:r>
        <w:rPr>
          <w:rFonts w:ascii="Times New Roman" w:hAnsi="Times New Roman" w:cs="Times New Roman" w:hint="eastAsia"/>
          <w:sz w:val="28"/>
          <w:szCs w:val="28"/>
        </w:rPr>
        <w:t>诏书</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要求</w:t>
      </w:r>
      <w:r>
        <w:rPr>
          <w:rFonts w:hAnsi="宋体" w:cs="Times New Roman" w:hint="eastAsia"/>
          <w:sz w:val="28"/>
          <w:szCs w:val="28"/>
        </w:rPr>
        <w:t>“</w:t>
      </w:r>
      <w:r>
        <w:rPr>
          <w:rFonts w:ascii="Times New Roman" w:hAnsi="Times New Roman" w:cs="Times New Roman" w:hint="eastAsia"/>
          <w:sz w:val="28"/>
          <w:szCs w:val="28"/>
        </w:rPr>
        <w:t>中外大小诸臣</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自王公以及士庶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各宜努力向上</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发愤为雄</w:t>
      </w:r>
      <w:r>
        <w:rPr>
          <w:rFonts w:hAnsi="宋体" w:cs="Times New Roman" w:hint="eastAsia"/>
          <w:sz w:val="28"/>
          <w:szCs w:val="28"/>
        </w:rPr>
        <w:t>……</w:t>
      </w:r>
      <w:r>
        <w:rPr>
          <w:rFonts w:ascii="Times New Roman" w:hAnsi="Times New Roman" w:cs="Times New Roman" w:hint="eastAsia"/>
          <w:sz w:val="28"/>
          <w:szCs w:val="28"/>
        </w:rPr>
        <w:t>以救空疏迂谬之弊</w:t>
      </w:r>
      <w:r>
        <w:rPr>
          <w:rFonts w:hAnsi="宋体" w:cs="Times New Roman" w:hint="eastAsia"/>
          <w:sz w:val="28"/>
          <w:szCs w:val="28"/>
        </w:rPr>
        <w:t>”</w:t>
      </w:r>
      <w:r>
        <w:rPr>
          <w:rFonts w:ascii="Times New Roman" w:hAnsi="Times New Roman" w:cs="Times New Roman" w:hint="eastAsia"/>
          <w:sz w:val="28"/>
          <w:szCs w:val="28"/>
        </w:rPr>
        <w:t>。由此看出变法的目的是</w:t>
      </w:r>
      <w:r>
        <w:rPr>
          <w:rFonts w:ascii="Times New Roman" w:hAnsi="Times New Roman" w:cs="Times New Roman"/>
          <w:sz w:val="28"/>
          <w:szCs w:val="28"/>
        </w:rPr>
        <w:t>(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救亡图存  B．兴办企业  C．创立民国  D．废止科举</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(2018·衢州)</w:t>
      </w:r>
      <w:r>
        <w:rPr>
          <w:rFonts w:hAnsi="宋体" w:cs="Times New Roman"/>
          <w:sz w:val="28"/>
          <w:szCs w:val="28"/>
        </w:rPr>
        <w:t>“</w:t>
      </w:r>
      <w:r>
        <w:rPr>
          <w:rFonts w:ascii="Times New Roman" w:hAnsi="Times New Roman" w:cs="Times New Roman"/>
          <w:sz w:val="28"/>
          <w:szCs w:val="28"/>
        </w:rPr>
        <w:t>革命把自古以来神圣不可侵犯的天子打倒了。人们之间不许称</w:t>
      </w:r>
      <w:r>
        <w:rPr>
          <w:rFonts w:hAnsi="宋体" w:cs="Times New Roman"/>
          <w:sz w:val="28"/>
          <w:szCs w:val="28"/>
        </w:rPr>
        <w:t>‘</w:t>
      </w:r>
      <w:r>
        <w:rPr>
          <w:rFonts w:ascii="Times New Roman" w:hAnsi="Times New Roman" w:cs="Times New Roman"/>
          <w:sz w:val="28"/>
          <w:szCs w:val="28"/>
        </w:rPr>
        <w:t>老爷</w:t>
      </w:r>
      <w:r>
        <w:rPr>
          <w:rFonts w:hAnsi="宋体" w:cs="Times New Roman"/>
          <w:sz w:val="28"/>
          <w:szCs w:val="28"/>
        </w:rPr>
        <w:t>’‘</w:t>
      </w:r>
      <w:r>
        <w:rPr>
          <w:rFonts w:ascii="Times New Roman" w:hAnsi="Times New Roman" w:cs="Times New Roman"/>
          <w:sz w:val="28"/>
          <w:szCs w:val="28"/>
        </w:rPr>
        <w:t>大人</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而改称为</w:t>
      </w:r>
      <w:r>
        <w:rPr>
          <w:rFonts w:hAnsi="宋体" w:cs="Times New Roman"/>
          <w:sz w:val="28"/>
          <w:szCs w:val="28"/>
        </w:rPr>
        <w:t>‘</w:t>
      </w:r>
      <w:r>
        <w:rPr>
          <w:rFonts w:ascii="Times New Roman" w:hAnsi="Times New Roman" w:cs="Times New Roman"/>
          <w:sz w:val="28"/>
          <w:szCs w:val="28"/>
        </w:rPr>
        <w:t>先生</w:t>
      </w:r>
      <w:r>
        <w:rPr>
          <w:rFonts w:hAnsi="宋体" w:cs="Times New Roman"/>
          <w:sz w:val="28"/>
          <w:szCs w:val="28"/>
        </w:rPr>
        <w:t>’‘</w:t>
      </w:r>
      <w:r>
        <w:rPr>
          <w:rFonts w:ascii="Times New Roman" w:hAnsi="Times New Roman" w:cs="Times New Roman"/>
          <w:sz w:val="28"/>
          <w:szCs w:val="28"/>
        </w:rPr>
        <w:t>同志</w:t>
      </w:r>
      <w:r>
        <w:rPr>
          <w:rFonts w:hAnsi="宋体" w:cs="Times New Roman"/>
          <w:sz w:val="28"/>
          <w:szCs w:val="28"/>
        </w:rPr>
        <w:t>’</w:t>
      </w:r>
      <w:r>
        <w:rPr>
          <w:rFonts w:ascii="Times New Roman" w:hAnsi="Times New Roman" w:cs="Times New Roman"/>
          <w:sz w:val="28"/>
          <w:szCs w:val="28"/>
        </w:rPr>
        <w:t>等</w:t>
      </w:r>
      <w:r>
        <w:rPr>
          <w:rFonts w:hAnsi="宋体" w:cs="Times New Roman"/>
          <w:sz w:val="28"/>
          <w:szCs w:val="28"/>
        </w:rPr>
        <w:t>”</w:t>
      </w:r>
      <w:r>
        <w:rPr>
          <w:rFonts w:ascii="Times New Roman" w:hAnsi="Times New Roman" w:cs="Times New Roman"/>
          <w:sz w:val="28"/>
          <w:szCs w:val="28"/>
        </w:rPr>
        <w:t>。这场</w:t>
      </w:r>
      <w:r>
        <w:rPr>
          <w:rFonts w:hAnsi="宋体" w:cs="Times New Roman"/>
          <w:sz w:val="28"/>
          <w:szCs w:val="28"/>
        </w:rPr>
        <w:t>“</w:t>
      </w:r>
      <w:r>
        <w:rPr>
          <w:rFonts w:ascii="Times New Roman" w:hAnsi="Times New Roman" w:cs="Times New Roman"/>
          <w:sz w:val="28"/>
          <w:szCs w:val="28"/>
        </w:rPr>
        <w:t>革命</w:t>
      </w:r>
      <w:r>
        <w:rPr>
          <w:rFonts w:hAnsi="宋体" w:cs="Times New Roman"/>
          <w:sz w:val="28"/>
          <w:szCs w:val="28"/>
        </w:rPr>
        <w:t>”</w:t>
      </w:r>
      <w:r>
        <w:rPr>
          <w:rFonts w:ascii="Times New Roman" w:hAnsi="Times New Roman" w:cs="Times New Roman"/>
          <w:sz w:val="28"/>
          <w:szCs w:val="28"/>
        </w:rPr>
        <w:t>(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确立了社会主义基本制度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开始了中国近代化的历程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结束了半殖民地半封建社会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推动了中华民族的思想解放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hAnsi="Times New Roman" w:cs="Times New Roman"/>
          <w:sz w:val="28"/>
          <w:szCs w:val="28"/>
        </w:rPr>
        <w:t>对下面年代尺解读最全面、最准确的是(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4270375" cy="336550"/>
            <wp:effectExtent l="0" t="0" r="15875" b="6350"/>
            <wp:docPr id="2"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804567" name="图片 16"/>
                    <pic:cNvPicPr>
                      <a:picLocks noChangeAspect="1"/>
                    </pic:cNvPicPr>
                  </pic:nvPicPr>
                  <pic:blipFill>
                    <a:blip xmlns:r="http://schemas.openxmlformats.org/officeDocument/2006/relationships" r:embed="rId8" r:link="rId9"/>
                    <a:stretch>
                      <a:fillRect/>
                    </a:stretch>
                  </pic:blipFill>
                  <pic:spPr>
                    <a:xfrm>
                      <a:off x="0" y="0"/>
                      <a:ext cx="4270375" cy="33655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中国开始沦为半殖民地的过程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新民主主义革命的过程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中华民族抗日战争的过程</w:t>
      </w:r>
    </w:p>
    <w:p>
      <w:pPr>
        <w:pStyle w:val="PlainText"/>
        <w:ind w:firstLine="560" w:firstLineChars="200"/>
        <w:rPr>
          <w:rFonts w:ascii="Times New Roman" w:eastAsia="MingLiU_HKSCS" w:hAnsi="Times New Roman" w:cs="Times New Roman"/>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人民解放战争的过程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sz w:val="28"/>
          <w:szCs w:val="28"/>
        </w:rPr>
        <w:t>．</w:t>
      </w:r>
      <w:r>
        <w:rPr>
          <w:rFonts w:ascii="Times New Roman" w:hAnsi="Times New Roman" w:cs="Times New Roman"/>
          <w:sz w:val="28"/>
          <w:szCs w:val="28"/>
        </w:rPr>
        <w:t>如图为某一革命战争时期的军事路线图。与此对应的革命发展</w:t>
      </w:r>
      <w:r>
        <w:rPr>
          <w:rFonts w:ascii="Times New Roman" w:hAnsi="Times New Roman" w:cs="Times New Roman" w:hint="eastAsia"/>
          <w:sz w:val="28"/>
          <w:szCs w:val="28"/>
        </w:rPr>
        <w:t>趋势是</w:t>
      </w:r>
      <w:r>
        <w:rPr>
          <w:rFonts w:ascii="Times New Roman" w:hAnsi="Times New Roman" w:cs="Times New Roman"/>
          <w:sz w:val="28"/>
          <w:szCs w:val="28"/>
        </w:rPr>
        <w:t>(　</w:t>
      </w:r>
      <w:r>
        <w:rPr>
          <w:rFonts w:ascii="Times New Roman" w:hAnsi="Times New Roman" w:cs="Times New Roman"/>
          <w:b/>
          <w:sz w:val="28"/>
          <w:szCs w:val="28"/>
        </w:rPr>
        <w:t>C</w:t>
      </w:r>
      <w:r>
        <w:rPr>
          <w:rFonts w:ascii="Times New Roman" w:hAnsi="Times New Roman" w:cs="Times New Roman"/>
          <w:sz w:val="28"/>
          <w:szCs w:val="28"/>
        </w:rPr>
        <w:t>　)</w:t>
      </w:r>
      <w:r>
        <w:rPr>
          <w:rFonts w:ascii="Times New Roman" w:eastAsia="MingLiU_HKSCS" w:hAnsi="Times New Roman" w:cs="Times New Roman"/>
          <w:sz w:val="28"/>
          <w:szCs w:val="28"/>
        </w:rPr>
        <w:drawing>
          <wp:inline distT="0" distB="0" distL="114300" distR="114300">
            <wp:extent cx="1257300" cy="1457325"/>
            <wp:effectExtent l="0" t="0" r="0" b="9525"/>
            <wp:docPr id="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167131" name="图片 17"/>
                    <pic:cNvPicPr>
                      <a:picLocks noChangeAspect="1"/>
                    </pic:cNvPicPr>
                  </pic:nvPicPr>
                  <pic:blipFill>
                    <a:blip xmlns:r="http://schemas.openxmlformats.org/officeDocument/2006/relationships" r:embed="rId10" r:link="rId11"/>
                    <a:stretch>
                      <a:fillRect/>
                    </a:stretch>
                  </pic:blipFill>
                  <pic:spPr>
                    <a:xfrm>
                      <a:off x="0" y="0"/>
                      <a:ext cx="1257300" cy="145732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从学习西方转向以俄为师</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从国民革命转向土地革命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从进攻城市转向农村发展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从战略防御转向战略进攻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(2019·莱芜区)</w:t>
      </w:r>
      <w:r>
        <w:rPr>
          <w:rFonts w:hAnsi="宋体" w:cs="Times New Roman"/>
          <w:sz w:val="28"/>
          <w:szCs w:val="28"/>
        </w:rPr>
        <w:t>“</w:t>
      </w:r>
      <w:r>
        <w:rPr>
          <w:rFonts w:ascii="Times New Roman" w:hAnsi="Times New Roman" w:cs="Times New Roman"/>
          <w:sz w:val="28"/>
          <w:szCs w:val="28"/>
        </w:rPr>
        <w:t>全中国的同胞们！平津危急！华北危急！中华民族危急！只有全民族实行抗战</w:t>
      </w:r>
      <w:r>
        <w:rPr>
          <w:rFonts w:ascii="Times New Roman" w:eastAsia="MingLiU_HKSCS" w:hAnsi="Times New Roman" w:cs="Times New Roman" w:hint="eastAsia"/>
          <w:sz w:val="28"/>
          <w:szCs w:val="28"/>
        </w:rPr>
        <w:t>，</w:t>
      </w:r>
      <w:r>
        <w:rPr>
          <w:rFonts w:ascii="Times New Roman" w:hAnsi="Times New Roman" w:cs="Times New Roman"/>
          <w:sz w:val="28"/>
          <w:szCs w:val="28"/>
        </w:rPr>
        <w:t>才是我们的出路！</w:t>
      </w:r>
      <w:r>
        <w:rPr>
          <w:rFonts w:hAnsi="宋体" w:cs="Times New Roman"/>
          <w:sz w:val="28"/>
          <w:szCs w:val="28"/>
        </w:rPr>
        <w:t>”</w:t>
      </w:r>
      <w:r>
        <w:rPr>
          <w:rFonts w:ascii="Times New Roman" w:hAnsi="Times New Roman" w:cs="Times New Roman"/>
          <w:sz w:val="28"/>
          <w:szCs w:val="28"/>
        </w:rPr>
        <w:t>抗战通电的发表</w:t>
      </w:r>
      <w:r>
        <w:rPr>
          <w:rFonts w:ascii="Times New Roman" w:eastAsia="MingLiU_HKSCS" w:hAnsi="Times New Roman" w:cs="Times New Roman" w:hint="eastAsia"/>
          <w:sz w:val="28"/>
          <w:szCs w:val="28"/>
        </w:rPr>
        <w:t>，</w:t>
      </w:r>
      <w:r>
        <w:rPr>
          <w:rFonts w:ascii="Times New Roman" w:hAnsi="Times New Roman" w:cs="Times New Roman"/>
          <w:sz w:val="28"/>
          <w:szCs w:val="28"/>
        </w:rPr>
        <w:t>说明当时中国共产党致力于(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组建东北抗日联军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和平解决西安事变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推动抗日民族</w:t>
      </w:r>
      <w:r>
        <w:rPr>
          <w:rFonts w:ascii="Times New Roman" w:hAnsi="Times New Roman" w:cs="Times New Roman" w:hint="eastAsia"/>
          <w:sz w:val="28"/>
          <w:szCs w:val="28"/>
        </w:rPr>
        <w:t>统一战线的形成</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发动百团大战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w:t>
      </w:r>
      <w:r>
        <w:rPr>
          <w:rFonts w:ascii="Times New Roman" w:hAnsi="Times New Roman" w:cs="Times New Roman"/>
          <w:sz w:val="28"/>
          <w:szCs w:val="28"/>
        </w:rPr>
        <w:t>世纪50年代</w:t>
      </w:r>
      <w:r>
        <w:rPr>
          <w:rFonts w:ascii="Times New Roman" w:eastAsia="MingLiU_HKSCS" w:hAnsi="Times New Roman" w:cs="Times New Roman" w:hint="eastAsia"/>
          <w:sz w:val="28"/>
          <w:szCs w:val="28"/>
        </w:rPr>
        <w:t>，</w:t>
      </w:r>
      <w:r>
        <w:rPr>
          <w:rFonts w:ascii="Times New Roman" w:hAnsi="Times New Roman" w:cs="Times New Roman"/>
          <w:sz w:val="28"/>
          <w:szCs w:val="28"/>
        </w:rPr>
        <w:t>毛泽东提出：</w:t>
      </w:r>
      <w:r>
        <w:rPr>
          <w:rFonts w:hAnsi="宋体" w:cs="Times New Roman"/>
          <w:sz w:val="28"/>
          <w:szCs w:val="28"/>
        </w:rPr>
        <w:t>“</w:t>
      </w:r>
      <w:r>
        <w:rPr>
          <w:rFonts w:ascii="Times New Roman" w:hAnsi="Times New Roman" w:cs="Times New Roman"/>
          <w:sz w:val="28"/>
          <w:szCs w:val="28"/>
        </w:rPr>
        <w:t>孤立的、分散的、守旧的、落后的个体经济限制着农村生产力的发展。</w:t>
      </w:r>
      <w:r>
        <w:rPr>
          <w:rFonts w:hAnsi="宋体" w:cs="Times New Roman"/>
          <w:sz w:val="28"/>
          <w:szCs w:val="28"/>
        </w:rPr>
        <w:t>”</w:t>
      </w:r>
      <w:r>
        <w:rPr>
          <w:rFonts w:ascii="Times New Roman" w:hAnsi="Times New Roman" w:cs="Times New Roman"/>
          <w:sz w:val="28"/>
          <w:szCs w:val="28"/>
        </w:rPr>
        <w:t>因此</w:t>
      </w:r>
      <w:r>
        <w:rPr>
          <w:rFonts w:ascii="Times New Roman" w:eastAsia="MingLiU_HKSCS" w:hAnsi="Times New Roman" w:cs="Times New Roman" w:hint="eastAsia"/>
          <w:sz w:val="28"/>
          <w:szCs w:val="28"/>
        </w:rPr>
        <w:t>，</w:t>
      </w:r>
      <w:r>
        <w:rPr>
          <w:rFonts w:ascii="Times New Roman" w:hAnsi="Times New Roman" w:cs="Times New Roman"/>
          <w:sz w:val="28"/>
          <w:szCs w:val="28"/>
        </w:rPr>
        <w:t>我国在农村实行了(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打土豪</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分田地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B．农业合作化运动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扩大农业生产规模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D．农业机械化生产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经过长期努力</w:t>
      </w:r>
      <w:r>
        <w:rPr>
          <w:rFonts w:ascii="Times New Roman" w:eastAsia="MingLiU_HKSCS" w:hAnsi="Times New Roman" w:cs="Times New Roman" w:hint="eastAsia"/>
          <w:sz w:val="28"/>
          <w:szCs w:val="28"/>
        </w:rPr>
        <w:t>，</w:t>
      </w:r>
      <w:r>
        <w:rPr>
          <w:rFonts w:ascii="Times New Roman" w:hAnsi="Times New Roman" w:cs="Times New Roman"/>
          <w:sz w:val="28"/>
          <w:szCs w:val="28"/>
        </w:rPr>
        <w:t>中国特色社会主义进入了新时代</w:t>
      </w:r>
      <w:r>
        <w:rPr>
          <w:rFonts w:ascii="Times New Roman" w:eastAsia="MingLiU_HKSCS" w:hAnsi="Times New Roman" w:cs="Times New Roman" w:hint="eastAsia"/>
          <w:sz w:val="28"/>
          <w:szCs w:val="28"/>
        </w:rPr>
        <w:t>，</w:t>
      </w:r>
      <w:r>
        <w:rPr>
          <w:rFonts w:ascii="Times New Roman" w:hAnsi="Times New Roman" w:cs="Times New Roman"/>
          <w:sz w:val="28"/>
          <w:szCs w:val="28"/>
        </w:rPr>
        <w:t>这是我国发展新的历史方位</w:t>
      </w:r>
      <w:r>
        <w:rPr>
          <w:rFonts w:ascii="Times New Roman" w:eastAsia="MingLiU_HKSCS" w:hAnsi="Times New Roman" w:cs="Times New Roman" w:hint="eastAsia"/>
          <w:sz w:val="28"/>
          <w:szCs w:val="28"/>
        </w:rPr>
        <w:t>，</w:t>
      </w:r>
      <w:r>
        <w:rPr>
          <w:rFonts w:ascii="Times New Roman" w:hAnsi="Times New Roman" w:cs="Times New Roman"/>
          <w:sz w:val="28"/>
          <w:szCs w:val="28"/>
        </w:rPr>
        <w:t>我国社会主要矛盾已经转化为人民日益增长的美好生活需要和不平衡不充分的发展之间的</w:t>
      </w:r>
      <w:r>
        <w:rPr>
          <w:rFonts w:ascii="Times New Roman" w:hAnsi="Times New Roman" w:cs="Times New Roman" w:hint="eastAsia"/>
          <w:sz w:val="28"/>
          <w:szCs w:val="28"/>
        </w:rPr>
        <w:t>矛盾。</w:t>
      </w:r>
      <w:r>
        <w:rPr>
          <w:rFonts w:hAnsi="宋体" w:cs="Times New Roman" w:hint="eastAsia"/>
          <w:sz w:val="28"/>
          <w:szCs w:val="28"/>
        </w:rPr>
        <w:t>”</w:t>
      </w:r>
      <w:r>
        <w:rPr>
          <w:rFonts w:ascii="Times New Roman" w:hAnsi="Times New Roman" w:cs="Times New Roman" w:hint="eastAsia"/>
          <w:sz w:val="28"/>
          <w:szCs w:val="28"/>
        </w:rPr>
        <w:t>作出这一论断的是</w:t>
      </w:r>
      <w:r>
        <w:rPr>
          <w:rFonts w:ascii="Times New Roman" w:hAnsi="Times New Roman" w:cs="Times New Roman"/>
          <w:sz w:val="28"/>
          <w:szCs w:val="28"/>
        </w:rPr>
        <w:t>(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中共七大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B．中共八大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中共十一届三中全会  </w:t>
      </w:r>
      <w:r>
        <w:rPr>
          <w:rFonts w:ascii="Times New Roman" w:hAnsi="Times New Roman" w:cs="Times New Roman" w:hint="eastAsia"/>
          <w:sz w:val="28"/>
          <w:szCs w:val="28"/>
          <w:lang w:val="en-US" w:eastAsia="zh-CN"/>
        </w:rPr>
        <w:tab/>
      </w:r>
      <w:r>
        <w:rPr>
          <w:rFonts w:ascii="Times New Roman" w:hAnsi="Times New Roman" w:cs="Times New Roman"/>
          <w:sz w:val="28"/>
          <w:szCs w:val="28"/>
        </w:rPr>
        <w:t>D．中共十九大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sz w:val="28"/>
          <w:szCs w:val="28"/>
        </w:rPr>
        <w:t>如图示意图反映出(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3331210" cy="1224280"/>
            <wp:effectExtent l="0" t="0" r="2540" b="13970"/>
            <wp:docPr id="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549861" name="图片 18"/>
                    <pic:cNvPicPr>
                      <a:picLocks noChangeAspect="1"/>
                    </pic:cNvPicPr>
                  </pic:nvPicPr>
                  <pic:blipFill>
                    <a:blip xmlns:r="http://schemas.openxmlformats.org/officeDocument/2006/relationships" r:embed="rId12" r:link="rId13"/>
                    <a:stretch>
                      <a:fillRect/>
                    </a:stretch>
                  </pic:blipFill>
                  <pic:spPr>
                    <a:xfrm>
                      <a:off x="0" y="0"/>
                      <a:ext cx="3331210" cy="122428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 xml:space="preserve">租地农场的发展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B．文艺复兴的背景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新航路开辟的影响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D．资本主义制度确立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hAnsi="Times New Roman" w:cs="Times New Roman"/>
          <w:sz w:val="28"/>
          <w:szCs w:val="28"/>
        </w:rPr>
        <w:t>历史学习需要对历史问题的因果关系进行分析</w:t>
      </w:r>
      <w:r>
        <w:rPr>
          <w:rFonts w:ascii="Times New Roman" w:eastAsia="MingLiU_HKSCS" w:hAnsi="Times New Roman" w:cs="Times New Roman" w:hint="eastAsia"/>
          <w:sz w:val="28"/>
          <w:szCs w:val="28"/>
        </w:rPr>
        <w:t>，</w:t>
      </w:r>
      <w:r>
        <w:rPr>
          <w:rFonts w:ascii="Times New Roman" w:hAnsi="Times New Roman" w:cs="Times New Roman"/>
          <w:sz w:val="28"/>
          <w:szCs w:val="28"/>
        </w:rPr>
        <w:t>下列没有因果关系的一组是(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《共产党宣言》的发表——马克思主义诞生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科学技术迅速发展——第一次工业革命发生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明治维新——日本走上资本主义发展道路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火车的发明使用——人类进入铁路时代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(2019·黄石)</w:t>
      </w:r>
      <w:r>
        <w:rPr>
          <w:rFonts w:ascii="Times New Roman" w:hAnsi="Times New Roman" w:cs="Times New Roman"/>
          <w:sz w:val="28"/>
          <w:szCs w:val="28"/>
        </w:rPr>
        <w:t>19世纪中期</w:t>
      </w:r>
      <w:r>
        <w:rPr>
          <w:rFonts w:ascii="Times New Roman" w:eastAsia="MingLiU_HKSCS" w:hAnsi="Times New Roman" w:cs="Times New Roman" w:hint="eastAsia"/>
          <w:sz w:val="28"/>
          <w:szCs w:val="28"/>
        </w:rPr>
        <w:t>，</w:t>
      </w:r>
      <w:r>
        <w:rPr>
          <w:rFonts w:ascii="Times New Roman" w:hAnsi="Times New Roman" w:cs="Times New Roman"/>
          <w:sz w:val="28"/>
          <w:szCs w:val="28"/>
        </w:rPr>
        <w:t>俄国的资本主义工业发展缓慢</w:t>
      </w:r>
      <w:r>
        <w:rPr>
          <w:rFonts w:ascii="Times New Roman" w:eastAsia="MingLiU_HKSCS" w:hAnsi="Times New Roman" w:cs="Times New Roman" w:hint="eastAsia"/>
          <w:sz w:val="28"/>
          <w:szCs w:val="28"/>
        </w:rPr>
        <w:t>，</w:t>
      </w:r>
      <w:r>
        <w:rPr>
          <w:rFonts w:ascii="Times New Roman" w:hAnsi="Times New Roman" w:cs="Times New Roman"/>
          <w:sz w:val="28"/>
          <w:szCs w:val="28"/>
        </w:rPr>
        <w:t>落后于其他主要资本主义国家</w:t>
      </w:r>
      <w:r>
        <w:rPr>
          <w:rFonts w:ascii="Times New Roman" w:eastAsia="MingLiU_HKSCS" w:hAnsi="Times New Roman" w:cs="Times New Roman" w:hint="eastAsia"/>
          <w:sz w:val="28"/>
          <w:szCs w:val="28"/>
        </w:rPr>
        <w:t>，</w:t>
      </w:r>
      <w:r>
        <w:rPr>
          <w:rFonts w:ascii="Times New Roman" w:hAnsi="Times New Roman" w:cs="Times New Roman"/>
          <w:sz w:val="28"/>
          <w:szCs w:val="28"/>
        </w:rPr>
        <w:t>农奴境况十分悲惨</w:t>
      </w:r>
      <w:r>
        <w:rPr>
          <w:rFonts w:ascii="Times New Roman" w:eastAsia="MingLiU_HKSCS" w:hAnsi="Times New Roman" w:cs="Times New Roman" w:hint="eastAsia"/>
          <w:sz w:val="28"/>
          <w:szCs w:val="28"/>
        </w:rPr>
        <w:t>，</w:t>
      </w:r>
      <w:r>
        <w:rPr>
          <w:rFonts w:ascii="Times New Roman" w:hAnsi="Times New Roman" w:cs="Times New Roman"/>
          <w:sz w:val="28"/>
          <w:szCs w:val="28"/>
        </w:rPr>
        <w:t>暴动频繁。为解决此问题</w:t>
      </w:r>
      <w:r>
        <w:rPr>
          <w:rFonts w:ascii="Times New Roman" w:eastAsia="MingLiU_HKSCS" w:hAnsi="Times New Roman" w:cs="Times New Roman" w:hint="eastAsia"/>
          <w:sz w:val="28"/>
          <w:szCs w:val="28"/>
        </w:rPr>
        <w:t>，</w:t>
      </w:r>
      <w:r>
        <w:rPr>
          <w:rFonts w:ascii="Times New Roman" w:hAnsi="Times New Roman" w:cs="Times New Roman"/>
          <w:sz w:val="28"/>
          <w:szCs w:val="28"/>
        </w:rPr>
        <w:t>俄国沙皇亚历山大二世(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颁布《人权宣言》  </w:t>
      </w:r>
      <w:r>
        <w:rPr>
          <w:rFonts w:ascii="Times New Roman" w:hAnsi="Times New Roman" w:cs="Times New Roman" w:hint="eastAsia"/>
          <w:sz w:val="28"/>
          <w:szCs w:val="28"/>
          <w:lang w:val="en-US" w:eastAsia="zh-CN"/>
        </w:rPr>
        <w:tab/>
      </w:r>
      <w:r>
        <w:rPr>
          <w:rFonts w:ascii="Times New Roman" w:hAnsi="Times New Roman" w:cs="Times New Roman"/>
          <w:sz w:val="28"/>
          <w:szCs w:val="28"/>
        </w:rPr>
        <w:t>B．制定《1787年宪法》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实行农奴制改革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D．实行文明开化</w:t>
      </w:r>
    </w:p>
    <w:p>
      <w:pPr>
        <w:pStyle w:val="PlainText"/>
        <w:ind w:firstLine="560" w:firstLineChars="200"/>
        <w:rPr>
          <w:rFonts w:ascii="Times New Roman" w:eastAsia="楷体_GB2312" w:hAnsi="Times New Roman" w:cs="Times New Roman"/>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如图是《1874—1890年主要资本主义国家经济增长速度表》</w:t>
      </w:r>
      <w:r>
        <w:rPr>
          <w:rFonts w:ascii="Times New Roman" w:eastAsia="MingLiU_HKSCS" w:hAnsi="Times New Roman" w:cs="Times New Roman" w:hint="eastAsia"/>
          <w:sz w:val="28"/>
          <w:szCs w:val="28"/>
        </w:rPr>
        <w:t>，</w:t>
      </w:r>
      <w:r>
        <w:rPr>
          <w:rFonts w:ascii="Times New Roman" w:hAnsi="Times New Roman" w:cs="Times New Roman"/>
          <w:sz w:val="28"/>
          <w:szCs w:val="28"/>
        </w:rPr>
        <w:t>日本快速发展主要得益于(　</w:t>
      </w:r>
      <w:r>
        <w:rPr>
          <w:rFonts w:ascii="Times New Roman" w:hAnsi="Times New Roman" w:cs="Times New Roman"/>
          <w:b/>
          <w:sz w:val="28"/>
          <w:szCs w:val="28"/>
        </w:rPr>
        <w:t>B</w:t>
      </w:r>
      <w:r>
        <w:rPr>
          <w:rFonts w:ascii="Times New Roman" w:hAnsi="Times New Roman" w:cs="Times New Roman"/>
          <w:sz w:val="28"/>
          <w:szCs w:val="28"/>
        </w:rPr>
        <w:t>　)</w:t>
      </w:r>
    </w:p>
    <w:tbl>
      <w:tblPr>
        <w:tblStyle w:val="TableNormal"/>
        <w:tblW w:w="6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19"/>
        <w:gridCol w:w="834"/>
        <w:gridCol w:w="834"/>
        <w:gridCol w:w="834"/>
        <w:gridCol w:w="834"/>
        <w:gridCol w:w="1271"/>
      </w:tblGrid>
      <w:tr>
        <w:tblPrEx>
          <w:tblW w:w="6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919"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国家</w:t>
            </w:r>
          </w:p>
        </w:tc>
        <w:tc>
          <w:tcPr>
            <w:tcW w:w="83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英国</w:t>
            </w:r>
          </w:p>
        </w:tc>
        <w:tc>
          <w:tcPr>
            <w:tcW w:w="83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美国</w:t>
            </w:r>
          </w:p>
        </w:tc>
        <w:tc>
          <w:tcPr>
            <w:tcW w:w="83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法国</w:t>
            </w:r>
          </w:p>
        </w:tc>
        <w:tc>
          <w:tcPr>
            <w:tcW w:w="83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德国</w:t>
            </w:r>
          </w:p>
        </w:tc>
        <w:tc>
          <w:tcPr>
            <w:tcW w:w="1271"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日本</w:t>
            </w:r>
          </w:p>
        </w:tc>
      </w:tr>
      <w:tr>
        <w:tblPrEx>
          <w:tblW w:w="6526" w:type="dxa"/>
          <w:jc w:val="center"/>
          <w:tblLayout w:type="fixed"/>
          <w:tblCellMar>
            <w:top w:w="0" w:type="dxa"/>
            <w:left w:w="108" w:type="dxa"/>
            <w:bottom w:w="0" w:type="dxa"/>
            <w:right w:w="108" w:type="dxa"/>
          </w:tblCellMar>
        </w:tblPrEx>
        <w:trPr>
          <w:jc w:val="center"/>
        </w:trPr>
        <w:tc>
          <w:tcPr>
            <w:tcW w:w="1919"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年平均增速</w:t>
            </w:r>
          </w:p>
        </w:tc>
        <w:tc>
          <w:tcPr>
            <w:tcW w:w="83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1.7%</w:t>
            </w:r>
          </w:p>
        </w:tc>
        <w:tc>
          <w:tcPr>
            <w:tcW w:w="83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5.2%</w:t>
            </w:r>
          </w:p>
        </w:tc>
        <w:tc>
          <w:tcPr>
            <w:tcW w:w="83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2.1%</w:t>
            </w:r>
          </w:p>
        </w:tc>
        <w:tc>
          <w:tcPr>
            <w:tcW w:w="834" w:type="dxa"/>
            <w:shd w:val="clear" w:color="auto" w:fill="auto"/>
            <w:vAlign w:val="center"/>
          </w:tcPr>
          <w:p>
            <w:pPr>
              <w:pStyle w:val="PlainText"/>
              <w:jc w:val="center"/>
              <w:rPr>
                <w:rFonts w:ascii="Times New Roman" w:eastAsia="楷体_GB2312" w:hAnsi="Times New Roman" w:cs="Times New Roman"/>
                <w:sz w:val="28"/>
                <w:szCs w:val="28"/>
              </w:rPr>
            </w:pPr>
            <w:r>
              <w:rPr>
                <w:rFonts w:ascii="Times New Roman" w:eastAsia="楷体_GB2312" w:hAnsi="Times New Roman" w:cs="Times New Roman"/>
                <w:sz w:val="28"/>
                <w:szCs w:val="28"/>
              </w:rPr>
              <w:t>3.5%</w:t>
            </w:r>
          </w:p>
        </w:tc>
        <w:tc>
          <w:tcPr>
            <w:tcW w:w="1271" w:type="dxa"/>
            <w:shd w:val="clear" w:color="auto" w:fill="auto"/>
            <w:vAlign w:val="center"/>
          </w:tcPr>
          <w:p>
            <w:pPr>
              <w:pStyle w:val="PlainText"/>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12.1%</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 xml:space="preserve">A.美国的扶植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B．实行明治维新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实施科技立国政策  </w:t>
      </w:r>
      <w:r>
        <w:rPr>
          <w:rFonts w:ascii="Times New Roman" w:hAnsi="Times New Roman" w:cs="Times New Roman" w:hint="eastAsia"/>
          <w:sz w:val="28"/>
          <w:szCs w:val="28"/>
          <w:lang w:val="en-US" w:eastAsia="zh-CN"/>
        </w:rPr>
        <w:tab/>
      </w:r>
      <w:r>
        <w:rPr>
          <w:rFonts w:ascii="Times New Roman" w:hAnsi="Times New Roman" w:cs="Times New Roman"/>
          <w:sz w:val="28"/>
          <w:szCs w:val="28"/>
        </w:rPr>
        <w:t>D．重视和平崛起</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战争的一个重要的后果是1917年布尔什维克革命的爆发</w:t>
      </w:r>
      <w:r>
        <w:rPr>
          <w:rFonts w:ascii="Times New Roman" w:eastAsia="MingLiU_HKSCS" w:hAnsi="Times New Roman" w:cs="Times New Roman" w:hint="eastAsia"/>
          <w:sz w:val="28"/>
          <w:szCs w:val="28"/>
        </w:rPr>
        <w:t>，</w:t>
      </w:r>
      <w:r>
        <w:rPr>
          <w:rFonts w:ascii="Times New Roman" w:hAnsi="Times New Roman" w:cs="Times New Roman"/>
          <w:sz w:val="28"/>
          <w:szCs w:val="28"/>
        </w:rPr>
        <w:t>这一革命使得资本主义和共产主义之间的意识形态斗争成为可能。战争削弱了欧洲社会的优越地位和威望</w:t>
      </w:r>
      <w:r>
        <w:rPr>
          <w:rFonts w:ascii="Times New Roman" w:eastAsia="MingLiU_HKSCS" w:hAnsi="Times New Roman" w:cs="Times New Roman" w:hint="eastAsia"/>
          <w:sz w:val="28"/>
          <w:szCs w:val="28"/>
        </w:rPr>
        <w:t>，</w:t>
      </w:r>
      <w:r>
        <w:rPr>
          <w:rFonts w:ascii="Times New Roman" w:hAnsi="Times New Roman" w:cs="Times New Roman"/>
          <w:sz w:val="28"/>
          <w:szCs w:val="28"/>
        </w:rPr>
        <w:t>宣告了欧洲在全球的优势地位的丧失。</w:t>
      </w:r>
      <w:r>
        <w:rPr>
          <w:rFonts w:hAnsi="宋体" w:cs="Times New Roman"/>
          <w:sz w:val="28"/>
          <w:szCs w:val="28"/>
        </w:rPr>
        <w:t>”</w:t>
      </w:r>
      <w:r>
        <w:rPr>
          <w:rFonts w:ascii="Times New Roman" w:hAnsi="Times New Roman" w:cs="Times New Roman"/>
          <w:sz w:val="28"/>
          <w:szCs w:val="28"/>
        </w:rPr>
        <w:t>这里的</w:t>
      </w:r>
      <w:r>
        <w:rPr>
          <w:rFonts w:hAnsi="宋体" w:cs="Times New Roman"/>
          <w:sz w:val="28"/>
          <w:szCs w:val="28"/>
        </w:rPr>
        <w:t>“</w:t>
      </w:r>
      <w:r>
        <w:rPr>
          <w:rFonts w:ascii="Times New Roman" w:hAnsi="Times New Roman" w:cs="Times New Roman"/>
          <w:sz w:val="28"/>
          <w:szCs w:val="28"/>
        </w:rPr>
        <w:t>战争</w:t>
      </w:r>
      <w:r>
        <w:rPr>
          <w:rFonts w:hAnsi="宋体" w:cs="Times New Roman"/>
          <w:sz w:val="28"/>
          <w:szCs w:val="28"/>
        </w:rPr>
        <w:t>”</w:t>
      </w:r>
      <w:r>
        <w:rPr>
          <w:rFonts w:ascii="Times New Roman" w:hAnsi="Times New Roman" w:cs="Times New Roman"/>
          <w:sz w:val="28"/>
          <w:szCs w:val="28"/>
        </w:rPr>
        <w:t>指的是(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二月革命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B．十月革命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第一次世界大战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D．第二次世界大战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sz w:val="28"/>
          <w:szCs w:val="28"/>
        </w:rPr>
        <w:t>赫鲁晓夫改革被认为是社会主义国家改革开放的先河。它与中国改革</w:t>
      </w:r>
      <w:r>
        <w:rPr>
          <w:rFonts w:ascii="Times New Roman" w:hAnsi="Times New Roman" w:cs="Times New Roman" w:hint="eastAsia"/>
          <w:sz w:val="28"/>
          <w:szCs w:val="28"/>
        </w:rPr>
        <w:t>开放的共同之处是</w:t>
      </w:r>
      <w:r>
        <w:rPr>
          <w:rFonts w:ascii="Times New Roman" w:hAnsi="Times New Roman" w:cs="Times New Roman"/>
          <w:sz w:val="28"/>
          <w:szCs w:val="28"/>
        </w:rPr>
        <w:t>(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把农业作为改革的突破口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都是对斯大林模式的小修小补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都主张实行</w:t>
      </w:r>
      <w:r>
        <w:rPr>
          <w:rFonts w:hAnsi="宋体" w:cs="Times New Roman"/>
          <w:sz w:val="28"/>
          <w:szCs w:val="28"/>
        </w:rPr>
        <w:t>“</w:t>
      </w:r>
      <w:r>
        <w:rPr>
          <w:rFonts w:ascii="Times New Roman" w:hAnsi="Times New Roman" w:cs="Times New Roman"/>
          <w:sz w:val="28"/>
          <w:szCs w:val="28"/>
        </w:rPr>
        <w:t>多党政治</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实施社会经济加速发展战略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(2019·大庆)</w:t>
      </w:r>
      <w:r>
        <w:rPr>
          <w:rFonts w:ascii="Times New Roman" w:hAnsi="Times New Roman" w:cs="Times New Roman"/>
          <w:sz w:val="28"/>
          <w:szCs w:val="28"/>
        </w:rPr>
        <w:t>一部苹果手机的生产流程是：美国公司提供创意</w:t>
      </w:r>
      <w:r>
        <w:rPr>
          <w:rFonts w:ascii="Times New Roman" w:eastAsia="MingLiU_HKSCS" w:hAnsi="Times New Roman" w:cs="Times New Roman" w:hint="eastAsia"/>
          <w:sz w:val="28"/>
          <w:szCs w:val="28"/>
        </w:rPr>
        <w:t>，</w:t>
      </w:r>
      <w:r>
        <w:rPr>
          <w:rFonts w:ascii="Times New Roman" w:hAnsi="Times New Roman" w:cs="Times New Roman"/>
          <w:sz w:val="28"/>
          <w:szCs w:val="28"/>
        </w:rPr>
        <w:t>德、日、韩企业提供核心零件</w:t>
      </w:r>
      <w:r>
        <w:rPr>
          <w:rFonts w:ascii="Times New Roman" w:eastAsia="MingLiU_HKSCS" w:hAnsi="Times New Roman" w:cs="Times New Roman" w:hint="eastAsia"/>
          <w:sz w:val="28"/>
          <w:szCs w:val="28"/>
        </w:rPr>
        <w:t>，</w:t>
      </w:r>
      <w:r>
        <w:rPr>
          <w:rFonts w:ascii="Times New Roman" w:hAnsi="Times New Roman" w:cs="Times New Roman"/>
          <w:sz w:val="28"/>
          <w:szCs w:val="28"/>
        </w:rPr>
        <w:t>中国富士康把它组装起来。这种现象说明当今世界经济发展的主要趋势是(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政治民主化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B．经济全球化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文化多元化</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D．世界多极化</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二、非选择题(共3小题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每小题10分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共30分)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MingLiU_HKSCS" w:eastAsia="MingLiU_HKSCS" w:hAnsi="MingLiU_HKSCS" w:cs="MingLiU_HKSCS" w:hint="eastAsia"/>
          <w:sz w:val="28"/>
          <w:szCs w:val="28"/>
        </w:rPr>
        <w:t>．</w:t>
      </w:r>
      <w:r>
        <w:rPr>
          <w:rFonts w:ascii="Times New Roman" w:hAnsi="Times New Roman" w:cs="Times New Roman"/>
          <w:sz w:val="28"/>
          <w:szCs w:val="28"/>
        </w:rPr>
        <w:t>(10分)</w:t>
      </w:r>
      <w:r>
        <w:rPr>
          <w:rFonts w:ascii="Times New Roman" w:eastAsia="楷体_GB2312" w:hAnsi="Times New Roman" w:cs="Times New Roman"/>
          <w:sz w:val="28"/>
          <w:szCs w:val="28"/>
        </w:rPr>
        <w:t>(2019·普宁市一模)</w:t>
      </w:r>
      <w:r>
        <w:rPr>
          <w:rFonts w:ascii="Times New Roman" w:hAnsi="Times New Roman" w:cs="Times New Roman"/>
          <w:sz w:val="28"/>
          <w:szCs w:val="28"/>
        </w:rPr>
        <w:t>一个国家发展与崛起的重要因素之一就是不断进行改革与创新。</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w:t>
      </w:r>
      <w:r>
        <w:rPr>
          <w:rFonts w:ascii="Times New Roman" w:eastAsia="楷体_GB2312" w:hAnsi="Times New Roman" w:cs="Times New Roman"/>
          <w:sz w:val="28"/>
          <w:szCs w:val="28"/>
        </w:rPr>
        <w:t>　1868年4月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日本天皇率领群臣宣读</w:t>
      </w:r>
      <w:r>
        <w:rPr>
          <w:rFonts w:hAnsi="宋体" w:cs="Times New Roman"/>
          <w:sz w:val="28"/>
          <w:szCs w:val="28"/>
        </w:rPr>
        <w:t>“</w:t>
      </w:r>
      <w:r>
        <w:rPr>
          <w:rFonts w:ascii="Times New Roman" w:eastAsia="楷体_GB2312" w:hAnsi="Times New Roman" w:cs="Times New Roman"/>
          <w:sz w:val="28"/>
          <w:szCs w:val="28"/>
        </w:rPr>
        <w:t>五条誓文</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决心励精图治</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锐意改革</w:t>
      </w:r>
      <w:r>
        <w:rPr>
          <w:rFonts w:hAnsi="宋体" w:cs="Times New Roman"/>
          <w:sz w:val="28"/>
          <w:szCs w:val="28"/>
        </w:rPr>
        <w:t>……</w:t>
      </w:r>
      <w:r>
        <w:rPr>
          <w:rFonts w:ascii="Times New Roman" w:eastAsia="楷体_GB2312" w:hAnsi="Times New Roman" w:cs="Times New Roman"/>
          <w:sz w:val="28"/>
          <w:szCs w:val="28"/>
        </w:rPr>
        <w:t>改革的动力是西化</w:t>
      </w:r>
      <w:r>
        <w:rPr>
          <w:rFonts w:hAnsi="宋体" w:cs="Times New Roman"/>
          <w:sz w:val="28"/>
          <w:szCs w:val="28"/>
        </w:rPr>
        <w:t>……</w:t>
      </w:r>
      <w:r>
        <w:rPr>
          <w:rFonts w:ascii="Times New Roman" w:eastAsia="楷体_GB2312" w:hAnsi="Times New Roman" w:cs="Times New Roman"/>
          <w:sz w:val="28"/>
          <w:szCs w:val="28"/>
        </w:rPr>
        <w:t>英国模式自然作为铁路、电信、公共建筑和市政工程、纺织工业以及许多商业方面的模范；法国模式用来改革法制、军事；大学归</w:t>
      </w:r>
      <w:r>
        <w:rPr>
          <w:rFonts w:ascii="Times New Roman" w:eastAsia="楷体_GB2312" w:hAnsi="Times New Roman" w:cs="Times New Roman" w:hint="eastAsia"/>
          <w:sz w:val="28"/>
          <w:szCs w:val="28"/>
        </w:rPr>
        <w:t>功于美国。</w:t>
      </w:r>
    </w:p>
    <w:p>
      <w:pPr>
        <w:pStyle w:val="PlainText"/>
        <w:ind w:firstLine="3480" w:firstLineChars="1243"/>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——摘自霍布斯鲍姆《资本的年代》</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美国第32任总统罗斯福说：</w:t>
      </w:r>
      <w:r>
        <w:rPr>
          <w:rFonts w:hAnsi="宋体" w:cs="Times New Roman"/>
          <w:sz w:val="28"/>
          <w:szCs w:val="28"/>
        </w:rPr>
        <w:t>“</w:t>
      </w:r>
      <w:r>
        <w:rPr>
          <w:rFonts w:ascii="Times New Roman" w:eastAsia="楷体_GB2312" w:hAnsi="Times New Roman" w:cs="Times New Roman"/>
          <w:sz w:val="28"/>
          <w:szCs w:val="28"/>
        </w:rPr>
        <w:t>作为一个国家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我们拒绝了彻底的革命计划</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为了永远地纠正我们经济制度中的严重缺点</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我们依靠的是旧的民主秩序的新应用。</w:t>
      </w:r>
      <w:r>
        <w:rPr>
          <w:rFonts w:hAnsi="宋体" w:cs="Times New Roman"/>
          <w:sz w:val="28"/>
          <w:szCs w:val="28"/>
        </w:rPr>
        <w:t>”</w:t>
      </w:r>
    </w:p>
    <w:p>
      <w:pPr>
        <w:pStyle w:val="PlainText"/>
        <w:ind w:firstLine="420" w:firstLineChars="200"/>
      </w:pPr>
      <w:r>
        <w:drawing>
          <wp:inline distT="0" distB="0" distL="114300" distR="114300">
            <wp:extent cx="5332095" cy="1987550"/>
            <wp:effectExtent l="0" t="0" r="1905" b="1270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60602" name="图片 1"/>
                    <pic:cNvPicPr>
                      <a:picLocks noChangeAspect="1"/>
                    </pic:cNvPicPr>
                  </pic:nvPicPr>
                  <pic:blipFill>
                    <a:blip xmlns:r="http://schemas.openxmlformats.org/officeDocument/2006/relationships" r:embed="rId14"/>
                    <a:stretch>
                      <a:fillRect/>
                    </a:stretch>
                  </pic:blipFill>
                  <pic:spPr>
                    <a:xfrm>
                      <a:off x="0" y="0"/>
                      <a:ext cx="5332095" cy="198755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(1)根据所学知识回答</w:t>
      </w:r>
      <w:r>
        <w:rPr>
          <w:rFonts w:ascii="Times New Roman" w:eastAsia="MingLiU_HKSCS" w:hAnsi="Times New Roman" w:cs="Times New Roman" w:hint="eastAsia"/>
          <w:sz w:val="28"/>
          <w:szCs w:val="28"/>
        </w:rPr>
        <w:t>，</w:t>
      </w:r>
      <w:r>
        <w:rPr>
          <w:rFonts w:ascii="Times New Roman" w:hAnsi="Times New Roman" w:cs="Times New Roman"/>
          <w:sz w:val="28"/>
          <w:szCs w:val="28"/>
        </w:rPr>
        <w:t>材料一中日本改革的名称是什么？材料反映了这次改革中的哪些方面的内容？(2分)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名称：明治维新。内容：经济、法制、军事、教育。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(2)阅读材料二并结合所学知识</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为了永远纠正经济制度中的严重缺点</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罗斯福颁布什么法律加强对工业的调整？评价罗斯福新政在资本主义发展史上的作用。(3分)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《国家工业复兴法》。作用：</w:t>
      </w:r>
      <w:r>
        <w:rPr>
          <w:rFonts w:hAnsi="宋体" w:cs="Times New Roman"/>
          <w:b/>
          <w:bCs/>
          <w:sz w:val="28"/>
          <w:szCs w:val="28"/>
        </w:rPr>
        <w:t>①</w:t>
      </w:r>
      <w:r>
        <w:rPr>
          <w:rFonts w:ascii="Times New Roman" w:hAnsi="Times New Roman" w:cs="Times New Roman"/>
          <w:b/>
          <w:bCs/>
          <w:sz w:val="28"/>
          <w:szCs w:val="28"/>
        </w:rPr>
        <w:t>使美国经济缓慢地恢复过来</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人民的生活得</w:t>
      </w:r>
      <w:r>
        <w:rPr>
          <w:rFonts w:ascii="Times New Roman" w:hAnsi="Times New Roman" w:cs="Times New Roman" w:hint="eastAsia"/>
          <w:b/>
          <w:bCs/>
          <w:sz w:val="28"/>
          <w:szCs w:val="28"/>
        </w:rPr>
        <w:t>到改善。</w:t>
      </w:r>
      <w:r>
        <w:rPr>
          <w:rFonts w:hAnsi="宋体" w:cs="Times New Roman" w:hint="eastAsia"/>
          <w:b/>
          <w:bCs/>
          <w:sz w:val="28"/>
          <w:szCs w:val="28"/>
        </w:rPr>
        <w:t>②</w:t>
      </w:r>
      <w:r>
        <w:rPr>
          <w:rFonts w:ascii="Times New Roman" w:hAnsi="Times New Roman" w:cs="Times New Roman" w:hint="eastAsia"/>
          <w:b/>
          <w:bCs/>
          <w:sz w:val="28"/>
          <w:szCs w:val="28"/>
        </w:rPr>
        <w:t>资本主义制度得到调整、巩固与发展。</w:t>
      </w:r>
      <w:r>
        <w:rPr>
          <w:rFonts w:hAnsi="宋体" w:cs="Times New Roman" w:hint="eastAsia"/>
          <w:b/>
          <w:bCs/>
          <w:sz w:val="28"/>
          <w:szCs w:val="28"/>
        </w:rPr>
        <w:t>③</w:t>
      </w:r>
      <w:r>
        <w:rPr>
          <w:rFonts w:ascii="Times New Roman" w:hAnsi="Times New Roman" w:cs="Times New Roman" w:hint="eastAsia"/>
          <w:b/>
          <w:bCs/>
          <w:sz w:val="28"/>
          <w:szCs w:val="28"/>
        </w:rPr>
        <w:t>资本主义国家对经济的宏观控制与管理得到加强。</w:t>
      </w:r>
      <w:r>
        <w:rPr>
          <w:rFonts w:hAnsi="宋体" w:cs="Times New Roman" w:hint="eastAsia"/>
          <w:b/>
          <w:bCs/>
          <w:sz w:val="28"/>
          <w:szCs w:val="28"/>
        </w:rPr>
        <w:t>④</w:t>
      </w:r>
      <w:r>
        <w:rPr>
          <w:rFonts w:ascii="Times New Roman" w:hAnsi="Times New Roman" w:cs="Times New Roman" w:hint="eastAsia"/>
          <w:b/>
          <w:bCs/>
          <w:sz w:val="28"/>
          <w:szCs w:val="28"/>
        </w:rPr>
        <w:t>美国联邦政府的权力明显增强。</w:t>
      </w:r>
      <w:r>
        <w:rPr>
          <w:rFonts w:hAnsi="宋体" w:cs="Times New Roman" w:hint="eastAsia"/>
          <w:b/>
          <w:bCs/>
          <w:sz w:val="28"/>
          <w:szCs w:val="28"/>
        </w:rPr>
        <w:t>⑤</w:t>
      </w:r>
      <w:r>
        <w:rPr>
          <w:rFonts w:ascii="Times New Roman" w:hAnsi="Times New Roman" w:cs="Times New Roman" w:hint="eastAsia"/>
          <w:b/>
          <w:bCs/>
          <w:sz w:val="28"/>
          <w:szCs w:val="28"/>
        </w:rPr>
        <w:t>新政在美国和世界资本主义发展史上具有重要意义。(任答其中两点即可)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(3)阅读材料三</w:t>
      </w:r>
      <w:r>
        <w:rPr>
          <w:rFonts w:ascii="Times New Roman" w:eastAsia="MingLiU_HKSCS" w:hAnsi="Times New Roman" w:cs="Times New Roman" w:hint="eastAsia"/>
          <w:sz w:val="28"/>
          <w:szCs w:val="28"/>
        </w:rPr>
        <w:t>，</w:t>
      </w:r>
      <w:r>
        <w:rPr>
          <w:rFonts w:ascii="Times New Roman" w:hAnsi="Times New Roman" w:cs="Times New Roman"/>
          <w:sz w:val="28"/>
          <w:szCs w:val="28"/>
        </w:rPr>
        <w:t>请将图一A处空白补充完整</w:t>
      </w:r>
      <w:r>
        <w:rPr>
          <w:rFonts w:ascii="Times New Roman" w:eastAsia="MingLiU_HKSCS" w:hAnsi="Times New Roman" w:cs="Times New Roman" w:hint="eastAsia"/>
          <w:sz w:val="28"/>
          <w:szCs w:val="28"/>
        </w:rPr>
        <w:t>，</w:t>
      </w:r>
      <w:r>
        <w:rPr>
          <w:rFonts w:ascii="Times New Roman" w:hAnsi="Times New Roman" w:cs="Times New Roman"/>
          <w:sz w:val="28"/>
          <w:szCs w:val="28"/>
        </w:rPr>
        <w:t>图二邓小平南方讲话中提到坚持什么一百年不动摇？请你用一句话简要评价邓小平是什么的总设计师？(3分)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经济特区。基本路线。邓小平是我国实行改革开放和社会主义现代化建设的总设计师。</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(4)综合上述材料和所学</w:t>
      </w:r>
      <w:r>
        <w:rPr>
          <w:rFonts w:ascii="Times New Roman" w:hAnsi="Times New Roman" w:cs="Times New Roman" w:hint="eastAsia"/>
          <w:sz w:val="28"/>
          <w:szCs w:val="28"/>
        </w:rPr>
        <w:t>知识</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谈谈你对改革的认识。(写出两点)(</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hAnsi="宋体" w:cs="Times New Roman"/>
          <w:b/>
          <w:bCs/>
          <w:sz w:val="28"/>
          <w:szCs w:val="28"/>
        </w:rPr>
        <w:t>①</w:t>
      </w:r>
      <w:r>
        <w:rPr>
          <w:rFonts w:ascii="Times New Roman" w:hAnsi="Times New Roman" w:cs="Times New Roman"/>
          <w:b/>
          <w:bCs/>
          <w:sz w:val="28"/>
          <w:szCs w:val="28"/>
        </w:rPr>
        <w:t>改革是社会发展的动力。</w:t>
      </w:r>
      <w:r>
        <w:rPr>
          <w:rFonts w:hAnsi="宋体" w:cs="Times New Roman"/>
          <w:b/>
          <w:bCs/>
          <w:sz w:val="28"/>
          <w:szCs w:val="28"/>
        </w:rPr>
        <w:t>②</w:t>
      </w:r>
      <w:r>
        <w:rPr>
          <w:rFonts w:ascii="Times New Roman" w:hAnsi="Times New Roman" w:cs="Times New Roman"/>
          <w:b/>
          <w:bCs/>
          <w:sz w:val="28"/>
          <w:szCs w:val="28"/>
        </w:rPr>
        <w:t>改革应符合本国国情。</w:t>
      </w:r>
      <w:r>
        <w:rPr>
          <w:rFonts w:hAnsi="宋体" w:cs="Times New Roman"/>
          <w:b/>
          <w:bCs/>
          <w:sz w:val="28"/>
          <w:szCs w:val="28"/>
        </w:rPr>
        <w:t>③</w:t>
      </w:r>
      <w:r>
        <w:rPr>
          <w:rFonts w:ascii="Times New Roman" w:hAnsi="Times New Roman" w:cs="Times New Roman"/>
          <w:b/>
          <w:bCs/>
          <w:sz w:val="28"/>
          <w:szCs w:val="28"/>
        </w:rPr>
        <w:t>改革是强国之路</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要坚持改革开放。</w:t>
      </w:r>
      <w:r>
        <w:rPr>
          <w:rFonts w:hAnsi="宋体" w:cs="Times New Roman"/>
          <w:b/>
          <w:bCs/>
          <w:sz w:val="28"/>
          <w:szCs w:val="28"/>
        </w:rPr>
        <w:t>④</w:t>
      </w:r>
      <w:r>
        <w:rPr>
          <w:rFonts w:ascii="Times New Roman" w:hAnsi="Times New Roman" w:cs="Times New Roman"/>
          <w:b/>
          <w:bCs/>
          <w:sz w:val="28"/>
          <w:szCs w:val="28"/>
        </w:rPr>
        <w:t>改革要遵循客观规律等。(言之有理、任答两点即可)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(10分)近代以来</w:t>
      </w:r>
      <w:r>
        <w:rPr>
          <w:rFonts w:ascii="Times New Roman" w:eastAsia="MingLiU_HKSCS" w:hAnsi="Times New Roman" w:cs="Times New Roman" w:hint="eastAsia"/>
          <w:sz w:val="28"/>
          <w:szCs w:val="28"/>
        </w:rPr>
        <w:t>，</w:t>
      </w:r>
      <w:r>
        <w:rPr>
          <w:rFonts w:ascii="Times New Roman" w:hAnsi="Times New Roman" w:cs="Times New Roman"/>
          <w:sz w:val="28"/>
          <w:szCs w:val="28"/>
        </w:rPr>
        <w:t>为圆梦中华民族伟大复兴</w:t>
      </w:r>
      <w:r>
        <w:rPr>
          <w:rFonts w:ascii="Times New Roman" w:eastAsia="MingLiU_HKSCS" w:hAnsi="Times New Roman" w:cs="Times New Roman" w:hint="eastAsia"/>
          <w:sz w:val="28"/>
          <w:szCs w:val="28"/>
        </w:rPr>
        <w:t>，</w:t>
      </w:r>
      <w:r>
        <w:rPr>
          <w:rFonts w:ascii="Times New Roman" w:hAnsi="Times New Roman" w:cs="Times New Roman"/>
          <w:sz w:val="28"/>
          <w:szCs w:val="28"/>
        </w:rPr>
        <w:t>中国人民进行了艰苦卓绝的奋斗</w:t>
      </w:r>
      <w:r>
        <w:rPr>
          <w:rFonts w:ascii="Times New Roman" w:eastAsia="MingLiU_HKSCS" w:hAnsi="Times New Roman" w:cs="Times New Roman" w:hint="eastAsia"/>
          <w:sz w:val="28"/>
          <w:szCs w:val="28"/>
        </w:rPr>
        <w:t>，</w:t>
      </w:r>
      <w:r>
        <w:rPr>
          <w:rFonts w:ascii="Times New Roman" w:hAnsi="Times New Roman" w:cs="Times New Roman"/>
          <w:sz w:val="28"/>
          <w:szCs w:val="28"/>
        </w:rPr>
        <w:t>实现了中华民族的独立和富强。阅读材料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现在日本在万国和会要求并吞青岛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管理山东一切权利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就要成功了！他们的外交大胜利了！我们的外交大失</w:t>
      </w:r>
      <w:r>
        <w:rPr>
          <w:rFonts w:ascii="Times New Roman" w:eastAsia="楷体_GB2312" w:hAnsi="Times New Roman" w:cs="Times New Roman" w:hint="eastAsia"/>
          <w:sz w:val="28"/>
          <w:szCs w:val="28"/>
        </w:rPr>
        <w:t>败了</w:t>
      </w:r>
      <w:r>
        <w:rPr>
          <w:rFonts w:hAnsi="宋体" w:cs="Times New Roman" w:hint="eastAsia"/>
          <w:sz w:val="28"/>
          <w:szCs w:val="28"/>
        </w:rPr>
        <w:t>……</w:t>
      </w:r>
      <w:r>
        <w:rPr>
          <w:rFonts w:ascii="Times New Roman" w:eastAsia="楷体_GB2312" w:hAnsi="Times New Roman" w:cs="Times New Roman" w:hint="eastAsia"/>
          <w:sz w:val="28"/>
          <w:szCs w:val="28"/>
        </w:rPr>
        <w:t>务望全国工、商各界</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一律起来设法开国民大会</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外争主权</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内除国贼。中国存亡</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就在此一举了！今与全国同胞立两个信条道：</w:t>
      </w:r>
      <w:r>
        <w:rPr>
          <w:rFonts w:hAnsi="宋体" w:cs="楷体_GB2312" w:hint="eastAsia"/>
          <w:sz w:val="28"/>
          <w:szCs w:val="28"/>
        </w:rPr>
        <w:t>“</w:t>
      </w:r>
      <w:r>
        <w:rPr>
          <w:rFonts w:ascii="楷体_GB2312" w:eastAsia="楷体_GB2312" w:hAnsi="楷体_GB2312" w:cs="楷体_GB2312" w:hint="eastAsia"/>
          <w:sz w:val="28"/>
          <w:szCs w:val="28"/>
        </w:rPr>
        <w:t>中国的土地可以征服而不可以断送！中国的人民可以杀戮而不可以低头！</w:t>
      </w:r>
    </w:p>
    <w:p>
      <w:pPr>
        <w:pStyle w:val="PlainText"/>
        <w:ind w:firstLine="2229" w:firstLineChars="796"/>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——摘编自《北京学生界全体宣言》(1919年)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(1)材料一中的</w:t>
      </w:r>
      <w:r>
        <w:rPr>
          <w:rFonts w:hAnsi="宋体" w:cs="Times New Roman"/>
          <w:sz w:val="28"/>
          <w:szCs w:val="28"/>
        </w:rPr>
        <w:t>“</w:t>
      </w:r>
      <w:r>
        <w:rPr>
          <w:rFonts w:ascii="Times New Roman" w:hAnsi="Times New Roman" w:cs="Times New Roman"/>
          <w:sz w:val="28"/>
          <w:szCs w:val="28"/>
        </w:rPr>
        <w:t>万国和会</w:t>
      </w:r>
      <w:r>
        <w:rPr>
          <w:rFonts w:hAnsi="宋体" w:cs="Times New Roman"/>
          <w:sz w:val="28"/>
          <w:szCs w:val="28"/>
        </w:rPr>
        <w:t>”</w:t>
      </w:r>
      <w:r>
        <w:rPr>
          <w:rFonts w:ascii="Times New Roman" w:hAnsi="Times New Roman" w:cs="Times New Roman"/>
          <w:sz w:val="28"/>
          <w:szCs w:val="28"/>
        </w:rPr>
        <w:t>指的是什么会议？宣言体现了北京学生哪些可歌可泣的精神？(3分)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会议：巴黎和会。精神：忧国忧民</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热爱祖国的爱国主义精神；追求民主、科学、进步</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勇于解放精神；坚贞不屈、彻底斗争精神。(答出其中</w:t>
      </w:r>
      <w:r>
        <w:rPr>
          <w:rFonts w:ascii="Times New Roman" w:hAnsi="Times New Roman" w:cs="Times New Roman" w:hint="eastAsia"/>
          <w:b/>
          <w:bCs/>
          <w:sz w:val="28"/>
          <w:szCs w:val="28"/>
        </w:rPr>
        <w:t>两点即可)</w:t>
      </w:r>
    </w:p>
    <w:p>
      <w:pPr>
        <w:pStyle w:val="PlainText"/>
        <w:ind w:firstLine="560" w:firstLineChars="200"/>
        <w:rPr>
          <w:rFonts w:ascii="Times New Roman" w:eastAsia="MingLiU_HKSCS" w:hAnsi="Times New Roman" w:cs="Times New Roman" w:hint="eastAsia"/>
          <w:b/>
          <w:bCs/>
          <w:sz w:val="28"/>
          <w:szCs w:val="28"/>
        </w:rPr>
      </w:pPr>
    </w:p>
    <w:p>
      <w:pPr>
        <w:pStyle w:val="PlainText"/>
        <w:ind w:firstLine="560" w:firstLineChars="200"/>
        <w:rPr>
          <w:rFonts w:ascii="Times New Roman" w:eastAsia="楷体_GB2312" w:hAnsi="Times New Roman" w:cs="Times New Roman"/>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某校学生在</w:t>
      </w:r>
      <w:r>
        <w:rPr>
          <w:rFonts w:hAnsi="宋体" w:cs="Times New Roman"/>
          <w:sz w:val="28"/>
          <w:szCs w:val="28"/>
        </w:rPr>
        <w:t>“</w:t>
      </w:r>
      <w:r>
        <w:rPr>
          <w:rFonts w:ascii="Times New Roman" w:eastAsia="楷体_GB2312" w:hAnsi="Times New Roman" w:cs="Times New Roman"/>
          <w:sz w:val="28"/>
          <w:szCs w:val="28"/>
        </w:rPr>
        <w:t>中华民族伟大复兴的中国梦</w:t>
      </w:r>
      <w:r>
        <w:rPr>
          <w:rFonts w:hAnsi="宋体" w:cs="Times New Roman"/>
          <w:sz w:val="28"/>
          <w:szCs w:val="28"/>
        </w:rPr>
        <w:t>”</w:t>
      </w:r>
      <w:r>
        <w:rPr>
          <w:rFonts w:ascii="Times New Roman" w:eastAsia="楷体_GB2312" w:hAnsi="Times New Roman" w:cs="Times New Roman"/>
          <w:sz w:val="28"/>
          <w:szCs w:val="28"/>
        </w:rPr>
        <w:t>主题探究活动中制作了下面的主题卡片。</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982"/>
        <w:gridCol w:w="518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7163" w:type="dxa"/>
            <w:gridSpan w:val="2"/>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eastAsia="楷体_GB2312" w:hAnsi="Times New Roman" w:cs="Times New Roman"/>
                <w:sz w:val="28"/>
                <w:szCs w:val="28"/>
              </w:rPr>
              <w:t>开天辟地</w:t>
            </w:r>
          </w:p>
        </w:tc>
      </w:tr>
      <w:tr>
        <w:tblPrEx>
          <w:tblW w:w="0" w:type="auto"/>
          <w:jc w:val="center"/>
          <w:tblLayout w:type="fixed"/>
          <w:tblCellMar>
            <w:top w:w="0" w:type="dxa"/>
            <w:left w:w="108" w:type="dxa"/>
            <w:bottom w:w="0" w:type="dxa"/>
            <w:right w:w="108" w:type="dxa"/>
          </w:tblCellMar>
        </w:tblPrEx>
        <w:trPr>
          <w:jc w:val="center"/>
        </w:trPr>
        <w:tc>
          <w:tcPr>
            <w:tcW w:w="1982" w:type="dxa"/>
            <w:vMerge w:val="restart"/>
            <w:shd w:val="clear" w:color="auto" w:fill="auto"/>
            <w:vAlign w:val="center"/>
          </w:tcPr>
          <w:p>
            <w:pPr>
              <w:pStyle w:val="PlainText"/>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drawing>
                <wp:inline distT="0" distB="0" distL="114300" distR="114300">
                  <wp:extent cx="1152525" cy="809625"/>
                  <wp:effectExtent l="0" t="0" r="9525" b="9525"/>
                  <wp:docPr id="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8829404" name="图片 20"/>
                          <pic:cNvPicPr>
                            <a:picLocks noChangeAspect="1"/>
                          </pic:cNvPicPr>
                        </pic:nvPicPr>
                        <pic:blipFill>
                          <a:blip xmlns:r="http://schemas.openxmlformats.org/officeDocument/2006/relationships" r:embed="rId15" r:link="rId16"/>
                          <a:stretch>
                            <a:fillRect/>
                          </a:stretch>
                        </pic:blipFill>
                        <pic:spPr>
                          <a:xfrm>
                            <a:off x="0" y="0"/>
                            <a:ext cx="1152525" cy="809625"/>
                          </a:xfrm>
                          <a:prstGeom prst="rect">
                            <a:avLst/>
                          </a:prstGeom>
                          <a:noFill/>
                          <a:ln>
                            <a:noFill/>
                          </a:ln>
                        </pic:spPr>
                      </pic:pic>
                    </a:graphicData>
                  </a:graphic>
                </wp:inline>
              </w:drawing>
            </w:r>
          </w:p>
        </w:tc>
        <w:tc>
          <w:tcPr>
            <w:tcW w:w="5181"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eastAsia="楷体_GB2312" w:hAnsi="Times New Roman" w:cs="Times New Roman"/>
                <w:sz w:val="28"/>
                <w:szCs w:val="28"/>
              </w:rPr>
              <w:t>时间：1921年7月</w:t>
            </w:r>
          </w:p>
        </w:tc>
      </w:tr>
      <w:tr>
        <w:tblPrEx>
          <w:tblW w:w="0" w:type="auto"/>
          <w:jc w:val="center"/>
          <w:tblLayout w:type="fixed"/>
          <w:tblCellMar>
            <w:top w:w="0" w:type="dxa"/>
            <w:left w:w="108" w:type="dxa"/>
            <w:bottom w:w="0" w:type="dxa"/>
            <w:right w:w="108" w:type="dxa"/>
          </w:tblCellMar>
        </w:tblPrEx>
        <w:trPr>
          <w:jc w:val="center"/>
        </w:trPr>
        <w:tc>
          <w:tcPr>
            <w:tcW w:w="1982" w:type="dxa"/>
            <w:vMerge/>
            <w:shd w:val="clear" w:color="auto" w:fill="auto"/>
            <w:vAlign w:val="center"/>
          </w:tcPr>
          <w:p>
            <w:pPr>
              <w:pStyle w:val="PlainText"/>
              <w:jc w:val="center"/>
              <w:rPr>
                <w:rFonts w:ascii="MingLiU_HKSCS" w:eastAsia="MingLiU_HKSCS" w:hAnsi="MingLiU_HKSCS" w:cs="MingLiU_HKSCS" w:hint="eastAsia"/>
                <w:sz w:val="28"/>
                <w:szCs w:val="28"/>
              </w:rPr>
            </w:pPr>
          </w:p>
        </w:tc>
        <w:tc>
          <w:tcPr>
            <w:tcW w:w="5181"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eastAsia="楷体_GB2312" w:hAnsi="Times New Roman" w:cs="Times New Roman"/>
                <w:sz w:val="28"/>
                <w:szCs w:val="28"/>
              </w:rPr>
              <w:t>地点：上海嘉兴</w:t>
            </w:r>
          </w:p>
        </w:tc>
      </w:tr>
      <w:tr>
        <w:tblPrEx>
          <w:tblW w:w="0" w:type="auto"/>
          <w:jc w:val="center"/>
          <w:tblLayout w:type="fixed"/>
          <w:tblCellMar>
            <w:top w:w="0" w:type="dxa"/>
            <w:left w:w="108" w:type="dxa"/>
            <w:bottom w:w="0" w:type="dxa"/>
            <w:right w:w="108" w:type="dxa"/>
          </w:tblCellMar>
        </w:tblPrEx>
        <w:trPr>
          <w:jc w:val="center"/>
        </w:trPr>
        <w:tc>
          <w:tcPr>
            <w:tcW w:w="1982" w:type="dxa"/>
            <w:vMerge/>
            <w:shd w:val="clear" w:color="auto" w:fill="auto"/>
            <w:vAlign w:val="center"/>
          </w:tcPr>
          <w:p>
            <w:pPr>
              <w:pStyle w:val="PlainText"/>
              <w:jc w:val="center"/>
              <w:rPr>
                <w:rFonts w:ascii="MingLiU_HKSCS" w:eastAsia="MingLiU_HKSCS" w:hAnsi="MingLiU_HKSCS" w:cs="MingLiU_HKSCS" w:hint="eastAsia"/>
                <w:sz w:val="28"/>
                <w:szCs w:val="28"/>
              </w:rPr>
            </w:pPr>
          </w:p>
        </w:tc>
        <w:tc>
          <w:tcPr>
            <w:tcW w:w="5181"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eastAsia="楷体_GB2312" w:hAnsi="Times New Roman" w:cs="Times New Roman"/>
                <w:sz w:val="28"/>
                <w:szCs w:val="28"/>
              </w:rPr>
              <w:t>确定奋斗目标：推翻资产阶级政权</w:t>
            </w:r>
            <w:r>
              <w:rPr>
                <w:rFonts w:ascii="MingLiU_HKSCS" w:eastAsia="MingLiU_HKSCS" w:hAnsi="MingLiU_HKSCS" w:cs="MingLiU_HKSCS" w:hint="eastAsia"/>
                <w:sz w:val="28"/>
                <w:szCs w:val="28"/>
              </w:rPr>
              <w:t>，</w:t>
            </w:r>
          </w:p>
        </w:tc>
      </w:tr>
      <w:tr>
        <w:tblPrEx>
          <w:tblW w:w="0" w:type="auto"/>
          <w:jc w:val="center"/>
          <w:tblLayout w:type="fixed"/>
          <w:tblCellMar>
            <w:top w:w="0" w:type="dxa"/>
            <w:left w:w="108" w:type="dxa"/>
            <w:bottom w:w="0" w:type="dxa"/>
            <w:right w:w="108" w:type="dxa"/>
          </w:tblCellMar>
        </w:tblPrEx>
        <w:trPr>
          <w:jc w:val="center"/>
        </w:trPr>
        <w:tc>
          <w:tcPr>
            <w:tcW w:w="1982" w:type="dxa"/>
            <w:vMerge/>
            <w:shd w:val="clear" w:color="auto" w:fill="auto"/>
            <w:vAlign w:val="center"/>
          </w:tcPr>
          <w:p>
            <w:pPr>
              <w:pStyle w:val="PlainText"/>
              <w:jc w:val="center"/>
              <w:rPr>
                <w:rFonts w:ascii="Times New Roman" w:eastAsia="MingLiU_HKSCS" w:hAnsi="Times New Roman" w:cs="Times New Roman" w:hint="eastAsia"/>
                <w:sz w:val="28"/>
                <w:szCs w:val="28"/>
              </w:rPr>
            </w:pPr>
          </w:p>
        </w:tc>
        <w:tc>
          <w:tcPr>
            <w:tcW w:w="5181"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建立无产阶级专政</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实现共产主义。</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(2)材料二中的主题卡片与哪一重大历史事件有关？该事件有何历史意义</w:t>
      </w:r>
      <w:r>
        <w:rPr>
          <w:rFonts w:ascii="Times New Roman" w:hAnsi="Times New Roman" w:cs="Times New Roman" w:hint="eastAsia"/>
          <w:sz w:val="28"/>
          <w:szCs w:val="28"/>
        </w:rPr>
        <w:t>？(</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事件：中国共产党的成立。意义：中国共产党的成立是中国历史上开天辟地的大事</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自从有了中国共产党</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中国革命的面貌就焕然一新了。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中华人民共和国的成立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全中国的空前统一</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受几千年封建统治和一百多年帝国主义压迫的中国人民获得解放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从而成为中华大地这块九百六十万平方公里土地上的真正主人。这是翻天覆地的大事变。</w:t>
      </w:r>
    </w:p>
    <w:p>
      <w:pPr>
        <w:pStyle w:val="PlainText"/>
        <w:ind w:firstLine="1812" w:firstLineChars="647"/>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摘编自中国共产党新闻网《中国人从此站立起来了》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(3)中华人民共和国成</w:t>
      </w:r>
      <w:r>
        <w:rPr>
          <w:rFonts w:ascii="Times New Roman" w:hAnsi="Times New Roman" w:cs="Times New Roman" w:hint="eastAsia"/>
          <w:sz w:val="28"/>
          <w:szCs w:val="28"/>
        </w:rPr>
        <w:t>立的标志是什么？根据材料三并结合所学知识说明中华人民共和国的成立是</w:t>
      </w:r>
      <w:r>
        <w:rPr>
          <w:rFonts w:hAnsi="宋体" w:cs="Times New Roman" w:hint="eastAsia"/>
          <w:sz w:val="28"/>
          <w:szCs w:val="28"/>
        </w:rPr>
        <w:t>“</w:t>
      </w:r>
      <w:r>
        <w:rPr>
          <w:rFonts w:ascii="Times New Roman" w:hAnsi="Times New Roman" w:cs="Times New Roman" w:hint="eastAsia"/>
          <w:sz w:val="28"/>
          <w:szCs w:val="28"/>
        </w:rPr>
        <w:t>翻天覆地的大事变</w:t>
      </w:r>
      <w:r>
        <w:rPr>
          <w:rFonts w:hAnsi="宋体" w:cs="Times New Roman" w:hint="eastAsia"/>
          <w:sz w:val="28"/>
          <w:szCs w:val="28"/>
        </w:rPr>
        <w:t>”</w:t>
      </w:r>
      <w:r>
        <w:rPr>
          <w:rFonts w:ascii="Times New Roman" w:hAnsi="Times New Roman" w:cs="Times New Roman" w:hint="eastAsia"/>
          <w:sz w:val="28"/>
          <w:szCs w:val="28"/>
        </w:rPr>
        <w:t>的理由。(</w:t>
      </w:r>
      <w:r>
        <w:rPr>
          <w:rFonts w:ascii="Times New Roman" w:hAnsi="Times New Roman" w:cs="Times New Roman"/>
          <w:sz w:val="28"/>
          <w:szCs w:val="28"/>
        </w:rPr>
        <w:t>3分)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标志：开国大典。理由：中华人民共和国的成立开辟了中国历史新纪元。中国结束了一百多年来被侵略、被奴役的屈辱历史</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真正成为独立自主的国家；中国人民从此站起来了</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成为国家的主人。</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材料四　</w:t>
      </w:r>
      <w:r>
        <w:rPr>
          <w:rFonts w:ascii="Times New Roman" w:eastAsia="楷体_GB2312" w:hAnsi="Times New Roman" w:cs="Times New Roman"/>
          <w:sz w:val="28"/>
          <w:szCs w:val="28"/>
        </w:rPr>
        <w:t>改革开放是我们党的一次伟大觉醒</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是中国人民和中华民族发展史上一次伟大革命。改革开放40年来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中国共产党引领人民披荆斩棘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砥砺奋进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谱写了一曲曲气壮山河的奋</w:t>
      </w:r>
      <w:r>
        <w:rPr>
          <w:rFonts w:ascii="Times New Roman" w:eastAsia="楷体_GB2312" w:hAnsi="Times New Roman" w:cs="Times New Roman" w:hint="eastAsia"/>
          <w:sz w:val="28"/>
          <w:szCs w:val="28"/>
        </w:rPr>
        <w:t>斗赞歌</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创造了一个又一个人间奇迹。</w:t>
      </w:r>
    </w:p>
    <w:p>
      <w:pPr>
        <w:pStyle w:val="PlainText"/>
        <w:ind w:firstLine="2646" w:firstLineChars="945"/>
        <w:rPr>
          <w:rFonts w:ascii="MingLiU_HKSCS" w:eastAsia="MingLiU_HKSCS" w:hAnsi="MingLiU_HKSCS" w:cs="MingLiU_HKSCS" w:hint="eastAsia"/>
          <w:sz w:val="28"/>
          <w:szCs w:val="28"/>
        </w:rPr>
      </w:pPr>
      <w:r>
        <w:rPr>
          <w:rFonts w:ascii="Times New Roman" w:eastAsia="仿宋_GB2312" w:hAnsi="Times New Roman" w:cs="Times New Roman"/>
          <w:sz w:val="28"/>
          <w:szCs w:val="28"/>
        </w:rPr>
        <w:t>——摘编自阳奎兴《深刻理解近代以来实现中华</w:t>
      </w:r>
    </w:p>
    <w:p>
      <w:pPr>
        <w:pStyle w:val="PlainText"/>
        <w:ind w:firstLine="560" w:firstLineChars="200"/>
        <w:rPr>
          <w:rFonts w:ascii="Times New Roman" w:eastAsia="MingLiU_HKSCS" w:hAnsi="Times New Roman" w:cs="Times New Roman" w:hint="eastAsia"/>
          <w:sz w:val="28"/>
          <w:szCs w:val="28"/>
        </w:rPr>
      </w:pPr>
      <w:r>
        <w:rPr>
          <w:rFonts w:ascii="Times New Roman" w:eastAsia="仿宋_GB2312" w:hAnsi="Times New Roman" w:cs="Times New Roman"/>
          <w:sz w:val="28"/>
          <w:szCs w:val="28"/>
        </w:rPr>
        <w:t>民族伟大复兴的三大里程碑》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(4)哪一次会议作出了改革开放的伟大决策？自此</w:t>
      </w:r>
      <w:r>
        <w:rPr>
          <w:rFonts w:ascii="Times New Roman" w:eastAsia="MingLiU_HKSCS" w:hAnsi="Times New Roman" w:cs="Times New Roman" w:hint="eastAsia"/>
          <w:sz w:val="28"/>
          <w:szCs w:val="28"/>
        </w:rPr>
        <w:t>，</w:t>
      </w:r>
      <w:r>
        <w:rPr>
          <w:rFonts w:ascii="Times New Roman" w:hAnsi="Times New Roman" w:cs="Times New Roman"/>
          <w:sz w:val="28"/>
          <w:szCs w:val="28"/>
        </w:rPr>
        <w:t>我们党引领人民在经济体制改革方面创造了哪些</w:t>
      </w:r>
      <w:r>
        <w:rPr>
          <w:rFonts w:hAnsi="宋体" w:cs="Times New Roman"/>
          <w:sz w:val="28"/>
          <w:szCs w:val="28"/>
        </w:rPr>
        <w:t>“</w:t>
      </w:r>
      <w:r>
        <w:rPr>
          <w:rFonts w:ascii="Times New Roman" w:hAnsi="Times New Roman" w:cs="Times New Roman"/>
          <w:sz w:val="28"/>
          <w:szCs w:val="28"/>
        </w:rPr>
        <w:t>人间奇迹</w:t>
      </w:r>
      <w:r>
        <w:rPr>
          <w:rFonts w:hAnsi="宋体" w:cs="Times New Roman"/>
          <w:sz w:val="28"/>
          <w:szCs w:val="28"/>
        </w:rPr>
        <w:t>”</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会议：中共十一届三中全会。奇迹：农村实行了家庭联产承包责任制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乡镇企业兴起；城市进行了国有企业改革</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增强了企业活力；建立了社会主义市场经济体制。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eastAsia="MingLiU_HKSCS" w:hAnsi="Times New Roman" w:cs="Times New Roman" w:hint="eastAsia"/>
          <w:sz w:val="28"/>
          <w:szCs w:val="28"/>
        </w:rPr>
        <w:t>．</w:t>
      </w:r>
      <w:r>
        <w:rPr>
          <w:rFonts w:ascii="Times New Roman" w:hAnsi="Times New Roman" w:cs="Times New Roman"/>
          <w:sz w:val="28"/>
          <w:szCs w:val="28"/>
        </w:rPr>
        <w:t>(10分)近现代史上</w:t>
      </w:r>
      <w:r>
        <w:rPr>
          <w:rFonts w:ascii="Times New Roman" w:eastAsia="MingLiU_HKSCS" w:hAnsi="Times New Roman" w:cs="Times New Roman" w:hint="eastAsia"/>
          <w:sz w:val="28"/>
          <w:szCs w:val="28"/>
        </w:rPr>
        <w:t>，</w:t>
      </w:r>
      <w:r>
        <w:rPr>
          <w:rFonts w:ascii="Times New Roman" w:hAnsi="Times New Roman" w:cs="Times New Roman"/>
          <w:sz w:val="28"/>
          <w:szCs w:val="28"/>
        </w:rPr>
        <w:t>中国外交与</w:t>
      </w:r>
      <w:r>
        <w:rPr>
          <w:rFonts w:ascii="Times New Roman" w:hAnsi="Times New Roman" w:cs="Times New Roman" w:hint="eastAsia"/>
          <w:sz w:val="28"/>
          <w:szCs w:val="28"/>
        </w:rPr>
        <w:t>世界时局的发展息息相关。阅读下列材料</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回答问题。</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【一战后世界形势】</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w:t>
      </w:r>
      <w:r>
        <w:rPr>
          <w:rFonts w:ascii="Times New Roman" w:eastAsia="楷体_GB2312" w:hAnsi="Times New Roman" w:cs="Times New Roman"/>
          <w:sz w:val="28"/>
          <w:szCs w:val="28"/>
        </w:rPr>
        <w:t>　中国因1917年对德宣战与以后派遣劳工服役于战场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已站在战胜国一边</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并且因为宣战而早已卸除了对德的条约关系。可是在凡尔赛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中国不仅无法分得任何胜利成果</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反要将本身领土之完整作为特权转让去满足另一战胜国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这是前所未有的例子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也更令人发指。</w:t>
      </w:r>
    </w:p>
    <w:p>
      <w:pPr>
        <w:pStyle w:val="PlainText"/>
        <w:ind w:firstLine="4732" w:firstLineChars="1690"/>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黄仁宇《中国大历史》</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(1)根据材料一</w:t>
      </w:r>
      <w:r>
        <w:rPr>
          <w:rFonts w:ascii="Times New Roman" w:eastAsia="MingLiU_HKSCS" w:hAnsi="Times New Roman" w:cs="Times New Roman" w:hint="eastAsia"/>
          <w:sz w:val="28"/>
          <w:szCs w:val="28"/>
        </w:rPr>
        <w:t>，</w:t>
      </w:r>
      <w:r>
        <w:rPr>
          <w:rFonts w:ascii="Times New Roman" w:hAnsi="Times New Roman" w:cs="Times New Roman"/>
          <w:sz w:val="28"/>
          <w:szCs w:val="28"/>
        </w:rPr>
        <w:t>分析这次会议的性质。它直接引发了近代中国哪一</w:t>
      </w:r>
      <w:r>
        <w:rPr>
          <w:rFonts w:ascii="Times New Roman" w:hAnsi="Times New Roman" w:cs="Times New Roman" w:hint="eastAsia"/>
          <w:sz w:val="28"/>
          <w:szCs w:val="28"/>
        </w:rPr>
        <w:t>历史事件？(</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实质：帝国主义分赃会议。事件：五四运动。</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【二战后世界形势】</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w:t>
      </w:r>
      <w:r>
        <w:rPr>
          <w:rFonts w:ascii="Times New Roman" w:eastAsia="楷体_GB2312" w:hAnsi="Times New Roman" w:cs="Times New Roman"/>
          <w:sz w:val="28"/>
          <w:szCs w:val="28"/>
        </w:rPr>
        <w:t>　北约华约对峙示意图</w:t>
      </w:r>
    </w:p>
    <w:p>
      <w:pPr>
        <w:pStyle w:val="PlainText"/>
        <w:ind w:firstLine="560" w:firstLineChars="200"/>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drawing>
          <wp:inline distT="0" distB="0" distL="114300" distR="114300">
            <wp:extent cx="1447800" cy="1362075"/>
            <wp:effectExtent l="0" t="0" r="0" b="9525"/>
            <wp:docPr id="7"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768706" name="图片 21"/>
                    <pic:cNvPicPr>
                      <a:picLocks noChangeAspect="1"/>
                    </pic:cNvPicPr>
                  </pic:nvPicPr>
                  <pic:blipFill>
                    <a:blip xmlns:r="http://schemas.openxmlformats.org/officeDocument/2006/relationships" r:embed="rId17" r:link="rId18"/>
                    <a:stretch>
                      <a:fillRect/>
                    </a:stretch>
                  </pic:blipFill>
                  <pic:spPr>
                    <a:xfrm>
                      <a:off x="0" y="0"/>
                      <a:ext cx="1447800" cy="136207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(2)材料二反映了美国的哪一政策？它在政治、经济方面又有何表现？在处理国与国之间关系问题上</w:t>
      </w:r>
      <w:r>
        <w:rPr>
          <w:rFonts w:ascii="Times New Roman" w:eastAsia="MingLiU_HKSCS" w:hAnsi="Times New Roman" w:cs="Times New Roman" w:hint="eastAsia"/>
          <w:sz w:val="28"/>
          <w:szCs w:val="28"/>
        </w:rPr>
        <w:t>，</w:t>
      </w:r>
      <w:r>
        <w:rPr>
          <w:rFonts w:ascii="Times New Roman" w:hAnsi="Times New Roman" w:cs="Times New Roman"/>
          <w:sz w:val="28"/>
          <w:szCs w:val="28"/>
        </w:rPr>
        <w:t>这一时期美国干涉别国内政</w:t>
      </w:r>
      <w:r>
        <w:rPr>
          <w:rFonts w:ascii="Times New Roman" w:eastAsia="MingLiU_HKSCS" w:hAnsi="Times New Roman" w:cs="Times New Roman" w:hint="eastAsia"/>
          <w:sz w:val="28"/>
          <w:szCs w:val="28"/>
        </w:rPr>
        <w:t>，</w:t>
      </w:r>
      <w:r>
        <w:rPr>
          <w:rFonts w:ascii="Times New Roman" w:hAnsi="Times New Roman" w:cs="Times New Roman"/>
          <w:sz w:val="28"/>
          <w:szCs w:val="28"/>
        </w:rPr>
        <w:t>加紧控制其他国家。与之相反</w:t>
      </w:r>
      <w:r>
        <w:rPr>
          <w:rFonts w:ascii="Times New Roman" w:eastAsia="MingLiU_HKSCS" w:hAnsi="Times New Roman" w:cs="Times New Roman" w:hint="eastAsia"/>
          <w:sz w:val="28"/>
          <w:szCs w:val="28"/>
        </w:rPr>
        <w:t>，</w:t>
      </w:r>
      <w:r>
        <w:rPr>
          <w:rFonts w:ascii="Times New Roman" w:hAnsi="Times New Roman" w:cs="Times New Roman"/>
          <w:sz w:val="28"/>
          <w:szCs w:val="28"/>
        </w:rPr>
        <w:t>中国提出了什么外交原则？(4分)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政策：冷战。政治上：杜鲁门主义。经济上：马歇</w:t>
      </w:r>
      <w:r>
        <w:rPr>
          <w:rFonts w:ascii="Times New Roman" w:hAnsi="Times New Roman" w:cs="Times New Roman" w:hint="eastAsia"/>
          <w:b/>
          <w:bCs/>
          <w:sz w:val="28"/>
          <w:szCs w:val="28"/>
        </w:rPr>
        <w:t>尔计划。原则：和平共处五项原则。</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美国总统尼克松在一份对外报告中说：</w:t>
      </w:r>
      <w:r>
        <w:rPr>
          <w:rFonts w:hAnsi="宋体" w:cs="Times New Roman"/>
          <w:sz w:val="28"/>
          <w:szCs w:val="28"/>
        </w:rPr>
        <w:t>“</w:t>
      </w:r>
      <w:r>
        <w:rPr>
          <w:rFonts w:ascii="Times New Roman" w:eastAsia="楷体_GB2312" w:hAnsi="Times New Roman" w:cs="Times New Roman"/>
          <w:sz w:val="28"/>
          <w:szCs w:val="28"/>
        </w:rPr>
        <w:t>如果没有(中国)这个拥有7亿多人民的国家出力量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要建立稳定和持久的国际秩序是不可设想的。</w:t>
      </w:r>
      <w:r>
        <w:rPr>
          <w:rFonts w:hAnsi="宋体" w:cs="Times New Roman"/>
          <w:sz w:val="28"/>
          <w:szCs w:val="28"/>
        </w:rPr>
        <w:t>”……</w:t>
      </w:r>
      <w:r>
        <w:rPr>
          <w:rFonts w:ascii="Times New Roman" w:eastAsia="楷体_GB2312" w:hAnsi="Times New Roman" w:cs="Times New Roman"/>
          <w:sz w:val="28"/>
          <w:szCs w:val="28"/>
        </w:rPr>
        <w:t>中国对美国改善中美关系的表示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作出积极的反应。1971年4月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毛泽东亲自批准中国乒乓球队邀请美国乒乓球队正式访问中国。这是新中国成立以来第一个美国代表团访问中国。以小球影响大球的</w:t>
      </w:r>
      <w:r>
        <w:rPr>
          <w:rFonts w:hAnsi="宋体" w:cs="Times New Roman"/>
          <w:sz w:val="28"/>
          <w:szCs w:val="28"/>
        </w:rPr>
        <w:t>“</w:t>
      </w:r>
      <w:r>
        <w:rPr>
          <w:rFonts w:ascii="Times New Roman" w:eastAsia="楷体_GB2312" w:hAnsi="Times New Roman" w:cs="Times New Roman"/>
          <w:sz w:val="28"/>
          <w:szCs w:val="28"/>
        </w:rPr>
        <w:t>乒乓外交</w:t>
      </w:r>
      <w:r>
        <w:rPr>
          <w:rFonts w:hAnsi="宋体" w:cs="Times New Roman"/>
          <w:sz w:val="28"/>
          <w:szCs w:val="28"/>
        </w:rPr>
        <w:t>”</w:t>
      </w:r>
      <w:r>
        <w:rPr>
          <w:rFonts w:ascii="Times New Roman" w:eastAsia="楷体_GB2312" w:hAnsi="Times New Roman" w:cs="Times New Roman"/>
          <w:sz w:val="28"/>
          <w:szCs w:val="28"/>
        </w:rPr>
        <w:t>轰动了世界。</w:t>
      </w:r>
    </w:p>
    <w:p>
      <w:pPr>
        <w:pStyle w:val="PlainText"/>
        <w:ind w:firstLine="4732" w:firstLineChars="1690"/>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人教版《中国历史》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(3)根</w:t>
      </w:r>
      <w:r>
        <w:rPr>
          <w:rFonts w:ascii="Times New Roman" w:hAnsi="Times New Roman" w:cs="Times New Roman" w:hint="eastAsia"/>
          <w:sz w:val="28"/>
          <w:szCs w:val="28"/>
        </w:rPr>
        <w:t>据材料三并结合所学知识</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写出美国做出</w:t>
      </w:r>
      <w:r>
        <w:rPr>
          <w:rFonts w:hAnsi="宋体" w:cs="Times New Roman" w:hint="eastAsia"/>
          <w:sz w:val="28"/>
          <w:szCs w:val="28"/>
        </w:rPr>
        <w:t>“</w:t>
      </w:r>
      <w:r>
        <w:rPr>
          <w:rFonts w:ascii="Times New Roman" w:hAnsi="Times New Roman" w:cs="Times New Roman" w:hint="eastAsia"/>
          <w:sz w:val="28"/>
          <w:szCs w:val="28"/>
        </w:rPr>
        <w:t>改善中美关系的表示</w:t>
      </w:r>
      <w:r>
        <w:rPr>
          <w:rFonts w:hAnsi="宋体" w:cs="Times New Roman" w:hint="eastAsia"/>
          <w:sz w:val="28"/>
          <w:szCs w:val="28"/>
        </w:rPr>
        <w:t>”</w:t>
      </w:r>
      <w:r>
        <w:rPr>
          <w:rFonts w:ascii="Times New Roman" w:hAnsi="Times New Roman" w:cs="Times New Roman" w:hint="eastAsia"/>
          <w:sz w:val="28"/>
          <w:szCs w:val="28"/>
        </w:rPr>
        <w:t>的原因。中国根据国际形势的变化</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实行了</w:t>
      </w:r>
      <w:r>
        <w:rPr>
          <w:rFonts w:hAnsi="宋体" w:cs="Times New Roman" w:hint="eastAsia"/>
          <w:sz w:val="28"/>
          <w:szCs w:val="28"/>
        </w:rPr>
        <w:t>“</w:t>
      </w:r>
      <w:r>
        <w:rPr>
          <w:rFonts w:ascii="Times New Roman" w:hAnsi="Times New Roman" w:cs="Times New Roman" w:hint="eastAsia"/>
          <w:sz w:val="28"/>
          <w:szCs w:val="28"/>
        </w:rPr>
        <w:t>乒乓外交</w:t>
      </w:r>
      <w:r>
        <w:rPr>
          <w:rFonts w:hAnsi="宋体" w:cs="Times New Roman" w:hint="eastAsia"/>
          <w:sz w:val="28"/>
          <w:szCs w:val="28"/>
        </w:rPr>
        <w:t>”</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其目的是什么？(</w:t>
      </w:r>
      <w:r>
        <w:rPr>
          <w:rFonts w:ascii="Times New Roman" w:hAnsi="Times New Roman" w:cs="Times New Roman"/>
          <w:sz w:val="28"/>
          <w:szCs w:val="28"/>
        </w:rPr>
        <w:t>2分)</w:t>
      </w:r>
    </w:p>
    <w:p>
      <w:pPr>
        <w:pStyle w:val="PlainText"/>
        <w:ind w:firstLine="560" w:firstLineChars="200"/>
        <w:rPr>
          <w:rFonts w:ascii="Times New Roman" w:eastAsia="MingLiU_HKSCS" w:hAnsi="Times New Roman" w:cs="Times New Roman" w:hint="eastAsia"/>
          <w:b/>
          <w:bCs/>
          <w:sz w:val="28"/>
          <w:szCs w:val="28"/>
        </w:rPr>
      </w:pPr>
      <w:r>
        <w:rPr>
          <w:rFonts w:ascii="Times New Roman" w:hAnsi="Times New Roman" w:cs="Times New Roman"/>
          <w:b/>
          <w:bCs/>
          <w:sz w:val="28"/>
          <w:szCs w:val="28"/>
        </w:rPr>
        <w:t>原因：在19世纪70年代美国经济实力相对削弱；建立稳定和持久的国际秩序；美国在与苏联争霸中处于守势；美国深陷越南战争泥潭；增加对抗苏联的资本等。目的：缓和中美关系、提高国际地位</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利于解决台湾问题</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维护国家利益。</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【当今世界形势】</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材料四</w:t>
      </w:r>
      <w:r>
        <w:rPr>
          <w:rFonts w:ascii="Times New Roman" w:eastAsia="楷体_GB2312" w:hAnsi="Times New Roman" w:cs="Times New Roman"/>
          <w:sz w:val="28"/>
          <w:szCs w:val="28"/>
        </w:rPr>
        <w:t>　当今世界政治经济格局正在发生着巨大变化。2017年5月15日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习近平总书记在北京举行的</w:t>
      </w:r>
      <w:r>
        <w:rPr>
          <w:rFonts w:hAnsi="宋体" w:cs="Times New Roman"/>
          <w:sz w:val="28"/>
          <w:szCs w:val="28"/>
        </w:rPr>
        <w:t>“</w:t>
      </w:r>
      <w:r>
        <w:rPr>
          <w:rFonts w:ascii="Times New Roman" w:eastAsia="楷体_GB2312" w:hAnsi="Times New Roman" w:cs="Times New Roman"/>
          <w:sz w:val="28"/>
          <w:szCs w:val="28"/>
        </w:rPr>
        <w:t>一带一路</w:t>
      </w:r>
      <w:r>
        <w:rPr>
          <w:rFonts w:hAnsi="宋体" w:cs="Times New Roman"/>
          <w:sz w:val="28"/>
          <w:szCs w:val="28"/>
        </w:rPr>
        <w:t>”</w:t>
      </w:r>
      <w:r>
        <w:rPr>
          <w:rFonts w:ascii="Times New Roman" w:eastAsia="楷体_GB2312" w:hAnsi="Times New Roman" w:cs="Times New Roman"/>
          <w:sz w:val="28"/>
          <w:szCs w:val="28"/>
        </w:rPr>
        <w:t>国际合作高峰论坛圆桌峰会上的开幕词中指出：</w:t>
      </w:r>
      <w:r>
        <w:rPr>
          <w:rFonts w:hAnsi="宋体" w:cs="Times New Roman"/>
          <w:sz w:val="28"/>
          <w:szCs w:val="28"/>
        </w:rPr>
        <w:t>“</w:t>
      </w:r>
      <w:r>
        <w:rPr>
          <w:rFonts w:ascii="Times New Roman" w:eastAsia="楷体_GB2312" w:hAnsi="Times New Roman" w:cs="Times New Roman"/>
          <w:sz w:val="28"/>
          <w:szCs w:val="28"/>
        </w:rPr>
        <w:t>在</w:t>
      </w:r>
      <w:r>
        <w:rPr>
          <w:rFonts w:hAnsi="宋体" w:cs="Times New Roman"/>
          <w:sz w:val="28"/>
          <w:szCs w:val="28"/>
        </w:rPr>
        <w:t>‘</w:t>
      </w:r>
      <w:r>
        <w:rPr>
          <w:rFonts w:ascii="Times New Roman" w:eastAsia="楷体_GB2312" w:hAnsi="Times New Roman" w:cs="Times New Roman"/>
          <w:sz w:val="28"/>
          <w:szCs w:val="28"/>
        </w:rPr>
        <w:t>一带一路</w:t>
      </w:r>
      <w:r>
        <w:rPr>
          <w:rFonts w:hAnsi="宋体" w:cs="Times New Roman"/>
          <w:sz w:val="28"/>
          <w:szCs w:val="28"/>
        </w:rPr>
        <w:t>’</w:t>
      </w:r>
      <w:r>
        <w:rPr>
          <w:rFonts w:ascii="Times New Roman" w:eastAsia="楷体_GB2312" w:hAnsi="Times New Roman" w:cs="Times New Roman"/>
          <w:sz w:val="28"/>
          <w:szCs w:val="28"/>
        </w:rPr>
        <w:t>建设国际合作框架内</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各方秉持共商、共建、共享原则</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携手应对世界经济面临的挑战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开创发展新机遇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谋求发展新动力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拓展发展新空间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实现优势互补、互利共赢</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不断朝着人类命运共同体方向迈进。</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(4)当今世界格局出现了怎样的变化趋势？根据材料四指出在建设新时代中国特色社会主义时期</w:t>
      </w:r>
      <w:r>
        <w:rPr>
          <w:rFonts w:ascii="Times New Roman" w:eastAsia="MingLiU_HKSCS" w:hAnsi="Times New Roman" w:cs="Times New Roman" w:hint="eastAsia"/>
          <w:sz w:val="28"/>
          <w:szCs w:val="28"/>
        </w:rPr>
        <w:t>，</w:t>
      </w:r>
      <w:r>
        <w:rPr>
          <w:rFonts w:ascii="Times New Roman" w:hAnsi="Times New Roman" w:cs="Times New Roman"/>
          <w:sz w:val="28"/>
          <w:szCs w:val="28"/>
        </w:rPr>
        <w:t>中国提出了哪些具体的外交策略？(2分)</w:t>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ascii="Times New Roman" w:hAnsi="Times New Roman" w:cs="Times New Roman"/>
          <w:b/>
          <w:bCs/>
          <w:sz w:val="28"/>
          <w:szCs w:val="28"/>
        </w:rPr>
        <w:t>趋势：多极化趋势加强。策略：共商、共建、共享</w:t>
      </w:r>
      <w:r>
        <w:rPr>
          <w:rFonts w:ascii="Times New Roman" w:hAnsi="Times New Roman" w:cs="Times New Roman" w:hint="eastAsia"/>
          <w:b/>
          <w:bCs/>
          <w:sz w:val="28"/>
          <w:szCs w:val="28"/>
        </w:rPr>
        <w:t>原则</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共同建立人类命运共同体。(言之有理即可)</w:t>
      </w:r>
    </w:p>
    <w:p>
      <w:pPr>
        <w:pStyle w:val="PlainText"/>
        <w:ind w:firstLine="560" w:firstLineChars="200"/>
        <w:rPr>
          <w:rFonts w:ascii="Times New Roman" w:hAnsi="Times New Roman" w:cs="Times New Roman" w:hint="eastAsia"/>
          <w:b/>
          <w:bCs/>
          <w:sz w:val="28"/>
          <w:szCs w:val="28"/>
        </w:rPr>
      </w:pPr>
    </w:p>
    <w:bookmarkEnd w:id="0"/>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AA5"/>
    <w:rsid w:val="005F2AE4"/>
    <w:rsid w:val="007B4BAC"/>
    <w:rsid w:val="008A2AA5"/>
    <w:rsid w:val="00FC3564"/>
    <w:rsid w:val="03F51EF4"/>
    <w:rsid w:val="2E3D5CE1"/>
    <w:rsid w:val="33AB000F"/>
    <w:rsid w:val="5424223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W134.tif" TargetMode="External" /><Relationship Id="rId12" Type="http://schemas.openxmlformats.org/officeDocument/2006/relationships/image" Target="media/image5.png" /><Relationship Id="rId13" Type="http://schemas.openxmlformats.org/officeDocument/2006/relationships/image" Target="W135.tif" TargetMode="External" /><Relationship Id="rId14" Type="http://schemas.openxmlformats.org/officeDocument/2006/relationships/image" Target="media/image6.png" /><Relationship Id="rId15" Type="http://schemas.openxmlformats.org/officeDocument/2006/relationships/image" Target="media/image7.png" /><Relationship Id="rId16" Type="http://schemas.openxmlformats.org/officeDocument/2006/relationships/image" Target="W138.tif" TargetMode="External" /><Relationship Id="rId17" Type="http://schemas.openxmlformats.org/officeDocument/2006/relationships/image" Target="media/image8.png" /><Relationship Id="rId18" Type="http://schemas.openxmlformats.org/officeDocument/2006/relationships/image" Target="W139.tif" TargetMode="Externa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W132.tif" TargetMode="External" /><Relationship Id="rId8" Type="http://schemas.openxmlformats.org/officeDocument/2006/relationships/image" Target="media/image3.png" /><Relationship Id="rId9" Type="http://schemas.openxmlformats.org/officeDocument/2006/relationships/image" Target="W133.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5745</Words>
  <Characters>32752</Characters>
  <Application>Microsoft Office Word</Application>
  <DocSecurity>0</DocSecurity>
  <Lines>272</Lines>
  <Paragraphs>76</Paragraphs>
  <ScaleCrop>false</ScaleCrop>
  <Company/>
  <LinksUpToDate>false</LinksUpToDate>
  <CharactersWithSpaces>38421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2019-12-24T08:17:00Z</dcterms:created>
  <dcterms:modified xsi:type="dcterms:W3CDTF">2019-12-24T08:34:15Z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