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eastAsia="黑体" w:hAnsi="Times New Roman" w:cs="Times New Roman"/>
          <w:sz w:val="28"/>
          <w:szCs w:val="28"/>
        </w:rPr>
        <w:drawing>
          <wp:anchor simplePos="0" relativeHeight="251658240" behindDoc="0" locked="0" layoutInCell="1" allowOverlap="1">
            <wp:simplePos x="0" y="0"/>
            <wp:positionH relativeFrom="page">
              <wp:posOffset>11582400</wp:posOffset>
            </wp:positionH>
            <wp:positionV relativeFrom="topMargin">
              <wp:posOffset>11899900</wp:posOffset>
            </wp:positionV>
            <wp:extent cx="393700" cy="4191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319471" name=""/>
                    <pic:cNvPicPr>
                      <a:picLocks noChangeAspect="1"/>
                    </pic:cNvPicPr>
                  </pic:nvPicPr>
                  <pic:blipFill>
                    <a:blip xmlns:r="http://schemas.openxmlformats.org/officeDocument/2006/relationships" r:embed="rId5"/>
                    <a:stretch>
                      <a:fillRect/>
                    </a:stretch>
                  </pic:blipFill>
                  <pic:spPr>
                    <a:xfrm>
                      <a:off x="0" y="0"/>
                      <a:ext cx="393700" cy="419100"/>
                    </a:xfrm>
                    <a:prstGeom prst="rect">
                      <a:avLst/>
                    </a:prstGeom>
                  </pic:spPr>
                </pic:pic>
              </a:graphicData>
            </a:graphic>
          </wp:anchor>
        </w:drawing>
      </w:r>
      <w:r>
        <w:rPr>
          <w:rFonts w:ascii="Times New Roman" w:eastAsia="黑体" w:hAnsi="Times New Roman" w:cs="Times New Roman"/>
          <w:sz w:val="28"/>
          <w:szCs w:val="28"/>
        </w:rPr>
        <w:t>2020年北部湾经济区初中学业水平考试</w:t>
      </w:r>
    </w:p>
    <w:p>
      <w:pPr>
        <w:pStyle w:val="Heading1"/>
        <w:jc w:val="center"/>
        <w:rPr>
          <w:rFonts w:hint="eastAsia"/>
          <w:sz w:val="28"/>
          <w:szCs w:val="28"/>
        </w:rPr>
      </w:pPr>
      <w:r>
        <w:rPr>
          <w:rFonts w:ascii="Times New Roman" w:hAnsi="Times New Roman" w:cs="Times New Roman"/>
          <w:sz w:val="28"/>
          <w:szCs w:val="28"/>
        </w:rPr>
        <w:t>模拟试卷(三)</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(时间：60分钟　　满分：60分)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t>班级：________　姓名：________　得分：________</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一、单项选择题(本大题共15小题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共30分)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(2019·成都)</w:t>
      </w:r>
      <w:r>
        <w:rPr>
          <w:rFonts w:ascii="Times New Roman" w:hAnsi="Times New Roman" w:cs="Times New Roman"/>
          <w:sz w:val="28"/>
          <w:szCs w:val="28"/>
        </w:rPr>
        <w:t>下图反映出秦朝政治制度的特点是(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drawing>
          <wp:inline distT="0" distB="0" distL="114300" distR="114300">
            <wp:extent cx="1529080" cy="1536065"/>
            <wp:effectExtent l="0" t="0" r="13970" b="6985"/>
            <wp:docPr id="6"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4185694" name="图片 11"/>
                    <pic:cNvPicPr>
                      <a:picLocks noChangeAspect="1"/>
                    </pic:cNvPicPr>
                  </pic:nvPicPr>
                  <pic:blipFill>
                    <a:blip xmlns:r="http://schemas.openxmlformats.org/officeDocument/2006/relationships" r:embed="rId6" r:link="rId7"/>
                    <a:stretch>
                      <a:fillRect/>
                    </a:stretch>
                  </pic:blipFill>
                  <pic:spPr>
                    <a:xfrm>
                      <a:off x="0" y="0"/>
                      <a:ext cx="1529080" cy="1536065"/>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hAnsi="Times New Roman" w:cs="Times New Roman"/>
          <w:sz w:val="28"/>
          <w:szCs w:val="28"/>
        </w:rPr>
        <w:t>层层分封</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权位世袭  </w:t>
      </w:r>
      <w:r>
        <w:rPr>
          <w:rFonts w:ascii="Times New Roman" w:hAnsi="Times New Roman" w:cs="Times New Roman" w:hint="eastAsia"/>
          <w:sz w:val="28"/>
          <w:szCs w:val="28"/>
          <w:lang w:val="en-US" w:eastAsia="zh-CN"/>
        </w:rPr>
        <w:tab/>
      </w:r>
      <w:r>
        <w:rPr>
          <w:rFonts w:ascii="Times New Roman" w:hAnsi="Times New Roman" w:cs="Times New Roman"/>
          <w:sz w:val="28"/>
          <w:szCs w:val="28"/>
        </w:rPr>
        <w:t>B．中央集权</w:t>
      </w:r>
      <w:r>
        <w:rPr>
          <w:rFonts w:ascii="Times New Roman" w:eastAsia="MingLiU_HKSCS" w:hAnsi="Times New Roman" w:cs="Times New Roman" w:hint="eastAsia"/>
          <w:sz w:val="28"/>
          <w:szCs w:val="28"/>
        </w:rPr>
        <w:t>，</w:t>
      </w:r>
      <w:r>
        <w:rPr>
          <w:rFonts w:ascii="Times New Roman" w:hAnsi="Times New Roman" w:cs="Times New Roman"/>
          <w:sz w:val="28"/>
          <w:szCs w:val="28"/>
        </w:rPr>
        <w:t>皇权至上</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权分三省</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制约平衡  </w:t>
      </w:r>
      <w:r>
        <w:rPr>
          <w:rFonts w:ascii="Times New Roman" w:hAnsi="Times New Roman" w:cs="Times New Roman" w:hint="eastAsia"/>
          <w:sz w:val="28"/>
          <w:szCs w:val="28"/>
          <w:lang w:val="en-US" w:eastAsia="zh-CN"/>
        </w:rPr>
        <w:tab/>
      </w:r>
      <w:r>
        <w:rPr>
          <w:rFonts w:ascii="Times New Roman" w:hAnsi="Times New Roman" w:cs="Times New Roman"/>
          <w:sz w:val="28"/>
          <w:szCs w:val="28"/>
        </w:rPr>
        <w:t>D．重文轻武</w:t>
      </w:r>
      <w:r>
        <w:rPr>
          <w:rFonts w:ascii="Times New Roman" w:eastAsia="MingLiU_HKSCS" w:hAnsi="Times New Roman" w:cs="Times New Roman" w:hint="eastAsia"/>
          <w:sz w:val="28"/>
          <w:szCs w:val="28"/>
        </w:rPr>
        <w:t>，</w:t>
      </w:r>
      <w:r>
        <w:rPr>
          <w:rFonts w:ascii="Times New Roman" w:hAnsi="Times New Roman" w:cs="Times New Roman"/>
          <w:sz w:val="28"/>
          <w:szCs w:val="28"/>
        </w:rPr>
        <w:t>削弱相权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hAnsi="Times New Roman" w:cs="Times New Roman"/>
          <w:sz w:val="28"/>
          <w:szCs w:val="28"/>
        </w:rPr>
        <w:t>汉武帝首创了年号制度：首次</w:t>
      </w:r>
      <w:r>
        <w:rPr>
          <w:rFonts w:hAnsi="宋体" w:cs="Times New Roman"/>
          <w:sz w:val="28"/>
          <w:szCs w:val="28"/>
        </w:rPr>
        <w:t>“</w:t>
      </w:r>
      <w:r>
        <w:rPr>
          <w:rFonts w:ascii="Times New Roman" w:hAnsi="Times New Roman" w:cs="Times New Roman"/>
          <w:sz w:val="28"/>
          <w:szCs w:val="28"/>
        </w:rPr>
        <w:t>封禅</w:t>
      </w:r>
      <w:r>
        <w:rPr>
          <w:rFonts w:hAnsi="宋体" w:cs="Times New Roman"/>
          <w:sz w:val="28"/>
          <w:szCs w:val="28"/>
        </w:rPr>
        <w:t>”</w:t>
      </w:r>
      <w:r>
        <w:rPr>
          <w:rFonts w:ascii="Times New Roman" w:hAnsi="Times New Roman" w:cs="Times New Roman"/>
          <w:sz w:val="28"/>
          <w:szCs w:val="28"/>
        </w:rPr>
        <w:t>泰山</w:t>
      </w:r>
      <w:r>
        <w:rPr>
          <w:rFonts w:ascii="Times New Roman" w:eastAsia="MingLiU_HKSCS" w:hAnsi="Times New Roman" w:cs="Times New Roman" w:hint="eastAsia"/>
          <w:sz w:val="28"/>
          <w:szCs w:val="28"/>
        </w:rPr>
        <w:t>，</w:t>
      </w:r>
      <w:r>
        <w:rPr>
          <w:rFonts w:ascii="Times New Roman" w:hAnsi="Times New Roman" w:cs="Times New Roman"/>
          <w:sz w:val="28"/>
          <w:szCs w:val="28"/>
        </w:rPr>
        <w:t>创制</w:t>
      </w:r>
      <w:r>
        <w:rPr>
          <w:rFonts w:hAnsi="宋体" w:cs="Times New Roman"/>
          <w:sz w:val="28"/>
          <w:szCs w:val="28"/>
        </w:rPr>
        <w:t>“</w:t>
      </w:r>
      <w:r>
        <w:rPr>
          <w:rFonts w:ascii="Times New Roman" w:hAnsi="Times New Roman" w:cs="Times New Roman"/>
          <w:sz w:val="28"/>
          <w:szCs w:val="28"/>
        </w:rPr>
        <w:t>元封</w:t>
      </w:r>
      <w:r>
        <w:rPr>
          <w:rFonts w:hAnsi="宋体" w:cs="Times New Roman"/>
          <w:sz w:val="28"/>
          <w:szCs w:val="28"/>
        </w:rPr>
        <w:t>”</w:t>
      </w:r>
      <w:r>
        <w:rPr>
          <w:rFonts w:ascii="Times New Roman" w:hAnsi="Times New Roman" w:cs="Times New Roman"/>
          <w:sz w:val="28"/>
          <w:szCs w:val="28"/>
        </w:rPr>
        <w:t>年号</w:t>
      </w:r>
      <w:r>
        <w:rPr>
          <w:rFonts w:ascii="Times New Roman" w:eastAsia="MingLiU_HKSCS" w:hAnsi="Times New Roman" w:cs="Times New Roman" w:hint="eastAsia"/>
          <w:sz w:val="28"/>
          <w:szCs w:val="28"/>
        </w:rPr>
        <w:t>，</w:t>
      </w:r>
      <w:r>
        <w:rPr>
          <w:rFonts w:ascii="Times New Roman" w:hAnsi="Times New Roman" w:cs="Times New Roman"/>
          <w:sz w:val="28"/>
          <w:szCs w:val="28"/>
        </w:rPr>
        <w:t>当年称为</w:t>
      </w:r>
      <w:r>
        <w:rPr>
          <w:rFonts w:hAnsi="宋体" w:cs="Times New Roman"/>
          <w:sz w:val="28"/>
          <w:szCs w:val="28"/>
        </w:rPr>
        <w:t>“</w:t>
      </w:r>
      <w:r>
        <w:rPr>
          <w:rFonts w:ascii="Times New Roman" w:hAnsi="Times New Roman" w:cs="Times New Roman"/>
          <w:sz w:val="28"/>
          <w:szCs w:val="28"/>
        </w:rPr>
        <w:t>元封元年</w:t>
      </w:r>
      <w:r>
        <w:rPr>
          <w:rFonts w:hAnsi="宋体" w:cs="Times New Roman"/>
          <w:sz w:val="28"/>
          <w:szCs w:val="28"/>
        </w:rPr>
        <w:t>”</w:t>
      </w:r>
      <w:r>
        <w:rPr>
          <w:rFonts w:ascii="Times New Roman" w:hAnsi="Times New Roman" w:cs="Times New Roman"/>
          <w:sz w:val="28"/>
          <w:szCs w:val="28"/>
        </w:rPr>
        <w:t>。该年号通用全国</w:t>
      </w:r>
      <w:r>
        <w:rPr>
          <w:rFonts w:ascii="Times New Roman" w:eastAsia="MingLiU_HKSCS" w:hAnsi="Times New Roman" w:cs="Times New Roman" w:hint="eastAsia"/>
          <w:sz w:val="28"/>
          <w:szCs w:val="28"/>
        </w:rPr>
        <w:t>，</w:t>
      </w:r>
      <w:r>
        <w:rPr>
          <w:rFonts w:ascii="Times New Roman" w:hAnsi="Times New Roman" w:cs="Times New Roman"/>
          <w:sz w:val="28"/>
          <w:szCs w:val="28"/>
        </w:rPr>
        <w:t>改变了以前混乱纪年法</w:t>
      </w:r>
      <w:r>
        <w:rPr>
          <w:rFonts w:ascii="Times New Roman" w:eastAsia="MingLiU_HKSCS" w:hAnsi="Times New Roman" w:cs="Times New Roman" w:hint="eastAsia"/>
          <w:sz w:val="28"/>
          <w:szCs w:val="28"/>
        </w:rPr>
        <w:t>，</w:t>
      </w:r>
      <w:r>
        <w:rPr>
          <w:rFonts w:ascii="Times New Roman" w:hAnsi="Times New Roman" w:cs="Times New Roman"/>
          <w:sz w:val="28"/>
          <w:szCs w:val="28"/>
        </w:rPr>
        <w:t>直到清末年号制都被</w:t>
      </w:r>
      <w:r>
        <w:rPr>
          <w:rFonts w:ascii="Times New Roman" w:hAnsi="Times New Roman" w:cs="Times New Roman" w:hint="eastAsia"/>
          <w:sz w:val="28"/>
          <w:szCs w:val="28"/>
        </w:rPr>
        <w:t>沿用。年号制本质上</w:t>
      </w:r>
      <w:r>
        <w:rPr>
          <w:rFonts w:ascii="Times New Roman" w:hAnsi="Times New Roman" w:cs="Times New Roman"/>
          <w:sz w:val="28"/>
          <w:szCs w:val="28"/>
        </w:rPr>
        <w:t>(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凸显汉武帝唯我独尊  </w:t>
      </w:r>
      <w:r>
        <w:rPr>
          <w:rFonts w:ascii="Times New Roman" w:hAnsi="Times New Roman" w:cs="Times New Roman" w:hint="eastAsia"/>
          <w:sz w:val="28"/>
          <w:szCs w:val="28"/>
          <w:lang w:val="en-US" w:eastAsia="zh-CN"/>
        </w:rPr>
        <w:tab/>
      </w:r>
      <w:r>
        <w:rPr>
          <w:rFonts w:ascii="Times New Roman" w:hAnsi="Times New Roman" w:cs="Times New Roman"/>
          <w:sz w:val="28"/>
          <w:szCs w:val="28"/>
        </w:rPr>
        <w:t>B.推动儒家思想的传播</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利于集权和国家统一</w:t>
      </w:r>
      <w:r>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D．利于解决边患问题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(2019·广西二模)</w:t>
      </w:r>
      <w:r>
        <w:rPr>
          <w:rFonts w:ascii="Times New Roman" w:hAnsi="Times New Roman" w:cs="Times New Roman"/>
          <w:sz w:val="28"/>
          <w:szCs w:val="28"/>
        </w:rPr>
        <w:t>反抗外来侵略历来是中华民族伟大精神的主题之一。下列事件属于明朝时期反抗外来侵略的是(　</w:t>
      </w:r>
      <w:r>
        <w:rPr>
          <w:rFonts w:ascii="Times New Roman" w:hAnsi="Times New Roman" w:cs="Times New Roman" w:hint="eastAsia"/>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陈胜吴广起义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B．郑和下西洋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戚继光抗倭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D．郑成功收复台湾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19</w:t>
      </w:r>
      <w:r>
        <w:rPr>
          <w:rFonts w:ascii="Times New Roman" w:hAnsi="Times New Roman" w:cs="Times New Roman"/>
          <w:sz w:val="28"/>
          <w:szCs w:val="28"/>
        </w:rPr>
        <w:t>世纪五六十年代</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资本主义列强从中国带走了大量的茶和丝</w:t>
      </w:r>
      <w:r>
        <w:rPr>
          <w:rFonts w:ascii="Times New Roman" w:eastAsia="MingLiU_HKSCS" w:hAnsi="Times New Roman" w:cs="Times New Roman" w:hint="eastAsia"/>
          <w:sz w:val="28"/>
          <w:szCs w:val="28"/>
        </w:rPr>
        <w:t>，</w:t>
      </w:r>
      <w:r>
        <w:rPr>
          <w:rFonts w:ascii="Times New Roman" w:hAnsi="Times New Roman" w:cs="Times New Roman"/>
          <w:sz w:val="28"/>
          <w:szCs w:val="28"/>
        </w:rPr>
        <w:t>茶</w:t>
      </w:r>
      <w:r>
        <w:rPr>
          <w:rFonts w:ascii="Times New Roman" w:hAnsi="Times New Roman" w:cs="Times New Roman" w:hint="eastAsia"/>
          <w:sz w:val="28"/>
          <w:szCs w:val="28"/>
        </w:rPr>
        <w:t>和丝大量出口</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刺激了国内茶、丝的生产。福建、浙江等地开始大规模种茶</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还设立专门制作适合外国人口味的茶叶的加工厂。这样</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从事小生产的中国农民被强性拽入资本主义市场</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并成为附庸。</w:t>
      </w:r>
      <w:r>
        <w:rPr>
          <w:rFonts w:hAnsi="宋体" w:cs="Times New Roman" w:hint="eastAsia"/>
          <w:sz w:val="28"/>
          <w:szCs w:val="28"/>
        </w:rPr>
        <w:t>”</w:t>
      </w:r>
      <w:r>
        <w:rPr>
          <w:rFonts w:ascii="Times New Roman" w:hAnsi="Times New Roman" w:cs="Times New Roman" w:hint="eastAsia"/>
          <w:sz w:val="28"/>
          <w:szCs w:val="28"/>
        </w:rPr>
        <w:t>这反映了鸦片战争后</w:t>
      </w:r>
      <w:r>
        <w:rPr>
          <w:rFonts w:ascii="Times New Roman" w:hAnsi="Times New Roman" w:cs="Times New Roman"/>
          <w:sz w:val="28"/>
          <w:szCs w:val="28"/>
        </w:rPr>
        <w:t>(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外国资本纷纷涌入中国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中国传统的自然经济遭到破坏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中国领土主权遭到破坏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中国完全沦为西方列强的附庸</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hAnsi="Times New Roman" w:cs="Times New Roman"/>
          <w:sz w:val="28"/>
          <w:szCs w:val="28"/>
        </w:rPr>
        <w:t>史学家蒋廷黻(fú)认为</w:t>
      </w:r>
      <w:r>
        <w:rPr>
          <w:rFonts w:ascii="Times New Roman" w:eastAsia="MingLiU_HKSCS" w:hAnsi="Times New Roman" w:cs="Times New Roman" w:hint="eastAsia"/>
          <w:sz w:val="28"/>
          <w:szCs w:val="28"/>
        </w:rPr>
        <w:t>，</w:t>
      </w:r>
      <w:r>
        <w:rPr>
          <w:rFonts w:ascii="Times New Roman" w:hAnsi="Times New Roman" w:cs="Times New Roman"/>
          <w:sz w:val="28"/>
          <w:szCs w:val="28"/>
        </w:rPr>
        <w:t>同</w:t>
      </w:r>
      <w:r>
        <w:rPr>
          <w:rFonts w:ascii="Times New Roman" w:hAnsi="Times New Roman" w:cs="Times New Roman" w:hint="eastAsia"/>
          <w:sz w:val="28"/>
          <w:szCs w:val="28"/>
        </w:rPr>
        <w:t>治年间起始的自强运动</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虽未达到目的</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然而能有相当的成绩</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已经付出了很大的努力。下列能印证</w:t>
      </w:r>
      <w:r>
        <w:rPr>
          <w:rFonts w:hAnsi="宋体" w:cs="Times New Roman" w:hint="eastAsia"/>
          <w:sz w:val="28"/>
          <w:szCs w:val="28"/>
        </w:rPr>
        <w:t>“</w:t>
      </w:r>
      <w:r>
        <w:rPr>
          <w:rFonts w:ascii="Times New Roman" w:hAnsi="Times New Roman" w:cs="Times New Roman" w:hint="eastAsia"/>
          <w:sz w:val="28"/>
          <w:szCs w:val="28"/>
        </w:rPr>
        <w:t>相当的成绩</w:t>
      </w:r>
      <w:r>
        <w:rPr>
          <w:rFonts w:hAnsi="宋体" w:cs="Times New Roman" w:hint="eastAsia"/>
          <w:sz w:val="28"/>
          <w:szCs w:val="28"/>
        </w:rPr>
        <w:t>”</w:t>
      </w:r>
      <w:r>
        <w:rPr>
          <w:rFonts w:ascii="Times New Roman" w:hAnsi="Times New Roman" w:cs="Times New Roman" w:hint="eastAsia"/>
          <w:sz w:val="28"/>
          <w:szCs w:val="28"/>
        </w:rPr>
        <w:t>的是</w:t>
      </w:r>
      <w:r>
        <w:rPr>
          <w:rFonts w:ascii="Times New Roman" w:hAnsi="Times New Roman" w:cs="Times New Roman"/>
          <w:sz w:val="28"/>
          <w:szCs w:val="28"/>
        </w:rPr>
        <w:t>(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创办江南制造总局  </w:t>
      </w:r>
      <w:r>
        <w:rPr>
          <w:rFonts w:ascii="Times New Roman" w:hAnsi="Times New Roman" w:cs="Times New Roman" w:hint="eastAsia"/>
          <w:sz w:val="28"/>
          <w:szCs w:val="28"/>
          <w:lang w:val="en-US" w:eastAsia="zh-CN"/>
        </w:rPr>
        <w:tab/>
      </w:r>
      <w:r>
        <w:rPr>
          <w:rFonts w:ascii="Times New Roman" w:hAnsi="Times New Roman" w:cs="Times New Roman"/>
          <w:sz w:val="28"/>
          <w:szCs w:val="28"/>
        </w:rPr>
        <w:t xml:space="preserve">B．创办京师大学堂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建立中华民国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D．创办《新青年》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(2019·广西二模)</w:t>
      </w:r>
      <w:r>
        <w:rPr>
          <w:rFonts w:ascii="Times New Roman" w:hAnsi="Times New Roman" w:cs="Times New Roman"/>
          <w:sz w:val="28"/>
          <w:szCs w:val="28"/>
        </w:rPr>
        <w:t>《马关条约》第六款中规定：</w:t>
      </w:r>
      <w:r>
        <w:rPr>
          <w:rFonts w:hAnsi="宋体" w:cs="Times New Roman"/>
          <w:sz w:val="28"/>
          <w:szCs w:val="28"/>
        </w:rPr>
        <w:t>“</w:t>
      </w:r>
      <w:r>
        <w:rPr>
          <w:rFonts w:ascii="Times New Roman" w:hAnsi="Times New Roman" w:cs="Times New Roman"/>
          <w:sz w:val="28"/>
          <w:szCs w:val="28"/>
        </w:rPr>
        <w:t>日本臣民得在中国通商口岸、域邑任便从事各项工艺制造；又得将各项机</w:t>
      </w:r>
      <w:r>
        <w:rPr>
          <w:rFonts w:ascii="Times New Roman" w:hAnsi="Times New Roman" w:cs="Times New Roman" w:hint="eastAsia"/>
          <w:sz w:val="28"/>
          <w:szCs w:val="28"/>
        </w:rPr>
        <w:t>器任便装运进口</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只交所订进口税。</w:t>
      </w:r>
      <w:r>
        <w:rPr>
          <w:rFonts w:hAnsi="宋体" w:cs="Times New Roman"/>
          <w:sz w:val="28"/>
          <w:szCs w:val="28"/>
        </w:rPr>
        <w:t>”</w:t>
      </w:r>
      <w:r>
        <w:rPr>
          <w:rFonts w:ascii="Times New Roman" w:hAnsi="Times New Roman" w:cs="Times New Roman"/>
          <w:sz w:val="28"/>
          <w:szCs w:val="28"/>
        </w:rPr>
        <w:t>据此条款</w:t>
      </w:r>
      <w:r>
        <w:rPr>
          <w:rFonts w:ascii="Times New Roman" w:eastAsia="MingLiU_HKSCS" w:hAnsi="Times New Roman" w:cs="Times New Roman" w:hint="eastAsia"/>
          <w:sz w:val="28"/>
          <w:szCs w:val="28"/>
        </w:rPr>
        <w:t>，</w:t>
      </w:r>
      <w:r>
        <w:rPr>
          <w:rFonts w:ascii="Times New Roman" w:hAnsi="Times New Roman" w:cs="Times New Roman"/>
          <w:sz w:val="28"/>
          <w:szCs w:val="28"/>
        </w:rPr>
        <w:t>日本获得的权益是(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清政府割辽东半岛</w:t>
      </w:r>
      <w:r>
        <w:rPr>
          <w:rFonts w:ascii="Times New Roman" w:eastAsia="MingLiU_HKSCS" w:hAnsi="Times New Roman" w:cs="Times New Roman" w:hint="eastAsia"/>
          <w:sz w:val="28"/>
          <w:szCs w:val="28"/>
        </w:rPr>
        <w:t>，</w:t>
      </w:r>
      <w:r>
        <w:rPr>
          <w:rFonts w:ascii="Times New Roman" w:hAnsi="Times New Roman" w:cs="Times New Roman"/>
          <w:sz w:val="28"/>
          <w:szCs w:val="28"/>
        </w:rPr>
        <w:t>台湾全岛及所有附属各岛屿给日本</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允许日本在通商口岸开设工厂</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开放沙市、重庆、苏州、杭州为商埠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赔偿日本军费白银2亿两</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hAnsi="Times New Roman" w:cs="Times New Roman"/>
          <w:sz w:val="28"/>
          <w:szCs w:val="28"/>
        </w:rPr>
        <w:t>清朝末年</w:t>
      </w:r>
      <w:r>
        <w:rPr>
          <w:rFonts w:ascii="Times New Roman" w:eastAsia="MingLiU_HKSCS" w:hAnsi="Times New Roman" w:cs="Times New Roman" w:hint="eastAsia"/>
          <w:sz w:val="28"/>
          <w:szCs w:val="28"/>
        </w:rPr>
        <w:t>，</w:t>
      </w:r>
      <w:r>
        <w:rPr>
          <w:rFonts w:ascii="Times New Roman" w:hAnsi="Times New Roman" w:cs="Times New Roman"/>
          <w:sz w:val="28"/>
          <w:szCs w:val="28"/>
        </w:rPr>
        <w:t>有位思想家主张：</w:t>
      </w:r>
      <w:r>
        <w:rPr>
          <w:rFonts w:hAnsi="宋体" w:cs="Times New Roman"/>
          <w:sz w:val="28"/>
          <w:szCs w:val="28"/>
        </w:rPr>
        <w:t>“</w:t>
      </w:r>
      <w:r>
        <w:rPr>
          <w:rFonts w:ascii="Times New Roman" w:hAnsi="Times New Roman" w:cs="Times New Roman"/>
          <w:sz w:val="28"/>
          <w:szCs w:val="28"/>
        </w:rPr>
        <w:t>变法之本</w:t>
      </w:r>
      <w:r>
        <w:rPr>
          <w:rFonts w:ascii="Times New Roman" w:eastAsia="MingLiU_HKSCS" w:hAnsi="Times New Roman" w:cs="Times New Roman" w:hint="eastAsia"/>
          <w:sz w:val="28"/>
          <w:szCs w:val="28"/>
        </w:rPr>
        <w:t>，</w:t>
      </w:r>
      <w:r>
        <w:rPr>
          <w:rFonts w:ascii="Times New Roman" w:hAnsi="Times New Roman" w:cs="Times New Roman"/>
          <w:sz w:val="28"/>
          <w:szCs w:val="28"/>
        </w:rPr>
        <w:t>在育人才；人才之兴</w:t>
      </w:r>
      <w:r>
        <w:rPr>
          <w:rFonts w:ascii="Times New Roman" w:eastAsia="MingLiU_HKSCS" w:hAnsi="Times New Roman" w:cs="Times New Roman" w:hint="eastAsia"/>
          <w:sz w:val="28"/>
          <w:szCs w:val="28"/>
        </w:rPr>
        <w:t>，</w:t>
      </w:r>
      <w:r>
        <w:rPr>
          <w:rFonts w:ascii="Times New Roman" w:hAnsi="Times New Roman" w:cs="Times New Roman"/>
          <w:sz w:val="28"/>
          <w:szCs w:val="28"/>
        </w:rPr>
        <w:t>在开学校；学校之立</w:t>
      </w:r>
      <w:r>
        <w:rPr>
          <w:rFonts w:ascii="Times New Roman" w:eastAsia="MingLiU_HKSCS" w:hAnsi="Times New Roman" w:cs="Times New Roman" w:hint="eastAsia"/>
          <w:sz w:val="28"/>
          <w:szCs w:val="28"/>
        </w:rPr>
        <w:t>，</w:t>
      </w:r>
      <w:r>
        <w:rPr>
          <w:rFonts w:ascii="Times New Roman" w:hAnsi="Times New Roman" w:cs="Times New Roman"/>
          <w:sz w:val="28"/>
          <w:szCs w:val="28"/>
        </w:rPr>
        <w:t>在废科举</w:t>
      </w:r>
      <w:r>
        <w:rPr>
          <w:rFonts w:ascii="Times New Roman" w:eastAsia="MingLiU_HKSCS" w:hAnsi="Times New Roman" w:cs="Times New Roman" w:hint="eastAsia"/>
          <w:sz w:val="28"/>
          <w:szCs w:val="28"/>
        </w:rPr>
        <w:t>，</w:t>
      </w:r>
      <w:r>
        <w:rPr>
          <w:rFonts w:ascii="Times New Roman" w:hAnsi="Times New Roman" w:cs="Times New Roman"/>
          <w:sz w:val="28"/>
          <w:szCs w:val="28"/>
        </w:rPr>
        <w:t>而一切要其大成</w:t>
      </w:r>
      <w:r>
        <w:rPr>
          <w:rFonts w:ascii="Times New Roman" w:eastAsia="MingLiU_HKSCS" w:hAnsi="Times New Roman" w:cs="Times New Roman" w:hint="eastAsia"/>
          <w:sz w:val="28"/>
          <w:szCs w:val="28"/>
        </w:rPr>
        <w:t>，</w:t>
      </w:r>
      <w:r>
        <w:rPr>
          <w:rFonts w:ascii="Times New Roman" w:hAnsi="Times New Roman" w:cs="Times New Roman"/>
          <w:sz w:val="28"/>
          <w:szCs w:val="28"/>
        </w:rPr>
        <w:t>在变官制。</w:t>
      </w:r>
      <w:r>
        <w:rPr>
          <w:rFonts w:hAnsi="宋体" w:cs="Times New Roman"/>
          <w:sz w:val="28"/>
          <w:szCs w:val="28"/>
        </w:rPr>
        <w:t>”</w:t>
      </w:r>
      <w:r>
        <w:rPr>
          <w:rFonts w:ascii="Times New Roman" w:hAnsi="Times New Roman" w:cs="Times New Roman"/>
          <w:sz w:val="28"/>
          <w:szCs w:val="28"/>
        </w:rPr>
        <w:t>该思想家是(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李鸿章  B．梁启超  C．孙中山  D．袁世凯</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hAnsi="Times New Roman" w:cs="Times New Roman"/>
          <w:sz w:val="28"/>
          <w:szCs w:val="28"/>
        </w:rPr>
        <w:t>参加中共一大的13名代表中</w:t>
      </w:r>
      <w:r>
        <w:rPr>
          <w:rFonts w:ascii="Times New Roman" w:eastAsia="MingLiU_HKSCS" w:hAnsi="Times New Roman" w:cs="Times New Roman" w:hint="eastAsia"/>
          <w:sz w:val="28"/>
          <w:szCs w:val="28"/>
        </w:rPr>
        <w:t>，</w:t>
      </w:r>
      <w:r>
        <w:rPr>
          <w:rFonts w:ascii="Times New Roman" w:hAnsi="Times New Roman" w:cs="Times New Roman"/>
          <w:sz w:val="28"/>
          <w:szCs w:val="28"/>
        </w:rPr>
        <w:t>后来脱党、被党开除的7人</w:t>
      </w:r>
      <w:r>
        <w:rPr>
          <w:rFonts w:ascii="Times New Roman" w:eastAsia="MingLiU_HKSCS" w:hAnsi="Times New Roman" w:cs="Times New Roman" w:hint="eastAsia"/>
          <w:sz w:val="28"/>
          <w:szCs w:val="28"/>
        </w:rPr>
        <w:t>，</w:t>
      </w:r>
      <w:r>
        <w:rPr>
          <w:rFonts w:ascii="Times New Roman" w:hAnsi="Times New Roman" w:cs="Times New Roman"/>
          <w:sz w:val="28"/>
          <w:szCs w:val="28"/>
        </w:rPr>
        <w:t>牺牲的4人</w:t>
      </w:r>
      <w:r>
        <w:rPr>
          <w:rFonts w:ascii="Times New Roman" w:eastAsia="MingLiU_HKSCS" w:hAnsi="Times New Roman" w:cs="Times New Roman" w:hint="eastAsia"/>
          <w:sz w:val="28"/>
          <w:szCs w:val="28"/>
        </w:rPr>
        <w:t>，</w:t>
      </w:r>
      <w:r>
        <w:rPr>
          <w:rFonts w:ascii="Times New Roman" w:hAnsi="Times New Roman" w:cs="Times New Roman"/>
          <w:sz w:val="28"/>
          <w:szCs w:val="28"/>
        </w:rPr>
        <w:t>共计11人</w:t>
      </w:r>
      <w:r>
        <w:rPr>
          <w:rFonts w:ascii="Times New Roman" w:eastAsia="MingLiU_HKSCS" w:hAnsi="Times New Roman" w:cs="Times New Roman" w:hint="eastAsia"/>
          <w:sz w:val="28"/>
          <w:szCs w:val="28"/>
        </w:rPr>
        <w:t>，</w:t>
      </w:r>
      <w:r>
        <w:rPr>
          <w:rFonts w:ascii="Times New Roman" w:hAnsi="Times New Roman" w:cs="Times New Roman"/>
          <w:sz w:val="28"/>
          <w:szCs w:val="28"/>
        </w:rPr>
        <w:t>最后幸存者仅2人。这说明(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中共一大是一次失败的会议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B．中国共产党员人数呈下降趋势</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共产党员为革命付出重大牺牲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D．新民主主义革命</w:t>
      </w:r>
      <w:r>
        <w:rPr>
          <w:rFonts w:ascii="Times New Roman" w:hAnsi="Times New Roman" w:cs="Times New Roman" w:hint="eastAsia"/>
          <w:sz w:val="28"/>
          <w:szCs w:val="28"/>
        </w:rPr>
        <w:t>艰难曲折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1943</w:t>
      </w:r>
      <w:r>
        <w:rPr>
          <w:rFonts w:ascii="Times New Roman" w:hAnsi="Times New Roman" w:cs="Times New Roman"/>
          <w:sz w:val="28"/>
          <w:szCs w:val="28"/>
        </w:rPr>
        <w:t>年7月</w:t>
      </w:r>
      <w:r>
        <w:rPr>
          <w:rFonts w:ascii="Times New Roman" w:eastAsia="MingLiU_HKSCS" w:hAnsi="Times New Roman" w:cs="Times New Roman" w:hint="eastAsia"/>
          <w:sz w:val="28"/>
          <w:szCs w:val="28"/>
        </w:rPr>
        <w:t>，</w:t>
      </w:r>
      <w:r>
        <w:rPr>
          <w:rFonts w:ascii="Times New Roman" w:hAnsi="Times New Roman" w:cs="Times New Roman"/>
          <w:sz w:val="28"/>
          <w:szCs w:val="28"/>
        </w:rPr>
        <w:t>王稼祥在《中国共产党与中国民族解放的道路》一文中第一次提出</w:t>
      </w:r>
      <w:r>
        <w:rPr>
          <w:rFonts w:hAnsi="宋体" w:cs="Times New Roman"/>
          <w:sz w:val="28"/>
          <w:szCs w:val="28"/>
        </w:rPr>
        <w:t>“</w:t>
      </w:r>
      <w:r>
        <w:rPr>
          <w:rFonts w:ascii="Times New Roman" w:hAnsi="Times New Roman" w:cs="Times New Roman"/>
          <w:sz w:val="28"/>
          <w:szCs w:val="28"/>
        </w:rPr>
        <w:t>毛泽东思想</w:t>
      </w:r>
      <w:r>
        <w:rPr>
          <w:rFonts w:hAnsi="宋体" w:cs="Times New Roman"/>
          <w:sz w:val="28"/>
          <w:szCs w:val="28"/>
        </w:rPr>
        <w:t>”</w:t>
      </w:r>
      <w:r>
        <w:rPr>
          <w:rFonts w:ascii="Times New Roman" w:hAnsi="Times New Roman" w:cs="Times New Roman"/>
          <w:sz w:val="28"/>
          <w:szCs w:val="28"/>
        </w:rPr>
        <w:t>这一概念。毛泽东思想正式被确立为党的指导思想是在(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中共一大  B．八七会议  C．古田会议   D．中共七大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2019</w:t>
      </w:r>
      <w:r>
        <w:rPr>
          <w:rFonts w:ascii="Times New Roman" w:hAnsi="Times New Roman" w:cs="Times New Roman"/>
          <w:sz w:val="28"/>
          <w:szCs w:val="28"/>
        </w:rPr>
        <w:t>年中央一号文件继续聚焦</w:t>
      </w:r>
      <w:r>
        <w:rPr>
          <w:rFonts w:hAnsi="宋体" w:cs="Times New Roman"/>
          <w:sz w:val="28"/>
          <w:szCs w:val="28"/>
        </w:rPr>
        <w:t>“</w:t>
      </w:r>
      <w:r>
        <w:rPr>
          <w:rFonts w:ascii="Times New Roman" w:hAnsi="Times New Roman" w:cs="Times New Roman"/>
          <w:sz w:val="28"/>
          <w:szCs w:val="28"/>
        </w:rPr>
        <w:t>三农</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这是2004年以来</w:t>
      </w:r>
      <w:r>
        <w:rPr>
          <w:rFonts w:ascii="Times New Roman" w:eastAsia="MingLiU_HKSCS" w:hAnsi="Times New Roman" w:cs="Times New Roman" w:hint="eastAsia"/>
          <w:sz w:val="28"/>
          <w:szCs w:val="28"/>
        </w:rPr>
        <w:t>，</w:t>
      </w:r>
      <w:r>
        <w:rPr>
          <w:rFonts w:ascii="Times New Roman" w:hAnsi="Times New Roman" w:cs="Times New Roman"/>
          <w:sz w:val="28"/>
          <w:szCs w:val="28"/>
        </w:rPr>
        <w:t>中央一号文件连续第16次聚焦</w:t>
      </w:r>
      <w:r>
        <w:rPr>
          <w:rFonts w:hAnsi="宋体" w:cs="Times New Roman"/>
          <w:sz w:val="28"/>
          <w:szCs w:val="28"/>
        </w:rPr>
        <w:t>“</w:t>
      </w:r>
      <w:r>
        <w:rPr>
          <w:rFonts w:ascii="Times New Roman" w:hAnsi="Times New Roman" w:cs="Times New Roman"/>
          <w:sz w:val="28"/>
          <w:szCs w:val="28"/>
        </w:rPr>
        <w:t>三农问题</w:t>
      </w:r>
      <w:r>
        <w:rPr>
          <w:rFonts w:hAnsi="宋体" w:cs="Times New Roman"/>
          <w:sz w:val="28"/>
          <w:szCs w:val="28"/>
        </w:rPr>
        <w:t>”</w:t>
      </w:r>
      <w:r>
        <w:rPr>
          <w:rFonts w:ascii="Times New Roman" w:hAnsi="Times New Roman" w:cs="Times New Roman"/>
          <w:sz w:val="28"/>
          <w:szCs w:val="28"/>
        </w:rPr>
        <w:t>。新中国成立后中国农村经历了多次</w:t>
      </w:r>
      <w:r>
        <w:rPr>
          <w:rFonts w:ascii="Times New Roman" w:hAnsi="Times New Roman" w:cs="Times New Roman" w:hint="eastAsia"/>
          <w:sz w:val="28"/>
          <w:szCs w:val="28"/>
        </w:rPr>
        <w:t>重要变革</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在今天的社会主义新农村建设中仍然发挥着巨大作用的是</w:t>
      </w:r>
      <w:r>
        <w:rPr>
          <w:rFonts w:ascii="Times New Roman" w:hAnsi="Times New Roman" w:cs="Times New Roman"/>
          <w:sz w:val="28"/>
          <w:szCs w:val="28"/>
        </w:rPr>
        <w:t>(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土地改革运动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B．农业合作化运动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人民公社化运动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D．家庭联产承包责任制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(2019·广西一模)</w:t>
      </w:r>
      <w:r>
        <w:rPr>
          <w:rFonts w:hAnsi="宋体" w:cs="Times New Roman"/>
          <w:sz w:val="28"/>
          <w:szCs w:val="28"/>
        </w:rPr>
        <w:t>“</w:t>
      </w:r>
      <w:r>
        <w:rPr>
          <w:rFonts w:ascii="Times New Roman" w:hAnsi="Times New Roman" w:cs="Times New Roman"/>
          <w:sz w:val="28"/>
          <w:szCs w:val="28"/>
        </w:rPr>
        <w:t>自治城市本身所获得的种种自由权和城市内部所建立起来的各种自治制度都构成了对封建制度的挑战。</w:t>
      </w:r>
      <w:r>
        <w:rPr>
          <w:rFonts w:hAnsi="宋体" w:cs="Times New Roman"/>
          <w:sz w:val="28"/>
          <w:szCs w:val="28"/>
        </w:rPr>
        <w:t>”</w:t>
      </w:r>
      <w:r>
        <w:rPr>
          <w:rFonts w:ascii="Times New Roman" w:hAnsi="Times New Roman" w:cs="Times New Roman"/>
          <w:sz w:val="28"/>
          <w:szCs w:val="28"/>
        </w:rPr>
        <w:t>材料表明中世纪西欧城市自治运动(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使城市获得了完全的自由与特权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为资本主义兴起准备了条件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采用了武力斗争的手段反抗贵族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迫使领主不得再向市民征税</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14—15</w:t>
      </w:r>
      <w:r>
        <w:rPr>
          <w:rFonts w:ascii="Times New Roman" w:hAnsi="Times New Roman" w:cs="Times New Roman"/>
          <w:sz w:val="28"/>
          <w:szCs w:val="28"/>
        </w:rPr>
        <w:t>世纪</w:t>
      </w:r>
      <w:r>
        <w:rPr>
          <w:rFonts w:ascii="Times New Roman" w:eastAsia="MingLiU_HKSCS" w:hAnsi="Times New Roman" w:cs="Times New Roman" w:hint="eastAsia"/>
          <w:sz w:val="28"/>
          <w:szCs w:val="28"/>
        </w:rPr>
        <w:t>，</w:t>
      </w:r>
      <w:r>
        <w:rPr>
          <w:rFonts w:ascii="Times New Roman" w:hAnsi="Times New Roman" w:cs="Times New Roman"/>
          <w:sz w:val="28"/>
          <w:szCs w:val="28"/>
        </w:rPr>
        <w:t>欧洲的人们逐步开始崇拜自我</w:t>
      </w:r>
      <w:r>
        <w:rPr>
          <w:rFonts w:ascii="Times New Roman" w:eastAsia="MingLiU_HKSCS" w:hAnsi="Times New Roman" w:cs="Times New Roman" w:hint="eastAsia"/>
          <w:sz w:val="28"/>
          <w:szCs w:val="28"/>
        </w:rPr>
        <w:t>，</w:t>
      </w:r>
      <w:r>
        <w:rPr>
          <w:rFonts w:ascii="Times New Roman" w:hAnsi="Times New Roman" w:cs="Times New Roman"/>
          <w:sz w:val="28"/>
          <w:szCs w:val="28"/>
        </w:rPr>
        <w:t>并提出了</w:t>
      </w:r>
      <w:r>
        <w:rPr>
          <w:rFonts w:hAnsi="宋体" w:cs="Times New Roman"/>
          <w:sz w:val="28"/>
          <w:szCs w:val="28"/>
        </w:rPr>
        <w:t>“</w:t>
      </w:r>
      <w:r>
        <w:rPr>
          <w:rFonts w:ascii="Times New Roman" w:hAnsi="Times New Roman" w:cs="Times New Roman"/>
          <w:sz w:val="28"/>
          <w:szCs w:val="28"/>
        </w:rPr>
        <w:t>服从你的意欲而行</w:t>
      </w:r>
      <w:r>
        <w:rPr>
          <w:rFonts w:hAnsi="宋体" w:cs="Times New Roman"/>
          <w:sz w:val="28"/>
          <w:szCs w:val="28"/>
        </w:rPr>
        <w:t>”</w:t>
      </w:r>
      <w:r>
        <w:rPr>
          <w:rFonts w:ascii="Times New Roman" w:hAnsi="Times New Roman" w:cs="Times New Roman"/>
          <w:sz w:val="28"/>
          <w:szCs w:val="28"/>
        </w:rPr>
        <w:t>的口号</w:t>
      </w:r>
      <w:r>
        <w:rPr>
          <w:rFonts w:ascii="Times New Roman" w:eastAsia="MingLiU_HKSCS" w:hAnsi="Times New Roman" w:cs="Times New Roman" w:hint="eastAsia"/>
          <w:sz w:val="28"/>
          <w:szCs w:val="28"/>
        </w:rPr>
        <w:t>，</w:t>
      </w:r>
      <w:r>
        <w:rPr>
          <w:rFonts w:ascii="Times New Roman" w:hAnsi="Times New Roman" w:cs="Times New Roman"/>
          <w:sz w:val="28"/>
          <w:szCs w:val="28"/>
        </w:rPr>
        <w:t>这些现象出现的原因是(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人文主义思想影响  B．启蒙思想家的宣传</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新航路开辟的推动  D．进化论学说的盛行</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(2019·广西一模)</w:t>
      </w:r>
      <w:r>
        <w:rPr>
          <w:rFonts w:ascii="Times New Roman" w:hAnsi="Times New Roman" w:cs="Times New Roman"/>
          <w:sz w:val="28"/>
          <w:szCs w:val="28"/>
        </w:rPr>
        <w:t>导致下表中英国各职业比重发生变化的主要原因是(　</w:t>
      </w:r>
      <w:r>
        <w:rPr>
          <w:rFonts w:ascii="Times New Roman" w:hAnsi="Times New Roman" w:cs="Times New Roman" w:hint="eastAsia"/>
          <w:b/>
          <w:sz w:val="28"/>
          <w:szCs w:val="28"/>
        </w:rPr>
        <w:t>A</w:t>
      </w:r>
      <w:r>
        <w:rPr>
          <w:rFonts w:ascii="Times New Roman" w:hAnsi="Times New Roman" w:cs="Times New Roman"/>
          <w:sz w:val="28"/>
          <w:szCs w:val="28"/>
        </w:rPr>
        <w:t>　)</w:t>
      </w:r>
    </w:p>
    <w:p>
      <w:pPr>
        <w:pStyle w:val="PlainText"/>
        <w:ind w:firstLine="560" w:firstLineChars="200"/>
        <w:jc w:val="center"/>
        <w:rPr>
          <w:rFonts w:ascii="Times New Roman" w:eastAsia="楷体_GB2312" w:hAnsi="Times New Roman" w:cs="Times New Roman"/>
          <w:sz w:val="28"/>
          <w:szCs w:val="28"/>
        </w:rPr>
      </w:pPr>
      <w:r>
        <w:rPr>
          <w:rFonts w:ascii="Times New Roman" w:eastAsia="黑体" w:hAnsi="Times New Roman" w:cs="Times New Roman" w:hint="eastAsia"/>
          <w:sz w:val="28"/>
          <w:szCs w:val="28"/>
        </w:rPr>
        <w:t>19</w:t>
      </w:r>
      <w:r>
        <w:rPr>
          <w:rFonts w:ascii="Times New Roman" w:eastAsia="黑体" w:hAnsi="Times New Roman" w:cs="Times New Roman"/>
          <w:sz w:val="28"/>
          <w:szCs w:val="28"/>
        </w:rPr>
        <w:t>世纪英国各职业的比重变化表</w:t>
      </w:r>
    </w:p>
    <w:p>
      <w:pPr>
        <w:pStyle w:val="PlainText"/>
        <w:ind w:firstLine="560" w:firstLineChars="200"/>
        <w:rPr>
          <w:rFonts w:ascii="Times New Roman" w:hAnsi="Times New Roman" w:cs="Times New Roman"/>
          <w:sz w:val="28"/>
          <w:szCs w:val="28"/>
        </w:rPr>
      </w:pPr>
      <w:r>
        <w:drawing>
          <wp:inline distT="0" distB="0" distL="114300" distR="114300">
            <wp:extent cx="6039485" cy="1553210"/>
            <wp:effectExtent l="0" t="0" r="18415"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3197750" name="图片 1"/>
                    <pic:cNvPicPr>
                      <a:picLocks noChangeAspect="1"/>
                    </pic:cNvPicPr>
                  </pic:nvPicPr>
                  <pic:blipFill>
                    <a:blip xmlns:r="http://schemas.openxmlformats.org/officeDocument/2006/relationships" r:embed="rId8"/>
                    <a:stretch>
                      <a:fillRect/>
                    </a:stretch>
                  </pic:blipFill>
                  <pic:spPr>
                    <a:xfrm>
                      <a:off x="0" y="0"/>
                      <a:ext cx="6039485" cy="155321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A.工业革命　 B．资产阶级革命　C．殖民争霸　D．三角贸易</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1929—1933</w:t>
      </w:r>
      <w:r>
        <w:rPr>
          <w:rFonts w:ascii="Times New Roman" w:hAnsi="Times New Roman" w:cs="Times New Roman"/>
          <w:sz w:val="28"/>
          <w:szCs w:val="28"/>
        </w:rPr>
        <w:t>年的世界经济危机冲击了美国资本主义制度</w:t>
      </w:r>
      <w:r>
        <w:rPr>
          <w:rFonts w:ascii="Times New Roman" w:eastAsia="MingLiU_HKSCS" w:hAnsi="Times New Roman" w:cs="Times New Roman" w:hint="eastAsia"/>
          <w:sz w:val="28"/>
          <w:szCs w:val="28"/>
        </w:rPr>
        <w:t>，</w:t>
      </w:r>
      <w:r>
        <w:rPr>
          <w:rFonts w:ascii="Times New Roman" w:hAnsi="Times New Roman" w:cs="Times New Roman"/>
          <w:sz w:val="28"/>
          <w:szCs w:val="28"/>
        </w:rPr>
        <w:t>罗斯福新任总统后以</w:t>
      </w:r>
      <w:r>
        <w:rPr>
          <w:rFonts w:hAnsi="宋体" w:cs="Times New Roman"/>
          <w:sz w:val="28"/>
          <w:szCs w:val="28"/>
        </w:rPr>
        <w:t>“</w:t>
      </w:r>
      <w:r>
        <w:rPr>
          <w:rFonts w:ascii="Times New Roman" w:hAnsi="Times New Roman" w:cs="Times New Roman"/>
          <w:sz w:val="28"/>
          <w:szCs w:val="28"/>
        </w:rPr>
        <w:t>新政</w:t>
      </w:r>
      <w:r>
        <w:rPr>
          <w:rFonts w:hAnsi="宋体" w:cs="Times New Roman"/>
          <w:sz w:val="28"/>
          <w:szCs w:val="28"/>
        </w:rPr>
        <w:t>”</w:t>
      </w:r>
      <w:r>
        <w:rPr>
          <w:rFonts w:ascii="Times New Roman" w:hAnsi="Times New Roman" w:cs="Times New Roman"/>
          <w:sz w:val="28"/>
          <w:szCs w:val="28"/>
        </w:rPr>
        <w:t>大胆试验渡过了危机</w:t>
      </w:r>
      <w:r>
        <w:rPr>
          <w:rFonts w:ascii="Times New Roman" w:eastAsia="MingLiU_HKSCS" w:hAnsi="Times New Roman" w:cs="Times New Roman" w:hint="eastAsia"/>
          <w:sz w:val="28"/>
          <w:szCs w:val="28"/>
        </w:rPr>
        <w:t>，</w:t>
      </w:r>
      <w:r>
        <w:rPr>
          <w:rFonts w:ascii="Times New Roman" w:hAnsi="Times New Roman" w:cs="Times New Roman"/>
          <w:sz w:val="28"/>
          <w:szCs w:val="28"/>
        </w:rPr>
        <w:t>他采取的措施是(　</w:t>
      </w:r>
      <w:r>
        <w:rPr>
          <w:rFonts w:ascii="Times New Roman" w:hAnsi="Times New Roman" w:cs="Times New Roman" w:hint="eastAsia"/>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实行对外开放政策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B．大规模干预经济政策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加强高科技创新政</w:t>
      </w:r>
      <w:r>
        <w:rPr>
          <w:rFonts w:ascii="Times New Roman" w:hAnsi="Times New Roman" w:cs="Times New Roman" w:hint="eastAsia"/>
          <w:sz w:val="28"/>
          <w:szCs w:val="28"/>
        </w:rPr>
        <w:t>策</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D．实行自由放任政策</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2019</w:t>
      </w:r>
      <w:r>
        <w:rPr>
          <w:rFonts w:ascii="Times New Roman" w:hAnsi="Times New Roman" w:cs="Times New Roman"/>
          <w:sz w:val="28"/>
          <w:szCs w:val="28"/>
        </w:rPr>
        <w:t>年5月5日</w:t>
      </w:r>
      <w:r>
        <w:rPr>
          <w:rFonts w:ascii="Times New Roman" w:eastAsia="MingLiU_HKSCS" w:hAnsi="Times New Roman" w:cs="Times New Roman" w:hint="eastAsia"/>
          <w:sz w:val="28"/>
          <w:szCs w:val="28"/>
        </w:rPr>
        <w:t>，</w:t>
      </w:r>
      <w:r>
        <w:rPr>
          <w:rFonts w:ascii="Times New Roman" w:hAnsi="Times New Roman" w:cs="Times New Roman"/>
          <w:sz w:val="28"/>
          <w:szCs w:val="28"/>
        </w:rPr>
        <w:t>美国总统特朗普通过推特称</w:t>
      </w:r>
      <w:r>
        <w:rPr>
          <w:rFonts w:ascii="Times New Roman" w:eastAsia="MingLiU_HKSCS" w:hAnsi="Times New Roman" w:cs="Times New Roman" w:hint="eastAsia"/>
          <w:sz w:val="28"/>
          <w:szCs w:val="28"/>
        </w:rPr>
        <w:t>，</w:t>
      </w:r>
      <w:r>
        <w:rPr>
          <w:rFonts w:ascii="Times New Roman" w:hAnsi="Times New Roman" w:cs="Times New Roman"/>
          <w:sz w:val="28"/>
          <w:szCs w:val="28"/>
        </w:rPr>
        <w:t>从本周五(5月10日)开始</w:t>
      </w:r>
      <w:r>
        <w:rPr>
          <w:rFonts w:ascii="Times New Roman" w:eastAsia="MingLiU_HKSCS" w:hAnsi="Times New Roman" w:cs="Times New Roman" w:hint="eastAsia"/>
          <w:sz w:val="28"/>
          <w:szCs w:val="28"/>
        </w:rPr>
        <w:t>，</w:t>
      </w:r>
      <w:r>
        <w:rPr>
          <w:rFonts w:ascii="Times New Roman" w:hAnsi="Times New Roman" w:cs="Times New Roman"/>
          <w:sz w:val="28"/>
          <w:szCs w:val="28"/>
        </w:rPr>
        <w:t>美国对中国价值2000亿美元的输美商品所征收的关税将从目前的10%增加到25%。与此同时</w:t>
      </w:r>
      <w:r>
        <w:rPr>
          <w:rFonts w:ascii="Times New Roman" w:eastAsia="MingLiU_HKSCS" w:hAnsi="Times New Roman" w:cs="Times New Roman" w:hint="eastAsia"/>
          <w:sz w:val="28"/>
          <w:szCs w:val="28"/>
        </w:rPr>
        <w:t>，</w:t>
      </w:r>
      <w:r>
        <w:rPr>
          <w:rFonts w:ascii="Times New Roman" w:hAnsi="Times New Roman" w:cs="Times New Roman"/>
          <w:sz w:val="28"/>
          <w:szCs w:val="28"/>
        </w:rPr>
        <w:t>越来越多的国家和国际组织加入到中国</w:t>
      </w:r>
      <w:r>
        <w:rPr>
          <w:rFonts w:hAnsi="宋体" w:cs="Times New Roman"/>
          <w:sz w:val="28"/>
          <w:szCs w:val="28"/>
        </w:rPr>
        <w:t>“</w:t>
      </w:r>
      <w:r>
        <w:rPr>
          <w:rFonts w:ascii="Times New Roman" w:hAnsi="Times New Roman" w:cs="Times New Roman"/>
          <w:sz w:val="28"/>
          <w:szCs w:val="28"/>
        </w:rPr>
        <w:t>一带一路</w:t>
      </w:r>
      <w:r>
        <w:rPr>
          <w:rFonts w:hAnsi="宋体" w:cs="Times New Roman"/>
          <w:sz w:val="28"/>
          <w:szCs w:val="28"/>
        </w:rPr>
        <w:t>”</w:t>
      </w:r>
      <w:r>
        <w:rPr>
          <w:rFonts w:ascii="Times New Roman" w:hAnsi="Times New Roman" w:cs="Times New Roman"/>
          <w:sz w:val="28"/>
          <w:szCs w:val="28"/>
        </w:rPr>
        <w:t>的朋友圈。材料说明(　</w:t>
      </w:r>
      <w:r>
        <w:rPr>
          <w:rFonts w:ascii="Times New Roman" w:hAnsi="Times New Roman" w:cs="Times New Roman" w:hint="eastAsia"/>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和平与发展成为时代主题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中美两国操控世界经济</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政治多极化格局已经确立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经济全球化局部受阻</w:t>
      </w:r>
      <w:r>
        <w:rPr>
          <w:rFonts w:ascii="Times New Roman" w:eastAsia="MingLiU_HKSCS" w:hAnsi="Times New Roman" w:cs="Times New Roman" w:hint="eastAsia"/>
          <w:sz w:val="28"/>
          <w:szCs w:val="28"/>
        </w:rPr>
        <w:t>，</w:t>
      </w:r>
      <w:r>
        <w:rPr>
          <w:rFonts w:ascii="Times New Roman" w:hAnsi="Times New Roman" w:cs="Times New Roman"/>
          <w:sz w:val="28"/>
          <w:szCs w:val="28"/>
        </w:rPr>
        <w:t>但全局发展</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二、非选择题(共30分)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(2019·马山县校级模拟)</w:t>
      </w:r>
      <w:r>
        <w:rPr>
          <w:rFonts w:ascii="Times New Roman" w:hAnsi="Times New Roman" w:cs="Times New Roman"/>
          <w:sz w:val="28"/>
          <w:szCs w:val="28"/>
        </w:rPr>
        <w:t>中国共产党诞生于民族危难之际</w:t>
      </w:r>
      <w:r>
        <w:rPr>
          <w:rFonts w:ascii="Times New Roman" w:eastAsia="MingLiU_HKSCS" w:hAnsi="Times New Roman" w:cs="Times New Roman" w:hint="eastAsia"/>
          <w:sz w:val="28"/>
          <w:szCs w:val="28"/>
        </w:rPr>
        <w:t>，</w:t>
      </w:r>
      <w:r>
        <w:rPr>
          <w:rFonts w:ascii="Times New Roman" w:hAnsi="Times New Roman" w:cs="Times New Roman"/>
          <w:sz w:val="28"/>
          <w:szCs w:val="28"/>
        </w:rPr>
        <w:t>始终不忘初心</w:t>
      </w:r>
      <w:r>
        <w:rPr>
          <w:rFonts w:ascii="Times New Roman" w:eastAsia="MingLiU_HKSCS" w:hAnsi="Times New Roman" w:cs="Times New Roman" w:hint="eastAsia"/>
          <w:sz w:val="28"/>
          <w:szCs w:val="28"/>
        </w:rPr>
        <w:t>，</w:t>
      </w:r>
      <w:r>
        <w:rPr>
          <w:rFonts w:ascii="Times New Roman" w:hAnsi="Times New Roman" w:cs="Times New Roman"/>
          <w:sz w:val="28"/>
          <w:szCs w:val="28"/>
        </w:rPr>
        <w:t>牢记使命</w:t>
      </w:r>
      <w:r>
        <w:rPr>
          <w:rFonts w:ascii="Times New Roman" w:eastAsia="MingLiU_HKSCS" w:hAnsi="Times New Roman" w:cs="Times New Roman" w:hint="eastAsia"/>
          <w:sz w:val="28"/>
          <w:szCs w:val="28"/>
        </w:rPr>
        <w:t>，</w:t>
      </w:r>
      <w:r>
        <w:rPr>
          <w:rFonts w:ascii="Times New Roman" w:hAnsi="Times New Roman" w:cs="Times New Roman"/>
          <w:sz w:val="28"/>
          <w:szCs w:val="28"/>
        </w:rPr>
        <w:t>带领全国各族人民谋求民族独立和人民富裕。阅读下列材料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回答问题。(10分)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(中国)在内部没有民主制度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而受封建制度压迫</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在外部没有民族独立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而受帝国主义压迫</w:t>
      </w:r>
      <w:r>
        <w:rPr>
          <w:rFonts w:hAnsi="宋体" w:cs="Times New Roman"/>
          <w:sz w:val="28"/>
          <w:szCs w:val="28"/>
        </w:rPr>
        <w:t>……</w:t>
      </w:r>
      <w:r>
        <w:rPr>
          <w:rFonts w:ascii="Times New Roman" w:eastAsia="楷体_GB2312" w:hAnsi="Times New Roman" w:cs="Times New Roman"/>
          <w:sz w:val="28"/>
          <w:szCs w:val="28"/>
        </w:rPr>
        <w:t>在这里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共产党的任务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基本上不是经过长期合法斗争以进行起义和战争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也不是先占城市后取</w:t>
      </w:r>
      <w:r>
        <w:rPr>
          <w:rFonts w:ascii="Times New Roman" w:eastAsia="楷体_GB2312" w:hAnsi="Times New Roman" w:cs="Times New Roman" w:hint="eastAsia"/>
          <w:sz w:val="28"/>
          <w:szCs w:val="28"/>
        </w:rPr>
        <w:t>乡村</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而是走相反的道路。</w:t>
      </w:r>
    </w:p>
    <w:p>
      <w:pPr>
        <w:pStyle w:val="PlainText"/>
        <w:ind w:firstLine="4315" w:firstLineChars="1541"/>
        <w:rPr>
          <w:rFonts w:ascii="MingLiU_HKSCS" w:eastAsia="MingLiU_HKSCS" w:hAnsi="MingLiU_HKSCS" w:cs="MingLiU_HKSCS" w:hint="eastAsia"/>
          <w:sz w:val="28"/>
          <w:szCs w:val="28"/>
        </w:rPr>
      </w:pPr>
      <w:r>
        <w:rPr>
          <w:rFonts w:ascii="Times New Roman" w:eastAsia="仿宋_GB2312" w:hAnsi="Times New Roman" w:cs="Times New Roman"/>
          <w:sz w:val="28"/>
          <w:szCs w:val="28"/>
        </w:rPr>
        <w:t>——毛泽东《战争和战略问题》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　</w:t>
      </w:r>
      <w:r>
        <w:rPr>
          <w:rFonts w:ascii="Times New Roman" w:eastAsia="楷体_GB2312" w:hAnsi="Times New Roman" w:cs="Times New Roman"/>
          <w:sz w:val="28"/>
          <w:szCs w:val="28"/>
        </w:rPr>
        <w:t>中国之所以能够进行这场前所未有的全民族抗战并取得胜利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是由于近百年来中国人民的空前觉醒和中华民族团结御侮的凝聚力。更为重要的是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这时中国已经有了使自己走向伟大复兴的先进的政治力量——中国共产党</w:t>
      </w:r>
      <w:r>
        <w:rPr>
          <w:rFonts w:hAnsi="宋体" w:cs="Times New Roman"/>
          <w:sz w:val="28"/>
          <w:szCs w:val="28"/>
        </w:rPr>
        <w:t>……</w:t>
      </w:r>
      <w:r>
        <w:rPr>
          <w:rFonts w:ascii="Times New Roman" w:eastAsia="楷体_GB2312" w:hAnsi="Times New Roman" w:cs="Times New Roman"/>
          <w:sz w:val="28"/>
          <w:szCs w:val="28"/>
        </w:rPr>
        <w:t>苏、美、英等国给中国抗战以人力、物力的援助。世界许多国家的共产党人和进步人士</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还以各种方式支援中国。</w:t>
      </w:r>
    </w:p>
    <w:p>
      <w:pPr>
        <w:pStyle w:val="PlainText"/>
        <w:ind w:firstLine="3063" w:firstLineChars="1094"/>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摘编自《中国共产党历史》第一卷</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p>
    <w:p>
      <w:pPr>
        <w:pStyle w:val="PlainText"/>
        <w:ind w:firstLine="560" w:firstLineChars="200"/>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drawing>
          <wp:inline distT="0" distB="0" distL="114300" distR="114300">
            <wp:extent cx="3862705" cy="1031240"/>
            <wp:effectExtent l="0" t="0" r="4445" b="16510"/>
            <wp:docPr id="7"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106060" name="图片 12"/>
                    <pic:cNvPicPr>
                      <a:picLocks noChangeAspect="1"/>
                    </pic:cNvPicPr>
                  </pic:nvPicPr>
                  <pic:blipFill>
                    <a:blip xmlns:r="http://schemas.openxmlformats.org/officeDocument/2006/relationships" r:embed="rId9" r:link="rId10"/>
                    <a:stretch>
                      <a:fillRect/>
                    </a:stretch>
                  </pic:blipFill>
                  <pic:spPr>
                    <a:xfrm>
                      <a:off x="0" y="0"/>
                      <a:ext cx="3862705" cy="103124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 xml:space="preserve">　 </w:t>
      </w:r>
      <w:r>
        <w:rPr>
          <w:rFonts w:ascii="Times New Roman" w:hAnsi="Times New Roman" w:cs="Times New Roman"/>
          <w:sz w:val="28"/>
          <w:szCs w:val="28"/>
        </w:rPr>
        <w:t>(1)根据材料一并结合所学知识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指出中国</w:t>
      </w:r>
      <w:r>
        <w:rPr>
          <w:rFonts w:hAnsi="宋体" w:cs="Times New Roman"/>
          <w:sz w:val="28"/>
          <w:szCs w:val="28"/>
        </w:rPr>
        <w:t>“</w:t>
      </w:r>
      <w:r>
        <w:rPr>
          <w:rFonts w:ascii="Times New Roman" w:hAnsi="Times New Roman" w:cs="Times New Roman"/>
          <w:sz w:val="28"/>
          <w:szCs w:val="28"/>
        </w:rPr>
        <w:t>走相反的道路</w:t>
      </w:r>
      <w:r>
        <w:rPr>
          <w:rFonts w:hAnsi="宋体" w:cs="Times New Roman"/>
          <w:sz w:val="28"/>
          <w:szCs w:val="28"/>
        </w:rPr>
        <w:t>”</w:t>
      </w:r>
      <w:r>
        <w:rPr>
          <w:rFonts w:ascii="Times New Roman" w:hAnsi="Times New Roman" w:cs="Times New Roman"/>
          <w:sz w:val="28"/>
          <w:szCs w:val="28"/>
        </w:rPr>
        <w:t>具体指的是什么？(1分)这一道路形成的标志是什么？(1分)依据材料一</w:t>
      </w:r>
      <w:r>
        <w:rPr>
          <w:rFonts w:ascii="Times New Roman" w:eastAsia="MingLiU_HKSCS" w:hAnsi="Times New Roman" w:cs="Times New Roman" w:hint="eastAsia"/>
          <w:sz w:val="28"/>
          <w:szCs w:val="28"/>
        </w:rPr>
        <w:t>，</w:t>
      </w:r>
      <w:r>
        <w:rPr>
          <w:rFonts w:ascii="Times New Roman" w:hAnsi="Times New Roman" w:cs="Times New Roman"/>
          <w:sz w:val="28"/>
          <w:szCs w:val="28"/>
        </w:rPr>
        <w:t>概括中国走这一道路的原因。(1分)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道路：农村包围城市</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武装夺取政权的革命道路。标志：井冈山革命根据地的建立。原因：内无民主制度</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外无民族独立；受封建制度和帝国主义双重压迫。</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(2)根据</w:t>
      </w:r>
      <w:r>
        <w:rPr>
          <w:rFonts w:ascii="Times New Roman" w:hAnsi="Times New Roman" w:cs="Times New Roman" w:hint="eastAsia"/>
          <w:sz w:val="28"/>
          <w:szCs w:val="28"/>
        </w:rPr>
        <w:t>材料二</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概括中国</w:t>
      </w:r>
      <w:r>
        <w:rPr>
          <w:rFonts w:hAnsi="宋体" w:cs="Times New Roman" w:hint="eastAsia"/>
          <w:sz w:val="28"/>
          <w:szCs w:val="28"/>
        </w:rPr>
        <w:t>“</w:t>
      </w:r>
      <w:r>
        <w:rPr>
          <w:rFonts w:ascii="Times New Roman" w:hAnsi="Times New Roman" w:cs="Times New Roman" w:hint="eastAsia"/>
          <w:sz w:val="28"/>
          <w:szCs w:val="28"/>
        </w:rPr>
        <w:t>进行这场前所未有的全民族抗战并取得胜利</w:t>
      </w:r>
      <w:r>
        <w:rPr>
          <w:rFonts w:hAnsi="宋体" w:cs="Times New Roman" w:hint="eastAsia"/>
          <w:sz w:val="28"/>
          <w:szCs w:val="28"/>
        </w:rPr>
        <w:t>”</w:t>
      </w:r>
      <w:r>
        <w:rPr>
          <w:rFonts w:ascii="Times New Roman" w:hAnsi="Times New Roman" w:cs="Times New Roman" w:hint="eastAsia"/>
          <w:sz w:val="28"/>
          <w:szCs w:val="28"/>
        </w:rPr>
        <w:t>的原因。(</w:t>
      </w:r>
      <w:r>
        <w:rPr>
          <w:rFonts w:ascii="Times New Roman" w:hAnsi="Times New Roman" w:cs="Times New Roman"/>
          <w:sz w:val="28"/>
          <w:szCs w:val="28"/>
        </w:rPr>
        <w:t>1分)结合所学知识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指出标志着全民族抗战开始的事件是什么？(1分)分析中国取得全民族抗战胜利的历史意义。(1分)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原因：中国人民的空前觉醒和中华民族团结御侮的凝聚力；中国共产党的中流砥柱作用；世界爱好和平人士的援助。事件：七七事变的爆发。意义：促进了中华民族的觉醒</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为中国共产党带领中国人民实现彻底的民族独立和人民解放奠定了基础；成为中华民族由衰败到振兴的转折点；对世界反法西斯战争的胜利、维护世界和平作出了巨大贡献；中国</w:t>
      </w:r>
      <w:r>
        <w:rPr>
          <w:rFonts w:ascii="Times New Roman" w:eastAsia="华文行楷" w:hAnsi="Times New Roman" w:cs="Times New Roman" w:hint="eastAsia"/>
          <w:sz w:val="28"/>
          <w:szCs w:val="28"/>
        </w:rPr>
        <w:t>的国际地位得到提高。(答出一点即可)</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(3)根据材料三并结合所学知识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指出图一的</w:t>
      </w:r>
      <w:r>
        <w:rPr>
          <w:rFonts w:hAnsi="宋体" w:cs="Times New Roman"/>
          <w:sz w:val="28"/>
          <w:szCs w:val="28"/>
        </w:rPr>
        <w:t>“</w:t>
      </w:r>
      <w:r>
        <w:rPr>
          <w:rFonts w:ascii="Times New Roman" w:hAnsi="Times New Roman" w:cs="Times New Roman"/>
          <w:sz w:val="28"/>
          <w:szCs w:val="28"/>
        </w:rPr>
        <w:t>生死契约</w:t>
      </w:r>
      <w:r>
        <w:rPr>
          <w:rFonts w:hAnsi="宋体" w:cs="Times New Roman"/>
          <w:sz w:val="28"/>
          <w:szCs w:val="28"/>
        </w:rPr>
        <w:t>”</w:t>
      </w:r>
      <w:r>
        <w:rPr>
          <w:rFonts w:ascii="Times New Roman" w:hAnsi="Times New Roman" w:cs="Times New Roman"/>
          <w:sz w:val="28"/>
          <w:szCs w:val="28"/>
        </w:rPr>
        <w:t>反映的是我国农村的哪一变革？(1分)依据图二</w:t>
      </w:r>
      <w:r>
        <w:rPr>
          <w:rFonts w:ascii="Times New Roman" w:eastAsia="MingLiU_HKSCS" w:hAnsi="Times New Roman" w:cs="Times New Roman" w:hint="eastAsia"/>
          <w:sz w:val="28"/>
          <w:szCs w:val="28"/>
        </w:rPr>
        <w:t>，</w:t>
      </w:r>
      <w:r>
        <w:rPr>
          <w:rFonts w:ascii="Times New Roman" w:hAnsi="Times New Roman" w:cs="Times New Roman"/>
          <w:sz w:val="28"/>
          <w:szCs w:val="28"/>
        </w:rPr>
        <w:t>概括我国粮食产量的发展趋势。(1分)并分析图一和图二之间有何内在联系？(1分)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变革：实行家庭联产承包责任制。趋势：粮食产量呈逐年增长的趋势。联系：家庭联产承包责任制的实行</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带来了农村生产力的大解放</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激发了农民的劳动热情</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促进了农业生产的发展</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粮食产</w:t>
      </w:r>
      <w:r>
        <w:rPr>
          <w:rFonts w:ascii="Times New Roman" w:eastAsia="华文行楷" w:hAnsi="Times New Roman" w:cs="Times New Roman" w:hint="eastAsia"/>
          <w:sz w:val="28"/>
          <w:szCs w:val="28"/>
        </w:rPr>
        <w:t>量得到提高。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(4)中国共产党为了实现民族独立和人民富裕作出了巨大贡献。作为中学生</w:t>
      </w:r>
      <w:r>
        <w:rPr>
          <w:rFonts w:ascii="Times New Roman" w:eastAsia="MingLiU_HKSCS" w:hAnsi="Times New Roman" w:cs="Times New Roman" w:hint="eastAsia"/>
          <w:sz w:val="28"/>
          <w:szCs w:val="28"/>
        </w:rPr>
        <w:t>，</w:t>
      </w:r>
      <w:r>
        <w:rPr>
          <w:rFonts w:ascii="Times New Roman" w:hAnsi="Times New Roman" w:cs="Times New Roman"/>
          <w:sz w:val="28"/>
          <w:szCs w:val="28"/>
        </w:rPr>
        <w:t>我们如何在新时期助推中华民族伟大复兴的中国梦得以实现？(1分)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做法：把自己的梦想与国家的兴衰荣辱联系起来；努力学习</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不断创新</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为国家建设贡献自己的力量等。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(2019·广西二模)</w:t>
      </w:r>
      <w:r>
        <w:rPr>
          <w:rFonts w:ascii="Times New Roman" w:hAnsi="Times New Roman" w:cs="Times New Roman"/>
          <w:sz w:val="28"/>
          <w:szCs w:val="28"/>
        </w:rPr>
        <w:t>在世界各国的发展进程中</w:t>
      </w:r>
      <w:r>
        <w:rPr>
          <w:rFonts w:ascii="Times New Roman" w:eastAsia="MingLiU_HKSCS" w:hAnsi="Times New Roman" w:cs="Times New Roman" w:hint="eastAsia"/>
          <w:sz w:val="28"/>
          <w:szCs w:val="28"/>
        </w:rPr>
        <w:t>，</w:t>
      </w:r>
      <w:r>
        <w:rPr>
          <w:rFonts w:ascii="Times New Roman" w:hAnsi="Times New Roman" w:cs="Times New Roman"/>
          <w:sz w:val="28"/>
          <w:szCs w:val="28"/>
        </w:rPr>
        <w:t>创新始终是各国发展过程中浓墨重彩的一笔。阅读下列材料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w:t>
      </w:r>
      <w:r>
        <w:rPr>
          <w:rFonts w:ascii="Times New Roman" w:hAnsi="Times New Roman" w:cs="Times New Roman" w:hint="eastAsia"/>
          <w:sz w:val="28"/>
          <w:szCs w:val="28"/>
        </w:rPr>
        <w:t>。(</w:t>
      </w:r>
      <w:r>
        <w:rPr>
          <w:rFonts w:ascii="Times New Roman" w:hAnsi="Times New Roman" w:cs="Times New Roman"/>
          <w:sz w:val="28"/>
          <w:szCs w:val="28"/>
        </w:rPr>
        <w:t>10分)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　</w:t>
      </w:r>
      <w:r>
        <w:rPr>
          <w:rFonts w:ascii="Times New Roman" w:eastAsia="楷体_GB2312" w:hAnsi="Times New Roman" w:cs="Times New Roman"/>
          <w:sz w:val="28"/>
          <w:szCs w:val="28"/>
        </w:rPr>
        <w:t>(欧美)现代化的第一步是在政治领域首先迈出的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英国革命是建立新政治制度的第一次尝试。工业革命首先在英国发生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说明在一个合适的政治制度保障下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经济会飞速发展。</w:t>
      </w:r>
    </w:p>
    <w:p>
      <w:pPr>
        <w:pStyle w:val="PlainText"/>
        <w:ind w:firstLine="3063" w:firstLineChars="1094"/>
        <w:rPr>
          <w:rFonts w:ascii="MingLiU_HKSCS" w:eastAsia="MingLiU_HKSCS" w:hAnsi="MingLiU_HKSCS" w:cs="MingLiU_HKSCS"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《世界近现代史的主线是现代化》</w:t>
      </w: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Times New Roman" w:eastAsia="黑体" w:hAnsi="Times New Roman" w:cs="Times New Roman"/>
          <w:sz w:val="28"/>
          <w:szCs w:val="28"/>
        </w:rPr>
      </w:pP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w:t>
      </w:r>
    </w:p>
    <w:p>
      <w:pPr>
        <w:pStyle w:val="PlainText"/>
        <w:ind w:firstLine="560" w:firstLineChars="200"/>
        <w:jc w:val="center"/>
        <w:rPr>
          <w:rFonts w:ascii="Times New Roman" w:eastAsia="黑体" w:hAnsi="Times New Roman" w:cs="Times New Roman" w:hint="eastAsia"/>
          <w:sz w:val="28"/>
          <w:szCs w:val="28"/>
        </w:rPr>
      </w:pPr>
      <w:r>
        <w:rPr>
          <w:rFonts w:ascii="Times New Roman" w:eastAsia="黑体" w:hAnsi="Times New Roman" w:cs="Times New Roman"/>
          <w:sz w:val="28"/>
          <w:szCs w:val="28"/>
        </w:rPr>
        <w:drawing>
          <wp:inline distT="0" distB="0" distL="114300" distR="114300">
            <wp:extent cx="2699385" cy="1791970"/>
            <wp:effectExtent l="0" t="0" r="5715" b="17780"/>
            <wp:docPr id="8"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5143009" name="图片 13"/>
                    <pic:cNvPicPr>
                      <a:picLocks noChangeAspect="1"/>
                    </pic:cNvPicPr>
                  </pic:nvPicPr>
                  <pic:blipFill>
                    <a:blip xmlns:r="http://schemas.openxmlformats.org/officeDocument/2006/relationships" r:embed="rId11" r:link="rId12"/>
                    <a:stretch>
                      <a:fillRect/>
                    </a:stretch>
                  </pic:blipFill>
                  <pic:spPr>
                    <a:xfrm>
                      <a:off x="0" y="0"/>
                      <a:ext cx="2699385" cy="1791970"/>
                    </a:xfrm>
                    <a:prstGeom prst="rect">
                      <a:avLst/>
                    </a:prstGeom>
                    <a:noFill/>
                    <a:ln>
                      <a:noFill/>
                    </a:ln>
                  </pic:spPr>
                </pic:pic>
              </a:graphicData>
            </a:graphic>
          </wp:inline>
        </w:drawing>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材料三　</w:t>
      </w:r>
      <w:r>
        <w:rPr>
          <w:rFonts w:ascii="Times New Roman" w:eastAsia="楷体_GB2312" w:hAnsi="Times New Roman" w:cs="Times New Roman"/>
          <w:sz w:val="28"/>
          <w:szCs w:val="28"/>
        </w:rPr>
        <w:t>1900年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电力工业开始成为美国现代体系中的重要部门。1910年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美国电话增加到700万台</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出现了无线电广播</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无线电发展到电子管时代。</w:t>
      </w:r>
      <w:r>
        <w:rPr>
          <w:rFonts w:ascii="Times New Roman" w:eastAsia="楷体_GB2312" w:hAnsi="Times New Roman" w:cs="Times New Roman"/>
          <w:sz w:val="28"/>
          <w:szCs w:val="28"/>
        </w:rPr>
        <w:t>20世纪初</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美国出现了最早的电影院。</w:t>
      </w:r>
    </w:p>
    <w:p>
      <w:pPr>
        <w:pStyle w:val="PlainText"/>
        <w:ind w:firstLine="3063" w:firstLineChars="1094"/>
        <w:rPr>
          <w:rFonts w:ascii="Times New Roman" w:eastAsia="MingLiU_HKSCS" w:hAnsi="Times New Roman" w:cs="Times New Roman" w:hint="eastAsia"/>
          <w:sz w:val="28"/>
          <w:szCs w:val="28"/>
        </w:rPr>
      </w:pPr>
      <w:r>
        <w:rPr>
          <w:rFonts w:ascii="Times New Roman" w:eastAsia="仿宋_GB2312" w:hAnsi="Times New Roman" w:cs="Times New Roman" w:hint="eastAsia"/>
          <w:sz w:val="28"/>
          <w:szCs w:val="28"/>
        </w:rPr>
        <w:t>——</w:t>
      </w:r>
      <w:r>
        <w:rPr>
          <w:rFonts w:ascii="Times New Roman" w:eastAsia="仿宋_GB2312" w:hAnsi="Times New Roman" w:cs="Times New Roman"/>
          <w:sz w:val="28"/>
          <w:szCs w:val="28"/>
        </w:rPr>
        <w:t>摘编自刘绪贻、杨生茂《美国通史》</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(1)根据材料一</w:t>
      </w:r>
      <w:r>
        <w:rPr>
          <w:rFonts w:ascii="Times New Roman" w:eastAsia="MingLiU_HKSCS" w:hAnsi="Times New Roman" w:cs="Times New Roman" w:hint="eastAsia"/>
          <w:sz w:val="28"/>
          <w:szCs w:val="28"/>
        </w:rPr>
        <w:t>，</w:t>
      </w:r>
      <w:r>
        <w:rPr>
          <w:rFonts w:ascii="Times New Roman" w:hAnsi="Times New Roman" w:cs="Times New Roman"/>
          <w:sz w:val="28"/>
          <w:szCs w:val="28"/>
        </w:rPr>
        <w:t>结合所学知识指出</w:t>
      </w:r>
      <w:r>
        <w:rPr>
          <w:rFonts w:hAnsi="宋体" w:cs="Times New Roman"/>
          <w:sz w:val="28"/>
          <w:szCs w:val="28"/>
        </w:rPr>
        <w:t>“</w:t>
      </w:r>
      <w:r>
        <w:rPr>
          <w:rFonts w:ascii="Times New Roman" w:hAnsi="Times New Roman" w:cs="Times New Roman"/>
          <w:sz w:val="28"/>
          <w:szCs w:val="28"/>
        </w:rPr>
        <w:t>英国革命是建立新政治制度的第一次尝试</w:t>
      </w:r>
      <w:r>
        <w:rPr>
          <w:rFonts w:hAnsi="宋体" w:cs="Times New Roman"/>
          <w:sz w:val="28"/>
          <w:szCs w:val="28"/>
        </w:rPr>
        <w:t>”</w:t>
      </w:r>
      <w:r>
        <w:rPr>
          <w:rFonts w:ascii="Times New Roman" w:hAnsi="Times New Roman" w:cs="Times New Roman"/>
          <w:sz w:val="28"/>
          <w:szCs w:val="28"/>
        </w:rPr>
        <w:t>是建立了什么新制度？(1分)根据材料指出</w:t>
      </w:r>
      <w:r>
        <w:rPr>
          <w:rFonts w:hAnsi="宋体" w:cs="Times New Roman"/>
          <w:sz w:val="28"/>
          <w:szCs w:val="28"/>
        </w:rPr>
        <w:t>“</w:t>
      </w:r>
      <w:r>
        <w:rPr>
          <w:rFonts w:ascii="Times New Roman" w:hAnsi="Times New Roman" w:cs="Times New Roman"/>
          <w:sz w:val="28"/>
          <w:szCs w:val="28"/>
        </w:rPr>
        <w:t>工业革命首先在英国发生</w:t>
      </w:r>
      <w:r>
        <w:rPr>
          <w:rFonts w:hAnsi="宋体" w:cs="Times New Roman"/>
          <w:sz w:val="28"/>
          <w:szCs w:val="28"/>
        </w:rPr>
        <w:t>”</w:t>
      </w:r>
      <w:r>
        <w:rPr>
          <w:rFonts w:ascii="Times New Roman" w:hAnsi="Times New Roman" w:cs="Times New Roman"/>
          <w:sz w:val="28"/>
          <w:szCs w:val="28"/>
        </w:rPr>
        <w:t>说明了什么？(2分)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新制度：君主立宪制。说明：在一个合适的政治制度保障下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经济会飞速发展。</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(2)根据材料二的图表</w:t>
      </w:r>
      <w:r>
        <w:rPr>
          <w:rFonts w:ascii="Times New Roman" w:eastAsia="MingLiU_HKSCS" w:hAnsi="Times New Roman" w:cs="Times New Roman" w:hint="eastAsia"/>
          <w:sz w:val="28"/>
          <w:szCs w:val="28"/>
        </w:rPr>
        <w:t>，</w:t>
      </w:r>
      <w:r>
        <w:rPr>
          <w:rFonts w:ascii="Times New Roman" w:hAnsi="Times New Roman" w:cs="Times New Roman"/>
          <w:sz w:val="28"/>
          <w:szCs w:val="28"/>
        </w:rPr>
        <w:t>分析1933—1939年美国失业人数发生了什么变化？(1分)这一变化与哪一措施有关？(1分)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变化：美国失业人数减少。措施：罗斯福新政。</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(3)根据材料三</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1900</w:t>
      </w:r>
      <w:r>
        <w:rPr>
          <w:rFonts w:ascii="Times New Roman" w:hAnsi="Times New Roman" w:cs="Times New Roman"/>
          <w:sz w:val="28"/>
          <w:szCs w:val="28"/>
        </w:rPr>
        <w:t>年前后美国的工业生产中出现了什么新动力？(1分)使人类社会进入了什么新时期？(1分)列举这一时期美国在交通工具方面的一项发明。(1分)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新动力：电力。新时期：电气时代。发明：莱特兄弟制成的飞机试飞成功。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w:t>
      </w:r>
      <w:r>
        <w:rPr>
          <w:rFonts w:ascii="Times New Roman" w:hAnsi="Times New Roman" w:cs="Times New Roman"/>
          <w:sz w:val="28"/>
          <w:szCs w:val="28"/>
        </w:rPr>
        <w:t>4)综合上述材料</w:t>
      </w:r>
      <w:r>
        <w:rPr>
          <w:rFonts w:ascii="Times New Roman" w:eastAsia="MingLiU_HKSCS" w:hAnsi="Times New Roman" w:cs="Times New Roman" w:hint="eastAsia"/>
          <w:sz w:val="28"/>
          <w:szCs w:val="28"/>
        </w:rPr>
        <w:t>，</w:t>
      </w:r>
      <w:r>
        <w:rPr>
          <w:rFonts w:ascii="Times New Roman" w:hAnsi="Times New Roman" w:cs="Times New Roman"/>
          <w:sz w:val="28"/>
          <w:szCs w:val="28"/>
        </w:rPr>
        <w:t>谈谈你从中得到什么启示？(2分)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制度创新是社会发展的重要推动力；国家统一是社会发展的重要条件；科学决策</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适时调整经济政策是保持经济发展活力的关键；经济政策的调整应立足国情、实事求是；经济政策的调整必须遵循经济规律等。</w:t>
      </w:r>
    </w:p>
    <w:p>
      <w:pPr>
        <w:pStyle w:val="PlainText"/>
        <w:ind w:firstLine="420" w:firstLineChars="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hAnsi="Times New Roman" w:cs="Times New Roman"/>
          <w:sz w:val="28"/>
          <w:szCs w:val="28"/>
        </w:rPr>
        <w:t>构建和谐世界是各国人民的共同愿望。自新航路开辟以来</w:t>
      </w:r>
      <w:r>
        <w:rPr>
          <w:rFonts w:ascii="Times New Roman" w:eastAsia="MingLiU_HKSCS" w:hAnsi="Times New Roman" w:cs="Times New Roman" w:hint="eastAsia"/>
          <w:sz w:val="28"/>
          <w:szCs w:val="28"/>
        </w:rPr>
        <w:t>，</w:t>
      </w:r>
      <w:r>
        <w:rPr>
          <w:rFonts w:ascii="Times New Roman" w:hAnsi="Times New Roman" w:cs="Times New Roman"/>
          <w:sz w:val="28"/>
          <w:szCs w:val="28"/>
        </w:rPr>
        <w:t>各国通过改革和革命、合作和联合等方式来实现这一目标</w:t>
      </w:r>
      <w:r>
        <w:rPr>
          <w:rFonts w:ascii="Times New Roman" w:eastAsia="MingLiU_HKSCS" w:hAnsi="Times New Roman" w:cs="Times New Roman" w:hint="eastAsia"/>
          <w:sz w:val="28"/>
          <w:szCs w:val="28"/>
        </w:rPr>
        <w:t>，</w:t>
      </w:r>
      <w:r>
        <w:rPr>
          <w:rFonts w:ascii="Times New Roman" w:hAnsi="Times New Roman" w:cs="Times New Roman"/>
          <w:sz w:val="28"/>
          <w:szCs w:val="28"/>
        </w:rPr>
        <w:t>在这一过程中</w:t>
      </w:r>
      <w:r>
        <w:rPr>
          <w:rFonts w:ascii="Times New Roman" w:eastAsia="MingLiU_HKSCS" w:hAnsi="Times New Roman" w:cs="Times New Roman" w:hint="eastAsia"/>
          <w:sz w:val="28"/>
          <w:szCs w:val="28"/>
        </w:rPr>
        <w:t>，</w:t>
      </w:r>
      <w:r>
        <w:rPr>
          <w:rFonts w:ascii="Times New Roman" w:hAnsi="Times New Roman" w:cs="Times New Roman"/>
          <w:sz w:val="28"/>
          <w:szCs w:val="28"/>
        </w:rPr>
        <w:t>也有矛盾和对抗</w:t>
      </w:r>
      <w:r>
        <w:rPr>
          <w:rFonts w:ascii="Times New Roman" w:eastAsia="MingLiU_HKSCS" w:hAnsi="Times New Roman" w:cs="Times New Roman" w:hint="eastAsia"/>
          <w:sz w:val="28"/>
          <w:szCs w:val="28"/>
        </w:rPr>
        <w:t>，</w:t>
      </w:r>
      <w:r>
        <w:rPr>
          <w:rFonts w:ascii="Times New Roman" w:hAnsi="Times New Roman" w:cs="Times New Roman"/>
          <w:sz w:val="28"/>
          <w:szCs w:val="28"/>
        </w:rPr>
        <w:t>这些又深刻影响着世界格局的发展和变化。结</w:t>
      </w:r>
      <w:r>
        <w:rPr>
          <w:rFonts w:ascii="Times New Roman" w:hAnsi="Times New Roman" w:cs="Times New Roman" w:hint="eastAsia"/>
          <w:sz w:val="28"/>
          <w:szCs w:val="28"/>
        </w:rPr>
        <w:t>合所学知识</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回答问题。(</w:t>
      </w:r>
      <w:r>
        <w:rPr>
          <w:rFonts w:ascii="Times New Roman" w:hAnsi="Times New Roman" w:cs="Times New Roman"/>
          <w:sz w:val="28"/>
          <w:szCs w:val="28"/>
        </w:rPr>
        <w:t>10分)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(1)英国用光荣革命的非暴力手段建立了一种新的政治制度。这种新的政治制度的名称是什么？(2分)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名称：君主立宪制。</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(2)日本在西方殖民者</w:t>
      </w:r>
      <w:r>
        <w:rPr>
          <w:rFonts w:hAnsi="宋体" w:cs="Times New Roman"/>
          <w:sz w:val="28"/>
          <w:szCs w:val="28"/>
        </w:rPr>
        <w:t>“</w:t>
      </w:r>
      <w:r>
        <w:rPr>
          <w:rFonts w:ascii="Times New Roman" w:hAnsi="Times New Roman" w:cs="Times New Roman"/>
          <w:sz w:val="28"/>
          <w:szCs w:val="28"/>
        </w:rPr>
        <w:t>坚船利炮</w:t>
      </w:r>
      <w:r>
        <w:rPr>
          <w:rFonts w:hAnsi="宋体" w:cs="Times New Roman"/>
          <w:sz w:val="28"/>
          <w:szCs w:val="28"/>
        </w:rPr>
        <w:t>”</w:t>
      </w:r>
      <w:r>
        <w:rPr>
          <w:rFonts w:ascii="Times New Roman" w:hAnsi="Times New Roman" w:cs="Times New Roman"/>
          <w:sz w:val="28"/>
          <w:szCs w:val="28"/>
        </w:rPr>
        <w:t>的胁迫下</w:t>
      </w:r>
      <w:r>
        <w:rPr>
          <w:rFonts w:ascii="Times New Roman" w:eastAsia="MingLiU_HKSCS" w:hAnsi="Times New Roman" w:cs="Times New Roman" w:hint="eastAsia"/>
          <w:sz w:val="28"/>
          <w:szCs w:val="28"/>
        </w:rPr>
        <w:t>，</w:t>
      </w:r>
      <w:r>
        <w:rPr>
          <w:rFonts w:ascii="Times New Roman" w:hAnsi="Times New Roman" w:cs="Times New Roman"/>
          <w:sz w:val="28"/>
          <w:szCs w:val="28"/>
        </w:rPr>
        <w:t>遭遇了巨大的生存危机</w:t>
      </w:r>
      <w:r>
        <w:rPr>
          <w:rFonts w:ascii="Times New Roman" w:eastAsia="MingLiU_HKSCS" w:hAnsi="Times New Roman" w:cs="Times New Roman" w:hint="eastAsia"/>
          <w:sz w:val="28"/>
          <w:szCs w:val="28"/>
        </w:rPr>
        <w:t>，</w:t>
      </w:r>
      <w:r>
        <w:rPr>
          <w:rFonts w:ascii="Times New Roman" w:hAnsi="Times New Roman" w:cs="Times New Roman"/>
          <w:sz w:val="28"/>
          <w:szCs w:val="28"/>
        </w:rPr>
        <w:t>出人意料的是它将此作为自己弃旧图新、迎头赶上的历史机遇。近代日本的这次</w:t>
      </w:r>
      <w:r>
        <w:rPr>
          <w:rFonts w:hAnsi="宋体" w:cs="Times New Roman"/>
          <w:sz w:val="28"/>
          <w:szCs w:val="28"/>
        </w:rPr>
        <w:t>“</w:t>
      </w:r>
      <w:r>
        <w:rPr>
          <w:rFonts w:ascii="Times New Roman" w:hAnsi="Times New Roman" w:cs="Times New Roman"/>
          <w:sz w:val="28"/>
          <w:szCs w:val="28"/>
        </w:rPr>
        <w:t>弃旧图新</w:t>
      </w:r>
      <w:r>
        <w:rPr>
          <w:rFonts w:hAnsi="宋体" w:cs="Times New Roman"/>
          <w:sz w:val="28"/>
          <w:szCs w:val="28"/>
        </w:rPr>
        <w:t>”</w:t>
      </w:r>
      <w:r>
        <w:rPr>
          <w:rFonts w:ascii="Times New Roman" w:hAnsi="Times New Roman" w:cs="Times New Roman"/>
          <w:sz w:val="28"/>
          <w:szCs w:val="28"/>
        </w:rPr>
        <w:t>是指哪一历史事件？(2分)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事件：明治维新。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(3)第二次世界大</w:t>
      </w:r>
      <w:r>
        <w:rPr>
          <w:rFonts w:ascii="Times New Roman" w:hAnsi="Times New Roman" w:cs="Times New Roman" w:hint="eastAsia"/>
          <w:sz w:val="28"/>
          <w:szCs w:val="28"/>
        </w:rPr>
        <w:t>战是人类历史上规模空前的战争。这次世界大战中</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世界反法西斯联盟正式形成的标志是什么？(</w:t>
      </w:r>
      <w:r>
        <w:rPr>
          <w:rFonts w:ascii="Times New Roman" w:hAnsi="Times New Roman" w:cs="Times New Roman"/>
          <w:sz w:val="28"/>
          <w:szCs w:val="28"/>
        </w:rPr>
        <w:t>2分)第二次世界大战转折点是什么？(2分)</w:t>
      </w:r>
    </w:p>
    <w:p>
      <w:pPr>
        <w:pStyle w:val="PlainText"/>
        <w:ind w:firstLine="560" w:firstLineChars="200"/>
        <w:rPr>
          <w:rFonts w:ascii="MingLiU_HKSCS" w:eastAsia="MingLiU_HKSCS" w:hAnsi="MingLiU_HKSCS" w:cs="MingLiU_HKSCS" w:hint="eastAsia"/>
          <w:sz w:val="28"/>
          <w:szCs w:val="28"/>
        </w:rPr>
      </w:pPr>
      <w:r>
        <w:rPr>
          <w:rFonts w:ascii="Times New Roman" w:eastAsia="华文行楷" w:hAnsi="Times New Roman" w:cs="Times New Roman"/>
          <w:sz w:val="28"/>
          <w:szCs w:val="28"/>
        </w:rPr>
        <w:t>标志：《联合国家宣言》的签署。转折点：斯大林格勒保卫战。</w:t>
      </w:r>
    </w:p>
    <w:p>
      <w:pPr>
        <w:pStyle w:val="PlainText"/>
        <w:rPr>
          <w:rFonts w:ascii="Times New Roman" w:eastAsia="MingLiU_HKSCS" w:hAnsi="Times New Roman" w:cs="Times New Roman" w:hint="eastAsia"/>
          <w:sz w:val="28"/>
          <w:szCs w:val="28"/>
        </w:rPr>
      </w:pPr>
      <w:bookmarkStart w:id="0" w:name="_GoBack"/>
      <w:bookmarkEnd w:id="0"/>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(4)近500年来发生过三次结构性的权力转变</w:t>
      </w:r>
      <w:r>
        <w:rPr>
          <w:rFonts w:hAnsi="宋体" w:cs="Times New Roman"/>
          <w:sz w:val="28"/>
          <w:szCs w:val="28"/>
        </w:rPr>
        <w:t>……</w:t>
      </w:r>
      <w:r>
        <w:rPr>
          <w:rFonts w:ascii="Times New Roman" w:hAnsi="Times New Roman" w:cs="Times New Roman"/>
          <w:sz w:val="28"/>
          <w:szCs w:val="28"/>
        </w:rPr>
        <w:t>20世纪的全球经济、科技、文化和理念</w:t>
      </w:r>
      <w:r>
        <w:rPr>
          <w:rFonts w:ascii="Times New Roman" w:eastAsia="MingLiU_HKSCS" w:hAnsi="Times New Roman" w:cs="Times New Roman" w:hint="eastAsia"/>
          <w:sz w:val="28"/>
          <w:szCs w:val="28"/>
        </w:rPr>
        <w:t>，</w:t>
      </w:r>
      <w:r>
        <w:rPr>
          <w:rFonts w:ascii="Times New Roman" w:hAnsi="Times New Roman" w:cs="Times New Roman"/>
          <w:sz w:val="28"/>
          <w:szCs w:val="28"/>
        </w:rPr>
        <w:t>大半时间由美国主导；我们目前正在经历的则是现代史上的第三次权力转变</w:t>
      </w:r>
      <w:r>
        <w:rPr>
          <w:rFonts w:ascii="Times New Roman" w:eastAsia="MingLiU_HKSCS" w:hAnsi="Times New Roman" w:cs="Times New Roman" w:hint="eastAsia"/>
          <w:sz w:val="28"/>
          <w:szCs w:val="28"/>
        </w:rPr>
        <w:t>，</w:t>
      </w:r>
      <w:r>
        <w:rPr>
          <w:rFonts w:ascii="Times New Roman" w:hAnsi="Times New Roman" w:cs="Times New Roman"/>
          <w:sz w:val="28"/>
          <w:szCs w:val="28"/>
        </w:rPr>
        <w:t>或可称为</w:t>
      </w:r>
      <w:r>
        <w:rPr>
          <w:rFonts w:hAnsi="宋体" w:cs="Times New Roman"/>
          <w:sz w:val="28"/>
          <w:szCs w:val="28"/>
        </w:rPr>
        <w:t>“</w:t>
      </w:r>
      <w:r>
        <w:rPr>
          <w:rFonts w:ascii="Times New Roman" w:hAnsi="Times New Roman" w:cs="Times New Roman"/>
          <w:sz w:val="28"/>
          <w:szCs w:val="28"/>
        </w:rPr>
        <w:t>群雄竞起</w:t>
      </w:r>
      <w:r>
        <w:rPr>
          <w:rFonts w:hAnsi="宋体" w:cs="Times New Roman"/>
          <w:sz w:val="28"/>
          <w:szCs w:val="28"/>
        </w:rPr>
        <w:t>”</w:t>
      </w:r>
      <w:r>
        <w:rPr>
          <w:rFonts w:ascii="Times New Roman" w:hAnsi="Times New Roman" w:cs="Times New Roman"/>
          <w:sz w:val="28"/>
          <w:szCs w:val="28"/>
        </w:rPr>
        <w:t>的时代。</w:t>
      </w:r>
      <w:r>
        <w:rPr>
          <w:rFonts w:hAnsi="宋体" w:cs="Times New Roman"/>
          <w:sz w:val="28"/>
          <w:szCs w:val="28"/>
        </w:rPr>
        <w:t>“</w:t>
      </w:r>
      <w:r>
        <w:rPr>
          <w:rFonts w:ascii="Times New Roman" w:hAnsi="Times New Roman" w:cs="Times New Roman"/>
          <w:sz w:val="28"/>
          <w:szCs w:val="28"/>
        </w:rPr>
        <w:t>群雄竞起</w:t>
      </w:r>
      <w:r>
        <w:rPr>
          <w:rFonts w:hAnsi="宋体" w:cs="Times New Roman"/>
          <w:sz w:val="28"/>
          <w:szCs w:val="28"/>
        </w:rPr>
        <w:t>”</w:t>
      </w:r>
      <w:r>
        <w:rPr>
          <w:rFonts w:ascii="Times New Roman" w:hAnsi="Times New Roman" w:cs="Times New Roman"/>
          <w:sz w:val="28"/>
          <w:szCs w:val="28"/>
        </w:rPr>
        <w:t>的时代反映了当今国际格局发展的什么特点？(2分)</w:t>
      </w:r>
    </w:p>
    <w:p>
      <w:pPr>
        <w:pStyle w:val="PlainText"/>
        <w:ind w:firstLine="560" w:firstLineChars="200"/>
        <w:rPr>
          <w:rFonts w:ascii="Times New Roman" w:hAnsi="Times New Roman" w:cs="Times New Roman" w:hint="eastAsia"/>
          <w:sz w:val="28"/>
          <w:szCs w:val="28"/>
        </w:rPr>
      </w:pPr>
      <w:r>
        <w:rPr>
          <w:rFonts w:ascii="Times New Roman" w:eastAsia="华文行楷" w:hAnsi="Times New Roman" w:cs="Times New Roman"/>
          <w:sz w:val="28"/>
          <w:szCs w:val="28"/>
        </w:rPr>
        <w:t>特点：多极化趋势。</w:t>
      </w: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MingLiU_HKSCS">
    <w:panose1 w:val="02020500000000000000"/>
    <w:charset w:val="88"/>
    <w:family w:val="roman"/>
    <w:pitch w:val="default"/>
    <w:sig w:usb0="A00002FF" w:usb1="38CFFCFA" w:usb2="00000016" w:usb3="00000000" w:csb0="00100001"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22D6"/>
    <w:rsid w:val="000E1FC4"/>
    <w:rsid w:val="009F22D6"/>
    <w:rsid w:val="00AC1812"/>
    <w:rsid w:val="00B57D6E"/>
    <w:rsid w:val="0A2329F9"/>
    <w:rsid w:val="0AAA3DD5"/>
    <w:rsid w:val="138070E7"/>
    <w:rsid w:val="1457491F"/>
    <w:rsid w:val="1D9846DA"/>
    <w:rsid w:val="1EB62752"/>
    <w:rsid w:val="313C4EE7"/>
    <w:rsid w:val="38890941"/>
    <w:rsid w:val="4232271D"/>
    <w:rsid w:val="5F8B4DC1"/>
    <w:rsid w:val="601F5AF3"/>
    <w:rsid w:val="60672ABE"/>
    <w:rsid w:val="708E0C3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lgls8.tif" TargetMode="External" /><Relationship Id="rId11" Type="http://schemas.openxmlformats.org/officeDocument/2006/relationships/image" Target="media/image5.png" /><Relationship Id="rId12" Type="http://schemas.openxmlformats.org/officeDocument/2006/relationships/image" Target="lgls9.tif" TargetMode="External"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lgls6.tif" TargetMode="External"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5546</Words>
  <Characters>31617</Characters>
  <Application>Microsoft Office Word</Application>
  <DocSecurity>0</DocSecurity>
  <Lines>263</Lines>
  <Paragraphs>74</Paragraphs>
  <ScaleCrop>false</ScaleCrop>
  <Company/>
  <LinksUpToDate>false</LinksUpToDate>
  <CharactersWithSpaces>37089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2019-12-19T01:34:00Z</dcterms:created>
  <dcterms:modified xsi:type="dcterms:W3CDTF">2019-12-19T02:18:25Z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