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40" w:firstLineChars="200"/>
        <w:jc w:val="center"/>
        <w:rPr>
          <w:rFonts w:ascii="Times New Roman" w:hAnsi="Times New Roman" w:cs="Times New Roman"/>
          <w:sz w:val="32"/>
          <w:szCs w:val="32"/>
        </w:rPr>
      </w:pPr>
      <w:r>
        <w:rPr>
          <w:rFonts w:ascii="Times New Roman" w:eastAsia="黑体" w:hAnsi="Times New Roman" w:cs="Times New Roman"/>
          <w:sz w:val="32"/>
          <w:szCs w:val="32"/>
        </w:rPr>
        <w:drawing>
          <wp:anchor simplePos="0" relativeHeight="251658240" behindDoc="0" locked="0" layoutInCell="1" allowOverlap="1">
            <wp:simplePos x="0" y="0"/>
            <wp:positionH relativeFrom="page">
              <wp:posOffset>12217400</wp:posOffset>
            </wp:positionH>
            <wp:positionV relativeFrom="topMargin">
              <wp:posOffset>10490200</wp:posOffset>
            </wp:positionV>
            <wp:extent cx="457200" cy="279400"/>
            <wp:wrapNone/>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589358" name=""/>
                    <pic:cNvPicPr>
                      <a:picLocks noChangeAspect="1"/>
                    </pic:cNvPicPr>
                  </pic:nvPicPr>
                  <pic:blipFill>
                    <a:blip xmlns:r="http://schemas.openxmlformats.org/officeDocument/2006/relationships" r:embed="rId5"/>
                    <a:stretch>
                      <a:fillRect/>
                    </a:stretch>
                  </pic:blipFill>
                  <pic:spPr>
                    <a:xfrm>
                      <a:off x="0" y="0"/>
                      <a:ext cx="457200" cy="279400"/>
                    </a:xfrm>
                    <a:prstGeom prst="rect">
                      <a:avLst/>
                    </a:prstGeom>
                  </pic:spPr>
                </pic:pic>
              </a:graphicData>
            </a:graphic>
          </wp:anchor>
        </w:drawing>
      </w:r>
      <w:r>
        <w:rPr>
          <w:rFonts w:ascii="Times New Roman" w:eastAsia="黑体" w:hAnsi="Times New Roman" w:cs="Times New Roman"/>
          <w:sz w:val="32"/>
          <w:szCs w:val="32"/>
        </w:rPr>
        <w:t>2020年河北省初中毕业生升学文化课考试</w:t>
      </w:r>
    </w:p>
    <w:p>
      <w:pPr>
        <w:pStyle w:val="Heading1"/>
        <w:jc w:val="center"/>
        <w:rPr>
          <w:rFonts w:hint="eastAsia"/>
          <w:sz w:val="32"/>
          <w:szCs w:val="32"/>
        </w:rPr>
      </w:pPr>
      <w:r>
        <w:rPr>
          <w:rFonts w:ascii="Times New Roman" w:hAnsi="Times New Roman" w:cs="Times New Roman"/>
          <w:sz w:val="32"/>
          <w:szCs w:val="32"/>
        </w:rPr>
        <w:t>阶段检测(二)　中国现代史</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满分：75分)</w:t>
      </w:r>
    </w:p>
    <w:p>
      <w:pPr>
        <w:pStyle w:val="PlainText"/>
        <w:ind w:firstLine="560" w:firstLineChars="200"/>
        <w:jc w:val="center"/>
        <w:rPr>
          <w:rFonts w:ascii="Times New Roman" w:hAnsi="Times New Roman" w:cs="Times New Roman" w:hint="eastAsia"/>
          <w:sz w:val="28"/>
          <w:szCs w:val="28"/>
        </w:rPr>
      </w:pPr>
      <w:r>
        <w:rPr>
          <w:rFonts w:ascii="Times New Roman" w:eastAsia="黑体" w:hAnsi="Times New Roman" w:cs="Times New Roman"/>
          <w:sz w:val="28"/>
          <w:szCs w:val="28"/>
        </w:rPr>
        <w:t>卷</w:t>
      </w:r>
      <w:r>
        <w:rPr>
          <w:rFonts w:eastAsia="黑体" w:hAnsi="宋体" w:cs="Times New Roman"/>
          <w:sz w:val="28"/>
          <w:szCs w:val="28"/>
        </w:rPr>
        <w:t>Ⅰ</w:t>
      </w:r>
      <w:r>
        <w:rPr>
          <w:rFonts w:ascii="Times New Roman" w:eastAsia="黑体" w:hAnsi="Times New Roman" w:cs="Times New Roman"/>
          <w:sz w:val="28"/>
          <w:szCs w:val="28"/>
        </w:rPr>
        <w:t>(选择题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共25分)</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w:t>
      </w:r>
      <w:r>
        <w:rPr>
          <w:rFonts w:ascii="Times New Roman" w:eastAsia="楷体_GB2312" w:hAnsi="Times New Roman" w:cs="Times New Roman"/>
          <w:sz w:val="28"/>
          <w:szCs w:val="28"/>
        </w:rPr>
        <w:t>1—8题每小题2分</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9—11</w:t>
      </w:r>
      <w:r>
        <w:rPr>
          <w:rFonts w:ascii="Times New Roman" w:eastAsia="楷体_GB2312" w:hAnsi="Times New Roman" w:cs="Times New Roman"/>
          <w:sz w:val="28"/>
          <w:szCs w:val="28"/>
        </w:rPr>
        <w:t>题每小题3分</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共25分</w:t>
      </w:r>
      <w:r>
        <w:rPr>
          <w:rFonts w:ascii="Times New Roman" w:hAnsi="Times New Roman" w:cs="Times New Roman"/>
          <w:sz w:val="28"/>
          <w:szCs w:val="28"/>
        </w:rPr>
        <w:t>)</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hAnsi="Times New Roman" w:cs="Times New Roman"/>
          <w:sz w:val="28"/>
          <w:szCs w:val="28"/>
        </w:rPr>
        <w:t>有学者指出：新文化运动发起时</w:t>
      </w:r>
      <w:r>
        <w:rPr>
          <w:rFonts w:ascii="Times New Roman" w:eastAsia="MingLiU_HKSCS" w:hAnsi="Times New Roman" w:cs="Times New Roman" w:hint="eastAsia"/>
          <w:sz w:val="28"/>
          <w:szCs w:val="28"/>
        </w:rPr>
        <w:t>，</w:t>
      </w:r>
      <w:r>
        <w:rPr>
          <w:rFonts w:ascii="Times New Roman" w:hAnsi="Times New Roman" w:cs="Times New Roman"/>
          <w:sz w:val="28"/>
          <w:szCs w:val="28"/>
        </w:rPr>
        <w:t>其立意在通过救人来救国；而1919年学生运动及其后续种种相关运动</w:t>
      </w:r>
      <w:r>
        <w:rPr>
          <w:rFonts w:ascii="Times New Roman" w:eastAsia="MingLiU_HKSCS" w:hAnsi="Times New Roman" w:cs="Times New Roman" w:hint="eastAsia"/>
          <w:sz w:val="28"/>
          <w:szCs w:val="28"/>
        </w:rPr>
        <w:t>，</w:t>
      </w:r>
      <w:r>
        <w:rPr>
          <w:rFonts w:ascii="Times New Roman" w:hAnsi="Times New Roman" w:cs="Times New Roman"/>
          <w:sz w:val="28"/>
          <w:szCs w:val="28"/>
        </w:rPr>
        <w:t>则转为先救国后救人了。这表明</w:t>
      </w:r>
      <w:r>
        <w:rPr>
          <w:rFonts w:ascii="Times New Roman" w:eastAsia="MingLiU_HKSCS" w:hAnsi="Times New Roman" w:cs="Times New Roman" w:hint="eastAsia"/>
          <w:sz w:val="28"/>
          <w:szCs w:val="28"/>
        </w:rPr>
        <w:t>，</w:t>
      </w:r>
      <w:r>
        <w:rPr>
          <w:rFonts w:ascii="Times New Roman" w:hAnsi="Times New Roman" w:cs="Times New Roman"/>
          <w:sz w:val="28"/>
          <w:szCs w:val="28"/>
        </w:rPr>
        <w:t>五四运动</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C</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促使社会矛盾发生改变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B．弘扬了科学民主精神</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促使民族意识日益增强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D．促进马克思主义传播</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ascii="Times New Roman" w:hAnsi="Times New Roman" w:cs="Times New Roman"/>
          <w:sz w:val="28"/>
          <w:szCs w:val="28"/>
        </w:rPr>
        <w:t>它正式宣告了中国共产党的诞生</w:t>
      </w:r>
      <w:r>
        <w:rPr>
          <w:rFonts w:ascii="Times New Roman" w:eastAsia="MingLiU_HKSCS" w:hAnsi="Times New Roman" w:cs="Times New Roman" w:hint="eastAsia"/>
          <w:sz w:val="28"/>
          <w:szCs w:val="28"/>
        </w:rPr>
        <w:t>，</w:t>
      </w:r>
      <w:r>
        <w:rPr>
          <w:rFonts w:ascii="Times New Roman" w:hAnsi="Times New Roman" w:cs="Times New Roman"/>
          <w:sz w:val="28"/>
          <w:szCs w:val="28"/>
        </w:rPr>
        <w:t>从此在中国出现了一个完全</w:t>
      </w:r>
      <w:r>
        <w:rPr>
          <w:rFonts w:ascii="Times New Roman" w:hAnsi="Times New Roman" w:cs="Times New Roman" w:hint="eastAsia"/>
          <w:sz w:val="28"/>
          <w:szCs w:val="28"/>
        </w:rPr>
        <w:t>崭新的</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以马克思列宁主义为其行动指南的</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统一的、无产阶级政党</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中国的无产阶级因此有了战斗的司令部</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中国的劳苦大众从此有了翻身解放的希望</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中国的革命从此焕然一新。材料中主要论述了中共一大的</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历史背景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B．中心任务</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主要内容 </w:t>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D．历史意义</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hAnsi="Times New Roman" w:cs="Times New Roman"/>
          <w:sz w:val="28"/>
          <w:szCs w:val="28"/>
        </w:rPr>
        <w:t>如图是1938年梁白波发表的漫画</w:t>
      </w:r>
      <w:r>
        <w:rPr>
          <w:rFonts w:ascii="Times New Roman" w:eastAsia="MingLiU_HKSCS" w:hAnsi="Times New Roman" w:cs="Times New Roman" w:hint="eastAsia"/>
          <w:sz w:val="28"/>
          <w:szCs w:val="28"/>
        </w:rPr>
        <w:t>，</w:t>
      </w:r>
      <w:r>
        <w:rPr>
          <w:rFonts w:ascii="Times New Roman" w:hAnsi="Times New Roman" w:cs="Times New Roman"/>
          <w:sz w:val="28"/>
          <w:szCs w:val="28"/>
        </w:rPr>
        <w:t>该漫画意在表明</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D</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826770" cy="1089660"/>
            <wp:effectExtent l="0" t="0" r="11430" b="15240"/>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229806" name="图片 8"/>
                    <pic:cNvPicPr>
                      <a:picLocks noChangeAspect="1"/>
                    </pic:cNvPicPr>
                  </pic:nvPicPr>
                  <pic:blipFill>
                    <a:blip xmlns:r="http://schemas.openxmlformats.org/officeDocument/2006/relationships" r:embed="rId6" r:link="rId7"/>
                    <a:stretch>
                      <a:fillRect/>
                    </a:stretch>
                  </pic:blipFill>
                  <pic:spPr>
                    <a:xfrm>
                      <a:off x="0" y="0"/>
                      <a:ext cx="826770" cy="108966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十四年抗战拉开帷幕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抗日民族统一战线初步形成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国民党军队积极抗日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敌后抗战给予敌人沉重打击</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(2019·石家庄模拟)</w:t>
      </w:r>
      <w:r>
        <w:rPr>
          <w:rFonts w:ascii="Times New Roman" w:hAnsi="Times New Roman" w:cs="Times New Roman"/>
          <w:sz w:val="28"/>
          <w:szCs w:val="28"/>
        </w:rPr>
        <w:t>费正清在《剑桥中华人民共和国史(1949—1965年)》一书中写道：</w:t>
      </w:r>
      <w:r>
        <w:rPr>
          <w:rFonts w:hAnsi="宋体" w:cs="Times New Roman"/>
          <w:sz w:val="28"/>
          <w:szCs w:val="28"/>
        </w:rPr>
        <w:t>“</w:t>
      </w:r>
      <w:r>
        <w:rPr>
          <w:rFonts w:ascii="Times New Roman" w:hAnsi="Times New Roman" w:cs="Times New Roman"/>
          <w:sz w:val="28"/>
          <w:szCs w:val="28"/>
        </w:rPr>
        <w:t>作为一项经济改革方案</w:t>
      </w:r>
      <w:r>
        <w:rPr>
          <w:rFonts w:ascii="Times New Roman" w:eastAsia="MingLiU_HKSCS" w:hAnsi="Times New Roman" w:cs="Times New Roman" w:hint="eastAsia"/>
          <w:sz w:val="28"/>
          <w:szCs w:val="28"/>
        </w:rPr>
        <w:t>，</w:t>
      </w:r>
      <w:r>
        <w:rPr>
          <w:rFonts w:ascii="Times New Roman" w:hAnsi="Times New Roman" w:cs="Times New Roman"/>
          <w:sz w:val="28"/>
          <w:szCs w:val="28"/>
        </w:rPr>
        <w:t>土地改革成功地把43%的中国耕地重新分配给约60%的农村人口。</w:t>
      </w:r>
      <w:r>
        <w:rPr>
          <w:rFonts w:hAnsi="宋体" w:cs="Times New Roman"/>
          <w:sz w:val="28"/>
          <w:szCs w:val="28"/>
        </w:rPr>
        <w:t>……</w:t>
      </w:r>
      <w:r>
        <w:rPr>
          <w:rFonts w:ascii="Times New Roman" w:hAnsi="Times New Roman" w:cs="Times New Roman"/>
          <w:sz w:val="28"/>
          <w:szCs w:val="28"/>
        </w:rPr>
        <w:t>土地改革对总的农业生产力的贡献究竟有多大</w:t>
      </w:r>
      <w:r>
        <w:rPr>
          <w:rFonts w:ascii="Times New Roman" w:eastAsia="MingLiU_HKSCS" w:hAnsi="Times New Roman" w:cs="Times New Roman" w:hint="eastAsia"/>
          <w:sz w:val="28"/>
          <w:szCs w:val="28"/>
        </w:rPr>
        <w:t>，</w:t>
      </w:r>
      <w:r>
        <w:rPr>
          <w:rFonts w:ascii="Times New Roman" w:hAnsi="Times New Roman" w:cs="Times New Roman"/>
          <w:sz w:val="28"/>
          <w:szCs w:val="28"/>
        </w:rPr>
        <w:t>这个问题仍可以争论。总之</w:t>
      </w:r>
      <w:r>
        <w:rPr>
          <w:rFonts w:ascii="Times New Roman" w:eastAsia="MingLiU_HKSCS" w:hAnsi="Times New Roman" w:cs="Times New Roman" w:hint="eastAsia"/>
          <w:sz w:val="28"/>
          <w:szCs w:val="28"/>
        </w:rPr>
        <w:t>，</w:t>
      </w:r>
      <w:r>
        <w:rPr>
          <w:rFonts w:ascii="Times New Roman" w:hAnsi="Times New Roman" w:cs="Times New Roman"/>
          <w:sz w:val="28"/>
          <w:szCs w:val="28"/>
        </w:rPr>
        <w:t>这个运动的主要成就是政治上的。</w:t>
      </w:r>
      <w:r>
        <w:rPr>
          <w:rFonts w:hAnsi="宋体" w:cs="Times New Roman"/>
          <w:sz w:val="28"/>
          <w:szCs w:val="28"/>
        </w:rPr>
        <w:t>”</w:t>
      </w:r>
      <w:r>
        <w:rPr>
          <w:rFonts w:ascii="Times New Roman" w:hAnsi="Times New Roman" w:cs="Times New Roman"/>
          <w:sz w:val="28"/>
          <w:szCs w:val="28"/>
        </w:rPr>
        <w:t>作者旨在说明土地改革</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C</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建立了社会主义基本制度</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为抗美援朝胜利奠定了政治基础</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巩固了中华人民共和国政权</w:t>
      </w:r>
    </w:p>
    <w:p>
      <w:pPr>
        <w:pStyle w:val="PlainText"/>
        <w:ind w:firstLine="560" w:firstLineChars="200"/>
        <w:rPr>
          <w:rFonts w:ascii="Times New Roman" w:hAnsi="Times New Roman" w:cs="Times New Roman"/>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推动了农业合作化运动的顺利进行</w:t>
      </w:r>
    </w:p>
    <w:p>
      <w:pPr>
        <w:pStyle w:val="PlainText"/>
        <w:numPr>
          <w:ilvl w:val="0"/>
          <w:numId w:val="1"/>
        </w:numPr>
        <w:ind w:firstLine="560" w:firstLineChars="200"/>
        <w:rPr>
          <w:rFonts w:ascii="Times New Roman" w:hAnsi="Times New Roman" w:cs="Times New Roman"/>
          <w:sz w:val="28"/>
          <w:szCs w:val="28"/>
        </w:rPr>
      </w:pPr>
      <w:r>
        <w:rPr>
          <w:rFonts w:ascii="Times New Roman" w:eastAsia="楷体_GB2312" w:hAnsi="Times New Roman" w:cs="Times New Roman"/>
          <w:sz w:val="28"/>
          <w:szCs w:val="28"/>
        </w:rPr>
        <w:t>(2019·唐山模拟)</w:t>
      </w:r>
      <w:r>
        <w:rPr>
          <w:rFonts w:ascii="Times New Roman" w:hAnsi="Times New Roman" w:cs="Times New Roman"/>
          <w:sz w:val="28"/>
          <w:szCs w:val="28"/>
        </w:rPr>
        <w:t>如图是</w:t>
      </w:r>
      <w:r>
        <w:rPr>
          <w:rFonts w:hAnsi="宋体" w:cs="Times New Roman"/>
          <w:sz w:val="28"/>
          <w:szCs w:val="28"/>
        </w:rPr>
        <w:t>“</w:t>
      </w:r>
      <w:r>
        <w:rPr>
          <w:rFonts w:ascii="Times New Roman" w:hAnsi="Times New Roman" w:cs="Times New Roman"/>
          <w:sz w:val="28"/>
          <w:szCs w:val="28"/>
        </w:rPr>
        <w:t>一五</w:t>
      </w:r>
      <w:r>
        <w:rPr>
          <w:rFonts w:hAnsi="宋体" w:cs="Times New Roman"/>
          <w:sz w:val="28"/>
          <w:szCs w:val="28"/>
        </w:rPr>
        <w:t>”</w:t>
      </w:r>
      <w:r>
        <w:rPr>
          <w:rFonts w:ascii="Times New Roman" w:hAnsi="Times New Roman" w:cs="Times New Roman"/>
          <w:sz w:val="28"/>
          <w:szCs w:val="28"/>
        </w:rPr>
        <w:t>计划期间</w:t>
      </w:r>
      <w:r>
        <w:rPr>
          <w:rFonts w:ascii="Times New Roman" w:eastAsia="MingLiU_HKSCS" w:hAnsi="Times New Roman" w:cs="Times New Roman" w:hint="eastAsia"/>
          <w:sz w:val="28"/>
          <w:szCs w:val="28"/>
        </w:rPr>
        <w:t>，</w:t>
      </w:r>
      <w:r>
        <w:rPr>
          <w:rFonts w:ascii="Times New Roman" w:hAnsi="Times New Roman" w:cs="Times New Roman"/>
          <w:sz w:val="28"/>
          <w:szCs w:val="28"/>
        </w:rPr>
        <w:t>我国实施的156项重点工程项目比例分布示意图。这表明当时我国</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A</w:t>
      </w:r>
      <w:r>
        <w:rPr>
          <w:rFonts w:ascii="Times New Roman" w:hAnsi="Times New Roman" w:cs="Times New Roman" w:hint="eastAsia"/>
          <w:sz w:val="28"/>
          <w:szCs w:val="28"/>
          <w:lang w:val="en-US" w:eastAsia="zh-CN"/>
        </w:rPr>
        <w:t xml:space="preserve">  ）</w:t>
      </w:r>
    </w:p>
    <w:p>
      <w:pPr>
        <w:pStyle w:val="PlainText"/>
        <w:numPr>
          <w:numId w:val="0"/>
        </w:numPr>
        <w:rPr>
          <w:rFonts w:ascii="Times New Roman" w:eastAsia="MingLiU_HKSCS" w:hAnsi="Times New Roman" w:cs="Times New Roman" w:hint="eastAsia"/>
          <w:sz w:val="28"/>
          <w:szCs w:val="28"/>
        </w:rPr>
      </w:pP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drawing>
          <wp:inline distT="0" distB="0" distL="114300" distR="114300">
            <wp:extent cx="943610" cy="1155700"/>
            <wp:effectExtent l="0" t="0" r="8890" b="6350"/>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976036" name="图片 9"/>
                    <pic:cNvPicPr>
                      <a:picLocks noChangeAspect="1"/>
                    </pic:cNvPicPr>
                  </pic:nvPicPr>
                  <pic:blipFill>
                    <a:blip xmlns:r="http://schemas.openxmlformats.org/officeDocument/2006/relationships" r:embed="rId8" r:link="rId9"/>
                    <a:stretch>
                      <a:fillRect/>
                    </a:stretch>
                  </pic:blipFill>
                  <pic:spPr>
                    <a:xfrm>
                      <a:off x="0" y="0"/>
                      <a:ext cx="943610" cy="115570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大力发展重工业项目</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工业项目的均衡发展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建立了完整工业体系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完成向工业化的转变</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(2019·恩施)</w:t>
      </w:r>
      <w:r>
        <w:rPr>
          <w:rFonts w:hAnsi="宋体" w:cs="Times New Roman"/>
          <w:sz w:val="28"/>
          <w:szCs w:val="28"/>
        </w:rPr>
        <w:t>“</w:t>
      </w:r>
      <w:r>
        <w:rPr>
          <w:rFonts w:ascii="Times New Roman" w:hAnsi="Times New Roman" w:cs="Times New Roman"/>
          <w:sz w:val="28"/>
          <w:szCs w:val="28"/>
        </w:rPr>
        <w:t>我们都是搞革命的</w:t>
      </w:r>
      <w:r>
        <w:rPr>
          <w:rFonts w:ascii="Times New Roman" w:eastAsia="MingLiU_HKSCS" w:hAnsi="Times New Roman" w:cs="Times New Roman" w:hint="eastAsia"/>
          <w:sz w:val="28"/>
          <w:szCs w:val="28"/>
        </w:rPr>
        <w:t>，</w:t>
      </w:r>
      <w:r>
        <w:rPr>
          <w:rFonts w:ascii="Times New Roman" w:hAnsi="Times New Roman" w:cs="Times New Roman"/>
          <w:sz w:val="28"/>
          <w:szCs w:val="28"/>
        </w:rPr>
        <w:t>搞革命的人最容易犯急性病。我们的用心是好的</w:t>
      </w:r>
      <w:r>
        <w:rPr>
          <w:rFonts w:ascii="Times New Roman" w:eastAsia="MingLiU_HKSCS" w:hAnsi="Times New Roman" w:cs="Times New Roman" w:hint="eastAsia"/>
          <w:sz w:val="28"/>
          <w:szCs w:val="28"/>
        </w:rPr>
        <w:t>，</w:t>
      </w:r>
      <w:r>
        <w:rPr>
          <w:rFonts w:ascii="Times New Roman" w:hAnsi="Times New Roman" w:cs="Times New Roman"/>
          <w:sz w:val="28"/>
          <w:szCs w:val="28"/>
        </w:rPr>
        <w:t>想早一点进入共产主义。这往往使我们不能冷静地分析主客观方面的</w:t>
      </w:r>
      <w:r>
        <w:rPr>
          <w:rFonts w:ascii="Times New Roman" w:hAnsi="Times New Roman" w:cs="Times New Roman" w:hint="eastAsia"/>
          <w:sz w:val="28"/>
          <w:szCs w:val="28"/>
        </w:rPr>
        <w:t>情况</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从而违反客观</w:t>
      </w:r>
      <w:r>
        <w:rPr>
          <w:rFonts w:ascii="Times New Roman" w:hAnsi="Times New Roman" w:cs="Times New Roman"/>
          <w:sz w:val="28"/>
          <w:szCs w:val="28"/>
        </w:rPr>
        <w:t>世界发展的规律。</w:t>
      </w:r>
      <w:r>
        <w:rPr>
          <w:rFonts w:hAnsi="宋体" w:cs="Times New Roman"/>
          <w:sz w:val="28"/>
          <w:szCs w:val="28"/>
        </w:rPr>
        <w:t>”</w:t>
      </w:r>
      <w:r>
        <w:rPr>
          <w:rFonts w:ascii="Times New Roman" w:hAnsi="Times New Roman" w:cs="Times New Roman"/>
          <w:sz w:val="28"/>
          <w:szCs w:val="28"/>
        </w:rPr>
        <w:t>材料总结了我国在全面建设社会主义道路探索中的重大失误是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新中国成立初开展土地改革运动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大跃进</w:t>
      </w:r>
      <w:r>
        <w:rPr>
          <w:rFonts w:hAnsi="宋体" w:cs="Times New Roman"/>
          <w:sz w:val="28"/>
          <w:szCs w:val="28"/>
        </w:rPr>
        <w:t>”</w:t>
      </w:r>
      <w:r>
        <w:rPr>
          <w:rFonts w:ascii="Times New Roman" w:hAnsi="Times New Roman" w:cs="Times New Roman"/>
          <w:sz w:val="28"/>
          <w:szCs w:val="28"/>
        </w:rPr>
        <w:t>和人民公社化运动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第一个五年计划超额完成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对资本主义工商业改造</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(2019·邢台模拟)</w:t>
      </w:r>
      <w:r>
        <w:rPr>
          <w:rFonts w:ascii="Times New Roman" w:hAnsi="Times New Roman" w:cs="Times New Roman"/>
          <w:sz w:val="28"/>
          <w:szCs w:val="28"/>
        </w:rPr>
        <w:t>2018年6月28日国务院新闻办公室发表《中国与世界贸易组织》白皮书：</w:t>
      </w:r>
      <w:r>
        <w:rPr>
          <w:rFonts w:hAnsi="宋体" w:cs="Times New Roman"/>
          <w:sz w:val="28"/>
          <w:szCs w:val="28"/>
        </w:rPr>
        <w:t>“</w:t>
      </w:r>
      <w:r>
        <w:rPr>
          <w:rFonts w:ascii="Times New Roman" w:hAnsi="Times New Roman" w:cs="Times New Roman"/>
          <w:sz w:val="28"/>
          <w:szCs w:val="28"/>
        </w:rPr>
        <w:t>1978年</w:t>
      </w:r>
      <w:r>
        <w:rPr>
          <w:rFonts w:ascii="Times New Roman" w:eastAsia="MingLiU_HKSCS" w:hAnsi="Times New Roman" w:cs="Times New Roman" w:hint="eastAsia"/>
          <w:sz w:val="28"/>
          <w:szCs w:val="28"/>
        </w:rPr>
        <w:t>，</w:t>
      </w:r>
      <w:r>
        <w:rPr>
          <w:rFonts w:ascii="Times New Roman" w:hAnsi="Times New Roman" w:cs="Times New Roman"/>
          <w:sz w:val="28"/>
          <w:szCs w:val="28"/>
        </w:rPr>
        <w:t>中国开启了</w:t>
      </w:r>
      <w:r>
        <w:rPr>
          <w:rFonts w:hAnsi="宋体" w:cs="Times New Roman"/>
          <w:sz w:val="28"/>
          <w:szCs w:val="28"/>
        </w:rPr>
        <w:t>□□□□</w:t>
      </w:r>
      <w:r>
        <w:rPr>
          <w:rFonts w:ascii="Times New Roman" w:hAnsi="Times New Roman" w:cs="Times New Roman"/>
          <w:sz w:val="28"/>
          <w:szCs w:val="28"/>
        </w:rPr>
        <w:t>的历史进程。</w:t>
      </w:r>
      <w:r>
        <w:rPr>
          <w:rFonts w:hAnsi="宋体" w:cs="Times New Roman"/>
          <w:sz w:val="28"/>
          <w:szCs w:val="28"/>
        </w:rPr>
        <w:t>□□□□</w:t>
      </w:r>
      <w:r>
        <w:rPr>
          <w:rFonts w:ascii="Times New Roman" w:hAnsi="Times New Roman" w:cs="Times New Roman"/>
          <w:sz w:val="28"/>
          <w:szCs w:val="28"/>
        </w:rPr>
        <w:t>是中国人民用双手书写的国家和民族发展的壮丽史诗</w:t>
      </w:r>
      <w:r>
        <w:rPr>
          <w:rFonts w:ascii="Times New Roman" w:eastAsia="MingLiU_HKSCS" w:hAnsi="Times New Roman" w:cs="Times New Roman" w:hint="eastAsia"/>
          <w:sz w:val="28"/>
          <w:szCs w:val="28"/>
        </w:rPr>
        <w:t>，</w:t>
      </w:r>
      <w:r>
        <w:rPr>
          <w:rFonts w:ascii="Times New Roman" w:hAnsi="Times New Roman" w:cs="Times New Roman"/>
          <w:sz w:val="28"/>
          <w:szCs w:val="28"/>
        </w:rPr>
        <w:t>是中国和世界共同发展</w:t>
      </w:r>
      <w:r>
        <w:rPr>
          <w:rFonts w:ascii="Times New Roman" w:hAnsi="Times New Roman" w:cs="Times New Roman" w:hint="eastAsia"/>
          <w:sz w:val="28"/>
          <w:szCs w:val="28"/>
        </w:rPr>
        <w:t>进步的伟大历程</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不仅深刻改变了中国</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也深刻影响了世界。</w:t>
      </w:r>
      <w:r>
        <w:rPr>
          <w:rFonts w:hAnsi="宋体" w:cs="Times New Roman" w:hint="eastAsia"/>
          <w:sz w:val="28"/>
          <w:szCs w:val="28"/>
        </w:rPr>
        <w:t>”“□□□□”</w:t>
      </w:r>
      <w:r>
        <w:rPr>
          <w:rFonts w:ascii="Times New Roman" w:hAnsi="Times New Roman" w:cs="Times New Roman" w:hint="eastAsia"/>
          <w:sz w:val="28"/>
          <w:szCs w:val="28"/>
        </w:rPr>
        <w:t>应是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 xml:space="preserve"> A</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改革开放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B．土地改革</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市场经济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D 国企改革 </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(2019·石家庄长安区模拟)</w:t>
      </w:r>
      <w:r>
        <w:rPr>
          <w:rFonts w:ascii="Times New Roman" w:hAnsi="Times New Roman" w:cs="Times New Roman"/>
          <w:sz w:val="28"/>
          <w:szCs w:val="28"/>
        </w:rPr>
        <w:t>下图是我国某地城乡居民年人均收入表</w:t>
      </w:r>
      <w:r>
        <w:rPr>
          <w:rFonts w:ascii="Times New Roman" w:eastAsia="MingLiU_HKSCS" w:hAnsi="Times New Roman" w:cs="Times New Roman" w:hint="eastAsia"/>
          <w:sz w:val="28"/>
          <w:szCs w:val="28"/>
        </w:rPr>
        <w:t>，</w:t>
      </w:r>
      <w:r>
        <w:rPr>
          <w:rFonts w:ascii="Times New Roman" w:hAnsi="Times New Roman" w:cs="Times New Roman"/>
          <w:sz w:val="28"/>
          <w:szCs w:val="28"/>
        </w:rPr>
        <w:t>图中的城乡差距最小年的出现是因为</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 xml:space="preserve"> C</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416300" cy="1060450"/>
            <wp:effectExtent l="0" t="0" r="12700" b="6350"/>
            <wp:docPr id="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898824" name="图片 10"/>
                    <pic:cNvPicPr>
                      <a:picLocks noChangeAspect="1"/>
                    </pic:cNvPicPr>
                  </pic:nvPicPr>
                  <pic:blipFill>
                    <a:blip xmlns:r="http://schemas.openxmlformats.org/officeDocument/2006/relationships" r:embed="rId10" r:link="rId11"/>
                    <a:stretch>
                      <a:fillRect/>
                    </a:stretch>
                  </pic:blipFill>
                  <pic:spPr>
                    <a:xfrm>
                      <a:off x="0" y="0"/>
                      <a:ext cx="3416300" cy="106045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社会主义市场经济体制目标的建立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从沿海到内地的开放格局的确立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农村改革已全面展开</w:t>
      </w:r>
      <w:r>
        <w:rPr>
          <w:rFonts w:ascii="Times New Roman" w:eastAsia="MingLiU_HKSCS" w:hAnsi="Times New Roman" w:cs="Times New Roman" w:hint="eastAsia"/>
          <w:sz w:val="28"/>
          <w:szCs w:val="28"/>
        </w:rPr>
        <w:t>，</w:t>
      </w:r>
      <w:r>
        <w:rPr>
          <w:rFonts w:ascii="Times New Roman" w:hAnsi="Times New Roman" w:cs="Times New Roman"/>
          <w:sz w:val="28"/>
          <w:szCs w:val="28"/>
        </w:rPr>
        <w:t>城市改革刚刚起步</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中国加入世界贸</w:t>
      </w:r>
      <w:r>
        <w:rPr>
          <w:rFonts w:ascii="Times New Roman" w:hAnsi="Times New Roman" w:cs="Times New Roman" w:hint="eastAsia"/>
          <w:sz w:val="28"/>
          <w:szCs w:val="28"/>
        </w:rPr>
        <w:t>易组织</w:t>
      </w:r>
      <w:r>
        <w:rPr>
          <w:rFonts w:ascii="Times New Roman" w:hAnsi="Times New Roman" w:cs="Times New Roman"/>
          <w:sz w:val="28"/>
          <w:szCs w:val="28"/>
        </w:rPr>
        <w:t xml:space="preserve"> </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(2019·秦皇岛模拟)</w:t>
      </w:r>
      <w:r>
        <w:rPr>
          <w:rFonts w:ascii="Times New Roman" w:hAnsi="Times New Roman" w:cs="Times New Roman"/>
          <w:sz w:val="28"/>
          <w:szCs w:val="28"/>
        </w:rPr>
        <w:t>《人民日报》被视作中国社会的风向标</w:t>
      </w:r>
      <w:r>
        <w:rPr>
          <w:rFonts w:ascii="Times New Roman" w:eastAsia="MingLiU_HKSCS" w:hAnsi="Times New Roman" w:cs="Times New Roman" w:hint="eastAsia"/>
          <w:sz w:val="28"/>
          <w:szCs w:val="28"/>
        </w:rPr>
        <w:t>，</w:t>
      </w:r>
      <w:r>
        <w:rPr>
          <w:rFonts w:ascii="Times New Roman" w:hAnsi="Times New Roman" w:cs="Times New Roman"/>
          <w:sz w:val="28"/>
          <w:szCs w:val="28"/>
        </w:rPr>
        <w:t>勾画着时代变迁的轨道。如图报道的头条新闻</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C</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499870" cy="980440"/>
            <wp:effectExtent l="0" t="0" r="5080" b="10160"/>
            <wp:docPr id="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086923" name="图片 11"/>
                    <pic:cNvPicPr>
                      <a:picLocks noChangeAspect="1"/>
                    </pic:cNvPicPr>
                  </pic:nvPicPr>
                  <pic:blipFill>
                    <a:blip xmlns:r="http://schemas.openxmlformats.org/officeDocument/2006/relationships" r:embed="rId12" r:link="rId13"/>
                    <a:stretch>
                      <a:fillRect/>
                    </a:stretch>
                  </pic:blipFill>
                  <pic:spPr>
                    <a:xfrm>
                      <a:off x="0" y="0"/>
                      <a:ext cx="1499870" cy="980440"/>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正式提出</w:t>
      </w:r>
      <w:r>
        <w:rPr>
          <w:rFonts w:hAnsi="宋体" w:cs="Times New Roman"/>
          <w:sz w:val="28"/>
          <w:szCs w:val="28"/>
        </w:rPr>
        <w:t>“</w:t>
      </w:r>
      <w:r>
        <w:rPr>
          <w:rFonts w:ascii="Times New Roman" w:hAnsi="Times New Roman" w:cs="Times New Roman"/>
          <w:sz w:val="28"/>
          <w:szCs w:val="28"/>
        </w:rPr>
        <w:t>一国两制</w:t>
      </w:r>
      <w:r>
        <w:rPr>
          <w:rFonts w:hAnsi="宋体" w:cs="Times New Roman"/>
          <w:sz w:val="28"/>
          <w:szCs w:val="28"/>
        </w:rPr>
        <w:t>”</w:t>
      </w:r>
      <w:r>
        <w:rPr>
          <w:rFonts w:ascii="Times New Roman" w:hAnsi="Times New Roman" w:cs="Times New Roman"/>
          <w:sz w:val="28"/>
          <w:szCs w:val="28"/>
        </w:rPr>
        <w:t>构想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打破了两岸之间的隔绝状态</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宣布采取和平方式统一中国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表明两岸达成了</w:t>
      </w:r>
      <w:r>
        <w:rPr>
          <w:rFonts w:hAnsi="宋体" w:cs="Times New Roman"/>
          <w:sz w:val="28"/>
          <w:szCs w:val="28"/>
        </w:rPr>
        <w:t>“</w:t>
      </w:r>
      <w:r>
        <w:rPr>
          <w:rFonts w:ascii="Times New Roman" w:hAnsi="Times New Roman" w:cs="Times New Roman"/>
          <w:sz w:val="28"/>
          <w:szCs w:val="28"/>
        </w:rPr>
        <w:t>九二共识</w:t>
      </w:r>
      <w:r>
        <w:rPr>
          <w:rFonts w:hAnsi="宋体" w:cs="Times New Roman"/>
          <w:sz w:val="28"/>
          <w:szCs w:val="28"/>
        </w:rPr>
        <w:t>”</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(2019·邢台模拟)</w:t>
      </w:r>
      <w:r>
        <w:rPr>
          <w:rFonts w:ascii="Times New Roman" w:hAnsi="Times New Roman" w:cs="Times New Roman"/>
          <w:sz w:val="28"/>
          <w:szCs w:val="28"/>
        </w:rPr>
        <w:t xml:space="preserve">右图反映的历史事件 </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B</w:t>
      </w:r>
      <w:r>
        <w:rPr>
          <w:rFonts w:ascii="Times New Roman" w:hAnsi="Times New Roman" w:cs="Times New Roman" w:hint="eastAsia"/>
          <w:sz w:val="28"/>
          <w:szCs w:val="28"/>
          <w:lang w:val="en-US" w:eastAsia="zh-CN"/>
        </w:rPr>
        <w:t xml:space="preserve">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1858010" cy="899795"/>
            <wp:effectExtent l="0" t="0" r="8890" b="14605"/>
            <wp:docPr id="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392602" name="图片 12"/>
                    <pic:cNvPicPr>
                      <a:picLocks noChangeAspect="1"/>
                    </pic:cNvPicPr>
                  </pic:nvPicPr>
                  <pic:blipFill>
                    <a:blip xmlns:r="http://schemas.openxmlformats.org/officeDocument/2006/relationships" r:embed="rId14" r:link="rId15"/>
                    <a:stretch>
                      <a:fillRect/>
                    </a:stretch>
                  </pic:blipFill>
                  <pic:spPr>
                    <a:xfrm>
                      <a:off x="0" y="0"/>
                      <a:ext cx="1858010" cy="89979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中国首次提出了和平共处五项原则</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增进了中国与亚非各国的友谊</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使中国恢复了在联合国的合法席位</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标志着中美两国正式建立外交关系</w:t>
      </w:r>
    </w:p>
    <w:p>
      <w:pPr>
        <w:pStyle w:val="PlainText"/>
        <w:ind w:firstLine="560" w:firstLineChars="200"/>
        <w:rPr>
          <w:rFonts w:ascii="Times New Roman" w:eastAsia="宋体" w:hAnsi="Times New Roman" w:cs="Times New Roman" w:hint="eastAsia"/>
          <w:sz w:val="28"/>
          <w:szCs w:val="28"/>
          <w:lang w:val="en-US" w:eastAsia="zh-CN"/>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(2019·保定模拟)</w:t>
      </w:r>
      <w:r>
        <w:rPr>
          <w:rFonts w:ascii="Times New Roman" w:hAnsi="Times New Roman" w:cs="Times New Roman"/>
          <w:sz w:val="28"/>
          <w:szCs w:val="28"/>
        </w:rPr>
        <w:t>1970年4月25日新华社电：</w:t>
      </w:r>
      <w:r>
        <w:rPr>
          <w:rFonts w:hAnsi="宋体" w:cs="Times New Roman"/>
          <w:sz w:val="28"/>
          <w:szCs w:val="28"/>
        </w:rPr>
        <w:t>“</w:t>
      </w:r>
      <w:r>
        <w:rPr>
          <w:rFonts w:ascii="Times New Roman" w:hAnsi="Times New Roman" w:cs="Times New Roman"/>
          <w:sz w:val="28"/>
          <w:szCs w:val="28"/>
        </w:rPr>
        <w:t>中国人民这一伟大胜利</w:t>
      </w:r>
      <w:r>
        <w:rPr>
          <w:rFonts w:ascii="Times New Roman" w:eastAsia="MingLiU_HKSCS" w:hAnsi="Times New Roman" w:cs="Times New Roman" w:hint="eastAsia"/>
          <w:sz w:val="28"/>
          <w:szCs w:val="28"/>
        </w:rPr>
        <w:t>，</w:t>
      </w:r>
      <w:r>
        <w:rPr>
          <w:rFonts w:ascii="Times New Roman" w:hAnsi="Times New Roman" w:cs="Times New Roman"/>
          <w:sz w:val="28"/>
          <w:szCs w:val="28"/>
        </w:rPr>
        <w:t>给正在坚持武装斗争的亚、非、拉各国人民和全世界革命人民以巨大的鼓舞</w:t>
      </w:r>
      <w:r>
        <w:rPr>
          <w:rFonts w:ascii="Times New Roman" w:eastAsia="MingLiU_HKSCS" w:hAnsi="Times New Roman" w:cs="Times New Roman" w:hint="eastAsia"/>
          <w:sz w:val="28"/>
          <w:szCs w:val="28"/>
        </w:rPr>
        <w:t>，</w:t>
      </w:r>
      <w:r>
        <w:rPr>
          <w:rFonts w:ascii="Times New Roman" w:hAnsi="Times New Roman" w:cs="Times New Roman"/>
          <w:sz w:val="28"/>
          <w:szCs w:val="28"/>
        </w:rPr>
        <w:t>给反革命的美帝国主义和社会帝国主义以沉重的打击</w:t>
      </w:r>
      <w:r>
        <w:rPr>
          <w:rFonts w:ascii="Times New Roman" w:eastAsia="MingLiU_HKSCS" w:hAnsi="Times New Roman" w:cs="Times New Roman" w:hint="eastAsia"/>
          <w:sz w:val="28"/>
          <w:szCs w:val="28"/>
        </w:rPr>
        <w:t>，</w:t>
      </w:r>
      <w:r>
        <w:rPr>
          <w:rFonts w:ascii="Times New Roman" w:hAnsi="Times New Roman" w:cs="Times New Roman"/>
          <w:sz w:val="28"/>
          <w:szCs w:val="28"/>
        </w:rPr>
        <w:t>粉碎了他们垄断空间技术的迷梦。</w:t>
      </w:r>
      <w:r>
        <w:rPr>
          <w:rFonts w:hAnsi="宋体" w:cs="Times New Roman"/>
          <w:sz w:val="28"/>
          <w:szCs w:val="28"/>
        </w:rPr>
        <w:t>”</w:t>
      </w:r>
      <w:r>
        <w:rPr>
          <w:rFonts w:ascii="Times New Roman" w:hAnsi="Times New Roman" w:cs="Times New Roman"/>
          <w:sz w:val="28"/>
          <w:szCs w:val="28"/>
        </w:rPr>
        <w:t>该电评论的是</w:t>
      </w:r>
      <w:r>
        <w:rPr>
          <w:rFonts w:ascii="Times New Roman" w:hAnsi="Times New Roman" w:cs="Times New Roman" w:hint="eastAsia"/>
          <w:sz w:val="28"/>
          <w:szCs w:val="28"/>
          <w:lang w:eastAsia="zh-CN"/>
        </w:rPr>
        <w:t>（</w:t>
      </w: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C</w:t>
      </w:r>
      <w:r>
        <w:rPr>
          <w:rFonts w:ascii="Times New Roman" w:hAnsi="Times New Roman" w:cs="Times New Roman" w:hint="eastAsia"/>
          <w:sz w:val="28"/>
          <w:szCs w:val="28"/>
          <w:lang w:val="en-US" w:eastAsia="zh-CN"/>
        </w:rPr>
        <w:t xml:space="preserve">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中国第一颗</w:t>
      </w:r>
      <w:r>
        <w:rPr>
          <w:rFonts w:ascii="Times New Roman" w:hAnsi="Times New Roman" w:cs="Times New Roman" w:hint="eastAsia"/>
          <w:sz w:val="28"/>
          <w:szCs w:val="28"/>
        </w:rPr>
        <w:t>原子弹爆炸成功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新中国重返联合国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东方红1号</w:t>
      </w:r>
      <w:r>
        <w:rPr>
          <w:rFonts w:hAnsi="宋体" w:cs="Times New Roman"/>
          <w:sz w:val="28"/>
          <w:szCs w:val="28"/>
        </w:rPr>
        <w:t>”</w:t>
      </w:r>
      <w:r>
        <w:rPr>
          <w:rFonts w:ascii="Times New Roman" w:hAnsi="Times New Roman" w:cs="Times New Roman"/>
          <w:sz w:val="28"/>
          <w:szCs w:val="28"/>
        </w:rPr>
        <w:t>卫星发射成功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D</w:t>
      </w:r>
      <w:r>
        <w:rPr>
          <w:rFonts w:ascii="Times New Roman" w:eastAsia="MingLiU_HKSCS" w:hAnsi="Times New Roman" w:cs="Times New Roman" w:hint="eastAsia"/>
          <w:sz w:val="28"/>
          <w:szCs w:val="28"/>
        </w:rPr>
        <w:t>．</w:t>
      </w:r>
      <w:r>
        <w:rPr>
          <w:rFonts w:hAnsi="宋体" w:cs="Times New Roman"/>
          <w:sz w:val="28"/>
          <w:szCs w:val="28"/>
        </w:rPr>
        <w:t>“</w:t>
      </w:r>
      <w:r>
        <w:rPr>
          <w:rFonts w:ascii="Times New Roman" w:hAnsi="Times New Roman" w:cs="Times New Roman"/>
          <w:sz w:val="28"/>
          <w:szCs w:val="28"/>
        </w:rPr>
        <w:t>神舟五号</w:t>
      </w:r>
      <w:r>
        <w:rPr>
          <w:rFonts w:hAnsi="宋体" w:cs="Times New Roman"/>
          <w:sz w:val="28"/>
          <w:szCs w:val="28"/>
        </w:rPr>
        <w:t>”</w:t>
      </w:r>
      <w:r>
        <w:rPr>
          <w:rFonts w:ascii="Times New Roman" w:hAnsi="Times New Roman" w:cs="Times New Roman"/>
          <w:sz w:val="28"/>
          <w:szCs w:val="28"/>
        </w:rPr>
        <w:t>实现载人航天</w:t>
      </w:r>
    </w:p>
    <w:p>
      <w:pPr>
        <w:pStyle w:val="PlainText"/>
        <w:ind w:firstLine="560" w:firstLineChars="200"/>
        <w:jc w:val="center"/>
        <w:rPr>
          <w:rFonts w:ascii="Times New Roman" w:hAnsi="Times New Roman" w:cs="Times New Roman" w:hint="eastAsia"/>
          <w:sz w:val="28"/>
          <w:szCs w:val="28"/>
        </w:rPr>
      </w:pPr>
      <w:r>
        <w:rPr>
          <w:rFonts w:ascii="Times New Roman" w:eastAsia="黑体" w:hAnsi="Times New Roman" w:cs="Times New Roman"/>
          <w:sz w:val="28"/>
          <w:szCs w:val="28"/>
        </w:rPr>
        <w:t>卷</w:t>
      </w:r>
      <w:r>
        <w:rPr>
          <w:rFonts w:eastAsia="黑体" w:hAnsi="宋体" w:cs="Times New Roman"/>
          <w:sz w:val="28"/>
          <w:szCs w:val="28"/>
        </w:rPr>
        <w:t>Ⅱ</w:t>
      </w:r>
      <w:r>
        <w:rPr>
          <w:rFonts w:ascii="Times New Roman" w:eastAsia="黑体" w:hAnsi="Times New Roman" w:cs="Times New Roman"/>
          <w:sz w:val="28"/>
          <w:szCs w:val="28"/>
        </w:rPr>
        <w:t>(非选择题</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共50分)</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二、非选择题</w:t>
      </w:r>
      <w:r>
        <w:rPr>
          <w:rFonts w:ascii="Times New Roman" w:hAnsi="Times New Roman" w:cs="Times New Roman"/>
          <w:sz w:val="28"/>
          <w:szCs w:val="28"/>
        </w:rPr>
        <w:t>(共50分)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hAnsi="Times New Roman" w:cs="Times New Roman"/>
          <w:sz w:val="28"/>
          <w:szCs w:val="28"/>
        </w:rPr>
        <w:t>(8分)</w:t>
      </w:r>
      <w:r>
        <w:rPr>
          <w:rFonts w:ascii="Times New Roman" w:eastAsia="楷体_GB2312" w:hAnsi="Times New Roman" w:cs="Times New Roman"/>
          <w:sz w:val="28"/>
          <w:szCs w:val="28"/>
        </w:rPr>
        <w:t>(2019·南宫模拟)</w:t>
      </w:r>
      <w:r>
        <w:rPr>
          <w:rFonts w:ascii="Times New Roman" w:hAnsi="Times New Roman" w:cs="Times New Roman"/>
          <w:sz w:val="28"/>
          <w:szCs w:val="28"/>
        </w:rPr>
        <w:t>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回答问题。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我国建立的社会主义市场经济体制</w:t>
      </w:r>
      <w:r>
        <w:rPr>
          <w:rFonts w:hAnsi="宋体" w:cs="Times New Roman"/>
          <w:sz w:val="28"/>
          <w:szCs w:val="28"/>
        </w:rPr>
        <w:t>……</w:t>
      </w:r>
      <w:r>
        <w:rPr>
          <w:rFonts w:ascii="Times New Roman" w:eastAsia="楷体_GB2312" w:hAnsi="Times New Roman" w:cs="Times New Roman"/>
          <w:sz w:val="28"/>
          <w:szCs w:val="28"/>
        </w:rPr>
        <w:t>是确立了以公有制为主体</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多种所有制共同发展的格局。二是形成了统一开放的市场体系。</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hAnsi="宋体" w:cs="Times New Roman"/>
          <w:sz w:val="28"/>
          <w:szCs w:val="28"/>
        </w:rPr>
        <w:t>“</w:t>
      </w:r>
      <w:r>
        <w:rPr>
          <w:rFonts w:ascii="Times New Roman" w:eastAsia="楷体_GB2312" w:hAnsi="Times New Roman" w:cs="Times New Roman"/>
          <w:sz w:val="28"/>
          <w:szCs w:val="28"/>
        </w:rPr>
        <w:t>文化大革命</w:t>
      </w:r>
      <w:r>
        <w:rPr>
          <w:rFonts w:hAnsi="宋体" w:cs="Times New Roman"/>
          <w:sz w:val="28"/>
          <w:szCs w:val="28"/>
        </w:rPr>
        <w:t>”</w:t>
      </w:r>
      <w:r>
        <w:rPr>
          <w:rFonts w:ascii="Times New Roman" w:eastAsia="楷体_GB2312" w:hAnsi="Times New Roman" w:cs="Times New Roman"/>
          <w:sz w:val="28"/>
          <w:szCs w:val="28"/>
        </w:rPr>
        <w:t>结束以后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在我国面临向何处去的重大历史关头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我们党提出了</w:t>
      </w:r>
      <w:r>
        <w:rPr>
          <w:rFonts w:hAnsi="宋体" w:cs="Times New Roman"/>
          <w:sz w:val="28"/>
          <w:szCs w:val="28"/>
        </w:rPr>
        <w:t>“</w:t>
      </w:r>
      <w:r>
        <w:rPr>
          <w:rFonts w:ascii="Times New Roman" w:eastAsia="楷体_GB2312" w:hAnsi="Times New Roman" w:cs="Times New Roman"/>
          <w:sz w:val="28"/>
          <w:szCs w:val="28"/>
        </w:rPr>
        <w:t>建设有中国特色的社会主义</w:t>
      </w:r>
      <w:r>
        <w:rPr>
          <w:rFonts w:hAnsi="宋体" w:cs="Times New Roman"/>
          <w:sz w:val="28"/>
          <w:szCs w:val="28"/>
        </w:rPr>
        <w:t>”</w:t>
      </w:r>
      <w:r>
        <w:rPr>
          <w:rFonts w:ascii="Times New Roman" w:eastAsia="楷体_GB2312" w:hAnsi="Times New Roman" w:cs="Times New Roman"/>
          <w:sz w:val="28"/>
          <w:szCs w:val="28"/>
        </w:rPr>
        <w:t>的重大决策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毅然决然进行改革开放的伟大革命。</w:t>
      </w:r>
      <w:r>
        <w:rPr>
          <w:rFonts w:hAnsi="宋体" w:cs="Times New Roman"/>
          <w:sz w:val="28"/>
          <w:szCs w:val="28"/>
        </w:rPr>
        <w:t>……</w:t>
      </w:r>
      <w:r>
        <w:rPr>
          <w:rFonts w:ascii="Times New Roman" w:eastAsia="楷体_GB2312" w:hAnsi="Times New Roman" w:cs="Times New Roman"/>
          <w:sz w:val="28"/>
          <w:szCs w:val="28"/>
        </w:rPr>
        <w:t>面对风云变幻的国际局势、艰巨繁重的改革任务、前所未有的严峻考验和挑战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中国人民的面貌、社会主义中国的面貌、中国共产党的面貌之所以能够发生历史性变化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最根本的就是始终保持改革的正确方向</w:t>
      </w:r>
      <w:r>
        <w:rPr>
          <w:rFonts w:hAnsi="宋体" w:cs="Times New Roman"/>
          <w:sz w:val="28"/>
          <w:szCs w:val="28"/>
        </w:rPr>
        <w:t>……</w:t>
      </w:r>
      <w:r>
        <w:rPr>
          <w:rFonts w:ascii="Times New Roman" w:eastAsia="楷体_GB2312" w:hAnsi="Times New Roman" w:cs="Times New Roman"/>
          <w:sz w:val="28"/>
          <w:szCs w:val="28"/>
        </w:rPr>
        <w:t>当前</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我国改革已经进入到深水区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一定会出现许多难以预料的困难和挑战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也会出现各种各样的干扰。不管情况怎样变化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我们一定要牢记</w:t>
      </w:r>
      <w:r>
        <w:rPr>
          <w:rFonts w:hAnsi="宋体" w:cs="Times New Roman"/>
          <w:sz w:val="28"/>
          <w:szCs w:val="28"/>
        </w:rPr>
        <w:t>“</w:t>
      </w:r>
      <w:r>
        <w:rPr>
          <w:rFonts w:ascii="Times New Roman" w:eastAsia="楷体_GB2312" w:hAnsi="Times New Roman" w:cs="Times New Roman"/>
          <w:sz w:val="28"/>
          <w:szCs w:val="28"/>
        </w:rPr>
        <w:t>不改革就是死路一条</w:t>
      </w:r>
      <w:r>
        <w:rPr>
          <w:rFonts w:hAnsi="宋体" w:cs="Times New Roman"/>
          <w:sz w:val="28"/>
          <w:szCs w:val="28"/>
        </w:rPr>
        <w:t>”</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要</w:t>
      </w:r>
      <w:r>
        <w:rPr>
          <w:rFonts w:ascii="Times New Roman" w:eastAsia="楷体_GB2312" w:hAnsi="Times New Roman" w:cs="Times New Roman" w:hint="eastAsia"/>
          <w:sz w:val="28"/>
          <w:szCs w:val="28"/>
        </w:rPr>
        <w:t>做到思想上坚信不疑、行动上坚定不移；同时</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也要牢记</w:t>
      </w:r>
      <w:r>
        <w:rPr>
          <w:rFonts w:hAnsi="宋体" w:cs="楷体_GB2312" w:hint="eastAsia"/>
          <w:sz w:val="28"/>
          <w:szCs w:val="28"/>
        </w:rPr>
        <w:t>“</w:t>
      </w:r>
      <w:r>
        <w:rPr>
          <w:rFonts w:ascii="楷体_GB2312" w:eastAsia="楷体_GB2312" w:hAnsi="楷体_GB2312" w:cs="楷体_GB2312" w:hint="eastAsia"/>
          <w:sz w:val="28"/>
          <w:szCs w:val="28"/>
        </w:rPr>
        <w:t>绝不走封闭僵化的老路</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也不走改旗易帜的邪路</w:t>
      </w:r>
      <w:r>
        <w:rPr>
          <w:rFonts w:hAnsi="宋体" w:cs="Times New Roman" w:hint="eastAsia"/>
          <w:sz w:val="28"/>
          <w:szCs w:val="28"/>
        </w:rPr>
        <w:t>”</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要坚定不移地走中国特色社会主义道路</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确保改革开放和中国特色社会主义建设航船始终沿着正确方向前进。</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概括我国社会主义市场经济体制的主要特征。(2分)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公有制为主体</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多种所有制经济共同发展；统一开放的市场体系。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(2)结合上述材料及所学知识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指出在改革开放</w:t>
      </w:r>
      <w:r>
        <w:rPr>
          <w:rFonts w:hAnsi="宋体" w:cs="Times New Roman"/>
          <w:sz w:val="28"/>
          <w:szCs w:val="28"/>
        </w:rPr>
        <w:t>“</w:t>
      </w:r>
      <w:r>
        <w:rPr>
          <w:rFonts w:ascii="Times New Roman" w:hAnsi="Times New Roman" w:cs="Times New Roman"/>
          <w:sz w:val="28"/>
          <w:szCs w:val="28"/>
        </w:rPr>
        <w:t>进入到深水区</w:t>
      </w:r>
      <w:r>
        <w:rPr>
          <w:rFonts w:hAnsi="宋体" w:cs="Times New Roman"/>
          <w:sz w:val="28"/>
          <w:szCs w:val="28"/>
        </w:rPr>
        <w:t>”</w:t>
      </w:r>
      <w:r>
        <w:rPr>
          <w:rFonts w:ascii="Times New Roman" w:hAnsi="Times New Roman" w:cs="Times New Roman"/>
          <w:sz w:val="28"/>
          <w:szCs w:val="28"/>
        </w:rPr>
        <w:t>我们应该怎么做？试据材料和所学知识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指出这种做法的原因。(6分)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做法：始终坚持改革开放。原因：改革开放改变了我国长期封闭、半封闭的落后状态</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缩短了在科技、经济管理等方面与发达国家的差距</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促进了我国经济的繁荣与发展；只有坚持改革开放</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加强与世界各国之间的经济、科技和文化交流</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才能不断增强国力</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关起门来搞建设是行不通的。</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hAnsi="Times New Roman" w:cs="Times New Roman"/>
          <w:sz w:val="28"/>
          <w:szCs w:val="28"/>
        </w:rPr>
        <w:t xml:space="preserve">(12分) </w:t>
      </w:r>
      <w:r>
        <w:rPr>
          <w:rFonts w:ascii="Times New Roman" w:eastAsia="楷体_GB2312" w:hAnsi="Times New Roman" w:cs="Times New Roman"/>
          <w:sz w:val="28"/>
          <w:szCs w:val="28"/>
        </w:rPr>
        <w:t>(2019·石家庄长安区模拟)</w:t>
      </w:r>
      <w:r>
        <w:rPr>
          <w:rFonts w:ascii="Times New Roman" w:hAnsi="Times New Roman" w:cs="Times New Roman"/>
          <w:sz w:val="28"/>
          <w:szCs w:val="28"/>
        </w:rPr>
        <w:t>探究问题。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在1951年至1954年期间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中国同苏联达成了</w:t>
      </w:r>
      <w:r>
        <w:rPr>
          <w:rFonts w:hAnsi="宋体" w:cs="Times New Roman"/>
          <w:sz w:val="28"/>
          <w:szCs w:val="28"/>
        </w:rPr>
        <w:t>“</w:t>
      </w:r>
      <w:r>
        <w:rPr>
          <w:rFonts w:ascii="Times New Roman" w:eastAsia="楷体_GB2312" w:hAnsi="Times New Roman" w:cs="Times New Roman"/>
          <w:sz w:val="28"/>
          <w:szCs w:val="28"/>
        </w:rPr>
        <w:t>156</w:t>
      </w:r>
      <w:r>
        <w:rPr>
          <w:rFonts w:ascii="Times New Roman" w:eastAsia="楷体_GB2312" w:hAnsi="Times New Roman" w:cs="Times New Roman" w:hint="eastAsia"/>
          <w:sz w:val="28"/>
          <w:szCs w:val="28"/>
        </w:rPr>
        <w:t>项</w:t>
      </w:r>
      <w:r>
        <w:rPr>
          <w:rFonts w:hAnsi="宋体" w:cs="Times New Roman" w:hint="eastAsia"/>
          <w:sz w:val="28"/>
          <w:szCs w:val="28"/>
        </w:rPr>
        <w:t>”</w:t>
      </w:r>
      <w:r>
        <w:rPr>
          <w:rFonts w:ascii="Times New Roman" w:eastAsia="楷体_GB2312" w:hAnsi="Times New Roman" w:cs="Times New Roman" w:hint="eastAsia"/>
          <w:sz w:val="28"/>
          <w:szCs w:val="28"/>
        </w:rPr>
        <w:t>重大工业项目的引进</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其中军工企业便占了</w:t>
      </w:r>
      <w:r>
        <w:rPr>
          <w:rFonts w:ascii="Times New Roman" w:eastAsia="楷体_GB2312" w:hAnsi="Times New Roman" w:cs="Times New Roman"/>
          <w:sz w:val="28"/>
          <w:szCs w:val="28"/>
        </w:rPr>
        <w:t>44项</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苏方以成本价提供陆、海、空三军配套的飞机、舰艇、大炮、坦克等武器装备的生产线</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 xml:space="preserve"> </w:t>
      </w:r>
      <w:r>
        <w:rPr>
          <w:rFonts w:ascii="Times New Roman" w:eastAsia="楷体_GB2312" w:hAnsi="Times New Roman" w:cs="Times New Roman"/>
          <w:sz w:val="28"/>
          <w:szCs w:val="28"/>
        </w:rPr>
        <w:t>并免费提供相应技术。中国能获得这一世界军事历史上罕见的重大援助</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主要因素并不是当时所宣传 的</w:t>
      </w:r>
      <w:r>
        <w:rPr>
          <w:rFonts w:hAnsi="宋体" w:cs="Times New Roman"/>
          <w:sz w:val="28"/>
          <w:szCs w:val="28"/>
        </w:rPr>
        <w:t>“</w:t>
      </w:r>
      <w:r>
        <w:rPr>
          <w:rFonts w:ascii="Times New Roman" w:eastAsia="楷体_GB2312" w:hAnsi="Times New Roman" w:cs="Times New Roman"/>
          <w:sz w:val="28"/>
          <w:szCs w:val="28"/>
        </w:rPr>
        <w:t>国际主义</w:t>
      </w:r>
      <w:r>
        <w:rPr>
          <w:rFonts w:hAnsi="宋体" w:cs="Times New Roman"/>
          <w:sz w:val="28"/>
          <w:szCs w:val="28"/>
        </w:rPr>
        <w:t>”</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而是国家间的利益交换</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是因中方在朝鲜战争中站到第一线流血牺牲</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苏联才给予了相应的回报——苏联对华的</w:t>
      </w:r>
      <w:r>
        <w:rPr>
          <w:rFonts w:hAnsi="宋体" w:cs="Times New Roman"/>
          <w:sz w:val="28"/>
          <w:szCs w:val="28"/>
        </w:rPr>
        <w:t>“</w:t>
      </w:r>
      <w:r>
        <w:rPr>
          <w:rFonts w:ascii="Times New Roman" w:eastAsia="楷体_GB2312" w:hAnsi="Times New Roman" w:cs="Times New Roman"/>
          <w:sz w:val="28"/>
          <w:szCs w:val="28"/>
        </w:rPr>
        <w:t>两弹</w:t>
      </w:r>
      <w:r>
        <w:rPr>
          <w:rFonts w:hAnsi="宋体" w:cs="Times New Roman"/>
          <w:sz w:val="28"/>
          <w:szCs w:val="28"/>
        </w:rPr>
        <w:t>”</w:t>
      </w:r>
      <w:r>
        <w:rPr>
          <w:rFonts w:ascii="Times New Roman" w:eastAsia="楷体_GB2312" w:hAnsi="Times New Roman" w:cs="Times New Roman"/>
          <w:sz w:val="28"/>
          <w:szCs w:val="28"/>
        </w:rPr>
        <w:t>(导弹、核弹)项目援助</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主要是帮助中国建设了最早的原子反应堆、浓缩铀工厂、核燃料棒工厂、铀矿和核试验基地</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提供了P－2型导弹样品。</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中国于1960年研制成功国产地对地导弹</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1964</w:t>
      </w:r>
      <w:r>
        <w:rPr>
          <w:rFonts w:ascii="Times New Roman" w:eastAsia="楷体_GB2312" w:hAnsi="Times New Roman" w:cs="Times New Roman"/>
          <w:sz w:val="28"/>
          <w:szCs w:val="28"/>
        </w:rPr>
        <w:t>年首次爆炸原子弹成功</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w:t>
      </w:r>
      <w:r>
        <w:rPr>
          <w:rFonts w:ascii="Times New Roman" w:eastAsia="楷体_GB2312" w:hAnsi="Times New Roman" w:cs="Times New Roman"/>
          <w:sz w:val="28"/>
          <w:szCs w:val="28"/>
        </w:rPr>
        <w:t>966年实现了原子弹和导弹的</w:t>
      </w:r>
      <w:r>
        <w:rPr>
          <w:rFonts w:hAnsi="宋体" w:cs="Times New Roman"/>
          <w:sz w:val="28"/>
          <w:szCs w:val="28"/>
        </w:rPr>
        <w:t>“</w:t>
      </w:r>
      <w:r>
        <w:rPr>
          <w:rFonts w:ascii="Times New Roman" w:eastAsia="楷体_GB2312" w:hAnsi="Times New Roman" w:cs="Times New Roman"/>
          <w:sz w:val="28"/>
          <w:szCs w:val="28"/>
        </w:rPr>
        <w:t>两弹</w:t>
      </w:r>
      <w:r>
        <w:rPr>
          <w:rFonts w:hAnsi="宋体" w:cs="Times New Roman"/>
          <w:sz w:val="28"/>
          <w:szCs w:val="28"/>
        </w:rPr>
        <w:t>”</w:t>
      </w:r>
      <w:r>
        <w:rPr>
          <w:rFonts w:ascii="Times New Roman" w:eastAsia="楷体_GB2312" w:hAnsi="Times New Roman" w:cs="Times New Roman"/>
          <w:sz w:val="28"/>
          <w:szCs w:val="28"/>
        </w:rPr>
        <w:t>结合发射</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1967</w:t>
      </w:r>
      <w:r>
        <w:rPr>
          <w:rFonts w:ascii="Times New Roman" w:eastAsia="楷体_GB2312" w:hAnsi="Times New Roman" w:cs="Times New Roman"/>
          <w:sz w:val="28"/>
          <w:szCs w:val="28"/>
        </w:rPr>
        <w:t>年空投氢弹爆炸试验成功</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1970</w:t>
      </w:r>
      <w:r>
        <w:rPr>
          <w:rFonts w:ascii="Times New Roman" w:eastAsia="楷体_GB2312" w:hAnsi="Times New Roman" w:cs="Times New Roman"/>
          <w:sz w:val="28"/>
          <w:szCs w:val="28"/>
        </w:rPr>
        <w:t>年成功发射了人造地球卫星。十几年内就完成了</w:t>
      </w:r>
      <w:r>
        <w:rPr>
          <w:rFonts w:hAnsi="宋体" w:cs="Times New Roman"/>
          <w:sz w:val="28"/>
          <w:szCs w:val="28"/>
        </w:rPr>
        <w:t>“</w:t>
      </w:r>
      <w:r>
        <w:rPr>
          <w:rFonts w:ascii="Times New Roman" w:eastAsia="楷体_GB2312" w:hAnsi="Times New Roman" w:cs="Times New Roman"/>
          <w:sz w:val="28"/>
          <w:szCs w:val="28"/>
        </w:rPr>
        <w:t>两弹一星</w:t>
      </w:r>
      <w:r>
        <w:rPr>
          <w:rFonts w:hAnsi="宋体" w:cs="Times New Roman"/>
          <w:sz w:val="28"/>
          <w:szCs w:val="28"/>
        </w:rPr>
        <w:t>”</w:t>
      </w:r>
      <w:r>
        <w:rPr>
          <w:rFonts w:ascii="Times New Roman" w:eastAsia="楷体_GB2312" w:hAnsi="Times New Roman" w:cs="Times New Roman"/>
          <w:sz w:val="28"/>
          <w:szCs w:val="28"/>
        </w:rPr>
        <w:t>项目</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创造了世界上研制时间最短的跨越式发展奇迹。</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1955年10月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著名科学家钱学森冲破重重阻挠</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从美国归来。彭德怀、黄克城又专门指派万毅与钱学森详细分析了研制导弹武器的有利条件与需要解决的问题。1956年4月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国务院正式成立以聂荣臻为主任的国防</w:t>
      </w:r>
      <w:r>
        <w:rPr>
          <w:rFonts w:ascii="Times New Roman" w:eastAsia="楷体_GB2312" w:hAnsi="Times New Roman" w:cs="Times New Roman" w:hint="eastAsia"/>
          <w:sz w:val="28"/>
          <w:szCs w:val="28"/>
        </w:rPr>
        <w:t>部航空工业委员会</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提出将核心力量集中在重点领域</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支持、保证、督促、检查航空工业任务</w:t>
      </w:r>
      <w:r>
        <w:rPr>
          <w:rFonts w:ascii="Times New Roman" w:eastAsia="楷体_GB2312" w:hAnsi="Times New Roman" w:cs="Times New Roman" w:hint="eastAsia"/>
          <w:sz w:val="28"/>
          <w:szCs w:val="28"/>
        </w:rPr>
        <w:t>的贯彻执行</w:t>
      </w:r>
      <w:r>
        <w:rPr>
          <w:rFonts w:hAnsi="宋体" w:cs="Times New Roman" w:hint="eastAsia"/>
          <w:sz w:val="28"/>
          <w:szCs w:val="28"/>
        </w:rPr>
        <w:t>……</w:t>
      </w:r>
      <w:r>
        <w:rPr>
          <w:rFonts w:ascii="Times New Roman" w:eastAsia="楷体_GB2312" w:hAnsi="Times New Roman" w:cs="Times New Roman" w:hint="eastAsia"/>
          <w:sz w:val="28"/>
          <w:szCs w:val="28"/>
        </w:rPr>
        <w:t>中国在接受苏联援助的设备、技术时</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一开始就掌握着自主知识产权。在</w:t>
      </w:r>
      <w:r>
        <w:rPr>
          <w:rFonts w:hAnsi="宋体" w:cs="楷体_GB2312" w:hint="eastAsia"/>
          <w:sz w:val="28"/>
          <w:szCs w:val="28"/>
        </w:rPr>
        <w:t>“</w:t>
      </w:r>
      <w:r>
        <w:rPr>
          <w:rFonts w:ascii="楷体_GB2312" w:eastAsia="楷体_GB2312" w:hAnsi="楷体_GB2312" w:cs="楷体_GB2312" w:hint="eastAsia"/>
          <w:sz w:val="28"/>
          <w:szCs w:val="28"/>
        </w:rPr>
        <w:t>文革</w:t>
      </w:r>
      <w:r>
        <w:rPr>
          <w:rFonts w:hAnsi="宋体" w:cs="楷体_GB2312" w:hint="eastAsia"/>
          <w:sz w:val="28"/>
          <w:szCs w:val="28"/>
        </w:rPr>
        <w:t>”</w:t>
      </w:r>
      <w:r>
        <w:rPr>
          <w:rFonts w:ascii="楷体_GB2312" w:eastAsia="楷体_GB2312" w:hAnsi="楷体_GB2312" w:cs="楷体_GB2312" w:hint="eastAsia"/>
          <w:sz w:val="28"/>
          <w:szCs w:val="28"/>
        </w:rPr>
        <w:t>的动乱中</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从事</w:t>
      </w:r>
      <w:r>
        <w:rPr>
          <w:rFonts w:hAnsi="宋体" w:cs="楷体_GB2312" w:hint="eastAsia"/>
          <w:sz w:val="28"/>
          <w:szCs w:val="28"/>
        </w:rPr>
        <w:t>“</w:t>
      </w:r>
      <w:r>
        <w:rPr>
          <w:rFonts w:ascii="楷体_GB2312" w:eastAsia="楷体_GB2312" w:hAnsi="楷体_GB2312" w:cs="楷体_GB2312" w:hint="eastAsia"/>
          <w:sz w:val="28"/>
          <w:szCs w:val="28"/>
        </w:rPr>
        <w:t>两弹</w:t>
      </w:r>
      <w:r>
        <w:rPr>
          <w:rFonts w:hAnsi="宋体" w:cs="楷体_GB2312" w:hint="eastAsia"/>
          <w:sz w:val="28"/>
          <w:szCs w:val="28"/>
        </w:rPr>
        <w:t>”</w:t>
      </w:r>
      <w:r>
        <w:rPr>
          <w:rFonts w:ascii="楷体_GB2312" w:eastAsia="楷体_GB2312" w:hAnsi="楷体_GB2312" w:cs="楷体_GB2312" w:hint="eastAsia"/>
          <w:sz w:val="28"/>
          <w:szCs w:val="28"/>
        </w:rPr>
        <w:t>研制的知识分子和技术人员还大都得到保护</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使这一项目在恶劣的环境中还能继续发展。</w:t>
      </w:r>
    </w:p>
    <w:p>
      <w:pPr>
        <w:pStyle w:val="PlainText"/>
        <w:ind w:firstLine="3898" w:firstLineChars="1392"/>
        <w:rPr>
          <w:rFonts w:ascii="MingLiU_HKSCS" w:eastAsia="MingLiU_HKSCS" w:hAnsi="MingLiU_HKSCS" w:cs="MingLiU_HKSCS" w:hint="eastAsia"/>
          <w:sz w:val="28"/>
          <w:szCs w:val="28"/>
        </w:rPr>
      </w:pPr>
      <w:r>
        <w:rPr>
          <w:rFonts w:ascii="Times New Roman" w:eastAsia="仿宋_GB2312" w:hAnsi="Times New Roman" w:cs="Times New Roman"/>
          <w:sz w:val="28"/>
          <w:szCs w:val="28"/>
        </w:rPr>
        <w:t>——《新中国武器装备发展历程》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指出推动苏联援助中国的国际背景。(2分)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朝鲜战争的爆发。</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概括20世纪60年代中国武</w:t>
      </w:r>
      <w:r>
        <w:rPr>
          <w:rFonts w:ascii="Times New Roman" w:hAnsi="Times New Roman" w:cs="Times New Roman" w:hint="eastAsia"/>
          <w:sz w:val="28"/>
          <w:szCs w:val="28"/>
        </w:rPr>
        <w:t>器发展的主要特点。(</w:t>
      </w:r>
      <w:r>
        <w:rPr>
          <w:rFonts w:ascii="Times New Roman" w:hAnsi="Times New Roman" w:cs="Times New Roman"/>
          <w:sz w:val="28"/>
          <w:szCs w:val="28"/>
        </w:rPr>
        <w:t>2分)据以上材料和所学知识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探究其成因。(需答对四个成因</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8</w:t>
      </w:r>
      <w:r>
        <w:rPr>
          <w:rFonts w:ascii="Times New Roman" w:hAnsi="Times New Roman" w:cs="Times New Roman"/>
          <w:sz w:val="28"/>
          <w:szCs w:val="28"/>
        </w:rPr>
        <w:t>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主要特点：尖端武器发展迅速。成因：</w:t>
      </w:r>
      <w:r>
        <w:rPr>
          <w:rFonts w:hAnsi="宋体" w:cs="Times New Roman"/>
          <w:b/>
          <w:bCs/>
          <w:sz w:val="28"/>
          <w:szCs w:val="28"/>
        </w:rPr>
        <w:t>①</w:t>
      </w:r>
      <w:r>
        <w:rPr>
          <w:rFonts w:ascii="Times New Roman" w:hAnsi="Times New Roman" w:cs="Times New Roman"/>
          <w:b/>
          <w:bCs/>
          <w:sz w:val="28"/>
          <w:szCs w:val="28"/>
        </w:rPr>
        <w:t>苏联的援助与支持奠定了基础；</w:t>
      </w:r>
      <w:r>
        <w:rPr>
          <w:rFonts w:hAnsi="宋体" w:cs="Times New Roman"/>
          <w:b/>
          <w:bCs/>
          <w:sz w:val="28"/>
          <w:szCs w:val="28"/>
        </w:rPr>
        <w:t>②</w:t>
      </w:r>
      <w:r>
        <w:rPr>
          <w:rFonts w:ascii="Times New Roman" w:hAnsi="Times New Roman" w:cs="Times New Roman"/>
          <w:b/>
          <w:bCs/>
          <w:sz w:val="28"/>
          <w:szCs w:val="28"/>
        </w:rPr>
        <w:t>中国科学家的努力；</w:t>
      </w:r>
      <w:r>
        <w:rPr>
          <w:rFonts w:hAnsi="宋体" w:cs="Times New Roman"/>
          <w:b/>
          <w:bCs/>
          <w:sz w:val="28"/>
          <w:szCs w:val="28"/>
        </w:rPr>
        <w:t>③</w:t>
      </w:r>
      <w:r>
        <w:rPr>
          <w:rFonts w:ascii="Times New Roman" w:hAnsi="Times New Roman" w:cs="Times New Roman"/>
          <w:b/>
          <w:bCs/>
          <w:sz w:val="28"/>
          <w:szCs w:val="28"/>
        </w:rPr>
        <w:t>政府成立机构支持发展(将核心力量集中在这一领域)；</w:t>
      </w:r>
      <w:r>
        <w:rPr>
          <w:rFonts w:hAnsi="宋体" w:cs="Times New Roman"/>
          <w:b/>
          <w:bCs/>
          <w:sz w:val="28"/>
          <w:szCs w:val="28"/>
        </w:rPr>
        <w:t>④</w:t>
      </w:r>
      <w:r>
        <w:rPr>
          <w:rFonts w:ascii="Times New Roman" w:hAnsi="Times New Roman" w:cs="Times New Roman"/>
          <w:b/>
          <w:bCs/>
          <w:sz w:val="28"/>
          <w:szCs w:val="28"/>
        </w:rPr>
        <w:t>两弹研制的知识分子和技术人员在</w:t>
      </w:r>
      <w:r>
        <w:rPr>
          <w:rFonts w:hAnsi="宋体" w:cs="Times New Roman"/>
          <w:b/>
          <w:bCs/>
          <w:sz w:val="28"/>
          <w:szCs w:val="28"/>
        </w:rPr>
        <w:t>“</w:t>
      </w:r>
      <w:r>
        <w:rPr>
          <w:rFonts w:ascii="Times New Roman" w:hAnsi="Times New Roman" w:cs="Times New Roman"/>
          <w:b/>
          <w:bCs/>
          <w:sz w:val="28"/>
          <w:szCs w:val="28"/>
        </w:rPr>
        <w:t>文革</w:t>
      </w:r>
      <w:r>
        <w:rPr>
          <w:rFonts w:hAnsi="宋体" w:cs="Times New Roman"/>
          <w:b/>
          <w:bCs/>
          <w:sz w:val="28"/>
          <w:szCs w:val="28"/>
        </w:rPr>
        <w:t>”</w:t>
      </w:r>
      <w:r>
        <w:rPr>
          <w:rFonts w:ascii="Times New Roman" w:hAnsi="Times New Roman" w:cs="Times New Roman"/>
          <w:b/>
          <w:bCs/>
          <w:sz w:val="28"/>
          <w:szCs w:val="28"/>
        </w:rPr>
        <w:t>中得到了保护。</w:t>
      </w: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br w:type="page"/>
      </w:r>
      <w:r>
        <w:rPr>
          <w:rFonts w:ascii="Times New Roman" w:hAnsi="Times New Roman" w:cs="Times New Roman" w:hint="eastAsia"/>
          <w:sz w:val="28"/>
          <w:szCs w:val="28"/>
        </w:rPr>
        <w:t xml:space="preserve">14. </w:t>
      </w:r>
      <w:r>
        <w:rPr>
          <w:rFonts w:ascii="Times New Roman" w:hAnsi="Times New Roman" w:cs="Times New Roman"/>
          <w:sz w:val="28"/>
          <w:szCs w:val="28"/>
        </w:rPr>
        <w:t xml:space="preserve">(30分) </w:t>
      </w:r>
      <w:r>
        <w:rPr>
          <w:rFonts w:ascii="Times New Roman" w:eastAsia="楷体_GB2312" w:hAnsi="Times New Roman" w:cs="Times New Roman"/>
          <w:sz w:val="28"/>
          <w:szCs w:val="28"/>
        </w:rPr>
        <w:t>(2019·唐山模拟)</w:t>
      </w:r>
      <w:r>
        <w:rPr>
          <w:rFonts w:ascii="Times New Roman" w:hAnsi="Times New Roman" w:cs="Times New Roman"/>
          <w:sz w:val="28"/>
          <w:szCs w:val="28"/>
        </w:rPr>
        <w:t>阅读材料</w:t>
      </w:r>
      <w:r>
        <w:rPr>
          <w:rFonts w:ascii="Times New Roman" w:eastAsia="MingLiU_HKSCS" w:hAnsi="Times New Roman" w:cs="Times New Roman" w:hint="eastAsia"/>
          <w:sz w:val="28"/>
          <w:szCs w:val="28"/>
        </w:rPr>
        <w:t>，</w:t>
      </w:r>
      <w:r>
        <w:rPr>
          <w:rFonts w:ascii="Times New Roman" w:hAnsi="Times New Roman" w:cs="Times New Roman"/>
          <w:sz w:val="28"/>
          <w:szCs w:val="28"/>
        </w:rPr>
        <w:t>综合运用所学知识探究问题。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　</w:t>
      </w:r>
      <w:r>
        <w:rPr>
          <w:rFonts w:ascii="Times New Roman" w:eastAsia="楷体_GB2312" w:hAnsi="Times New Roman" w:cs="Times New Roman"/>
          <w:sz w:val="28"/>
          <w:szCs w:val="28"/>
        </w:rPr>
        <w:t>历史上的著名人物</w:t>
      </w:r>
    </w:p>
    <w:p>
      <w:pPr>
        <w:pStyle w:val="PlainText"/>
        <w:ind w:firstLine="420" w:firstLineChars="200"/>
      </w:pPr>
      <w:r>
        <w:drawing>
          <wp:inline distT="0" distB="0" distL="114300" distR="114300">
            <wp:extent cx="5325745" cy="4338955"/>
            <wp:effectExtent l="0" t="0" r="8255" b="444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812585" name="图片 1"/>
                    <pic:cNvPicPr>
                      <a:picLocks noChangeAspect="1"/>
                    </pic:cNvPicPr>
                  </pic:nvPicPr>
                  <pic:blipFill>
                    <a:blip xmlns:r="http://schemas.openxmlformats.org/officeDocument/2006/relationships" r:embed="rId16"/>
                    <a:stretch>
                      <a:fillRect/>
                    </a:stretch>
                  </pic:blipFill>
                  <pic:spPr>
                    <a:xfrm>
                      <a:off x="0" y="0"/>
                      <a:ext cx="5325745" cy="4338955"/>
                    </a:xfrm>
                    <a:prstGeom prst="rect">
                      <a:avLst/>
                    </a:prstGeom>
                    <a:noFill/>
                    <a:ln w="9525">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(1)据材料一和所学知识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分别指出材料一中三个人物成为</w:t>
      </w:r>
      <w:r>
        <w:rPr>
          <w:rFonts w:hAnsi="宋体" w:cs="Times New Roman"/>
          <w:sz w:val="28"/>
          <w:szCs w:val="28"/>
        </w:rPr>
        <w:t>“</w:t>
      </w:r>
      <w:r>
        <w:rPr>
          <w:rFonts w:ascii="Times New Roman" w:hAnsi="Times New Roman" w:cs="Times New Roman"/>
          <w:sz w:val="28"/>
          <w:szCs w:val="28"/>
        </w:rPr>
        <w:t>著名人物</w:t>
      </w:r>
      <w:r>
        <w:rPr>
          <w:rFonts w:hAnsi="宋体" w:cs="Times New Roman"/>
          <w:sz w:val="28"/>
          <w:szCs w:val="28"/>
        </w:rPr>
        <w:t>”</w:t>
      </w:r>
      <w:r>
        <w:rPr>
          <w:rFonts w:ascii="Times New Roman" w:hAnsi="Times New Roman" w:cs="Times New Roman"/>
          <w:sz w:val="28"/>
          <w:szCs w:val="28"/>
        </w:rPr>
        <w:t>的原因。(4分)并分别概括他们</w:t>
      </w:r>
      <w:r>
        <w:rPr>
          <w:rFonts w:ascii="Times New Roman" w:hAnsi="Times New Roman" w:cs="Times New Roman" w:hint="eastAsia"/>
          <w:sz w:val="28"/>
          <w:szCs w:val="28"/>
        </w:rPr>
        <w:t>的行为解决了当时存在的什么问题。(</w:t>
      </w:r>
      <w:r>
        <w:rPr>
          <w:rFonts w:ascii="Times New Roman" w:hAnsi="Times New Roman" w:cs="Times New Roman"/>
          <w:sz w:val="28"/>
          <w:szCs w:val="28"/>
        </w:rPr>
        <w:t>6分)</w:t>
      </w:r>
    </w:p>
    <w:p>
      <w:pPr>
        <w:pStyle w:val="PlainText"/>
        <w:ind w:firstLine="560" w:firstLineChars="200"/>
        <w:rPr>
          <w:rFonts w:ascii="Times New Roman" w:eastAsia="MingLiU_HKSCS" w:hAnsi="Times New Roman" w:cs="Times New Roman" w:hint="eastAsia"/>
          <w:b/>
          <w:bCs/>
          <w:sz w:val="28"/>
          <w:szCs w:val="28"/>
        </w:rPr>
      </w:pPr>
      <w:r>
        <w:rPr>
          <w:rFonts w:ascii="Times New Roman" w:hAnsi="Times New Roman" w:cs="Times New Roman"/>
          <w:b/>
          <w:bCs/>
          <w:sz w:val="28"/>
          <w:szCs w:val="28"/>
        </w:rPr>
        <w:t>人物一：瓦特改良了蒸汽机；人物二：袁隆平成功培育出籼型杂交水稻；人物三：邓稼先研制出原子弹。解决的问题：人物一：工业发展的动力受时间、地点的限制</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且效率低 ；人物二：20世纪60年代中国经济困难</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全国人民面临饥饿问题；人物三：中国面临帝国主义的核威胁</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国防力量弱。(意思接近即可)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(2)据材料一</w:t>
      </w:r>
      <w:r>
        <w:rPr>
          <w:rFonts w:ascii="Times New Roman" w:eastAsia="MingLiU_HKSCS" w:hAnsi="Times New Roman" w:cs="Times New Roman" w:hint="eastAsia"/>
          <w:sz w:val="28"/>
          <w:szCs w:val="28"/>
        </w:rPr>
        <w:t>，</w:t>
      </w:r>
      <w:r>
        <w:rPr>
          <w:rFonts w:ascii="Times New Roman" w:hAnsi="Times New Roman" w:cs="Times New Roman"/>
          <w:sz w:val="28"/>
          <w:szCs w:val="28"/>
        </w:rPr>
        <w:t>归纳三位人物具有的共同品质。(4分)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创新精神、刻苦钻研、坚持不懈。</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材料二　</w:t>
      </w:r>
      <w:r>
        <w:rPr>
          <w:rFonts w:ascii="Times New Roman" w:eastAsia="楷体_GB2312" w:hAnsi="Times New Roman" w:cs="Times New Roman"/>
          <w:sz w:val="28"/>
          <w:szCs w:val="28"/>
        </w:rPr>
        <w:t>历经6年前期设计、9年建设</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全长55公里</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集桥、岛、隧道于一体的港珠澳大桥于2013年10月24日正式通车。40多项新专利、7项世界之最</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整体设计和关键技术全部自主研发</w:t>
      </w:r>
      <w:r>
        <w:rPr>
          <w:rFonts w:hAnsi="宋体" w:cs="Times New Roman"/>
          <w:sz w:val="28"/>
          <w:szCs w:val="28"/>
        </w:rPr>
        <w:t>……</w:t>
      </w:r>
      <w:r>
        <w:rPr>
          <w:rFonts w:ascii="Times New Roman" w:eastAsia="楷体_GB2312" w:hAnsi="Times New Roman" w:cs="Times New Roman"/>
          <w:sz w:val="28"/>
          <w:szCs w:val="28"/>
        </w:rPr>
        <w:t>港珠澳大桥圆了几代人的桥梁梦</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也让滴水不漏、120年使用寿命的中国标准惊艳了全世界。港珠澳大桥穿越珠江口中华白海豚国家级自然保护区</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为实现白海豚</w:t>
      </w:r>
      <w:r>
        <w:rPr>
          <w:rFonts w:hAnsi="宋体" w:cs="Times New Roman"/>
          <w:sz w:val="28"/>
          <w:szCs w:val="28"/>
        </w:rPr>
        <w:t>“</w:t>
      </w:r>
      <w:r>
        <w:rPr>
          <w:rFonts w:ascii="Times New Roman" w:eastAsia="楷体_GB2312" w:hAnsi="Times New Roman" w:cs="Times New Roman"/>
          <w:sz w:val="28"/>
          <w:szCs w:val="28"/>
        </w:rPr>
        <w:t>不搬家</w:t>
      </w:r>
      <w:r>
        <w:rPr>
          <w:rFonts w:hAnsi="宋体" w:cs="Times New Roman"/>
          <w:sz w:val="28"/>
          <w:szCs w:val="28"/>
        </w:rPr>
        <w:t>”</w:t>
      </w:r>
      <w:r>
        <w:rPr>
          <w:rFonts w:ascii="Times New Roman" w:eastAsia="楷体_GB2312" w:hAnsi="Times New Roman" w:cs="Times New Roman"/>
          <w:sz w:val="28"/>
          <w:szCs w:val="28"/>
        </w:rPr>
        <w:t>目标</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研究人员300多次出海跟踪</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拍下了30万张照片</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对千余头白海豚进行标识；举办白海豚保护知识培训29次</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缩短海上施工工期</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调整施工方案</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最终实现了白海海豚</w:t>
      </w:r>
      <w:r>
        <w:rPr>
          <w:rFonts w:hAnsi="宋体" w:cs="Times New Roman"/>
          <w:sz w:val="28"/>
          <w:szCs w:val="28"/>
        </w:rPr>
        <w:t>“</w:t>
      </w:r>
      <w:r>
        <w:rPr>
          <w:rFonts w:ascii="Times New Roman" w:eastAsia="楷体_GB2312" w:hAnsi="Times New Roman" w:cs="Times New Roman"/>
          <w:sz w:val="28"/>
          <w:szCs w:val="28"/>
        </w:rPr>
        <w:t>零伤亡</w:t>
      </w:r>
      <w:r>
        <w:rPr>
          <w:rFonts w:hAnsi="宋体" w:cs="Times New Roman"/>
          <w:sz w:val="28"/>
          <w:szCs w:val="28"/>
        </w:rPr>
        <w:t>”</w:t>
      </w:r>
      <w:r>
        <w:rPr>
          <w:rFonts w:ascii="Times New Roman" w:eastAsia="楷体_GB2312" w:hAnsi="Times New Roman" w:cs="Times New Roman"/>
          <w:sz w:val="28"/>
          <w:szCs w:val="28"/>
        </w:rPr>
        <w:t>的</w:t>
      </w:r>
      <w:r>
        <w:rPr>
          <w:rFonts w:ascii="Times New Roman" w:eastAsia="楷体_GB2312" w:hAnsi="Times New Roman" w:cs="Times New Roman" w:hint="eastAsia"/>
          <w:sz w:val="28"/>
          <w:szCs w:val="28"/>
        </w:rPr>
        <w:t>目标。</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港珠澳大桥的设计与建设贯彻了哪些发展理念？(2分)并由此体会人与其他动物物种的关系</w:t>
      </w:r>
      <w:r>
        <w:rPr>
          <w:rFonts w:ascii="Times New Roman" w:eastAsia="MingLiU_HKSCS" w:hAnsi="Times New Roman" w:cs="Times New Roman" w:hint="eastAsia"/>
          <w:sz w:val="28"/>
          <w:szCs w:val="28"/>
        </w:rPr>
        <w:t>，</w:t>
      </w:r>
      <w:r>
        <w:rPr>
          <w:rFonts w:ascii="Times New Roman" w:hAnsi="Times New Roman" w:cs="Times New Roman"/>
          <w:sz w:val="28"/>
          <w:szCs w:val="28"/>
        </w:rPr>
        <w:t>并加以说明。(4分)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发展理念：绿色发展、创新发展。说明：人与其他动物物种应和谐共生；因为我们都是大自然的一部分。(其他符合题意的答案也可酌情给分)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　</w:t>
      </w:r>
      <w:r>
        <w:rPr>
          <w:rFonts w:ascii="Times New Roman" w:eastAsia="楷体_GB2312" w:hAnsi="Times New Roman" w:cs="Times New Roman"/>
          <w:sz w:val="28"/>
          <w:szCs w:val="28"/>
        </w:rPr>
        <w:t>从2008年至2017年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每万人口发明专利拥有量由0.8件提高到9.8件；商标注册量由33万件提高到257.7万件；著作权登记量由108.8万件提高到274.7万件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但也出现了中兴公司因美国政府禁止向其出口芯片而导致业务瘫痪。</w:t>
      </w:r>
    </w:p>
    <w:p>
      <w:pPr>
        <w:pStyle w:val="PlainText"/>
        <w:ind w:firstLine="560" w:firstLineChars="200"/>
        <w:rPr>
          <w:rFonts w:ascii="MingLiU_HKSCS" w:eastAsia="MingLiU_HKSCS" w:hAnsi="MingLiU_HKSCS" w:cs="MingLiU_HKSCS" w:hint="eastAsia"/>
          <w:sz w:val="28"/>
          <w:szCs w:val="28"/>
        </w:rPr>
      </w:pPr>
      <w:r>
        <w:rPr>
          <w:rFonts w:ascii="Times New Roman" w:eastAsia="楷体_GB2312" w:hAnsi="Times New Roman" w:cs="Times New Roman"/>
          <w:sz w:val="28"/>
          <w:szCs w:val="28"/>
        </w:rPr>
        <w:t>从2008年至2017年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我国法院新收知识产权案件量大幅提升</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由2.8万件提高到21.3万件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增长了6.6倍；专利行政执法案件量由0.2万件提高到6.6万件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增长了32倍之多。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(4)小文看完这段文字后感到有喜有忧</w:t>
      </w:r>
      <w:r>
        <w:rPr>
          <w:rFonts w:ascii="Times New Roman" w:eastAsia="MingLiU_HKSCS" w:hAnsi="Times New Roman" w:cs="Times New Roman" w:hint="eastAsia"/>
          <w:sz w:val="28"/>
          <w:szCs w:val="28"/>
        </w:rPr>
        <w:t>，</w:t>
      </w:r>
      <w:r>
        <w:rPr>
          <w:rFonts w:ascii="Times New Roman" w:hAnsi="Times New Roman" w:cs="Times New Roman"/>
          <w:sz w:val="28"/>
          <w:szCs w:val="28"/>
        </w:rPr>
        <w:t>请说明理由。(6分)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b/>
          <w:bCs/>
          <w:sz w:val="28"/>
          <w:szCs w:val="28"/>
        </w:rPr>
        <w:t>喜：创新能力不断增强；权利意识提高</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主动申请著作权、专利权、商标权；维权意识增强</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能依法维护自己的合法权利(法治观念增强</w:t>
      </w:r>
      <w:r>
        <w:rPr>
          <w:rFonts w:ascii="Times New Roman" w:eastAsia="MingLiU_HKSCS" w:hAnsi="Times New Roman" w:cs="Times New Roman" w:hint="eastAsia"/>
          <w:b/>
          <w:bCs/>
          <w:sz w:val="28"/>
          <w:szCs w:val="28"/>
        </w:rPr>
        <w:t>，</w:t>
      </w:r>
      <w:r>
        <w:rPr>
          <w:rFonts w:ascii="Times New Roman" w:hAnsi="Times New Roman" w:cs="Times New Roman"/>
          <w:b/>
          <w:bCs/>
          <w:sz w:val="28"/>
          <w:szCs w:val="28"/>
        </w:rPr>
        <w:t>能依法解决纠纷)。(写出其中的两点即可)忧：关</w:t>
      </w:r>
      <w:r>
        <w:rPr>
          <w:rFonts w:ascii="Times New Roman" w:hAnsi="Times New Roman" w:cs="Times New Roman" w:hint="eastAsia"/>
          <w:b/>
          <w:bCs/>
          <w:sz w:val="28"/>
          <w:szCs w:val="28"/>
        </w:rPr>
        <w:t>键(核心)领域的创新依然不足；侵犯他人知识产权的现象逐步增多(诚信意识和法治观念有待增强)。(其他符合题意的答案符合要求即可)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(5)综合以上材料和问题</w:t>
      </w:r>
      <w:r>
        <w:rPr>
          <w:rFonts w:ascii="Times New Roman" w:eastAsia="MingLiU_HKSCS" w:hAnsi="Times New Roman" w:cs="Times New Roman" w:hint="eastAsia"/>
          <w:sz w:val="28"/>
          <w:szCs w:val="28"/>
        </w:rPr>
        <w:t>，</w:t>
      </w:r>
      <w:r>
        <w:rPr>
          <w:rFonts w:ascii="Times New Roman" w:hAnsi="Times New Roman" w:cs="Times New Roman"/>
          <w:sz w:val="28"/>
          <w:szCs w:val="28"/>
        </w:rPr>
        <w:t>概括在发展科技的过程中需要处理好科技与哪些方面的关系？(4分)</w:t>
      </w:r>
    </w:p>
    <w:p>
      <w:pPr>
        <w:pStyle w:val="PlainText"/>
        <w:ind w:firstLine="560" w:firstLineChars="200"/>
        <w:rPr>
          <w:rFonts w:ascii="Times New Roman" w:eastAsia="MingLiU_HKSCS" w:hAnsi="Times New Roman" w:cs="Times New Roman" w:hint="eastAsia"/>
          <w:b/>
          <w:bCs/>
          <w:sz w:val="28"/>
          <w:szCs w:val="28"/>
        </w:rPr>
      </w:pPr>
      <w:bookmarkStart w:id="0" w:name="_GoBack"/>
      <w:r>
        <w:rPr>
          <w:rFonts w:ascii="Times New Roman" w:hAnsi="Times New Roman" w:cs="Times New Roman"/>
          <w:b/>
          <w:bCs/>
          <w:sz w:val="28"/>
          <w:szCs w:val="28"/>
        </w:rPr>
        <w:t>需要处理好科技发展与国家发展的关系；科技发展与环境保护(自然)的关系；科技发展与法治建设的关系。(写出其中的两个即可)</w:t>
      </w:r>
    </w:p>
    <w:p>
      <w:pPr>
        <w:pStyle w:val="PlainText"/>
        <w:ind w:firstLine="560" w:firstLineChars="200"/>
        <w:rPr>
          <w:rFonts w:ascii="Times New Roman" w:eastAsia="MingLiU_HKSCS" w:hAnsi="Times New Roman" w:cs="Times New Roman" w:hint="eastAsia"/>
          <w:b/>
          <w:bCs/>
          <w:sz w:val="28"/>
          <w:szCs w:val="28"/>
        </w:rPr>
      </w:pPr>
    </w:p>
    <w:bookmarkEnd w:id="0"/>
    <w:p>
      <w:pPr>
        <w:pStyle w:val="PlainText"/>
        <w:rPr>
          <w:rFonts w:ascii="Times New Roman" w:eastAsia="MingLiU_HKSCS" w:hAnsi="Times New Roman" w:cs="Times New Roman"/>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BA0B6938"/>
    <w:multiLevelType w:val="singleLevel"/>
    <w:tmpl w:val="BA0B6938"/>
    <w:lvl w:ilvl="0">
      <w:start w:val="5"/>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07FD"/>
    <w:rsid w:val="007607FD"/>
    <w:rsid w:val="0095246E"/>
    <w:rsid w:val="0099792C"/>
    <w:rsid w:val="00CF78CB"/>
    <w:rsid w:val="04581E63"/>
    <w:rsid w:val="1D962F6D"/>
    <w:rsid w:val="1E193CCA"/>
    <w:rsid w:val="36BB1900"/>
    <w:rsid w:val="3FF31A47"/>
    <w:rsid w:val="43B61AF5"/>
    <w:rsid w:val="532E036C"/>
    <w:rsid w:val="5ED95064"/>
    <w:rsid w:val="6200409B"/>
    <w:rsid w:val="7244799F"/>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DK12.TIF" TargetMode="External" /><Relationship Id="rId12" Type="http://schemas.openxmlformats.org/officeDocument/2006/relationships/image" Target="media/image5.png" /><Relationship Id="rId13" Type="http://schemas.openxmlformats.org/officeDocument/2006/relationships/image" Target="DK13.TIF" TargetMode="External" /><Relationship Id="rId14" Type="http://schemas.openxmlformats.org/officeDocument/2006/relationships/image" Target="media/image6.png" /><Relationship Id="rId15" Type="http://schemas.openxmlformats.org/officeDocument/2006/relationships/image" Target="DK14.TIF" TargetMode="External" /><Relationship Id="rId16" Type="http://schemas.openxmlformats.org/officeDocument/2006/relationships/image" Target="media/image7.png" /><Relationship Id="rId17" Type="http://schemas.openxmlformats.org/officeDocument/2006/relationships/theme" Target="theme/theme1.xml" /><Relationship Id="rId18" Type="http://schemas.openxmlformats.org/officeDocument/2006/relationships/numbering" Target="numbering.xml" /><Relationship Id="rId19"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DK10.TIF" TargetMode="External" /><Relationship Id="rId8" Type="http://schemas.openxmlformats.org/officeDocument/2006/relationships/image" Target="media/image3.png" /><Relationship Id="rId9" Type="http://schemas.openxmlformats.org/officeDocument/2006/relationships/image" Target="DK11.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Pages>
  <Words>4123</Words>
  <Characters>23503</Characters>
  <Application>Microsoft Office Word</Application>
  <DocSecurity>0</DocSecurity>
  <Lines>195</Lines>
  <Paragraphs>55</Paragraphs>
  <ScaleCrop>false</ScaleCrop>
  <Company>微软中国</Company>
  <LinksUpToDate>false</LinksUpToDate>
  <CharactersWithSpaces>27571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2019-11-20T00:54:00Z</dcterms:created>
  <dcterms:modified xsi:type="dcterms:W3CDTF">2019-11-20T02:19:19Z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