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 w:val="0"/>
        <w:numPr>
          <w:ilvl w:val="0"/>
          <w:numId w:val="1"/>
        </w:numPr>
        <w:jc w:val="both"/>
        <w:rPr>
          <w:rFonts w:eastAsiaTheme="minorEastAsia" w:hint="eastAsia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11277600</wp:posOffset>
            </wp:positionH>
            <wp:positionV relativeFrom="topMargin">
              <wp:posOffset>12433300</wp:posOffset>
            </wp:positionV>
            <wp:extent cx="355600" cy="469900"/>
            <wp:wrapNone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12685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 w:hint="eastAsia"/>
          <w:position w:val="0"/>
          <w:lang w:val="en-US" w:eastAsia="zh-CN"/>
        </w:rPr>
        <w:t>选择题</w:t>
      </w:r>
    </w:p>
    <w:p>
      <w:pPr>
        <w:widowControl w:val="0"/>
        <w:numPr>
          <w:numId w:val="0"/>
        </w:numPr>
        <w:jc w:val="both"/>
        <w:rPr>
          <w:rFonts w:eastAsiaTheme="minorEastAsia" w:hint="default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 xml:space="preserve">C B C A C  D A B C B </w:t>
      </w:r>
    </w:p>
    <w:p>
      <w:pPr>
        <w:widowControl w:val="0"/>
        <w:numPr>
          <w:numId w:val="0"/>
        </w:numPr>
        <w:jc w:val="both"/>
        <w:rPr>
          <w:rFonts w:eastAsiaTheme="minorEastAsia" w:hint="eastAsia"/>
          <w:position w:val="0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eastAsiaTheme="minorEastAsia" w:hint="eastAsia"/>
          <w:position w:val="0"/>
          <w:lang w:val="en-US" w:eastAsia="zh-CN"/>
        </w:rPr>
      </w:pPr>
    </w:p>
    <w:p>
      <w:pPr>
        <w:widowControl w:val="0"/>
        <w:numPr>
          <w:ilvl w:val="0"/>
          <w:numId w:val="1"/>
        </w:numPr>
        <w:jc w:val="both"/>
        <w:rPr>
          <w:rFonts w:eastAsiaTheme="minorEastAsia" w:hint="eastAsia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填空题</w:t>
      </w:r>
    </w:p>
    <w:p>
      <w:pPr>
        <w:widowControl w:val="0"/>
        <w:numPr>
          <w:ilvl w:val="0"/>
          <w:numId w:val="2"/>
        </w:numPr>
        <w:jc w:val="both"/>
        <w:rPr>
          <w:rFonts w:eastAsiaTheme="minorEastAsia" w:hint="eastAsia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（0,0）、（2,0）</w:t>
      </w:r>
    </w:p>
    <w:p>
      <w:pPr>
        <w:widowControl w:val="0"/>
        <w:numPr>
          <w:ilvl w:val="0"/>
          <w:numId w:val="2"/>
        </w:numPr>
        <w:jc w:val="both"/>
        <w:rPr>
          <w:rFonts w:eastAsiaTheme="minorEastAsia" w:hint="default"/>
          <w:position w:val="0"/>
          <w:lang w:val="en-US" w:eastAsia="zh-CN"/>
        </w:rPr>
      </w:pPr>
      <w:r>
        <w:rPr>
          <w:rFonts w:eastAsiaTheme="minorEastAsia" w:hint="default"/>
          <w:position w:val="0"/>
          <w:lang w:val="en-US" w:eastAsia="zh-C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9pt;height:30.75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5" DrawAspect="Content" ObjectID="_1468075725" r:id="rId7"/>
        </w:object>
      </w:r>
    </w:p>
    <w:p>
      <w:pPr>
        <w:widowControl w:val="0"/>
        <w:numPr>
          <w:numId w:val="0"/>
        </w:numPr>
        <w:jc w:val="both"/>
        <w:rPr>
          <w:rFonts w:eastAsiaTheme="minorEastAsia" w:hint="eastAsia"/>
          <w:position w:val="0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eastAsiaTheme="minorEastAsia" w:hint="default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13.</w:t>
      </w:r>
      <w:r>
        <w:rPr>
          <w:rFonts w:eastAsiaTheme="minorEastAsia" w:hint="default"/>
          <w:position w:val="0"/>
          <w:lang w:val="en-US" w:eastAsia="zh-CN"/>
        </w:rPr>
        <w:object>
          <v:shape id="_x0000_i1026" type="#_x0000_t75" style="width:34.5pt;height:15.4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6" DrawAspect="Content" ObjectID="_1468075726" r:id="rId9"/>
        </w:object>
      </w:r>
    </w:p>
    <w:p>
      <w:pPr>
        <w:widowControl w:val="0"/>
        <w:numPr>
          <w:numId w:val="0"/>
        </w:numPr>
        <w:jc w:val="both"/>
        <w:rPr>
          <w:rFonts w:eastAsiaTheme="minorEastAsia" w:hint="eastAsia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14.15°或75°</w:t>
      </w:r>
    </w:p>
    <w:p>
      <w:pPr>
        <w:widowControl w:val="0"/>
        <w:numPr>
          <w:numId w:val="0"/>
        </w:numPr>
        <w:jc w:val="both"/>
        <w:rPr>
          <w:rFonts w:eastAsiaTheme="minorEastAsia" w:hint="eastAsia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15.11</w:t>
      </w:r>
    </w:p>
    <w:p>
      <w:pPr>
        <w:widowControl w:val="0"/>
        <w:numPr>
          <w:numId w:val="0"/>
        </w:numPr>
        <w:jc w:val="both"/>
        <w:rPr>
          <w:rFonts w:eastAsiaTheme="minorEastAsia" w:hint="default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16.</w:t>
      </w:r>
      <w:r>
        <w:rPr>
          <w:rFonts w:eastAsiaTheme="minorEastAsia" w:hint="default"/>
          <w:position w:val="0"/>
          <w:lang w:val="en-US" w:eastAsia="zh-CN"/>
        </w:rPr>
        <w:object>
          <v:shape id="_x0000_i1027" type="#_x0000_t75" style="width:14.7pt;height:30.75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7" DrawAspect="Content" ObjectID="_1468075727" r:id="rId11"/>
        </w:object>
      </w:r>
    </w:p>
    <w:p>
      <w:pPr>
        <w:widowControl w:val="0"/>
        <w:numPr>
          <w:numId w:val="0"/>
        </w:numPr>
        <w:jc w:val="both"/>
        <w:rPr>
          <w:rFonts w:eastAsiaTheme="minorEastAsia" w:hint="eastAsia"/>
          <w:position w:val="0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eastAsiaTheme="minorEastAsia" w:hint="eastAsia"/>
          <w:position w:val="0"/>
          <w:lang w:val="en-US" w:eastAsia="zh-CN"/>
        </w:rPr>
      </w:pPr>
    </w:p>
    <w:p>
      <w:pPr>
        <w:widowControl w:val="0"/>
        <w:numPr>
          <w:ilvl w:val="0"/>
          <w:numId w:val="1"/>
        </w:numPr>
        <w:jc w:val="both"/>
        <w:rPr>
          <w:rFonts w:eastAsiaTheme="minorEastAsia" w:hint="eastAsia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解答题</w:t>
      </w:r>
    </w:p>
    <w:p>
      <w:pPr>
        <w:widowControl w:val="0"/>
        <w:numPr>
          <w:ilvl w:val="0"/>
          <w:numId w:val="3"/>
        </w:numPr>
        <w:jc w:val="both"/>
        <w:rPr>
          <w:rFonts w:eastAsiaTheme="minorEastAsia" w:hint="default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（1）</w:t>
      </w:r>
      <w:r>
        <w:rPr>
          <w:rFonts w:eastAsiaTheme="minorEastAsia" w:hint="default"/>
          <w:position w:val="0"/>
          <w:lang w:val="en-US" w:eastAsia="zh-CN"/>
        </w:rPr>
        <w:object>
          <v:shape id="_x0000_i1028" type="#_x0000_t75" style="width:9.6pt;height:30.75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8" DrawAspect="Content" ObjectID="_1468075728" r:id="rId13"/>
        </w:object>
      </w:r>
      <w:r>
        <w:rPr>
          <w:rFonts w:eastAsiaTheme="minorEastAsia" w:hint="eastAsia"/>
          <w:position w:val="0"/>
          <w:lang w:val="en-US" w:eastAsia="zh-CN"/>
        </w:rPr>
        <w:t xml:space="preserve">  （2）</w:t>
      </w:r>
      <w:r>
        <w:rPr>
          <w:rFonts w:eastAsiaTheme="minorEastAsia" w:hint="default"/>
          <w:position w:val="0"/>
          <w:lang w:val="en-US" w:eastAsia="zh-CN"/>
        </w:rPr>
        <w:object>
          <v:shape id="_x0000_i1029" type="#_x0000_t75" style="width:9.6pt;height:30.7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29" DrawAspect="Content" ObjectID="_1468075729" r:id="rId15"/>
        </w:object>
      </w:r>
    </w:p>
    <w:p>
      <w:pPr>
        <w:widowControl w:val="0"/>
        <w:numPr>
          <w:ilvl w:val="0"/>
          <w:numId w:val="3"/>
        </w:numPr>
        <w:ind w:left="0" w:firstLine="0" w:leftChars="0" w:firstLineChars="0"/>
        <w:jc w:val="both"/>
        <w:rPr>
          <w:rFonts w:eastAsiaTheme="minorEastAsia" w:hint="default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（1）D（2,2），</w:t>
      </w:r>
      <w:r>
        <w:rPr>
          <w:rFonts w:eastAsiaTheme="minorEastAsia" w:hint="default"/>
          <w:position w:val="0"/>
          <w:lang w:val="en-US" w:eastAsia="zh-CN"/>
        </w:rPr>
        <w:object>
          <v:shape id="_x0000_i1030" type="#_x0000_t75" style="width:97.65pt;height:30.75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0" DrawAspect="Content" ObjectID="_1468075730" r:id="rId17"/>
        </w:object>
      </w:r>
      <w:r>
        <w:rPr>
          <w:rFonts w:eastAsiaTheme="minorEastAsia" w:hint="eastAsia"/>
          <w:position w:val="0"/>
          <w:lang w:val="en-US" w:eastAsia="zh-CN"/>
        </w:rPr>
        <w:t>或写</w:t>
      </w:r>
      <w:r>
        <w:rPr>
          <w:rFonts w:eastAsiaTheme="minorEastAsia" w:hint="default"/>
          <w:position w:val="0"/>
          <w:lang w:val="en-US" w:eastAsia="zh-CN"/>
        </w:rPr>
        <w:object>
          <v:shape id="_x0000_i1031" type="#_x0000_t75" style="width:78.5pt;height:30.7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1" DrawAspect="Content" ObjectID="_1468075731" r:id="rId19"/>
        </w:object>
      </w:r>
    </w:p>
    <w:p>
      <w:pPr>
        <w:widowControl w:val="0"/>
        <w:numPr>
          <w:ilvl w:val="0"/>
          <w:numId w:val="3"/>
        </w:numPr>
        <w:ind w:left="0" w:firstLine="0" w:leftChars="0" w:firstLineChars="0"/>
        <w:jc w:val="both"/>
        <w:rPr>
          <w:rFonts w:eastAsiaTheme="minorEastAsia" w:hint="default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（1）60cm  （2）42cm</w:t>
      </w:r>
    </w:p>
    <w:p>
      <w:pPr>
        <w:widowControl w:val="0"/>
        <w:numPr>
          <w:ilvl w:val="0"/>
          <w:numId w:val="3"/>
        </w:numPr>
        <w:ind w:left="0" w:firstLine="0" w:leftChars="0" w:firstLineChars="0"/>
        <w:jc w:val="both"/>
        <w:rPr>
          <w:rFonts w:eastAsiaTheme="minorEastAsia" w:hint="default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（1）18  7.5%   （2）420人  （3）</w:t>
      </w:r>
      <w:r>
        <w:rPr>
          <w:rFonts w:eastAsiaTheme="minorEastAsia" w:hint="default"/>
          <w:position w:val="0"/>
          <w:lang w:val="en-US" w:eastAsia="zh-CN"/>
        </w:rPr>
        <w:object>
          <v:shape id="_x0000_i1032" type="#_x0000_t75" style="width:9.6pt;height:30.75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2" DrawAspect="Content" ObjectID="_1468075732" r:id="rId21"/>
        </w:object>
      </w:r>
    </w:p>
    <w:p>
      <w:pPr>
        <w:widowControl w:val="0"/>
        <w:numPr>
          <w:ilvl w:val="0"/>
          <w:numId w:val="3"/>
        </w:numPr>
        <w:ind w:left="0" w:firstLine="0" w:leftChars="0" w:firstLineChars="0"/>
        <w:jc w:val="both"/>
        <w:rPr>
          <w:rFonts w:eastAsiaTheme="minorEastAsia" w:hint="default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（1）当x=7元时，利润最大，最大为1600元；（2）售价在6.3元-7.2元之间</w:t>
      </w:r>
    </w:p>
    <w:p>
      <w:pPr>
        <w:widowControl w:val="0"/>
        <w:numPr>
          <w:ilvl w:val="0"/>
          <w:numId w:val="3"/>
        </w:numPr>
        <w:ind w:left="0" w:firstLine="0" w:leftChars="0" w:firstLineChars="0"/>
        <w:jc w:val="both"/>
        <w:rPr>
          <w:rFonts w:eastAsiaTheme="minorEastAsia" w:hint="default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发现：CB=CD（或写相等）  π-2   30°&lt;∠BAC&lt; 90°     迁移应用：略   扩展问答：</w:t>
      </w:r>
      <w:r>
        <w:rPr>
          <w:rFonts w:eastAsiaTheme="minorEastAsia" w:hint="default"/>
          <w:position w:val="0"/>
          <w:lang w:val="en-US" w:eastAsia="zh-CN"/>
        </w:rPr>
        <w:object>
          <v:shape id="_x0000_i1033" type="#_x0000_t75" style="width:41.5pt;height:14.75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3" DrawAspect="Content" ObjectID="_1468075733" r:id="rId23"/>
        </w:object>
      </w:r>
    </w:p>
    <w:p>
      <w:pPr>
        <w:widowControl w:val="0"/>
        <w:numPr>
          <w:ilvl w:val="0"/>
          <w:numId w:val="3"/>
        </w:numPr>
        <w:ind w:left="0" w:firstLine="0" w:leftChars="0" w:firstLineChars="0"/>
        <w:jc w:val="both"/>
        <w:rPr>
          <w:rFonts w:eastAsiaTheme="minorEastAsia" w:hint="default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>（1）略   （2）</w:t>
      </w:r>
      <w:r>
        <w:rPr>
          <w:rFonts w:eastAsiaTheme="minorEastAsia" w:hint="eastAsia"/>
          <w:position w:val="0"/>
          <w:lang w:val="en-US" w:eastAsia="zh-CN"/>
        </w:rPr>
        <w:fldChar w:fldCharType="begin"/>
      </w:r>
      <w:r>
        <w:rPr>
          <w:rFonts w:eastAsiaTheme="minorEastAsia" w:hint="eastAsia"/>
          <w:position w:val="0"/>
          <w:lang w:val="en-US" w:eastAsia="zh-CN"/>
        </w:rPr>
        <w:instrText xml:space="preserve"> = 1 \* GB3 \* MERGEFORMAT </w:instrText>
      </w:r>
      <w:r>
        <w:rPr>
          <w:rFonts w:eastAsiaTheme="minorEastAsia" w:hint="eastAsia"/>
          <w:position w:val="0"/>
          <w:lang w:val="en-US" w:eastAsia="zh-CN"/>
        </w:rPr>
        <w:fldChar w:fldCharType="separate"/>
      </w:r>
      <w:r>
        <w:rPr>
          <w:rFonts w:eastAsiaTheme="minorEastAsia"/>
          <w:position w:val="0"/>
        </w:rPr>
        <w:t>①</w:t>
      </w:r>
      <w:r>
        <w:rPr>
          <w:rFonts w:eastAsiaTheme="minorEastAsia" w:hint="eastAsia"/>
          <w:position w:val="0"/>
          <w:lang w:val="en-US" w:eastAsia="zh-CN"/>
        </w:rPr>
        <w:fldChar w:fldCharType="end"/>
      </w:r>
      <w:r>
        <w:rPr>
          <w:rFonts w:eastAsiaTheme="minorEastAsia" w:hint="default"/>
          <w:position w:val="0"/>
          <w:lang w:val="en-US" w:eastAsia="zh-CN"/>
        </w:rPr>
        <w:object>
          <v:shape id="_x0000_i1034" type="#_x0000_t75" style="width:37.05pt;height:30.75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4" DrawAspect="Content" ObjectID="_1468075734" r:id="rId25"/>
        </w:object>
      </w:r>
      <w:r>
        <w:rPr>
          <w:rFonts w:eastAsiaTheme="minorEastAsia" w:hint="eastAsia"/>
          <w:position w:val="0"/>
          <w:lang w:val="en-US" w:eastAsia="zh-CN"/>
        </w:rPr>
        <w:t xml:space="preserve">  </w:t>
      </w:r>
      <w:r>
        <w:rPr>
          <w:rFonts w:eastAsiaTheme="minorEastAsia" w:hint="eastAsia"/>
          <w:position w:val="0"/>
          <w:lang w:val="en-US" w:eastAsia="zh-CN"/>
        </w:rPr>
        <w:fldChar w:fldCharType="begin"/>
      </w:r>
      <w:r>
        <w:rPr>
          <w:rFonts w:eastAsiaTheme="minorEastAsia" w:hint="eastAsia"/>
          <w:position w:val="0"/>
          <w:lang w:val="en-US" w:eastAsia="zh-CN"/>
        </w:rPr>
        <w:instrText xml:space="preserve"> = 2 \* GB3 \* MERGEFORMAT </w:instrText>
      </w:r>
      <w:r>
        <w:rPr>
          <w:rFonts w:eastAsiaTheme="minorEastAsia" w:hint="eastAsia"/>
          <w:position w:val="0"/>
          <w:lang w:val="en-US" w:eastAsia="zh-CN"/>
        </w:rPr>
        <w:fldChar w:fldCharType="separate"/>
      </w:r>
      <w:r>
        <w:rPr>
          <w:rFonts w:eastAsiaTheme="minorEastAsia"/>
          <w:position w:val="0"/>
        </w:rPr>
        <w:t>②</w:t>
      </w:r>
      <w:r>
        <w:rPr>
          <w:rFonts w:eastAsiaTheme="minorEastAsia" w:hint="eastAsia"/>
          <w:position w:val="0"/>
          <w:lang w:val="en-US" w:eastAsia="zh-CN"/>
        </w:rPr>
        <w:fldChar w:fldCharType="end"/>
      </w:r>
      <w:r>
        <w:rPr>
          <w:rFonts w:eastAsiaTheme="minorEastAsia" w:hint="default"/>
          <w:position w:val="0"/>
          <w:lang w:val="en-US" w:eastAsia="zh-CN"/>
        </w:rPr>
        <w:object>
          <v:shape id="_x0000_i1035" type="#_x0000_t75" style="width:36.4pt;height:30.75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5" DrawAspect="Content" ObjectID="_1468075735" r:id="rId27"/>
        </w:object>
      </w:r>
      <w:r>
        <w:rPr>
          <w:rFonts w:eastAsiaTheme="minorEastAsia" w:hint="eastAsia"/>
          <w:position w:val="0"/>
          <w:lang w:val="en-US" w:eastAsia="zh-CN"/>
        </w:rPr>
        <w:t>或</w:t>
      </w:r>
      <w:r>
        <w:rPr>
          <w:rFonts w:eastAsiaTheme="minorEastAsia" w:hint="default"/>
          <w:position w:val="0"/>
          <w:lang w:val="en-US" w:eastAsia="zh-CN"/>
        </w:rPr>
        <w:object>
          <v:shape id="_x0000_i1036" type="#_x0000_t75" style="width:47.3pt;height:30.75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6" DrawAspect="Content" ObjectID="_1468075736" r:id="rId29"/>
        </w:object>
      </w:r>
      <w:r>
        <w:rPr>
          <w:rFonts w:eastAsiaTheme="minorEastAsia" w:hint="eastAsia"/>
          <w:position w:val="0"/>
          <w:lang w:val="en-US" w:eastAsia="zh-CN"/>
        </w:rPr>
        <w:t>或</w:t>
      </w:r>
      <w:r>
        <w:rPr>
          <w:rFonts w:eastAsiaTheme="minorEastAsia" w:hint="default"/>
          <w:position w:val="0"/>
          <w:lang w:val="en-US" w:eastAsia="zh-CN"/>
        </w:rPr>
        <w:object>
          <v:shape id="_x0000_i1037" type="#_x0000_t75" style="width:37.05pt;height:30.75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7" DrawAspect="Content" ObjectID="_1468075737" r:id="rId31"/>
        </w:object>
      </w:r>
    </w:p>
    <w:p>
      <w:pPr>
        <w:widowControl w:val="0"/>
        <w:numPr>
          <w:ilvl w:val="0"/>
          <w:numId w:val="3"/>
        </w:numPr>
        <w:ind w:left="0" w:firstLine="0" w:leftChars="0" w:firstLineChars="0"/>
        <w:jc w:val="both"/>
        <w:rPr>
          <w:rFonts w:eastAsiaTheme="minorEastAsia" w:hint="default"/>
          <w:position w:val="0"/>
          <w:lang w:val="en-US" w:eastAsia="zh-CN"/>
        </w:rPr>
      </w:pPr>
      <w:r>
        <w:rPr>
          <w:rFonts w:eastAsiaTheme="minorEastAsia" w:hint="eastAsia"/>
          <w:position w:val="0"/>
          <w:lang w:val="en-US" w:eastAsia="zh-CN"/>
        </w:rPr>
        <w:t xml:space="preserve">（1） </w:t>
      </w:r>
      <w:r>
        <w:rPr>
          <w:rFonts w:eastAsiaTheme="minorEastAsia" w:hint="default"/>
          <w:position w:val="0"/>
          <w:lang w:val="en-US" w:eastAsia="zh-CN"/>
        </w:rPr>
        <w:object>
          <v:shape id="_x0000_i1038" type="#_x0000_t75" style="width:23.65pt;height:15.4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8" DrawAspect="Content" ObjectID="_1468075738" r:id="rId33"/>
        </w:object>
      </w:r>
      <w:r>
        <w:rPr>
          <w:rFonts w:eastAsiaTheme="minorEastAsia" w:hint="eastAsia"/>
          <w:position w:val="0"/>
          <w:lang w:val="en-US" w:eastAsia="zh-CN"/>
        </w:rPr>
        <w:t xml:space="preserve">   </w:t>
      </w:r>
      <w:r>
        <w:rPr>
          <w:rFonts w:eastAsiaTheme="minorEastAsia" w:hint="default"/>
          <w:position w:val="0"/>
          <w:lang w:val="en-US" w:eastAsia="zh-CN"/>
        </w:rPr>
        <w:object>
          <v:shape id="_x0000_i1039" type="#_x0000_t75" style="width:44.75pt;height:12.2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39" DrawAspect="Content" ObjectID="_1468075739" r:id="rId35"/>
        </w:object>
      </w:r>
      <w:r>
        <w:rPr>
          <w:rFonts w:eastAsiaTheme="minorEastAsia" w:hint="eastAsia"/>
          <w:position w:val="0"/>
          <w:lang w:val="en-US" w:eastAsia="zh-CN"/>
        </w:rPr>
        <w:t xml:space="preserve">   （2）t=3.6时，PQ最小，为</w:t>
      </w:r>
      <w:r>
        <w:rPr>
          <w:rFonts w:eastAsiaTheme="minorEastAsia" w:hint="default"/>
          <w:position w:val="0"/>
          <w:lang w:val="en-US" w:eastAsia="zh-CN"/>
        </w:rPr>
        <w:object>
          <v:shape id="_x0000_i1040" type="#_x0000_t75" style="width:30.7pt;height:32.7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0" DrawAspect="Content" ObjectID="_1468075740" r:id="rId37"/>
        </w:object>
      </w:r>
      <w:r>
        <w:rPr>
          <w:rFonts w:eastAsiaTheme="minorEastAsia" w:hint="eastAsia"/>
          <w:position w:val="0"/>
          <w:lang w:val="en-US" w:eastAsia="zh-CN"/>
        </w:rPr>
        <w:t xml:space="preserve">    （3）</w:t>
      </w:r>
      <w:r>
        <w:rPr>
          <w:rFonts w:eastAsiaTheme="minorEastAsia" w:hint="eastAsia"/>
          <w:position w:val="0"/>
          <w:lang w:val="en-US" w:eastAsia="zh-CN"/>
        </w:rPr>
        <w:fldChar w:fldCharType="begin"/>
      </w:r>
      <w:r>
        <w:rPr>
          <w:rFonts w:eastAsiaTheme="minorEastAsia" w:hint="eastAsia"/>
          <w:position w:val="0"/>
          <w:lang w:val="en-US" w:eastAsia="zh-CN"/>
        </w:rPr>
        <w:instrText xml:space="preserve"> = 1 \* GB3 \* MERGEFORMAT </w:instrText>
      </w:r>
      <w:r>
        <w:rPr>
          <w:rFonts w:eastAsiaTheme="minorEastAsia" w:hint="eastAsia"/>
          <w:position w:val="0"/>
          <w:lang w:val="en-US" w:eastAsia="zh-CN"/>
        </w:rPr>
        <w:fldChar w:fldCharType="separate"/>
      </w:r>
      <w:r>
        <w:rPr>
          <w:rFonts w:eastAsiaTheme="minorEastAsia"/>
          <w:position w:val="0"/>
        </w:rPr>
        <w:t>①</w:t>
      </w:r>
      <w:r>
        <w:rPr>
          <w:rFonts w:eastAsiaTheme="minorEastAsia" w:hint="eastAsia"/>
          <w:position w:val="0"/>
          <w:lang w:val="en-US" w:eastAsia="zh-CN"/>
        </w:rPr>
        <w:fldChar w:fldCharType="end"/>
      </w:r>
      <w:r>
        <w:rPr>
          <w:rFonts w:eastAsiaTheme="minorEastAsia" w:hint="eastAsia"/>
          <w:position w:val="0"/>
          <w:lang w:val="en-US" w:eastAsia="zh-CN"/>
        </w:rPr>
        <w:t xml:space="preserve">t=4  </w:t>
      </w:r>
      <w:r>
        <w:rPr>
          <w:rFonts w:eastAsiaTheme="minorEastAsia" w:hint="eastAsia"/>
          <w:position w:val="0"/>
          <w:lang w:val="en-US" w:eastAsia="zh-CN"/>
        </w:rPr>
        <w:fldChar w:fldCharType="begin"/>
      </w:r>
      <w:r>
        <w:rPr>
          <w:rFonts w:eastAsiaTheme="minorEastAsia" w:hint="eastAsia"/>
          <w:position w:val="0"/>
          <w:lang w:val="en-US" w:eastAsia="zh-CN"/>
        </w:rPr>
        <w:instrText xml:space="preserve"> = 2 \* GB3 \* MERGEFORMAT </w:instrText>
      </w:r>
      <w:r>
        <w:rPr>
          <w:rFonts w:eastAsiaTheme="minorEastAsia" w:hint="eastAsia"/>
          <w:position w:val="0"/>
          <w:lang w:val="en-US" w:eastAsia="zh-CN"/>
        </w:rPr>
        <w:fldChar w:fldCharType="separate"/>
      </w:r>
      <w:r>
        <w:rPr>
          <w:rFonts w:eastAsiaTheme="minorEastAsia"/>
          <w:position w:val="0"/>
        </w:rPr>
        <w:t>②</w:t>
      </w:r>
      <w:r>
        <w:rPr>
          <w:rFonts w:eastAsiaTheme="minorEastAsia" w:hint="eastAsia"/>
          <w:position w:val="0"/>
          <w:lang w:val="en-US" w:eastAsia="zh-CN"/>
        </w:rPr>
        <w:fldChar w:fldCharType="end"/>
      </w:r>
      <w:r>
        <w:rPr>
          <w:rFonts w:eastAsiaTheme="minorEastAsia" w:hint="eastAsia"/>
          <w:position w:val="0"/>
          <w:lang w:val="en-US" w:eastAsia="zh-CN"/>
        </w:rPr>
        <w:t>t=</w:t>
      </w:r>
      <w:r>
        <w:rPr>
          <w:rFonts w:eastAsiaTheme="minorEastAsia" w:hint="eastAsia"/>
          <w:position w:val="0"/>
          <w:lang w:val="en-US" w:eastAsia="zh-CN"/>
        </w:rPr>
        <w:object>
          <v:shape id="_x0000_i1041" type="#_x0000_t75" style="width:39.35pt;height:29.95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41" DrawAspect="Content" ObjectID="_1468075741" r:id="rId39"/>
        </w:objec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eastAsiaTheme="minorEastAsia" w:hint="eastAsia"/>
          <w:position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081C62A"/>
    <w:multiLevelType w:val="singleLevel"/>
    <w:tmpl w:val="C081C62A"/>
    <w:lvl w:ilvl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A6C77D"/>
    <w:multiLevelType w:val="singleLevel"/>
    <w:tmpl w:val="E1A6C77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E0D27C8"/>
    <w:multiLevelType w:val="singleLevel"/>
    <w:tmpl w:val="5E0D27C8"/>
    <w:lvl w:ilvl="0">
      <w:start w:val="1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26C3175"/>
    <w:rsid w:val="54C90529"/>
    <w:rsid w:val="62D16169"/>
    <w:rsid w:val="65347C74"/>
    <w:rsid w:val="7DAC5E6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theme" Target="theme/theme1.xml" /><Relationship Id="rId41" Type="http://schemas.openxmlformats.org/officeDocument/2006/relationships/numbering" Target="numbering.xml" /><Relationship Id="rId42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2020-01-10T09:10:54Z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