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12649200</wp:posOffset>
            </wp:positionV>
            <wp:extent cx="444500" cy="495300"/>
            <wp:wrapNone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7858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sz w:val="32"/>
          <w:szCs w:val="32"/>
        </w:rPr>
        <w:t>2020贵州省初中毕业升学考试</w:t>
      </w:r>
    </w:p>
    <w:p>
      <w:pPr>
        <w:pStyle w:val="Heading1"/>
        <w:jc w:val="center"/>
        <w:rPr>
          <w:rFonts w:hint="eastAsia"/>
          <w:sz w:val="32"/>
          <w:szCs w:val="32"/>
        </w:rPr>
      </w:pPr>
      <w:r>
        <w:rPr>
          <w:rFonts w:ascii="Times New Roman" w:hAnsi="Times New Roman" w:cs="Times New Roman" w:hint="eastAsia"/>
          <w:sz w:val="32"/>
          <w:szCs w:val="32"/>
          <w:lang w:val="en-US" w:eastAsia="zh-CN"/>
        </w:rPr>
        <w:t xml:space="preserve">  </w:t>
      </w:r>
      <w:r>
        <w:rPr>
          <w:rFonts w:ascii="Times New Roman" w:hAnsi="Times New Roman" w:cs="Times New Roman"/>
          <w:sz w:val="32"/>
          <w:szCs w:val="32"/>
        </w:rPr>
        <w:t>阶段检测题(三)　中国现代史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 w:hint="eastAsia"/>
          <w:sz w:val="28"/>
          <w:szCs w:val="28"/>
        </w:rPr>
        <w:t>(时间：</w:t>
      </w:r>
      <w:r>
        <w:t>60分</w:t>
      </w:r>
      <w:r>
        <w:rPr>
          <w:rFonts w:ascii="Times New Roman" w:eastAsia="楷体_GB2312" w:hAnsi="Times New Roman" w:cs="Times New Roman"/>
          <w:sz w:val="28"/>
          <w:szCs w:val="28"/>
        </w:rPr>
        <w:drawing>
          <wp:inline>
            <wp:extent cx="333422" cy="371527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2984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37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钟　　满分：75分)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班级：________　姓名：________　得分：________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一、选择题(每小题2分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共30分)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(2019·长春)</w:t>
      </w:r>
      <w:r>
        <w:rPr>
          <w:rFonts w:ascii="Times New Roman" w:hAnsi="Times New Roman" w:cs="Times New Roman"/>
          <w:sz w:val="28"/>
          <w:szCs w:val="28"/>
        </w:rPr>
        <w:t>下图是国务院新闻办公室发布的活动标识。它纪念的历史事件是(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  <w:r>
        <w:rPr>
          <w:rFonts w:ascii="Times New Roman" w:hAnsi="Times New Roman" w:cs="Times New Roman" w:hint="eastAsia"/>
          <w:sz w:val="28"/>
          <w:szCs w:val="28"/>
        </w:rPr>
        <w:t>　　　</w:t>
      </w: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068070" cy="782955"/>
            <wp:effectExtent l="0" t="0" r="17780" b="17145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919986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68070" cy="782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8"/>
          <w:szCs w:val="28"/>
        </w:rPr>
        <w:t>　　　　　　　　　　　　　　　　　　　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中华人民共和国成立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西藏和平解放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抗美援朝战争的胜利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土地改革的完成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1950</w:t>
      </w:r>
      <w:r>
        <w:rPr>
          <w:rFonts w:ascii="Times New Roman" w:hAnsi="Times New Roman" w:cs="Times New Roman"/>
          <w:sz w:val="28"/>
          <w:szCs w:val="28"/>
        </w:rPr>
        <w:t>年10月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率领中国军队赴朝作战的是(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朱德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B．周恩来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C．彭德怀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D．雷锋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(2019·南通)</w:t>
      </w:r>
      <w:r>
        <w:rPr>
          <w:rFonts w:ascii="Times New Roman" w:hAnsi="Times New Roman" w:cs="Times New Roman"/>
          <w:sz w:val="28"/>
          <w:szCs w:val="28"/>
        </w:rPr>
        <w:t>1950年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中</w:t>
      </w:r>
      <w:r>
        <w:rPr>
          <w:rFonts w:ascii="Times New Roman" w:hAnsi="Times New Roman" w:cs="Times New Roman" w:hint="eastAsia"/>
          <w:sz w:val="28"/>
          <w:szCs w:val="28"/>
        </w:rPr>
        <w:t>央人民政府颁布《中华人民共和国土地改革法》。该法令的实施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激发了农民参加革命的热情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建立了土地公有制度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推动了农村经济体制的改革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摧毁了封建土地制度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如图是我国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一五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计划主要成就分布示意图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该图说明(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257935" cy="936625"/>
            <wp:effectExtent l="0" t="0" r="18415" b="1587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17125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936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这些成就是依靠苏联的援助取得的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我国已经建立了完善的工业体系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我国已经实现国防现代化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政府重视基础设施和重工业建设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(2019·咸宁)</w:t>
      </w:r>
      <w:r>
        <w:rPr>
          <w:rFonts w:ascii="Times New Roman" w:hAnsi="Times New Roman" w:cs="Times New Roman"/>
          <w:sz w:val="28"/>
          <w:szCs w:val="28"/>
        </w:rPr>
        <w:t>北京同仁堂创办于1669年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是中国中药名牌老店。新中国成立后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通过社会主义改造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同仁堂在生产、销售、开发等方面都有进一步发展。国家对同仁堂的改造形式是(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强制没收 　 B．互助合作  C．自主经营　D．公私合营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标语口号体现了时代特色。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人有多大胆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地有多大产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反映的是(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一五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计划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B．三大改造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大跃进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运动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D．文化大革命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(2019·贵港)</w:t>
      </w:r>
      <w:r>
        <w:rPr>
          <w:rFonts w:ascii="Times New Roman" w:hAnsi="Times New Roman" w:cs="Times New Roman"/>
          <w:sz w:val="28"/>
          <w:szCs w:val="28"/>
        </w:rPr>
        <w:t>邓小平</w:t>
      </w:r>
      <w:r>
        <w:rPr>
          <w:rFonts w:ascii="Times New Roman" w:hAnsi="Times New Roman" w:cs="Times New Roman" w:hint="eastAsia"/>
          <w:sz w:val="28"/>
          <w:szCs w:val="28"/>
        </w:rPr>
        <w:t>指出：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过去的成功是我们的财富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过去的错误也是我们的财富。我们根本否定</w:t>
      </w:r>
      <w:r>
        <w:rPr>
          <w:rFonts w:hAnsi="宋体" w:cs="Times New Roman" w:hint="eastAsia"/>
          <w:sz w:val="28"/>
          <w:szCs w:val="28"/>
        </w:rPr>
        <w:t>‘</w:t>
      </w:r>
      <w:r>
        <w:rPr>
          <w:rFonts w:ascii="Times New Roman" w:hAnsi="Times New Roman" w:cs="Times New Roman" w:hint="eastAsia"/>
          <w:sz w:val="28"/>
          <w:szCs w:val="28"/>
        </w:rPr>
        <w:t>文化大革命</w:t>
      </w:r>
      <w:r>
        <w:rPr>
          <w:rFonts w:hAnsi="宋体" w:cs="Times New Roman" w:hint="eastAsia"/>
          <w:sz w:val="28"/>
          <w:szCs w:val="28"/>
        </w:rPr>
        <w:t>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但应该说</w:t>
      </w:r>
      <w:r>
        <w:rPr>
          <w:rFonts w:hAnsi="宋体" w:cs="Times New Roman" w:hint="eastAsia"/>
          <w:sz w:val="28"/>
          <w:szCs w:val="28"/>
        </w:rPr>
        <w:t>‘</w:t>
      </w:r>
      <w:r>
        <w:rPr>
          <w:rFonts w:ascii="Times New Roman" w:hAnsi="Times New Roman" w:cs="Times New Roman" w:hint="eastAsia"/>
          <w:sz w:val="28"/>
          <w:szCs w:val="28"/>
        </w:rPr>
        <w:t>文化大革命</w:t>
      </w:r>
      <w:r>
        <w:rPr>
          <w:rFonts w:hAnsi="宋体" w:cs="Times New Roman" w:hint="eastAsia"/>
          <w:sz w:val="28"/>
          <w:szCs w:val="28"/>
        </w:rPr>
        <w:t>’</w:t>
      </w:r>
      <w:r>
        <w:rPr>
          <w:rFonts w:ascii="Times New Roman" w:hAnsi="Times New Roman" w:cs="Times New Roman" w:hint="eastAsia"/>
          <w:sz w:val="28"/>
          <w:szCs w:val="28"/>
        </w:rPr>
        <w:t>也有一</w:t>
      </w:r>
      <w:r>
        <w:rPr>
          <w:rFonts w:hAnsi="宋体" w:cs="Times New Roman" w:hint="eastAsia"/>
          <w:sz w:val="28"/>
          <w:szCs w:val="28"/>
        </w:rPr>
        <w:t>‘</w:t>
      </w:r>
      <w:r>
        <w:rPr>
          <w:rFonts w:ascii="Times New Roman" w:hAnsi="Times New Roman" w:cs="Times New Roman" w:hint="eastAsia"/>
          <w:sz w:val="28"/>
          <w:szCs w:val="28"/>
        </w:rPr>
        <w:t>功</w:t>
      </w:r>
      <w:r>
        <w:rPr>
          <w:rFonts w:hAnsi="宋体" w:cs="Times New Roman" w:hint="eastAsia"/>
          <w:sz w:val="28"/>
          <w:szCs w:val="28"/>
        </w:rPr>
        <w:t>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它提供了反面教训。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这个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反面教训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是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坚持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两个凡是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的方针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急于求成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忽视了客观的经济规律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过度依赖苏联政府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以阶级斗争为纲和严重的个人崇拜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(2019·邵阳)</w:t>
      </w:r>
      <w:r>
        <w:rPr>
          <w:rFonts w:ascii="Times New Roman" w:hAnsi="Times New Roman" w:cs="Times New Roman"/>
          <w:sz w:val="28"/>
          <w:szCs w:val="28"/>
        </w:rPr>
        <w:t>他多次成为美国影响最大、有世</w:t>
      </w:r>
      <w:r>
        <w:rPr>
          <w:rFonts w:ascii="Times New Roman" w:hAnsi="Times New Roman" w:cs="Times New Roman" w:hint="eastAsia"/>
          <w:sz w:val="28"/>
          <w:szCs w:val="28"/>
        </w:rPr>
        <w:t>界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史库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之称的《时代》杂志封面人物</w:t>
      </w:r>
      <w:r>
        <w:rPr>
          <w:rFonts w:hAnsi="宋体" w:cs="Times New Roman" w:hint="eastAsia"/>
          <w:sz w:val="28"/>
          <w:szCs w:val="28"/>
        </w:rPr>
        <w:t>……</w:t>
      </w:r>
      <w:r>
        <w:rPr>
          <w:rFonts w:ascii="Times New Roman" w:hAnsi="Times New Roman" w:cs="Times New Roman" w:hint="eastAsia"/>
          <w:sz w:val="28"/>
          <w:szCs w:val="28"/>
        </w:rPr>
        <w:t>因为他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开启了中国改革开放的伟大历史进程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。材料中的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他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是指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华国锋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B．邓小平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C．江泽民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D．胡锦涛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(2019·沈阳)</w:t>
      </w:r>
      <w:r>
        <w:rPr>
          <w:rFonts w:ascii="Times New Roman" w:hAnsi="Times New Roman" w:cs="Times New Roman"/>
          <w:sz w:val="28"/>
          <w:szCs w:val="28"/>
        </w:rPr>
        <w:t>1980年5月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邓小平对安徽的包产到户予以肯定和支持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他对这种充满生机与活力的农业生产方式评价说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中国农村改革的发明权属于农民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。上述材料中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发明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指的是(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一五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计划　　　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B．三大改造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人民公社化运动　　　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D．家庭联产承包责任制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(2019·德阳)</w:t>
      </w:r>
      <w:r>
        <w:rPr>
          <w:rFonts w:ascii="Times New Roman" w:hAnsi="Times New Roman" w:cs="Times New Roman"/>
          <w:sz w:val="28"/>
          <w:szCs w:val="28"/>
        </w:rPr>
        <w:t>1984年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我国将上海设为沿海开放城市；1990年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开发开放上海浦东；1992年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设置上海浦东新区；2013年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又设立上海自贸区。据此可知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上海(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成为我国最早对外开放的实验田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对外开放的不断扩大和深入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成为珠江三角洲经济发展的龙头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发展成为我国新的经济特区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继农村经济体制改革后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城市经济体制改革也全面展开。城市改革的中心环节是(　</w:t>
      </w:r>
      <w:r>
        <w:rPr>
          <w:rFonts w:ascii="Times New Roman" w:hAnsi="Times New Roman" w:cs="Times New Roman" w:hint="eastAsia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增强企业活力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B．实行对外开放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发展乡镇企业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D．建立社会主义市场经济体制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(2019·深圳)</w:t>
      </w:r>
      <w:r>
        <w:rPr>
          <w:rFonts w:ascii="Times New Roman" w:hAnsi="Times New Roman" w:cs="Times New Roman"/>
          <w:sz w:val="28"/>
          <w:szCs w:val="28"/>
        </w:rPr>
        <w:t>中</w:t>
      </w:r>
      <w:r>
        <w:rPr>
          <w:rFonts w:ascii="Times New Roman" w:hAnsi="Times New Roman" w:cs="Times New Roman" w:hint="eastAsia"/>
          <w:sz w:val="28"/>
          <w:szCs w:val="28"/>
        </w:rPr>
        <w:t>共十一届三中全会后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下列城市中最早实行对外开放的是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广州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B．上海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C．深圳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D．宁波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(2019·河池)</w:t>
      </w:r>
      <w:r>
        <w:rPr>
          <w:rFonts w:ascii="Times New Roman" w:hAnsi="Times New Roman" w:cs="Times New Roman"/>
          <w:sz w:val="28"/>
          <w:szCs w:val="28"/>
        </w:rPr>
        <w:t>在中国特色社会主义理论体系中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属于马克思主义关于发展的世界观和方法论的集中体现是(　</w:t>
      </w:r>
      <w:r>
        <w:rPr>
          <w:rFonts w:ascii="Times New Roman" w:hAnsi="Times New Roman" w:cs="Times New Roman" w:hint="eastAsia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邓小平理论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三个代表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重要思</w:t>
      </w:r>
      <w:r>
        <w:rPr>
          <w:rFonts w:ascii="Times New Roman" w:hAnsi="Times New Roman" w:cs="Times New Roman" w:hint="eastAsia"/>
          <w:sz w:val="28"/>
          <w:szCs w:val="28"/>
        </w:rPr>
        <w:t>想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科学发展观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习近平新时代中国特色社会主义思想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(2019·长春)</w:t>
      </w:r>
      <w:r>
        <w:rPr>
          <w:rFonts w:ascii="Times New Roman" w:hAnsi="Times New Roman" w:cs="Times New Roman"/>
          <w:sz w:val="28"/>
          <w:szCs w:val="28"/>
        </w:rPr>
        <w:t>20世纪50年代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中国提出和平共处五项原则、参加万隆会议并取得成功。这些成就(　</w:t>
      </w:r>
      <w:r>
        <w:rPr>
          <w:rFonts w:ascii="Times New Roman" w:hAnsi="Times New Roman" w:cs="Times New Roman" w:hint="eastAsia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消除了与帝国主义国家的矛盾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反映了中美关系从对抗走向缓和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实现了中日邦交正常化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体现了外交政策的独立自主精神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>世纪六七十年代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大大提高了我国国防实力和国际地位的重大成就是(　</w:t>
      </w:r>
      <w:r>
        <w:rPr>
          <w:rFonts w:ascii="Times New Roman" w:hAnsi="Times New Roman" w:cs="Times New Roman" w:hint="eastAsia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辽宁舰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交</w:t>
      </w:r>
      <w:r>
        <w:rPr>
          <w:rFonts w:ascii="Times New Roman" w:hAnsi="Times New Roman" w:cs="Times New Roman" w:hint="eastAsia"/>
          <w:sz w:val="28"/>
          <w:szCs w:val="28"/>
        </w:rPr>
        <w:t>接入列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两弹一星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的成功研制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人工合成结晶牛胰岛素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神舟五号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飞船发射成功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二、材料解析题(</w:t>
      </w:r>
      <w:r>
        <w:rPr>
          <w:rFonts w:ascii="Times New Roman" w:eastAsia="黑体" w:hAnsi="Times New Roman" w:cs="Times New Roman"/>
          <w:b/>
          <w:sz w:val="28"/>
          <w:szCs w:val="28"/>
        </w:rPr>
        <w:t>2</w:t>
      </w:r>
      <w:r>
        <w:rPr>
          <w:rFonts w:ascii="Times New Roman" w:eastAsia="黑体" w:hAnsi="Times New Roman" w:cs="Times New Roman"/>
          <w:sz w:val="28"/>
          <w:szCs w:val="28"/>
        </w:rPr>
        <w:t>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</w:t>
      </w:r>
      <w:r>
        <w:rPr>
          <w:rFonts w:ascii="Times New Roman" w:eastAsia="黑体" w:hAnsi="Times New Roman" w:cs="Times New Roman"/>
          <w:b/>
          <w:sz w:val="28"/>
          <w:szCs w:val="28"/>
        </w:rPr>
        <w:t>33</w:t>
      </w:r>
      <w:r>
        <w:rPr>
          <w:rFonts w:ascii="Times New Roman" w:eastAsia="黑体" w:hAnsi="Times New Roman" w:cs="Times New Roman" w:hint="eastAsia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(2019·临沂)</w:t>
      </w:r>
      <w:r>
        <w:rPr>
          <w:rFonts w:ascii="Times New Roman" w:hAnsi="Times New Roman" w:cs="Times New Roman"/>
          <w:sz w:val="28"/>
          <w:szCs w:val="28"/>
        </w:rPr>
        <w:t>阅读材料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回答问题。(17分)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材料一　</w:t>
      </w:r>
      <w:r>
        <w:rPr>
          <w:rFonts w:ascii="Times New Roman" w:eastAsia="楷体_GB2312" w:hAnsi="Times New Roman" w:cs="Times New Roman"/>
          <w:sz w:val="28"/>
          <w:szCs w:val="28"/>
        </w:rPr>
        <w:t>中华人民共和国的成立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使中国人民成为国家、社会和自己命运的主人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实现了中国向人民民主制度的伟大跨越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实现了中国高度统一和各民族空前团结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彻底结束了旧中国半殖民地半封建社会的历史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彻底结束了旧中国一盘散沙的局面</w:t>
      </w:r>
      <w:r>
        <w:rPr>
          <w:rFonts w:hAnsi="宋体" w:cs="Times New Roman"/>
          <w:sz w:val="28"/>
          <w:szCs w:val="28"/>
        </w:rPr>
        <w:t>……</w:t>
      </w:r>
    </w:p>
    <w:p>
      <w:pPr>
        <w:pStyle w:val="PlainText"/>
        <w:ind w:firstLine="2229" w:firstLineChars="796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摘自习近平《在纪念毛泽东同志诞辰120周年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座谈会上的讲话》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(1) </w:t>
      </w:r>
      <w:r>
        <w:rPr>
          <w:rFonts w:ascii="Times New Roman" w:hAnsi="Times New Roman" w:cs="Times New Roman" w:hint="eastAsia"/>
          <w:sz w:val="28"/>
          <w:szCs w:val="28"/>
        </w:rPr>
        <w:t>中华人民共和国的成立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实现了怎样的伟大跨越？彻底结束了旧中国怎样的历史？对世界产生了什么影响？(</w:t>
      </w:r>
      <w:r>
        <w:rPr>
          <w:rFonts w:ascii="Times New Roman" w:hAnsi="Times New Roman" w:cs="Times New Roman"/>
          <w:sz w:val="28"/>
          <w:szCs w:val="28"/>
        </w:rPr>
        <w:t>9分)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实现了中国向人民民主制度的伟大跨越。结束了一百多年来被侵略被奴役的屈辱历史。新中国的成立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壮大了世界和平、民主和社会主义的力量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鼓舞了世界被压迫民族和被压迫人民争取解放的斗争。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　</w:t>
      </w:r>
      <w:r>
        <w:rPr>
          <w:rFonts w:ascii="Times New Roman" w:eastAsia="楷体_GB2312" w:hAnsi="Times New Roman" w:cs="Times New Roman"/>
          <w:sz w:val="28"/>
          <w:szCs w:val="28"/>
        </w:rPr>
        <w:t>中国共产党在十八大以来推进我国社会发展实现历史性飞跃的同时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推进马克思主义中国化实现新的历史性飞跃。可以说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中华民族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站起来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eastAsia="楷体_GB2312" w:hAnsi="Times New Roman" w:cs="Times New Roman"/>
          <w:sz w:val="28"/>
          <w:szCs w:val="28"/>
        </w:rPr>
        <w:t>富起来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eastAsia="楷体_GB2312" w:hAnsi="Times New Roman" w:cs="Times New Roman"/>
          <w:sz w:val="28"/>
          <w:szCs w:val="28"/>
        </w:rPr>
        <w:t>强起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来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的过程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得益于马克思主义中国化的不断推进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同时又促进马克思主义理论的进一步发展。社会主义在中国的活跃和兴旺、成功和胜利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是在中华民族从站起来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、富起来到强起来的历史进程中实现的。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——摘自人民网《从站起来、富起来到强起来的历史性飞跃》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 十八大以来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我国社会的主要矛盾是什么？中国共产党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推进马克思主义中国化实现新的历史性飞跃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形成的最新理论成果是什么？(4分)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人民日益增长的美好生活需要和不平衡、不充分的发展之间的矛盾。习近平新时代</w:t>
      </w:r>
      <w:r>
        <w:rPr>
          <w:rFonts w:ascii="Times New Roman" w:eastAsia="华文行楷" w:hAnsi="Times New Roman" w:cs="Times New Roman" w:hint="eastAsia"/>
          <w:sz w:val="28"/>
          <w:szCs w:val="28"/>
        </w:rPr>
        <w:t>中国特色社会主义思想。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 请从中华民族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站起来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富起来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强起来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列举出社会主义在中国取得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成功和胜利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的两项经济建设成就。(4分)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华文行楷" w:hAnsi="Times New Roman" w:cs="Times New Roman"/>
          <w:sz w:val="28"/>
          <w:szCs w:val="28"/>
        </w:rPr>
        <w:t>一五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华文行楷" w:hAnsi="Times New Roman" w:cs="Times New Roman"/>
          <w:sz w:val="28"/>
          <w:szCs w:val="28"/>
        </w:rPr>
        <w:t>计划的完成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我国开始改变了工业落后的面貌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向社会主义工业化迈进。家庭联产承包责任制使农民有了生产自主权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生产积极性大大提高；解放了农村生产力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促进了农村经济迅速发展</w:t>
      </w:r>
      <w:r>
        <w:rPr>
          <w:rFonts w:ascii="Times New Roman" w:eastAsia="华文行楷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17.</w:t>
      </w:r>
      <w:r>
        <w:rPr>
          <w:rFonts w:ascii="Times New Roman" w:eastAsia="楷体_GB2312" w:hAnsi="Times New Roman" w:cs="Times New Roman"/>
          <w:sz w:val="28"/>
          <w:szCs w:val="28"/>
        </w:rPr>
        <w:t>(2019·泰州)</w:t>
      </w:r>
      <w:r>
        <w:rPr>
          <w:rFonts w:ascii="Times New Roman" w:hAnsi="Times New Roman" w:cs="Times New Roman"/>
          <w:sz w:val="28"/>
          <w:szCs w:val="28"/>
        </w:rPr>
        <w:t>中国共产党的初心和使</w:t>
      </w:r>
      <w:r>
        <w:rPr>
          <w:rFonts w:ascii="Times New Roman" w:hAnsi="Times New Roman" w:cs="Times New Roman" w:hint="eastAsia"/>
          <w:sz w:val="28"/>
          <w:szCs w:val="28"/>
        </w:rPr>
        <w:t>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就是为中国人民谋幸福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为中华民族谋复兴。阅读下列材料：(</w:t>
      </w:r>
      <w:r>
        <w:rPr>
          <w:rFonts w:ascii="Times New Roman" w:hAnsi="Times New Roman" w:cs="Times New Roman"/>
          <w:sz w:val="28"/>
          <w:szCs w:val="28"/>
        </w:rPr>
        <w:t>16分)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材料一　</w:t>
      </w:r>
      <w:r>
        <w:rPr>
          <w:rFonts w:ascii="Times New Roman" w:eastAsia="楷体_GB2312" w:hAnsi="Times New Roman" w:cs="Times New Roman"/>
          <w:sz w:val="28"/>
          <w:szCs w:val="28"/>
        </w:rPr>
        <w:t>20世纪50 年代中国共产党领导中国人民走上了社会主义道路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由此开始了中华民族在社会主义道路上实现伟大复兴的历史征程。</w:t>
      </w:r>
      <w:r>
        <w:rPr>
          <w:rFonts w:hAnsi="宋体" w:cs="Times New Roman"/>
          <w:sz w:val="28"/>
          <w:szCs w:val="28"/>
        </w:rPr>
        <w:t>……</w:t>
      </w:r>
      <w:r>
        <w:rPr>
          <w:rFonts w:ascii="Times New Roman" w:eastAsia="楷体_GB2312" w:hAnsi="Times New Roman" w:cs="Times New Roman"/>
          <w:sz w:val="28"/>
          <w:szCs w:val="28"/>
        </w:rPr>
        <w:t>经过20多年的探索和建设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以十一届三中全会为起点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找到了一条符合中国特色的社会主义道路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中华民族又一次发生了历史性巨变。</w:t>
      </w:r>
    </w:p>
    <w:p>
      <w:pPr>
        <w:pStyle w:val="PlainText"/>
        <w:tabs>
          <w:tab w:val="left" w:pos="416"/>
        </w:tabs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  <w:lang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eastAsia="仿宋_GB2312" w:hAnsi="Times New Roman" w:cs="Times New Roman" w:hint="eastAsia"/>
          <w:sz w:val="28"/>
          <w:szCs w:val="28"/>
        </w:rPr>
        <w:t>——</w:t>
      </w:r>
      <w:r>
        <w:rPr>
          <w:rFonts w:ascii="Times New Roman" w:eastAsia="仿宋_GB2312" w:hAnsi="Times New Roman" w:cs="Times New Roman"/>
          <w:sz w:val="28"/>
          <w:szCs w:val="28"/>
        </w:rPr>
        <w:t>摘编自《复兴之路》解说词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指出20世纪50年代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中国人民走上了社会主义道路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的标志。</w:t>
      </w:r>
      <w:r>
        <w:rPr>
          <w:rFonts w:ascii="Times New Roman" w:hAnsi="Times New Roman" w:cs="Times New Roman" w:hint="eastAsia"/>
          <w:sz w:val="28"/>
          <w:szCs w:val="28"/>
        </w:rPr>
        <w:t>据材料一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说明十一届三中全会后中国开创的新道路。(</w:t>
      </w:r>
      <w:r>
        <w:rPr>
          <w:rFonts w:ascii="Times New Roman" w:hAnsi="Times New Roman" w:cs="Times New Roman"/>
          <w:sz w:val="28"/>
          <w:szCs w:val="28"/>
        </w:rPr>
        <w:t>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标志：三大改造基本完成。道路：有中国特色的社会主义道路。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　</w:t>
      </w:r>
      <w:r>
        <w:rPr>
          <w:rFonts w:ascii="Times New Roman" w:eastAsia="楷体_GB2312" w:hAnsi="Times New Roman" w:cs="Times New Roman"/>
          <w:sz w:val="28"/>
          <w:szCs w:val="28"/>
        </w:rPr>
        <w:t>中国改革开放的大事年表(部分)</w:t>
      </w:r>
    </w:p>
    <w:tbl>
      <w:tblPr>
        <w:tblStyle w:val="TableNormal"/>
        <w:tblW w:w="8616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65"/>
        <w:gridCol w:w="7451"/>
      </w:tblGrid>
      <w:tr>
        <w:tblPrEx>
          <w:tblW w:w="8616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时间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大　　　事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1978年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党的十一届三中全会做出实行改革开放的历史性决策。改革首先在农村取得突破性进展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安徽凤阳小岗村实行包干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</w:rPr>
              <w:t>到户。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1980年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中央决定试办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  <w:u w:val="single"/>
              </w:rPr>
              <w:t>A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、珠海、汕头、厦门4个经济特区。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1984年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中共十二届三中全会通过《关于经济体制改革的决定》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改革的重点从农村转向城市。国家进一步开放大连、天津、上海、广州等14个沿海城市。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1990年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开发开放上海浦东。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1992年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中共十四大召开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提出建立社会主义市场经济体制的改革目标。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1997年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中共十五大召开</w:t>
            </w:r>
            <w:r>
              <w:rPr>
                <w:rFonts w:ascii="MingLiU_HKSCS" w:eastAsia="MingLiU_HKSCS" w:hAnsi="MingLiU_HKSCS" w:cs="MingLiU_HKSCS" w:hint="eastAsia"/>
                <w:sz w:val="28"/>
                <w:szCs w:val="28"/>
              </w:rPr>
              <w:t>，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  <w:u w:val="single"/>
              </w:rPr>
              <w:t>B</w:t>
            </w:r>
            <w:r>
              <w:rPr>
                <w:rFonts w:ascii="Times New Roman" w:eastAsia="楷体_GB2312" w:hAnsi="Times New Roman" w:cs="Times New Roman" w:hint="eastAsia"/>
                <w:sz w:val="28"/>
                <w:szCs w:val="28"/>
                <w:u w:val="single"/>
                <w:lang w:val="en-US" w:eastAsia="zh-CN"/>
              </w:rPr>
              <w:t xml:space="preserve">  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成为指引全党和全国人民建设中国特色社会主义的旗帜。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1999年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中华人民共和国对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  <w:u w:val="single"/>
              </w:rPr>
              <w:t>___C__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恢复行使主权。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65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hAnsi="宋体" w:cs="Times New Roman" w:hint="eastAsia"/>
                <w:sz w:val="28"/>
                <w:szCs w:val="28"/>
              </w:rPr>
              <w:t>……</w:t>
            </w:r>
          </w:p>
        </w:tc>
        <w:tc>
          <w:tcPr>
            <w:tcW w:w="7451" w:type="dxa"/>
            <w:shd w:val="clear" w:color="auto" w:fill="auto"/>
            <w:vAlign w:val="center"/>
          </w:tcPr>
          <w:p>
            <w:pPr>
              <w:pStyle w:val="PlainText"/>
              <w:jc w:val="left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(2)请在表格A、B、C三处填写出正确的内容。据材料二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概括中国改革开放历程的特点。(8分)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b/>
          <w:sz w:val="28"/>
          <w:szCs w:val="28"/>
        </w:rPr>
        <w:t>A</w:t>
      </w:r>
      <w:r>
        <w:rPr>
          <w:rFonts w:ascii="Times New Roman" w:eastAsia="华文行楷" w:hAnsi="Times New Roman" w:cs="Times New Roman"/>
          <w:sz w:val="28"/>
          <w:szCs w:val="28"/>
        </w:rPr>
        <w:t>：深圳；</w:t>
      </w:r>
      <w:r>
        <w:rPr>
          <w:rFonts w:ascii="Times New Roman" w:eastAsia="华文行楷" w:hAnsi="Times New Roman" w:cs="Times New Roman"/>
          <w:b/>
          <w:sz w:val="28"/>
          <w:szCs w:val="28"/>
        </w:rPr>
        <w:t>B</w:t>
      </w:r>
      <w:r>
        <w:rPr>
          <w:rFonts w:ascii="Times New Roman" w:eastAsia="华文行楷" w:hAnsi="Times New Roman" w:cs="Times New Roman"/>
          <w:sz w:val="28"/>
          <w:szCs w:val="28"/>
        </w:rPr>
        <w:t>：邓小平理论；</w:t>
      </w:r>
      <w:r>
        <w:rPr>
          <w:rFonts w:ascii="Times New Roman" w:eastAsia="华文行楷" w:hAnsi="Times New Roman" w:cs="Times New Roman"/>
          <w:b/>
          <w:sz w:val="28"/>
          <w:szCs w:val="28"/>
        </w:rPr>
        <w:t>C</w:t>
      </w:r>
      <w:r>
        <w:rPr>
          <w:rFonts w:ascii="Times New Roman" w:eastAsia="华文行楷" w:hAnsi="Times New Roman" w:cs="Times New Roman"/>
          <w:sz w:val="28"/>
          <w:szCs w:val="28"/>
        </w:rPr>
        <w:t>：澳门。特点：先农村后城市、由沿海到内地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是一个不断深化的过程。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br w:type="page"/>
      </w:r>
      <w:r>
        <w:rPr>
          <w:rFonts w:ascii="Times New Roman" w:eastAsia="黑体" w:hAnsi="Times New Roman" w:cs="Times New Roman"/>
          <w:sz w:val="28"/>
          <w:szCs w:val="28"/>
        </w:rPr>
        <w:t>材料三　</w:t>
      </w:r>
      <w:r>
        <w:rPr>
          <w:rFonts w:ascii="Times New Roman" w:eastAsia="楷体_GB2312" w:hAnsi="Times New Roman" w:cs="Times New Roman"/>
          <w:sz w:val="28"/>
          <w:szCs w:val="28"/>
        </w:rPr>
        <w:t>我们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党提出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到建党一百年时建成经济更加发展、民主更加健全、科教更加进步、文化更加繁荣、社会更加和谐、人民生活更加殷实的小康社会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到新中国成立一百年时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基本实现现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代化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把我国建成社会主义现代化国家。</w:t>
      </w:r>
    </w:p>
    <w:p>
      <w:pPr>
        <w:pStyle w:val="PlainText"/>
        <w:ind w:firstLine="2229" w:firstLineChars="796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——习近平《决胜全面建成小康社会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仿宋_GB2312" w:hAnsi="Times New Roman" w:cs="Times New Roman"/>
          <w:sz w:val="28"/>
          <w:szCs w:val="28"/>
        </w:rPr>
        <w:t>夺取新时代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t>中国特色社会主义伟大胜利》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(3)据材料三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你对中国共产党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两个一百年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奋斗目标的提出有怎样的认识？(4分)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中国共产党始终为中国人民谋幸福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为中华民族谋复兴。(言之有理即可)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三、综合问答题(</w:t>
      </w:r>
      <w:r>
        <w:rPr>
          <w:rFonts w:ascii="Times New Roman" w:eastAsia="黑体" w:hAnsi="Times New Roman" w:cs="Times New Roman"/>
          <w:b/>
          <w:sz w:val="28"/>
          <w:szCs w:val="28"/>
        </w:rPr>
        <w:t>1</w:t>
      </w:r>
      <w:r>
        <w:rPr>
          <w:rFonts w:ascii="Times New Roman" w:eastAsia="黑体" w:hAnsi="Times New Roman" w:cs="Times New Roman"/>
          <w:sz w:val="28"/>
          <w:szCs w:val="28"/>
        </w:rPr>
        <w:t>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共</w:t>
      </w:r>
      <w:r>
        <w:rPr>
          <w:rFonts w:ascii="Times New Roman" w:eastAsia="黑体" w:hAnsi="Times New Roman" w:cs="Times New Roman"/>
          <w:b/>
          <w:sz w:val="28"/>
          <w:szCs w:val="28"/>
        </w:rPr>
        <w:t>12</w:t>
      </w:r>
      <w:r>
        <w:rPr>
          <w:rFonts w:ascii="Times New Roman" w:eastAsia="黑体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阅读材料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结合所学知识回答下列问题。(12分)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材料一　</w:t>
      </w:r>
      <w:r>
        <w:rPr>
          <w:rFonts w:ascii="Times New Roman" w:eastAsia="楷体_GB2312" w:hAnsi="Times New Roman" w:cs="Times New Roman"/>
          <w:sz w:val="28"/>
          <w:szCs w:val="28"/>
        </w:rPr>
        <w:t>如表所示为1958年美国人伊罗生出版的《浮光掠影—美国关于中国与印度的形象》一书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将美国对中国的总体看法分为下列六个阶段：</w:t>
      </w:r>
    </w:p>
    <w:tbl>
      <w:tblPr>
        <w:tblStyle w:val="TableNormal"/>
        <w:tblW w:w="8614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44"/>
        <w:gridCol w:w="1144"/>
        <w:gridCol w:w="1144"/>
        <w:gridCol w:w="1144"/>
        <w:gridCol w:w="1144"/>
        <w:gridCol w:w="1144"/>
        <w:gridCol w:w="1144"/>
        <w:gridCol w:w="606"/>
      </w:tblGrid>
      <w:tr>
        <w:tblPrEx>
          <w:tblW w:w="8614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阶段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eastAsia="楷体_GB2312" w:hAnsi="宋体" w:cs="Times New Roman"/>
                <w:sz w:val="28"/>
                <w:szCs w:val="28"/>
              </w:rPr>
              <w:t>①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18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世纪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eastAsia="楷体_GB2312" w:hAnsi="宋体" w:cs="Times New Roman"/>
                <w:sz w:val="28"/>
                <w:szCs w:val="28"/>
              </w:rPr>
              <w:t>②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1840—1905年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eastAsia="楷体_GB2312" w:hAnsi="宋体" w:cs="Times New Roman"/>
                <w:sz w:val="28"/>
                <w:szCs w:val="28"/>
              </w:rPr>
              <w:t>③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1905—1937年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eastAsia="楷体_GB2312" w:hAnsi="宋体" w:cs="Times New Roman"/>
                <w:sz w:val="28"/>
                <w:szCs w:val="28"/>
              </w:rPr>
              <w:t>④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1937—1944年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eastAsia="楷体_GB2312" w:hAnsi="宋体" w:cs="Times New Roman"/>
                <w:sz w:val="28"/>
                <w:szCs w:val="28"/>
              </w:rPr>
              <w:t>⑤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1944—1949年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eastAsia="楷体_GB2312" w:hAnsi="宋体" w:cs="Times New Roman"/>
                <w:sz w:val="28"/>
                <w:szCs w:val="28"/>
              </w:rPr>
              <w:t>⑥</w:t>
            </w: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1949—1972年</w:t>
            </w:r>
          </w:p>
        </w:tc>
        <w:tc>
          <w:tcPr>
            <w:tcW w:w="60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eastAsia="楷体_GB2312" w:hAnsi="宋体" w:cs="Times New Roman"/>
                <w:sz w:val="28"/>
                <w:szCs w:val="28"/>
              </w:rPr>
              <w:t>⑦</w:t>
            </w:r>
          </w:p>
        </w:tc>
      </w:tr>
      <w:tr>
        <w:tblPrEx>
          <w:tblW w:w="861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特点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尊敬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阶段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轻视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阶段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乐善好施阶段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赞赏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阶段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清醒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阶段</w:t>
            </w:r>
          </w:p>
        </w:tc>
        <w:tc>
          <w:tcPr>
            <w:tcW w:w="114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敌视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阶段</w:t>
            </w:r>
          </w:p>
        </w:tc>
        <w:tc>
          <w:tcPr>
            <w:tcW w:w="60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</w:p>
        </w:tc>
      </w:tr>
    </w:tbl>
    <w:p>
      <w:pPr>
        <w:pStyle w:val="PlainText"/>
        <w:ind w:firstLine="560" w:firstLineChars="200"/>
        <w:rPr>
          <w:rFonts w:ascii="Times New Roman" w:eastAsia="黑体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黑体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　</w:t>
      </w:r>
      <w:r>
        <w:rPr>
          <w:rFonts w:ascii="Times New Roman" w:eastAsia="楷体_GB2312" w:hAnsi="Times New Roman" w:cs="Times New Roman"/>
          <w:sz w:val="28"/>
          <w:szCs w:val="28"/>
        </w:rPr>
        <w:t>见图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819910" cy="1308100"/>
            <wp:effectExtent l="0" t="0" r="8890" b="635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077469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19910" cy="1308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材料三　</w:t>
      </w:r>
      <w:r>
        <w:rPr>
          <w:rFonts w:ascii="Times New Roman" w:eastAsia="楷体_GB2312" w:hAnsi="Times New Roman" w:cs="Times New Roman"/>
          <w:sz w:val="28"/>
          <w:szCs w:val="28"/>
        </w:rPr>
        <w:t>近年来中美关系大事摘录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 w:hint="eastAsia"/>
          <w:sz w:val="28"/>
          <w:szCs w:val="28"/>
        </w:rPr>
        <w:t xml:space="preserve">    2001</w:t>
      </w:r>
      <w:r>
        <w:rPr>
          <w:rFonts w:ascii="Times New Roman" w:eastAsia="楷体_GB2312" w:hAnsi="Times New Roman" w:cs="Times New Roman"/>
          <w:sz w:val="28"/>
          <w:szCs w:val="28"/>
        </w:rPr>
        <w:t>年12月27日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美国总统布什签署命令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正式宣布给予中国永久正常贸易关系地位。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 w:hint="eastAsia"/>
          <w:sz w:val="28"/>
          <w:szCs w:val="28"/>
        </w:rPr>
        <w:t xml:space="preserve">    2010</w:t>
      </w:r>
      <w:r>
        <w:rPr>
          <w:rFonts w:ascii="Times New Roman" w:eastAsia="楷体_GB2312" w:hAnsi="Times New Roman" w:cs="Times New Roman"/>
          <w:sz w:val="28"/>
          <w:szCs w:val="28"/>
        </w:rPr>
        <w:t>年1月27日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美国政府通知国会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计划向台湾出售总价值达64亿美元的武器。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 w:hint="eastAsia"/>
          <w:sz w:val="28"/>
          <w:szCs w:val="28"/>
        </w:rPr>
        <w:t xml:space="preserve">    2017</w:t>
      </w:r>
      <w:r>
        <w:rPr>
          <w:rFonts w:ascii="Times New Roman" w:eastAsia="楷体_GB2312" w:hAnsi="Times New Roman" w:cs="Times New Roman"/>
          <w:sz w:val="28"/>
          <w:szCs w:val="28"/>
        </w:rPr>
        <w:t>年11月9日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国家主席习近平欢迎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美利坚合众国总统唐纳德·特朗普对中国进行国事访问。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 xml:space="preserve">    2019年5月10日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美方将对2000亿美元中国输美商品加征的关税从10%上调至25%。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(1)结合所学知识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指出材料一</w:t>
      </w:r>
      <w:r>
        <w:rPr>
          <w:rFonts w:hAnsi="宋体" w:cs="Times New Roman"/>
          <w:sz w:val="28"/>
          <w:szCs w:val="28"/>
        </w:rPr>
        <w:t>⑥</w:t>
      </w:r>
      <w:r>
        <w:rPr>
          <w:rFonts w:ascii="Times New Roman" w:hAnsi="Times New Roman" w:cs="Times New Roman"/>
          <w:sz w:val="28"/>
          <w:szCs w:val="28"/>
        </w:rPr>
        <w:t>阶段中50年代美国敌视中国的具体事例。(2分)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美国出动第七舰队入侵台湾海峡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阻挠中国人民解放军解放台湾；美国干涉朝鲜内政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威胁中国东北安全等。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(2)材料二的历史事件对中美关系产生什么影响？分析两国关系发生变化的原因。(4分)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影响：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尼克松访华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中美关系开始走向正常化。原因：中国综合国力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增强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国际地位的提高；国际形势的变化；中美两国的利益需要等。(任写一点即可)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(3)根据材料三思考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如果让你为材料一的表格再增加一个相关的链接</w:t>
      </w:r>
      <w:r>
        <w:rPr>
          <w:rFonts w:hAnsi="宋体" w:cs="Times New Roman"/>
          <w:sz w:val="28"/>
          <w:szCs w:val="28"/>
        </w:rPr>
        <w:t>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你会如何描述近年来的中美关系？请就中美关系的良性发展建言献策。(4分)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竞争与合作并存(既有合作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又有摩擦)。两国在应对重大国际问题时应加强磋商与协调；在处理分歧和敏感性问题上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应尊重和照顾彼此的核心利益；加强高层互访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增进彼此了解；加强青年学生之间的交流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奠定未来友好发展的基础等。(言之有理皆可)</w:t>
      </w:r>
      <w:bookmarkStart w:id="0" w:name="_GoBack"/>
      <w:bookmarkEnd w:id="0"/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(4)回顾中美关系的变化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说说影响国家与国家之间的关系的因素。(2分)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国家利益；国际形势的变化等等。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rPr>
          <w:rFonts w:ascii="Times New Roman" w:hAnsi="Times New Roman" w:cs="Times New Roman" w:hint="eastAsia"/>
          <w:sz w:val="28"/>
          <w:szCs w:val="28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137E"/>
    <w:rsid w:val="00C3137E"/>
    <w:rsid w:val="00D875BA"/>
    <w:rsid w:val="00E43E8D"/>
    <w:rsid w:val="00F64C33"/>
    <w:rsid w:val="0EA905E0"/>
    <w:rsid w:val="26E25C5D"/>
    <w:rsid w:val="53237E77"/>
    <w:rsid w:val="5D7B5950"/>
    <w:rsid w:val="62B73555"/>
    <w:rsid w:val="795A7569"/>
    <w:rsid w:val="7B17463D"/>
    <w:rsid w:val="7F37280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WW57.TIF" TargetMode="Externa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WW15.TIF" TargetMode="External" /><Relationship Id="rId8" Type="http://schemas.openxmlformats.org/officeDocument/2006/relationships/image" Target="media/image3.png" /><Relationship Id="rId9" Type="http://schemas.openxmlformats.org/officeDocument/2006/relationships/image" Target="WW56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31</Pages>
  <Words>4021</Words>
  <Characters>22926</Characters>
  <Application>Microsoft Office Word</Application>
  <DocSecurity>0</DocSecurity>
  <Lines>191</Lines>
  <Paragraphs>53</Paragraphs>
  <ScaleCrop>false</ScaleCrop>
  <Company>微软中国</Company>
  <LinksUpToDate>false</LinksUpToDate>
  <CharactersWithSpaces>26894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2019-11-23T01:58:00Z</dcterms:created>
  <dcterms:modified xsi:type="dcterms:W3CDTF">2019-11-23T02:46:40Z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KSORubyTemplateID" linkTarget="0">
    <vt:lpwstr>6</vt:lpwstr>
  </property>
</Properties>
</file>