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453" w:lineRule="exact"/>
        <w:ind w:left="828" w:right="-20"/>
        <w:rPr>
          <w:rFonts w:ascii="Microsoft JhengHei" w:hAnsi="Microsoft JhengHei" w:eastAsia="Microsoft JhengHei" w:cs="Microsoft JhengHei"/>
          <w:sz w:val="32"/>
          <w:szCs w:val="32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32"/>
          <w:szCs w:val="32"/>
          <w:lang w:eastAsia="zh-CN"/>
        </w:rPr>
        <w:pict>
          <v:shape id="_x0000_s1025" o:spid="_x0000_s1025" o:spt="75" type="#_x0000_t75" style="position:absolute;left:0pt;margin-left:948pt;margin-top:830pt;height:23pt;width:34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</v:shape>
        </w:pict>
      </w:r>
      <w:r>
        <w:rPr>
          <w:rFonts w:ascii="Microsoft JhengHei" w:hAnsi="Microsoft JhengHei" w:eastAsia="Microsoft JhengHei" w:cs="Microsoft JhengHei"/>
          <w:b/>
          <w:bCs/>
          <w:sz w:val="32"/>
          <w:szCs w:val="32"/>
          <w:lang w:eastAsia="zh-CN"/>
        </w:rPr>
        <w:t>汾阳市（</w:t>
      </w:r>
      <w:r>
        <w:rPr>
          <w:rFonts w:ascii="Times New Roman" w:hAnsi="Times New Roman" w:eastAsia="Times New Roman" w:cs="Times New Roman"/>
          <w:b/>
          <w:bCs/>
          <w:spacing w:val="2"/>
          <w:sz w:val="32"/>
          <w:szCs w:val="32"/>
          <w:lang w:eastAsia="zh-CN"/>
        </w:rPr>
        <w:t>2</w:t>
      </w:r>
      <w:r>
        <w:rPr>
          <w:rFonts w:ascii="Times New Roman" w:hAnsi="Times New Roman" w:eastAsia="Times New Roman" w:cs="Times New Roman"/>
          <w:b/>
          <w:bCs/>
          <w:spacing w:val="-2"/>
          <w:sz w:val="32"/>
          <w:szCs w:val="32"/>
          <w:lang w:eastAsia="zh-CN"/>
        </w:rPr>
        <w:t>0</w:t>
      </w:r>
      <w:r>
        <w:rPr>
          <w:rFonts w:ascii="Times New Roman" w:hAnsi="Times New Roman" w:eastAsia="Times New Roman" w:cs="Times New Roman"/>
          <w:b/>
          <w:bCs/>
          <w:spacing w:val="-3"/>
          <w:sz w:val="32"/>
          <w:szCs w:val="32"/>
          <w:lang w:eastAsia="zh-CN"/>
        </w:rPr>
        <w:t>1</w:t>
      </w:r>
      <w:r>
        <w:rPr>
          <w:rFonts w:ascii="Times New Roman" w:hAnsi="Times New Roman" w:eastAsia="Times New Roman" w:cs="Times New Roman"/>
          <w:b/>
          <w:bCs/>
          <w:spacing w:val="-2"/>
          <w:sz w:val="32"/>
          <w:szCs w:val="32"/>
          <w:lang w:eastAsia="zh-CN"/>
        </w:rPr>
        <w:t>9</w:t>
      </w:r>
      <w:r>
        <w:rPr>
          <w:rFonts w:ascii="Times New Roman" w:hAnsi="Times New Roman" w:eastAsia="Times New Roman" w:cs="Times New Roman"/>
          <w:b/>
          <w:bCs/>
          <w:sz w:val="32"/>
          <w:szCs w:val="32"/>
          <w:lang w:eastAsia="zh-CN"/>
        </w:rPr>
        <w:t>—</w:t>
      </w:r>
      <w:r>
        <w:rPr>
          <w:rFonts w:ascii="Times New Roman" w:hAnsi="Times New Roman" w:eastAsia="Times New Roman" w:cs="Times New Roman"/>
          <w:b/>
          <w:bCs/>
          <w:spacing w:val="2"/>
          <w:sz w:val="32"/>
          <w:szCs w:val="32"/>
          <w:lang w:eastAsia="zh-CN"/>
        </w:rPr>
        <w:t>2</w:t>
      </w:r>
      <w:r>
        <w:rPr>
          <w:rFonts w:ascii="Times New Roman" w:hAnsi="Times New Roman" w:eastAsia="Times New Roman" w:cs="Times New Roman"/>
          <w:b/>
          <w:bCs/>
          <w:spacing w:val="-7"/>
          <w:sz w:val="32"/>
          <w:szCs w:val="32"/>
          <w:lang w:eastAsia="zh-CN"/>
        </w:rPr>
        <w:t>0</w:t>
      </w:r>
      <w:r>
        <w:rPr>
          <w:rFonts w:ascii="Times New Roman" w:hAnsi="Times New Roman" w:eastAsia="Times New Roman" w:cs="Times New Roman"/>
          <w:b/>
          <w:bCs/>
          <w:spacing w:val="2"/>
          <w:sz w:val="32"/>
          <w:szCs w:val="32"/>
          <w:lang w:eastAsia="zh-CN"/>
        </w:rPr>
        <w:t>2</w:t>
      </w:r>
      <w:r>
        <w:rPr>
          <w:rFonts w:ascii="Times New Roman" w:hAnsi="Times New Roman" w:eastAsia="Times New Roman" w:cs="Times New Roman"/>
          <w:b/>
          <w:bCs/>
          <w:spacing w:val="-2"/>
          <w:sz w:val="32"/>
          <w:szCs w:val="32"/>
          <w:lang w:eastAsia="zh-CN"/>
        </w:rPr>
        <w:t>0</w:t>
      </w:r>
      <w:r>
        <w:rPr>
          <w:rFonts w:ascii="Microsoft JhengHei" w:hAnsi="Microsoft JhengHei" w:eastAsia="Microsoft JhengHei" w:cs="Microsoft JhengHei"/>
          <w:b/>
          <w:bCs/>
          <w:sz w:val="32"/>
          <w:szCs w:val="32"/>
          <w:lang w:eastAsia="zh-CN"/>
        </w:rPr>
        <w:t>）学年度第一学期期终测验</w:t>
      </w:r>
    </w:p>
    <w:p>
      <w:pPr>
        <w:spacing w:before="94" w:after="0" w:line="707" w:lineRule="exact"/>
        <w:ind w:left="2407" w:right="-20"/>
        <w:rPr>
          <w:rFonts w:ascii="Microsoft JhengHei" w:hAnsi="Microsoft JhengHei" w:eastAsia="Microsoft JhengHei" w:cs="Microsoft JhengHei"/>
          <w:sz w:val="44"/>
          <w:szCs w:val="44"/>
        </w:rPr>
      </w:pPr>
      <w:r>
        <w:rPr>
          <w:rFonts w:ascii="Microsoft JhengHei" w:hAnsi="Microsoft JhengHei" w:eastAsia="Microsoft JhengHei" w:cs="Microsoft JhengHei"/>
          <w:b/>
          <w:bCs/>
          <w:position w:val="-7"/>
          <w:sz w:val="44"/>
          <w:szCs w:val="44"/>
        </w:rPr>
        <w:t>八年级物理试题（卷）</w:t>
      </w:r>
    </w:p>
    <w:p>
      <w:pPr>
        <w:spacing w:before="4" w:after="0" w:line="150" w:lineRule="exact"/>
        <w:rPr>
          <w:sz w:val="15"/>
          <w:szCs w:val="15"/>
        </w:rPr>
      </w:pPr>
      <w:bookmarkStart w:id="0" w:name="_GoBack"/>
      <w:bookmarkEnd w:id="0"/>
    </w:p>
    <w:p>
      <w:pPr>
        <w:spacing w:after="0" w:line="200" w:lineRule="exact"/>
        <w:rPr>
          <w:sz w:val="20"/>
          <w:szCs w:val="20"/>
        </w:rPr>
      </w:pPr>
    </w:p>
    <w:p>
      <w:pPr>
        <w:spacing w:after="0" w:line="271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一、选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择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题</w:t>
      </w:r>
      <w:r>
        <w:rPr>
          <w:rFonts w:ascii="Microsoft JhengHei" w:hAnsi="Microsoft JhengHei" w:eastAsia="Microsoft JhengHei" w:cs="Microsoft JhengHei"/>
          <w:b/>
          <w:bCs/>
          <w:spacing w:val="5"/>
          <w:position w:val="-1"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每小题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3</w:t>
      </w:r>
      <w:r>
        <w:rPr>
          <w:rFonts w:ascii="Microsoft JhengHei" w:hAnsi="Microsoft JhengHei" w:eastAsia="Microsoft JhengHei" w:cs="Microsoft JhengHei"/>
          <w:b/>
          <w:bCs/>
          <w:spacing w:val="-20"/>
          <w:position w:val="-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 xml:space="preserve">分，共 </w:t>
      </w:r>
      <w:r>
        <w:rPr>
          <w:rFonts w:ascii="Microsoft JhengHei" w:hAnsi="Microsoft JhengHei" w:eastAsia="Microsoft JhengHei" w:cs="Microsoft JhengHei"/>
          <w:b/>
          <w:bCs/>
          <w:spacing w:val="4"/>
          <w:w w:val="84"/>
          <w:position w:val="-1"/>
          <w:sz w:val="21"/>
          <w:szCs w:val="21"/>
          <w:lang w:eastAsia="zh-CN"/>
        </w:rPr>
        <w:t>3</w:t>
      </w:r>
      <w:r>
        <w:rPr>
          <w:rFonts w:ascii="Microsoft JhengHei" w:hAnsi="Microsoft JhengHei" w:eastAsia="Microsoft JhengHei" w:cs="Microsoft JhengHei"/>
          <w:b/>
          <w:bCs/>
          <w:w w:val="84"/>
          <w:position w:val="-1"/>
          <w:sz w:val="21"/>
          <w:szCs w:val="21"/>
          <w:lang w:eastAsia="zh-CN"/>
        </w:rPr>
        <w:t>6</w: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position w:val="-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分）</w:t>
      </w:r>
    </w:p>
    <w:p>
      <w:pPr>
        <w:spacing w:before="2" w:after="0" w:line="50" w:lineRule="exact"/>
        <w:rPr>
          <w:sz w:val="5"/>
          <w:szCs w:val="5"/>
          <w:lang w:eastAsia="zh-CN"/>
        </w:rPr>
      </w:pPr>
    </w:p>
    <w:tbl>
      <w:tblPr>
        <w:tblStyle w:val="3"/>
        <w:tblW w:w="7977" w:type="dxa"/>
        <w:tblInd w:w="199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06"/>
        <w:gridCol w:w="600"/>
        <w:gridCol w:w="600"/>
        <w:gridCol w:w="600"/>
        <w:gridCol w:w="600"/>
        <w:gridCol w:w="600"/>
        <w:gridCol w:w="600"/>
        <w:gridCol w:w="600"/>
        <w:gridCol w:w="595"/>
        <w:gridCol w:w="600"/>
        <w:gridCol w:w="600"/>
        <w:gridCol w:w="590"/>
        <w:gridCol w:w="586"/>
      </w:tblGrid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4" w:hRule="exac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13" w:lineRule="exact"/>
              <w:ind w:left="187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题号</w:t>
            </w:r>
          </w:p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13" w:lineRule="exact"/>
              <w:ind w:left="204" w:right="189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1</w:t>
            </w:r>
          </w:p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13" w:lineRule="exact"/>
              <w:ind w:left="204" w:right="189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2</w:t>
            </w:r>
          </w:p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13" w:lineRule="exact"/>
              <w:ind w:left="204" w:right="189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3</w:t>
            </w:r>
          </w:p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13" w:lineRule="exact"/>
              <w:ind w:left="204" w:right="189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4</w:t>
            </w:r>
          </w:p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13" w:lineRule="exact"/>
              <w:ind w:left="204" w:right="189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5</w:t>
            </w:r>
          </w:p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13" w:lineRule="exact"/>
              <w:ind w:left="204" w:right="189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6</w:t>
            </w:r>
          </w:p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13" w:lineRule="exact"/>
              <w:ind w:left="204" w:right="189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7</w:t>
            </w:r>
          </w:p>
        </w:tc>
        <w:tc>
          <w:tcPr>
            <w:tcW w:w="5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13" w:lineRule="exact"/>
              <w:ind w:left="204" w:right="184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8</w:t>
            </w:r>
          </w:p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13" w:lineRule="exact"/>
              <w:ind w:left="204" w:right="189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9</w:t>
            </w:r>
          </w:p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13" w:lineRule="exact"/>
              <w:ind w:left="187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pacing w:val="5"/>
                <w:sz w:val="21"/>
                <w:szCs w:val="21"/>
              </w:rPr>
              <w:t>1</w:t>
            </w: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0</w:t>
            </w:r>
          </w:p>
        </w:tc>
        <w:tc>
          <w:tcPr>
            <w:tcW w:w="5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13" w:lineRule="exact"/>
              <w:ind w:left="182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pacing w:val="5"/>
                <w:sz w:val="21"/>
                <w:szCs w:val="21"/>
              </w:rPr>
              <w:t>1</w:t>
            </w: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1</w:t>
            </w:r>
          </w:p>
        </w:tc>
        <w:tc>
          <w:tcPr>
            <w:tcW w:w="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13" w:lineRule="exact"/>
              <w:ind w:left="182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12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2" w:hRule="exac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41" w:lineRule="exact"/>
              <w:ind w:left="187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选项</w:t>
            </w:r>
          </w:p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/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/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/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/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/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/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/>
        </w:tc>
        <w:tc>
          <w:tcPr>
            <w:tcW w:w="5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/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/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/>
        </w:tc>
        <w:tc>
          <w:tcPr>
            <w:tcW w:w="5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/>
        </w:tc>
        <w:tc>
          <w:tcPr>
            <w:tcW w:w="58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/>
        </w:tc>
      </w:tr>
    </w:tbl>
    <w:p>
      <w:pPr>
        <w:spacing w:before="27" w:after="0" w:line="356" w:lineRule="exact"/>
        <w:ind w:left="113" w:right="2068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26" o:spid="_x0000_s1026" o:spt="75" type="#_x0000_t75" style="position:absolute;left:0pt;margin-left:370.8pt;margin-top:2.85pt;height:65.3pt;width:84.5pt;mso-position-horizont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如图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spacing w:val="-2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所示是汾阳市某日天气预报的信息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图</w:t>
      </w:r>
      <w:r>
        <w:rPr>
          <w:rFonts w:ascii="Microsoft JhengHei" w:hAnsi="Microsoft JhengHei" w:eastAsia="Microsoft JhengHei" w:cs="Microsoft JhengHei"/>
          <w:b/>
          <w:bCs/>
          <w:spacing w:val="-10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图中关于气温的读 法正确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是：</w:t>
      </w:r>
    </w:p>
    <w:p>
      <w:pPr>
        <w:tabs>
          <w:tab w:val="left" w:pos="3040"/>
        </w:tabs>
        <w:spacing w:after="0" w:line="356" w:lineRule="exact"/>
        <w:ind w:left="324" w:right="2932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69"/>
          <w:sz w:val="21"/>
          <w:szCs w:val="21"/>
          <w:lang w:eastAsia="zh-CN"/>
        </w:rPr>
        <w:t>A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最高气温 6</w:t>
      </w:r>
      <w:r>
        <w:rPr>
          <w:rFonts w:ascii="Microsoft JhengHei" w:hAnsi="Microsoft JhengHei" w:eastAsia="Microsoft JhengHei" w:cs="Microsoft JhengHei"/>
          <w:b/>
          <w:bCs/>
          <w:spacing w:val="-2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B.最高气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温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摄氏</w:t>
      </w:r>
      <w:r>
        <w:rPr>
          <w:rFonts w:ascii="Microsoft JhengHei" w:hAnsi="Microsoft JhengHei" w:eastAsia="Microsoft JhengHei" w:cs="Microsoft JhengHei"/>
          <w:b/>
          <w:bCs/>
          <w:spacing w:val="2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6</w:t>
      </w:r>
      <w:r>
        <w:rPr>
          <w:rFonts w:ascii="Microsoft JhengHei" w:hAnsi="Microsoft JhengHei" w:eastAsia="Microsoft JhengHei" w:cs="Microsoft JhengHei"/>
          <w:b/>
          <w:bCs/>
          <w:spacing w:val="-2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度 </w:t>
      </w:r>
      <w:r>
        <w:rPr>
          <w:rFonts w:ascii="Microsoft JhengHei" w:hAnsi="Microsoft JhengHei" w:eastAsia="Microsoft JhengHei" w:cs="Microsoft JhengHei"/>
          <w:b/>
          <w:bCs/>
          <w:spacing w:val="5"/>
          <w:w w:val="75"/>
          <w:sz w:val="21"/>
          <w:szCs w:val="21"/>
          <w:lang w:eastAsia="zh-CN"/>
        </w:rPr>
        <w:t>C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最低气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温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零下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8</w:t>
      </w:r>
      <w:r>
        <w:rPr>
          <w:rFonts w:ascii="Microsoft JhengHei" w:hAnsi="Microsoft JhengHei" w:eastAsia="Microsoft JhengHei" w:cs="Microsoft JhengHei"/>
          <w:b/>
          <w:bCs/>
          <w:spacing w:val="-2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D.最低气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温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零下</w:t>
      </w:r>
      <w:r>
        <w:rPr>
          <w:rFonts w:ascii="Microsoft JhengHei" w:hAnsi="Microsoft JhengHei" w:eastAsia="Microsoft JhengHei" w:cs="Microsoft JhengHei"/>
          <w:b/>
          <w:bCs/>
          <w:spacing w:val="-4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8</w:t>
      </w:r>
      <w:r>
        <w:rPr>
          <w:rFonts w:ascii="Microsoft JhengHei" w:hAnsi="Microsoft JhengHei" w:eastAsia="Microsoft JhengHei" w:cs="Microsoft JhengHei"/>
          <w:b/>
          <w:bCs/>
          <w:spacing w:val="-2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摄氏度</w:t>
      </w:r>
    </w:p>
    <w:p>
      <w:pPr>
        <w:spacing w:after="0" w:line="356" w:lineRule="exact"/>
        <w:ind w:left="113" w:right="2587"/>
        <w:jc w:val="both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27" o:spid="_x0000_s1027" o:spt="75" type="#_x0000_t75" style="position:absolute;left:0pt;margin-left:344.9pt;margin-top:4.9pt;height:100.8pt;width:119.3pt;mso-position-horizont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</v:shape>
        </w:pic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b/>
          <w:bCs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中华人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民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共和国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国旗为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长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方形五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星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红</w:t>
      </w:r>
      <w:r>
        <w:rPr>
          <w:rFonts w:ascii="Microsoft JhengHei" w:hAnsi="Microsoft JhengHei" w:eastAsia="Microsoft JhengHei" w:cs="Microsoft JhengHei"/>
          <w:b/>
          <w:bCs/>
          <w:spacing w:val="6"/>
          <w:sz w:val="21"/>
          <w:szCs w:val="21"/>
          <w:lang w:eastAsia="zh-CN"/>
        </w:rPr>
        <w:t>旗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。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如图</w:t>
      </w:r>
      <w:r>
        <w:rPr>
          <w:rFonts w:ascii="Microsoft JhengHei" w:hAnsi="Microsoft JhengHei" w:eastAsia="Microsoft JhengHei" w:cs="Microsoft JhengHei"/>
          <w:b/>
          <w:bCs/>
          <w:spacing w:val="24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b/>
          <w:bCs/>
          <w:spacing w:val="-15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所示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是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天安门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广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场升旗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仪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式的场</w:t>
      </w:r>
      <w:r>
        <w:rPr>
          <w:rFonts w:ascii="Microsoft JhengHei" w:hAnsi="Microsoft JhengHei" w:eastAsia="Microsoft JhengHei" w:cs="Microsoft JhengHei"/>
          <w:b/>
          <w:bCs/>
          <w:spacing w:val="1"/>
          <w:sz w:val="21"/>
          <w:szCs w:val="21"/>
          <w:lang w:eastAsia="zh-CN"/>
        </w:rPr>
        <w:t>境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，根据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图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片提供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信息，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估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测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该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国旗的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宽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度，下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列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数据最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接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近实际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情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况的是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天安门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国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旗</w:t>
      </w:r>
    </w:p>
    <w:p>
      <w:pPr>
        <w:spacing w:after="0" w:line="342" w:lineRule="exact"/>
        <w:ind w:left="113" w:right="6209"/>
        <w:jc w:val="both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是全国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最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大的国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旗</w:t>
      </w:r>
      <w:r>
        <w:rPr>
          <w:rFonts w:ascii="Microsoft JhengHei" w:hAnsi="Microsoft JhengHei" w:eastAsia="Microsoft JhengHei" w:cs="Microsoft JhengHei"/>
          <w:b/>
          <w:bCs/>
          <w:spacing w:val="-106"/>
          <w:sz w:val="21"/>
          <w:szCs w:val="21"/>
          <w:lang w:eastAsia="zh-CN"/>
        </w:rPr>
        <w:t>）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：</w:t>
      </w:r>
    </w:p>
    <w:p>
      <w:pPr>
        <w:tabs>
          <w:tab w:val="left" w:pos="1780"/>
          <w:tab w:val="left" w:pos="3040"/>
          <w:tab w:val="left" w:pos="4300"/>
        </w:tabs>
        <w:spacing w:after="0" w:line="355" w:lineRule="exact"/>
        <w:ind w:left="324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69"/>
          <w:position w:val="-1"/>
          <w:sz w:val="21"/>
          <w:szCs w:val="21"/>
          <w:lang w:eastAsia="zh-CN"/>
        </w:rPr>
        <w:t>A</w:t>
      </w:r>
      <w:r>
        <w:rPr>
          <w:rFonts w:ascii="Microsoft JhengHei" w:hAnsi="Microsoft JhengHei" w:eastAsia="Microsoft JhengHei" w:cs="Microsoft JhengHei"/>
          <w:b/>
          <w:bCs/>
          <w:w w:val="94"/>
          <w:position w:val="-1"/>
          <w:sz w:val="21"/>
          <w:szCs w:val="21"/>
          <w:lang w:eastAsia="zh-CN"/>
        </w:rPr>
        <w:t>.1.8m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pacing w:val="4"/>
          <w:w w:val="90"/>
          <w:position w:val="-1"/>
          <w:sz w:val="21"/>
          <w:szCs w:val="21"/>
          <w:lang w:eastAsia="zh-CN"/>
        </w:rPr>
        <w:t>B</w:t>
      </w:r>
      <w:r>
        <w:rPr>
          <w:rFonts w:ascii="Microsoft JhengHei" w:hAnsi="Microsoft JhengHei" w:eastAsia="Microsoft JhengHei" w:cs="Microsoft JhengHei"/>
          <w:b/>
          <w:bCs/>
          <w:w w:val="90"/>
          <w:position w:val="-1"/>
          <w:sz w:val="21"/>
          <w:szCs w:val="21"/>
          <w:lang w:eastAsia="zh-CN"/>
        </w:rPr>
        <w:t>.3.3m</w:t>
      </w:r>
      <w:r>
        <w:rPr>
          <w:rFonts w:ascii="Microsoft JhengHei" w:hAnsi="Microsoft JhengHei" w:eastAsia="Microsoft JhengHei" w:cs="Microsoft JhengHei"/>
          <w:b/>
          <w:bCs/>
          <w:spacing w:val="-42"/>
          <w:w w:val="90"/>
          <w:position w:val="-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C.4.8m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pacing w:val="5"/>
          <w:w w:val="65"/>
          <w:position w:val="-1"/>
          <w:sz w:val="21"/>
          <w:szCs w:val="21"/>
          <w:lang w:eastAsia="zh-CN"/>
        </w:rPr>
        <w:t>D</w:t>
      </w:r>
      <w:r>
        <w:rPr>
          <w:rFonts w:ascii="Microsoft JhengHei" w:hAnsi="Microsoft JhengHei" w:eastAsia="Microsoft JhengHei" w:cs="Microsoft JhengHei"/>
          <w:b/>
          <w:bCs/>
          <w:w w:val="94"/>
          <w:position w:val="-1"/>
          <w:sz w:val="21"/>
          <w:szCs w:val="21"/>
          <w:lang w:eastAsia="zh-CN"/>
        </w:rPr>
        <w:t>.5.5m</w:t>
      </w:r>
    </w:p>
    <w:p>
      <w:pPr>
        <w:tabs>
          <w:tab w:val="left" w:pos="3460"/>
        </w:tabs>
        <w:spacing w:before="17" w:after="0" w:line="356" w:lineRule="exact"/>
        <w:ind w:left="324" w:right="1890" w:hanging="211"/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84"/>
          <w:sz w:val="21"/>
          <w:szCs w:val="21"/>
          <w:lang w:eastAsia="zh-CN"/>
        </w:rPr>
        <w:t>3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对于声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音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的产生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下列说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法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正确的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： </w:t>
      </w:r>
    </w:p>
    <w:p>
      <w:pPr>
        <w:tabs>
          <w:tab w:val="left" w:pos="3460"/>
        </w:tabs>
        <w:spacing w:before="17" w:after="0" w:line="356" w:lineRule="exact"/>
        <w:ind w:left="324" w:right="1890" w:hanging="211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69"/>
          <w:sz w:val="21"/>
          <w:szCs w:val="21"/>
          <w:lang w:eastAsia="zh-CN"/>
        </w:rPr>
        <w:t>A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一切振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的物体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都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能发声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pacing w:val="5"/>
          <w:w w:val="77"/>
          <w:sz w:val="21"/>
          <w:szCs w:val="21"/>
          <w:lang w:eastAsia="zh-CN"/>
        </w:rPr>
        <w:t>B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只有固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体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振动才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能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发声 </w:t>
      </w:r>
      <w:r>
        <w:rPr>
          <w:rFonts w:ascii="Microsoft JhengHei" w:hAnsi="Microsoft JhengHei" w:eastAsia="Microsoft JhengHei" w:cs="Microsoft JhengHei"/>
          <w:b/>
          <w:bCs/>
          <w:spacing w:val="5"/>
          <w:w w:val="75"/>
          <w:sz w:val="21"/>
          <w:szCs w:val="21"/>
          <w:lang w:eastAsia="zh-CN"/>
        </w:rPr>
        <w:t>C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物体不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振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动也能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发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声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pacing w:val="5"/>
          <w:w w:val="65"/>
          <w:sz w:val="21"/>
          <w:szCs w:val="21"/>
          <w:lang w:eastAsia="zh-CN"/>
        </w:rPr>
        <w:t>D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振动停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止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后，发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声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体仍能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发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声</w:t>
      </w:r>
    </w:p>
    <w:p>
      <w:pPr>
        <w:spacing w:after="0" w:line="337" w:lineRule="exact"/>
        <w:ind w:left="113" w:right="4428"/>
        <w:jc w:val="both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84"/>
          <w:sz w:val="21"/>
          <w:szCs w:val="21"/>
          <w:lang w:eastAsia="zh-CN"/>
        </w:rPr>
        <w:t>4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如图 3</w:t>
      </w:r>
      <w:r>
        <w:rPr>
          <w:rFonts w:ascii="Microsoft JhengHei" w:hAnsi="Microsoft JhengHei" w:eastAsia="Microsoft JhengHei" w:cs="Microsoft JhengHei"/>
          <w:b/>
          <w:bCs/>
          <w:spacing w:val="-2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所示措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施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中为了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加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快蒸发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：</w:t>
      </w:r>
    </w:p>
    <w:p>
      <w:pPr>
        <w:spacing w:before="1" w:after="0" w:line="200" w:lineRule="exact"/>
        <w:rPr>
          <w:sz w:val="20"/>
          <w:szCs w:val="20"/>
          <w:lang w:eastAsia="zh-CN"/>
        </w:rPr>
      </w:pPr>
    </w:p>
    <w:p>
      <w:pPr>
        <w:spacing w:after="0" w:line="240" w:lineRule="auto"/>
        <w:ind w:left="118" w:right="-20"/>
        <w:rPr>
          <w:rFonts w:ascii="Times New Roman" w:hAnsi="Times New Roman" w:eastAsia="Times New Roman" w:cs="Times New Roman"/>
          <w:sz w:val="20"/>
          <w:szCs w:val="20"/>
        </w:rPr>
      </w:pPr>
      <w:r>
        <w:pict>
          <v:shape id="_x0000_i1025" o:spt="75" type="#_x0000_t75" style="height:108pt;width:401.4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</w:p>
    <w:p>
      <w:pPr>
        <w:spacing w:after="0" w:line="240" w:lineRule="auto"/>
        <w:rPr>
          <w:rFonts w:ascii="Times New Roman" w:hAnsi="Times New Roman" w:eastAsia="Times New Roman" w:cs="Times New Roman"/>
          <w:sz w:val="20"/>
          <w:szCs w:val="20"/>
        </w:rPr>
        <w:sectPr>
          <w:footerReference r:id="rId3" w:type="default"/>
          <w:type w:val="continuous"/>
          <w:pgSz w:w="10320" w:h="14580"/>
          <w:pgMar w:top="1200" w:right="920" w:bottom="980" w:left="1020" w:header="720" w:footer="797" w:gutter="0"/>
          <w:pgNumType w:start="1"/>
          <w:cols w:space="720" w:num="1"/>
        </w:sectPr>
      </w:pPr>
    </w:p>
    <w:p>
      <w:pPr>
        <w:spacing w:after="0" w:line="333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84"/>
          <w:sz w:val="21"/>
          <w:szCs w:val="21"/>
          <w:lang w:eastAsia="zh-CN"/>
        </w:rPr>
        <w:t>5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下列现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象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中不能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光的直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线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传播来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解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释的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：</w:t>
      </w:r>
    </w:p>
    <w:p>
      <w:pPr>
        <w:tabs>
          <w:tab w:val="left" w:pos="3460"/>
        </w:tabs>
        <w:spacing w:before="17" w:after="0" w:line="356" w:lineRule="exact"/>
        <w:ind w:left="324" w:right="273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69"/>
          <w:sz w:val="21"/>
          <w:szCs w:val="21"/>
          <w:lang w:eastAsia="zh-CN"/>
        </w:rPr>
        <w:t>A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一叶障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回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，不见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森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林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pacing w:val="5"/>
          <w:w w:val="77"/>
          <w:sz w:val="21"/>
          <w:szCs w:val="21"/>
          <w:lang w:eastAsia="zh-CN"/>
        </w:rPr>
        <w:t>B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如影随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形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，形影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相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伴 </w:t>
      </w:r>
      <w:r>
        <w:rPr>
          <w:rFonts w:ascii="Microsoft JhengHei" w:hAnsi="Microsoft JhengHei" w:eastAsia="Microsoft JhengHei" w:cs="Microsoft JhengHei"/>
          <w:b/>
          <w:bCs/>
          <w:spacing w:val="5"/>
          <w:w w:val="75"/>
          <w:sz w:val="21"/>
          <w:szCs w:val="21"/>
          <w:lang w:eastAsia="zh-CN"/>
        </w:rPr>
        <w:t>C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闻其声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知其人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pacing w:val="5"/>
          <w:w w:val="65"/>
          <w:sz w:val="21"/>
          <w:szCs w:val="21"/>
          <w:lang w:eastAsia="zh-CN"/>
        </w:rPr>
        <w:t>D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井底之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蛙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，所见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甚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少</w:t>
      </w:r>
    </w:p>
    <w:p>
      <w:pPr>
        <w:spacing w:after="0" w:line="337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84"/>
          <w:sz w:val="21"/>
          <w:szCs w:val="21"/>
          <w:lang w:eastAsia="zh-CN"/>
        </w:rPr>
        <w:t>6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如图 4</w:t>
      </w:r>
      <w:r>
        <w:rPr>
          <w:rFonts w:ascii="Microsoft JhengHei" w:hAnsi="Microsoft JhengHei" w:eastAsia="Microsoft JhengHei" w:cs="Microsoft JhengHei"/>
          <w:b/>
          <w:bCs/>
          <w:spacing w:val="-2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所示是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熊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猫正对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着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镜面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玩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。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请你找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一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找熊猫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平面镜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中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的像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：</w:t>
      </w:r>
    </w:p>
    <w:p>
      <w:pPr>
        <w:spacing w:before="11" w:after="0" w:line="200" w:lineRule="exact"/>
        <w:rPr>
          <w:sz w:val="20"/>
          <w:szCs w:val="20"/>
          <w:lang w:eastAsia="zh-CN"/>
        </w:rPr>
      </w:pPr>
    </w:p>
    <w:p>
      <w:pPr>
        <w:spacing w:after="0" w:line="240" w:lineRule="auto"/>
        <w:ind w:left="103" w:right="-20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eastAsiaTheme="minorHAnsi"/>
        </w:rPr>
        <w:pict>
          <v:shape id="_x0000_s1029" o:spid="_x0000_s1029" o:spt="75" type="#_x0000_t75" style="position:absolute;left:0pt;margin-left:141.1pt;margin-top:-4.8pt;height:85.7pt;width:290.1pt;mso-position-horizont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i1026" o:spt="75" type="#_x0000_t75" style="height:74.4pt;width:66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</w:p>
    <w:p>
      <w:pPr>
        <w:spacing w:before="3" w:after="0" w:line="160" w:lineRule="exact"/>
        <w:rPr>
          <w:sz w:val="16"/>
          <w:szCs w:val="16"/>
        </w:rPr>
      </w:pPr>
    </w:p>
    <w:p>
      <w:pPr>
        <w:spacing w:after="0" w:line="240" w:lineRule="auto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84"/>
          <w:sz w:val="21"/>
          <w:szCs w:val="21"/>
          <w:lang w:eastAsia="zh-CN"/>
        </w:rPr>
        <w:t>7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下列是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观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察对岸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树木在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水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中倒影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光路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图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正确的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：</w:t>
      </w:r>
    </w:p>
    <w:p>
      <w:pPr>
        <w:spacing w:before="2" w:after="0" w:line="170" w:lineRule="exact"/>
        <w:rPr>
          <w:sz w:val="17"/>
          <w:szCs w:val="17"/>
          <w:lang w:eastAsia="zh-CN"/>
        </w:rPr>
      </w:pPr>
    </w:p>
    <w:p>
      <w:pPr>
        <w:spacing w:after="0" w:line="240" w:lineRule="auto"/>
        <w:ind w:left="118" w:right="-20"/>
        <w:rPr>
          <w:rFonts w:ascii="Times New Roman" w:hAnsi="Times New Roman" w:eastAsia="Times New Roman" w:cs="Times New Roman"/>
          <w:sz w:val="20"/>
          <w:szCs w:val="20"/>
        </w:rPr>
      </w:pPr>
      <w:r>
        <w:pict>
          <v:shape id="_x0000_i1027" o:spt="75" type="#_x0000_t75" style="height:97.2pt;width:394.8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</w:p>
    <w:p>
      <w:pPr>
        <w:spacing w:before="80" w:after="0" w:line="356" w:lineRule="exact"/>
        <w:ind w:left="324" w:right="623" w:hanging="211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32" o:spid="_x0000_s1032" o:spt="75" type="#_x0000_t75" style="position:absolute;left:0pt;margin-left:383.05pt;margin-top:24.5pt;height:78.5pt;width:64.3pt;mso-position-horizont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sz w:val="21"/>
          <w:szCs w:val="21"/>
          <w:lang w:eastAsia="zh-CN"/>
        </w:rPr>
        <w:t>8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如图 5</w:t>
      </w:r>
      <w:r>
        <w:rPr>
          <w:rFonts w:ascii="Microsoft JhengHei" w:hAnsi="Microsoft JhengHei" w:eastAsia="Microsoft JhengHei" w:cs="Microsoft JhengHei"/>
          <w:b/>
          <w:bCs/>
          <w:spacing w:val="-2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所示是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我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们生活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中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常见的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示标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志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它通常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立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在桥头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它警示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内容是： </w:t>
      </w:r>
      <w:r>
        <w:rPr>
          <w:rFonts w:ascii="Microsoft JhengHei" w:hAnsi="Microsoft JhengHei" w:eastAsia="Microsoft JhengHei" w:cs="Microsoft JhengHei"/>
          <w:b/>
          <w:bCs/>
          <w:spacing w:val="5"/>
          <w:w w:val="69"/>
          <w:sz w:val="21"/>
          <w:szCs w:val="21"/>
          <w:lang w:eastAsia="zh-CN"/>
        </w:rPr>
        <w:t>A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该桥的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量是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w w:val="84"/>
          <w:sz w:val="21"/>
          <w:szCs w:val="21"/>
          <w:lang w:eastAsia="zh-CN"/>
        </w:rPr>
        <w:t>10</w:t>
      </w:r>
      <w:r>
        <w:rPr>
          <w:rFonts w:ascii="Microsoft JhengHei" w:hAnsi="Microsoft JhengHei" w:eastAsia="Microsoft JhengHei" w:cs="Microsoft JhengHei"/>
          <w:b/>
          <w:bCs/>
          <w:spacing w:val="8"/>
          <w:w w:val="84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吨</w:t>
      </w:r>
    </w:p>
    <w:p>
      <w:pPr>
        <w:spacing w:after="0" w:line="356" w:lineRule="exact"/>
        <w:ind w:left="324" w:right="4924"/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77"/>
          <w:sz w:val="21"/>
          <w:szCs w:val="21"/>
          <w:lang w:eastAsia="zh-CN"/>
        </w:rPr>
        <w:t>B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该桥的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量不会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超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过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4"/>
          <w:w w:val="84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w w:val="84"/>
          <w:sz w:val="21"/>
          <w:szCs w:val="21"/>
          <w:lang w:eastAsia="zh-CN"/>
        </w:rPr>
        <w:t>0</w: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吨 </w:t>
      </w:r>
    </w:p>
    <w:p>
      <w:pPr>
        <w:spacing w:after="0" w:line="356" w:lineRule="exact"/>
        <w:ind w:left="324" w:right="4924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75"/>
          <w:sz w:val="21"/>
          <w:szCs w:val="21"/>
          <w:lang w:eastAsia="zh-CN"/>
        </w:rPr>
        <w:t>C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过桥车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辆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的质量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不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能超过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4"/>
          <w:w w:val="84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w w:val="84"/>
          <w:sz w:val="21"/>
          <w:szCs w:val="21"/>
          <w:lang w:eastAsia="zh-CN"/>
        </w:rPr>
        <w:t>0</w: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吨</w:t>
      </w:r>
    </w:p>
    <w:p>
      <w:pPr>
        <w:spacing w:after="0" w:line="342" w:lineRule="exact"/>
        <w:ind w:left="324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65"/>
          <w:sz w:val="21"/>
          <w:szCs w:val="21"/>
          <w:lang w:eastAsia="zh-CN"/>
        </w:rPr>
        <w:t>D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过桥车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辆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在桥上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停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留的时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间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不能超过</w:t>
      </w:r>
      <w:r>
        <w:rPr>
          <w:rFonts w:ascii="Microsoft JhengHei" w:hAnsi="Microsoft JhengHei" w:eastAsia="Microsoft JhengHei" w:cs="Microsoft JhengHei"/>
          <w:b/>
          <w:bCs/>
          <w:spacing w:val="9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w w:val="84"/>
          <w:sz w:val="21"/>
          <w:szCs w:val="21"/>
          <w:lang w:eastAsia="zh-CN"/>
        </w:rPr>
        <w:t>10</w:t>
      </w:r>
      <w:r>
        <w:rPr>
          <w:rFonts w:ascii="Microsoft JhengHei" w:hAnsi="Microsoft JhengHei" w:eastAsia="Microsoft JhengHei" w:cs="Microsoft JhengHei"/>
          <w:b/>
          <w:bCs/>
          <w:spacing w:val="8"/>
          <w:w w:val="84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天</w:t>
      </w:r>
    </w:p>
    <w:p>
      <w:pPr>
        <w:spacing w:after="0" w:line="355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84"/>
          <w:position w:val="-1"/>
          <w:sz w:val="21"/>
          <w:szCs w:val="21"/>
        </w:rPr>
        <w:t>9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position w:val="-1"/>
          <w:sz w:val="21"/>
          <w:szCs w:val="21"/>
        </w:rPr>
        <w:t>.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</w:rPr>
        <w:t>水的密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</w:rPr>
        <w:t>度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</w:rPr>
        <w:t>是</w:t>
      </w:r>
      <w:r>
        <w:rPr>
          <w:rFonts w:ascii="Microsoft JhengHei" w:hAnsi="Microsoft JhengHei" w:eastAsia="Microsoft JhengHei" w:cs="Microsoft JhengHei"/>
          <w:b/>
          <w:bCs/>
          <w:spacing w:val="5"/>
          <w:position w:val="-1"/>
          <w:sz w:val="21"/>
          <w:szCs w:val="21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w w:val="104"/>
          <w:position w:val="-1"/>
          <w:sz w:val="21"/>
          <w:szCs w:val="21"/>
        </w:rPr>
        <w:t>1.0</w:t>
      </w:r>
      <w:r>
        <w:rPr>
          <w:rFonts w:ascii="Microsoft JhengHei" w:hAnsi="Microsoft JhengHei" w:eastAsia="Microsoft JhengHei" w:cs="Microsoft JhengHei"/>
          <w:b/>
          <w:bCs/>
          <w:w w:val="134"/>
          <w:position w:val="-1"/>
          <w:sz w:val="21"/>
          <w:szCs w:val="21"/>
        </w:rPr>
        <w:t>×</w:t>
      </w:r>
      <w:r>
        <w:rPr>
          <w:rFonts w:ascii="Microsoft JhengHei" w:hAnsi="Microsoft JhengHei" w:eastAsia="Microsoft JhengHei" w:cs="Microsoft JhengHei"/>
          <w:b/>
          <w:bCs/>
          <w:w w:val="84"/>
          <w:position w:val="-1"/>
          <w:sz w:val="21"/>
          <w:szCs w:val="21"/>
        </w:rPr>
        <w:t>10</w:t>
      </w:r>
      <w:r>
        <w:rPr>
          <w:rFonts w:ascii="Microsoft JhengHei" w:hAnsi="Microsoft JhengHei" w:eastAsia="Microsoft JhengHei" w:cs="Microsoft JhengHei"/>
          <w:b/>
          <w:bCs/>
          <w:w w:val="88"/>
          <w:position w:val="9"/>
          <w:sz w:val="10"/>
          <w:szCs w:val="10"/>
        </w:rPr>
        <w:t>3</w:t>
      </w:r>
      <w:r>
        <w:rPr>
          <w:rFonts w:ascii="Microsoft JhengHei" w:hAnsi="Microsoft JhengHei" w:eastAsia="Microsoft JhengHei" w:cs="Microsoft JhengHei"/>
          <w:b/>
          <w:bCs/>
          <w:spacing w:val="5"/>
          <w:w w:val="89"/>
          <w:position w:val="-1"/>
          <w:sz w:val="21"/>
          <w:szCs w:val="21"/>
        </w:rPr>
        <w:t>k</w:t>
      </w:r>
      <w:r>
        <w:rPr>
          <w:rFonts w:ascii="Microsoft JhengHei" w:hAnsi="Microsoft JhengHei" w:eastAsia="Microsoft JhengHei" w:cs="Microsoft JhengHei"/>
          <w:b/>
          <w:bCs/>
          <w:w w:val="74"/>
          <w:position w:val="-1"/>
          <w:sz w:val="21"/>
          <w:szCs w:val="21"/>
        </w:rPr>
        <w:t>g/</w:t>
      </w:r>
      <w:r>
        <w:rPr>
          <w:rFonts w:ascii="Microsoft JhengHei" w:hAnsi="Microsoft JhengHei" w:eastAsia="Microsoft JhengHei" w:cs="Microsoft JhengHei"/>
          <w:b/>
          <w:bCs/>
          <w:spacing w:val="-5"/>
          <w:w w:val="74"/>
          <w:position w:val="-1"/>
          <w:sz w:val="21"/>
          <w:szCs w:val="21"/>
        </w:rPr>
        <w:t>m</w:t>
      </w:r>
      <w:r>
        <w:rPr>
          <w:rFonts w:ascii="Microsoft JhengHei" w:hAnsi="Microsoft JhengHei" w:eastAsia="Microsoft JhengHei" w:cs="Microsoft JhengHei"/>
          <w:b/>
          <w:bCs/>
          <w:w w:val="88"/>
          <w:position w:val="9"/>
          <w:sz w:val="10"/>
          <w:szCs w:val="10"/>
        </w:rPr>
        <w:t>3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</w:rPr>
        <w:t>，其物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</w:rPr>
        <w:t>理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</w:rPr>
        <w:t>意义是：</w:t>
      </w:r>
    </w:p>
    <w:p>
      <w:pPr>
        <w:tabs>
          <w:tab w:val="left" w:pos="3880"/>
        </w:tabs>
        <w:spacing w:after="0" w:line="355" w:lineRule="exact"/>
        <w:ind w:left="324" w:right="-20"/>
        <w:rPr>
          <w:rFonts w:ascii="Microsoft JhengHei" w:hAnsi="Microsoft JhengHei" w:eastAsia="Microsoft JhengHei" w:cs="Microsoft JhengHei"/>
          <w:sz w:val="10"/>
          <w:szCs w:val="10"/>
        </w:rPr>
      </w:pPr>
      <w:r>
        <w:rPr>
          <w:rFonts w:ascii="Microsoft JhengHei" w:hAnsi="Microsoft JhengHei" w:eastAsia="Microsoft JhengHei" w:cs="Microsoft JhengHei"/>
          <w:b/>
          <w:bCs/>
          <w:spacing w:val="4"/>
          <w:w w:val="79"/>
          <w:position w:val="-1"/>
          <w:sz w:val="21"/>
          <w:szCs w:val="21"/>
        </w:rPr>
        <w:t>A</w:t>
      </w:r>
      <w:r>
        <w:rPr>
          <w:rFonts w:ascii="Microsoft JhengHei" w:hAnsi="Microsoft JhengHei" w:eastAsia="Microsoft JhengHei" w:cs="Microsoft JhengHei"/>
          <w:b/>
          <w:bCs/>
          <w:w w:val="79"/>
          <w:position w:val="-1"/>
          <w:sz w:val="21"/>
          <w:szCs w:val="21"/>
        </w:rPr>
        <w:t>.1</w:t>
      </w:r>
      <w:r>
        <w:rPr>
          <w:rFonts w:ascii="Microsoft JhengHei" w:hAnsi="Microsoft JhengHei" w:eastAsia="Microsoft JhengHei" w:cs="Microsoft JhengHei"/>
          <w:b/>
          <w:bCs/>
          <w:spacing w:val="-4"/>
          <w:w w:val="79"/>
          <w:position w:val="-1"/>
          <w:sz w:val="21"/>
          <w:szCs w:val="21"/>
        </w:rPr>
        <w:t>m</w:t>
      </w:r>
      <w:r>
        <w:rPr>
          <w:rFonts w:ascii="Microsoft JhengHei" w:hAnsi="Microsoft JhengHei" w:eastAsia="Microsoft JhengHei" w:cs="Microsoft JhengHei"/>
          <w:b/>
          <w:bCs/>
          <w:w w:val="79"/>
          <w:position w:val="9"/>
          <w:sz w:val="10"/>
          <w:szCs w:val="10"/>
        </w:rPr>
        <w:t>3</w:t>
      </w:r>
      <w:r>
        <w:rPr>
          <w:rFonts w:ascii="Microsoft JhengHei" w:hAnsi="Microsoft JhengHei" w:eastAsia="Microsoft JhengHei" w:cs="Microsoft JhengHei"/>
          <w:b/>
          <w:bCs/>
          <w:spacing w:val="15"/>
          <w:w w:val="79"/>
          <w:position w:val="9"/>
          <w:sz w:val="10"/>
          <w:szCs w:val="10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</w:rPr>
        <w:t>水的密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</w:rPr>
        <w:t>度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</w:rPr>
        <w:t xml:space="preserve">是 </w: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position w:val="-1"/>
          <w:sz w:val="21"/>
          <w:szCs w:val="21"/>
        </w:rPr>
        <w:t>1</w:t>
      </w:r>
      <w:r>
        <w:rPr>
          <w:rFonts w:ascii="Microsoft JhengHei" w:hAnsi="Microsoft JhengHei" w:eastAsia="Microsoft JhengHei" w:cs="Microsoft JhengHei"/>
          <w:b/>
          <w:bCs/>
          <w:w w:val="118"/>
          <w:position w:val="-1"/>
          <w:sz w:val="21"/>
          <w:szCs w:val="21"/>
        </w:rPr>
        <w:t>.</w:t>
      </w:r>
      <w:r>
        <w:rPr>
          <w:rFonts w:ascii="Microsoft JhengHei" w:hAnsi="Microsoft JhengHei" w:eastAsia="Microsoft JhengHei" w:cs="Microsoft JhengHei"/>
          <w:b/>
          <w:bCs/>
          <w:spacing w:val="-5"/>
          <w:w w:val="118"/>
          <w:position w:val="-1"/>
          <w:sz w:val="21"/>
          <w:szCs w:val="21"/>
        </w:rPr>
        <w:t>0</w:t>
      </w:r>
      <w:r>
        <w:rPr>
          <w:rFonts w:ascii="Microsoft JhengHei" w:hAnsi="Microsoft JhengHei" w:eastAsia="Microsoft JhengHei" w:cs="Microsoft JhengHei"/>
          <w:b/>
          <w:bCs/>
          <w:w w:val="134"/>
          <w:position w:val="-1"/>
          <w:sz w:val="21"/>
          <w:szCs w:val="21"/>
        </w:rPr>
        <w:t>×</w: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position w:val="-1"/>
          <w:sz w:val="21"/>
          <w:szCs w:val="21"/>
        </w:rPr>
        <w:t>1</w:t>
      </w:r>
      <w:r>
        <w:rPr>
          <w:rFonts w:ascii="Microsoft JhengHei" w:hAnsi="Microsoft JhengHei" w:eastAsia="Microsoft JhengHei" w:cs="Microsoft JhengHei"/>
          <w:b/>
          <w:bCs/>
          <w:spacing w:val="-5"/>
          <w:w w:val="84"/>
          <w:position w:val="-1"/>
          <w:sz w:val="21"/>
          <w:szCs w:val="21"/>
        </w:rPr>
        <w:t>0</w:t>
      </w:r>
      <w:r>
        <w:rPr>
          <w:rFonts w:ascii="Microsoft JhengHei" w:hAnsi="Microsoft JhengHei" w:eastAsia="Microsoft JhengHei" w:cs="Microsoft JhengHei"/>
          <w:b/>
          <w:bCs/>
          <w:w w:val="88"/>
          <w:position w:val="9"/>
          <w:sz w:val="10"/>
          <w:szCs w:val="10"/>
        </w:rPr>
        <w:t>3</w:t>
      </w:r>
      <w:r>
        <w:rPr>
          <w:rFonts w:ascii="Microsoft JhengHei" w:hAnsi="Microsoft JhengHei" w:eastAsia="Microsoft JhengHei" w:cs="Microsoft JhengHei"/>
          <w:b/>
          <w:bCs/>
          <w:spacing w:val="5"/>
          <w:w w:val="89"/>
          <w:position w:val="-1"/>
          <w:sz w:val="21"/>
          <w:szCs w:val="21"/>
        </w:rPr>
        <w:t>k</w:t>
      </w:r>
      <w:r>
        <w:rPr>
          <w:rFonts w:ascii="Microsoft JhengHei" w:hAnsi="Microsoft JhengHei" w:eastAsia="Microsoft JhengHei" w:cs="Microsoft JhengHei"/>
          <w:b/>
          <w:bCs/>
          <w:w w:val="74"/>
          <w:position w:val="-1"/>
          <w:sz w:val="21"/>
          <w:szCs w:val="21"/>
        </w:rPr>
        <w:t>g/m</w:t>
      </w:r>
      <w:r>
        <w:rPr>
          <w:rFonts w:ascii="Microsoft JhengHei" w:hAnsi="Microsoft JhengHei" w:eastAsia="Microsoft JhengHei" w:cs="Microsoft JhengHei"/>
          <w:b/>
          <w:bCs/>
          <w:w w:val="88"/>
          <w:position w:val="9"/>
          <w:sz w:val="10"/>
          <w:szCs w:val="10"/>
        </w:rPr>
        <w:t>3</w:t>
      </w:r>
      <w:r>
        <w:rPr>
          <w:rFonts w:ascii="Microsoft JhengHei" w:hAnsi="Microsoft JhengHei" w:eastAsia="Microsoft JhengHei" w:cs="Microsoft JhengHei"/>
          <w:b/>
          <w:bCs/>
          <w:position w:val="9"/>
          <w:sz w:val="10"/>
          <w:szCs w:val="10"/>
        </w:rPr>
        <w:tab/>
      </w:r>
      <w:r>
        <w:rPr>
          <w:rFonts w:ascii="Microsoft JhengHei" w:hAnsi="Microsoft JhengHei" w:eastAsia="Microsoft JhengHei" w:cs="Microsoft JhengHei"/>
          <w:b/>
          <w:bCs/>
          <w:w w:val="82"/>
          <w:position w:val="-1"/>
          <w:sz w:val="21"/>
          <w:szCs w:val="21"/>
        </w:rPr>
        <w:t>B.1m</w:t>
      </w:r>
      <w:r>
        <w:rPr>
          <w:rFonts w:ascii="Microsoft JhengHei" w:hAnsi="Microsoft JhengHei" w:eastAsia="Microsoft JhengHei" w:cs="Microsoft JhengHei"/>
          <w:b/>
          <w:bCs/>
          <w:w w:val="82"/>
          <w:position w:val="9"/>
          <w:sz w:val="10"/>
          <w:szCs w:val="10"/>
        </w:rPr>
        <w:t>3</w:t>
      </w:r>
      <w:r>
        <w:rPr>
          <w:rFonts w:ascii="Microsoft JhengHei" w:hAnsi="Microsoft JhengHei" w:eastAsia="Microsoft JhengHei" w:cs="Microsoft JhengHei"/>
          <w:b/>
          <w:bCs/>
          <w:spacing w:val="7"/>
          <w:w w:val="82"/>
          <w:position w:val="9"/>
          <w:sz w:val="10"/>
          <w:szCs w:val="10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</w:rPr>
        <w:t>水的质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</w:rPr>
        <w:t>量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</w:rPr>
        <w:t>是</w:t>
      </w:r>
      <w:r>
        <w:rPr>
          <w:rFonts w:ascii="Microsoft JhengHei" w:hAnsi="Microsoft JhengHei" w:eastAsia="Microsoft JhengHei" w:cs="Microsoft JhengHei"/>
          <w:b/>
          <w:bCs/>
          <w:spacing w:val="5"/>
          <w:position w:val="-1"/>
          <w:sz w:val="21"/>
          <w:szCs w:val="21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position w:val="-1"/>
          <w:sz w:val="21"/>
          <w:szCs w:val="21"/>
        </w:rPr>
        <w:t>1</w:t>
      </w:r>
      <w:r>
        <w:rPr>
          <w:rFonts w:ascii="Microsoft JhengHei" w:hAnsi="Microsoft JhengHei" w:eastAsia="Microsoft JhengHei" w:cs="Microsoft JhengHei"/>
          <w:b/>
          <w:bCs/>
          <w:w w:val="118"/>
          <w:position w:val="-1"/>
          <w:sz w:val="21"/>
          <w:szCs w:val="21"/>
        </w:rPr>
        <w:t>.</w:t>
      </w:r>
      <w:r>
        <w:rPr>
          <w:rFonts w:ascii="Microsoft JhengHei" w:hAnsi="Microsoft JhengHei" w:eastAsia="Microsoft JhengHei" w:cs="Microsoft JhengHei"/>
          <w:b/>
          <w:bCs/>
          <w:spacing w:val="-5"/>
          <w:w w:val="118"/>
          <w:position w:val="-1"/>
          <w:sz w:val="21"/>
          <w:szCs w:val="21"/>
        </w:rPr>
        <w:t>0</w:t>
      </w:r>
      <w:r>
        <w:rPr>
          <w:rFonts w:ascii="Microsoft JhengHei" w:hAnsi="Microsoft JhengHei" w:eastAsia="Microsoft JhengHei" w:cs="Microsoft JhengHei"/>
          <w:b/>
          <w:bCs/>
          <w:w w:val="134"/>
          <w:position w:val="-1"/>
          <w:sz w:val="21"/>
          <w:szCs w:val="21"/>
        </w:rPr>
        <w:t>×</w: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position w:val="-1"/>
          <w:sz w:val="21"/>
          <w:szCs w:val="21"/>
        </w:rPr>
        <w:t>1</w:t>
      </w:r>
      <w:r>
        <w:rPr>
          <w:rFonts w:ascii="Microsoft JhengHei" w:hAnsi="Microsoft JhengHei" w:eastAsia="Microsoft JhengHei" w:cs="Microsoft JhengHei"/>
          <w:b/>
          <w:bCs/>
          <w:spacing w:val="-5"/>
          <w:w w:val="84"/>
          <w:position w:val="-1"/>
          <w:sz w:val="21"/>
          <w:szCs w:val="21"/>
        </w:rPr>
        <w:t>0</w:t>
      </w:r>
      <w:r>
        <w:rPr>
          <w:rFonts w:ascii="Microsoft JhengHei" w:hAnsi="Microsoft JhengHei" w:eastAsia="Microsoft JhengHei" w:cs="Microsoft JhengHei"/>
          <w:b/>
          <w:bCs/>
          <w:w w:val="88"/>
          <w:position w:val="9"/>
          <w:sz w:val="10"/>
          <w:szCs w:val="10"/>
        </w:rPr>
        <w:t>3</w:t>
      </w:r>
      <w:r>
        <w:rPr>
          <w:rFonts w:ascii="Microsoft JhengHei" w:hAnsi="Microsoft JhengHei" w:eastAsia="Microsoft JhengHei" w:cs="Microsoft JhengHei"/>
          <w:b/>
          <w:bCs/>
          <w:spacing w:val="5"/>
          <w:w w:val="89"/>
          <w:position w:val="-1"/>
          <w:sz w:val="21"/>
          <w:szCs w:val="21"/>
        </w:rPr>
        <w:t>k</w:t>
      </w:r>
      <w:r>
        <w:rPr>
          <w:rFonts w:ascii="Microsoft JhengHei" w:hAnsi="Microsoft JhengHei" w:eastAsia="Microsoft JhengHei" w:cs="Microsoft JhengHei"/>
          <w:b/>
          <w:bCs/>
          <w:w w:val="74"/>
          <w:position w:val="-1"/>
          <w:sz w:val="21"/>
          <w:szCs w:val="21"/>
        </w:rPr>
        <w:t>g/</w:t>
      </w:r>
      <w:r>
        <w:rPr>
          <w:rFonts w:ascii="Microsoft JhengHei" w:hAnsi="Microsoft JhengHei" w:eastAsia="Microsoft JhengHei" w:cs="Microsoft JhengHei"/>
          <w:b/>
          <w:bCs/>
          <w:spacing w:val="-5"/>
          <w:w w:val="74"/>
          <w:position w:val="-1"/>
          <w:sz w:val="21"/>
          <w:szCs w:val="21"/>
        </w:rPr>
        <w:t>m</w:t>
      </w:r>
      <w:r>
        <w:rPr>
          <w:rFonts w:ascii="Microsoft JhengHei" w:hAnsi="Microsoft JhengHei" w:eastAsia="Microsoft JhengHei" w:cs="Microsoft JhengHei"/>
          <w:b/>
          <w:bCs/>
          <w:w w:val="88"/>
          <w:position w:val="9"/>
          <w:sz w:val="10"/>
          <w:szCs w:val="10"/>
        </w:rPr>
        <w:t>3</w:t>
      </w:r>
    </w:p>
    <w:p>
      <w:pPr>
        <w:tabs>
          <w:tab w:val="left" w:pos="3880"/>
        </w:tabs>
        <w:spacing w:after="0" w:line="355" w:lineRule="exact"/>
        <w:ind w:left="324" w:right="-20"/>
        <w:rPr>
          <w:rFonts w:ascii="Microsoft JhengHei" w:hAnsi="Microsoft JhengHei" w:eastAsia="Microsoft JhengHei" w:cs="Microsoft JhengHei"/>
          <w:sz w:val="21"/>
          <w:szCs w:val="21"/>
        </w:rPr>
      </w:pPr>
      <w:r>
        <w:rPr>
          <w:rFonts w:ascii="Microsoft JhengHei" w:hAnsi="Microsoft JhengHei" w:eastAsia="Microsoft JhengHei" w:cs="Microsoft JhengHei"/>
          <w:b/>
          <w:bCs/>
          <w:spacing w:val="4"/>
          <w:w w:val="81"/>
          <w:position w:val="-1"/>
          <w:sz w:val="21"/>
          <w:szCs w:val="21"/>
        </w:rPr>
        <w:t>C</w:t>
      </w:r>
      <w:r>
        <w:rPr>
          <w:rFonts w:ascii="Microsoft JhengHei" w:hAnsi="Microsoft JhengHei" w:eastAsia="Microsoft JhengHei" w:cs="Microsoft JhengHei"/>
          <w:b/>
          <w:bCs/>
          <w:w w:val="81"/>
          <w:position w:val="-1"/>
          <w:sz w:val="21"/>
          <w:szCs w:val="21"/>
        </w:rPr>
        <w:t>.1</w:t>
      </w:r>
      <w:r>
        <w:rPr>
          <w:rFonts w:ascii="Microsoft JhengHei" w:hAnsi="Microsoft JhengHei" w:eastAsia="Microsoft JhengHei" w:cs="Microsoft JhengHei"/>
          <w:b/>
          <w:bCs/>
          <w:spacing w:val="-4"/>
          <w:w w:val="81"/>
          <w:position w:val="-1"/>
          <w:sz w:val="21"/>
          <w:szCs w:val="21"/>
        </w:rPr>
        <w:t>m</w:t>
      </w:r>
      <w:r>
        <w:rPr>
          <w:rFonts w:ascii="Microsoft JhengHei" w:hAnsi="Microsoft JhengHei" w:eastAsia="Microsoft JhengHei" w:cs="Microsoft JhengHei"/>
          <w:b/>
          <w:bCs/>
          <w:w w:val="81"/>
          <w:position w:val="9"/>
          <w:sz w:val="10"/>
          <w:szCs w:val="10"/>
        </w:rPr>
        <w:t>3</w:t>
      </w:r>
      <w:r>
        <w:rPr>
          <w:rFonts w:ascii="Microsoft JhengHei" w:hAnsi="Microsoft JhengHei" w:eastAsia="Microsoft JhengHei" w:cs="Microsoft JhengHei"/>
          <w:b/>
          <w:bCs/>
          <w:spacing w:val="12"/>
          <w:w w:val="81"/>
          <w:position w:val="9"/>
          <w:sz w:val="10"/>
          <w:szCs w:val="10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</w:rPr>
        <w:t>水的密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</w:rPr>
        <w:t>度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</w:rPr>
        <w:t xml:space="preserve">是 </w: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position w:val="-1"/>
          <w:sz w:val="21"/>
          <w:szCs w:val="21"/>
        </w:rPr>
        <w:t>1</w:t>
      </w:r>
      <w:r>
        <w:rPr>
          <w:rFonts w:ascii="Microsoft JhengHei" w:hAnsi="Microsoft JhengHei" w:eastAsia="Microsoft JhengHei" w:cs="Microsoft JhengHei"/>
          <w:b/>
          <w:bCs/>
          <w:w w:val="118"/>
          <w:position w:val="-1"/>
          <w:sz w:val="21"/>
          <w:szCs w:val="21"/>
        </w:rPr>
        <w:t>.</w:t>
      </w:r>
      <w:r>
        <w:rPr>
          <w:rFonts w:ascii="Microsoft JhengHei" w:hAnsi="Microsoft JhengHei" w:eastAsia="Microsoft JhengHei" w:cs="Microsoft JhengHei"/>
          <w:b/>
          <w:bCs/>
          <w:spacing w:val="-5"/>
          <w:w w:val="118"/>
          <w:position w:val="-1"/>
          <w:sz w:val="21"/>
          <w:szCs w:val="21"/>
        </w:rPr>
        <w:t>0</w:t>
      </w:r>
      <w:r>
        <w:rPr>
          <w:rFonts w:ascii="Microsoft JhengHei" w:hAnsi="Microsoft JhengHei" w:eastAsia="Microsoft JhengHei" w:cs="Microsoft JhengHei"/>
          <w:b/>
          <w:bCs/>
          <w:w w:val="134"/>
          <w:position w:val="-1"/>
          <w:sz w:val="21"/>
          <w:szCs w:val="21"/>
        </w:rPr>
        <w:t>×</w: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position w:val="-1"/>
          <w:sz w:val="21"/>
          <w:szCs w:val="21"/>
        </w:rPr>
        <w:t>1</w:t>
      </w:r>
      <w:r>
        <w:rPr>
          <w:rFonts w:ascii="Microsoft JhengHei" w:hAnsi="Microsoft JhengHei" w:eastAsia="Microsoft JhengHei" w:cs="Microsoft JhengHei"/>
          <w:b/>
          <w:bCs/>
          <w:spacing w:val="-5"/>
          <w:w w:val="84"/>
          <w:position w:val="-1"/>
          <w:sz w:val="21"/>
          <w:szCs w:val="21"/>
        </w:rPr>
        <w:t>0</w:t>
      </w:r>
      <w:r>
        <w:rPr>
          <w:rFonts w:ascii="Microsoft JhengHei" w:hAnsi="Microsoft JhengHei" w:eastAsia="Microsoft JhengHei" w:cs="Microsoft JhengHei"/>
          <w:b/>
          <w:bCs/>
          <w:w w:val="88"/>
          <w:position w:val="9"/>
          <w:sz w:val="10"/>
          <w:szCs w:val="10"/>
        </w:rPr>
        <w:t>3</w:t>
      </w:r>
      <w:r>
        <w:rPr>
          <w:rFonts w:ascii="Microsoft JhengHei" w:hAnsi="Microsoft JhengHei" w:eastAsia="Microsoft JhengHei" w:cs="Microsoft JhengHei"/>
          <w:b/>
          <w:bCs/>
          <w:spacing w:val="5"/>
          <w:w w:val="89"/>
          <w:position w:val="-1"/>
          <w:sz w:val="21"/>
          <w:szCs w:val="21"/>
        </w:rPr>
        <w:t>k</w:t>
      </w:r>
      <w:r>
        <w:rPr>
          <w:rFonts w:ascii="Microsoft JhengHei" w:hAnsi="Microsoft JhengHei" w:eastAsia="Microsoft JhengHei" w:cs="Microsoft JhengHei"/>
          <w:b/>
          <w:bCs/>
          <w:w w:val="77"/>
          <w:position w:val="-1"/>
          <w:sz w:val="21"/>
          <w:szCs w:val="21"/>
        </w:rPr>
        <w:t>g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</w:rPr>
        <w:tab/>
      </w:r>
      <w:r>
        <w:rPr>
          <w:rFonts w:ascii="Microsoft JhengHei" w:hAnsi="Microsoft JhengHei" w:eastAsia="Microsoft JhengHei" w:cs="Microsoft JhengHei"/>
          <w:b/>
          <w:bCs/>
          <w:w w:val="79"/>
          <w:position w:val="-1"/>
          <w:sz w:val="21"/>
          <w:szCs w:val="21"/>
        </w:rPr>
        <w:t>D.1m</w:t>
      </w:r>
      <w:r>
        <w:rPr>
          <w:rFonts w:ascii="Microsoft JhengHei" w:hAnsi="Microsoft JhengHei" w:eastAsia="Microsoft JhengHei" w:cs="Microsoft JhengHei"/>
          <w:b/>
          <w:bCs/>
          <w:w w:val="79"/>
          <w:position w:val="9"/>
          <w:sz w:val="10"/>
          <w:szCs w:val="10"/>
        </w:rPr>
        <w:t>3</w:t>
      </w:r>
      <w:r>
        <w:rPr>
          <w:rFonts w:ascii="Microsoft JhengHei" w:hAnsi="Microsoft JhengHei" w:eastAsia="Microsoft JhengHei" w:cs="Microsoft JhengHei"/>
          <w:b/>
          <w:bCs/>
          <w:spacing w:val="4"/>
          <w:w w:val="79"/>
          <w:position w:val="9"/>
          <w:sz w:val="10"/>
          <w:szCs w:val="10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</w:rPr>
        <w:t>水的质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</w:rPr>
        <w:t>量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</w:rPr>
        <w:t>是</w:t>
      </w:r>
      <w:r>
        <w:rPr>
          <w:rFonts w:ascii="Microsoft JhengHei" w:hAnsi="Microsoft JhengHei" w:eastAsia="Microsoft JhengHei" w:cs="Microsoft JhengHei"/>
          <w:b/>
          <w:bCs/>
          <w:spacing w:val="5"/>
          <w:position w:val="-1"/>
          <w:sz w:val="21"/>
          <w:szCs w:val="21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position w:val="-1"/>
          <w:sz w:val="21"/>
          <w:szCs w:val="21"/>
        </w:rPr>
        <w:t>1</w:t>
      </w:r>
      <w:r>
        <w:rPr>
          <w:rFonts w:ascii="Microsoft JhengHei" w:hAnsi="Microsoft JhengHei" w:eastAsia="Microsoft JhengHei" w:cs="Microsoft JhengHei"/>
          <w:b/>
          <w:bCs/>
          <w:w w:val="118"/>
          <w:position w:val="-1"/>
          <w:sz w:val="21"/>
          <w:szCs w:val="21"/>
        </w:rPr>
        <w:t>.</w:t>
      </w:r>
      <w:r>
        <w:rPr>
          <w:rFonts w:ascii="Microsoft JhengHei" w:hAnsi="Microsoft JhengHei" w:eastAsia="Microsoft JhengHei" w:cs="Microsoft JhengHei"/>
          <w:b/>
          <w:bCs/>
          <w:spacing w:val="-5"/>
          <w:w w:val="118"/>
          <w:position w:val="-1"/>
          <w:sz w:val="21"/>
          <w:szCs w:val="21"/>
        </w:rPr>
        <w:t>0</w:t>
      </w:r>
      <w:r>
        <w:rPr>
          <w:rFonts w:ascii="Microsoft JhengHei" w:hAnsi="Microsoft JhengHei" w:eastAsia="Microsoft JhengHei" w:cs="Microsoft JhengHei"/>
          <w:b/>
          <w:bCs/>
          <w:w w:val="134"/>
          <w:position w:val="-1"/>
          <w:sz w:val="21"/>
          <w:szCs w:val="21"/>
        </w:rPr>
        <w:t>×</w: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position w:val="-1"/>
          <w:sz w:val="21"/>
          <w:szCs w:val="21"/>
        </w:rPr>
        <w:t>1</w:t>
      </w:r>
      <w:r>
        <w:rPr>
          <w:rFonts w:ascii="Microsoft JhengHei" w:hAnsi="Microsoft JhengHei" w:eastAsia="Microsoft JhengHei" w:cs="Microsoft JhengHei"/>
          <w:b/>
          <w:bCs/>
          <w:spacing w:val="-5"/>
          <w:w w:val="84"/>
          <w:position w:val="-1"/>
          <w:sz w:val="21"/>
          <w:szCs w:val="21"/>
        </w:rPr>
        <w:t>0</w:t>
      </w:r>
      <w:r>
        <w:rPr>
          <w:rFonts w:ascii="Microsoft JhengHei" w:hAnsi="Microsoft JhengHei" w:eastAsia="Microsoft JhengHei" w:cs="Microsoft JhengHei"/>
          <w:b/>
          <w:bCs/>
          <w:w w:val="88"/>
          <w:position w:val="9"/>
          <w:sz w:val="10"/>
          <w:szCs w:val="10"/>
        </w:rPr>
        <w:t>3</w:t>
      </w:r>
      <w:r>
        <w:rPr>
          <w:rFonts w:ascii="Microsoft JhengHei" w:hAnsi="Microsoft JhengHei" w:eastAsia="Microsoft JhengHei" w:cs="Microsoft JhengHei"/>
          <w:b/>
          <w:bCs/>
          <w:spacing w:val="5"/>
          <w:w w:val="89"/>
          <w:position w:val="-1"/>
          <w:sz w:val="21"/>
          <w:szCs w:val="21"/>
        </w:rPr>
        <w:t>k</w:t>
      </w:r>
      <w:r>
        <w:rPr>
          <w:rFonts w:ascii="Microsoft JhengHei" w:hAnsi="Microsoft JhengHei" w:eastAsia="Microsoft JhengHei" w:cs="Microsoft JhengHei"/>
          <w:b/>
          <w:bCs/>
          <w:w w:val="77"/>
          <w:position w:val="-1"/>
          <w:sz w:val="21"/>
          <w:szCs w:val="21"/>
        </w:rPr>
        <w:t>g</w:t>
      </w:r>
    </w:p>
    <w:p>
      <w:pPr>
        <w:spacing w:after="0" w:line="355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84"/>
          <w:position w:val="-1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w w:val="118"/>
          <w:position w:val="-1"/>
          <w:sz w:val="21"/>
          <w:szCs w:val="21"/>
          <w:lang w:eastAsia="zh-CN"/>
        </w:rPr>
        <w:t>0</w:t>
      </w:r>
      <w:r>
        <w:rPr>
          <w:rFonts w:ascii="Microsoft JhengHei" w:hAnsi="Microsoft JhengHei" w:eastAsia="Microsoft JhengHei" w:cs="Microsoft JhengHei"/>
          <w:b/>
          <w:bCs/>
          <w:spacing w:val="-5"/>
          <w:w w:val="118"/>
          <w:position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下列自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然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现象都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水的物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态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发生变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化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形成</w:t>
      </w:r>
      <w:r>
        <w:rPr>
          <w:rFonts w:ascii="Microsoft JhengHei" w:hAnsi="Microsoft JhengHei" w:eastAsia="Microsoft JhengHei" w:cs="Microsoft JhengHei"/>
          <w:b/>
          <w:bCs/>
          <w:spacing w:val="-1"/>
          <w:position w:val="-1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其中描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述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正确的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：</w:t>
      </w:r>
    </w:p>
    <w:p>
      <w:pPr>
        <w:spacing w:before="95" w:after="0" w:line="240" w:lineRule="auto"/>
        <w:ind w:left="118" w:right="-20"/>
        <w:rPr>
          <w:rFonts w:ascii="Times New Roman" w:hAnsi="Times New Roman" w:eastAsia="Times New Roman" w:cs="Times New Roman"/>
          <w:sz w:val="20"/>
          <w:szCs w:val="20"/>
        </w:rPr>
      </w:pPr>
      <w:r>
        <w:pict>
          <v:shape id="_x0000_i1028" o:spt="75" type="#_x0000_t75" style="height:73.8pt;width:396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</w:p>
    <w:p>
      <w:pPr>
        <w:tabs>
          <w:tab w:val="left" w:pos="2000"/>
          <w:tab w:val="left" w:pos="2220"/>
          <w:tab w:val="left" w:pos="4320"/>
          <w:tab w:val="left" w:pos="4540"/>
          <w:tab w:val="left" w:pos="6320"/>
          <w:tab w:val="left" w:pos="6540"/>
        </w:tabs>
        <w:spacing w:before="5" w:after="0" w:line="356" w:lineRule="exact"/>
        <w:ind w:left="324" w:right="287" w:hanging="211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69"/>
          <w:sz w:val="21"/>
          <w:szCs w:val="21"/>
          <w:lang w:eastAsia="zh-CN"/>
        </w:rPr>
        <w:t>A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春天，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冰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雪消融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B.夏天，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草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叶上形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成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露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pacing w:val="-32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w w:val="75"/>
          <w:sz w:val="21"/>
          <w:szCs w:val="21"/>
          <w:lang w:eastAsia="zh-CN"/>
        </w:rPr>
        <w:t>C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秋天，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空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中的雾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pacing w:val="5"/>
          <w:w w:val="65"/>
          <w:sz w:val="21"/>
          <w:szCs w:val="21"/>
          <w:lang w:eastAsia="zh-CN"/>
        </w:rPr>
        <w:t>D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冬天，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枝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头挂满 是汽化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现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象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珠是熔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化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现象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是液化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现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象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白露是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汽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化现象</w:t>
      </w:r>
    </w:p>
    <w:p>
      <w:pPr>
        <w:spacing w:after="0" w:line="356" w:lineRule="exact"/>
        <w:ind w:left="113" w:right="43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1.某实验小组用如图</w:t>
      </w:r>
      <w:r>
        <w:rPr>
          <w:rFonts w:ascii="Microsoft JhengHei" w:hAnsi="Microsoft JhengHei" w:eastAsia="Microsoft JhengHei" w:cs="Microsoft JhengHei"/>
          <w:b/>
          <w:bCs/>
          <w:spacing w:val="26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6</w:t>
      </w:r>
      <w:r>
        <w:rPr>
          <w:rFonts w:ascii="Microsoft JhengHei" w:hAnsi="Microsoft JhengHei" w:eastAsia="Microsoft JhengHei" w:cs="Microsoft JhengHei"/>
          <w:b/>
          <w:bCs/>
          <w:spacing w:val="-2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所示的装置测出凸透镜的焦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距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，并探究凸透镜成像的规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律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，当蜡 烛、凸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镜、光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的位置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如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图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7</w:t>
      </w:r>
      <w:r>
        <w:rPr>
          <w:rFonts w:ascii="Microsoft JhengHei" w:hAnsi="Microsoft JhengHei" w:eastAsia="Microsoft JhengHei" w:cs="Microsoft JhengHei"/>
          <w:b/>
          <w:bCs/>
          <w:spacing w:val="-2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所示时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在光屏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上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可成清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晰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下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列说法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正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确的是：</w:t>
      </w:r>
    </w:p>
    <w:p>
      <w:pPr>
        <w:spacing w:after="0" w:line="356" w:lineRule="exact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sectPr>
          <w:pgSz w:w="10320" w:h="14580"/>
          <w:pgMar w:top="1120" w:right="920" w:bottom="980" w:left="1020" w:header="0" w:footer="797" w:gutter="0"/>
          <w:cols w:space="720" w:num="1"/>
        </w:sectPr>
      </w:pPr>
    </w:p>
    <w:p>
      <w:pPr>
        <w:spacing w:before="92" w:after="0" w:line="240" w:lineRule="auto"/>
        <w:ind w:left="118" w:right="-20"/>
        <w:rPr>
          <w:rFonts w:ascii="Times New Roman" w:hAnsi="Times New Roman" w:eastAsia="Times New Roman" w:cs="Times New Roman"/>
          <w:sz w:val="20"/>
          <w:szCs w:val="20"/>
        </w:rPr>
      </w:pPr>
      <w:r>
        <w:pict>
          <v:shape id="_x0000_i1029" o:spt="75" type="#_x0000_t75" style="height:87.6pt;width:400.2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</w:p>
    <w:p>
      <w:pPr>
        <w:spacing w:before="27" w:after="0" w:line="356" w:lineRule="exact"/>
        <w:ind w:left="324" w:right="1945"/>
        <w:rPr>
          <w:rFonts w:ascii="Microsoft JhengHei" w:hAnsi="Microsoft JhengHei" w:eastAsia="Microsoft JhengHei" w:cs="Microsoft JhengHei"/>
          <w:b/>
          <w:bCs/>
          <w:w w:val="73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69"/>
          <w:sz w:val="21"/>
          <w:szCs w:val="21"/>
          <w:lang w:eastAsia="zh-CN"/>
        </w:rPr>
        <w:t>A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该凸透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镜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的焦距是 </w: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sz w:val="21"/>
          <w:szCs w:val="21"/>
          <w:lang w:eastAsia="zh-CN"/>
        </w:rPr>
        <w:t>3</w:t>
      </w:r>
      <w:r>
        <w:rPr>
          <w:rFonts w:ascii="Microsoft JhengHei" w:hAnsi="Microsoft JhengHei" w:eastAsia="Microsoft JhengHei" w:cs="Microsoft JhengHei"/>
          <w:b/>
          <w:bCs/>
          <w:w w:val="73"/>
          <w:sz w:val="21"/>
          <w:szCs w:val="21"/>
          <w:lang w:eastAsia="zh-CN"/>
        </w:rPr>
        <w:t xml:space="preserve">0cm </w:t>
      </w:r>
    </w:p>
    <w:p>
      <w:pPr>
        <w:spacing w:before="27" w:after="0" w:line="356" w:lineRule="exact"/>
        <w:ind w:left="324" w:right="1945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77"/>
          <w:sz w:val="21"/>
          <w:szCs w:val="21"/>
          <w:lang w:eastAsia="zh-CN"/>
        </w:rPr>
        <w:t>B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凸透镜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、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光屏的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位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置不变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蜡烛远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离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凸透镜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光屏上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像变清晰 </w:t>
      </w:r>
      <w:r>
        <w:rPr>
          <w:rFonts w:ascii="Microsoft JhengHei" w:hAnsi="Microsoft JhengHei" w:eastAsia="Microsoft JhengHei" w:cs="Microsoft JhengHei"/>
          <w:b/>
          <w:bCs/>
          <w:spacing w:val="5"/>
          <w:w w:val="75"/>
          <w:sz w:val="21"/>
          <w:szCs w:val="21"/>
          <w:lang w:eastAsia="zh-CN"/>
        </w:rPr>
        <w:t>C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图 7</w:t>
      </w:r>
      <w:r>
        <w:rPr>
          <w:rFonts w:ascii="Microsoft JhengHei" w:hAnsi="Microsoft JhengHei" w:eastAsia="Microsoft JhengHei" w:cs="Microsoft JhengHei"/>
          <w:b/>
          <w:bCs/>
          <w:spacing w:val="-2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中烛焰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成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的像是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倒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立、放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大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的像</w:t>
      </w:r>
    </w:p>
    <w:p>
      <w:pPr>
        <w:spacing w:after="0" w:line="337" w:lineRule="exact"/>
        <w:ind w:left="324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65"/>
          <w:sz w:val="21"/>
          <w:szCs w:val="21"/>
          <w:lang w:eastAsia="zh-CN"/>
        </w:rPr>
        <w:t>D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照相机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成像特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点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与图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7</w:t>
      </w:r>
      <w:r>
        <w:rPr>
          <w:rFonts w:ascii="Microsoft JhengHei" w:hAnsi="Microsoft JhengHei" w:eastAsia="Microsoft JhengHei" w:cs="Microsoft JhengHei"/>
          <w:b/>
          <w:bCs/>
          <w:spacing w:val="-2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中成像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特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点相同</w:t>
      </w:r>
    </w:p>
    <w:p>
      <w:pPr>
        <w:spacing w:before="17" w:after="0" w:line="356" w:lineRule="exact"/>
        <w:ind w:left="113" w:right="73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84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w w:val="118"/>
          <w:sz w:val="21"/>
          <w:szCs w:val="21"/>
          <w:lang w:eastAsia="zh-CN"/>
        </w:rPr>
        <w:t>2.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某实验小组的同学在</w:t>
      </w:r>
      <w:r>
        <w:rPr>
          <w:rFonts w:ascii="Microsoft JhengHei" w:hAnsi="Microsoft JhengHei" w:eastAsia="Microsoft JhengHei" w:cs="Microsoft JhengHei"/>
          <w:b/>
          <w:bCs/>
          <w:spacing w:val="-39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“探究同种物质的质量与体积的关系</w:t>
      </w:r>
      <w:r>
        <w:rPr>
          <w:rFonts w:ascii="Microsoft JhengHei" w:hAnsi="Microsoft JhengHei" w:eastAsia="Microsoft JhengHei" w:cs="Microsoft JhengHei"/>
          <w:b/>
          <w:bCs/>
          <w:spacing w:val="-25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”的实验中，根据测出的几 组数据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绘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制了如图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w w:val="84"/>
          <w:sz w:val="21"/>
          <w:szCs w:val="21"/>
          <w:lang w:eastAsia="zh-CN"/>
        </w:rPr>
        <w:t>8</w:t>
      </w:r>
      <w:r>
        <w:rPr>
          <w:rFonts w:ascii="Microsoft JhengHei" w:hAnsi="Microsoft JhengHei" w:eastAsia="Microsoft JhengHei" w:cs="Microsoft JhengHei"/>
          <w:b/>
          <w:bCs/>
          <w:spacing w:val="3"/>
          <w:w w:val="84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所示的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四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幅图象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其中能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正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确反映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量与体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积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关系的</w:t>
      </w:r>
      <w:r>
        <w:rPr>
          <w:rFonts w:ascii="Microsoft JhengHei" w:hAnsi="Microsoft JhengHei" w:eastAsia="Microsoft JhengHei" w:cs="Microsoft JhengHei"/>
          <w:b/>
          <w:bCs/>
          <w:spacing w:val="-6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：</w:t>
      </w: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before="17" w:after="0" w:line="240" w:lineRule="exact"/>
        <w:rPr>
          <w:sz w:val="24"/>
          <w:szCs w:val="24"/>
          <w:lang w:eastAsia="zh-CN"/>
        </w:rPr>
      </w:pPr>
    </w:p>
    <w:p>
      <w:pPr>
        <w:spacing w:after="0" w:line="237" w:lineRule="exact"/>
        <w:ind w:left="3647" w:right="4398"/>
        <w:jc w:val="center"/>
        <w:rPr>
          <w:rFonts w:ascii="Times New Roman" w:hAnsi="Times New Roman" w:eastAsia="Times New Roman" w:cs="Times New Roman"/>
          <w:sz w:val="16"/>
          <w:szCs w:val="16"/>
          <w:lang w:eastAsia="zh-CN"/>
        </w:rPr>
      </w:pPr>
      <w:r>
        <w:rPr>
          <w:rFonts w:eastAsiaTheme="minorHAnsi"/>
        </w:rPr>
        <w:pict>
          <v:shape id="_x0000_s1035" o:spid="_x0000_s1035" o:spt="75" type="#_x0000_t75" style="position:absolute;left:0pt;margin-left:62.15pt;margin-top:-77.8pt;height:86.9pt;width:341.05pt;mso-position-horizont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Microsoft JhengHei" w:hAnsi="Microsoft JhengHei" w:eastAsia="Microsoft JhengHei" w:cs="Microsoft JhengHei"/>
          <w:b/>
          <w:bCs/>
          <w:sz w:val="16"/>
          <w:szCs w:val="16"/>
          <w:lang w:eastAsia="zh-CN"/>
        </w:rPr>
        <w:t>图</w:t>
      </w:r>
      <w:r>
        <w:rPr>
          <w:rFonts w:ascii="Microsoft JhengHei" w:hAnsi="Microsoft JhengHei" w:eastAsia="Microsoft JhengHei" w:cs="Microsoft JhengHei"/>
          <w:b/>
          <w:bCs/>
          <w:spacing w:val="1"/>
          <w:sz w:val="16"/>
          <w:szCs w:val="16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b/>
          <w:bCs/>
          <w:w w:val="99"/>
          <w:sz w:val="16"/>
          <w:szCs w:val="16"/>
          <w:lang w:eastAsia="zh-CN"/>
        </w:rPr>
        <w:t>8</w:t>
      </w:r>
    </w:p>
    <w:p>
      <w:pPr>
        <w:spacing w:after="0" w:line="291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-2"/>
          <w:sz w:val="21"/>
          <w:szCs w:val="21"/>
          <w:lang w:eastAsia="zh-CN"/>
        </w:rPr>
        <w:t>二、探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2"/>
          <w:sz w:val="21"/>
          <w:szCs w:val="21"/>
          <w:lang w:eastAsia="zh-CN"/>
        </w:rPr>
        <w:t>究</w:t>
      </w:r>
      <w:r>
        <w:rPr>
          <w:rFonts w:ascii="Microsoft JhengHei" w:hAnsi="Microsoft JhengHei" w:eastAsia="Microsoft JhengHei" w:cs="Microsoft JhengHei"/>
          <w:b/>
          <w:bCs/>
          <w:position w:val="-2"/>
          <w:sz w:val="21"/>
          <w:szCs w:val="21"/>
          <w:lang w:eastAsia="zh-CN"/>
        </w:rPr>
        <w:t>实验题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2"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position w:val="-2"/>
          <w:sz w:val="21"/>
          <w:szCs w:val="21"/>
          <w:lang w:eastAsia="zh-CN"/>
        </w:rPr>
        <w:t>共</w:t>
      </w:r>
      <w:r>
        <w:rPr>
          <w:rFonts w:ascii="Microsoft JhengHei" w:hAnsi="Microsoft JhengHei" w:eastAsia="Microsoft JhengHei" w:cs="Microsoft JhengHei"/>
          <w:b/>
          <w:bCs/>
          <w:spacing w:val="5"/>
          <w:position w:val="-2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4"/>
          <w:w w:val="84"/>
          <w:position w:val="-2"/>
          <w:sz w:val="21"/>
          <w:szCs w:val="21"/>
          <w:lang w:eastAsia="zh-CN"/>
        </w:rPr>
        <w:t>3</w:t>
      </w:r>
      <w:r>
        <w:rPr>
          <w:rFonts w:ascii="Microsoft JhengHei" w:hAnsi="Microsoft JhengHei" w:eastAsia="Microsoft JhengHei" w:cs="Microsoft JhengHei"/>
          <w:b/>
          <w:bCs/>
          <w:w w:val="84"/>
          <w:position w:val="-2"/>
          <w:sz w:val="21"/>
          <w:szCs w:val="21"/>
          <w:lang w:eastAsia="zh-CN"/>
        </w:rPr>
        <w:t>0</w:t>
      </w:r>
      <w:r>
        <w:rPr>
          <w:rFonts w:ascii="Microsoft JhengHei" w:hAnsi="Microsoft JhengHei" w:eastAsia="Microsoft JhengHei" w:cs="Microsoft JhengHei"/>
          <w:b/>
          <w:bCs/>
          <w:spacing w:val="9"/>
          <w:w w:val="84"/>
          <w:position w:val="-2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2"/>
          <w:sz w:val="21"/>
          <w:szCs w:val="21"/>
          <w:lang w:eastAsia="zh-CN"/>
        </w:rPr>
        <w:t>分）</w:t>
      </w:r>
    </w:p>
    <w:p>
      <w:pPr>
        <w:spacing w:before="40" w:after="0" w:line="356" w:lineRule="exact"/>
        <w:ind w:left="113" w:right="2944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36" o:spid="_x0000_s1036" o:spt="75" type="#_x0000_t75" style="position:absolute;left:0pt;margin-left:332.65pt;margin-top:5.2pt;height:121.2pt;width:133.45pt;mso-position-horizont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3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（2</w:t>
      </w:r>
      <w:r>
        <w:rPr>
          <w:rFonts w:ascii="Microsoft JhengHei" w:hAnsi="Microsoft JhengHei" w:eastAsia="Microsoft JhengHei" w:cs="Microsoft JhengHei"/>
          <w:b/>
          <w:bCs/>
          <w:spacing w:val="-8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分）声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音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的传播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速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度和温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有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关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下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表是空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气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中的 声速随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温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度变化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数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据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：</w:t>
      </w:r>
    </w:p>
    <w:p>
      <w:pPr>
        <w:spacing w:before="4" w:after="0" w:line="30" w:lineRule="exact"/>
        <w:rPr>
          <w:sz w:val="4"/>
          <w:szCs w:val="4"/>
          <w:lang w:eastAsia="zh-CN"/>
        </w:rPr>
      </w:pPr>
    </w:p>
    <w:tbl>
      <w:tblPr>
        <w:tblStyle w:val="3"/>
        <w:tblW w:w="4379" w:type="dxa"/>
        <w:tblInd w:w="261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171"/>
        <w:gridCol w:w="533"/>
        <w:gridCol w:w="533"/>
        <w:gridCol w:w="538"/>
        <w:gridCol w:w="533"/>
        <w:gridCol w:w="538"/>
        <w:gridCol w:w="533"/>
      </w:tblGrid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4" w:hRule="exact"/>
        </w:trPr>
        <w:tc>
          <w:tcPr>
            <w:tcW w:w="11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279" w:lineRule="exact"/>
              <w:ind w:left="264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空气的</w:t>
            </w:r>
          </w:p>
          <w:p>
            <w:pPr>
              <w:spacing w:after="0" w:line="312" w:lineRule="exact"/>
              <w:ind w:left="211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温</w:t>
            </w:r>
            <w:r>
              <w:rPr>
                <w:rFonts w:ascii="Microsoft JhengHei" w:hAnsi="Microsoft JhengHei" w:eastAsia="Microsoft JhengHei" w:cs="Microsoft JhengHei"/>
                <w:b/>
                <w:bCs/>
                <w:spacing w:val="-5"/>
                <w:sz w:val="21"/>
                <w:szCs w:val="21"/>
              </w:rPr>
              <w:t>度</w:t>
            </w:r>
            <w:r>
              <w:rPr>
                <w:rFonts w:ascii="Microsoft JhengHei" w:hAnsi="Microsoft JhengHei" w:eastAsia="Microsoft JhengHei" w:cs="Microsoft JhengHei"/>
                <w:b/>
                <w:bCs/>
                <w:spacing w:val="5"/>
                <w:w w:val="114"/>
                <w:sz w:val="21"/>
                <w:szCs w:val="21"/>
              </w:rPr>
              <w:t>/</w:t>
            </w: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℃</w:t>
            </w:r>
          </w:p>
        </w:tc>
        <w:tc>
          <w:tcPr>
            <w:tcW w:w="5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76" w:after="0" w:line="240" w:lineRule="auto"/>
              <w:ind w:left="101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pacing w:val="5"/>
                <w:sz w:val="21"/>
                <w:szCs w:val="21"/>
              </w:rPr>
              <w:t>-</w:t>
            </w: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20</w:t>
            </w:r>
          </w:p>
        </w:tc>
        <w:tc>
          <w:tcPr>
            <w:tcW w:w="5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76" w:after="0" w:line="240" w:lineRule="auto"/>
              <w:ind w:left="101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pacing w:val="5"/>
                <w:sz w:val="21"/>
                <w:szCs w:val="21"/>
              </w:rPr>
              <w:t>-</w:t>
            </w: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10</w:t>
            </w:r>
          </w:p>
        </w:tc>
        <w:tc>
          <w:tcPr>
            <w:tcW w:w="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76" w:after="0" w:line="240" w:lineRule="auto"/>
              <w:ind w:left="175" w:right="155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0</w:t>
            </w:r>
          </w:p>
        </w:tc>
        <w:tc>
          <w:tcPr>
            <w:tcW w:w="5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76" w:after="0" w:line="240" w:lineRule="auto"/>
              <w:ind w:left="154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pacing w:val="5"/>
                <w:sz w:val="21"/>
                <w:szCs w:val="21"/>
              </w:rPr>
              <w:t>1</w:t>
            </w: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0</w:t>
            </w:r>
          </w:p>
        </w:tc>
        <w:tc>
          <w:tcPr>
            <w:tcW w:w="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76" w:after="0" w:line="240" w:lineRule="auto"/>
              <w:ind w:left="158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20</w:t>
            </w:r>
          </w:p>
        </w:tc>
        <w:tc>
          <w:tcPr>
            <w:tcW w:w="5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76" w:after="0" w:line="240" w:lineRule="auto"/>
              <w:ind w:left="154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30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8" w:hRule="exact"/>
        </w:trPr>
        <w:tc>
          <w:tcPr>
            <w:tcW w:w="11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289" w:lineRule="exact"/>
              <w:ind w:left="158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声音的速</w:t>
            </w:r>
          </w:p>
          <w:p>
            <w:pPr>
              <w:spacing w:after="0" w:line="312" w:lineRule="exact"/>
              <w:ind w:left="158" w:right="-20"/>
              <w:rPr>
                <w:rFonts w:ascii="Microsoft JhengHei" w:hAnsi="Microsoft JhengHei" w:eastAsia="Microsoft JhengHei" w:cs="Microsoft JhengHei"/>
                <w:sz w:val="10"/>
                <w:szCs w:val="10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度</w:t>
            </w:r>
            <w:r>
              <w:rPr>
                <w:rFonts w:ascii="Microsoft JhengHei" w:hAnsi="Microsoft JhengHei" w:eastAsia="Microsoft JhengHei" w:cs="Microsoft JhengHei"/>
                <w:b/>
                <w:bCs/>
                <w:w w:val="72"/>
                <w:sz w:val="21"/>
                <w:szCs w:val="21"/>
              </w:rPr>
              <w:t>/m</w:t>
            </w:r>
            <w:r>
              <w:rPr>
                <w:rFonts w:ascii="Microsoft JhengHei" w:hAnsi="Microsoft JhengHei" w:eastAsia="Microsoft JhengHei" w:cs="Microsoft JhengHei"/>
                <w:b/>
                <w:bCs/>
                <w:w w:val="394"/>
                <w:sz w:val="21"/>
                <w:szCs w:val="21"/>
              </w:rPr>
              <w:t>·</w:t>
            </w:r>
            <w:r>
              <w:rPr>
                <w:rFonts w:ascii="Microsoft JhengHei" w:hAnsi="Microsoft JhengHei" w:eastAsia="Microsoft JhengHei" w:cs="Microsoft JhengHei"/>
                <w:b/>
                <w:bCs/>
                <w:w w:val="106"/>
                <w:sz w:val="21"/>
                <w:szCs w:val="21"/>
              </w:rPr>
              <w:t>s</w:t>
            </w:r>
            <w:r>
              <w:rPr>
                <w:rFonts w:ascii="Microsoft JhengHei" w:hAnsi="Microsoft JhengHei" w:eastAsia="Microsoft JhengHei" w:cs="Microsoft JhengHei"/>
                <w:b/>
                <w:bCs/>
                <w:w w:val="102"/>
                <w:position w:val="10"/>
                <w:sz w:val="10"/>
                <w:szCs w:val="10"/>
              </w:rPr>
              <w:t>-1</w:t>
            </w:r>
          </w:p>
        </w:tc>
        <w:tc>
          <w:tcPr>
            <w:tcW w:w="5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86" w:after="0" w:line="240" w:lineRule="auto"/>
              <w:ind w:left="101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pacing w:val="5"/>
                <w:sz w:val="21"/>
                <w:szCs w:val="21"/>
              </w:rPr>
              <w:t>3</w:t>
            </w: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18</w:t>
            </w:r>
          </w:p>
        </w:tc>
        <w:tc>
          <w:tcPr>
            <w:tcW w:w="5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86" w:after="0" w:line="240" w:lineRule="auto"/>
              <w:ind w:left="101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pacing w:val="5"/>
                <w:sz w:val="21"/>
                <w:szCs w:val="21"/>
              </w:rPr>
              <w:t>3</w:t>
            </w: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24</w:t>
            </w:r>
          </w:p>
        </w:tc>
        <w:tc>
          <w:tcPr>
            <w:tcW w:w="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86" w:after="0" w:line="240" w:lineRule="auto"/>
              <w:ind w:left="106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3</w:t>
            </w:r>
            <w:r>
              <w:rPr>
                <w:rFonts w:ascii="Microsoft JhengHei" w:hAnsi="Microsoft JhengHei" w:eastAsia="Microsoft JhengHei" w:cs="Microsoft JhengHei"/>
                <w:b/>
                <w:bCs/>
                <w:spacing w:val="5"/>
                <w:sz w:val="21"/>
                <w:szCs w:val="21"/>
              </w:rPr>
              <w:t>3</w:t>
            </w: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0</w:t>
            </w:r>
          </w:p>
        </w:tc>
        <w:tc>
          <w:tcPr>
            <w:tcW w:w="5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86" w:after="0" w:line="240" w:lineRule="auto"/>
              <w:ind w:left="101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pacing w:val="5"/>
                <w:sz w:val="21"/>
                <w:szCs w:val="21"/>
              </w:rPr>
              <w:t>3</w:t>
            </w: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36</w:t>
            </w:r>
          </w:p>
        </w:tc>
        <w:tc>
          <w:tcPr>
            <w:tcW w:w="5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86" w:after="0" w:line="240" w:lineRule="auto"/>
              <w:ind w:left="106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342</w:t>
            </w:r>
          </w:p>
        </w:tc>
        <w:tc>
          <w:tcPr>
            <w:tcW w:w="5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86" w:after="0" w:line="240" w:lineRule="auto"/>
              <w:ind w:left="101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pacing w:val="5"/>
                <w:sz w:val="21"/>
                <w:szCs w:val="21"/>
              </w:rPr>
              <w:t>3</w:t>
            </w: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48</w:t>
            </w:r>
          </w:p>
        </w:tc>
      </w:tr>
    </w:tbl>
    <w:p>
      <w:pPr>
        <w:spacing w:after="0" w:line="303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（1）请你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图</w:t>
      </w:r>
      <w:r>
        <w:rPr>
          <w:rFonts w:ascii="Microsoft JhengHei" w:hAnsi="Microsoft JhengHei" w:eastAsia="Microsoft JhengHei" w:cs="Microsoft JhengHei"/>
          <w:b/>
          <w:bCs/>
          <w:spacing w:val="-15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9</w:t>
      </w:r>
      <w:r>
        <w:rPr>
          <w:rFonts w:ascii="Microsoft JhengHei" w:hAnsi="Microsoft JhengHei" w:eastAsia="Microsoft JhengHei" w:cs="Microsoft JhengHei"/>
          <w:b/>
          <w:bCs/>
          <w:spacing w:val="-2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的坐标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系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中作出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声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速和温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的关系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图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象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；</w:t>
      </w:r>
    </w:p>
    <w:p>
      <w:pPr>
        <w:tabs>
          <w:tab w:val="left" w:pos="6280"/>
        </w:tabs>
        <w:spacing w:after="0" w:line="355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（2）请你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根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据图象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找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出</w:t>
      </w:r>
      <w:r>
        <w:rPr>
          <w:rFonts w:ascii="Microsoft JhengHei" w:hAnsi="Microsoft JhengHei" w:eastAsia="Microsoft JhengHei" w:cs="Microsoft JhengHei"/>
          <w:b/>
          <w:bCs/>
          <w:spacing w:val="-15"/>
          <w:position w:val="-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position w:val="-1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5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℃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时声音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在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空气中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传播速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为</w:t>
      </w:r>
      <w:r>
        <w:rPr>
          <w:rFonts w:ascii="Microsoft JhengHei" w:hAnsi="Microsoft JhengHei" w:eastAsia="Microsoft JhengHei" w:cs="Microsoft JhengHei"/>
          <w:b/>
          <w:bCs/>
          <w:spacing w:val="-17"/>
          <w:position w:val="-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pacing w:val="5"/>
          <w:w w:val="52"/>
          <w:position w:val="-1"/>
          <w:sz w:val="21"/>
          <w:szCs w:val="21"/>
          <w:lang w:eastAsia="zh-CN"/>
        </w:rPr>
        <w:t>m</w:t>
      </w:r>
      <w:r>
        <w:rPr>
          <w:rFonts w:ascii="Microsoft JhengHei" w:hAnsi="Microsoft JhengHei" w:eastAsia="Microsoft JhengHei" w:cs="Microsoft JhengHei"/>
          <w:b/>
          <w:bCs/>
          <w:w w:val="110"/>
          <w:position w:val="-1"/>
          <w:sz w:val="21"/>
          <w:szCs w:val="21"/>
          <w:lang w:eastAsia="zh-CN"/>
        </w:rPr>
        <w:t>/</w:t>
      </w:r>
      <w:r>
        <w:rPr>
          <w:rFonts w:ascii="Microsoft JhengHei" w:hAnsi="Microsoft JhengHei" w:eastAsia="Microsoft JhengHei" w:cs="Microsoft JhengHei"/>
          <w:b/>
          <w:bCs/>
          <w:spacing w:val="-5"/>
          <w:w w:val="110"/>
          <w:position w:val="-1"/>
          <w:sz w:val="21"/>
          <w:szCs w:val="21"/>
          <w:lang w:eastAsia="zh-CN"/>
        </w:rPr>
        <w:t>s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。</w:t>
      </w:r>
    </w:p>
    <w:p>
      <w:pPr>
        <w:spacing w:after="0" w:line="355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position w:val="-1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4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（5</w:t>
      </w:r>
      <w:r>
        <w:rPr>
          <w:rFonts w:ascii="Microsoft JhengHei" w:hAnsi="Microsoft JhengHei" w:eastAsia="Microsoft JhengHei" w:cs="Microsoft JhengHei"/>
          <w:b/>
          <w:bCs/>
          <w:spacing w:val="-8"/>
          <w:position w:val="-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分）小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钰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同学使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用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温度计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测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量物体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温</w:t>
      </w:r>
      <w:r>
        <w:rPr>
          <w:rFonts w:ascii="Microsoft JhengHei" w:hAnsi="Microsoft JhengHei" w:eastAsia="Microsoft JhengHei" w:cs="Microsoft JhengHei"/>
          <w:b/>
          <w:bCs/>
          <w:spacing w:val="-1"/>
          <w:position w:val="-1"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请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你帮助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她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完成。</w:t>
      </w:r>
    </w:p>
    <w:p>
      <w:pPr>
        <w:tabs>
          <w:tab w:val="left" w:pos="5580"/>
        </w:tabs>
        <w:spacing w:before="41" w:after="0" w:line="332" w:lineRule="exact"/>
        <w:ind w:left="641" w:right="352" w:hanging="528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（1）使用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温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度计的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操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作步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骤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正确的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顺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序是</w:t>
      </w:r>
      <w:r>
        <w:rPr>
          <w:rFonts w:ascii="Microsoft JhengHei" w:hAnsi="Microsoft JhengHei" w:eastAsia="Microsoft JhengHei" w:cs="Microsoft JhengHei"/>
          <w:b/>
          <w:bCs/>
          <w:spacing w:val="-1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-9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pacing w:val="-106"/>
          <w:sz w:val="21"/>
          <w:szCs w:val="21"/>
          <w:lang w:eastAsia="zh-CN"/>
        </w:rPr>
        <w:t>。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（填写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相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应的字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母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顺序） </w:t>
      </w:r>
      <w:r>
        <w:rPr>
          <w:rFonts w:ascii="Microsoft JhengHei" w:hAnsi="Microsoft JhengHei" w:eastAsia="Microsoft JhengHei" w:cs="Microsoft JhengHei"/>
          <w:b/>
          <w:bCs/>
          <w:spacing w:val="5"/>
          <w:w w:val="69"/>
          <w:sz w:val="21"/>
          <w:szCs w:val="21"/>
          <w:lang w:eastAsia="zh-CN"/>
        </w:rPr>
        <w:t>A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选取适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当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的温度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计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；</w:t>
      </w:r>
    </w:p>
    <w:p>
      <w:pPr>
        <w:spacing w:after="0" w:line="299" w:lineRule="exact"/>
        <w:ind w:left="641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37" o:spid="_x0000_s1037" o:spt="75" type="#_x0000_t75" style="position:absolute;left:0pt;margin-left:377.75pt;margin-top:11.1pt;height:106.8pt;width:90pt;mso-position-horizont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Microsoft JhengHei" w:hAnsi="Microsoft JhengHei" w:eastAsia="Microsoft JhengHei" w:cs="Microsoft JhengHei"/>
          <w:b/>
          <w:bCs/>
          <w:spacing w:val="5"/>
          <w:w w:val="77"/>
          <w:sz w:val="21"/>
          <w:szCs w:val="21"/>
          <w:lang w:eastAsia="zh-CN"/>
        </w:rPr>
        <w:t>B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估计被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测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物体的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温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度；</w:t>
      </w:r>
    </w:p>
    <w:p>
      <w:pPr>
        <w:spacing w:before="9" w:after="0" w:line="312" w:lineRule="exact"/>
        <w:ind w:left="641" w:right="436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75"/>
          <w:sz w:val="21"/>
          <w:szCs w:val="21"/>
          <w:lang w:eastAsia="zh-CN"/>
        </w:rPr>
        <w:t>C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使温度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计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和被测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物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体接触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几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分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钟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； </w:t>
      </w:r>
      <w:r>
        <w:rPr>
          <w:rFonts w:ascii="Microsoft JhengHei" w:hAnsi="Microsoft JhengHei" w:eastAsia="Microsoft JhengHei" w:cs="Microsoft JhengHei"/>
          <w:b/>
          <w:bCs/>
          <w:spacing w:val="5"/>
          <w:w w:val="65"/>
          <w:sz w:val="21"/>
          <w:szCs w:val="21"/>
          <w:lang w:eastAsia="zh-CN"/>
        </w:rPr>
        <w:t>D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观察温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计的读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数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； </w:t>
      </w:r>
      <w:r>
        <w:rPr>
          <w:rFonts w:ascii="Microsoft JhengHei" w:hAnsi="Microsoft JhengHei" w:eastAsia="Microsoft JhengHei" w:cs="Microsoft JhengHei"/>
          <w:b/>
          <w:bCs/>
          <w:spacing w:val="5"/>
          <w:w w:val="90"/>
          <w:sz w:val="21"/>
          <w:szCs w:val="21"/>
          <w:lang w:eastAsia="zh-CN"/>
        </w:rPr>
        <w:t>E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取出温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计；</w:t>
      </w:r>
    </w:p>
    <w:p>
      <w:pPr>
        <w:spacing w:after="0" w:line="303" w:lineRule="exact"/>
        <w:ind w:left="641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93"/>
          <w:sz w:val="21"/>
          <w:szCs w:val="21"/>
          <w:lang w:eastAsia="zh-CN"/>
        </w:rPr>
        <w:t>F</w:t>
      </w:r>
      <w:r>
        <w:rPr>
          <w:rFonts w:ascii="Microsoft JhengHei" w:hAnsi="Microsoft JhengHei" w:eastAsia="Microsoft JhengHei" w:cs="Microsoft JhengHei"/>
          <w:b/>
          <w:bCs/>
          <w:spacing w:val="-5"/>
          <w:w w:val="198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让温度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计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的液泡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与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被测物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体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充分接</w:t>
      </w:r>
      <w:r>
        <w:rPr>
          <w:rFonts w:ascii="Microsoft JhengHei" w:hAnsi="Microsoft JhengHei" w:eastAsia="Microsoft JhengHei" w:cs="Microsoft JhengHei"/>
          <w:b/>
          <w:bCs/>
          <w:spacing w:val="-6"/>
          <w:sz w:val="21"/>
          <w:szCs w:val="21"/>
          <w:lang w:eastAsia="zh-CN"/>
        </w:rPr>
        <w:t>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。</w:t>
      </w:r>
    </w:p>
    <w:p>
      <w:pPr>
        <w:tabs>
          <w:tab w:val="left" w:pos="6060"/>
        </w:tabs>
        <w:spacing w:after="0" w:line="331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b/>
          <w:bCs/>
          <w:spacing w:val="-29"/>
          <w:sz w:val="21"/>
          <w:szCs w:val="21"/>
          <w:lang w:eastAsia="zh-CN"/>
        </w:rPr>
        <w:t>）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读出图</w:t>
      </w:r>
      <w:r>
        <w:rPr>
          <w:rFonts w:ascii="Microsoft JhengHei" w:hAnsi="Microsoft JhengHei" w:eastAsia="Microsoft JhengHei" w:cs="Microsoft JhengHei"/>
          <w:b/>
          <w:bCs/>
          <w:spacing w:val="-2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w w:val="84"/>
          <w:sz w:val="21"/>
          <w:szCs w:val="21"/>
          <w:lang w:eastAsia="zh-CN"/>
        </w:rPr>
        <w:t>10</w:t>
      </w:r>
      <w:r>
        <w:rPr>
          <w:rFonts w:ascii="Microsoft JhengHei" w:hAnsi="Microsoft JhengHei" w:eastAsia="Microsoft JhengHei" w:cs="Microsoft JhengHei"/>
          <w:b/>
          <w:bCs/>
          <w:spacing w:val="8"/>
          <w:w w:val="84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所示的甲</w:t>
      </w:r>
      <w:r>
        <w:rPr>
          <w:rFonts w:ascii="Microsoft JhengHei" w:hAnsi="Microsoft JhengHei" w:eastAsia="Microsoft JhengHei" w:cs="Microsoft JhengHei"/>
          <w:b/>
          <w:bCs/>
          <w:spacing w:val="-29"/>
          <w:sz w:val="21"/>
          <w:szCs w:val="21"/>
          <w:lang w:eastAsia="zh-CN"/>
        </w:rPr>
        <w:t>、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乙温度计所示的温度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值</w:t>
      </w:r>
      <w:r>
        <w:rPr>
          <w:rFonts w:ascii="Microsoft JhengHei" w:hAnsi="Microsoft JhengHei" w:eastAsia="Microsoft JhengHei" w:cs="Microsoft JhengHei"/>
          <w:b/>
          <w:bCs/>
          <w:spacing w:val="-29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甲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spacing w:val="-17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℃</w:t>
      </w:r>
    </w:p>
    <w:p>
      <w:pPr>
        <w:tabs>
          <w:tab w:val="left" w:pos="1260"/>
        </w:tabs>
        <w:spacing w:after="0" w:line="360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乙是</w:t>
      </w:r>
      <w:r>
        <w:rPr>
          <w:rFonts w:ascii="Microsoft JhengHei" w:hAnsi="Microsoft JhengHei" w:eastAsia="Microsoft JhengHei" w:cs="Microsoft JhengHei"/>
          <w:b/>
          <w:bCs/>
          <w:spacing w:val="-17"/>
          <w:position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℃。</w:t>
      </w:r>
    </w:p>
    <w:p>
      <w:pPr>
        <w:spacing w:after="0" w:line="360" w:lineRule="exact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sectPr>
          <w:pgSz w:w="10320" w:h="14580"/>
          <w:pgMar w:top="1120" w:right="860" w:bottom="980" w:left="1020" w:header="0" w:footer="797" w:gutter="0"/>
          <w:cols w:space="720" w:num="1"/>
        </w:sectPr>
      </w:pPr>
    </w:p>
    <w:p>
      <w:pPr>
        <w:spacing w:after="0" w:line="333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38" o:spid="_x0000_s1038" o:spt="75" type="#_x0000_t75" style="position:absolute;left:0pt;margin-left:311.3pt;margin-top:9.65pt;height:68.4pt;width:147.1pt;mso-position-horizont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5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（6</w:t>
      </w:r>
      <w:r>
        <w:rPr>
          <w:rFonts w:ascii="Microsoft JhengHei" w:hAnsi="Microsoft JhengHei" w:eastAsia="Microsoft JhengHei" w:cs="Microsoft JhengHei"/>
          <w:b/>
          <w:bCs/>
          <w:spacing w:val="-8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分）探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究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凸透镜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成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像的大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与哪些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因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素有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关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：</w:t>
      </w:r>
    </w:p>
    <w:p>
      <w:pPr>
        <w:spacing w:before="17" w:after="0" w:line="356" w:lineRule="exact"/>
        <w:ind w:left="535" w:right="3413" w:hanging="422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（1）提出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问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题 小明通过物理知识的学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习</w:t>
      </w:r>
      <w:r>
        <w:rPr>
          <w:rFonts w:ascii="Microsoft JhengHei" w:hAnsi="Microsoft JhengHei" w:eastAsia="Microsoft JhengHei" w:cs="Microsoft JhengHei"/>
          <w:b/>
          <w:bCs/>
          <w:spacing w:val="-43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知道放大镜是凸透镜</w:t>
      </w:r>
    </w:p>
    <w:p>
      <w:pPr>
        <w:tabs>
          <w:tab w:val="left" w:pos="2260"/>
        </w:tabs>
        <w:spacing w:after="0" w:line="356" w:lineRule="exact"/>
        <w:ind w:left="113" w:right="3313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在活动课中，他用放大镜观察自己的手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指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（如图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）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看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到手指</w:t>
      </w:r>
      <w:r>
        <w:rPr>
          <w:rFonts w:ascii="Microsoft JhengHei" w:hAnsi="Microsoft JhengHei" w:eastAsia="Microsoft JhengHei" w:cs="Microsoft JhengHei"/>
          <w:b/>
          <w:bCs/>
          <w:spacing w:val="9"/>
          <w:sz w:val="21"/>
          <w:szCs w:val="21"/>
          <w:lang w:eastAsia="zh-CN"/>
        </w:rPr>
        <w:t>成</w:t>
      </w:r>
      <w:r>
        <w:rPr>
          <w:rFonts w:ascii="Microsoft JhengHei" w:hAnsi="Microsoft JhengHei" w:eastAsia="Microsoft JhengHei" w:cs="Microsoft JhengHei"/>
          <w:b/>
          <w:bCs/>
          <w:spacing w:val="-17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像；然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后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再用它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观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察远处的</w:t>
      </w:r>
    </w:p>
    <w:p>
      <w:pPr>
        <w:tabs>
          <w:tab w:val="left" w:pos="4060"/>
        </w:tabs>
        <w:spacing w:after="0" w:line="356" w:lineRule="exact"/>
        <w:ind w:left="535" w:right="587" w:hanging="422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房屋（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如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图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12</w:t>
      </w:r>
      <w:r>
        <w:rPr>
          <w:rFonts w:ascii="Microsoft JhengHei" w:hAnsi="Microsoft JhengHei" w:eastAsia="Microsoft JhengHei" w:cs="Microsoft JhengHei"/>
          <w:b/>
          <w:bCs/>
          <w:spacing w:val="-106"/>
          <w:sz w:val="21"/>
          <w:szCs w:val="21"/>
          <w:lang w:eastAsia="zh-CN"/>
        </w:rPr>
        <w:t>）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，看到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房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屋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成</w:t>
      </w:r>
      <w:r>
        <w:rPr>
          <w:rFonts w:ascii="Microsoft JhengHei" w:hAnsi="Microsoft JhengHei" w:eastAsia="Microsoft JhengHei" w:cs="Microsoft JhengHei"/>
          <w:b/>
          <w:bCs/>
          <w:spacing w:val="-18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的像</w:t>
      </w:r>
      <w:r>
        <w:rPr>
          <w:rFonts w:ascii="Microsoft JhengHei" w:hAnsi="Microsoft JhengHei" w:eastAsia="Microsoft JhengHei" w:cs="Microsoft JhengHei"/>
          <w:b/>
          <w:bCs/>
          <w:spacing w:val="-106"/>
          <w:sz w:val="21"/>
          <w:szCs w:val="21"/>
          <w:lang w:eastAsia="zh-CN"/>
        </w:rPr>
        <w:t>。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（填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“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放大</w:t>
      </w:r>
      <w:r>
        <w:rPr>
          <w:rFonts w:ascii="Microsoft JhengHei" w:hAnsi="Microsoft JhengHei" w:eastAsia="Microsoft JhengHei" w:cs="Microsoft JhengHei"/>
          <w:b/>
          <w:bCs/>
          <w:spacing w:val="-106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“等大”或“缩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小</w:t>
      </w:r>
      <w:r>
        <w:rPr>
          <w:rFonts w:ascii="Microsoft JhengHei" w:hAnsi="Microsoft JhengHei" w:eastAsia="Microsoft JhengHei" w:cs="Microsoft JhengHei"/>
          <w:b/>
          <w:bCs/>
          <w:spacing w:val="-101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） 他想：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凸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透镜成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的大小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可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能与哪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些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因素有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关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呢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？</w:t>
      </w:r>
    </w:p>
    <w:p>
      <w:pPr>
        <w:tabs>
          <w:tab w:val="left" w:pos="5900"/>
        </w:tabs>
        <w:spacing w:after="0" w:line="356" w:lineRule="exact"/>
        <w:ind w:left="535" w:right="1801" w:hanging="422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（2）进行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猜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想</w:t>
      </w:r>
      <w:r>
        <w:rPr>
          <w:rFonts w:ascii="Microsoft JhengHei" w:hAnsi="Microsoft JhengHei" w:eastAsia="Microsoft JhengHei" w:cs="Microsoft JhengHei"/>
          <w:b/>
          <w:bCs/>
          <w:spacing w:val="-2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凸透镜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成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像大小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可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能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与</w:t>
      </w:r>
      <w:r>
        <w:rPr>
          <w:rFonts w:ascii="Microsoft JhengHei" w:hAnsi="Microsoft JhengHei" w:eastAsia="Microsoft JhengHei" w:cs="Microsoft JhengHei"/>
          <w:b/>
          <w:bCs/>
          <w:spacing w:val="-17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有关。</w:t>
      </w:r>
    </w:p>
    <w:p>
      <w:pPr>
        <w:spacing w:after="0" w:line="342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（3）设计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并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进行实验</w:t>
      </w:r>
    </w:p>
    <w:p>
      <w:pPr>
        <w:spacing w:before="17" w:after="0" w:line="356" w:lineRule="exact"/>
        <w:ind w:left="113" w:right="54" w:firstLine="422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小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明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在图 </w:t>
      </w:r>
      <w:r>
        <w:rPr>
          <w:rFonts w:ascii="Microsoft JhengHei" w:hAnsi="Microsoft JhengHei" w:eastAsia="Microsoft JhengHei" w:cs="Microsoft JhengHei"/>
          <w:b/>
          <w:bCs/>
          <w:spacing w:val="4"/>
          <w:w w:val="84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w w:val="84"/>
          <w:sz w:val="21"/>
          <w:szCs w:val="21"/>
          <w:lang w:eastAsia="zh-CN"/>
        </w:rPr>
        <w:t>3</w:t>
      </w:r>
      <w:r>
        <w:rPr>
          <w:rFonts w:ascii="Microsoft JhengHei" w:hAnsi="Microsoft JhengHei" w:eastAsia="Microsoft JhengHei" w:cs="Microsoft JhengHei"/>
          <w:b/>
          <w:bCs/>
          <w:spacing w:val="9"/>
          <w:w w:val="84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所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示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的光具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座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上依次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放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好蜡烛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、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凸透镜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光屏，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由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于蜡烛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火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焰的高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不 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>合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适，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>在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光屏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>上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得到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>如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图</w:t>
      </w:r>
      <w:r>
        <w:rPr>
          <w:rFonts w:ascii="Microsoft JhengHei" w:hAnsi="Microsoft JhengHei" w:eastAsia="Microsoft JhengHei" w:cs="Microsoft JhengHei"/>
          <w:b/>
          <w:bCs/>
          <w:spacing w:val="15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4"/>
          <w:w w:val="84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w w:val="84"/>
          <w:sz w:val="21"/>
          <w:szCs w:val="21"/>
          <w:lang w:eastAsia="zh-CN"/>
        </w:rPr>
        <w:t>4</w:t>
      </w:r>
      <w:r>
        <w:rPr>
          <w:rFonts w:ascii="Microsoft JhengHei" w:hAnsi="Microsoft JhengHei" w:eastAsia="Microsoft JhengHei" w:cs="Microsoft JhengHei"/>
          <w:b/>
          <w:bCs/>
          <w:spacing w:val="19"/>
          <w:w w:val="84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>所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示不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>完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整的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>像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，要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>得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到蜡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>烛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火焰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>完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整的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>像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，应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>将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蜡烛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向</w:t>
      </w:r>
    </w:p>
    <w:p>
      <w:pPr>
        <w:tabs>
          <w:tab w:val="left" w:pos="1480"/>
        </w:tabs>
        <w:spacing w:after="0" w:line="337" w:lineRule="exact"/>
        <w:ind w:left="118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39" o:spid="_x0000_s1039" o:spt="75" type="#_x0000_t75" style="position:absolute;left:0pt;margin-left:126.25pt;margin-top:5.3pt;height:66pt;width:251.5pt;mso-position-horizont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rPr>
          <w:rFonts w:ascii="Microsoft JhengHei" w:hAnsi="Microsoft JhengHei" w:eastAsia="Microsoft JhengHei" w:cs="Microsoft JhengHei"/>
          <w:b/>
          <w:bCs/>
          <w:w w:val="67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调节。</w:t>
      </w: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before="20" w:after="0" w:line="240" w:lineRule="exact"/>
        <w:rPr>
          <w:sz w:val="24"/>
          <w:szCs w:val="24"/>
          <w:lang w:eastAsia="zh-CN"/>
        </w:rPr>
      </w:pPr>
    </w:p>
    <w:p>
      <w:pPr>
        <w:spacing w:after="0" w:line="337" w:lineRule="exact"/>
        <w:ind w:left="53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-3"/>
          <w:sz w:val="21"/>
          <w:szCs w:val="21"/>
          <w:lang w:eastAsia="zh-CN"/>
        </w:rPr>
        <w:t>小明调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3"/>
          <w:sz w:val="21"/>
          <w:szCs w:val="21"/>
          <w:lang w:eastAsia="zh-CN"/>
        </w:rPr>
        <w:t>整</w:t>
      </w:r>
      <w:r>
        <w:rPr>
          <w:rFonts w:ascii="Microsoft JhengHei" w:hAnsi="Microsoft JhengHei" w:eastAsia="Microsoft JhengHei" w:cs="Microsoft JhengHei"/>
          <w:b/>
          <w:bCs/>
          <w:position w:val="-3"/>
          <w:sz w:val="21"/>
          <w:szCs w:val="21"/>
          <w:lang w:eastAsia="zh-CN"/>
        </w:rPr>
        <w:t>好三种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3"/>
          <w:sz w:val="21"/>
          <w:szCs w:val="21"/>
          <w:lang w:eastAsia="zh-CN"/>
        </w:rPr>
        <w:t>器</w:t>
      </w:r>
      <w:r>
        <w:rPr>
          <w:rFonts w:ascii="Microsoft JhengHei" w:hAnsi="Microsoft JhengHei" w:eastAsia="Microsoft JhengHei" w:cs="Microsoft JhengHei"/>
          <w:b/>
          <w:bCs/>
          <w:position w:val="-3"/>
          <w:sz w:val="21"/>
          <w:szCs w:val="21"/>
          <w:lang w:eastAsia="zh-CN"/>
        </w:rPr>
        <w:t>材的高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3"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pacing w:val="-1"/>
          <w:position w:val="-3"/>
          <w:sz w:val="21"/>
          <w:szCs w:val="21"/>
          <w:lang w:eastAsia="zh-CN"/>
        </w:rPr>
        <w:t>后</w:t>
      </w:r>
      <w:r>
        <w:rPr>
          <w:rFonts w:ascii="Microsoft JhengHei" w:hAnsi="Microsoft JhengHei" w:eastAsia="Microsoft JhengHei" w:cs="Microsoft JhengHei"/>
          <w:b/>
          <w:bCs/>
          <w:position w:val="-3"/>
          <w:sz w:val="21"/>
          <w:szCs w:val="21"/>
          <w:lang w:eastAsia="zh-CN"/>
        </w:rPr>
        <w:t>，进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3"/>
          <w:sz w:val="21"/>
          <w:szCs w:val="21"/>
          <w:lang w:eastAsia="zh-CN"/>
        </w:rPr>
        <w:t>行</w:t>
      </w:r>
      <w:r>
        <w:rPr>
          <w:rFonts w:ascii="Microsoft JhengHei" w:hAnsi="Microsoft JhengHei" w:eastAsia="Microsoft JhengHei" w:cs="Microsoft JhengHei"/>
          <w:b/>
          <w:bCs/>
          <w:position w:val="-3"/>
          <w:sz w:val="21"/>
          <w:szCs w:val="21"/>
          <w:lang w:eastAsia="zh-CN"/>
        </w:rPr>
        <w:t>实验，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3"/>
          <w:sz w:val="21"/>
          <w:szCs w:val="21"/>
          <w:lang w:eastAsia="zh-CN"/>
        </w:rPr>
        <w:t>所</w:t>
      </w:r>
      <w:r>
        <w:rPr>
          <w:rFonts w:ascii="Microsoft JhengHei" w:hAnsi="Microsoft JhengHei" w:eastAsia="Microsoft JhengHei" w:cs="Microsoft JhengHei"/>
          <w:b/>
          <w:bCs/>
          <w:position w:val="-3"/>
          <w:sz w:val="21"/>
          <w:szCs w:val="21"/>
          <w:lang w:eastAsia="zh-CN"/>
        </w:rPr>
        <w:t>获得的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3"/>
          <w:sz w:val="21"/>
          <w:szCs w:val="21"/>
          <w:lang w:eastAsia="zh-CN"/>
        </w:rPr>
        <w:t>实</w:t>
      </w:r>
      <w:r>
        <w:rPr>
          <w:rFonts w:ascii="Microsoft JhengHei" w:hAnsi="Microsoft JhengHei" w:eastAsia="Microsoft JhengHei" w:cs="Microsoft JhengHei"/>
          <w:b/>
          <w:bCs/>
          <w:position w:val="-3"/>
          <w:sz w:val="21"/>
          <w:szCs w:val="21"/>
          <w:lang w:eastAsia="zh-CN"/>
        </w:rPr>
        <w:t>验数据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3"/>
          <w:sz w:val="21"/>
          <w:szCs w:val="21"/>
          <w:lang w:eastAsia="zh-CN"/>
        </w:rPr>
        <w:t>如</w:t>
      </w:r>
      <w:r>
        <w:rPr>
          <w:rFonts w:ascii="Microsoft JhengHei" w:hAnsi="Microsoft JhengHei" w:eastAsia="Microsoft JhengHei" w:cs="Microsoft JhengHei"/>
          <w:b/>
          <w:bCs/>
          <w:position w:val="-3"/>
          <w:sz w:val="21"/>
          <w:szCs w:val="21"/>
          <w:lang w:eastAsia="zh-CN"/>
        </w:rPr>
        <w:t>下表所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3"/>
          <w:sz w:val="21"/>
          <w:szCs w:val="21"/>
          <w:lang w:eastAsia="zh-CN"/>
        </w:rPr>
        <w:t>示</w:t>
      </w:r>
      <w:r>
        <w:rPr>
          <w:rFonts w:ascii="Microsoft JhengHei" w:hAnsi="Microsoft JhengHei" w:eastAsia="Microsoft JhengHei" w:cs="Microsoft JhengHei"/>
          <w:b/>
          <w:bCs/>
          <w:position w:val="-3"/>
          <w:sz w:val="21"/>
          <w:szCs w:val="21"/>
          <w:lang w:eastAsia="zh-CN"/>
        </w:rPr>
        <w:t>。</w:t>
      </w:r>
    </w:p>
    <w:p>
      <w:pPr>
        <w:spacing w:before="1" w:after="0" w:line="70" w:lineRule="exact"/>
        <w:rPr>
          <w:sz w:val="7"/>
          <w:szCs w:val="7"/>
          <w:lang w:eastAsia="zh-CN"/>
        </w:rPr>
      </w:pPr>
    </w:p>
    <w:tbl>
      <w:tblPr>
        <w:tblStyle w:val="3"/>
        <w:tblW w:w="8117" w:type="dxa"/>
        <w:tblInd w:w="122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669"/>
        <w:gridCol w:w="3125"/>
        <w:gridCol w:w="2323"/>
      </w:tblGrid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7" w:hRule="exact"/>
        </w:trPr>
        <w:tc>
          <w:tcPr>
            <w:tcW w:w="2669" w:type="dxa"/>
            <w:tcBorders>
              <w:top w:val="single" w:color="000000" w:sz="4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</w:tcPr>
          <w:p>
            <w:pPr>
              <w:spacing w:after="0" w:line="303" w:lineRule="exact"/>
              <w:ind w:left="226" w:right="-20"/>
              <w:rPr>
                <w:rFonts w:ascii="Microsoft JhengHei" w:hAnsi="Microsoft JhengHei" w:eastAsia="Microsoft JhengHei" w:cs="Microsoft JhengHei"/>
                <w:sz w:val="21"/>
                <w:szCs w:val="21"/>
                <w:lang w:eastAsia="zh-CN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  <w:lang w:eastAsia="zh-CN"/>
              </w:rPr>
              <w:t>物体到</w:t>
            </w:r>
            <w:r>
              <w:rPr>
                <w:rFonts w:ascii="Microsoft JhengHei" w:hAnsi="Microsoft JhengHei" w:eastAsia="Microsoft JhengHei" w:cs="Microsoft JhengHei"/>
                <w:b/>
                <w:bCs/>
                <w:spacing w:val="-5"/>
                <w:sz w:val="21"/>
                <w:szCs w:val="21"/>
                <w:lang w:eastAsia="zh-CN"/>
              </w:rPr>
              <w:t>凸</w:t>
            </w: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  <w:lang w:eastAsia="zh-CN"/>
              </w:rPr>
              <w:t>透镜的</w:t>
            </w:r>
            <w:r>
              <w:rPr>
                <w:rFonts w:ascii="Microsoft JhengHei" w:hAnsi="Microsoft JhengHei" w:eastAsia="Microsoft JhengHei" w:cs="Microsoft JhengHei"/>
                <w:b/>
                <w:bCs/>
                <w:spacing w:val="-5"/>
                <w:sz w:val="21"/>
                <w:szCs w:val="21"/>
                <w:lang w:eastAsia="zh-CN"/>
              </w:rPr>
              <w:t>距</w:t>
            </w:r>
            <w:r>
              <w:rPr>
                <w:rFonts w:ascii="Microsoft JhengHei" w:hAnsi="Microsoft JhengHei" w:eastAsia="Microsoft JhengHei" w:cs="Microsoft JhengHei"/>
                <w:b/>
                <w:bCs/>
                <w:spacing w:val="4"/>
                <w:sz w:val="21"/>
                <w:szCs w:val="21"/>
                <w:lang w:eastAsia="zh-CN"/>
              </w:rPr>
              <w:t>离</w:t>
            </w:r>
            <w:r>
              <w:rPr>
                <w:rFonts w:ascii="Microsoft JhengHei" w:hAnsi="Microsoft JhengHei" w:eastAsia="Microsoft JhengHei" w:cs="Microsoft JhengHei"/>
                <w:b/>
                <w:bCs/>
                <w:spacing w:val="5"/>
                <w:w w:val="114"/>
                <w:sz w:val="21"/>
                <w:szCs w:val="21"/>
                <w:lang w:eastAsia="zh-CN"/>
              </w:rPr>
              <w:t>/</w:t>
            </w:r>
            <w:r>
              <w:rPr>
                <w:rFonts w:ascii="Microsoft JhengHei" w:hAnsi="Microsoft JhengHei" w:eastAsia="Microsoft JhengHei" w:cs="Microsoft JhengHei"/>
                <w:b/>
                <w:bCs/>
                <w:w w:val="69"/>
                <w:sz w:val="21"/>
                <w:szCs w:val="21"/>
                <w:lang w:eastAsia="zh-CN"/>
              </w:rPr>
              <w:t>cm</w:t>
            </w:r>
          </w:p>
        </w:tc>
        <w:tc>
          <w:tcPr>
            <w:tcW w:w="3125" w:type="dxa"/>
            <w:tcBorders>
              <w:top w:val="single" w:color="000000" w:sz="4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</w:tcPr>
          <w:p>
            <w:pPr>
              <w:spacing w:after="0" w:line="303" w:lineRule="exact"/>
              <w:ind w:left="240" w:right="-20"/>
              <w:rPr>
                <w:rFonts w:ascii="Microsoft JhengHei" w:hAnsi="Microsoft JhengHei" w:eastAsia="Microsoft JhengHei" w:cs="Microsoft JhengHei"/>
                <w:sz w:val="21"/>
                <w:szCs w:val="21"/>
                <w:lang w:eastAsia="zh-CN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  <w:lang w:eastAsia="zh-CN"/>
              </w:rPr>
              <w:t>光屏上</w:t>
            </w:r>
            <w:r>
              <w:rPr>
                <w:rFonts w:ascii="Microsoft JhengHei" w:hAnsi="Microsoft JhengHei" w:eastAsia="Microsoft JhengHei" w:cs="Microsoft JhengHei"/>
                <w:b/>
                <w:bCs/>
                <w:spacing w:val="-5"/>
                <w:sz w:val="21"/>
                <w:szCs w:val="21"/>
                <w:lang w:eastAsia="zh-CN"/>
              </w:rPr>
              <w:t>像</w:t>
            </w: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  <w:lang w:eastAsia="zh-CN"/>
              </w:rPr>
              <w:t>到凸透</w:t>
            </w:r>
            <w:r>
              <w:rPr>
                <w:rFonts w:ascii="Microsoft JhengHei" w:hAnsi="Microsoft JhengHei" w:eastAsia="Microsoft JhengHei" w:cs="Microsoft JhengHei"/>
                <w:b/>
                <w:bCs/>
                <w:spacing w:val="-5"/>
                <w:sz w:val="21"/>
                <w:szCs w:val="21"/>
                <w:lang w:eastAsia="zh-CN"/>
              </w:rPr>
              <w:t>镜</w:t>
            </w: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  <w:lang w:eastAsia="zh-CN"/>
              </w:rPr>
              <w:t>的距</w:t>
            </w:r>
            <w:r>
              <w:rPr>
                <w:rFonts w:ascii="Microsoft JhengHei" w:hAnsi="Microsoft JhengHei" w:eastAsia="Microsoft JhengHei" w:cs="Microsoft JhengHei"/>
                <w:b/>
                <w:bCs/>
                <w:spacing w:val="9"/>
                <w:sz w:val="21"/>
                <w:szCs w:val="21"/>
                <w:lang w:eastAsia="zh-CN"/>
              </w:rPr>
              <w:t>离</w:t>
            </w:r>
            <w:r>
              <w:rPr>
                <w:rFonts w:ascii="Microsoft JhengHei" w:hAnsi="Microsoft JhengHei" w:eastAsia="Microsoft JhengHei" w:cs="Microsoft JhengHei"/>
                <w:b/>
                <w:bCs/>
                <w:w w:val="79"/>
                <w:sz w:val="21"/>
                <w:szCs w:val="21"/>
                <w:lang w:eastAsia="zh-CN"/>
              </w:rPr>
              <w:t>/cm</w:t>
            </w:r>
          </w:p>
        </w:tc>
        <w:tc>
          <w:tcPr>
            <w:tcW w:w="2323" w:type="dxa"/>
            <w:tcBorders>
              <w:top w:val="single" w:color="000000" w:sz="4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</w:tcPr>
          <w:p>
            <w:pPr>
              <w:spacing w:after="0" w:line="303" w:lineRule="exact"/>
              <w:ind w:left="418" w:right="-20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光屏上</w:t>
            </w:r>
            <w:r>
              <w:rPr>
                <w:rFonts w:ascii="Microsoft JhengHei" w:hAnsi="Microsoft JhengHei" w:eastAsia="Microsoft JhengHei" w:cs="Microsoft JhengHei"/>
                <w:b/>
                <w:bCs/>
                <w:spacing w:val="-5"/>
                <w:sz w:val="21"/>
                <w:szCs w:val="21"/>
              </w:rPr>
              <w:t>像</w:t>
            </w: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的大小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7" w:hRule="exact"/>
        </w:trPr>
        <w:tc>
          <w:tcPr>
            <w:tcW w:w="2669" w:type="dxa"/>
            <w:tcBorders>
              <w:top w:val="single" w:color="000000" w:sz="6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03" w:lineRule="exact"/>
              <w:ind w:left="1188" w:right="1168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40</w:t>
            </w:r>
          </w:p>
        </w:tc>
        <w:tc>
          <w:tcPr>
            <w:tcW w:w="3125" w:type="dxa"/>
            <w:tcBorders>
              <w:top w:val="single" w:color="000000" w:sz="6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03" w:lineRule="exact"/>
              <w:ind w:left="1308" w:right="1288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pacing w:val="5"/>
                <w:w w:val="84"/>
                <w:sz w:val="21"/>
                <w:szCs w:val="21"/>
              </w:rPr>
              <w:t>1</w:t>
            </w:r>
            <w:r>
              <w:rPr>
                <w:rFonts w:ascii="Microsoft JhengHei" w:hAnsi="Microsoft JhengHei" w:eastAsia="Microsoft JhengHei" w:cs="Microsoft JhengHei"/>
                <w:b/>
                <w:bCs/>
                <w:w w:val="104"/>
                <w:sz w:val="21"/>
                <w:szCs w:val="21"/>
              </w:rPr>
              <w:t>3.5</w:t>
            </w:r>
          </w:p>
        </w:tc>
        <w:tc>
          <w:tcPr>
            <w:tcW w:w="2323" w:type="dxa"/>
            <w:tcBorders>
              <w:top w:val="single" w:color="000000" w:sz="6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03" w:lineRule="exact"/>
              <w:ind w:left="910" w:right="890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缩小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5" w:hRule="exact"/>
        </w:trPr>
        <w:tc>
          <w:tcPr>
            <w:tcW w:w="26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03" w:lineRule="exact"/>
              <w:ind w:left="1188" w:right="1168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30</w:t>
            </w:r>
          </w:p>
        </w:tc>
        <w:tc>
          <w:tcPr>
            <w:tcW w:w="3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03" w:lineRule="exact"/>
              <w:ind w:left="1414" w:right="1394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pacing w:val="5"/>
                <w:w w:val="84"/>
                <w:sz w:val="21"/>
                <w:szCs w:val="21"/>
              </w:rPr>
              <w:t>1</w:t>
            </w: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5</w:t>
            </w:r>
          </w:p>
        </w:tc>
        <w:tc>
          <w:tcPr>
            <w:tcW w:w="23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03" w:lineRule="exact"/>
              <w:ind w:left="910" w:right="890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缩小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5" w:hRule="exact"/>
        </w:trPr>
        <w:tc>
          <w:tcPr>
            <w:tcW w:w="26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03" w:lineRule="exact"/>
              <w:ind w:left="1188" w:right="1168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20</w:t>
            </w:r>
          </w:p>
        </w:tc>
        <w:tc>
          <w:tcPr>
            <w:tcW w:w="3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03" w:lineRule="exact"/>
              <w:ind w:left="1414" w:right="1394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pacing w:val="5"/>
                <w:w w:val="84"/>
                <w:sz w:val="21"/>
                <w:szCs w:val="21"/>
              </w:rPr>
              <w:t>2</w:t>
            </w: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0</w:t>
            </w:r>
          </w:p>
        </w:tc>
        <w:tc>
          <w:tcPr>
            <w:tcW w:w="23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03" w:lineRule="exact"/>
              <w:ind w:left="910" w:right="890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等大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5" w:hRule="exact"/>
        </w:trPr>
        <w:tc>
          <w:tcPr>
            <w:tcW w:w="26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03" w:lineRule="exact"/>
              <w:ind w:left="1188" w:right="1168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15</w:t>
            </w:r>
          </w:p>
        </w:tc>
        <w:tc>
          <w:tcPr>
            <w:tcW w:w="31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03" w:lineRule="exact"/>
              <w:ind w:left="1414" w:right="1394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pacing w:val="5"/>
                <w:w w:val="84"/>
                <w:sz w:val="21"/>
                <w:szCs w:val="21"/>
              </w:rPr>
              <w:t>3</w:t>
            </w: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0</w:t>
            </w:r>
          </w:p>
        </w:tc>
        <w:tc>
          <w:tcPr>
            <w:tcW w:w="23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03" w:lineRule="exact"/>
              <w:ind w:left="910" w:right="890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放大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5" w:hRule="exact"/>
        </w:trPr>
        <w:tc>
          <w:tcPr>
            <w:tcW w:w="26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03" w:lineRule="exact"/>
              <w:ind w:left="1188" w:right="1168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10</w:t>
            </w:r>
          </w:p>
        </w:tc>
        <w:tc>
          <w:tcPr>
            <w:tcW w:w="544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03" w:lineRule="exact"/>
              <w:ind w:left="2052" w:right="2032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光屏上</w:t>
            </w:r>
            <w:r>
              <w:rPr>
                <w:rFonts w:ascii="Microsoft JhengHei" w:hAnsi="Microsoft JhengHei" w:eastAsia="Microsoft JhengHei" w:cs="Microsoft JhengHei"/>
                <w:b/>
                <w:bCs/>
                <w:spacing w:val="-5"/>
                <w:sz w:val="21"/>
                <w:szCs w:val="21"/>
              </w:rPr>
              <w:t>没</w:t>
            </w: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有像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5" w:hRule="exact"/>
        </w:trPr>
        <w:tc>
          <w:tcPr>
            <w:tcW w:w="26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03" w:lineRule="exact"/>
              <w:ind w:left="1241" w:right="1221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w w:val="84"/>
                <w:sz w:val="21"/>
                <w:szCs w:val="21"/>
              </w:rPr>
              <w:t>8</w:t>
            </w:r>
          </w:p>
        </w:tc>
        <w:tc>
          <w:tcPr>
            <w:tcW w:w="5448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after="0" w:line="303" w:lineRule="exact"/>
              <w:ind w:left="2052" w:right="2032"/>
              <w:jc w:val="center"/>
              <w:rPr>
                <w:rFonts w:ascii="Microsoft JhengHei" w:hAnsi="Microsoft JhengHei" w:eastAsia="Microsoft JhengHei" w:cs="Microsoft JhengHei"/>
                <w:sz w:val="21"/>
                <w:szCs w:val="21"/>
              </w:rPr>
            </w:pP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光屏上</w:t>
            </w:r>
            <w:r>
              <w:rPr>
                <w:rFonts w:ascii="Microsoft JhengHei" w:hAnsi="Microsoft JhengHei" w:eastAsia="Microsoft JhengHei" w:cs="Microsoft JhengHei"/>
                <w:b/>
                <w:bCs/>
                <w:spacing w:val="-5"/>
                <w:sz w:val="21"/>
                <w:szCs w:val="21"/>
              </w:rPr>
              <w:t>没</w:t>
            </w:r>
            <w:r>
              <w:rPr>
                <w:rFonts w:ascii="Microsoft JhengHei" w:hAnsi="Microsoft JhengHei" w:eastAsia="Microsoft JhengHei" w:cs="Microsoft JhengHei"/>
                <w:b/>
                <w:bCs/>
                <w:sz w:val="21"/>
                <w:szCs w:val="21"/>
              </w:rPr>
              <w:t>有像</w:t>
            </w:r>
          </w:p>
        </w:tc>
      </w:tr>
    </w:tbl>
    <w:p>
      <w:pPr>
        <w:spacing w:after="0" w:line="303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</w:rPr>
        <w:t>（4）结论</w:t>
      </w:r>
    </w:p>
    <w:p>
      <w:pPr>
        <w:tabs>
          <w:tab w:val="left" w:pos="3160"/>
          <w:tab w:val="left" w:pos="7260"/>
        </w:tabs>
        <w:spacing w:before="17" w:after="0" w:line="356" w:lineRule="exact"/>
        <w:ind w:left="113" w:right="39" w:firstLine="422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分析数据可知</w:t>
      </w:r>
      <w:r>
        <w:rPr>
          <w:rFonts w:ascii="Microsoft JhengHei" w:hAnsi="Microsoft JhengHei" w:eastAsia="Microsoft JhengHei" w:cs="Microsoft JhengHei"/>
          <w:b/>
          <w:bCs/>
          <w:spacing w:val="-19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物体到凸透镜的距离越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近</w:t>
      </w:r>
      <w:r>
        <w:rPr>
          <w:rFonts w:ascii="Microsoft JhengHei" w:hAnsi="Microsoft JhengHei" w:eastAsia="Microsoft JhengHei" w:cs="Microsoft JhengHei"/>
          <w:b/>
          <w:bCs/>
          <w:spacing w:val="-19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光屏上像的大小就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越</w:t>
      </w:r>
      <w:r>
        <w:rPr>
          <w:rFonts w:ascii="Microsoft JhengHei" w:hAnsi="Microsoft JhengHei" w:eastAsia="Microsoft JhengHei" w:cs="Microsoft JhengHei"/>
          <w:b/>
          <w:bCs/>
          <w:spacing w:val="-17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pacing w:val="-19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同时发现 像到凸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镜的距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离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就</w:t>
      </w:r>
      <w:r>
        <w:rPr>
          <w:rFonts w:ascii="Microsoft JhengHei" w:hAnsi="Microsoft JhengHei" w:eastAsia="Microsoft JhengHei" w:cs="Microsoft JhengHei"/>
          <w:b/>
          <w:bCs/>
          <w:spacing w:val="9"/>
          <w:sz w:val="21"/>
          <w:szCs w:val="21"/>
          <w:lang w:eastAsia="zh-CN"/>
        </w:rPr>
        <w:t>越</w:t>
      </w:r>
      <w:r>
        <w:rPr>
          <w:rFonts w:ascii="Microsoft JhengHei" w:hAnsi="Microsoft JhengHei" w:eastAsia="Microsoft JhengHei" w:cs="Microsoft JhengHei"/>
          <w:b/>
          <w:bCs/>
          <w:spacing w:val="-17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。</w:t>
      </w:r>
    </w:p>
    <w:p>
      <w:pPr>
        <w:spacing w:after="0" w:line="356" w:lineRule="exact"/>
        <w:ind w:left="113" w:right="3054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40" o:spid="_x0000_s1040" o:spt="75" type="#_x0000_t75" style="position:absolute;left:0pt;margin-left:324.7pt;margin-top:14.7pt;height:96.95pt;width:135.1pt;mso-position-horizont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6.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4</w:t>
      </w:r>
      <w:r>
        <w:rPr>
          <w:rFonts w:ascii="Microsoft JhengHei" w:hAnsi="Microsoft JhengHei" w:eastAsia="Microsoft JhengHei" w:cs="Microsoft JhengHei"/>
          <w:b/>
          <w:bCs/>
          <w:spacing w:val="-8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分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）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梦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同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琦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想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知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道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酱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油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密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他们 进行了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探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究实验：</w:t>
      </w:r>
    </w:p>
    <w:p>
      <w:pPr>
        <w:spacing w:after="0" w:line="356" w:lineRule="exact"/>
        <w:ind w:left="113" w:right="3053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）将天平放在水平台面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上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，把游码移到标尺左端的零 刻线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处</w:t>
      </w:r>
      <w:r>
        <w:rPr>
          <w:rFonts w:ascii="Microsoft JhengHei" w:hAnsi="Microsoft JhengHei" w:eastAsia="Microsoft JhengHei" w:cs="Microsoft JhengHei"/>
          <w:b/>
          <w:bCs/>
          <w:spacing w:val="-101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横梁静止时</w:t>
      </w:r>
      <w:r>
        <w:rPr>
          <w:rFonts w:ascii="Microsoft JhengHei" w:hAnsi="Microsoft JhengHei" w:eastAsia="Microsoft JhengHei" w:cs="Microsoft JhengHei"/>
          <w:b/>
          <w:bCs/>
          <w:spacing w:val="-101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指针指在分度盘中央刻度线的左侧</w:t>
      </w:r>
    </w:p>
    <w:p>
      <w:pPr>
        <w:spacing w:after="0" w:line="342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为使横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梁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在水平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位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置平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衡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应将横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梁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右端的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平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衡螺母向</w:t>
      </w:r>
    </w:p>
    <w:p>
      <w:pPr>
        <w:tabs>
          <w:tab w:val="left" w:pos="740"/>
        </w:tabs>
        <w:spacing w:after="0" w:line="350" w:lineRule="exact"/>
        <w:ind w:left="118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w w:val="67"/>
          <w:position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（填“左”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或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“右</w:t>
      </w:r>
      <w:r>
        <w:rPr>
          <w:rFonts w:ascii="Microsoft JhengHei" w:hAnsi="Microsoft JhengHei" w:eastAsia="Microsoft JhengHei" w:cs="Microsoft JhengHei"/>
          <w:b/>
          <w:bCs/>
          <w:spacing w:val="-106"/>
          <w:position w:val="-1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）端移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动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。</w:t>
      </w:r>
    </w:p>
    <w:p>
      <w:pPr>
        <w:spacing w:after="0" w:line="360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pacing w:val="5"/>
          <w:position w:val="-1"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b/>
          <w:bCs/>
          <w:spacing w:val="-48"/>
          <w:position w:val="-1"/>
          <w:sz w:val="21"/>
          <w:szCs w:val="21"/>
          <w:lang w:eastAsia="zh-CN"/>
        </w:rPr>
        <w:t>）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将适量的酱油倒入量筒</w:t>
      </w:r>
      <w:r>
        <w:rPr>
          <w:rFonts w:ascii="Microsoft JhengHei" w:hAnsi="Microsoft JhengHei" w:eastAsia="Microsoft JhengHei" w:cs="Microsoft JhengHei"/>
          <w:b/>
          <w:bCs/>
          <w:spacing w:val="4"/>
          <w:position w:val="-1"/>
          <w:sz w:val="21"/>
          <w:szCs w:val="21"/>
          <w:lang w:eastAsia="zh-CN"/>
        </w:rPr>
        <w:t>中</w:t>
      </w:r>
      <w:r>
        <w:rPr>
          <w:rFonts w:ascii="Microsoft JhengHei" w:hAnsi="Microsoft JhengHei" w:eastAsia="Microsoft JhengHei" w:cs="Microsoft JhengHei"/>
          <w:b/>
          <w:bCs/>
          <w:spacing w:val="-48"/>
          <w:position w:val="-1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酱油的体积如图甲所示</w:t>
      </w:r>
    </w:p>
    <w:p>
      <w:pPr>
        <w:spacing w:after="0" w:line="360" w:lineRule="exact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sectPr>
          <w:footerReference r:id="rId4" w:type="default"/>
          <w:pgSz w:w="10320" w:h="14580"/>
          <w:pgMar w:top="1120" w:right="880" w:bottom="980" w:left="1020" w:header="0" w:footer="797" w:gutter="0"/>
          <w:cols w:space="720" w:num="1"/>
        </w:sectPr>
      </w:pPr>
    </w:p>
    <w:p>
      <w:pPr>
        <w:spacing w:after="0" w:line="333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然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后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将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量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筒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中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酱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油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全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倒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入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空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烧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杯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中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已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知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空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烧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杯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量为</w:t>
      </w:r>
      <w:r>
        <w:rPr>
          <w:rFonts w:ascii="Microsoft JhengHei" w:hAnsi="Microsoft JhengHei" w:eastAsia="Microsoft JhengHei" w:cs="Microsoft JhengHei"/>
          <w:b/>
          <w:bCs/>
          <w:spacing w:val="24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sz w:val="21"/>
          <w:szCs w:val="21"/>
          <w:lang w:eastAsia="zh-CN"/>
        </w:rPr>
        <w:t>8</w:t>
      </w:r>
      <w:r>
        <w:rPr>
          <w:rFonts w:ascii="Microsoft JhengHei" w:hAnsi="Microsoft JhengHei" w:eastAsia="Microsoft JhengHei" w:cs="Microsoft JhengHei"/>
          <w:b/>
          <w:bCs/>
          <w:w w:val="80"/>
          <w:sz w:val="21"/>
          <w:szCs w:val="21"/>
          <w:lang w:eastAsia="zh-CN"/>
        </w:rPr>
        <w:t>0g</w:t>
      </w:r>
      <w:r>
        <w:rPr>
          <w:rFonts w:ascii="Microsoft JhengHei" w:hAnsi="Microsoft JhengHei" w:eastAsia="Microsoft JhengHei" w:cs="Microsoft JhengHei"/>
          <w:b/>
          <w:bCs/>
          <w:spacing w:val="-101"/>
          <w:sz w:val="21"/>
          <w:szCs w:val="21"/>
          <w:lang w:eastAsia="zh-CN"/>
        </w:rPr>
        <w:t>）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测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出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烧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杯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和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酱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油的</w:t>
      </w:r>
    </w:p>
    <w:p>
      <w:pPr>
        <w:tabs>
          <w:tab w:val="left" w:pos="4740"/>
        </w:tabs>
        <w:spacing w:after="0" w:line="355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总质量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如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图乙所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示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，则酱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油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的密度</w:t>
      </w:r>
      <w:r>
        <w:rPr>
          <w:rFonts w:ascii="Microsoft JhengHei" w:hAnsi="Microsoft JhengHei" w:eastAsia="Microsoft JhengHei" w:cs="Microsoft JhengHei"/>
          <w:b/>
          <w:bCs/>
          <w:spacing w:val="9"/>
          <w:position w:val="-1"/>
          <w:sz w:val="21"/>
          <w:szCs w:val="21"/>
          <w:lang w:eastAsia="zh-CN"/>
        </w:rPr>
        <w:t>为</w:t>
      </w:r>
      <w:r>
        <w:rPr>
          <w:rFonts w:ascii="Microsoft JhengHei" w:hAnsi="Microsoft JhengHei" w:eastAsia="Microsoft JhengHei" w:cs="Microsoft JhengHei"/>
          <w:b/>
          <w:bCs/>
          <w:spacing w:val="-17"/>
          <w:position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w w:val="77"/>
          <w:position w:val="-1"/>
          <w:sz w:val="21"/>
          <w:szCs w:val="21"/>
          <w:lang w:eastAsia="zh-CN"/>
        </w:rPr>
        <w:t>kg/m</w:t>
      </w:r>
      <w:r>
        <w:rPr>
          <w:rFonts w:ascii="Microsoft JhengHei" w:hAnsi="Microsoft JhengHei" w:eastAsia="Microsoft JhengHei" w:cs="Microsoft JhengHei"/>
          <w:b/>
          <w:bCs/>
          <w:w w:val="88"/>
          <w:position w:val="9"/>
          <w:sz w:val="10"/>
          <w:szCs w:val="10"/>
          <w:lang w:eastAsia="zh-CN"/>
        </w:rPr>
        <w:t>3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。</w:t>
      </w:r>
    </w:p>
    <w:p>
      <w:pPr>
        <w:tabs>
          <w:tab w:val="left" w:pos="5060"/>
        </w:tabs>
        <w:spacing w:after="0" w:line="355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（3）用该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实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验方案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得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到的测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量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结果比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真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实值</w:t>
      </w:r>
      <w:r>
        <w:rPr>
          <w:rFonts w:ascii="Microsoft JhengHei" w:hAnsi="Microsoft JhengHei" w:eastAsia="Microsoft JhengHei" w:cs="Microsoft JhengHei"/>
          <w:b/>
          <w:bCs/>
          <w:spacing w:val="-10"/>
          <w:position w:val="-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-9"/>
          <w:position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（填“偏大</w:t>
      </w:r>
      <w:r>
        <w:rPr>
          <w:rFonts w:ascii="Microsoft JhengHei" w:hAnsi="Microsoft JhengHei" w:eastAsia="Microsoft JhengHei" w:cs="Microsoft JhengHei"/>
          <w:b/>
          <w:bCs/>
          <w:spacing w:val="-106"/>
          <w:position w:val="-1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“偏小”或“不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变</w:t>
      </w:r>
      <w:r>
        <w:rPr>
          <w:rFonts w:ascii="Microsoft JhengHei" w:hAnsi="Microsoft JhengHei" w:eastAsia="Microsoft JhengHei" w:cs="Microsoft JhengHei"/>
          <w:b/>
          <w:bCs/>
          <w:spacing w:val="-106"/>
          <w:position w:val="-1"/>
          <w:sz w:val="21"/>
          <w:szCs w:val="21"/>
          <w:lang w:eastAsia="zh-CN"/>
        </w:rPr>
        <w:t>”）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。</w:t>
      </w:r>
    </w:p>
    <w:p>
      <w:pPr>
        <w:spacing w:before="17" w:after="0" w:line="356" w:lineRule="exact"/>
        <w:ind w:left="113" w:right="197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4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）小琦不小心将量筒打碎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了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，小梦说只用天平也能测量出酱油的密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，小琦想了想， 选了两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个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完全相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的烧杯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和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水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，设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计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了如下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实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验步骤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请你补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充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完整。</w:t>
      </w:r>
    </w:p>
    <w:p>
      <w:pPr>
        <w:spacing w:after="0" w:line="339" w:lineRule="exact"/>
        <w:ind w:left="324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①用调节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好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的天平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测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出空烧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杯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的质量</w:t>
      </w:r>
      <w:r>
        <w:rPr>
          <w:rFonts w:ascii="Microsoft JhengHei" w:hAnsi="Microsoft JhengHei" w:eastAsia="Microsoft JhengHei" w:cs="Microsoft JhengHei"/>
          <w:b/>
          <w:bCs/>
          <w:spacing w:val="9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w w:val="52"/>
          <w:sz w:val="21"/>
          <w:szCs w:val="21"/>
          <w:lang w:eastAsia="zh-CN"/>
        </w:rPr>
        <w:t>m</w:t>
      </w:r>
      <w:r>
        <w:rPr>
          <w:rFonts w:ascii="Microsoft JhengHei" w:hAnsi="Microsoft JhengHei" w:eastAsia="Microsoft JhengHei" w:cs="Microsoft JhengHei"/>
          <w:b/>
          <w:bCs/>
          <w:w w:val="88"/>
          <w:position w:val="-3"/>
          <w:sz w:val="10"/>
          <w:szCs w:val="10"/>
          <w:lang w:eastAsia="zh-CN"/>
        </w:rPr>
        <w:t>0</w:t>
      </w:r>
      <w:r>
        <w:rPr>
          <w:rFonts w:ascii="Microsoft JhengHei" w:hAnsi="Microsoft JhengHei" w:eastAsia="Microsoft JhengHei" w:cs="Microsoft JhengHei"/>
          <w:b/>
          <w:bCs/>
          <w:w w:val="198"/>
          <w:sz w:val="21"/>
          <w:szCs w:val="21"/>
          <w:lang w:eastAsia="zh-CN"/>
        </w:rPr>
        <w:t>;</w:t>
      </w:r>
    </w:p>
    <w:p>
      <w:pPr>
        <w:spacing w:after="0" w:line="355" w:lineRule="exact"/>
        <w:ind w:left="324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②将一个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烧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杯装满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水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，用天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平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测出烧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杯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和水的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总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质量</w:t>
      </w:r>
      <w:r>
        <w:rPr>
          <w:rFonts w:ascii="Microsoft JhengHei" w:hAnsi="Microsoft JhengHei" w:eastAsia="Microsoft JhengHei" w:cs="Microsoft JhengHei"/>
          <w:b/>
          <w:bCs/>
          <w:spacing w:val="14"/>
          <w:position w:val="-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w w:val="52"/>
          <w:position w:val="-1"/>
          <w:sz w:val="21"/>
          <w:szCs w:val="21"/>
          <w:lang w:eastAsia="zh-CN"/>
        </w:rPr>
        <w:t>m</w:t>
      </w:r>
      <w:r>
        <w:rPr>
          <w:rFonts w:ascii="Microsoft JhengHei" w:hAnsi="Microsoft JhengHei" w:eastAsia="Microsoft JhengHei" w:cs="Microsoft JhengHei"/>
          <w:b/>
          <w:bCs/>
          <w:w w:val="88"/>
          <w:position w:val="-4"/>
          <w:sz w:val="10"/>
          <w:szCs w:val="10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；</w:t>
      </w:r>
    </w:p>
    <w:p>
      <w:pPr>
        <w:spacing w:after="0" w:line="355" w:lineRule="exact"/>
        <w:ind w:left="324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③用另一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个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烧杯装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满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酱</w:t>
      </w:r>
      <w:r>
        <w:rPr>
          <w:rFonts w:ascii="Microsoft JhengHei" w:hAnsi="Microsoft JhengHei" w:eastAsia="Microsoft JhengHei" w:cs="Microsoft JhengHei"/>
          <w:b/>
          <w:bCs/>
          <w:spacing w:val="-1"/>
          <w:position w:val="-1"/>
          <w:sz w:val="21"/>
          <w:szCs w:val="21"/>
          <w:lang w:eastAsia="zh-CN"/>
        </w:rPr>
        <w:t>油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用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天平测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出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烧杯和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酱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油的总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质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量</w:t>
      </w:r>
      <w:r>
        <w:rPr>
          <w:rFonts w:ascii="Microsoft JhengHei" w:hAnsi="Microsoft JhengHei" w:eastAsia="Microsoft JhengHei" w:cs="Microsoft JhengHei"/>
          <w:b/>
          <w:bCs/>
          <w:spacing w:val="19"/>
          <w:position w:val="-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w w:val="52"/>
          <w:position w:val="-1"/>
          <w:sz w:val="21"/>
          <w:szCs w:val="21"/>
          <w:lang w:eastAsia="zh-CN"/>
        </w:rPr>
        <w:t>m</w:t>
      </w:r>
      <w:r>
        <w:rPr>
          <w:rFonts w:ascii="Microsoft JhengHei" w:hAnsi="Microsoft JhengHei" w:eastAsia="Microsoft JhengHei" w:cs="Microsoft JhengHei"/>
          <w:b/>
          <w:bCs/>
          <w:w w:val="88"/>
          <w:position w:val="-4"/>
          <w:sz w:val="10"/>
          <w:szCs w:val="10"/>
          <w:lang w:eastAsia="zh-CN"/>
        </w:rPr>
        <w:t>2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；</w:t>
      </w:r>
    </w:p>
    <w:p>
      <w:pPr>
        <w:tabs>
          <w:tab w:val="left" w:pos="3580"/>
        </w:tabs>
        <w:spacing w:after="0" w:line="355" w:lineRule="exact"/>
        <w:ind w:left="324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④酱油的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密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度表达式</w:t>
      </w:r>
      <w:r>
        <w:rPr>
          <w:rFonts w:ascii="Microsoft JhengHei" w:hAnsi="Microsoft JhengHei" w:eastAsia="Microsoft JhengHei" w:cs="Microsoft JhengHei"/>
          <w:b/>
          <w:bCs/>
          <w:w w:val="155"/>
          <w:position w:val="-1"/>
          <w:sz w:val="21"/>
          <w:szCs w:val="21"/>
        </w:rPr>
        <w:t>ρ</w:t>
      </w:r>
      <w:r>
        <w:rPr>
          <w:rFonts w:ascii="Microsoft JhengHei" w:hAnsi="Microsoft JhengHei" w:eastAsia="Microsoft JhengHei" w:cs="Microsoft JhengHei"/>
          <w:b/>
          <w:bCs/>
          <w:spacing w:val="5"/>
          <w:w w:val="67"/>
          <w:position w:val="-1"/>
          <w:sz w:val="21"/>
          <w:szCs w:val="21"/>
          <w:lang w:eastAsia="zh-CN"/>
        </w:rPr>
        <w:t>=</w:t>
      </w:r>
      <w:r>
        <w:rPr>
          <w:rFonts w:ascii="Microsoft JhengHei" w:hAnsi="Microsoft JhengHei" w:eastAsia="Microsoft JhengHei" w:cs="Microsoft JhengHei"/>
          <w:b/>
          <w:bCs/>
          <w:w w:val="67"/>
          <w:position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（已知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水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的密度为</w:t>
      </w:r>
      <w:r>
        <w:rPr>
          <w:rFonts w:ascii="Microsoft JhengHei" w:hAnsi="Microsoft JhengHei" w:eastAsia="Microsoft JhengHei" w:cs="Microsoft JhengHei"/>
          <w:b/>
          <w:bCs/>
          <w:w w:val="155"/>
          <w:position w:val="-1"/>
          <w:sz w:val="21"/>
          <w:szCs w:val="21"/>
        </w:rPr>
        <w:t>ρ</w:t>
      </w:r>
      <w:r>
        <w:rPr>
          <w:rFonts w:ascii="Microsoft JhengHei" w:hAnsi="Microsoft JhengHei" w:eastAsia="Microsoft JhengHei" w:cs="Microsoft JhengHei"/>
          <w:b/>
          <w:bCs/>
          <w:w w:val="105"/>
          <w:position w:val="-4"/>
          <w:sz w:val="10"/>
          <w:szCs w:val="10"/>
          <w:lang w:eastAsia="zh-CN"/>
        </w:rPr>
        <w:t>水</w:t>
      </w:r>
      <w:r>
        <w:rPr>
          <w:rFonts w:ascii="Microsoft JhengHei" w:hAnsi="Microsoft JhengHei" w:eastAsia="Microsoft JhengHei" w:cs="Microsoft JhengHei"/>
          <w:b/>
          <w:bCs/>
          <w:spacing w:val="-106"/>
          <w:position w:val="-1"/>
          <w:sz w:val="21"/>
          <w:szCs w:val="21"/>
          <w:lang w:eastAsia="zh-CN"/>
        </w:rPr>
        <w:t>）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。</w:t>
      </w:r>
    </w:p>
    <w:p>
      <w:pPr>
        <w:spacing w:before="19" w:after="0" w:line="356" w:lineRule="exact"/>
        <w:ind w:left="113" w:right="163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7.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7</w:t>
      </w:r>
      <w:r>
        <w:rPr>
          <w:rFonts w:ascii="Microsoft JhengHei" w:hAnsi="Microsoft JhengHei" w:eastAsia="Microsoft JhengHei" w:cs="Microsoft JhengHei"/>
          <w:b/>
          <w:bCs/>
          <w:spacing w:val="-8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分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）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梦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用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天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平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测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量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物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体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量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时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取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来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托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盘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天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平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放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在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水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平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面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上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发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现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如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图甲 所示情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况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。</w:t>
      </w:r>
    </w:p>
    <w:p>
      <w:pPr>
        <w:spacing w:before="9" w:after="0" w:line="150" w:lineRule="exact"/>
        <w:rPr>
          <w:sz w:val="15"/>
          <w:szCs w:val="15"/>
          <w:lang w:eastAsia="zh-CN"/>
        </w:rPr>
      </w:pPr>
    </w:p>
    <w:p>
      <w:pPr>
        <w:spacing w:after="0" w:line="240" w:lineRule="auto"/>
        <w:ind w:left="1927" w:right="-20"/>
        <w:rPr>
          <w:rFonts w:ascii="Times New Roman" w:hAnsi="Times New Roman" w:eastAsia="Times New Roman" w:cs="Times New Roman"/>
          <w:sz w:val="20"/>
          <w:szCs w:val="20"/>
        </w:rPr>
      </w:pPr>
      <w:r>
        <w:pict>
          <v:shape id="_x0000_i1030" o:spt="75" type="#_x0000_t75" style="height:81pt;width:227.4pt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</w:pict>
      </w:r>
    </w:p>
    <w:p>
      <w:pPr>
        <w:tabs>
          <w:tab w:val="left" w:pos="6540"/>
        </w:tabs>
        <w:spacing w:before="71" w:after="0" w:line="240" w:lineRule="auto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（1）他应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采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取的措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施</w:t>
      </w:r>
      <w:r>
        <w:rPr>
          <w:rFonts w:ascii="Microsoft JhengHei" w:hAnsi="Microsoft JhengHei" w:eastAsia="Microsoft JhengHei" w:cs="Microsoft JhengHei"/>
          <w:b/>
          <w:bCs/>
          <w:spacing w:val="9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spacing w:val="-17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。</w:t>
      </w:r>
    </w:p>
    <w:p>
      <w:pPr>
        <w:spacing w:before="17" w:after="0" w:line="356" w:lineRule="exact"/>
        <w:ind w:left="113" w:right="29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w w:val="99"/>
          <w:sz w:val="21"/>
          <w:szCs w:val="21"/>
          <w:lang w:eastAsia="zh-CN"/>
        </w:rPr>
        <w:t>（2）天平</w:t>
      </w:r>
      <w:r>
        <w:rPr>
          <w:rFonts w:ascii="Microsoft JhengHei" w:hAnsi="Microsoft JhengHei" w:eastAsia="Microsoft JhengHei" w:cs="Microsoft JhengHei"/>
          <w:b/>
          <w:bCs/>
          <w:w w:val="99"/>
          <w:sz w:val="21"/>
          <w:szCs w:val="21"/>
          <w:lang w:eastAsia="zh-CN"/>
        </w:rPr>
        <w:t>调</w:t>
      </w:r>
      <w:r>
        <w:rPr>
          <w:rFonts w:ascii="Microsoft JhengHei" w:hAnsi="Microsoft JhengHei" w:eastAsia="Microsoft JhengHei" w:cs="Microsoft JhengHei"/>
          <w:b/>
          <w:bCs/>
          <w:spacing w:val="5"/>
          <w:w w:val="99"/>
          <w:sz w:val="21"/>
          <w:szCs w:val="21"/>
          <w:lang w:eastAsia="zh-CN"/>
        </w:rPr>
        <w:t>节平衡</w:t>
      </w:r>
      <w:r>
        <w:rPr>
          <w:rFonts w:ascii="Microsoft JhengHei" w:hAnsi="Microsoft JhengHei" w:eastAsia="Microsoft JhengHei" w:cs="Microsoft JhengHei"/>
          <w:b/>
          <w:bCs/>
          <w:w w:val="99"/>
          <w:sz w:val="21"/>
          <w:szCs w:val="21"/>
          <w:lang w:eastAsia="zh-CN"/>
        </w:rPr>
        <w:t>后</w:t>
      </w:r>
      <w:r>
        <w:rPr>
          <w:rFonts w:ascii="Microsoft JhengHei" w:hAnsi="Microsoft JhengHei" w:eastAsia="Microsoft JhengHei" w:cs="Microsoft JhengHei"/>
          <w:b/>
          <w:bCs/>
          <w:spacing w:val="5"/>
          <w:w w:val="99"/>
          <w:sz w:val="21"/>
          <w:szCs w:val="21"/>
          <w:lang w:eastAsia="zh-CN"/>
        </w:rPr>
        <w:t>，小梦</w:t>
      </w:r>
      <w:r>
        <w:rPr>
          <w:rFonts w:ascii="Microsoft JhengHei" w:hAnsi="Microsoft JhengHei" w:eastAsia="Microsoft JhengHei" w:cs="Microsoft JhengHei"/>
          <w:b/>
          <w:bCs/>
          <w:w w:val="99"/>
          <w:sz w:val="21"/>
          <w:szCs w:val="21"/>
          <w:lang w:eastAsia="zh-CN"/>
        </w:rPr>
        <w:t>按</w:t>
      </w:r>
      <w:r>
        <w:rPr>
          <w:rFonts w:ascii="Microsoft JhengHei" w:hAnsi="Microsoft JhengHei" w:eastAsia="Microsoft JhengHei" w:cs="Microsoft JhengHei"/>
          <w:b/>
          <w:bCs/>
          <w:spacing w:val="5"/>
          <w:w w:val="99"/>
          <w:sz w:val="21"/>
          <w:szCs w:val="21"/>
          <w:lang w:eastAsia="zh-CN"/>
        </w:rPr>
        <w:t>图乙所</w:t>
      </w:r>
      <w:r>
        <w:rPr>
          <w:rFonts w:ascii="Microsoft JhengHei" w:hAnsi="Microsoft JhengHei" w:eastAsia="Microsoft JhengHei" w:cs="Microsoft JhengHei"/>
          <w:b/>
          <w:bCs/>
          <w:w w:val="99"/>
          <w:sz w:val="21"/>
          <w:szCs w:val="21"/>
          <w:lang w:eastAsia="zh-CN"/>
        </w:rPr>
        <w:t>示</w:t>
      </w:r>
      <w:r>
        <w:rPr>
          <w:rFonts w:ascii="Microsoft JhengHei" w:hAnsi="Microsoft JhengHei" w:eastAsia="Microsoft JhengHei" w:cs="Microsoft JhengHei"/>
          <w:b/>
          <w:bCs/>
          <w:spacing w:val="5"/>
          <w:w w:val="99"/>
          <w:sz w:val="21"/>
          <w:szCs w:val="21"/>
          <w:lang w:eastAsia="zh-CN"/>
        </w:rPr>
        <w:t>的方法</w:t>
      </w:r>
      <w:r>
        <w:rPr>
          <w:rFonts w:ascii="Microsoft JhengHei" w:hAnsi="Microsoft JhengHei" w:eastAsia="Microsoft JhengHei" w:cs="Microsoft JhengHei"/>
          <w:b/>
          <w:bCs/>
          <w:w w:val="99"/>
          <w:sz w:val="21"/>
          <w:szCs w:val="21"/>
          <w:lang w:eastAsia="zh-CN"/>
        </w:rPr>
        <w:t>来</w:t>
      </w:r>
      <w:r>
        <w:rPr>
          <w:rFonts w:ascii="Microsoft JhengHei" w:hAnsi="Microsoft JhengHei" w:eastAsia="Microsoft JhengHei" w:cs="Microsoft JhengHei"/>
          <w:b/>
          <w:bCs/>
          <w:spacing w:val="5"/>
          <w:w w:val="99"/>
          <w:sz w:val="21"/>
          <w:szCs w:val="21"/>
          <w:lang w:eastAsia="zh-CN"/>
        </w:rPr>
        <w:t>称量物</w:t>
      </w:r>
      <w:r>
        <w:rPr>
          <w:rFonts w:ascii="Microsoft JhengHei" w:hAnsi="Microsoft JhengHei" w:eastAsia="Microsoft JhengHei" w:cs="Microsoft JhengHei"/>
          <w:b/>
          <w:bCs/>
          <w:w w:val="99"/>
          <w:sz w:val="21"/>
          <w:szCs w:val="21"/>
          <w:lang w:eastAsia="zh-CN"/>
        </w:rPr>
        <w:t>体</w:t>
      </w:r>
      <w:r>
        <w:rPr>
          <w:rFonts w:ascii="Microsoft JhengHei" w:hAnsi="Microsoft JhengHei" w:eastAsia="Microsoft JhengHei" w:cs="Microsoft JhengHei"/>
          <w:b/>
          <w:bCs/>
          <w:spacing w:val="5"/>
          <w:w w:val="99"/>
          <w:sz w:val="21"/>
          <w:szCs w:val="21"/>
          <w:lang w:eastAsia="zh-CN"/>
        </w:rPr>
        <w:t>的质</w:t>
      </w:r>
      <w:r>
        <w:rPr>
          <w:rFonts w:ascii="Microsoft JhengHei" w:hAnsi="Microsoft JhengHei" w:eastAsia="Microsoft JhengHei" w:cs="Microsoft JhengHei"/>
          <w:b/>
          <w:bCs/>
          <w:spacing w:val="6"/>
          <w:w w:val="99"/>
          <w:sz w:val="21"/>
          <w:szCs w:val="21"/>
          <w:lang w:eastAsia="zh-CN"/>
        </w:rPr>
        <w:t>量</w:t>
      </w:r>
      <w:r>
        <w:rPr>
          <w:rFonts w:ascii="Microsoft JhengHei" w:hAnsi="Microsoft JhengHei" w:eastAsia="Microsoft JhengHei" w:cs="Microsoft JhengHei"/>
          <w:b/>
          <w:bCs/>
          <w:w w:val="99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pacing w:val="5"/>
          <w:w w:val="99"/>
          <w:sz w:val="21"/>
          <w:szCs w:val="21"/>
          <w:lang w:eastAsia="zh-CN"/>
        </w:rPr>
        <w:t>小华立</w:t>
      </w:r>
      <w:r>
        <w:rPr>
          <w:rFonts w:ascii="Microsoft JhengHei" w:hAnsi="Microsoft JhengHei" w:eastAsia="Microsoft JhengHei" w:cs="Microsoft JhengHei"/>
          <w:b/>
          <w:bCs/>
          <w:w w:val="99"/>
          <w:sz w:val="21"/>
          <w:szCs w:val="21"/>
          <w:lang w:eastAsia="zh-CN"/>
        </w:rPr>
        <w:t>即</w:t>
      </w:r>
      <w:r>
        <w:rPr>
          <w:rFonts w:ascii="Microsoft JhengHei" w:hAnsi="Microsoft JhengHei" w:eastAsia="Microsoft JhengHei" w:cs="Microsoft JhengHei"/>
          <w:b/>
          <w:bCs/>
          <w:spacing w:val="5"/>
          <w:w w:val="99"/>
          <w:sz w:val="21"/>
          <w:szCs w:val="21"/>
          <w:lang w:eastAsia="zh-CN"/>
        </w:rPr>
        <w:t>对小梦</w:t>
      </w:r>
      <w:r>
        <w:rPr>
          <w:rFonts w:ascii="Microsoft JhengHei" w:hAnsi="Microsoft JhengHei" w:eastAsia="Microsoft JhengHei" w:cs="Microsoft JhengHei"/>
          <w:b/>
          <w:bCs/>
          <w:w w:val="99"/>
          <w:sz w:val="21"/>
          <w:szCs w:val="21"/>
          <w:lang w:eastAsia="zh-CN"/>
        </w:rPr>
        <w:t>说</w:t>
      </w:r>
      <w:r>
        <w:rPr>
          <w:rFonts w:ascii="Microsoft JhengHei" w:hAnsi="Microsoft JhengHei" w:eastAsia="Microsoft JhengHei" w:cs="Microsoft JhengHei"/>
          <w:b/>
          <w:bCs/>
          <w:spacing w:val="43"/>
          <w:w w:val="99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： “你操作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时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至少犯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了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两个错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误</w:t>
      </w:r>
      <w:r>
        <w:rPr>
          <w:rFonts w:ascii="Microsoft JhengHei" w:hAnsi="Microsoft JhengHei" w:eastAsia="Microsoft JhengHei" w:cs="Microsoft JhengHei"/>
          <w:b/>
          <w:bCs/>
          <w:spacing w:val="-106"/>
          <w:sz w:val="21"/>
          <w:szCs w:val="21"/>
          <w:lang w:eastAsia="zh-CN"/>
        </w:rPr>
        <w:t>。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”小华所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说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的两个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错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误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：</w:t>
      </w:r>
    </w:p>
    <w:p>
      <w:pPr>
        <w:tabs>
          <w:tab w:val="left" w:pos="5700"/>
        </w:tabs>
        <w:spacing w:after="0" w:line="337" w:lineRule="exact"/>
        <w:ind w:left="324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①</w:t>
      </w:r>
      <w:r>
        <w:rPr>
          <w:rFonts w:ascii="Microsoft JhengHei" w:hAnsi="Microsoft JhengHei" w:eastAsia="Microsoft JhengHei" w:cs="Microsoft JhengHei"/>
          <w:b/>
          <w:bCs/>
          <w:spacing w:val="-17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；</w:t>
      </w:r>
    </w:p>
    <w:p>
      <w:pPr>
        <w:tabs>
          <w:tab w:val="left" w:pos="5700"/>
        </w:tabs>
        <w:spacing w:after="0" w:line="355" w:lineRule="exact"/>
        <w:ind w:left="324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②</w:t>
      </w:r>
      <w:r>
        <w:rPr>
          <w:rFonts w:ascii="Microsoft JhengHei" w:hAnsi="Microsoft JhengHei" w:eastAsia="Microsoft JhengHei" w:cs="Microsoft JhengHei"/>
          <w:b/>
          <w:bCs/>
          <w:spacing w:val="-17"/>
          <w:position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。</w:t>
      </w:r>
    </w:p>
    <w:p>
      <w:pPr>
        <w:tabs>
          <w:tab w:val="left" w:pos="8020"/>
        </w:tabs>
        <w:spacing w:before="17" w:after="0" w:line="356" w:lineRule="exact"/>
        <w:ind w:left="113" w:right="196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3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）小梦虚心听取了小华的建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议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，重新进行操作，在称量过程中又出现了如图甲所示的 情况，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他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应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该</w:t>
      </w:r>
      <w:r>
        <w:rPr>
          <w:rFonts w:ascii="Microsoft JhengHei" w:hAnsi="Microsoft JhengHei" w:eastAsia="Microsoft JhengHei" w:cs="Microsoft JhengHei"/>
          <w:b/>
          <w:bCs/>
          <w:spacing w:val="-17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。</w:t>
      </w:r>
    </w:p>
    <w:p>
      <w:pPr>
        <w:spacing w:after="0" w:line="337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（4）天平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再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次平衡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后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，所用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砝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码和游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码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位置如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图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丙所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示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那么小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所称量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物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体的质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是</w:t>
      </w:r>
    </w:p>
    <w:p>
      <w:pPr>
        <w:tabs>
          <w:tab w:val="left" w:pos="1260"/>
        </w:tabs>
        <w:spacing w:after="0" w:line="355" w:lineRule="exact"/>
        <w:ind w:left="118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42" o:spid="_x0000_s1042" o:spt="75" type="#_x0000_t75" style="position:absolute;left:0pt;margin-left:332.9pt;margin-top:16.05pt;height:70.3pt;width:132.25pt;mso-position-horizont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rPr>
          <w:rFonts w:ascii="Microsoft JhengHei" w:hAnsi="Microsoft JhengHei" w:eastAsia="Microsoft JhengHei" w:cs="Microsoft JhengHei"/>
          <w:b/>
          <w:bCs/>
          <w:w w:val="67"/>
          <w:position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w w:val="77"/>
          <w:position w:val="-1"/>
          <w:sz w:val="21"/>
          <w:szCs w:val="21"/>
          <w:lang w:eastAsia="zh-CN"/>
        </w:rPr>
        <w:t>g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。</w:t>
      </w:r>
    </w:p>
    <w:p>
      <w:pPr>
        <w:spacing w:after="0" w:line="360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position w:val="-1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8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（6</w:t>
      </w:r>
      <w:r>
        <w:rPr>
          <w:rFonts w:ascii="Microsoft JhengHei" w:hAnsi="Microsoft JhengHei" w:eastAsia="Microsoft JhengHei" w:cs="Microsoft JhengHei"/>
          <w:b/>
          <w:bCs/>
          <w:spacing w:val="-8"/>
          <w:position w:val="-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分）探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究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平面镜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成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像特点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实验装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置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如图所</w:t>
      </w:r>
      <w:r>
        <w:rPr>
          <w:rFonts w:ascii="Microsoft JhengHei" w:hAnsi="Microsoft JhengHei" w:eastAsia="Microsoft JhengHei" w:cs="Microsoft JhengHei"/>
          <w:b/>
          <w:bCs/>
          <w:spacing w:val="-6"/>
          <w:position w:val="-1"/>
          <w:sz w:val="21"/>
          <w:szCs w:val="21"/>
          <w:lang w:eastAsia="zh-CN"/>
        </w:rPr>
        <w:t>示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：</w:t>
      </w:r>
    </w:p>
    <w:p>
      <w:pPr>
        <w:spacing w:after="0" w:line="355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（1）现有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厚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度分别为</w:t>
      </w:r>
      <w:r>
        <w:rPr>
          <w:rFonts w:ascii="Microsoft JhengHei" w:hAnsi="Microsoft JhengHei" w:eastAsia="Microsoft JhengHei" w:cs="Microsoft JhengHei"/>
          <w:b/>
          <w:bCs/>
          <w:spacing w:val="-20"/>
          <w:position w:val="-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position w:val="-1"/>
          <w:sz w:val="21"/>
          <w:szCs w:val="21"/>
          <w:lang w:eastAsia="zh-CN"/>
        </w:rPr>
        <w:t>5</w:t>
      </w:r>
      <w:r>
        <w:rPr>
          <w:rFonts w:ascii="Microsoft JhengHei" w:hAnsi="Microsoft JhengHei" w:eastAsia="Microsoft JhengHei" w:cs="Microsoft JhengHei"/>
          <w:b/>
          <w:bCs/>
          <w:w w:val="52"/>
          <w:position w:val="-1"/>
          <w:sz w:val="21"/>
          <w:szCs w:val="21"/>
          <w:lang w:eastAsia="zh-CN"/>
        </w:rPr>
        <w:t>mm</w:t>
      </w:r>
      <w:r>
        <w:rPr>
          <w:rFonts w:ascii="Microsoft JhengHei" w:hAnsi="Microsoft JhengHei" w:eastAsia="Microsoft JhengHei" w:cs="Microsoft JhengHei"/>
          <w:b/>
          <w:bCs/>
          <w:spacing w:val="-4"/>
          <w:position w:val="-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 xml:space="preserve">和 </w: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position w:val="-1"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b/>
          <w:bCs/>
          <w:w w:val="52"/>
          <w:position w:val="-1"/>
          <w:sz w:val="21"/>
          <w:szCs w:val="21"/>
          <w:lang w:eastAsia="zh-CN"/>
        </w:rPr>
        <w:t>mm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 xml:space="preserve"> 的两块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玻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璃板，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应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选择</w:t>
      </w:r>
    </w:p>
    <w:p>
      <w:pPr>
        <w:tabs>
          <w:tab w:val="left" w:pos="940"/>
          <w:tab w:val="left" w:pos="5440"/>
        </w:tabs>
        <w:spacing w:after="0" w:line="355" w:lineRule="exact"/>
        <w:ind w:left="118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w w:val="67"/>
          <w:position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w w:val="52"/>
          <w:position w:val="-1"/>
          <w:sz w:val="21"/>
          <w:szCs w:val="21"/>
          <w:lang w:eastAsia="zh-CN"/>
        </w:rPr>
        <w:t>mm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 xml:space="preserve"> 厚的玻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璃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板做实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验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，目的</w:t>
      </w:r>
      <w:r>
        <w:rPr>
          <w:rFonts w:ascii="Microsoft JhengHei" w:hAnsi="Microsoft JhengHei" w:eastAsia="Microsoft JhengHei" w:cs="Microsoft JhengHei"/>
          <w:b/>
          <w:bCs/>
          <w:spacing w:val="5"/>
          <w:position w:val="-1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w w:val="67"/>
          <w:position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u w:val="single" w:color="000000"/>
          <w:lang w:eastAsia="zh-CN"/>
        </w:rPr>
        <w:tab/>
      </w:r>
    </w:p>
    <w:p>
      <w:pPr>
        <w:tabs>
          <w:tab w:val="left" w:pos="5160"/>
        </w:tabs>
        <w:spacing w:after="0" w:line="355" w:lineRule="exact"/>
        <w:ind w:left="118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w w:val="67"/>
          <w:position w:val="-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。</w:t>
      </w:r>
    </w:p>
    <w:p>
      <w:pPr>
        <w:tabs>
          <w:tab w:val="left" w:pos="8100"/>
        </w:tabs>
        <w:spacing w:before="17" w:after="0" w:line="356" w:lineRule="exact"/>
        <w:ind w:left="113" w:right="135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）用玻璃板代替平面镜的原因是</w:t>
      </w:r>
      <w:r>
        <w:rPr>
          <w:rFonts w:ascii="Microsoft JhengHei" w:hAnsi="Microsoft JhengHei" w:eastAsia="Microsoft JhengHei" w:cs="Microsoft JhengHei"/>
          <w:b/>
          <w:bCs/>
          <w:spacing w:val="-1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-8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 便于研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究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平面镜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成像特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点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。</w:t>
      </w:r>
    </w:p>
    <w:p>
      <w:pPr>
        <w:tabs>
          <w:tab w:val="left" w:pos="3700"/>
        </w:tabs>
        <w:spacing w:after="0" w:line="356" w:lineRule="exact"/>
        <w:ind w:left="113" w:right="134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（3）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若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白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纸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上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每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方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格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长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度是</w:t>
      </w:r>
      <w:r>
        <w:rPr>
          <w:rFonts w:ascii="Microsoft JhengHei" w:hAnsi="Microsoft JhengHei" w:eastAsia="Microsoft JhengHei" w:cs="Microsoft JhengHei"/>
          <w:b/>
          <w:bCs/>
          <w:spacing w:val="-1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w w:val="73"/>
          <w:sz w:val="21"/>
          <w:szCs w:val="21"/>
          <w:lang w:eastAsia="zh-CN"/>
        </w:rPr>
        <w:t>5cm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将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点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燃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蜡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烛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由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w w:val="69"/>
          <w:sz w:val="21"/>
          <w:szCs w:val="21"/>
          <w:lang w:eastAsia="zh-CN"/>
        </w:rPr>
        <w:t>A</w:t>
      </w:r>
      <w:r>
        <w:rPr>
          <w:rFonts w:ascii="Microsoft JhengHei" w:hAnsi="Microsoft JhengHei" w:eastAsia="Microsoft JhengHei" w:cs="Microsoft JhengHei"/>
          <w:b/>
          <w:bCs/>
          <w:spacing w:val="21"/>
          <w:w w:val="69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点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移至 </w:t>
      </w:r>
      <w:r>
        <w:rPr>
          <w:rFonts w:ascii="Microsoft JhengHei" w:hAnsi="Microsoft JhengHei" w:eastAsia="Microsoft JhengHei" w:cs="Microsoft JhengHei"/>
          <w:b/>
          <w:bCs/>
          <w:w w:val="77"/>
          <w:sz w:val="21"/>
          <w:szCs w:val="21"/>
          <w:lang w:eastAsia="zh-CN"/>
        </w:rPr>
        <w:t>B</w:t>
      </w:r>
      <w:r>
        <w:rPr>
          <w:rFonts w:ascii="Microsoft JhengHei" w:hAnsi="Microsoft JhengHei" w:eastAsia="Microsoft JhengHei" w:cs="Microsoft JhengHei"/>
          <w:b/>
          <w:bCs/>
          <w:spacing w:val="17"/>
          <w:w w:val="77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点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此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时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它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与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移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动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后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的玻 璃板中所成的像的距离</w:t>
      </w:r>
      <w:r>
        <w:rPr>
          <w:rFonts w:ascii="Microsoft JhengHei" w:hAnsi="Microsoft JhengHei" w:eastAsia="Microsoft JhengHei" w:cs="Microsoft JhengHei"/>
          <w:b/>
          <w:bCs/>
          <w:spacing w:val="9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spacing w:val="-17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pacing w:val="5"/>
          <w:w w:val="99"/>
          <w:sz w:val="21"/>
          <w:szCs w:val="21"/>
          <w:lang w:eastAsia="zh-CN"/>
        </w:rPr>
        <w:t>c</w:t>
      </w:r>
      <w:r>
        <w:rPr>
          <w:rFonts w:ascii="Microsoft JhengHei" w:hAnsi="Microsoft JhengHei" w:eastAsia="Microsoft JhengHei" w:cs="Microsoft JhengHei"/>
          <w:b/>
          <w:bCs/>
          <w:w w:val="52"/>
          <w:sz w:val="21"/>
          <w:szCs w:val="21"/>
          <w:lang w:eastAsia="zh-CN"/>
        </w:rPr>
        <w:t>m</w:t>
      </w:r>
      <w:r>
        <w:rPr>
          <w:rFonts w:ascii="Microsoft JhengHei" w:hAnsi="Microsoft JhengHei" w:eastAsia="Microsoft JhengHei" w:cs="Microsoft JhengHei"/>
          <w:b/>
          <w:bCs/>
          <w:spacing w:val="-29"/>
          <w:sz w:val="21"/>
          <w:szCs w:val="21"/>
          <w:lang w:eastAsia="zh-CN"/>
        </w:rPr>
        <w:t>。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用光屏在玻璃板后面无论如何移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动</w:t>
      </w:r>
      <w:r>
        <w:rPr>
          <w:rFonts w:ascii="Microsoft JhengHei" w:hAnsi="Microsoft JhengHei" w:eastAsia="Microsoft JhengHei" w:cs="Microsoft JhengHei"/>
          <w:b/>
          <w:bCs/>
          <w:spacing w:val="-29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在光屏上</w:t>
      </w:r>
    </w:p>
    <w:p>
      <w:pPr>
        <w:tabs>
          <w:tab w:val="left" w:pos="1480"/>
          <w:tab w:val="left" w:pos="7060"/>
        </w:tabs>
        <w:spacing w:after="0" w:line="342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都</w:t>
      </w:r>
      <w:r>
        <w:rPr>
          <w:rFonts w:ascii="Microsoft JhengHei" w:hAnsi="Microsoft JhengHei" w:eastAsia="Microsoft JhengHei" w:cs="Microsoft JhengHei"/>
          <w:b/>
          <w:bCs/>
          <w:spacing w:val="-17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（填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“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能”或“不能</w:t>
      </w:r>
      <w:r>
        <w:rPr>
          <w:rFonts w:ascii="Microsoft JhengHei" w:hAnsi="Microsoft JhengHei" w:eastAsia="Microsoft JhengHei" w:cs="Microsoft JhengHei"/>
          <w:b/>
          <w:bCs/>
          <w:spacing w:val="-106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）成像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说明平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面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镜所成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9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spacing w:val="-17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像。</w:t>
      </w:r>
    </w:p>
    <w:p>
      <w:pPr>
        <w:spacing w:after="0" w:line="342" w:lineRule="exact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sectPr>
          <w:footerReference r:id="rId5" w:type="default"/>
          <w:pgSz w:w="10320" w:h="14580"/>
          <w:pgMar w:top="1120" w:right="780" w:bottom="820" w:left="1020" w:header="0" w:footer="622" w:gutter="0"/>
          <w:pgNumType w:start="5"/>
          <w:cols w:space="720" w:num="1"/>
        </w:sectPr>
      </w:pPr>
    </w:p>
    <w:p>
      <w:pPr>
        <w:spacing w:after="0" w:line="342" w:lineRule="exact"/>
        <w:ind w:left="113" w:right="5695"/>
        <w:jc w:val="both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三、综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合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应用题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共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4"/>
          <w:w w:val="84"/>
          <w:sz w:val="21"/>
          <w:szCs w:val="21"/>
          <w:lang w:eastAsia="zh-CN"/>
        </w:rPr>
        <w:t>3</w:t>
      </w:r>
      <w:r>
        <w:rPr>
          <w:rFonts w:ascii="Microsoft JhengHei" w:hAnsi="Microsoft JhengHei" w:eastAsia="Microsoft JhengHei" w:cs="Microsoft JhengHei"/>
          <w:b/>
          <w:bCs/>
          <w:w w:val="84"/>
          <w:sz w:val="21"/>
          <w:szCs w:val="21"/>
          <w:lang w:eastAsia="zh-CN"/>
        </w:rPr>
        <w:t>4</w:t>
      </w:r>
      <w:r>
        <w:rPr>
          <w:rFonts w:ascii="Microsoft JhengHei" w:hAnsi="Microsoft JhengHei" w:eastAsia="Microsoft JhengHei" w:cs="Microsoft JhengHei"/>
          <w:b/>
          <w:bCs/>
          <w:spacing w:val="9"/>
          <w:w w:val="84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分）</w:t>
      </w:r>
    </w:p>
    <w:p>
      <w:pPr>
        <w:spacing w:before="13" w:after="0" w:line="248" w:lineRule="auto"/>
        <w:ind w:left="113" w:right="3911"/>
        <w:jc w:val="both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43" o:spid="_x0000_s1043" o:spt="75" type="#_x0000_t75" style="position:absolute;left:0pt;margin-left:321.6pt;margin-top:70.95pt;height:70.3pt;width:142.3pt;mso-position-horizont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rPr>
          <w:rFonts w:eastAsiaTheme="minorHAnsi"/>
        </w:rPr>
        <w:pict>
          <v:shape id="_x0000_s1044" o:spid="_x0000_s1044" o:spt="75" type="#_x0000_t75" style="position:absolute;left:0pt;margin-left:284.9pt;margin-top:1.15pt;height:57.6pt;width:174pt;mso-position-horizont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9.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如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图</w:t>
      </w:r>
      <w:r>
        <w:rPr>
          <w:rFonts w:ascii="Microsoft JhengHei" w:hAnsi="Microsoft JhengHei" w:eastAsia="Microsoft JhengHei" w:cs="Microsoft JhengHei"/>
          <w:b/>
          <w:bCs/>
          <w:spacing w:val="12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4"/>
          <w:w w:val="84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w w:val="84"/>
          <w:sz w:val="21"/>
          <w:szCs w:val="21"/>
          <w:lang w:eastAsia="zh-CN"/>
        </w:rPr>
        <w:t>5</w:t>
      </w:r>
      <w:r>
        <w:rPr>
          <w:rFonts w:ascii="Microsoft JhengHei" w:hAnsi="Microsoft JhengHei" w:eastAsia="Microsoft JhengHei" w:cs="Microsoft JhengHei"/>
          <w:b/>
          <w:bCs/>
          <w:spacing w:val="9"/>
          <w:w w:val="84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所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示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木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块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长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>为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 xml:space="preserve">                </w:t>
      </w:r>
      <w:r>
        <w:rPr>
          <w:rFonts w:ascii="Microsoft JhengHei" w:hAnsi="Microsoft JhengHei" w:eastAsia="Microsoft JhengHei" w:cs="Microsoft JhengHei"/>
          <w:b/>
          <w:bCs/>
          <w:spacing w:val="35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w w:val="69"/>
          <w:sz w:val="21"/>
          <w:szCs w:val="21"/>
          <w:lang w:eastAsia="zh-CN"/>
        </w:rPr>
        <w:t>c</w:t>
      </w:r>
      <w:r>
        <w:rPr>
          <w:rFonts w:ascii="Microsoft JhengHei" w:hAnsi="Microsoft JhengHei" w:eastAsia="Microsoft JhengHei" w:cs="Microsoft JhengHei"/>
          <w:b/>
          <w:bCs/>
          <w:spacing w:val="5"/>
          <w:w w:val="69"/>
          <w:sz w:val="21"/>
          <w:szCs w:val="21"/>
          <w:lang w:eastAsia="zh-CN"/>
        </w:rPr>
        <w:t>m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，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该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刻度尺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分度值为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 xml:space="preserve">                  </w:t>
      </w:r>
      <w:r>
        <w:rPr>
          <w:rFonts w:ascii="Microsoft JhengHei" w:hAnsi="Microsoft JhengHei" w:eastAsia="Microsoft JhengHei" w:cs="Microsoft JhengHei"/>
          <w:b/>
          <w:bCs/>
          <w:spacing w:val="35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；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图 </w:t>
      </w:r>
      <w:r>
        <w:rPr>
          <w:rFonts w:ascii="Microsoft JhengHei" w:hAnsi="Microsoft JhengHei" w:eastAsia="Microsoft JhengHei" w:cs="Microsoft JhengHei"/>
          <w:b/>
          <w:bCs/>
          <w:spacing w:val="4"/>
          <w:w w:val="84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w w:val="84"/>
          <w:sz w:val="21"/>
          <w:szCs w:val="21"/>
          <w:lang w:eastAsia="zh-CN"/>
        </w:rPr>
        <w:t>6</w:t>
      </w:r>
      <w:r>
        <w:rPr>
          <w:rFonts w:ascii="Microsoft JhengHei" w:hAnsi="Microsoft JhengHei" w:eastAsia="Microsoft JhengHei" w:cs="Microsoft JhengHei"/>
          <w:b/>
          <w:bCs/>
          <w:spacing w:val="9"/>
          <w:w w:val="84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中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摩托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驶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速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>为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 xml:space="preserve">                </w:t>
      </w:r>
      <w:r>
        <w:rPr>
          <w:rFonts w:ascii="Microsoft JhengHei" w:hAnsi="Microsoft JhengHei" w:eastAsia="Microsoft JhengHei" w:cs="Microsoft JhengHei"/>
          <w:b/>
          <w:bCs/>
          <w:spacing w:val="35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w w:val="89"/>
          <w:sz w:val="21"/>
          <w:szCs w:val="21"/>
          <w:lang w:eastAsia="zh-CN"/>
        </w:rPr>
        <w:t>k</w:t>
      </w:r>
      <w:r>
        <w:rPr>
          <w:rFonts w:ascii="Microsoft JhengHei" w:hAnsi="Microsoft JhengHei" w:eastAsia="Microsoft JhengHei" w:cs="Microsoft JhengHei"/>
          <w:b/>
          <w:bCs/>
          <w:w w:val="74"/>
          <w:sz w:val="21"/>
          <w:szCs w:val="21"/>
          <w:lang w:eastAsia="zh-CN"/>
        </w:rPr>
        <w:t>m/h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以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此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速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匀速 行驶 </w:t>
      </w:r>
      <w:r>
        <w:rPr>
          <w:rFonts w:ascii="Microsoft JhengHei" w:hAnsi="Microsoft JhengHei" w:eastAsia="Microsoft JhengHei" w:cs="Microsoft JhengHei"/>
          <w:b/>
          <w:bCs/>
          <w:spacing w:val="4"/>
          <w:w w:val="75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w w:val="75"/>
          <w:sz w:val="21"/>
          <w:szCs w:val="21"/>
          <w:lang w:eastAsia="zh-CN"/>
        </w:rPr>
        <w:t>00km</w:t>
      </w:r>
      <w:r>
        <w:rPr>
          <w:rFonts w:ascii="Microsoft JhengHei" w:hAnsi="Microsoft JhengHei" w:eastAsia="Microsoft JhengHei" w:cs="Microsoft JhengHei"/>
          <w:b/>
          <w:bCs/>
          <w:spacing w:val="15"/>
          <w:w w:val="75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的距程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需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要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 xml:space="preserve">                 </w:t>
      </w:r>
      <w:r>
        <w:rPr>
          <w:rFonts w:ascii="Microsoft JhengHei" w:hAnsi="Microsoft JhengHei" w:eastAsia="Microsoft JhengHei" w:cs="Microsoft JhengHei"/>
          <w:b/>
          <w:bCs/>
          <w:spacing w:val="35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-48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w w:val="80"/>
          <w:sz w:val="21"/>
          <w:szCs w:val="21"/>
          <w:lang w:eastAsia="zh-CN"/>
        </w:rPr>
        <w:t>h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。</w:t>
      </w:r>
    </w:p>
    <w:p>
      <w:pPr>
        <w:spacing w:before="3" w:after="0" w:line="248" w:lineRule="auto"/>
        <w:ind w:left="113" w:right="1382"/>
        <w:rPr>
          <w:rFonts w:ascii="Microsoft JhengHei" w:hAnsi="Microsoft JhengHei" w:cs="Microsoft JhengHei"/>
          <w:b/>
          <w:bCs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0.（4</w:t>
      </w:r>
      <w:r>
        <w:rPr>
          <w:rFonts w:ascii="Microsoft JhengHei" w:hAnsi="Microsoft JhengHei" w:eastAsia="Microsoft JhengHei" w:cs="Microsoft JhengHei"/>
          <w:b/>
          <w:bCs/>
          <w:spacing w:val="-8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分）如图是大自然中水循环现象的示意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图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。</w:t>
      </w:r>
    </w:p>
    <w:p>
      <w:pPr>
        <w:spacing w:before="3" w:after="0" w:line="248" w:lineRule="auto"/>
        <w:ind w:left="113" w:right="1382"/>
        <w:rPr>
          <w:rFonts w:ascii="Microsoft JhengHei" w:hAnsi="Microsoft JhengHei" w:cs="Microsoft JhengHei"/>
          <w:b/>
          <w:bCs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>江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、 河、湖、海以及大地表层中的水不断蒸发变成水</w:t>
      </w:r>
    </w:p>
    <w:p>
      <w:pPr>
        <w:spacing w:before="3" w:after="0" w:line="248" w:lineRule="auto"/>
        <w:ind w:left="113" w:right="1382"/>
        <w:rPr>
          <w:rFonts w:ascii="Microsoft JhengHei" w:hAnsi="Microsoft JhengHei" w:cs="Microsoft JhengHei"/>
          <w:b/>
          <w:bCs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蒸气</w:t>
      </w:r>
      <w:r>
        <w:rPr>
          <w:rFonts w:ascii="Microsoft JhengHei" w:hAnsi="Microsoft JhengHei" w:eastAsia="Microsoft JhengHei" w:cs="Microsoft JhengHei"/>
          <w:b/>
          <w:bCs/>
          <w:spacing w:val="-39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 当含有很多水蒸气的空气上升到高空</w:t>
      </w:r>
      <w:r>
        <w:rPr>
          <w:rFonts w:ascii="Microsoft JhengHei" w:hAnsi="Microsoft JhengHei" w:eastAsia="Microsoft JhengHei" w:cs="Microsoft JhengHei"/>
          <w:b/>
          <w:bCs/>
          <w:spacing w:val="9"/>
          <w:sz w:val="21"/>
          <w:szCs w:val="21"/>
          <w:lang w:eastAsia="zh-CN"/>
        </w:rPr>
        <w:t>时</w:t>
      </w:r>
      <w:r>
        <w:rPr>
          <w:rFonts w:ascii="Microsoft JhengHei" w:hAnsi="Microsoft JhengHei" w:eastAsia="Microsoft JhengHei" w:cs="Microsoft JhengHei"/>
          <w:b/>
          <w:bCs/>
          <w:spacing w:val="-19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水蒸</w:t>
      </w:r>
    </w:p>
    <w:p>
      <w:pPr>
        <w:spacing w:before="3" w:after="0" w:line="248" w:lineRule="auto"/>
        <w:ind w:left="113" w:right="1382"/>
        <w:rPr>
          <w:rFonts w:ascii="Microsoft JhengHei" w:hAnsi="Microsoft JhengHei" w:cs="Microsoft JhengHei"/>
          <w:b/>
          <w:bCs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气的温度 降低凝结成小水滴或小冰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晶</w:t>
      </w:r>
      <w:r>
        <w:rPr>
          <w:rFonts w:ascii="Microsoft JhengHei" w:hAnsi="Microsoft JhengHei" w:eastAsia="Microsoft JhengHei" w:cs="Microsoft JhengHei"/>
          <w:b/>
          <w:bCs/>
          <w:spacing w:val="-58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这就是云</w:t>
      </w:r>
      <w:r>
        <w:rPr>
          <w:rFonts w:ascii="Microsoft JhengHei" w:hAnsi="Microsoft JhengHei" w:eastAsia="Microsoft JhengHei" w:cs="Microsoft JhengHei"/>
          <w:b/>
          <w:bCs/>
          <w:spacing w:val="-62"/>
          <w:sz w:val="21"/>
          <w:szCs w:val="21"/>
          <w:lang w:eastAsia="zh-CN"/>
        </w:rPr>
        <w:t>。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在一</w:t>
      </w:r>
    </w:p>
    <w:p>
      <w:pPr>
        <w:spacing w:before="3" w:after="0" w:line="248" w:lineRule="auto"/>
        <w:ind w:left="113" w:right="1382"/>
        <w:rPr>
          <w:rFonts w:ascii="Microsoft JhengHei" w:hAnsi="Microsoft JhengHei" w:cs="Microsoft JhengHei"/>
          <w:b/>
          <w:bCs/>
          <w:spacing w:val="-5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定条件下 云中的小水滴和小冰晶越来越</w:t>
      </w:r>
      <w:r>
        <w:rPr>
          <w:rFonts w:ascii="Microsoft JhengHei" w:hAnsi="Microsoft JhengHei" w:eastAsia="Microsoft JhengHei" w:cs="Microsoft JhengHei"/>
          <w:b/>
          <w:bCs/>
          <w:spacing w:val="9"/>
          <w:sz w:val="21"/>
          <w:szCs w:val="21"/>
          <w:lang w:eastAsia="zh-CN"/>
        </w:rPr>
        <w:t>大</w:t>
      </w:r>
      <w:r>
        <w:rPr>
          <w:rFonts w:ascii="Microsoft JhengHei" w:hAnsi="Microsoft JhengHei" w:eastAsia="Microsoft JhengHei" w:cs="Microsoft JhengHei"/>
          <w:b/>
          <w:bCs/>
          <w:spacing w:val="-10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就会下落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在下落过 程中，</w:t>
      </w:r>
    </w:p>
    <w:p>
      <w:pPr>
        <w:spacing w:before="3" w:after="0" w:line="248" w:lineRule="auto"/>
        <w:ind w:left="113" w:right="1382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冰晶又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变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成小水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滴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，与原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来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的水滴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一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起落到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地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面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，这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就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形成了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。</w:t>
      </w:r>
    </w:p>
    <w:p>
      <w:pPr>
        <w:spacing w:before="8" w:after="0" w:line="240" w:lineRule="auto"/>
        <w:ind w:left="113" w:right="333"/>
        <w:jc w:val="both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w w:val="99"/>
          <w:sz w:val="21"/>
          <w:szCs w:val="21"/>
          <w:lang w:eastAsia="zh-CN"/>
        </w:rPr>
        <w:t>（1）请在</w:t>
      </w:r>
      <w:r>
        <w:rPr>
          <w:rFonts w:ascii="Microsoft JhengHei" w:hAnsi="Microsoft JhengHei" w:eastAsia="Microsoft JhengHei" w:cs="Microsoft JhengHei"/>
          <w:b/>
          <w:bCs/>
          <w:spacing w:val="-5"/>
          <w:w w:val="99"/>
          <w:sz w:val="21"/>
          <w:szCs w:val="21"/>
          <w:lang w:eastAsia="zh-CN"/>
        </w:rPr>
        <w:t>括</w:t>
      </w:r>
      <w:r>
        <w:rPr>
          <w:rFonts w:ascii="Microsoft JhengHei" w:hAnsi="Microsoft JhengHei" w:eastAsia="Microsoft JhengHei" w:cs="Microsoft JhengHei"/>
          <w:b/>
          <w:bCs/>
          <w:w w:val="99"/>
          <w:sz w:val="21"/>
          <w:szCs w:val="21"/>
          <w:lang w:eastAsia="zh-CN"/>
        </w:rPr>
        <w:t>号内写</w:t>
      </w:r>
      <w:r>
        <w:rPr>
          <w:rFonts w:ascii="Microsoft JhengHei" w:hAnsi="Microsoft JhengHei" w:eastAsia="Microsoft JhengHei" w:cs="Microsoft JhengHei"/>
          <w:b/>
          <w:bCs/>
          <w:spacing w:val="-5"/>
          <w:w w:val="99"/>
          <w:sz w:val="21"/>
          <w:szCs w:val="21"/>
          <w:lang w:eastAsia="zh-CN"/>
        </w:rPr>
        <w:t>出</w:t>
      </w:r>
      <w:r>
        <w:rPr>
          <w:rFonts w:ascii="Microsoft JhengHei" w:hAnsi="Microsoft JhengHei" w:eastAsia="Microsoft JhengHei" w:cs="Microsoft JhengHei"/>
          <w:b/>
          <w:bCs/>
          <w:w w:val="99"/>
          <w:sz w:val="21"/>
          <w:szCs w:val="21"/>
          <w:lang w:eastAsia="zh-CN"/>
        </w:rPr>
        <w:t>相应引</w:t>
      </w:r>
      <w:r>
        <w:rPr>
          <w:rFonts w:ascii="Microsoft JhengHei" w:hAnsi="Microsoft JhengHei" w:eastAsia="Microsoft JhengHei" w:cs="Microsoft JhengHei"/>
          <w:b/>
          <w:bCs/>
          <w:spacing w:val="-5"/>
          <w:w w:val="99"/>
          <w:sz w:val="21"/>
          <w:szCs w:val="21"/>
          <w:lang w:eastAsia="zh-CN"/>
        </w:rPr>
        <w:t>文</w:t>
      </w:r>
      <w:r>
        <w:rPr>
          <w:rFonts w:ascii="Microsoft JhengHei" w:hAnsi="Microsoft JhengHei" w:eastAsia="Microsoft JhengHei" w:cs="Microsoft JhengHei"/>
          <w:b/>
          <w:bCs/>
          <w:w w:val="99"/>
          <w:sz w:val="21"/>
          <w:szCs w:val="21"/>
          <w:lang w:eastAsia="zh-CN"/>
        </w:rPr>
        <w:t>涉及的</w:t>
      </w:r>
      <w:r>
        <w:rPr>
          <w:rFonts w:ascii="Microsoft JhengHei" w:hAnsi="Microsoft JhengHei" w:eastAsia="Microsoft JhengHei" w:cs="Microsoft JhengHei"/>
          <w:b/>
          <w:bCs/>
          <w:spacing w:val="-5"/>
          <w:w w:val="99"/>
          <w:sz w:val="21"/>
          <w:szCs w:val="21"/>
          <w:lang w:eastAsia="zh-CN"/>
        </w:rPr>
        <w:t>物</w:t>
      </w:r>
      <w:r>
        <w:rPr>
          <w:rFonts w:ascii="Microsoft JhengHei" w:hAnsi="Microsoft JhengHei" w:eastAsia="Microsoft JhengHei" w:cs="Microsoft JhengHei"/>
          <w:b/>
          <w:bCs/>
          <w:w w:val="99"/>
          <w:sz w:val="21"/>
          <w:szCs w:val="21"/>
          <w:lang w:eastAsia="zh-CN"/>
        </w:rPr>
        <w:t>态变化</w:t>
      </w:r>
      <w:r>
        <w:rPr>
          <w:rFonts w:ascii="Microsoft JhengHei" w:hAnsi="Microsoft JhengHei" w:eastAsia="Microsoft JhengHei" w:cs="Microsoft JhengHei"/>
          <w:b/>
          <w:bCs/>
          <w:spacing w:val="-5"/>
          <w:w w:val="99"/>
          <w:sz w:val="21"/>
          <w:szCs w:val="21"/>
          <w:lang w:eastAsia="zh-CN"/>
        </w:rPr>
        <w:t>名</w:t>
      </w:r>
      <w:r>
        <w:rPr>
          <w:rFonts w:ascii="Microsoft JhengHei" w:hAnsi="Microsoft JhengHei" w:eastAsia="Microsoft JhengHei" w:cs="Microsoft JhengHei"/>
          <w:b/>
          <w:bCs/>
          <w:w w:val="99"/>
          <w:sz w:val="21"/>
          <w:szCs w:val="21"/>
          <w:lang w:eastAsia="zh-CN"/>
        </w:rPr>
        <w:t>称</w:t>
      </w:r>
      <w:r>
        <w:rPr>
          <w:rFonts w:ascii="Microsoft JhengHei" w:hAnsi="Microsoft JhengHei" w:eastAsia="Microsoft JhengHei" w:cs="Microsoft JhengHei"/>
          <w:b/>
          <w:bCs/>
          <w:spacing w:val="-6"/>
          <w:w w:val="99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-110"/>
          <w:sz w:val="21"/>
          <w:szCs w:val="21"/>
          <w:lang w:eastAsia="zh-CN"/>
        </w:rPr>
        <w:t>：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“水蒸气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温度降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低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凝结成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水滴</w:t>
      </w:r>
    </w:p>
    <w:p>
      <w:pPr>
        <w:spacing w:before="8" w:after="0" w:line="240" w:lineRule="auto"/>
        <w:ind w:left="113" w:right="953"/>
        <w:jc w:val="both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 xml:space="preserve">               </w:t>
      </w:r>
      <w:r>
        <w:rPr>
          <w:rFonts w:ascii="Microsoft JhengHei" w:hAnsi="Microsoft JhengHei" w:eastAsia="Microsoft JhengHei" w:cs="Microsoft JhengHei"/>
          <w:b/>
          <w:bCs/>
          <w:spacing w:val="35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-48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）或小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冰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晶</w:t>
      </w:r>
      <w:r>
        <w:rPr>
          <w:rFonts w:ascii="Microsoft JhengHei" w:hAnsi="Microsoft JhengHei" w:eastAsia="Microsoft JhengHei" w:cs="Microsoft JhengHei"/>
          <w:b/>
          <w:bCs/>
          <w:spacing w:val="-106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 xml:space="preserve">               </w:t>
      </w:r>
      <w:r>
        <w:rPr>
          <w:rFonts w:ascii="Microsoft JhengHei" w:hAnsi="Microsoft JhengHei" w:eastAsia="Microsoft JhengHei" w:cs="Microsoft JhengHei"/>
          <w:b/>
          <w:bCs/>
          <w:spacing w:val="35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-106"/>
          <w:sz w:val="21"/>
          <w:szCs w:val="21"/>
          <w:lang w:eastAsia="zh-CN"/>
        </w:rPr>
        <w:t>）、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“小冰晶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又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变成小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水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滴</w:t>
      </w:r>
      <w:r>
        <w:rPr>
          <w:rFonts w:ascii="Microsoft JhengHei" w:hAnsi="Microsoft JhengHei" w:eastAsia="Microsoft JhengHei" w:cs="Microsoft JhengHei"/>
          <w:b/>
          <w:bCs/>
          <w:spacing w:val="-106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 xml:space="preserve">               </w:t>
      </w:r>
      <w:r>
        <w:rPr>
          <w:rFonts w:ascii="Microsoft JhengHei" w:hAnsi="Microsoft JhengHei" w:eastAsia="Microsoft JhengHei" w:cs="Microsoft JhengHei"/>
          <w:b/>
          <w:bCs/>
          <w:spacing w:val="35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-48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-101"/>
          <w:sz w:val="21"/>
          <w:szCs w:val="21"/>
          <w:lang w:eastAsia="zh-CN"/>
        </w:rPr>
        <w:t>）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。</w:t>
      </w:r>
    </w:p>
    <w:p>
      <w:pPr>
        <w:spacing w:before="18" w:after="0" w:line="240" w:lineRule="auto"/>
        <w:ind w:left="113" w:right="2431"/>
        <w:jc w:val="both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（2）上面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涉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及的三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种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物态变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化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中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，属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于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吸热的是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 xml:space="preserve">                   </w:t>
      </w:r>
      <w:r>
        <w:rPr>
          <w:rFonts w:ascii="Microsoft JhengHei" w:hAnsi="Microsoft JhengHei" w:eastAsia="Microsoft JhengHei" w:cs="Microsoft JhengHei"/>
          <w:b/>
          <w:bCs/>
          <w:spacing w:val="16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。</w:t>
      </w:r>
    </w:p>
    <w:p>
      <w:pPr>
        <w:spacing w:before="13" w:after="0" w:line="245" w:lineRule="auto"/>
        <w:ind w:left="113" w:right="144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1.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6</w:t>
      </w:r>
      <w:r>
        <w:rPr>
          <w:rFonts w:ascii="Microsoft JhengHei" w:hAnsi="Microsoft JhengHei" w:eastAsia="Microsoft JhengHei" w:cs="Microsoft JhengHei"/>
          <w:b/>
          <w:bCs/>
          <w:spacing w:val="-8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分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）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雪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灾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给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人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民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群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众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生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活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、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生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产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带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来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很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多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困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难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鹏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看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到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抢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险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队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员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冰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雪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覆盖 的道路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上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撒大量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盐，他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产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生了这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样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的疑问：</w:t>
      </w:r>
    </w:p>
    <w:p>
      <w:pPr>
        <w:spacing w:before="11" w:after="0" w:line="245" w:lineRule="auto"/>
        <w:ind w:left="113" w:right="119" w:firstLine="422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含盐的冰熔化时跟纯净的冰熔化时特点有何不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？含盐浓度不同的</w:t>
      </w:r>
      <w:r>
        <w:rPr>
          <w:rFonts w:ascii="Microsoft JhengHei" w:hAnsi="Microsoft JhengHei" w:eastAsia="Microsoft JhengHei" w:cs="Microsoft JhengHei"/>
          <w:b/>
          <w:bCs/>
          <w:spacing w:val="9"/>
          <w:sz w:val="21"/>
          <w:szCs w:val="21"/>
          <w:lang w:eastAsia="zh-CN"/>
        </w:rPr>
        <w:t>冰</w:t>
      </w:r>
      <w:r>
        <w:rPr>
          <w:rFonts w:ascii="Microsoft JhengHei" w:hAnsi="Microsoft JhengHei" w:eastAsia="Microsoft JhengHei" w:cs="Microsoft JhengHei"/>
          <w:b/>
          <w:bCs/>
          <w:spacing w:val="-53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熔化特点有无 区别？</w:t>
      </w:r>
    </w:p>
    <w:p>
      <w:pPr>
        <w:spacing w:before="11" w:after="0" w:line="240" w:lineRule="auto"/>
        <w:ind w:left="53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为此，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他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进行了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下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列探究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过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程：</w:t>
      </w:r>
    </w:p>
    <w:p>
      <w:pPr>
        <w:spacing w:before="8" w:after="0" w:line="248" w:lineRule="auto"/>
        <w:ind w:left="535" w:right="119"/>
        <w:rPr>
          <w:rFonts w:ascii="Microsoft JhengHei" w:hAnsi="Microsoft JhengHei" w:cs="Microsoft JhengHei"/>
          <w:b/>
          <w:bCs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【设计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实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验】</w:t>
      </w:r>
    </w:p>
    <w:p>
      <w:pPr>
        <w:spacing w:before="8" w:after="0" w:line="248" w:lineRule="auto"/>
        <w:ind w:left="535" w:right="119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 他用同样多的纯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水</w:t>
      </w:r>
      <w:r>
        <w:rPr>
          <w:rFonts w:ascii="Microsoft JhengHei" w:hAnsi="Microsoft JhengHei" w:eastAsia="Microsoft JhengHei" w:cs="Microsoft JhengHei"/>
          <w:b/>
          <w:bCs/>
          <w:spacing w:val="-10"/>
          <w:sz w:val="21"/>
          <w:szCs w:val="21"/>
          <w:lang w:eastAsia="zh-CN"/>
        </w:rPr>
        <w:t>、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淡盐水</w:t>
      </w:r>
      <w:r>
        <w:rPr>
          <w:rFonts w:ascii="Microsoft JhengHei" w:hAnsi="Microsoft JhengHei" w:eastAsia="Microsoft JhengHei" w:cs="Microsoft JhengHei"/>
          <w:b/>
          <w:bCs/>
          <w:spacing w:val="-10"/>
          <w:sz w:val="21"/>
          <w:szCs w:val="21"/>
          <w:lang w:eastAsia="zh-CN"/>
        </w:rPr>
        <w:t>、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浓盐水制得纯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冰</w:t>
      </w:r>
      <w:r>
        <w:rPr>
          <w:rFonts w:ascii="Microsoft JhengHei" w:hAnsi="Microsoft JhengHei" w:eastAsia="Microsoft JhengHei" w:cs="Microsoft JhengHei"/>
          <w:b/>
          <w:bCs/>
          <w:spacing w:val="-10"/>
          <w:sz w:val="21"/>
          <w:szCs w:val="21"/>
          <w:lang w:eastAsia="zh-CN"/>
        </w:rPr>
        <w:t>、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淡盐水</w:t>
      </w:r>
      <w:r>
        <w:rPr>
          <w:rFonts w:ascii="Microsoft JhengHei" w:hAnsi="Microsoft JhengHei" w:eastAsia="Microsoft JhengHei" w:cs="Microsoft JhengHei"/>
          <w:b/>
          <w:bCs/>
          <w:spacing w:val="-10"/>
          <w:sz w:val="21"/>
          <w:szCs w:val="21"/>
          <w:lang w:eastAsia="zh-CN"/>
        </w:rPr>
        <w:t>、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浓盐冰</w:t>
      </w:r>
      <w:r>
        <w:rPr>
          <w:rFonts w:ascii="Microsoft JhengHei" w:hAnsi="Microsoft JhengHei" w:eastAsia="Microsoft JhengHei" w:cs="Microsoft JhengHei"/>
          <w:b/>
          <w:bCs/>
          <w:spacing w:val="-10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然后将这些冰弄碎</w:t>
      </w:r>
    </w:p>
    <w:p>
      <w:pPr>
        <w:spacing w:before="7" w:after="0" w:line="248" w:lineRule="auto"/>
        <w:ind w:left="113" w:right="43"/>
        <w:jc w:val="both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放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入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试管中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在冰块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中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插入温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计，记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下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此时温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计的示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数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，每隔</w:t>
      </w:r>
      <w:r>
        <w:rPr>
          <w:rFonts w:ascii="Microsoft JhengHei" w:hAnsi="Microsoft JhengHei" w:eastAsia="Microsoft JhengHei" w:cs="Microsoft JhengHei"/>
          <w:b/>
          <w:bCs/>
          <w:spacing w:val="1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w w:val="91"/>
          <w:sz w:val="21"/>
          <w:szCs w:val="21"/>
          <w:lang w:eastAsia="zh-CN"/>
        </w:rPr>
        <w:t>0</w:t>
      </w:r>
      <w:r>
        <w:rPr>
          <w:rFonts w:ascii="Microsoft JhengHei" w:hAnsi="Microsoft JhengHei" w:eastAsia="Microsoft JhengHei" w:cs="Microsoft JhengHei"/>
          <w:b/>
          <w:bCs/>
          <w:w w:val="91"/>
          <w:sz w:val="21"/>
          <w:szCs w:val="21"/>
          <w:lang w:eastAsia="zh-CN"/>
        </w:rPr>
        <w:t xml:space="preserve">.5min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记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录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一次温度 计的示数，同时观察试管中冰块状态的变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化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，在选择冰块吸热方式时他遇到了一个难题</w:t>
      </w:r>
      <w:r>
        <w:rPr>
          <w:rFonts w:ascii="Microsoft JhengHei" w:hAnsi="Microsoft JhengHei" w:eastAsia="Microsoft JhengHei" w:cs="Microsoft JhengHei"/>
          <w:b/>
          <w:bCs/>
          <w:spacing w:val="-34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 现有如图甲所示的三种方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法</w:t>
      </w:r>
      <w:r>
        <w:rPr>
          <w:rFonts w:ascii="Microsoft JhengHei" w:hAnsi="Microsoft JhengHei" w:eastAsia="Microsoft JhengHei" w:cs="Microsoft JhengHei"/>
          <w:b/>
          <w:bCs/>
          <w:spacing w:val="-19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请你为他选择一种最佳的方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法</w:t>
      </w:r>
      <w:r>
        <w:rPr>
          <w:rFonts w:ascii="Microsoft JhengHei" w:hAnsi="Microsoft JhengHei" w:eastAsia="Microsoft JhengHei" w:cs="Microsoft JhengHei"/>
          <w:b/>
          <w:bCs/>
          <w:spacing w:val="-14"/>
          <w:sz w:val="21"/>
          <w:szCs w:val="21"/>
          <w:lang w:eastAsia="zh-CN"/>
        </w:rPr>
        <w:t>。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你选择的方法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 xml:space="preserve">         </w:t>
      </w:r>
      <w:r>
        <w:rPr>
          <w:rFonts w:ascii="Microsoft JhengHei" w:hAnsi="Microsoft JhengHei" w:eastAsia="Microsoft JhengHei" w:cs="Microsoft JhengHei"/>
          <w:b/>
          <w:bCs/>
          <w:spacing w:val="35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-5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（填 “</w:t>
      </w:r>
      <w:r>
        <w:rPr>
          <w:rFonts w:ascii="Microsoft JhengHei" w:hAnsi="Microsoft JhengHei" w:eastAsia="Microsoft JhengHei" w:cs="Microsoft JhengHei"/>
          <w:b/>
          <w:bCs/>
          <w:spacing w:val="5"/>
          <w:w w:val="69"/>
          <w:sz w:val="21"/>
          <w:szCs w:val="21"/>
          <w:lang w:eastAsia="zh-CN"/>
        </w:rPr>
        <w:t>A</w:t>
      </w:r>
      <w:r>
        <w:rPr>
          <w:rFonts w:ascii="Microsoft JhengHei" w:hAnsi="Microsoft JhengHei" w:eastAsia="Microsoft JhengHei" w:cs="Microsoft JhengHei"/>
          <w:b/>
          <w:bCs/>
          <w:spacing w:val="-110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“</w:t>
      </w:r>
      <w:r>
        <w:rPr>
          <w:rFonts w:ascii="Microsoft JhengHei" w:hAnsi="Microsoft JhengHei" w:eastAsia="Microsoft JhengHei" w:cs="Microsoft JhengHei"/>
          <w:b/>
          <w:bCs/>
          <w:w w:val="77"/>
          <w:sz w:val="21"/>
          <w:szCs w:val="21"/>
          <w:lang w:eastAsia="zh-CN"/>
        </w:rPr>
        <w:t>B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或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“</w:t>
      </w:r>
      <w:r>
        <w:rPr>
          <w:rFonts w:ascii="Microsoft JhengHei" w:hAnsi="Microsoft JhengHei" w:eastAsia="Microsoft JhengHei" w:cs="Microsoft JhengHei"/>
          <w:b/>
          <w:bCs/>
          <w:w w:val="75"/>
          <w:sz w:val="21"/>
          <w:szCs w:val="21"/>
          <w:lang w:eastAsia="zh-CN"/>
        </w:rPr>
        <w:t>C</w:t>
      </w:r>
      <w:r>
        <w:rPr>
          <w:rFonts w:ascii="Microsoft JhengHei" w:hAnsi="Microsoft JhengHei" w:eastAsia="Microsoft JhengHei" w:cs="Microsoft JhengHei"/>
          <w:b/>
          <w:bCs/>
          <w:spacing w:val="-106"/>
          <w:sz w:val="21"/>
          <w:szCs w:val="21"/>
          <w:lang w:eastAsia="zh-CN"/>
        </w:rPr>
        <w:t>”）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（当时的室温大约是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0℃</w:t>
      </w:r>
      <w:r>
        <w:rPr>
          <w:rFonts w:ascii="Microsoft JhengHei" w:hAnsi="Microsoft JhengHei" w:eastAsia="Microsoft JhengHei" w:cs="Microsoft JhengHei"/>
          <w:b/>
          <w:bCs/>
          <w:spacing w:val="-106"/>
          <w:sz w:val="21"/>
          <w:szCs w:val="21"/>
          <w:lang w:eastAsia="zh-CN"/>
        </w:rPr>
        <w:t>）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。在相同条件下测量三者的温度变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化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，得到 如图乙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所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示三条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温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度变化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曲</w:t>
      </w:r>
      <w:r>
        <w:rPr>
          <w:rFonts w:ascii="Microsoft JhengHei" w:hAnsi="Microsoft JhengHei" w:eastAsia="Microsoft JhengHei" w:cs="Microsoft JhengHei"/>
          <w:b/>
          <w:bCs/>
          <w:spacing w:val="-77"/>
          <w:sz w:val="21"/>
          <w:szCs w:val="21"/>
          <w:lang w:eastAsia="zh-CN"/>
        </w:rPr>
        <w:t>线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纯冰对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应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曲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线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①</w:t>
      </w:r>
      <w:r>
        <w:rPr>
          <w:rFonts w:ascii="Microsoft JhengHei" w:hAnsi="Microsoft JhengHei" w:eastAsia="Microsoft JhengHei" w:cs="Microsoft JhengHei"/>
          <w:b/>
          <w:bCs/>
          <w:spacing w:val="-91"/>
          <w:sz w:val="21"/>
          <w:szCs w:val="21"/>
          <w:lang w:eastAsia="zh-CN"/>
        </w:rPr>
        <w:t>、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淡盐冰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对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应曲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线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②</w:t>
      </w:r>
      <w:r>
        <w:rPr>
          <w:rFonts w:ascii="Microsoft JhengHei" w:hAnsi="Microsoft JhengHei" w:eastAsia="Microsoft JhengHei" w:cs="Microsoft JhengHei"/>
          <w:b/>
          <w:bCs/>
          <w:spacing w:val="-91"/>
          <w:sz w:val="21"/>
          <w:szCs w:val="21"/>
          <w:lang w:eastAsia="zh-CN"/>
        </w:rPr>
        <w:t>、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浓盐冰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对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应曲线③</w:t>
      </w:r>
      <w:r>
        <w:rPr>
          <w:rFonts w:ascii="Microsoft JhengHei" w:hAnsi="Microsoft JhengHei" w:eastAsia="Microsoft JhengHei" w:cs="Microsoft JhengHei"/>
          <w:b/>
          <w:bCs/>
          <w:spacing w:val="-106"/>
          <w:sz w:val="21"/>
          <w:szCs w:val="21"/>
          <w:lang w:eastAsia="zh-CN"/>
        </w:rPr>
        <w:t>）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。</w:t>
      </w:r>
    </w:p>
    <w:p>
      <w:pPr>
        <w:spacing w:after="0" w:line="240" w:lineRule="auto"/>
        <w:ind w:left="118" w:right="-20"/>
        <w:rPr>
          <w:rFonts w:ascii="Times New Roman" w:hAnsi="Times New Roman" w:eastAsia="Times New Roman" w:cs="Times New Roman"/>
          <w:sz w:val="20"/>
          <w:szCs w:val="20"/>
        </w:rPr>
      </w:pPr>
      <w:r>
        <w:pict>
          <v:shape id="_x0000_i1031" o:spt="75" type="#_x0000_t75" style="height:126.6pt;width:405.6pt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</w:pict>
      </w:r>
    </w:p>
    <w:p>
      <w:pPr>
        <w:spacing w:after="0" w:line="240" w:lineRule="auto"/>
        <w:rPr>
          <w:rFonts w:ascii="Times New Roman" w:hAnsi="Times New Roman" w:eastAsia="Times New Roman" w:cs="Times New Roman"/>
          <w:sz w:val="20"/>
          <w:szCs w:val="20"/>
        </w:rPr>
        <w:sectPr>
          <w:pgSz w:w="10320" w:h="14580"/>
          <w:pgMar w:top="1120" w:right="800" w:bottom="820" w:left="1020" w:header="0" w:footer="622" w:gutter="0"/>
          <w:cols w:space="720" w:num="1"/>
        </w:sectPr>
      </w:pPr>
    </w:p>
    <w:p>
      <w:pPr>
        <w:spacing w:after="0" w:line="327" w:lineRule="exact"/>
        <w:ind w:left="53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【分析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】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根据曲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线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图可知：</w:t>
      </w:r>
    </w:p>
    <w:p>
      <w:pPr>
        <w:tabs>
          <w:tab w:val="left" w:pos="3260"/>
        </w:tabs>
        <w:spacing w:before="32" w:after="0" w:line="240" w:lineRule="auto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（1）利用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盐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水制成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9"/>
          <w:sz w:val="21"/>
          <w:szCs w:val="21"/>
          <w:lang w:eastAsia="zh-CN"/>
        </w:rPr>
        <w:t>冰</w:t>
      </w:r>
      <w:r>
        <w:rPr>
          <w:rFonts w:ascii="Microsoft JhengHei" w:hAnsi="Microsoft JhengHei" w:eastAsia="Microsoft JhengHei" w:cs="Microsoft JhengHei"/>
          <w:b/>
          <w:bCs/>
          <w:spacing w:val="-18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（填“是”或“不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spacing w:val="-106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）晶体。</w:t>
      </w:r>
    </w:p>
    <w:p>
      <w:pPr>
        <w:tabs>
          <w:tab w:val="left" w:pos="3060"/>
          <w:tab w:val="left" w:pos="5900"/>
        </w:tabs>
        <w:spacing w:before="27" w:after="0" w:line="240" w:lineRule="auto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（2）淡盐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冰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的熔点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spacing w:val="-18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℃，浓盐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水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的熔点</w:t>
      </w:r>
      <w:r>
        <w:rPr>
          <w:rFonts w:ascii="Microsoft JhengHei" w:hAnsi="Microsoft JhengHei" w:eastAsia="Microsoft JhengHei" w:cs="Microsoft JhengHei"/>
          <w:b/>
          <w:bCs/>
          <w:spacing w:val="4"/>
          <w:sz w:val="21"/>
          <w:szCs w:val="21"/>
          <w:lang w:eastAsia="zh-CN"/>
        </w:rPr>
        <w:t>是</w:t>
      </w:r>
      <w:r>
        <w:rPr>
          <w:rFonts w:ascii="Microsoft JhengHei" w:hAnsi="Microsoft JhengHei" w:eastAsia="Microsoft JhengHei" w:cs="Microsoft JhengHei"/>
          <w:b/>
          <w:bCs/>
          <w:spacing w:val="-17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℃。</w:t>
      </w:r>
    </w:p>
    <w:p>
      <w:pPr>
        <w:spacing w:before="27" w:after="0" w:line="240" w:lineRule="auto"/>
        <w:ind w:left="53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【归纳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】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根据分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析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可以得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到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结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论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：</w:t>
      </w:r>
    </w:p>
    <w:p>
      <w:pPr>
        <w:tabs>
          <w:tab w:val="left" w:pos="3800"/>
          <w:tab w:val="left" w:pos="4660"/>
        </w:tabs>
        <w:spacing w:before="27" w:after="0" w:line="261" w:lineRule="auto"/>
        <w:ind w:left="113" w:right="35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3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）在冰雪覆盖的道路上撒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盐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，可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以</w:t>
      </w:r>
      <w:r>
        <w:rPr>
          <w:rFonts w:ascii="Microsoft JhengHei" w:hAnsi="Microsoft JhengHei" w:eastAsia="Microsoft JhengHei" w:cs="Microsoft JhengHei"/>
          <w:b/>
          <w:bCs/>
          <w:spacing w:val="-18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（填“提高”或“降低</w:t>
      </w:r>
      <w:r>
        <w:rPr>
          <w:rFonts w:ascii="Microsoft JhengHei" w:hAnsi="Microsoft JhengHei" w:eastAsia="Microsoft JhengHei" w:cs="Microsoft JhengHei"/>
          <w:b/>
          <w:bCs/>
          <w:spacing w:val="-106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）冰的熔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点</w:t>
      </w:r>
      <w:r>
        <w:rPr>
          <w:rFonts w:ascii="Microsoft JhengHei" w:hAnsi="Microsoft JhengHei" w:eastAsia="Microsoft JhengHei" w:cs="Microsoft JhengHei"/>
          <w:b/>
          <w:bCs/>
          <w:spacing w:val="-58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并 且含盐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浓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度越高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冰，能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更 </w:t>
      </w:r>
      <w:r>
        <w:rPr>
          <w:rFonts w:ascii="Microsoft JhengHei" w:hAnsi="Microsoft JhengHei" w:eastAsia="Microsoft JhengHei" w:cs="Microsoft JhengHei"/>
          <w:b/>
          <w:bCs/>
          <w:spacing w:val="-17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（填“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高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”或“低</w:t>
      </w:r>
      <w:r>
        <w:rPr>
          <w:rFonts w:ascii="Microsoft JhengHei" w:hAnsi="Microsoft JhengHei" w:eastAsia="Microsoft JhengHei" w:cs="Microsoft JhengHei"/>
          <w:b/>
          <w:bCs/>
          <w:spacing w:val="-106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）的温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下熔化。</w:t>
      </w:r>
    </w:p>
    <w:p>
      <w:pPr>
        <w:spacing w:after="0" w:line="344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position w:val="-1"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（4</w:t>
      </w:r>
      <w:r>
        <w:rPr>
          <w:rFonts w:ascii="Microsoft JhengHei" w:hAnsi="Microsoft JhengHei" w:eastAsia="Microsoft JhengHei" w:cs="Microsoft JhengHei"/>
          <w:b/>
          <w:bCs/>
          <w:spacing w:val="-8"/>
          <w:position w:val="-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分）</w:t>
      </w:r>
    </w:p>
    <w:p>
      <w:pPr>
        <w:spacing w:after="0" w:line="355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（1）根据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图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甲中的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入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射光线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作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出相应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折射光</w:t>
      </w:r>
      <w:r>
        <w:rPr>
          <w:rFonts w:ascii="Microsoft JhengHei" w:hAnsi="Microsoft JhengHei" w:eastAsia="Microsoft JhengHei" w:cs="Microsoft JhengHei"/>
          <w:b/>
          <w:bCs/>
          <w:spacing w:val="-6"/>
          <w:position w:val="-1"/>
          <w:sz w:val="21"/>
          <w:szCs w:val="21"/>
          <w:lang w:eastAsia="zh-CN"/>
        </w:rPr>
        <w:t>线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。</w:t>
      </w:r>
    </w:p>
    <w:p>
      <w:pPr>
        <w:spacing w:after="0" w:line="355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（2）如图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乙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所示，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光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线的传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播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方向发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生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了改</w:t>
      </w:r>
      <w:r>
        <w:rPr>
          <w:rFonts w:ascii="Microsoft JhengHei" w:hAnsi="Microsoft JhengHei" w:eastAsia="Microsoft JhengHei" w:cs="Microsoft JhengHei"/>
          <w:b/>
          <w:bCs/>
          <w:spacing w:val="-1"/>
          <w:position w:val="-1"/>
          <w:sz w:val="21"/>
          <w:szCs w:val="21"/>
          <w:lang w:eastAsia="zh-CN"/>
        </w:rPr>
        <w:t>变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请在方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框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中画出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合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适的光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1"/>
          <w:sz w:val="21"/>
          <w:szCs w:val="21"/>
          <w:lang w:eastAsia="zh-CN"/>
        </w:rPr>
        <w:t>学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元</w:t>
      </w:r>
      <w:r>
        <w:rPr>
          <w:rFonts w:ascii="Microsoft JhengHei" w:hAnsi="Microsoft JhengHei" w:eastAsia="Microsoft JhengHei" w:cs="Microsoft JhengHei"/>
          <w:b/>
          <w:bCs/>
          <w:spacing w:val="-1"/>
          <w:position w:val="-1"/>
          <w:sz w:val="21"/>
          <w:szCs w:val="21"/>
          <w:lang w:eastAsia="zh-CN"/>
        </w:rPr>
        <w:t>件</w:t>
      </w:r>
      <w:r>
        <w:rPr>
          <w:rFonts w:ascii="Microsoft JhengHei" w:hAnsi="Microsoft JhengHei" w:eastAsia="Microsoft JhengHei" w:cs="Microsoft JhengHei"/>
          <w:b/>
          <w:bCs/>
          <w:position w:val="-1"/>
          <w:sz w:val="21"/>
          <w:szCs w:val="21"/>
          <w:lang w:eastAsia="zh-CN"/>
        </w:rPr>
        <w:t>。</w:t>
      </w:r>
    </w:p>
    <w:p>
      <w:pPr>
        <w:spacing w:before="6" w:after="0" w:line="120" w:lineRule="exact"/>
        <w:rPr>
          <w:sz w:val="12"/>
          <w:szCs w:val="12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40" w:lineRule="auto"/>
        <w:ind w:left="1894" w:right="-20"/>
        <w:rPr>
          <w:rFonts w:ascii="Times New Roman" w:hAnsi="Times New Roman" w:eastAsia="Times New Roman" w:cs="Times New Roman"/>
          <w:sz w:val="20"/>
          <w:szCs w:val="20"/>
        </w:rPr>
      </w:pPr>
      <w:r>
        <w:pict>
          <v:shape id="_x0000_i1032" o:spt="75" type="#_x0000_t75" style="height:76.8pt;width:232.8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</w:p>
    <w:p>
      <w:pPr>
        <w:spacing w:before="2" w:after="0" w:line="120" w:lineRule="exact"/>
        <w:rPr>
          <w:sz w:val="12"/>
          <w:szCs w:val="12"/>
        </w:rPr>
      </w:pPr>
    </w:p>
    <w:p>
      <w:pPr>
        <w:spacing w:after="0" w:line="356" w:lineRule="exact"/>
        <w:ind w:left="535" w:right="2425" w:hanging="422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47" o:spid="_x0000_s1047" o:spt="75" type="#_x0000_t75" style="position:absolute;left:0pt;margin-left:355.2pt;margin-top:8.5pt;height:84.5pt;width:109.7pt;mso-position-horizont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3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（3</w:t>
      </w:r>
      <w:r>
        <w:rPr>
          <w:rFonts w:ascii="Microsoft JhengHei" w:hAnsi="Microsoft JhengHei" w:eastAsia="Microsoft JhengHei" w:cs="Microsoft JhengHei"/>
          <w:b/>
          <w:bCs/>
          <w:spacing w:val="-8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分）欣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如图所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示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的漫画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回答下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面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的问题：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小朋友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误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认为冒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烟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的冰棒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就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像冒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着</w:t>
      </w:r>
      <w:r>
        <w:rPr>
          <w:rFonts w:ascii="Microsoft JhengHei" w:hAnsi="Microsoft JhengHei" w:eastAsia="Microsoft JhengHei" w:cs="Microsoft JhengHei"/>
          <w:b/>
          <w:bCs/>
          <w:spacing w:val="-37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“白气”的开水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一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样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很</w:t>
      </w:r>
    </w:p>
    <w:p>
      <w:pPr>
        <w:spacing w:after="0" w:line="356" w:lineRule="exact"/>
        <w:ind w:left="113" w:right="243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烫，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故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不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>要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“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冒烟”的，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其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实这种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想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法是错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误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的，请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解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释冰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棒 为什么会“冒烟</w:t>
      </w:r>
      <w:r>
        <w:rPr>
          <w:rFonts w:ascii="Microsoft JhengHei" w:hAnsi="Microsoft JhengHei" w:eastAsia="Microsoft JhengHei" w:cs="Microsoft JhengHei"/>
          <w:b/>
          <w:bCs/>
          <w:spacing w:val="-106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。</w:t>
      </w:r>
    </w:p>
    <w:p>
      <w:pPr>
        <w:spacing w:before="5" w:after="0" w:line="130" w:lineRule="exact"/>
        <w:rPr>
          <w:sz w:val="13"/>
          <w:szCs w:val="13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356" w:lineRule="exact"/>
        <w:ind w:left="113" w:right="54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4.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7</w:t>
      </w:r>
      <w:r>
        <w:rPr>
          <w:rFonts w:ascii="Microsoft JhengHei" w:hAnsi="Microsoft JhengHei" w:eastAsia="Microsoft JhengHei" w:cs="Microsoft JhengHei"/>
          <w:b/>
          <w:bCs/>
          <w:spacing w:val="-8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分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）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山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西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省富“硒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矿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泉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水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源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非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常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丰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富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如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果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将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其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开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发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为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瓶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装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矿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泉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水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瓶 净重 </w: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sz w:val="21"/>
          <w:szCs w:val="21"/>
          <w:lang w:eastAsia="zh-CN"/>
        </w:rPr>
        <w:t>5</w:t>
      </w:r>
      <w:r>
        <w:rPr>
          <w:rFonts w:ascii="Microsoft JhengHei" w:hAnsi="Microsoft JhengHei" w:eastAsia="Microsoft JhengHei" w:cs="Microsoft JhengHei"/>
          <w:b/>
          <w:bCs/>
          <w:w w:val="82"/>
          <w:sz w:val="21"/>
          <w:szCs w:val="21"/>
          <w:lang w:eastAsia="zh-CN"/>
        </w:rPr>
        <w:t>50</w:t>
      </w:r>
      <w:r>
        <w:rPr>
          <w:rFonts w:ascii="Microsoft JhengHei" w:hAnsi="Microsoft JhengHei" w:eastAsia="Microsoft JhengHei" w:cs="Microsoft JhengHei"/>
          <w:b/>
          <w:bCs/>
          <w:spacing w:val="-5"/>
          <w:w w:val="82"/>
          <w:sz w:val="21"/>
          <w:szCs w:val="21"/>
          <w:lang w:eastAsia="zh-CN"/>
        </w:rPr>
        <w:t>g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，则：</w:t>
      </w:r>
    </w:p>
    <w:p>
      <w:pPr>
        <w:spacing w:after="0" w:line="337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（1）每个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矿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泉水瓶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容积至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少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为多少</w:t>
      </w:r>
      <w:r>
        <w:rPr>
          <w:rFonts w:ascii="Microsoft JhengHei" w:hAnsi="Microsoft JhengHei" w:eastAsia="Microsoft JhengHei" w:cs="Microsoft JhengHei"/>
          <w:b/>
          <w:bCs/>
          <w:spacing w:val="-5"/>
          <w:sz w:val="21"/>
          <w:szCs w:val="21"/>
          <w:lang w:eastAsia="zh-CN"/>
        </w:rPr>
        <w:t>毫</w:t>
      </w:r>
      <w:r>
        <w:rPr>
          <w:rFonts w:ascii="Microsoft JhengHei" w:hAnsi="Microsoft JhengHei" w:eastAsia="Microsoft JhengHei" w:cs="Microsoft JhengHei"/>
          <w:b/>
          <w:bCs/>
          <w:spacing w:val="-1"/>
          <w:sz w:val="21"/>
          <w:szCs w:val="21"/>
          <w:lang w:eastAsia="zh-CN"/>
        </w:rPr>
        <w:t>升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？</w:t>
      </w:r>
    </w:p>
    <w:p>
      <w:pPr>
        <w:spacing w:after="0" w:line="337" w:lineRule="exact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sectPr>
          <w:pgSz w:w="10320" w:h="14580"/>
          <w:pgMar w:top="1140" w:right="880" w:bottom="820" w:left="1020" w:header="0" w:footer="622" w:gutter="0"/>
          <w:cols w:space="720" w:num="1"/>
        </w:sectPr>
      </w:pPr>
    </w:p>
    <w:p>
      <w:pPr>
        <w:spacing w:after="0" w:line="309" w:lineRule="exact"/>
        <w:ind w:left="11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-2"/>
          <w:sz w:val="21"/>
          <w:szCs w:val="21"/>
          <w:lang w:eastAsia="zh-CN"/>
        </w:rPr>
        <w:t>（2）若用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2"/>
          <w:sz w:val="21"/>
          <w:szCs w:val="21"/>
          <w:lang w:eastAsia="zh-CN"/>
        </w:rPr>
        <w:t>该</w:t>
      </w:r>
      <w:r>
        <w:rPr>
          <w:rFonts w:ascii="Microsoft JhengHei" w:hAnsi="Microsoft JhengHei" w:eastAsia="Microsoft JhengHei" w:cs="Microsoft JhengHei"/>
          <w:b/>
          <w:bCs/>
          <w:position w:val="-2"/>
          <w:sz w:val="21"/>
          <w:szCs w:val="21"/>
          <w:lang w:eastAsia="zh-CN"/>
        </w:rPr>
        <w:t>矿泉水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2"/>
          <w:sz w:val="21"/>
          <w:szCs w:val="21"/>
          <w:lang w:eastAsia="zh-CN"/>
        </w:rPr>
        <w:t>瓶</w:t>
      </w:r>
      <w:r>
        <w:rPr>
          <w:rFonts w:ascii="Microsoft JhengHei" w:hAnsi="Microsoft JhengHei" w:eastAsia="Microsoft JhengHei" w:cs="Microsoft JhengHei"/>
          <w:b/>
          <w:bCs/>
          <w:position w:val="-2"/>
          <w:sz w:val="21"/>
          <w:szCs w:val="21"/>
          <w:lang w:eastAsia="zh-CN"/>
        </w:rPr>
        <w:t>来装家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2"/>
          <w:sz w:val="21"/>
          <w:szCs w:val="21"/>
          <w:lang w:eastAsia="zh-CN"/>
        </w:rPr>
        <w:t>庭</w:t>
      </w:r>
      <w:r>
        <w:rPr>
          <w:rFonts w:ascii="Microsoft JhengHei" w:hAnsi="Microsoft JhengHei" w:eastAsia="Microsoft JhengHei" w:cs="Microsoft JhengHei"/>
          <w:b/>
          <w:bCs/>
          <w:position w:val="-2"/>
          <w:sz w:val="21"/>
          <w:szCs w:val="21"/>
          <w:lang w:eastAsia="zh-CN"/>
        </w:rPr>
        <w:t>常用的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2"/>
          <w:sz w:val="21"/>
          <w:szCs w:val="21"/>
          <w:lang w:eastAsia="zh-CN"/>
        </w:rPr>
        <w:t>酱</w:t>
      </w:r>
      <w:r>
        <w:rPr>
          <w:rFonts w:ascii="Microsoft JhengHei" w:hAnsi="Microsoft JhengHei" w:eastAsia="Microsoft JhengHei" w:cs="Microsoft JhengHei"/>
          <w:b/>
          <w:bCs/>
          <w:spacing w:val="-1"/>
          <w:position w:val="-2"/>
          <w:sz w:val="21"/>
          <w:szCs w:val="21"/>
          <w:lang w:eastAsia="zh-CN"/>
        </w:rPr>
        <w:t>油</w:t>
      </w:r>
      <w:r>
        <w:rPr>
          <w:rFonts w:ascii="Microsoft JhengHei" w:hAnsi="Microsoft JhengHei" w:eastAsia="Microsoft JhengHei" w:cs="Microsoft JhengHei"/>
          <w:b/>
          <w:bCs/>
          <w:position w:val="-2"/>
          <w:sz w:val="21"/>
          <w:szCs w:val="21"/>
          <w:lang w:eastAsia="zh-CN"/>
        </w:rPr>
        <w:t>，装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2"/>
          <w:sz w:val="21"/>
          <w:szCs w:val="21"/>
          <w:lang w:eastAsia="zh-CN"/>
        </w:rPr>
        <w:t>满</w:t>
      </w:r>
      <w:r>
        <w:rPr>
          <w:rFonts w:ascii="Microsoft JhengHei" w:hAnsi="Microsoft JhengHei" w:eastAsia="Microsoft JhengHei" w:cs="Microsoft JhengHei"/>
          <w:b/>
          <w:bCs/>
          <w:position w:val="-2"/>
          <w:sz w:val="21"/>
          <w:szCs w:val="21"/>
          <w:lang w:eastAsia="zh-CN"/>
        </w:rPr>
        <w:t>后至少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2"/>
          <w:sz w:val="21"/>
          <w:szCs w:val="21"/>
          <w:lang w:eastAsia="zh-CN"/>
        </w:rPr>
        <w:t>能</w:t>
      </w:r>
      <w:r>
        <w:rPr>
          <w:rFonts w:ascii="Microsoft JhengHei" w:hAnsi="Microsoft JhengHei" w:eastAsia="Microsoft JhengHei" w:cs="Microsoft JhengHei"/>
          <w:b/>
          <w:bCs/>
          <w:position w:val="-2"/>
          <w:sz w:val="21"/>
          <w:szCs w:val="21"/>
          <w:lang w:eastAsia="zh-CN"/>
        </w:rPr>
        <w:t>装多少</w:t>
      </w:r>
      <w:r>
        <w:rPr>
          <w:rFonts w:ascii="Microsoft JhengHei" w:hAnsi="Microsoft JhengHei" w:eastAsia="Microsoft JhengHei" w:cs="Microsoft JhengHei"/>
          <w:b/>
          <w:bCs/>
          <w:spacing w:val="-5"/>
          <w:position w:val="-2"/>
          <w:sz w:val="21"/>
          <w:szCs w:val="21"/>
          <w:lang w:eastAsia="zh-CN"/>
        </w:rPr>
        <w:t>克</w:t>
      </w:r>
      <w:r>
        <w:rPr>
          <w:rFonts w:ascii="Microsoft JhengHei" w:hAnsi="Microsoft JhengHei" w:eastAsia="Microsoft JhengHei" w:cs="Microsoft JhengHei"/>
          <w:b/>
          <w:bCs/>
          <w:position w:val="-2"/>
          <w:sz w:val="21"/>
          <w:szCs w:val="21"/>
          <w:lang w:eastAsia="zh-CN"/>
        </w:rPr>
        <w:t>？</w:t>
      </w:r>
    </w:p>
    <w:p>
      <w:pPr>
        <w:tabs>
          <w:tab w:val="left" w:pos="5960"/>
          <w:tab w:val="left" w:pos="7500"/>
          <w:tab w:val="left" w:pos="7960"/>
        </w:tabs>
        <w:spacing w:before="73" w:after="0" w:line="71" w:lineRule="exact"/>
        <w:ind w:left="5494" w:right="-20"/>
        <w:rPr>
          <w:rFonts w:ascii="Microsoft JhengHei" w:hAnsi="Microsoft JhengHei" w:eastAsia="Microsoft JhengHei" w:cs="Microsoft JhengHei"/>
          <w:sz w:val="10"/>
          <w:szCs w:val="10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-8"/>
          <w:sz w:val="10"/>
          <w:szCs w:val="10"/>
          <w:lang w:eastAsia="zh-CN"/>
        </w:rPr>
        <w:t>3</w:t>
      </w:r>
      <w:r>
        <w:rPr>
          <w:rFonts w:ascii="Microsoft JhengHei" w:hAnsi="Microsoft JhengHei" w:eastAsia="Microsoft JhengHei" w:cs="Microsoft JhengHei"/>
          <w:b/>
          <w:bCs/>
          <w:position w:val="-8"/>
          <w:sz w:val="10"/>
          <w:szCs w:val="1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position w:val="-8"/>
          <w:sz w:val="10"/>
          <w:szCs w:val="10"/>
          <w:lang w:eastAsia="zh-CN"/>
        </w:rPr>
        <w:t>3</w:t>
      </w:r>
      <w:r>
        <w:rPr>
          <w:rFonts w:ascii="Microsoft JhengHei" w:hAnsi="Microsoft JhengHei" w:eastAsia="Microsoft JhengHei" w:cs="Microsoft JhengHei"/>
          <w:b/>
          <w:bCs/>
          <w:position w:val="-8"/>
          <w:sz w:val="10"/>
          <w:szCs w:val="1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position w:val="-8"/>
          <w:sz w:val="10"/>
          <w:szCs w:val="10"/>
          <w:lang w:eastAsia="zh-CN"/>
        </w:rPr>
        <w:t>3</w:t>
      </w:r>
      <w:r>
        <w:rPr>
          <w:rFonts w:ascii="Microsoft JhengHei" w:hAnsi="Microsoft JhengHei" w:eastAsia="Microsoft JhengHei" w:cs="Microsoft JhengHei"/>
          <w:b/>
          <w:bCs/>
          <w:position w:val="-8"/>
          <w:sz w:val="10"/>
          <w:szCs w:val="10"/>
          <w:lang w:eastAsia="zh-CN"/>
        </w:rPr>
        <w:tab/>
      </w:r>
      <w:r>
        <w:rPr>
          <w:rFonts w:ascii="Microsoft JhengHei" w:hAnsi="Microsoft JhengHei" w:eastAsia="Microsoft JhengHei" w:cs="Microsoft JhengHei"/>
          <w:b/>
          <w:bCs/>
          <w:position w:val="-8"/>
          <w:sz w:val="10"/>
          <w:szCs w:val="10"/>
          <w:lang w:eastAsia="zh-CN"/>
        </w:rPr>
        <w:t>3</w:t>
      </w:r>
    </w:p>
    <w:p>
      <w:pPr>
        <w:spacing w:after="0" w:line="237" w:lineRule="exact"/>
        <w:ind w:left="3910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position w:val="1"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w w:val="155"/>
          <w:position w:val="1"/>
          <w:sz w:val="21"/>
          <w:szCs w:val="21"/>
        </w:rPr>
        <w:t>ρ</w:t>
      </w:r>
      <w:r>
        <w:rPr>
          <w:rFonts w:ascii="Microsoft JhengHei" w:hAnsi="Microsoft JhengHei" w:eastAsia="Microsoft JhengHei" w:cs="Microsoft JhengHei"/>
          <w:b/>
          <w:bCs/>
          <w:w w:val="105"/>
          <w:position w:val="-1"/>
          <w:sz w:val="10"/>
          <w:szCs w:val="10"/>
          <w:lang w:eastAsia="zh-CN"/>
        </w:rPr>
        <w:t>矿泉</w:t>
      </w:r>
      <w:r>
        <w:rPr>
          <w:rFonts w:ascii="Microsoft JhengHei" w:hAnsi="Microsoft JhengHei" w:eastAsia="Microsoft JhengHei" w:cs="Microsoft JhengHei"/>
          <w:b/>
          <w:bCs/>
          <w:spacing w:val="-5"/>
          <w:w w:val="105"/>
          <w:position w:val="-1"/>
          <w:sz w:val="10"/>
          <w:szCs w:val="10"/>
          <w:lang w:eastAsia="zh-CN"/>
        </w:rPr>
        <w:t>水</w:t>
      </w:r>
      <w:r>
        <w:rPr>
          <w:rFonts w:ascii="Microsoft JhengHei" w:hAnsi="Microsoft JhengHei" w:eastAsia="Microsoft JhengHei" w:cs="Microsoft JhengHei"/>
          <w:b/>
          <w:bCs/>
          <w:spacing w:val="5"/>
          <w:w w:val="67"/>
          <w:position w:val="1"/>
          <w:sz w:val="21"/>
          <w:szCs w:val="21"/>
          <w:lang w:eastAsia="zh-CN"/>
        </w:rPr>
        <w:t>=</w:t>
      </w:r>
      <w:r>
        <w:rPr>
          <w:rFonts w:ascii="Microsoft JhengHei" w:hAnsi="Microsoft JhengHei" w:eastAsia="Microsoft JhengHei" w:cs="Microsoft JhengHei"/>
          <w:b/>
          <w:bCs/>
          <w:w w:val="104"/>
          <w:position w:val="1"/>
          <w:sz w:val="21"/>
          <w:szCs w:val="21"/>
          <w:lang w:eastAsia="zh-CN"/>
        </w:rPr>
        <w:t>1.0</w:t>
      </w:r>
      <w:r>
        <w:rPr>
          <w:rFonts w:ascii="Microsoft JhengHei" w:hAnsi="Microsoft JhengHei" w:eastAsia="Microsoft JhengHei" w:cs="Microsoft JhengHei"/>
          <w:b/>
          <w:bCs/>
          <w:w w:val="134"/>
          <w:position w:val="1"/>
          <w:sz w:val="21"/>
          <w:szCs w:val="21"/>
          <w:lang w:eastAsia="zh-CN"/>
        </w:rPr>
        <w:t>×</w:t>
      </w:r>
      <w:r>
        <w:rPr>
          <w:rFonts w:ascii="Microsoft JhengHei" w:hAnsi="Microsoft JhengHei" w:eastAsia="Microsoft JhengHei" w:cs="Microsoft JhengHei"/>
          <w:b/>
          <w:bCs/>
          <w:w w:val="84"/>
          <w:position w:val="1"/>
          <w:sz w:val="21"/>
          <w:szCs w:val="21"/>
          <w:lang w:eastAsia="zh-CN"/>
        </w:rPr>
        <w:t>10</w:t>
      </w:r>
      <w:r>
        <w:rPr>
          <w:rFonts w:ascii="Microsoft JhengHei" w:hAnsi="Microsoft JhengHei" w:eastAsia="Microsoft JhengHei" w:cs="Microsoft JhengHei"/>
          <w:b/>
          <w:bCs/>
          <w:position w:val="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w w:val="77"/>
          <w:position w:val="1"/>
          <w:sz w:val="21"/>
          <w:szCs w:val="21"/>
          <w:lang w:eastAsia="zh-CN"/>
        </w:rPr>
        <w:t>kg/m</w:t>
      </w:r>
      <w:r>
        <w:rPr>
          <w:rFonts w:ascii="Microsoft JhengHei" w:hAnsi="Microsoft JhengHei" w:eastAsia="Microsoft JhengHei" w:cs="Microsoft JhengHei"/>
          <w:b/>
          <w:bCs/>
          <w:spacing w:val="12"/>
          <w:w w:val="77"/>
          <w:position w:val="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1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w w:val="155"/>
          <w:position w:val="1"/>
          <w:sz w:val="21"/>
          <w:szCs w:val="21"/>
        </w:rPr>
        <w:t>ρ</w:t>
      </w:r>
      <w:r>
        <w:rPr>
          <w:rFonts w:ascii="Microsoft JhengHei" w:hAnsi="Microsoft JhengHei" w:eastAsia="Microsoft JhengHei" w:cs="Microsoft JhengHei"/>
          <w:b/>
          <w:bCs/>
          <w:w w:val="105"/>
          <w:position w:val="-1"/>
          <w:sz w:val="10"/>
          <w:szCs w:val="10"/>
          <w:lang w:eastAsia="zh-CN"/>
        </w:rPr>
        <w:t>酱油</w:t>
      </w:r>
      <w:r>
        <w:rPr>
          <w:rFonts w:ascii="Microsoft JhengHei" w:hAnsi="Microsoft JhengHei" w:eastAsia="Microsoft JhengHei" w:cs="Microsoft JhengHei"/>
          <w:b/>
          <w:bCs/>
          <w:w w:val="91"/>
          <w:position w:val="1"/>
          <w:sz w:val="21"/>
          <w:szCs w:val="21"/>
          <w:lang w:eastAsia="zh-CN"/>
        </w:rPr>
        <w:t>=1.1</w:t>
      </w:r>
      <w:r>
        <w:rPr>
          <w:rFonts w:ascii="Microsoft JhengHei" w:hAnsi="Microsoft JhengHei" w:eastAsia="Microsoft JhengHei" w:cs="Microsoft JhengHei"/>
          <w:b/>
          <w:bCs/>
          <w:w w:val="134"/>
          <w:position w:val="1"/>
          <w:sz w:val="21"/>
          <w:szCs w:val="21"/>
          <w:lang w:eastAsia="zh-CN"/>
        </w:rPr>
        <w:t>×</w:t>
      </w:r>
      <w:r>
        <w:rPr>
          <w:rFonts w:ascii="Microsoft JhengHei" w:hAnsi="Microsoft JhengHei" w:eastAsia="Microsoft JhengHei" w:cs="Microsoft JhengHei"/>
          <w:b/>
          <w:bCs/>
          <w:w w:val="84"/>
          <w:position w:val="1"/>
          <w:sz w:val="21"/>
          <w:szCs w:val="21"/>
          <w:lang w:eastAsia="zh-CN"/>
        </w:rPr>
        <w:t>10</w:t>
      </w:r>
      <w:r>
        <w:rPr>
          <w:rFonts w:ascii="Microsoft JhengHei" w:hAnsi="Microsoft JhengHei" w:eastAsia="Microsoft JhengHei" w:cs="Microsoft JhengHei"/>
          <w:b/>
          <w:bCs/>
          <w:position w:val="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4"/>
          <w:w w:val="77"/>
          <w:position w:val="1"/>
          <w:sz w:val="21"/>
          <w:szCs w:val="21"/>
          <w:lang w:eastAsia="zh-CN"/>
        </w:rPr>
        <w:t>k</w:t>
      </w:r>
      <w:r>
        <w:rPr>
          <w:rFonts w:ascii="Microsoft JhengHei" w:hAnsi="Microsoft JhengHei" w:eastAsia="Microsoft JhengHei" w:cs="Microsoft JhengHei"/>
          <w:b/>
          <w:bCs/>
          <w:w w:val="77"/>
          <w:position w:val="1"/>
          <w:sz w:val="21"/>
          <w:szCs w:val="21"/>
          <w:lang w:eastAsia="zh-CN"/>
        </w:rPr>
        <w:t>g/m</w:t>
      </w:r>
      <w:r>
        <w:rPr>
          <w:rFonts w:ascii="Microsoft JhengHei" w:hAnsi="Microsoft JhengHei" w:eastAsia="Microsoft JhengHei" w:cs="Microsoft JhengHei"/>
          <w:b/>
          <w:bCs/>
          <w:spacing w:val="10"/>
          <w:w w:val="77"/>
          <w:position w:val="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position w:val="1"/>
          <w:sz w:val="21"/>
          <w:szCs w:val="21"/>
          <w:lang w:eastAsia="zh-CN"/>
        </w:rPr>
        <w:t>）</w:t>
      </w: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before="1" w:after="0" w:line="260" w:lineRule="exact"/>
        <w:rPr>
          <w:sz w:val="26"/>
          <w:szCs w:val="26"/>
          <w:lang w:eastAsia="zh-CN"/>
        </w:rPr>
      </w:pPr>
    </w:p>
    <w:p>
      <w:pPr>
        <w:spacing w:after="0" w:line="356" w:lineRule="exact"/>
        <w:ind w:left="113" w:right="35"/>
        <w:jc w:val="both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5.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（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6</w:t>
      </w:r>
      <w:r>
        <w:rPr>
          <w:rFonts w:ascii="Microsoft JhengHei" w:hAnsi="Microsoft JhengHei" w:eastAsia="Microsoft JhengHei" w:cs="Microsoft JhengHei"/>
          <w:b/>
          <w:bCs/>
          <w:spacing w:val="-8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分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）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上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海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杜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莎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夫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人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蜡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馆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中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有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按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照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真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人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比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例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制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成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篮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球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明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星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姚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明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蜡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，这 是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目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前该馆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内“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最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高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大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蜡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像。已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知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姚明的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身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高为</w:t>
      </w:r>
      <w:r>
        <w:rPr>
          <w:rFonts w:ascii="Microsoft JhengHei" w:hAnsi="Microsoft JhengHei" w:eastAsia="Microsoft JhengHei" w:cs="Microsoft JhengHei"/>
          <w:b/>
          <w:bCs/>
          <w:spacing w:val="1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w w:val="90"/>
          <w:sz w:val="21"/>
          <w:szCs w:val="21"/>
          <w:lang w:eastAsia="zh-CN"/>
        </w:rPr>
        <w:t>229cm，</w:t>
      </w:r>
      <w:r>
        <w:rPr>
          <w:rFonts w:ascii="Microsoft JhengHei" w:hAnsi="Microsoft JhengHei" w:eastAsia="Microsoft JhengHei" w:cs="Microsoft JhengHei"/>
          <w:b/>
          <w:bCs/>
          <w:spacing w:val="4"/>
          <w:w w:val="90"/>
          <w:sz w:val="21"/>
          <w:szCs w:val="21"/>
          <w:lang w:eastAsia="zh-CN"/>
        </w:rPr>
        <w:t>体</w:t>
      </w:r>
      <w:r>
        <w:rPr>
          <w:rFonts w:ascii="Microsoft JhengHei" w:hAnsi="Microsoft JhengHei" w:eastAsia="Microsoft JhengHei" w:cs="Microsoft JhengHei"/>
          <w:b/>
          <w:bCs/>
          <w:w w:val="90"/>
          <w:sz w:val="21"/>
          <w:szCs w:val="21"/>
          <w:lang w:eastAsia="zh-CN"/>
        </w:rPr>
        <w:t>重约为</w:t>
      </w:r>
      <w:r>
        <w:rPr>
          <w:rFonts w:ascii="Microsoft JhengHei" w:hAnsi="Microsoft JhengHei" w:eastAsia="Microsoft JhengHei" w:cs="Microsoft JhengHei"/>
          <w:b/>
          <w:bCs/>
          <w:spacing w:val="27"/>
          <w:w w:val="90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b/>
          <w:bCs/>
          <w:spacing w:val="5"/>
          <w:w w:val="84"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b/>
          <w:bCs/>
          <w:w w:val="83"/>
          <w:sz w:val="21"/>
          <w:szCs w:val="21"/>
          <w:lang w:eastAsia="zh-CN"/>
        </w:rPr>
        <w:t>40kg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其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蜡像的 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平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均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密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 xml:space="preserve">度为 </w:t>
      </w:r>
      <w:r>
        <w:rPr>
          <w:rFonts w:ascii="Microsoft JhengHei" w:hAnsi="Microsoft JhengHei" w:eastAsia="Microsoft JhengHei" w:cs="Microsoft JhengHei"/>
          <w:b/>
          <w:bCs/>
          <w:w w:val="104"/>
          <w:sz w:val="21"/>
          <w:szCs w:val="21"/>
          <w:lang w:eastAsia="zh-CN"/>
        </w:rPr>
        <w:t>0.</w:t>
      </w:r>
      <w:r>
        <w:rPr>
          <w:rFonts w:ascii="Microsoft JhengHei" w:hAnsi="Microsoft JhengHei" w:eastAsia="Microsoft JhengHei" w:cs="Microsoft JhengHei"/>
          <w:b/>
          <w:bCs/>
          <w:spacing w:val="5"/>
          <w:w w:val="104"/>
          <w:sz w:val="21"/>
          <w:szCs w:val="21"/>
          <w:lang w:eastAsia="zh-CN"/>
        </w:rPr>
        <w:t>9</w:t>
      </w:r>
      <w:r>
        <w:rPr>
          <w:rFonts w:ascii="Microsoft JhengHei" w:hAnsi="Microsoft JhengHei" w:eastAsia="Microsoft JhengHei" w:cs="Microsoft JhengHei"/>
          <w:b/>
          <w:bCs/>
          <w:spacing w:val="5"/>
          <w:w w:val="134"/>
          <w:sz w:val="21"/>
          <w:szCs w:val="21"/>
          <w:lang w:eastAsia="zh-CN"/>
        </w:rPr>
        <w:t>×</w:t>
      </w:r>
      <w:r>
        <w:rPr>
          <w:rFonts w:ascii="Microsoft JhengHei" w:hAnsi="Microsoft JhengHei" w:eastAsia="Microsoft JhengHei" w:cs="Microsoft JhengHei"/>
          <w:b/>
          <w:bCs/>
          <w:w w:val="84"/>
          <w:sz w:val="21"/>
          <w:szCs w:val="21"/>
          <w:lang w:eastAsia="zh-CN"/>
        </w:rPr>
        <w:t>10</w:t>
      </w:r>
      <w:r>
        <w:rPr>
          <w:rFonts w:ascii="Microsoft JhengHei" w:hAnsi="Microsoft JhengHei" w:eastAsia="Microsoft JhengHei" w:cs="Microsoft JhengHei"/>
          <w:b/>
          <w:bCs/>
          <w:w w:val="88"/>
          <w:position w:val="11"/>
          <w:sz w:val="10"/>
          <w:szCs w:val="10"/>
          <w:lang w:eastAsia="zh-CN"/>
        </w:rPr>
        <w:t>3</w:t>
      </w:r>
      <w:r>
        <w:rPr>
          <w:rFonts w:ascii="Microsoft JhengHei" w:hAnsi="Microsoft JhengHei" w:eastAsia="Microsoft JhengHei" w:cs="Microsoft JhengHei"/>
          <w:b/>
          <w:bCs/>
          <w:w w:val="77"/>
          <w:sz w:val="21"/>
          <w:szCs w:val="21"/>
          <w:lang w:eastAsia="zh-CN"/>
        </w:rPr>
        <w:t>kg/m</w:t>
      </w:r>
      <w:r>
        <w:rPr>
          <w:rFonts w:ascii="Microsoft JhengHei" w:hAnsi="Microsoft JhengHei" w:eastAsia="Microsoft JhengHei" w:cs="Microsoft JhengHei"/>
          <w:b/>
          <w:bCs/>
          <w:spacing w:val="5"/>
          <w:w w:val="88"/>
          <w:position w:val="11"/>
          <w:sz w:val="10"/>
          <w:szCs w:val="10"/>
          <w:lang w:eastAsia="zh-CN"/>
        </w:rPr>
        <w:t>3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人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体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平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均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密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等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于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水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密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度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，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求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姚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明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蜡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像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质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量</w:t>
      </w:r>
      <w:r>
        <w:rPr>
          <w:rFonts w:ascii="Microsoft JhengHei" w:hAnsi="Microsoft JhengHei" w:eastAsia="Microsoft JhengHei" w:cs="Microsoft JhengHei"/>
          <w:b/>
          <w:bCs/>
          <w:spacing w:val="5"/>
          <w:sz w:val="21"/>
          <w:szCs w:val="21"/>
          <w:lang w:eastAsia="zh-CN"/>
        </w:rPr>
        <w:t>大</w:t>
      </w:r>
      <w:r>
        <w:rPr>
          <w:rFonts w:ascii="Microsoft JhengHei" w:hAnsi="Microsoft JhengHei" w:eastAsia="Microsoft JhengHei" w:cs="Microsoft JhengHei"/>
          <w:b/>
          <w:bCs/>
          <w:sz w:val="21"/>
          <w:szCs w:val="21"/>
          <w:lang w:eastAsia="zh-CN"/>
        </w:rPr>
        <w:t>约是 多少？</w:t>
      </w:r>
    </w:p>
    <w:sectPr>
      <w:pgSz w:w="10320" w:h="14580"/>
      <w:pgMar w:top="1120" w:right="880" w:bottom="980" w:left="1020" w:header="0" w:footer="622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Microsoft JhengHei">
    <w:panose1 w:val="020B0604030504040204"/>
    <w:charset w:val="88"/>
    <w:family w:val="swiss"/>
    <w:pitch w:val="default"/>
    <w:sig w:usb0="00000087" w:usb1="28AF4000" w:usb2="00000016" w:usb3="00000000" w:csb0="00100009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after="0" w:line="200" w:lineRule="exact"/>
      <w:rPr>
        <w:sz w:val="20"/>
        <w:szCs w:val="20"/>
      </w:rPr>
    </w:pPr>
    <w:r>
      <w:pict>
        <v:shape id="_x0000_s2049" o:spid="_x0000_s2049" o:spt="202" type="#_x0000_t202" style="position:absolute;left:0pt;margin-left:202.3pt;margin-top:678.15pt;height:10.9pt;width:116.95pt;mso-position-horizontal-relative:page;mso-position-vertical-relative:page;z-index:-251658240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>
                <w:pPr>
                  <w:spacing w:after="0" w:line="216" w:lineRule="exact"/>
                  <w:ind w:left="20" w:right="-47"/>
                  <w:rPr>
                    <w:rFonts w:ascii="Microsoft JhengHei" w:hAnsi="Microsoft JhengHei" w:eastAsia="Microsoft JhengHei" w:cs="Microsoft JhengHei"/>
                    <w:sz w:val="17"/>
                    <w:szCs w:val="17"/>
                    <w:lang w:eastAsia="zh-CN"/>
                  </w:rPr>
                </w:pPr>
                <w:r>
                  <w:rPr>
                    <w:rFonts w:ascii="Microsoft JhengHei" w:hAnsi="Microsoft JhengHei" w:eastAsia="Microsoft JhengHei" w:cs="Microsoft JhengHei"/>
                    <w:b/>
                    <w:bCs/>
                    <w:sz w:val="17"/>
                    <w:szCs w:val="17"/>
                    <w:lang w:eastAsia="zh-CN"/>
                  </w:rPr>
                  <w:t>八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pacing w:val="5"/>
                    <w:sz w:val="17"/>
                    <w:szCs w:val="17"/>
                    <w:lang w:eastAsia="zh-CN"/>
                  </w:rPr>
                  <w:t>年级物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z w:val="17"/>
                    <w:szCs w:val="17"/>
                    <w:lang w:eastAsia="zh-CN"/>
                  </w:rPr>
                  <w:t xml:space="preserve">理第 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pacing w:val="3"/>
                    <w:sz w:val="17"/>
                    <w:szCs w:val="17"/>
                    <w:lang w:eastAsia="zh-CN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w w:val="87"/>
                    <w:sz w:val="17"/>
                    <w:szCs w:val="17"/>
                    <w:lang w:eastAsia="zh-CN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w w:val="87"/>
                    <w:sz w:val="17"/>
                    <w:szCs w:val="17"/>
                    <w:lang w:eastAsia="zh-CN"/>
                  </w:rPr>
                  <w:t>3</w:t>
                </w:r>
                <w:r>
                  <w:fldChar w:fldCharType="end"/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pacing w:val="5"/>
                    <w:w w:val="104"/>
                    <w:sz w:val="17"/>
                    <w:szCs w:val="17"/>
                    <w:lang w:eastAsia="zh-CN"/>
                  </w:rPr>
                  <w:t>页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w w:val="104"/>
                    <w:sz w:val="17"/>
                    <w:szCs w:val="17"/>
                    <w:lang w:eastAsia="zh-CN"/>
                  </w:rPr>
                  <w:t>（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pacing w:val="5"/>
                    <w:w w:val="104"/>
                    <w:sz w:val="17"/>
                    <w:szCs w:val="17"/>
                    <w:lang w:eastAsia="zh-CN"/>
                  </w:rPr>
                  <w:t>共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w w:val="104"/>
                    <w:sz w:val="17"/>
                    <w:szCs w:val="17"/>
                    <w:lang w:eastAsia="zh-CN"/>
                  </w:rPr>
                  <w:t>八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pacing w:val="5"/>
                    <w:w w:val="104"/>
                    <w:sz w:val="17"/>
                    <w:szCs w:val="17"/>
                    <w:lang w:eastAsia="zh-CN"/>
                  </w:rPr>
                  <w:t>页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w w:val="104"/>
                    <w:sz w:val="17"/>
                    <w:szCs w:val="17"/>
                    <w:lang w:eastAsia="zh-CN"/>
                  </w:rPr>
                  <w:t>）</w:t>
                </w:r>
              </w:p>
            </w:txbxContent>
          </v:textbox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after="0" w:line="200" w:lineRule="exact"/>
      <w:rPr>
        <w:sz w:val="20"/>
        <w:szCs w:val="20"/>
      </w:rPr>
    </w:pPr>
    <w:r>
      <w:pict>
        <v:shape id="_x0000_s2050" o:spid="_x0000_s2050" o:spt="202" type="#_x0000_t202" style="position:absolute;left:0pt;margin-left:202.3pt;margin-top:678.15pt;height:10.9pt;width:116.95pt;mso-position-horizontal-relative:page;mso-position-vertical-relative:page;z-index:-251657216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>
                <w:pPr>
                  <w:spacing w:after="0" w:line="216" w:lineRule="exact"/>
                  <w:ind w:left="20" w:right="-47"/>
                  <w:rPr>
                    <w:rFonts w:ascii="Microsoft JhengHei" w:hAnsi="Microsoft JhengHei" w:eastAsia="Microsoft JhengHei" w:cs="Microsoft JhengHei"/>
                    <w:sz w:val="17"/>
                    <w:szCs w:val="17"/>
                    <w:lang w:eastAsia="zh-CN"/>
                  </w:rPr>
                </w:pPr>
                <w:r>
                  <w:rPr>
                    <w:rFonts w:ascii="Microsoft JhengHei" w:hAnsi="Microsoft JhengHei" w:eastAsia="Microsoft JhengHei" w:cs="Microsoft JhengHei"/>
                    <w:b/>
                    <w:bCs/>
                    <w:sz w:val="17"/>
                    <w:szCs w:val="17"/>
                    <w:lang w:eastAsia="zh-CN"/>
                  </w:rPr>
                  <w:t>八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pacing w:val="5"/>
                    <w:sz w:val="17"/>
                    <w:szCs w:val="17"/>
                    <w:lang w:eastAsia="zh-CN"/>
                  </w:rPr>
                  <w:t>年级物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z w:val="17"/>
                    <w:szCs w:val="17"/>
                    <w:lang w:eastAsia="zh-CN"/>
                  </w:rPr>
                  <w:t xml:space="preserve">理第 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pacing w:val="3"/>
                    <w:sz w:val="17"/>
                    <w:szCs w:val="17"/>
                    <w:lang w:eastAsia="zh-CN"/>
                  </w:rPr>
                  <w:t xml:space="preserve"> 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pacing w:val="2"/>
                    <w:w w:val="87"/>
                    <w:sz w:val="17"/>
                    <w:szCs w:val="17"/>
                    <w:lang w:eastAsia="zh-CN"/>
                  </w:rPr>
                  <w:t>4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pacing w:val="5"/>
                    <w:w w:val="104"/>
                    <w:sz w:val="17"/>
                    <w:szCs w:val="17"/>
                    <w:lang w:eastAsia="zh-CN"/>
                  </w:rPr>
                  <w:t>页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w w:val="104"/>
                    <w:sz w:val="17"/>
                    <w:szCs w:val="17"/>
                    <w:lang w:eastAsia="zh-CN"/>
                  </w:rPr>
                  <w:t>（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pacing w:val="5"/>
                    <w:w w:val="104"/>
                    <w:sz w:val="17"/>
                    <w:szCs w:val="17"/>
                    <w:lang w:eastAsia="zh-CN"/>
                  </w:rPr>
                  <w:t>共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w w:val="104"/>
                    <w:sz w:val="17"/>
                    <w:szCs w:val="17"/>
                    <w:lang w:eastAsia="zh-CN"/>
                  </w:rPr>
                  <w:t>八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pacing w:val="5"/>
                    <w:w w:val="104"/>
                    <w:sz w:val="17"/>
                    <w:szCs w:val="17"/>
                    <w:lang w:eastAsia="zh-CN"/>
                  </w:rPr>
                  <w:t>页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w w:val="104"/>
                    <w:sz w:val="17"/>
                    <w:szCs w:val="17"/>
                    <w:lang w:eastAsia="zh-CN"/>
                  </w:rPr>
                  <w:t>）</w:t>
                </w:r>
              </w:p>
            </w:txbxContent>
          </v:textbox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after="0" w:line="200" w:lineRule="exact"/>
      <w:rPr>
        <w:sz w:val="20"/>
        <w:szCs w:val="20"/>
      </w:rPr>
    </w:pPr>
    <w:r>
      <w:pict>
        <v:shape id="_x0000_s2051" o:spid="_x0000_s2051" o:spt="202" type="#_x0000_t202" style="position:absolute;left:0pt;margin-left:202.3pt;margin-top:678.15pt;height:10.9pt;width:116.95pt;mso-position-horizontal-relative:page;mso-position-vertical-relative:page;z-index:-251656192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>
                <w:pPr>
                  <w:spacing w:after="0" w:line="216" w:lineRule="exact"/>
                  <w:ind w:left="20" w:right="-47"/>
                  <w:rPr>
                    <w:rFonts w:ascii="Microsoft JhengHei" w:hAnsi="Microsoft JhengHei" w:eastAsia="Microsoft JhengHei" w:cs="Microsoft JhengHei"/>
                    <w:sz w:val="17"/>
                    <w:szCs w:val="17"/>
                    <w:lang w:eastAsia="zh-CN"/>
                  </w:rPr>
                </w:pPr>
                <w:r>
                  <w:rPr>
                    <w:rFonts w:ascii="Microsoft JhengHei" w:hAnsi="Microsoft JhengHei" w:eastAsia="Microsoft JhengHei" w:cs="Microsoft JhengHei"/>
                    <w:b/>
                    <w:bCs/>
                    <w:sz w:val="17"/>
                    <w:szCs w:val="17"/>
                    <w:lang w:eastAsia="zh-CN"/>
                  </w:rPr>
                  <w:t>八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pacing w:val="5"/>
                    <w:sz w:val="17"/>
                    <w:szCs w:val="17"/>
                    <w:lang w:eastAsia="zh-CN"/>
                  </w:rPr>
                  <w:t>年级物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z w:val="17"/>
                    <w:szCs w:val="17"/>
                    <w:lang w:eastAsia="zh-CN"/>
                  </w:rPr>
                  <w:t xml:space="preserve">理第 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pacing w:val="3"/>
                    <w:sz w:val="17"/>
                    <w:szCs w:val="17"/>
                    <w:lang w:eastAsia="zh-CN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w w:val="87"/>
                    <w:sz w:val="17"/>
                    <w:szCs w:val="17"/>
                    <w:lang w:eastAsia="zh-CN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w w:val="87"/>
                    <w:sz w:val="17"/>
                    <w:szCs w:val="17"/>
                    <w:lang w:eastAsia="zh-CN"/>
                  </w:rPr>
                  <w:t>8</w:t>
                </w:r>
                <w:r>
                  <w:fldChar w:fldCharType="end"/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pacing w:val="5"/>
                    <w:w w:val="104"/>
                    <w:sz w:val="17"/>
                    <w:szCs w:val="17"/>
                    <w:lang w:eastAsia="zh-CN"/>
                  </w:rPr>
                  <w:t>页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w w:val="104"/>
                    <w:sz w:val="17"/>
                    <w:szCs w:val="17"/>
                    <w:lang w:eastAsia="zh-CN"/>
                  </w:rPr>
                  <w:t>（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pacing w:val="5"/>
                    <w:w w:val="104"/>
                    <w:sz w:val="17"/>
                    <w:szCs w:val="17"/>
                    <w:lang w:eastAsia="zh-CN"/>
                  </w:rPr>
                  <w:t>共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w w:val="104"/>
                    <w:sz w:val="17"/>
                    <w:szCs w:val="17"/>
                    <w:lang w:eastAsia="zh-CN"/>
                  </w:rPr>
                  <w:t>八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spacing w:val="5"/>
                    <w:w w:val="104"/>
                    <w:sz w:val="17"/>
                    <w:szCs w:val="17"/>
                    <w:lang w:eastAsia="zh-CN"/>
                  </w:rPr>
                  <w:t>页</w:t>
                </w:r>
                <w:r>
                  <w:rPr>
                    <w:rFonts w:ascii="Microsoft JhengHei" w:hAnsi="Microsoft JhengHei" w:eastAsia="Microsoft JhengHei" w:cs="Microsoft JhengHei"/>
                    <w:b/>
                    <w:bCs/>
                    <w:w w:val="104"/>
                    <w:sz w:val="17"/>
                    <w:szCs w:val="17"/>
                    <w:lang w:eastAsia="zh-CN"/>
                  </w:rPr>
                  <w:t>）</w:t>
                </w:r>
              </w:p>
            </w:txbxContent>
          </v:textbox>
        </v:shape>
      </w:pic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720"/>
  <w:drawingGridHorizontalSpacing w:val="110"/>
  <w:displayHorizontalDrawingGridEvery w:val="2"/>
  <w:characterSpacingControl w:val="doNotCompress"/>
  <w:hdrShapeDefaults>
    <o:shapelayout v:ext="edit">
      <o:idmap v:ext="edit" data="2"/>
    </o:shapelayout>
  </w:hdrShapeDefaults>
  <w:compat>
    <w:ulTrailSpac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1174"/>
    <w:rsid w:val="00BB1C7A"/>
    <w:rsid w:val="00E47A19"/>
    <w:rsid w:val="00F11174"/>
    <w:rsid w:val="11ED1E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footer" Target="foot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2049"/>
    <customShpInfo spid="_x0000_s2050"/>
    <customShpInfo spid="_x0000_s2051"/>
    <customShpInfo spid="_x0000_s1025"/>
    <customShpInfo spid="_x0000_s1026"/>
    <customShpInfo spid="_x0000_s1027"/>
    <customShpInfo spid="_x0000_s1029"/>
    <customShpInfo spid="_x0000_s1032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2"/>
    <customShpInfo spid="_x0000_s1043"/>
    <customShpInfo spid="_x0000_s1044"/>
    <customShpInfo spid="_x0000_s104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677</Words>
  <Characters>3864</Characters>
  <Lines>32</Lines>
  <Paragraphs>9</Paragraphs>
  <TotalTime>4</TotalTime>
  <ScaleCrop>false</ScaleCrop>
  <LinksUpToDate>false</LinksUpToDate>
  <CharactersWithSpaces>4532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2020-02-01T18:02:00Z</dcterms:created>
  <dc:creator>Administrator</dc:creator>
  <cp:lastModifiedBy>Administrator</cp:lastModifiedBy>
  <dcterms:modified xsi:type="dcterms:W3CDTF">2020-02-03T13:17:55Z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2020-01-03T00:00:00Z</vt:filetime>
  </property>
  <property fmtid="{D5CDD505-2E9C-101B-9397-08002B2CF9AE}" pid="3" name="LastSaved">
    <vt:filetime>2020-02-01T00:00:00Z</vt:filetime>
  </property>
  <property fmtid="{D5CDD505-2E9C-101B-9397-08002B2CF9AE}" pid="4" name="KSOProductBuildVer">
    <vt:lpwstr>2052-10.1.0.7698</vt:lpwstr>
  </property>
</Properties>
</file>