
<file path=[Content_Types].xml><?xml version="1.0" encoding="utf-8"?>
<Types xmlns="http://schemas.openxmlformats.org/package/2006/content-types">
  <Default Extension="emf" ContentType="image/x-emf"/>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media/image16.tif" ContentType="image/tiff"/>
  <Override PartName="/word/media/image24.tif" ContentType="image/tiff"/>
  <Override PartName="/word/media/image25.tif" ContentType="image/tiff"/>
  <Override PartName="/word/media/image27.tif" ContentType="image/tiff"/>
  <Override PartName="/word/media/image8.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rsidR="003B4FCD" w:rsidRPr="003E2123">
      <w:pPr>
        <w:jc w:val="center"/>
        <w:rPr>
          <w:sz w:val="28"/>
          <w:szCs w:val="28"/>
        </w:rPr>
      </w:pPr>
      <w:r>
        <w:rPr>
          <w:rFonts w:hint="eastAsia"/>
          <w:sz w:val="28"/>
          <w:szCs w:val="28"/>
        </w:rPr>
        <w:drawing>
          <wp:anchor simplePos="0" relativeHeight="251658240" behindDoc="0" locked="0" layoutInCell="1" allowOverlap="1">
            <wp:simplePos x="0" y="0"/>
            <wp:positionH relativeFrom="page">
              <wp:posOffset>11874500</wp:posOffset>
            </wp:positionH>
            <wp:positionV relativeFrom="topMargin">
              <wp:posOffset>11163300</wp:posOffset>
            </wp:positionV>
            <wp:extent cx="419100" cy="342900"/>
            <wp:wrapNone/>
            <wp:docPr id="1007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17917" name=""/>
                    <pic:cNvPicPr>
                      <a:picLocks noChangeAspect="1"/>
                    </pic:cNvPicPr>
                  </pic:nvPicPr>
                  <pic:blipFill>
                    <a:blip xmlns:r="http://schemas.openxmlformats.org/officeDocument/2006/relationships" r:embed="rId5"/>
                    <a:stretch>
                      <a:fillRect/>
                    </a:stretch>
                  </pic:blipFill>
                  <pic:spPr>
                    <a:xfrm>
                      <a:off x="0" y="0"/>
                      <a:ext cx="419100" cy="342900"/>
                    </a:xfrm>
                    <a:prstGeom prst="rect">
                      <a:avLst/>
                    </a:prstGeom>
                  </pic:spPr>
                </pic:pic>
              </a:graphicData>
            </a:graphic>
          </wp:anchor>
        </w:drawing>
      </w:r>
      <w:r>
        <w:rPr>
          <w:rFonts w:hint="eastAsia"/>
          <w:sz w:val="28"/>
          <w:szCs w:val="28"/>
        </w:rPr>
        <w:t>乐山市峨眉山市</w:t>
      </w:r>
      <w:r w:rsidRPr="003E2123" w:rsidR="003E2123">
        <w:rPr>
          <w:rFonts w:hint="eastAsia"/>
          <w:sz w:val="28"/>
          <w:szCs w:val="28"/>
        </w:rPr>
        <w:t>2019</w:t>
      </w:r>
      <w:r w:rsidRPr="003E2123" w:rsidR="003E2123">
        <w:rPr>
          <w:rFonts w:hint="eastAsia"/>
          <w:sz w:val="28"/>
          <w:szCs w:val="28"/>
        </w:rPr>
        <w:t>～</w:t>
      </w:r>
      <w:r w:rsidRPr="003E2123" w:rsidR="003E2123">
        <w:rPr>
          <w:rFonts w:hint="eastAsia"/>
          <w:sz w:val="28"/>
          <w:szCs w:val="28"/>
        </w:rPr>
        <w:t>2020</w:t>
      </w:r>
      <w:r w:rsidRPr="003E2123" w:rsidR="003E2123">
        <w:rPr>
          <w:rFonts w:hint="eastAsia"/>
          <w:sz w:val="28"/>
          <w:szCs w:val="28"/>
        </w:rPr>
        <w:t>第一学期期末</w:t>
      </w:r>
      <w:r>
        <w:rPr>
          <w:rFonts w:hint="eastAsia"/>
          <w:sz w:val="28"/>
          <w:szCs w:val="28"/>
        </w:rPr>
        <w:t>考试</w:t>
      </w:r>
    </w:p>
    <w:p w:rsidR="003B4FCD" w:rsidRPr="003E2123">
      <w:pPr>
        <w:jc w:val="center"/>
        <w:rPr>
          <w:sz w:val="28"/>
          <w:szCs w:val="28"/>
        </w:rPr>
      </w:pPr>
      <w:r w:rsidRPr="003E2123">
        <w:rPr>
          <w:rFonts w:hint="eastAsia"/>
          <w:sz w:val="28"/>
          <w:szCs w:val="28"/>
        </w:rPr>
        <w:t>九年级物理</w:t>
      </w:r>
    </w:p>
    <w:p w:rsidR="003B4FCD" w:rsidRPr="003E2123">
      <w:pPr>
        <w:jc w:val="center"/>
      </w:pPr>
      <w:r w:rsidRPr="003E2123">
        <w:t>(</w:t>
      </w:r>
      <w:r w:rsidRPr="003E2123">
        <w:rPr>
          <w:rFonts w:hint="eastAsia"/>
        </w:rPr>
        <w:t>测试时间：</w:t>
      </w:r>
      <w:r w:rsidRPr="003E2123">
        <w:t>90</w:t>
      </w:r>
      <w:r w:rsidRPr="003E2123">
        <w:rPr>
          <w:rFonts w:hint="eastAsia"/>
        </w:rPr>
        <w:t>分钟试卷满分：</w:t>
      </w:r>
      <w:r w:rsidRPr="003E2123">
        <w:t>100</w:t>
      </w:r>
      <w:r w:rsidRPr="003E2123">
        <w:rPr>
          <w:rFonts w:hint="eastAsia"/>
        </w:rPr>
        <w:t>分</w:t>
      </w:r>
      <w:r w:rsidRPr="003E2123">
        <w:t>)</w:t>
      </w:r>
    </w:p>
    <w:p w:rsidR="003B4FCD" w:rsidRPr="003E2123">
      <w:pPr>
        <w:ind w:firstLine="2940" w:firstLineChars="1400"/>
      </w:pPr>
      <w:r w:rsidRPr="003E2123">
        <w:t>(</w:t>
      </w:r>
      <w:r w:rsidRPr="003E2123">
        <w:rPr>
          <w:rFonts w:hint="eastAsia"/>
        </w:rPr>
        <w:t>本卷</w:t>
      </w:r>
      <w:r w:rsidRPr="003E2123">
        <w:t>g</w:t>
      </w:r>
      <w:r w:rsidRPr="003E2123">
        <w:rPr>
          <w:rFonts w:hint="eastAsia"/>
        </w:rPr>
        <w:t>取</w:t>
      </w:r>
      <w:r w:rsidRPr="003E2123">
        <w:t>10N</w:t>
      </w:r>
      <w:r w:rsidRPr="003E2123">
        <w:rPr>
          <w:rFonts w:hint="eastAsia"/>
        </w:rPr>
        <w:t>／</w:t>
      </w:r>
      <w:r w:rsidRPr="003E2123">
        <w:t>kg)</w:t>
      </w:r>
    </w:p>
    <w:p w:rsidR="003B4FCD" w:rsidRPr="003E2123">
      <w:pPr>
        <w:spacing w:line="360" w:lineRule="atLeast"/>
        <w:rPr>
          <w:rFonts w:ascii="黑体" w:eastAsia="黑体" w:cs="黑体"/>
        </w:rPr>
      </w:pPr>
      <w:r w:rsidRPr="003E2123">
        <w:rPr>
          <w:rFonts w:ascii="黑体" w:eastAsia="黑体" w:cs="黑体" w:hint="eastAsia"/>
        </w:rPr>
        <w:t>一、选择题</w:t>
      </w:r>
      <w:r w:rsidRPr="003E2123">
        <w:rPr>
          <w:rFonts w:ascii="黑体" w:eastAsia="黑体" w:cs="黑体"/>
        </w:rPr>
        <w:t>(</w:t>
      </w:r>
      <w:r w:rsidRPr="003E2123">
        <w:rPr>
          <w:rFonts w:ascii="黑体" w:eastAsia="黑体" w:cs="黑体" w:hint="eastAsia"/>
        </w:rPr>
        <w:t>本题共</w:t>
      </w:r>
      <w:r w:rsidRPr="003E2123">
        <w:rPr>
          <w:rFonts w:ascii="黑体" w:eastAsia="黑体" w:cs="黑体"/>
        </w:rPr>
        <w:t>12</w:t>
      </w:r>
      <w:r w:rsidRPr="003E2123">
        <w:rPr>
          <w:rFonts w:ascii="黑体" w:eastAsia="黑体" w:cs="黑体" w:hint="eastAsia"/>
        </w:rPr>
        <w:t>小题，每小题</w:t>
      </w:r>
      <w:r w:rsidRPr="003E2123">
        <w:rPr>
          <w:rFonts w:ascii="黑体" w:eastAsia="黑体" w:cs="黑体"/>
        </w:rPr>
        <w:t>2</w:t>
      </w:r>
      <w:r w:rsidRPr="003E2123">
        <w:rPr>
          <w:rFonts w:ascii="黑体" w:eastAsia="黑体" w:cs="黑体" w:hint="eastAsia"/>
        </w:rPr>
        <w:t>分，合计</w:t>
      </w:r>
      <w:r w:rsidRPr="003E2123">
        <w:rPr>
          <w:rFonts w:ascii="黑体" w:eastAsia="黑体" w:cs="黑体"/>
        </w:rPr>
        <w:t>24</w:t>
      </w:r>
      <w:r w:rsidRPr="003E2123">
        <w:rPr>
          <w:rFonts w:ascii="黑体" w:eastAsia="黑体" w:cs="黑体" w:hint="eastAsia"/>
        </w:rPr>
        <w:t>分</w:t>
      </w:r>
      <w:r w:rsidRPr="003E2123">
        <w:rPr>
          <w:rFonts w:ascii="黑体" w:eastAsia="黑体" w:cs="黑体"/>
        </w:rPr>
        <w:t>)</w:t>
      </w:r>
    </w:p>
    <w:p w:rsidR="003B4FCD" w:rsidRPr="003E2123">
      <w:pPr>
        <w:rPr>
          <w:szCs w:val="18"/>
        </w:rPr>
      </w:pPr>
      <w:r w:rsidRPr="003E2123">
        <w:rPr>
          <w:szCs w:val="18"/>
        </w:rPr>
        <w:fldChar w:fldCharType="begin"/>
      </w:r>
      <w:r w:rsidRPr="003E2123" w:rsidR="003E2123">
        <w:rPr>
          <w:szCs w:val="18"/>
        </w:rPr>
        <w:instrText xml:space="preserve"> AUTONUM  </w:instrText>
      </w:r>
      <w:r w:rsidRPr="003E2123">
        <w:rPr>
          <w:szCs w:val="18"/>
        </w:rPr>
        <w:fldChar w:fldCharType="end"/>
      </w:r>
      <w:r w:rsidRPr="003E2123" w:rsidR="003E2123">
        <w:rPr>
          <w:szCs w:val="18"/>
        </w:rPr>
        <w:t>．下图中使用的工具，属于费力杠杆的是</w:t>
      </w:r>
    </w:p>
    <w:p w:rsidR="003B4FCD" w:rsidRPr="003E2123">
      <w:pPr>
        <w:jc w:val="left"/>
        <w:rPr>
          <w:szCs w:val="18"/>
        </w:rPr>
      </w:pPr>
      <w:r>
        <w:rPr>
          <w:noProof/>
          <w:szCs w:val="18"/>
        </w:rPr>
        <w:pict>
          <v:group id="_x0000_s1025" style="width:343.7pt;height:101.7pt;margin-top:8.65pt;margin-left:17.25pt;position:absolute;z-index:251666432" coordorigin="2976,4094" coordsize="6874,2034">
            <v:group id="_x0000_s1026" style="width:6875;height:1679;left:2976;position:absolute;top:4094" coordorigin="1625,6520" coordsize="7090,16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width:1409;height:1304;left:5410;position:absolute;top:6520">
                <v:imagedata r:id="rId6" o:title=""/>
              </v:shape>
              <v:shapetype id="_x0000_t202" coordsize="21600,21600" o:spt="202" path="m,l,21600r21600,l21600,xe">
                <v:stroke joinstyle="miter"/>
                <v:path gradientshapeok="t" o:connecttype="rect"/>
              </v:shapetype>
              <v:shape id="Text Box 17" o:spid="_x0000_s1028" type="#_x0000_t202" style="width:953;height:375;left:5631;position:absolute;top:7824" filled="f" stroked="f">
                <v:textbox inset="0,0,0,0">
                  <w:txbxContent>
                    <w:p w:rsidR="004C7207" w:rsidP="004C7207">
                      <w:pPr>
                        <w:rPr>
                          <w:rFonts w:eastAsia="楷体_GB2312"/>
                          <w:sz w:val="18"/>
                        </w:rPr>
                      </w:pPr>
                      <w:r>
                        <w:rPr>
                          <w:rFonts w:eastAsia="楷体_GB2312" w:hint="eastAsia"/>
                          <w:color w:val="000000"/>
                          <w:spacing w:val="-16"/>
                          <w:szCs w:val="21"/>
                        </w:rPr>
                        <w:t>C</w:t>
                      </w:r>
                      <w:r>
                        <w:rPr>
                          <w:rFonts w:eastAsia="楷体_GB2312" w:hint="eastAsia"/>
                          <w:color w:val="000000"/>
                          <w:spacing w:val="-16"/>
                          <w:szCs w:val="21"/>
                        </w:rPr>
                        <w:t>．</w:t>
                      </w:r>
                      <w:r>
                        <w:rPr>
                          <w:rFonts w:ascii="宋体" w:hAnsi="宋体" w:hint="eastAsia"/>
                          <w:sz w:val="18"/>
                        </w:rPr>
                        <w:t>羊角锤</w:t>
                      </w:r>
                    </w:p>
                    <w:p w:rsidR="004C7207" w:rsidP="004C7207">
                      <w:pPr>
                        <w:ind w:firstLine="270" w:firstLineChars="150"/>
                        <w:rPr>
                          <w:rFonts w:eastAsia="楷体_GB2312"/>
                          <w:color w:val="FF0000"/>
                          <w:sz w:val="18"/>
                        </w:rPr>
                      </w:pPr>
                    </w:p>
                  </w:txbxContent>
                </v:textbox>
              </v:shape>
              <v:shape id="Text Box 18" o:spid="_x0000_s1029" type="#_x0000_t202" style="width:1071;height:323;left:1968;position:absolute;top:7824" filled="f" stroked="f">
                <v:textbox inset="0,0,0,0">
                  <w:txbxContent>
                    <w:p w:rsidR="004C7207" w:rsidP="004C7207">
                      <w:pPr>
                        <w:rPr>
                          <w:rFonts w:eastAsia="楷体_GB2312"/>
                          <w:sz w:val="18"/>
                        </w:rPr>
                      </w:pPr>
                      <w:r>
                        <w:rPr>
                          <w:rFonts w:eastAsia="楷体_GB2312" w:hint="eastAsia"/>
                          <w:color w:val="000000"/>
                          <w:spacing w:val="-16"/>
                          <w:szCs w:val="21"/>
                        </w:rPr>
                        <w:t>A</w:t>
                      </w:r>
                      <w:r>
                        <w:rPr>
                          <w:rFonts w:ascii="宋体" w:hAnsi="宋体" w:hint="eastAsia"/>
                          <w:color w:val="000000"/>
                          <w:spacing w:val="-16"/>
                          <w:sz w:val="18"/>
                        </w:rPr>
                        <w:t>．</w:t>
                      </w:r>
                      <w:r>
                        <w:rPr>
                          <w:rFonts w:ascii="宋体" w:hAnsi="宋体" w:hint="eastAsia"/>
                          <w:sz w:val="18"/>
                        </w:rPr>
                        <w:t>镊子</w:t>
                      </w:r>
                    </w:p>
                  </w:txbxContent>
                </v:textbox>
              </v:shape>
              <v:shape id="Text Box 19" o:spid="_x0000_s1030" type="#_x0000_t202" style="width:953;height:375;left:3783;position:absolute;top:7824" filled="f" stroked="f">
                <v:textbox inset="0,0,0,0">
                  <w:txbxContent>
                    <w:p w:rsidR="004C7207" w:rsidP="004C7207">
                      <w:pPr>
                        <w:rPr>
                          <w:rFonts w:eastAsia="楷体_GB2312"/>
                          <w:sz w:val="18"/>
                        </w:rPr>
                      </w:pPr>
                      <w:r>
                        <w:rPr>
                          <w:rFonts w:eastAsia="楷体_GB2312" w:hint="eastAsia"/>
                          <w:color w:val="000000"/>
                          <w:spacing w:val="-16"/>
                          <w:szCs w:val="21"/>
                        </w:rPr>
                        <w:t>B</w:t>
                      </w:r>
                      <w:r>
                        <w:rPr>
                          <w:rFonts w:eastAsia="楷体_GB2312" w:hint="eastAsia"/>
                          <w:color w:val="000000"/>
                          <w:spacing w:val="-16"/>
                          <w:szCs w:val="21"/>
                        </w:rPr>
                        <w:t>．</w:t>
                      </w:r>
                      <w:r>
                        <w:rPr>
                          <w:rFonts w:ascii="宋体" w:hAnsi="宋体" w:hint="eastAsia"/>
                          <w:sz w:val="18"/>
                        </w:rPr>
                        <w:t>独轮车</w:t>
                      </w:r>
                    </w:p>
                    <w:p w:rsidR="004C7207" w:rsidP="004C7207">
                      <w:pPr>
                        <w:ind w:firstLine="270" w:firstLineChars="150"/>
                        <w:rPr>
                          <w:rFonts w:eastAsia="楷体_GB2312"/>
                          <w:color w:val="FF0000"/>
                          <w:sz w:val="18"/>
                        </w:rPr>
                      </w:pPr>
                    </w:p>
                  </w:txbxContent>
                </v:textbox>
              </v:shape>
              <v:shape id="Picture 20" o:spid="_x0000_s1031" type="#_x0000_t75" alt="钢钳钳铁丝" style="width:1413;height:1304;left:7302;position:absolute;top:6520">
                <v:imagedata r:id="rId7" o:title="" cropright="1717f" blacklevel="1966f"/>
              </v:shape>
              <v:shape id="Text Box 21" o:spid="_x0000_s1032" type="#_x0000_t202" style="width:953;height:375;left:7563;position:absolute;top:7824" filled="f" stroked="f">
                <v:textbox inset="0,0,0,0">
                  <w:txbxContent>
                    <w:p w:rsidR="004C7207" w:rsidP="004C7207">
                      <w:pPr>
                        <w:rPr>
                          <w:rFonts w:eastAsia="楷体_GB2312"/>
                          <w:sz w:val="18"/>
                        </w:rPr>
                      </w:pPr>
                      <w:r>
                        <w:rPr>
                          <w:rFonts w:eastAsia="楷体_GB2312" w:hint="eastAsia"/>
                          <w:color w:val="000000"/>
                          <w:spacing w:val="-16"/>
                          <w:szCs w:val="21"/>
                        </w:rPr>
                        <w:t>D</w:t>
                      </w:r>
                      <w:r>
                        <w:rPr>
                          <w:rFonts w:eastAsia="楷体_GB2312" w:hint="eastAsia"/>
                          <w:color w:val="000000"/>
                          <w:spacing w:val="-16"/>
                          <w:szCs w:val="21"/>
                        </w:rPr>
                        <w:t>．</w:t>
                      </w:r>
                      <w:r>
                        <w:rPr>
                          <w:rFonts w:ascii="宋体" w:hAnsi="宋体" w:hint="eastAsia"/>
                          <w:sz w:val="18"/>
                        </w:rPr>
                        <w:t>钢丝钳</w:t>
                      </w:r>
                    </w:p>
                    <w:p w:rsidR="004C7207" w:rsidP="004C7207">
                      <w:pPr>
                        <w:ind w:firstLine="270" w:firstLineChars="150"/>
                        <w:rPr>
                          <w:rFonts w:eastAsia="楷体_GB2312"/>
                          <w:color w:val="FF0000"/>
                          <w:sz w:val="18"/>
                        </w:rPr>
                      </w:pPr>
                    </w:p>
                  </w:txbxContent>
                </v:textbox>
              </v:shape>
              <v:shape id="Picture 22" o:spid="_x0000_s1033" type="#_x0000_t75" style="width:1414;height:1302;left:1625;position:absolute;top:6520">
                <v:imagedata r:id="rId8" o:title="" cropright="6512f"/>
              </v:shape>
              <v:shape id="Picture 23" o:spid="_x0000_s1034" type="#_x0000_t75" style="width:1406;height:1304;left:3521;position:absolute;top:6520">
                <v:imagedata r:id="rId9" o:title=""/>
              </v:shape>
            </v:group>
            <v:shape id="_x0000_s1035" type="#_x0000_t202" style="width:1212;height:432;left:5831;position:absolute;top:5696" fillcolor="white" stroked="f" strokeweight="0.5pt">
              <v:textbox>
                <w:txbxContent>
                  <w:p w:rsidR="004C7207" w:rsidP="004C7207">
                    <w:r>
                      <w:rPr>
                        <w:rFonts w:hint="eastAsia"/>
                      </w:rPr>
                      <w:t>第</w:t>
                    </w:r>
                    <w:r>
                      <w:rPr>
                        <w:rFonts w:hint="eastAsia"/>
                      </w:rPr>
                      <w:t>1</w:t>
                    </w:r>
                    <w:r>
                      <w:rPr>
                        <w:rFonts w:hint="eastAsia"/>
                      </w:rPr>
                      <w:t>题图</w:t>
                    </w:r>
                  </w:p>
                </w:txbxContent>
              </v:textbox>
            </v:shape>
          </v:group>
        </w:pict>
      </w:r>
    </w:p>
    <w:p w:rsidR="003B4FCD" w:rsidRPr="003E2123">
      <w:pPr>
        <w:jc w:val="left"/>
        <w:rPr>
          <w:szCs w:val="18"/>
        </w:rPr>
      </w:pPr>
    </w:p>
    <w:p w:rsidR="003B4FCD" w:rsidRPr="003E2123">
      <w:pPr>
        <w:jc w:val="left"/>
        <w:rPr>
          <w:szCs w:val="18"/>
        </w:rPr>
      </w:pPr>
    </w:p>
    <w:p w:rsidR="003B4FCD" w:rsidRPr="003E2123">
      <w:pPr>
        <w:jc w:val="left"/>
        <w:rPr>
          <w:szCs w:val="18"/>
        </w:rPr>
      </w:pPr>
    </w:p>
    <w:p w:rsidR="003B4FCD" w:rsidRPr="003E2123">
      <w:pPr>
        <w:jc w:val="left"/>
        <w:rPr>
          <w:szCs w:val="18"/>
        </w:rPr>
      </w:pPr>
    </w:p>
    <w:p w:rsidR="003B4FCD" w:rsidRPr="003E2123">
      <w:pPr>
        <w:jc w:val="left"/>
        <w:rPr>
          <w:szCs w:val="18"/>
        </w:rPr>
      </w:pPr>
    </w:p>
    <w:p w:rsidR="003B4FCD" w:rsidRPr="003E2123">
      <w:pPr>
        <w:jc w:val="left"/>
        <w:rPr>
          <w:szCs w:val="18"/>
        </w:rPr>
      </w:pPr>
    </w:p>
    <w:p w:rsidR="003B4FCD" w:rsidRPr="003E2123">
      <w:pPr>
        <w:numPr>
          <w:ilvl w:val="0"/>
          <w:numId w:val="1"/>
        </w:numPr>
        <w:jc w:val="left"/>
        <w:rPr>
          <w:szCs w:val="18"/>
        </w:rPr>
      </w:pPr>
      <w:r w:rsidRPr="003E2123">
        <w:rPr>
          <w:rFonts w:hint="eastAsia"/>
          <w:szCs w:val="18"/>
        </w:rPr>
        <w:t>一个质量为</w:t>
      </w:r>
      <w:r w:rsidRPr="003E2123">
        <w:rPr>
          <w:rFonts w:hint="eastAsia"/>
          <w:szCs w:val="18"/>
        </w:rPr>
        <w:t>80g</w:t>
      </w:r>
      <w:r w:rsidRPr="003E2123">
        <w:rPr>
          <w:rFonts w:hint="eastAsia"/>
          <w:szCs w:val="18"/>
        </w:rPr>
        <w:t>的皮球从</w:t>
      </w:r>
      <w:r w:rsidRPr="003E2123">
        <w:rPr>
          <w:rFonts w:hint="eastAsia"/>
          <w:szCs w:val="18"/>
        </w:rPr>
        <w:t>10m</w:t>
      </w:r>
      <w:r w:rsidRPr="003E2123">
        <w:rPr>
          <w:rFonts w:hint="eastAsia"/>
          <w:szCs w:val="18"/>
        </w:rPr>
        <w:t>高处下落了</w:t>
      </w:r>
      <w:r w:rsidRPr="003E2123">
        <w:rPr>
          <w:rFonts w:hint="eastAsia"/>
          <w:szCs w:val="18"/>
        </w:rPr>
        <w:t>3m</w:t>
      </w:r>
      <w:r w:rsidRPr="003E2123">
        <w:rPr>
          <w:rFonts w:hint="eastAsia"/>
          <w:szCs w:val="18"/>
        </w:rPr>
        <w:t>，重力对它做的功为</w:t>
      </w:r>
    </w:p>
    <w:p w:rsidR="003B4FCD" w:rsidRPr="003E2123">
      <w:pPr>
        <w:ind w:firstLine="420" w:firstLineChars="200"/>
        <w:jc w:val="left"/>
        <w:rPr>
          <w:szCs w:val="18"/>
        </w:rPr>
      </w:pPr>
      <w:r w:rsidRPr="003E2123">
        <w:rPr>
          <w:rFonts w:hint="eastAsia"/>
          <w:szCs w:val="18"/>
        </w:rPr>
        <w:t>A</w:t>
      </w:r>
      <w:r w:rsidRPr="003E2123">
        <w:rPr>
          <w:rFonts w:hint="eastAsia"/>
        </w:rPr>
        <w:t>．</w:t>
      </w:r>
      <w:r w:rsidRPr="003E2123">
        <w:rPr>
          <w:rFonts w:hint="eastAsia"/>
          <w:szCs w:val="18"/>
        </w:rPr>
        <w:t>240J</w:t>
      </w:r>
      <w:r>
        <w:rPr>
          <w:rFonts w:hint="eastAsia"/>
          <w:szCs w:val="18"/>
        </w:rPr>
        <w:tab/>
      </w:r>
      <w:r>
        <w:rPr>
          <w:rFonts w:hint="eastAsia"/>
          <w:szCs w:val="18"/>
        </w:rPr>
        <w:tab/>
      </w:r>
      <w:r>
        <w:rPr>
          <w:rFonts w:hint="eastAsia"/>
          <w:szCs w:val="18"/>
        </w:rPr>
        <w:tab/>
      </w:r>
      <w:r w:rsidRPr="003E2123">
        <w:rPr>
          <w:rFonts w:hint="eastAsia"/>
          <w:szCs w:val="18"/>
        </w:rPr>
        <w:t>B. 5.6 J</w:t>
      </w:r>
      <w:r>
        <w:rPr>
          <w:rFonts w:hint="eastAsia"/>
          <w:szCs w:val="18"/>
        </w:rPr>
        <w:tab/>
      </w:r>
      <w:r>
        <w:rPr>
          <w:rFonts w:hint="eastAsia"/>
          <w:szCs w:val="18"/>
        </w:rPr>
        <w:tab/>
      </w:r>
      <w:r>
        <w:rPr>
          <w:rFonts w:hint="eastAsia"/>
          <w:szCs w:val="18"/>
        </w:rPr>
        <w:tab/>
      </w:r>
      <w:r w:rsidRPr="003E2123">
        <w:rPr>
          <w:rFonts w:hint="eastAsia"/>
          <w:szCs w:val="18"/>
        </w:rPr>
        <w:t>C. 2.4J</w:t>
      </w:r>
      <w:r>
        <w:rPr>
          <w:rFonts w:hint="eastAsia"/>
          <w:szCs w:val="18"/>
        </w:rPr>
        <w:tab/>
      </w:r>
      <w:r>
        <w:rPr>
          <w:rFonts w:hint="eastAsia"/>
          <w:szCs w:val="18"/>
        </w:rPr>
        <w:tab/>
      </w:r>
      <w:r>
        <w:rPr>
          <w:rFonts w:hint="eastAsia"/>
          <w:szCs w:val="18"/>
        </w:rPr>
        <w:tab/>
      </w:r>
      <w:r w:rsidRPr="003E2123">
        <w:rPr>
          <w:rFonts w:hint="eastAsia"/>
          <w:szCs w:val="18"/>
        </w:rPr>
        <w:t xml:space="preserve">D. 8J    </w:t>
      </w:r>
    </w:p>
    <w:p w:rsidR="003B4FCD" w:rsidRPr="003E2123">
      <w:r w:rsidRPr="003E2123">
        <w:rPr>
          <w:rFonts w:hint="eastAsia"/>
          <w:szCs w:val="18"/>
        </w:rPr>
        <w:t>3</w:t>
      </w:r>
      <w:r w:rsidRPr="003E2123">
        <w:rPr>
          <w:rFonts w:hint="eastAsia"/>
        </w:rPr>
        <w:t>．下面的几个例子中内能转化为机械能的过程是</w:t>
      </w:r>
    </w:p>
    <w:p w:rsidR="003B4FCD" w:rsidRPr="003E2123">
      <w:pPr>
        <w:ind w:firstLine="420" w:firstLineChars="200"/>
      </w:pPr>
      <w:r w:rsidRPr="003E2123">
        <w:rPr>
          <w:rFonts w:hint="eastAsia"/>
        </w:rPr>
        <w:t>A</w:t>
      </w:r>
      <w:r w:rsidRPr="003E2123">
        <w:rPr>
          <w:rFonts w:hint="eastAsia"/>
        </w:rPr>
        <w:t>．热水加入冷水中</w:t>
      </w:r>
    </w:p>
    <w:p w:rsidR="003B4FCD" w:rsidRPr="003E2123">
      <w:pPr>
        <w:ind w:firstLine="420" w:firstLineChars="200"/>
      </w:pPr>
      <w:r w:rsidRPr="003E2123">
        <w:rPr>
          <w:rFonts w:hint="eastAsia"/>
        </w:rPr>
        <w:t>B</w:t>
      </w:r>
      <w:r w:rsidRPr="003E2123">
        <w:rPr>
          <w:rFonts w:hint="eastAsia"/>
        </w:rPr>
        <w:t>．放爆竹，爆竹腾空飞起</w:t>
      </w:r>
    </w:p>
    <w:p w:rsidR="003B4FCD" w:rsidRPr="003E2123">
      <w:pPr>
        <w:ind w:firstLine="420" w:firstLineChars="200"/>
      </w:pPr>
      <w:r w:rsidRPr="003E2123">
        <w:rPr>
          <w:rFonts w:hint="eastAsia"/>
        </w:rPr>
        <w:t>C</w:t>
      </w:r>
      <w:r w:rsidRPr="003E2123">
        <w:rPr>
          <w:rFonts w:hint="eastAsia"/>
        </w:rPr>
        <w:t>．冬天，人在户外晒太阳</w:t>
      </w:r>
    </w:p>
    <w:p w:rsidR="003B4FCD" w:rsidRPr="003E2123">
      <w:pPr>
        <w:ind w:firstLine="420" w:firstLineChars="200"/>
      </w:pPr>
      <w:r w:rsidRPr="003E2123">
        <w:rPr>
          <w:rFonts w:hint="eastAsia"/>
        </w:rPr>
        <w:t>D</w:t>
      </w:r>
      <w:r w:rsidRPr="003E2123">
        <w:rPr>
          <w:rFonts w:hint="eastAsia"/>
        </w:rPr>
        <w:t>．用电饭煲煮饭</w:t>
      </w:r>
    </w:p>
    <w:p w:rsidR="003B4FCD" w:rsidRPr="003E2123">
      <w:pPr>
        <w:spacing w:line="360" w:lineRule="auto"/>
      </w:pPr>
      <w:r w:rsidRPr="003E2123">
        <w:rPr>
          <w:rFonts w:hint="eastAsia"/>
        </w:rPr>
        <w:t>4</w:t>
      </w:r>
      <w:r w:rsidRPr="003E2123">
        <w:t>．</w:t>
      </w:r>
      <w:r w:rsidRPr="003E2123">
        <w:rPr>
          <w:rFonts w:hint="eastAsia"/>
        </w:rPr>
        <w:t>下列关于热现象的说法中正确的是</w:t>
      </w:r>
    </w:p>
    <w:p w:rsidR="003B4FCD" w:rsidRPr="003E2123" w:rsidP="003E2123">
      <w:pPr>
        <w:spacing w:line="360" w:lineRule="auto"/>
        <w:ind w:firstLine="420" w:firstLineChars="200"/>
      </w:pPr>
      <w:r w:rsidRPr="003E2123">
        <w:rPr>
          <w:rFonts w:hint="eastAsia"/>
        </w:rPr>
        <w:t>A</w:t>
      </w:r>
      <w:r w:rsidRPr="003E2123">
        <w:rPr>
          <w:rFonts w:hint="eastAsia"/>
        </w:rPr>
        <w:t>．在汽油机的压缩冲程中，内能转化为机械能</w:t>
      </w:r>
    </w:p>
    <w:p w:rsidR="003B4FCD" w:rsidRPr="003E2123" w:rsidP="003E2123">
      <w:pPr>
        <w:spacing w:line="360" w:lineRule="auto"/>
        <w:ind w:firstLine="420" w:firstLineChars="200"/>
      </w:pPr>
      <w:r w:rsidRPr="003E2123">
        <w:rPr>
          <w:rFonts w:hint="eastAsia"/>
        </w:rPr>
        <w:t>B</w:t>
      </w:r>
      <w:r w:rsidRPr="003E2123">
        <w:rPr>
          <w:rFonts w:hint="eastAsia"/>
        </w:rPr>
        <w:t>．发生热传递时，热量总是从内能大的物体传递给内能小的物体</w:t>
      </w:r>
    </w:p>
    <w:p w:rsidR="003B4FCD" w:rsidRPr="003E2123" w:rsidP="003E2123">
      <w:pPr>
        <w:spacing w:line="360" w:lineRule="auto"/>
        <w:ind w:firstLine="420" w:firstLineChars="200"/>
      </w:pPr>
      <w:r w:rsidRPr="003E2123">
        <w:rPr>
          <w:rFonts w:hint="eastAsia"/>
        </w:rPr>
        <w:t>C</w:t>
      </w:r>
      <w:r w:rsidRPr="003E2123">
        <w:rPr>
          <w:rFonts w:hint="eastAsia"/>
        </w:rPr>
        <w:t>．物体温度升高，</w:t>
      </w:r>
      <w:r w:rsidR="00F6720A">
        <w:rPr>
          <w:rFonts w:hint="eastAsia"/>
        </w:rPr>
        <w:t>质量不变，</w:t>
      </w:r>
      <w:r w:rsidRPr="003E2123">
        <w:rPr>
          <w:rFonts w:hint="eastAsia"/>
        </w:rPr>
        <w:t>内能一定增加</w:t>
      </w:r>
    </w:p>
    <w:p w:rsidR="003B4FCD" w:rsidRPr="003E2123" w:rsidP="003E2123">
      <w:pPr>
        <w:spacing w:line="360" w:lineRule="auto"/>
        <w:ind w:firstLine="420" w:firstLineChars="200"/>
      </w:pPr>
      <w:r w:rsidRPr="003E2123">
        <w:rPr>
          <w:rFonts w:hint="eastAsia"/>
        </w:rPr>
        <w:t>D</w:t>
      </w:r>
      <w:r w:rsidRPr="003E2123">
        <w:rPr>
          <w:rFonts w:hint="eastAsia"/>
        </w:rPr>
        <w:t>．火箭使用液态氢作燃料，是因为液态氢含有的热量多</w:t>
      </w:r>
    </w:p>
    <w:p w:rsidR="003B4FCD" w:rsidRPr="003E2123">
      <w:pPr>
        <w:spacing w:line="360" w:lineRule="auto"/>
        <w:jc w:val="left"/>
        <w:rPr>
          <w:szCs w:val="21"/>
        </w:rPr>
      </w:pPr>
      <w:r w:rsidRPr="003E2123">
        <w:rPr>
          <w:rFonts w:hint="eastAsia"/>
          <w:szCs w:val="21"/>
        </w:rPr>
        <w:t>5</w:t>
      </w:r>
      <w:r w:rsidRPr="003E2123">
        <w:rPr>
          <w:rFonts w:hint="eastAsia"/>
          <w:szCs w:val="21"/>
        </w:rPr>
        <w:t>．</w:t>
      </w:r>
      <w:r w:rsidRPr="003E2123">
        <w:rPr>
          <w:rFonts w:hAnsi="宋体"/>
          <w:szCs w:val="21"/>
        </w:rPr>
        <w:t>下列电学元件的使用，</w:t>
      </w:r>
      <w:r w:rsidRPr="003E2123">
        <w:rPr>
          <w:rFonts w:hAnsi="宋体" w:hint="eastAsia"/>
          <w:szCs w:val="21"/>
        </w:rPr>
        <w:t>符合规范要求</w:t>
      </w:r>
      <w:r w:rsidRPr="003E2123">
        <w:rPr>
          <w:rFonts w:hAnsi="宋体"/>
          <w:szCs w:val="21"/>
        </w:rPr>
        <w:t>的是</w:t>
      </w:r>
    </w:p>
    <w:p w:rsidR="003B4FCD" w:rsidRPr="003E2123" w:rsidP="003E2123">
      <w:pPr>
        <w:spacing w:line="360" w:lineRule="auto"/>
        <w:ind w:firstLine="420" w:firstLineChars="200"/>
        <w:jc w:val="left"/>
        <w:rPr>
          <w:szCs w:val="21"/>
        </w:rPr>
      </w:pPr>
      <w:r w:rsidRPr="003E2123">
        <w:rPr>
          <w:szCs w:val="21"/>
        </w:rPr>
        <w:t>A</w:t>
      </w:r>
      <w:r w:rsidRPr="003E2123">
        <w:rPr>
          <w:rFonts w:hAnsi="宋体"/>
          <w:szCs w:val="21"/>
        </w:rPr>
        <w:t>．电流表可以直接连接到电源两</w:t>
      </w:r>
      <w:r w:rsidRPr="003E2123">
        <w:rPr>
          <w:rFonts w:hAnsi="宋体" w:hint="eastAsia"/>
          <w:szCs w:val="21"/>
        </w:rPr>
        <w:t>极</w:t>
      </w:r>
    </w:p>
    <w:p w:rsidR="003B4FCD" w:rsidRPr="003E2123" w:rsidP="003E2123">
      <w:pPr>
        <w:spacing w:line="360" w:lineRule="auto"/>
        <w:ind w:firstLine="420" w:firstLineChars="200"/>
        <w:jc w:val="left"/>
        <w:rPr>
          <w:szCs w:val="21"/>
        </w:rPr>
      </w:pPr>
      <w:r w:rsidRPr="003E2123">
        <w:rPr>
          <w:szCs w:val="21"/>
        </w:rPr>
        <w:t>B</w:t>
      </w:r>
      <w:r w:rsidRPr="003E2123">
        <w:rPr>
          <w:rFonts w:hAnsi="宋体"/>
          <w:szCs w:val="21"/>
        </w:rPr>
        <w:t>．电压表应与被测用电器并联</w:t>
      </w:r>
    </w:p>
    <w:p w:rsidR="003B4FCD" w:rsidRPr="003E2123" w:rsidP="003E2123">
      <w:pPr>
        <w:spacing w:line="360" w:lineRule="auto"/>
        <w:ind w:firstLine="420" w:firstLineChars="200"/>
        <w:jc w:val="left"/>
        <w:rPr>
          <w:szCs w:val="21"/>
        </w:rPr>
      </w:pPr>
      <w:r w:rsidRPr="003E2123">
        <w:rPr>
          <w:szCs w:val="21"/>
        </w:rPr>
        <w:t>C</w:t>
      </w:r>
      <w:r w:rsidRPr="003E2123">
        <w:rPr>
          <w:rFonts w:hAnsi="宋体"/>
          <w:szCs w:val="21"/>
        </w:rPr>
        <w:t>．滑动变阻器任意两个接线柱接入电路，都能改变电路中的电流</w:t>
      </w:r>
    </w:p>
    <w:p w:rsidR="003B4FCD" w:rsidRPr="003E2123" w:rsidP="003E2123">
      <w:pPr>
        <w:spacing w:line="360" w:lineRule="auto"/>
        <w:ind w:firstLine="420" w:firstLineChars="200"/>
        <w:jc w:val="left"/>
        <w:rPr>
          <w:rFonts w:hAnsi="宋体"/>
          <w:szCs w:val="21"/>
        </w:rPr>
      </w:pPr>
      <w:r w:rsidRPr="003E2123">
        <w:rPr>
          <w:szCs w:val="21"/>
        </w:rPr>
        <w:t>D</w:t>
      </w:r>
      <w:r w:rsidRPr="003E2123">
        <w:rPr>
          <w:rFonts w:hAnsi="宋体"/>
          <w:szCs w:val="21"/>
        </w:rPr>
        <w:t>．电能表应并联接在家庭电路的干路上</w:t>
      </w:r>
    </w:p>
    <w:p w:rsidR="003B4FCD" w:rsidRPr="003E2123">
      <w:pPr>
        <w:spacing w:line="360" w:lineRule="auto"/>
        <w:rPr>
          <w:szCs w:val="21"/>
        </w:rPr>
      </w:pPr>
      <w:r w:rsidRPr="003E2123">
        <w:rPr>
          <w:rFonts w:hint="eastAsia"/>
          <w:szCs w:val="21"/>
        </w:rPr>
        <w:t>6</w:t>
      </w:r>
      <w:r w:rsidRPr="003E2123">
        <w:rPr>
          <w:rFonts w:hint="eastAsia"/>
        </w:rPr>
        <w:t>．</w:t>
      </w:r>
      <w:r w:rsidRPr="003E2123">
        <w:rPr>
          <w:szCs w:val="21"/>
        </w:rPr>
        <w:t>下列四</w:t>
      </w:r>
      <w:r w:rsidR="00A57641">
        <w:rPr>
          <w:rFonts w:hint="eastAsia"/>
          <w:szCs w:val="21"/>
        </w:rPr>
        <w:t>种用电器</w:t>
      </w:r>
      <w:r w:rsidRPr="003E2123">
        <w:rPr>
          <w:szCs w:val="21"/>
        </w:rPr>
        <w:t>，各自在额定电压下正常</w:t>
      </w:r>
      <w:r w:rsidR="00A57641">
        <w:rPr>
          <w:rFonts w:hint="eastAsia"/>
          <w:szCs w:val="21"/>
        </w:rPr>
        <w:t>工作</w:t>
      </w:r>
      <w:r w:rsidRPr="003E2123">
        <w:rPr>
          <w:szCs w:val="21"/>
        </w:rPr>
        <w:t>，</w:t>
      </w:r>
      <w:r w:rsidR="00A57641">
        <w:rPr>
          <w:rFonts w:hint="eastAsia"/>
          <w:szCs w:val="21"/>
        </w:rPr>
        <w:t>则在相同时间内，电流做功最多的是</w:t>
      </w:r>
    </w:p>
    <w:p w:rsidR="003E2123" w:rsidRPr="003E2123" w:rsidP="003E2123">
      <w:pPr>
        <w:spacing w:line="360" w:lineRule="auto"/>
        <w:ind w:firstLine="420" w:firstLineChars="200"/>
        <w:rPr>
          <w:rFonts w:hAnsi="宋体"/>
          <w:szCs w:val="21"/>
        </w:rPr>
      </w:pPr>
      <w:r w:rsidRPr="003E2123">
        <w:rPr>
          <w:szCs w:val="21"/>
        </w:rPr>
        <w:t>A</w:t>
      </w:r>
      <w:r w:rsidRPr="003E2123">
        <w:rPr>
          <w:szCs w:val="21"/>
        </w:rPr>
        <w:t>．</w:t>
      </w:r>
      <w:r w:rsidRPr="003E2123">
        <w:rPr>
          <w:szCs w:val="21"/>
        </w:rPr>
        <w:t xml:space="preserve">“220V  </w:t>
      </w:r>
      <w:r w:rsidR="00A57641">
        <w:rPr>
          <w:rFonts w:hint="eastAsia"/>
          <w:szCs w:val="21"/>
        </w:rPr>
        <w:t>4</w:t>
      </w:r>
      <w:r w:rsidRPr="003E2123">
        <w:rPr>
          <w:szCs w:val="21"/>
        </w:rPr>
        <w:t>0W”    B</w:t>
      </w:r>
      <w:r w:rsidRPr="003E2123">
        <w:rPr>
          <w:szCs w:val="21"/>
        </w:rPr>
        <w:t>．</w:t>
      </w:r>
      <w:r w:rsidRPr="003E2123">
        <w:rPr>
          <w:szCs w:val="21"/>
        </w:rPr>
        <w:t>“220V  25W”   C</w:t>
      </w:r>
      <w:r w:rsidRPr="003E2123">
        <w:rPr>
          <w:szCs w:val="21"/>
        </w:rPr>
        <w:t>．</w:t>
      </w:r>
      <w:r w:rsidRPr="003E2123">
        <w:rPr>
          <w:szCs w:val="21"/>
        </w:rPr>
        <w:t>“36V  40W”D</w:t>
      </w:r>
      <w:r w:rsidRPr="003E2123">
        <w:rPr>
          <w:szCs w:val="21"/>
        </w:rPr>
        <w:t>．</w:t>
      </w:r>
      <w:r w:rsidRPr="003E2123">
        <w:rPr>
          <w:szCs w:val="21"/>
        </w:rPr>
        <w:t xml:space="preserve">“110V  60W” </w:t>
      </w:r>
    </w:p>
    <w:p w:rsidR="003E2123">
      <w:pPr>
        <w:spacing w:line="252" w:lineRule="auto"/>
        <w:ind w:left="210" w:hanging="210" w:hangingChars="100"/>
        <w:rPr>
          <w:szCs w:val="21"/>
        </w:rPr>
      </w:pPr>
      <w:r w:rsidRPr="003E2123">
        <w:rPr>
          <w:rFonts w:hint="eastAsia"/>
          <w:szCs w:val="21"/>
        </w:rPr>
        <w:t>7</w:t>
      </w:r>
      <w:r w:rsidRPr="003E2123">
        <w:rPr>
          <w:szCs w:val="21"/>
        </w:rPr>
        <w:t>．</w:t>
      </w:r>
      <w:r w:rsidRPr="003E2123">
        <w:rPr>
          <w:rFonts w:hint="eastAsia"/>
          <w:szCs w:val="21"/>
        </w:rPr>
        <w:t>小明设计了一种停车位是否被占用的模拟提醒装置：用指示灯</w:t>
      </w:r>
      <w:r w:rsidRPr="003E2123">
        <w:rPr>
          <w:rFonts w:hint="eastAsia"/>
          <w:szCs w:val="21"/>
        </w:rPr>
        <w:t>L</w:t>
      </w:r>
      <w:r w:rsidRPr="003E2123">
        <w:rPr>
          <w:rFonts w:hint="eastAsia"/>
          <w:szCs w:val="21"/>
        </w:rPr>
        <w:t>发光的</w:t>
      </w:r>
      <w:r w:rsidRPr="00267FDD">
        <w:rPr>
          <w:rFonts w:hint="eastAsia"/>
          <w:szCs w:val="21"/>
          <w:em w:val="dot"/>
        </w:rPr>
        <w:t>亮</w:t>
      </w:r>
      <w:r w:rsidRPr="003E2123">
        <w:rPr>
          <w:rFonts w:hint="eastAsia"/>
          <w:szCs w:val="21"/>
        </w:rPr>
        <w:t>和</w:t>
      </w:r>
      <w:r w:rsidRPr="00267FDD">
        <w:rPr>
          <w:rFonts w:hint="eastAsia"/>
          <w:szCs w:val="21"/>
          <w:em w:val="dot"/>
        </w:rPr>
        <w:t>暗</w:t>
      </w:r>
      <w:r w:rsidRPr="003E2123">
        <w:rPr>
          <w:rFonts w:hint="eastAsia"/>
          <w:szCs w:val="21"/>
        </w:rPr>
        <w:t>分别表示车</w:t>
      </w:r>
    </w:p>
    <w:p w:rsidR="003B4FCD" w:rsidRPr="003E2123" w:rsidP="003E2123">
      <w:pPr>
        <w:spacing w:line="252" w:lineRule="auto"/>
        <w:ind w:left="210" w:firstLine="105" w:leftChars="100" w:firstLineChars="50"/>
        <w:rPr>
          <w:szCs w:val="21"/>
        </w:rPr>
      </w:pPr>
      <w:r w:rsidRPr="003E2123">
        <w:rPr>
          <w:rFonts w:hint="eastAsia"/>
          <w:szCs w:val="21"/>
        </w:rPr>
        <w:t>位被占用和未被占用，车位被占用时控制开关</w:t>
      </w:r>
      <w:r w:rsidRPr="003E2123">
        <w:rPr>
          <w:rFonts w:hint="eastAsia"/>
          <w:szCs w:val="21"/>
        </w:rPr>
        <w:t>S</w:t>
      </w:r>
      <w:r w:rsidRPr="003E2123">
        <w:rPr>
          <w:rFonts w:hint="eastAsia"/>
          <w:szCs w:val="21"/>
        </w:rPr>
        <w:t>闭合．下列能实现此功能的电路是</w:t>
      </w:r>
    </w:p>
    <w:p w:rsidR="003B4FCD" w:rsidRPr="003E2123">
      <w:pPr>
        <w:spacing w:line="252" w:lineRule="auto"/>
        <w:jc w:val="center"/>
        <w:rPr>
          <w:szCs w:val="21"/>
        </w:rPr>
      </w:pPr>
      <w:r>
        <w:object>
          <v:shape id="_x0000_i1036" type="#_x0000_t75" style="width:381.34pt;height:77.5pt" o:oleicon="f" o:ole="">
            <v:imagedata r:id="rId10" o:title=""/>
          </v:shape>
          <o:OLEObject Type="Embed" ProgID="Visio.Drawing.15" ShapeID="_x0000_i1036" DrawAspect="Content" ObjectID="_1641844518" r:id="rId11"/>
        </w:object>
      </w:r>
    </w:p>
    <w:p w:rsidR="003B4FCD" w:rsidRPr="003E2123">
      <w:pPr>
        <w:spacing w:line="252" w:lineRule="auto"/>
        <w:rPr>
          <w:szCs w:val="21"/>
        </w:rPr>
      </w:pPr>
      <w:r>
        <w:pict>
          <v:shape id="_x0000_s1037" type="#_x0000_t202" style="width:60.6pt;height:21.6pt;margin-top:13.25pt;margin-left:184.55pt;position:absolute;z-index:251661312" fillcolor="white" stroked="f" strokeweight="0.5pt">
            <v:textbox>
              <w:txbxContent>
                <w:p w:rsidR="003E2123">
                  <w:r>
                    <w:rPr>
                      <w:rFonts w:hint="eastAsia"/>
                    </w:rPr>
                    <w:t>第</w:t>
                  </w:r>
                  <w:r>
                    <w:rPr>
                      <w:rFonts w:hint="eastAsia"/>
                    </w:rPr>
                    <w:t>7</w:t>
                  </w:r>
                  <w:r>
                    <w:rPr>
                      <w:rFonts w:hint="eastAsia"/>
                    </w:rPr>
                    <w:t>题图</w:t>
                  </w:r>
                </w:p>
              </w:txbxContent>
            </v:textbox>
          </v:shape>
        </w:pict>
      </w:r>
      <w:r w:rsidRPr="003E2123">
        <w:rPr>
          <w:rFonts w:hint="eastAsia"/>
          <w:szCs w:val="21"/>
        </w:rPr>
        <w:t>AB C D</w:t>
      </w:r>
    </w:p>
    <w:p w:rsidR="003B4FCD" w:rsidRPr="003E2123"/>
    <w:p w:rsidR="003B4FCD" w:rsidRPr="003E2123">
      <w:pPr>
        <w:rPr>
          <w:szCs w:val="18"/>
        </w:rPr>
      </w:pPr>
      <w:r w:rsidRPr="003E2123">
        <w:rPr>
          <w:rFonts w:hint="eastAsia"/>
        </w:rPr>
        <w:t xml:space="preserve">8. </w:t>
      </w:r>
      <w:r w:rsidRPr="003E2123">
        <w:rPr>
          <w:rFonts w:hint="eastAsia"/>
          <w:szCs w:val="18"/>
        </w:rPr>
        <w:t>下列措施</w:t>
      </w:r>
      <w:r w:rsidRPr="003E2123">
        <w:rPr>
          <w:rFonts w:hint="eastAsia"/>
          <w:szCs w:val="18"/>
          <w:em w:val="dot"/>
        </w:rPr>
        <w:t>不</w:t>
      </w:r>
      <w:r w:rsidRPr="003E2123">
        <w:rPr>
          <w:rFonts w:hint="eastAsia"/>
          <w:em w:val="dot"/>
        </w:rPr>
        <w:t>符合</w:t>
      </w:r>
      <w:r w:rsidRPr="00944FD1" w:rsidR="00944FD1">
        <w:rPr>
          <w:rFonts w:hint="eastAsia"/>
        </w:rPr>
        <w:t>家</w:t>
      </w:r>
      <w:r w:rsidR="00944FD1">
        <w:rPr>
          <w:rFonts w:hint="eastAsia"/>
        </w:rPr>
        <w:t>庭电路</w:t>
      </w:r>
      <w:r w:rsidRPr="003E2123">
        <w:rPr>
          <w:rFonts w:hint="eastAsia"/>
        </w:rPr>
        <w:t>安全用电规范的是</w:t>
      </w:r>
    </w:p>
    <w:p w:rsidR="003E2123" w:rsidRPr="003E2123" w:rsidP="003E2123">
      <w:pPr>
        <w:ind w:firstLine="420" w:firstLineChars="200"/>
        <w:rPr>
          <w:szCs w:val="18"/>
        </w:rPr>
      </w:pPr>
      <w:r w:rsidRPr="003E2123">
        <w:rPr>
          <w:rFonts w:hint="eastAsia"/>
          <w:szCs w:val="18"/>
        </w:rPr>
        <w:t xml:space="preserve">A. </w:t>
      </w:r>
      <w:r w:rsidRPr="003E2123">
        <w:rPr>
          <w:rFonts w:hint="eastAsia"/>
          <w:szCs w:val="18"/>
        </w:rPr>
        <w:t>用湿布擦抹正在工作的台灯</w:t>
      </w:r>
      <w:r>
        <w:rPr>
          <w:rFonts w:hint="eastAsia"/>
          <w:szCs w:val="18"/>
        </w:rPr>
        <w:tab/>
      </w:r>
      <w:r>
        <w:rPr>
          <w:rFonts w:hint="eastAsia"/>
          <w:szCs w:val="18"/>
        </w:rPr>
        <w:tab/>
      </w:r>
      <w:r w:rsidRPr="003E2123">
        <w:rPr>
          <w:szCs w:val="18"/>
        </w:rPr>
        <w:t>B</w:t>
      </w:r>
      <w:r w:rsidRPr="003E2123">
        <w:rPr>
          <w:rFonts w:hint="eastAsia"/>
          <w:szCs w:val="18"/>
        </w:rPr>
        <w:t>．用电器的金属外壳接地</w:t>
      </w:r>
    </w:p>
    <w:p w:rsidR="003B4FCD" w:rsidRPr="003E2123">
      <w:pPr>
        <w:ind w:firstLine="420" w:firstLineChars="200"/>
        <w:rPr>
          <w:szCs w:val="18"/>
        </w:rPr>
      </w:pPr>
      <w:r w:rsidRPr="003E2123">
        <w:rPr>
          <w:szCs w:val="18"/>
        </w:rPr>
        <w:t>C</w:t>
      </w:r>
      <w:r w:rsidRPr="003E2123">
        <w:rPr>
          <w:rFonts w:hint="eastAsia"/>
          <w:szCs w:val="18"/>
        </w:rPr>
        <w:t>．用电器的开关装在火线上</w:t>
      </w:r>
      <w:r>
        <w:rPr>
          <w:rFonts w:hint="eastAsia"/>
          <w:szCs w:val="18"/>
        </w:rPr>
        <w:tab/>
      </w:r>
      <w:r w:rsidRPr="003E2123">
        <w:rPr>
          <w:szCs w:val="18"/>
        </w:rPr>
        <w:t>D</w:t>
      </w:r>
      <w:r w:rsidRPr="003E2123">
        <w:rPr>
          <w:rFonts w:hint="eastAsia"/>
          <w:szCs w:val="18"/>
        </w:rPr>
        <w:t>．使用测电笔时，手接触笔尾的金属电极</w:t>
      </w:r>
    </w:p>
    <w:p w:rsidR="00F6720A" w:rsidP="00F6720A">
      <w:pPr>
        <w:spacing w:line="360" w:lineRule="atLeast"/>
        <w:ind w:left="420" w:hanging="420" w:hangingChars="200"/>
        <w:rPr>
          <w:rFonts w:ascii="宋体" w:hAnsi="宋体" w:cs="宋体"/>
        </w:rPr>
      </w:pPr>
      <w:r w:rsidRPr="003E2123">
        <w:rPr>
          <w:rFonts w:ascii="宋体" w:hAnsi="宋体" w:cs="宋体" w:hint="eastAsia"/>
        </w:rPr>
        <w:t>9. 电烙铁中的电阻丝通电一段时间后变得很烫，而连接电烙铁的导线却不怎么热，这主要是因为</w:t>
      </w:r>
    </w:p>
    <w:p w:rsidR="003B4FCD" w:rsidRPr="003E2123" w:rsidP="00F6720A">
      <w:pPr>
        <w:spacing w:line="360" w:lineRule="atLeast"/>
        <w:ind w:left="420" w:hanging="420" w:hangingChars="200"/>
      </w:pPr>
      <w:r>
        <w:rPr>
          <w:rFonts w:ascii="宋体" w:hAnsi="宋体" w:cs="宋体" w:hint="eastAsia"/>
        </w:rPr>
        <w:tab/>
      </w:r>
      <w:r w:rsidRPr="003E2123">
        <w:t>A</w:t>
      </w:r>
      <w:r w:rsidRPr="003E2123">
        <w:rPr>
          <w:rFonts w:cs="宋体" w:hint="eastAsia"/>
        </w:rPr>
        <w:t>．</w:t>
      </w:r>
      <w:r w:rsidRPr="003E2123">
        <w:tab/>
      </w:r>
      <w:r w:rsidRPr="003E2123">
        <w:rPr>
          <w:rFonts w:cs="宋体" w:hint="eastAsia"/>
        </w:rPr>
        <w:t>导线的绝缘皮隔热</w:t>
      </w:r>
    </w:p>
    <w:p w:rsidR="003B4FCD" w:rsidRPr="003E2123">
      <w:pPr>
        <w:pStyle w:val="DefaultParagraph"/>
        <w:tabs>
          <w:tab w:val="left" w:pos="20"/>
          <w:tab w:val="left" w:pos="382"/>
        </w:tabs>
        <w:spacing w:line="360" w:lineRule="atLeast"/>
        <w:rPr>
          <w:rFonts w:hint="eastAsia"/>
        </w:rPr>
      </w:pPr>
      <w:r w:rsidRPr="003E2123">
        <w:rPr>
          <w:rFonts w:cs="宋体" w:hint="eastAsia"/>
        </w:rPr>
        <w:t>　</w:t>
      </w:r>
      <w:r w:rsidRPr="003E2123">
        <w:tab/>
        <w:t>B</w:t>
      </w:r>
      <w:r w:rsidRPr="003E2123">
        <w:rPr>
          <w:rFonts w:cs="宋体" w:hint="eastAsia"/>
        </w:rPr>
        <w:t>．</w:t>
      </w:r>
      <w:r w:rsidRPr="003E2123">
        <w:tab/>
      </w:r>
      <w:r w:rsidRPr="003E2123">
        <w:rPr>
          <w:rFonts w:cs="宋体" w:hint="eastAsia"/>
        </w:rPr>
        <w:t>通过导线的电流小于通过电阻丝的电流</w:t>
      </w:r>
    </w:p>
    <w:p w:rsidR="003B4FCD" w:rsidRPr="003E2123">
      <w:pPr>
        <w:pStyle w:val="DefaultParagraph"/>
        <w:tabs>
          <w:tab w:val="left" w:pos="20"/>
          <w:tab w:val="left" w:pos="382"/>
        </w:tabs>
        <w:spacing w:line="360" w:lineRule="atLeast"/>
        <w:rPr>
          <w:rFonts w:hint="eastAsia"/>
        </w:rPr>
      </w:pPr>
      <w:r w:rsidRPr="003E2123">
        <w:rPr>
          <w:rFonts w:cs="宋体" w:hint="eastAsia"/>
        </w:rPr>
        <w:t>　</w:t>
      </w:r>
      <w:r w:rsidRPr="003E2123">
        <w:tab/>
        <w:t>C</w:t>
      </w:r>
      <w:r w:rsidRPr="003E2123">
        <w:rPr>
          <w:rFonts w:cs="宋体" w:hint="eastAsia"/>
        </w:rPr>
        <w:t>．</w:t>
      </w:r>
      <w:r w:rsidRPr="003E2123">
        <w:tab/>
      </w:r>
      <w:r w:rsidRPr="003E2123">
        <w:rPr>
          <w:rFonts w:cs="宋体" w:hint="eastAsia"/>
        </w:rPr>
        <w:t>导线散热比电阻丝快</w:t>
      </w:r>
    </w:p>
    <w:p w:rsidR="003B4FCD" w:rsidRPr="003E2123">
      <w:pPr>
        <w:pStyle w:val="DefaultParagraph"/>
        <w:tabs>
          <w:tab w:val="left" w:pos="20"/>
          <w:tab w:val="left" w:pos="382"/>
        </w:tabs>
        <w:spacing w:line="360" w:lineRule="atLeast"/>
        <w:rPr>
          <w:rFonts w:hint="eastAsia"/>
        </w:rPr>
      </w:pPr>
      <w:r w:rsidRPr="003E2123">
        <w:rPr>
          <w:rFonts w:cs="宋体" w:hint="eastAsia"/>
        </w:rPr>
        <w:t>　</w:t>
      </w:r>
      <w:r w:rsidRPr="003E2123">
        <w:tab/>
        <w:t>D</w:t>
      </w:r>
      <w:r w:rsidRPr="003E2123">
        <w:rPr>
          <w:rFonts w:cs="宋体" w:hint="eastAsia"/>
        </w:rPr>
        <w:t>．</w:t>
      </w:r>
      <w:r w:rsidRPr="003E2123">
        <w:tab/>
      </w:r>
      <w:r w:rsidRPr="003E2123">
        <w:rPr>
          <w:rFonts w:cs="宋体" w:hint="eastAsia"/>
        </w:rPr>
        <w:t>导线的电阻远小于电阻丝的电阻，导线</w:t>
      </w:r>
      <w:r w:rsidR="00267FDD">
        <w:rPr>
          <w:rFonts w:cs="宋体" w:hint="eastAsia"/>
        </w:rPr>
        <w:t>产生的热量</w:t>
      </w:r>
      <w:r w:rsidRPr="003E2123">
        <w:rPr>
          <w:rFonts w:cs="宋体" w:hint="eastAsia"/>
        </w:rPr>
        <w:t>很少</w:t>
      </w:r>
    </w:p>
    <w:p w:rsidR="003B4FCD" w:rsidRPr="003E2123">
      <w:pPr>
        <w:spacing w:line="360" w:lineRule="atLeast"/>
        <w:ind w:left="420" w:hanging="420" w:hangingChars="200"/>
      </w:pPr>
      <w:r w:rsidRPr="003E2123">
        <w:rPr>
          <w:rFonts w:hint="eastAsia"/>
        </w:rPr>
        <w:t xml:space="preserve">10. </w:t>
      </w:r>
      <w:r w:rsidRPr="003E2123">
        <w:rPr>
          <w:rFonts w:hint="eastAsia"/>
        </w:rPr>
        <w:t>如图所示的串联电路，当闭合开关后两灯都不亮．为了检测电路故障，小明将电压表接在灯</w:t>
      </w:r>
      <w:r w:rsidRPr="003E2123">
        <w:rPr>
          <w:rFonts w:hint="eastAsia"/>
        </w:rPr>
        <w:t>L</w:t>
      </w:r>
      <w:r w:rsidRPr="003E2123">
        <w:rPr>
          <w:rFonts w:hint="eastAsia"/>
          <w:vertAlign w:val="subscript"/>
        </w:rPr>
        <w:t>1</w:t>
      </w:r>
      <w:r w:rsidRPr="003E2123">
        <w:rPr>
          <w:rFonts w:hint="eastAsia"/>
        </w:rPr>
        <w:t>两端，发现电压表有明显示数，而电流表示数几乎为零．则电路故障可能是</w:t>
      </w:r>
    </w:p>
    <w:p w:rsidR="003B4FCD" w:rsidRPr="003E2123">
      <w:pPr>
        <w:ind w:firstLine="336" w:firstLineChars="160"/>
      </w:pPr>
      <w:r>
        <w:rPr>
          <w:noProof/>
          <w:szCs w:val="21"/>
        </w:rPr>
        <w:pict>
          <v:group id="_x0000_s1038" style="width:132.3pt;height:115pt;margin-top:15.2pt;margin-left:229.45pt;position:absolute;z-index:251667456" coordorigin="6629,26217" coordsize="2646,2300">
            <v:group id="_x0000_s1039" style="width:2646;height:1794;left:6629;position:absolute;top:26217" coordsize="19351,13233">
              <v:group id="组合 34" o:spid="_x0000_s1040" style="width:3346;height:946;left:15328;position:absolute;top:2272" coordsize="1211,317">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041" type="#_x0000_t16" style="width:1211;height:237;position:absolute;top:80" adj="16827" fillcolor="silver"/>
                <v:group id="组合 21" o:spid="_x0000_s1042" style="width:122;height:162;left:945;position:absolute;top:26" coordsize="122,162">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043" type="#_x0000_t22" style="width:63;height:162;left:30;position:absolute"/>
                  <v:group id="组合 20" o:spid="_x0000_s1044" style="width:122;height:79;position:absolute" coordsize="690,451">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45" type="#_x0000_t9" style="width:679;height:331;position:absolute;top:94"/>
                    <v:shape id="_x0000_s1046" type="#_x0000_t9" style="width:679;height:331;position:absolute"/>
                    <v:line id="_x0000_s1047" style="position:absolute" from="510,310" to="510,436"/>
                    <v:line id="_x0000_s1048" style="position:absolute" from="180,325" to="180,451"/>
                    <v:line id="_x0000_s1049" style="position:absolute" from="0,154" to="0,280"/>
                    <v:line id="_x0000_s1050" style="position:absolute" from="690,154" to="690,280"/>
                  </v:group>
                </v:group>
                <v:group id="组合 30" o:spid="_x0000_s1051" style="width:122;height:162;left:165;position:absolute;top:11" coordsize="122,162">
                  <v:shape id="_x0000_s1052" type="#_x0000_t22" style="width:63;height:162;left:30;position:absolute"/>
                  <v:group id="组合 29" o:spid="_x0000_s1053" style="width:122;height:79;position:absolute" coordsize="690,451">
                    <v:shape id="_x0000_s1054" type="#_x0000_t9" style="width:679;height:331;position:absolute;top:94"/>
                    <v:shape id="_x0000_s1055" type="#_x0000_t9" style="width:679;height:331;position:absolute"/>
                    <v:line id="_x0000_s1056" style="position:absolute" from="510,310" to="510,436"/>
                    <v:line id="_x0000_s1057" style="position:absolute" from="180,325" to="180,451"/>
                    <v:line id="_x0000_s1058" style="position:absolute" from="0,154" to="0,280"/>
                    <v:line id="_x0000_s1059" style="position:absolute" from="690,154" to="690,280"/>
                  </v:group>
                </v:group>
                <v:shape id="_x0000_s1060" type="#_x0000_t22" style="width:180;height:426;left:535;position:absolute;rotation:90;top:-123"/>
                <v:shape id="_x0000_s1061" style="width:203;height:80;left:795;position:absolute;top:101" coordsize="203,80" o:spt="100" adj="0,,0" path="m,c34,13,161,63,203,80e" filled="f" strokeweight="1pt">
                  <v:stroke joinstyle="round"/>
                  <v:formulas/>
                  <v:path o:connecttype="segments" o:connectlocs="0,0;203,80" o:connectangles="0,0"/>
                </v:shape>
                <v:shape id="_x0000_s1062" style="width:150;height:52;left:248;position:absolute;top:106" coordsize="150,52" o:spt="100" adj="0,,0" path="m,52c26,43,119,11,150,e" filled="f" strokeweight="1pt">
                  <v:stroke joinstyle="round"/>
                  <v:formulas/>
                  <v:path o:connecttype="segments" o:connectlocs="0,52;150,0" o:connectangles="0,0"/>
                </v:shape>
              </v:group>
              <v:group id="组合 84" o:spid="_x0000_s1063" style="width:2566;height:1594;left:14693;position:absolute;top:9672" coordsize="1179,626">
                <o:lock v:ext="edit" aspectratio="t"/>
                <v:shape id="_x0000_s1064" type="#_x0000_t16" style="width:1179;height:311;position:absolute;top:315" adj="17446">
                  <o:lock v:ext="edit" aspectratio="t"/>
                </v:shape>
                <v:group id="组合 43" o:spid="_x0000_s1065" style="width:73;height:109;left:918;position:absolute;top:354" coordsize="179,213">
                  <o:lock v:ext="edit" aspectratio="t"/>
                  <v:shape id="_x0000_s1066" type="#_x0000_t22" style="width:113;height:57;left:33;position:absolute;top:156">
                    <o:lock v:ext="edit" aspectratio="t"/>
                  </v:shape>
                  <v:group id="组合 42" o:spid="_x0000_s1067" style="width:179;height:155;position:absolute" coordsize="179,155">
                    <o:lock v:ext="edit" aspectratio="t"/>
                    <v:shape id="_x0000_s1068" type="#_x0000_t22" style="width:179;height:155;position:absolute">
                      <o:lock v:ext="edit" aspectratio="t"/>
                    </v:shape>
                    <v:line id="_x0000_s1069" style="position:absolute" from="21,40" to="21,142">
                      <o:lock v:ext="edit" aspectratio="t"/>
                    </v:line>
                    <v:line id="_x0000_s1070" style="position:absolute" from="120,46" to="120,148">
                      <o:lock v:ext="edit" aspectratio="t"/>
                    </v:line>
                    <v:line id="_x0000_s1071" style="position:absolute" from="57,45" to="57,147">
                      <o:lock v:ext="edit" aspectratio="t"/>
                    </v:line>
                    <v:line id="_x0000_s1072" style="position:absolute" from="156,40" to="156,142">
                      <o:lock v:ext="edit" aspectratio="t"/>
                    </v:line>
                  </v:group>
                </v:group>
                <v:group id="组合 51" o:spid="_x0000_s1073" style="width:73;height:109;left:178;position:absolute;top:354" coordsize="179,213">
                  <o:lock v:ext="edit" aspectratio="t"/>
                  <v:shape id="_x0000_s1074" type="#_x0000_t22" style="width:113;height:57;left:33;position:absolute;top:156">
                    <o:lock v:ext="edit" aspectratio="t"/>
                  </v:shape>
                  <v:group id="组合 50" o:spid="_x0000_s1075" style="width:179;height:155;position:absolute" coordsize="179,155">
                    <o:lock v:ext="edit" aspectratio="t"/>
                    <v:shape id="_x0000_s1076" type="#_x0000_t22" style="width:179;height:155;position:absolute">
                      <o:lock v:ext="edit" aspectratio="t"/>
                    </v:shape>
                    <v:line id="_x0000_s1077" style="position:absolute" from="21,40" to="21,142">
                      <o:lock v:ext="edit" aspectratio="t"/>
                    </v:line>
                    <v:line id="_x0000_s1078" style="position:absolute" from="120,46" to="120,148">
                      <o:lock v:ext="edit" aspectratio="t"/>
                    </v:line>
                    <v:line id="_x0000_s1079" style="position:absolute" from="57,45" to="57,147">
                      <o:lock v:ext="edit" aspectratio="t"/>
                    </v:line>
                    <v:line id="_x0000_s1080" style="position:absolute" from="156,40" to="156,142">
                      <o:lock v:ext="edit" aspectratio="t"/>
                    </v:line>
                  </v:group>
                </v:group>
                <v:group id="组合 65" o:spid="_x0000_s1081" style="width:738;height:83;left:270;position:absolute;rotation:-1969934fd" coordsize="1105,162">
                  <o:lock v:ext="edit" aspectratio="t"/>
                  <v:group id="组合 55" o:spid="_x0000_s1082" style="width:930;height:162;position:absolute" coordsize="1029,162">
                    <o:lock v:ext="edit" aspectratio="t"/>
                    <v:line id="_x0000_s1083" style="flip:x;position:absolute;rotation:90" from="546,-321" to="546,645">
                      <o:lock v:ext="edit" aspectratio="t"/>
                    </v:line>
                    <v:line id="_x0000_s1084" style="position:absolute;rotation:-90" from="545,-482" to="545,484">
                      <o:lock v:ext="edit" aspectratio="t"/>
                    </v:line>
                    <v:shape id="_x0000_s1085" style="width:161;height:113;flip:y;left:-24;position:absolute;rotation:90;top:24" coordsize="21600,21600" o:spt="100" adj="0,,0" path="m37227,11238c33307,17673,26316,21600,18782,21600,11010,21600,3838,17425,,10667nfem37227,11238c33307,17673,26316,21600,18782,21600,11010,21600,3838,17425,,10667l18782,,37227,11238xnse" filled="f">
                      <v:stroke joinstyle="round"/>
                      <v:formulas/>
                      <v:path o:connecttype="segments" o:connectlocs="161,59;0,56;81,0" o:connectangles="0,0,0"/>
                      <o:lock v:ext="edit" aspectratio="t"/>
                    </v:shape>
                  </v:group>
                  <v:line id="_x0000_s1086" style="position:absolute" from="933,4" to="933,160">
                    <o:lock v:ext="edit" aspectratio="t"/>
                  </v:line>
                  <v:group id="组合 64" o:spid="_x0000_s1087" style="width:113;height:169;left:963;position:absolute;rotation:90;top:-10" coordsize="179,213">
                    <o:lock v:ext="edit" aspectratio="t"/>
                    <v:shape id="_x0000_s1088" type="#_x0000_t22" style="width:113;height:57;left:33;position:absolute;top:156">
                      <o:lock v:ext="edit" aspectratio="t"/>
                    </v:shape>
                    <v:group id="组合 63" o:spid="_x0000_s1089" style="width:179;height:155;position:absolute" coordsize="179,155">
                      <o:lock v:ext="edit" aspectratio="t"/>
                      <v:shape id="_x0000_s1090" type="#_x0000_t22" style="width:179;height:155;position:absolute">
                        <o:lock v:ext="edit" aspectratio="t"/>
                      </v:shape>
                      <v:line id="_x0000_s1091" style="position:absolute" from="21,40" to="21,142">
                        <o:lock v:ext="edit" aspectratio="t"/>
                      </v:line>
                      <v:line id="_x0000_s1092" style="position:absolute" from="120,46" to="120,148">
                        <o:lock v:ext="edit" aspectratio="t"/>
                      </v:line>
                      <v:line id="_x0000_s1093" style="position:absolute" from="57,45" to="57,147">
                        <o:lock v:ext="edit" aspectratio="t"/>
                      </v:line>
                      <v:line id="_x0000_s1094" style="position:absolute" from="156,40" to="156,142">
                        <o:lock v:ext="edit" aspectratio="t"/>
                      </v:line>
                    </v:group>
                  </v:group>
                </v:group>
                <v:group id="组合 74" o:spid="_x0000_s1095" style="width:186;height:323;left:263;position:absolute;top:176" coordsize="492,849">
                  <o:lock v:ext="edit" aspectratio="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96" type="#_x0000_t7" style="width:360;height:156;position:absolute;top:693" adj="8280">
                    <o:lock v:ext="edit" aspectratio="t"/>
                  </v:shape>
                  <v:oval id="_x0000_s1097" style="width:28;height:28;left:165;position:absolute;top:753">
                    <o:lock v:ext="edit" aspectratio="t"/>
                  </v:oval>
                  <v:shape id="_x0000_s1098" type="#_x0000_t7" style="width:360;height:156;left:132;position:absolute;top:537" adj="8280">
                    <o:lock v:ext="edit" aspectratio="t"/>
                  </v:shape>
                  <v:line id="_x0000_s1099" style="flip:x;position:absolute" from="133,69" to="133,693">
                    <o:lock v:ext="edit" aspectratio="t"/>
                  </v:line>
                  <v:line id="_x0000_s1100" style="position:absolute" from="352,69" to="352,693">
                    <o:lock v:ext="edit" aspectratio="t"/>
                  </v:line>
                  <v:shape id="_x0000_s1101" style="width:221;height:119;flip:y;left:132;position:absolute" coordsize="21600,21600" o:spt="100" adj="0,,0" path="m37227,11238c33307,17673,26316,21600,18782,21600,11010,21600,3838,17425,,10667nfem37227,11238c33307,17673,26316,21600,18782,21600,11010,21600,3838,17425,,10667l18782,,37227,11238xnse" filled="f">
                    <v:stroke joinstyle="round"/>
                    <v:formulas/>
                    <v:path o:connecttype="segments" o:connectlocs="221,62;0,59;111,0" o:connectangles="0,0,0"/>
                    <o:lock v:ext="edit" aspectratio="t"/>
                  </v:shape>
                  <v:oval id="_x0000_s1102" style="width:28;height:28;left:226;position:absolute;top:60">
                    <o:lock v:ext="edit" aspectratio="t"/>
                  </v:oval>
                  <v:rect id="_x0000_s1103" style="width:204;height:570;left:141;position:absolute;top:114">
                    <o:lock v:ext="edit" aspectratio="t"/>
                  </v:rect>
                </v:group>
                <v:group id="组合 83" o:spid="_x0000_s1104" style="width:186;height:323;left:719;position:absolute;top:176" coordsize="360,624">
                  <o:lock v:ext="edit" aspectratio="t"/>
                  <v:shape id="_x0000_s1105" type="#_x0000_t7" style="width:263;height:115;position:absolute;top:509" adj="8280">
                    <o:lock v:ext="edit" aspectratio="t"/>
                  </v:shape>
                  <v:oval id="_x0000_s1106" style="width:20;height:21;left:121;position:absolute;top:553">
                    <o:lock v:ext="edit" aspectratio="t"/>
                  </v:oval>
                  <v:shape id="_x0000_s1107" type="#_x0000_t7" style="width:263;height:114;left:97;position:absolute;top:395" adj="8280">
                    <o:lock v:ext="edit" aspectratio="t"/>
                  </v:shape>
                  <v:group id="组合 82" o:spid="_x0000_s1108" style="width:161;height:509;left:97;position:absolute" coordsize="161,509">
                    <o:lock v:ext="edit" aspectratio="t"/>
                    <v:line id="_x0000_s1109" style="flip:x;position:absolute" from="0,51" to="0,509">
                      <o:lock v:ext="edit" aspectratio="t"/>
                    </v:line>
                    <v:line id="_x0000_s1110" style="position:absolute" from="161,51" to="161,509">
                      <o:lock v:ext="edit" aspectratio="t"/>
                    </v:line>
                    <v:shape id="_x0000_s1111" style="width:161;height:87;flip:y;position:absolute" coordsize="21600,21600" o:spt="100" adj="0,,0" path="m37227,11238c33307,17673,26316,21600,18782,21600,11010,21600,3838,17425,,10667nfem37227,11238c33307,17673,26316,21600,18782,21600,11010,21600,3838,17425,,10667l18782,,37227,11238xnse" filled="f">
                      <v:stroke joinstyle="round"/>
                      <v:formulas/>
                      <v:path o:connecttype="segments" o:connectlocs="161,45;0,43;81,0" o:connectangles="0,0,0"/>
                      <o:lock v:ext="edit" aspectratio="t"/>
                    </v:shape>
                    <v:rect id="_x0000_s1112" style="width:149;height:419;left:6;position:absolute;top:84">
                      <o:lock v:ext="edit" aspectratio="t"/>
                    </v:rect>
                  </v:group>
                </v:group>
              </v:group>
              <v:shape id="_x0000_s1113" style="width:1378;height:2445;left:8192;position:absolute;top:10412" coordsize="601,567" o:spt="100" adj="0,,0" path="m601,473c572,478,484,567,415,499c346,432,256,134,187,67,118,,39,92,,99e" filled="f">
                <v:stroke joinstyle="round"/>
                <v:formulas/>
                <v:path o:connecttype="segments" o:connectlocs="137795,203945;95150,215155;42875,28889;0,42686" o:connectangles="0,0,0,0"/>
              </v:shape>
              <v:group id="组合 93" o:spid="_x0000_s1114" style="width:825;height:1702;left:9144;position:absolute;top:10835" coordsize="1562,2550">
                <v:group id="组合 91" o:spid="_x0000_s1115" style="width:1562;height:2442;position:absolute;top:108" coordsize="1847,3295">
                  <v:shape id="_x0000_s1116" type="#_x0000_t22" style="width:1847;height:3295;flip:x;position:absolute" adj="4504" filled="f">
                    <o:lock v:ext="edit" aspectratio="t"/>
                  </v:shape>
                  <v:oval id="_x0000_s1117" style="width:452;height:1584;left:686;position:absolute;rotation:-90;top:-544" filled="f">
                    <o:lock v:ext="edit" aspectratio="t"/>
                  </v:oval>
                  <v:line id="_x0000_s1118" style="position:absolute;rotation:-90" from="465,1859" to="2757,1864">
                    <o:lock v:ext="edit" aspectratio="t"/>
                  </v:line>
                  <v:line id="_x0000_s1119" style="position:absolute;rotation:-90" from="609,1838" to="2042,1838">
                    <o:lock v:ext="edit" aspectratio="t"/>
                  </v:line>
                  <v:line id="_x0000_s1120" style="position:absolute" from="170,740" to="170,3065"/>
                </v:group>
                <v:shape id="_x0000_s1121" type="#_x0000_t22" style="width:268;height:222;flip:x;left:647;position:absolute" adj="9142" fillcolor="#969696">
                  <o:lock v:ext="edit" aspectratio="t"/>
                </v:shape>
              </v:group>
              <v:group id="组合 101" o:spid="_x0000_s1122" style="width:830;height:1702;left:7664;position:absolute;top:10835" coordsize="1562,2550">
                <v:group id="组合 99" o:spid="_x0000_s1123" style="width:1562;height:2442;position:absolute;top:108" coordsize="1847,3295">
                  <v:shape id="_x0000_s1124" type="#_x0000_t22" style="width:1847;height:3295;flip:x;position:absolute" adj="4504" filled="f">
                    <o:lock v:ext="edit" aspectratio="t"/>
                  </v:shape>
                  <v:oval id="_x0000_s1125" style="width:452;height:1584;left:686;position:absolute;rotation:-90;top:-544" filled="f">
                    <o:lock v:ext="edit" aspectratio="t"/>
                  </v:oval>
                  <v:line id="_x0000_s1126" style="position:absolute;rotation:-90" from="465,1859" to="2757,1864">
                    <o:lock v:ext="edit" aspectratio="t"/>
                  </v:line>
                  <v:line id="_x0000_s1127" style="position:absolute;rotation:-90" from="609,1838" to="2042,1838">
                    <o:lock v:ext="edit" aspectratio="t"/>
                  </v:line>
                  <v:line id="_x0000_s1128" style="position:absolute" from="170,740" to="170,3065"/>
                </v:group>
                <v:shape id="_x0000_s1129" type="#_x0000_t22" style="width:268;height:222;flip:x;left:647;position:absolute" adj="9142" fillcolor="#969696">
                  <o:lock v:ext="edit" aspectratio="t"/>
                </v:shape>
              </v:group>
              <v:group id="组合 186" o:spid="_x0000_s1130" style="width:6585;height:2902;left:4334;position:absolute;top:1849" coordorigin="5643,5305" coordsize="1885,855">
                <v:group id="组合 105" o:spid="_x0000_s1131" style="width:96;height:160;left:5675;position:absolute;rotation:90;top:5386" coordorigin="4059,11863" coordsize="138,282">
                  <o:lock v:ext="edit" aspectratio="t"/>
                  <v:shape id="_x0000_s1132" type="#_x0000_t22" style="width:138;height:282;left:4059;position:absolute;top:11863" fillcolor="#333">
                    <o:lock v:ext="edit" aspectratio="t"/>
                  </v:shape>
                  <v:line id="_x0000_s1133" style="position:absolute" from="4145,11955" to="4145,12133" strokecolor="white">
                    <o:lock v:ext="edit" aspectratio="t"/>
                  </v:line>
                  <v:line id="_x0000_s1134" style="position:absolute" from="4097,11940" to="4097,12117" strokecolor="white">
                    <o:lock v:ext="edit" aspectratio="t"/>
                  </v:line>
                </v:group>
                <v:oval id="_x0000_s1135" style="width:125;height:339;left:5767;position:absolute;top:5392">
                  <o:lock v:ext="edit" aspectratio="t"/>
                </v:oval>
                <v:oval id="_x0000_s1136" style="width:250;height:491;left:5725;position:absolute;top:5483">
                  <o:lock v:ext="edit" aspectratio="t"/>
                </v:oval>
                <v:roundrect id="_x0000_s1137" style="width:666;height:52;left:5826;position:absolute;top:5439" arcsize="0.5">
                  <o:lock v:ext="edit" aspectratio="t"/>
                </v:roundrect>
                <v:roundrect id="_x0000_s1138" style="width:61;height:164;left:6421;position:absolute;top:5353" arcsize="0.5">
                  <o:lock v:ext="edit" aspectratio="t"/>
                </v:roundrect>
                <v:group id="组合 113" o:spid="_x0000_s1139" style="width:272;height:295;left:7215;position:absolute;top:5865" coordorigin="4230,12780" coordsize="390,405">
                  <o:lock v:ext="edit" aspectratio="t"/>
                  <v:shape id="_x0000_s1140" type="#_x0000_t7" style="width:165;height:330;flip:x;left:4455;position:absolute;top:12780" adj="8751">
                    <o:lock v:ext="edit" aspectratio="t"/>
                  </v:shape>
                  <v:shape id="_x0000_s1141" type="#_x0000_t7" style="width:270;height:330;left:4230;position:absolute;top:12855" adj="8751">
                    <o:lock v:ext="edit" aspectratio="t"/>
                  </v:shape>
                  <v:line id="_x0000_s1142" style="position:absolute" from="4260,13125" to="4380,13125">
                    <o:lock v:ext="edit" aspectratio="t"/>
                  </v:line>
                </v:group>
                <v:group id="组合 117" o:spid="_x0000_s1143" style="width:270;height:295;left:5695;position:absolute;top:5865" coordorigin="2040,12780" coordsize="390,405">
                  <o:lock v:ext="edit" aspectratio="t"/>
                  <v:shape id="_x0000_s1144" type="#_x0000_t7" style="width:165;height:330;flip:x;left:2265;position:absolute;top:12780" adj="8751">
                    <o:lock v:ext="edit" aspectratio="t"/>
                  </v:shape>
                  <v:shape id="_x0000_s1145" type="#_x0000_t7" style="width:270;height:330;left:2040;position:absolute;top:12855" adj="8751">
                    <o:lock v:ext="edit" aspectratio="t"/>
                  </v:shape>
                  <v:line id="_x0000_s1146" style="position:absolute" from="2070,13125" to="2190,13125">
                    <o:lock v:ext="edit" aspectratio="t"/>
                  </v:line>
                </v:group>
                <v:oval id="_x0000_s1147" style="width:165;height:344;left:5788;position:absolute;top:5554">
                  <o:lock v:ext="edit" aspectratio="t"/>
                </v:oval>
                <v:oval id="_x0000_s1148" style="width:112;height:237;left:5819;position:absolute;top:5608" fillcolor="silver">
                  <o:lock v:ext="edit" aspectratio="t"/>
                </v:oval>
                <v:line id="_x0000_s1149" style="flip:y;position:absolute" from="5850,5668" to="5890,5680">
                  <o:lock v:ext="edit" aspectratio="t"/>
                </v:line>
                <v:line id="_x0000_s1150" style="flip:y;position:absolute" from="5871,5736" to="5911,5745">
                  <o:lock v:ext="edit" aspectratio="t"/>
                </v:line>
                <v:line id="_x0000_s1151" style="flip:y;position:absolute" from="5860,5790" to="5900,5799">
                  <o:lock v:ext="edit" aspectratio="t"/>
                </v:line>
                <v:shape id="_x0000_s1152" type="#_x0000_t22" style="width:337;height:322;left:5770;position:absolute;rotation:90;top:5569" adj="10800">
                  <o:lock v:ext="edit" aspectratio="t"/>
                </v:shape>
                <v:shape id="_x0000_s1153" type="#_x0000_t22" style="width:337;height:155;left:5844;position:absolute;rotation:90;top:5652" adj="10800">
                  <o:lock v:ext="edit" aspectratio="t"/>
                </v:shape>
                <v:shape id="_x0000_s1154" type="#_x0000_t22" alt="窄竖线" style="width:337;height:1137;left:6406;position:absolute;rotation:90;top:5161" adj="2772" fillcolor="black">
                  <v:fill r:id="rId12" o:title="image6" type="pattern"/>
                  <o:lock v:ext="edit" aspectratio="t"/>
                </v:shape>
                <v:shape id="_x0000_s1155" type="#_x0000_t22" style="width:337;height:156;left:6927;position:absolute;rotation:90;top:5652" adj="10800">
                  <o:lock v:ext="edit" aspectratio="t"/>
                </v:shape>
                <v:shape id="_x0000_s1156" type="#_x0000_t22" style="width:337;height:323;left:7074;position:absolute;rotation:90;top:5568" adj="10800">
                  <o:lock v:ext="edit" aspectratio="t"/>
                </v:shape>
                <v:group id="组合 132" o:spid="_x0000_s1157" style="width:156;height:206;left:5788;position:absolute;top:5659" coordorigin="2310,11955" coordsize="225,285">
                  <o:lock v:ext="edit" aspectratio="t"/>
                  <v:line id="_x0000_s1158" style="flip:x;position:absolute" from="2310,12060" to="2520,12060">
                    <o:lock v:ext="edit" aspectratio="t"/>
                  </v:line>
                  <v:line id="_x0000_s1159" style="flip:x;position:absolute" from="2310,11955" to="2520,11955">
                    <o:lock v:ext="edit" aspectratio="t"/>
                  </v:line>
                  <v:line id="_x0000_s1160" style="flip:x;position:absolute" from="2310,12165" to="2520,12165">
                    <o:lock v:ext="edit" aspectratio="t"/>
                  </v:line>
                  <v:line id="_x0000_s1161" style="flip:x;position:absolute" from="2325,12240" to="2535,12240">
                    <o:lock v:ext="edit" aspectratio="t"/>
                  </v:line>
                </v:group>
                <v:group id="组合 137" o:spid="_x0000_s1162" style="width:157;height:206;left:7091;position:absolute;top:5648" coordorigin="2310,11955" coordsize="225,285">
                  <o:lock v:ext="edit" aspectratio="t"/>
                  <v:line id="_x0000_s1163" style="flip:x;position:absolute" from="2310,12060" to="2520,12060">
                    <o:lock v:ext="edit" aspectratio="t"/>
                  </v:line>
                  <v:line id="_x0000_s1164" style="flip:x;position:absolute" from="2310,11955" to="2520,11955">
                    <o:lock v:ext="edit" aspectratio="t"/>
                  </v:line>
                  <v:line id="_x0000_s1165" style="flip:x;position:absolute" from="2310,12165" to="2520,12165">
                    <o:lock v:ext="edit" aspectratio="t"/>
                  </v:line>
                  <v:line id="_x0000_s1166" style="flip:x;position:absolute" from="2325,12240" to="2535,12240">
                    <o:lock v:ext="edit" aspectratio="t"/>
                  </v:line>
                </v:group>
                <v:group id="组合 141" o:spid="_x0000_s1167" style="width:96;height:204;left:5920;position:absolute;top:5636" coordorigin="2439,11878" coordsize="138,282">
                  <o:lock v:ext="edit" aspectratio="t"/>
                  <v:shape id="_x0000_s1168" type="#_x0000_t22" style="width:138;height:282;left:2439;position:absolute;top:11878" fillcolor="#333">
                    <o:lock v:ext="edit" aspectratio="t"/>
                  </v:shape>
                  <v:line id="_x0000_s1169" style="position:absolute" from="2525,11970" to="2525,12148" strokecolor="white">
                    <o:lock v:ext="edit" aspectratio="t"/>
                  </v:line>
                  <v:line id="_x0000_s1170" style="position:absolute" from="2477,11955" to="2477,12132" strokecolor="white">
                    <o:lock v:ext="edit" aspectratio="t"/>
                  </v:line>
                </v:group>
                <v:oval id="_x0000_s1171" style="width:53;height:81;flip:x;left:5791;position:absolute;top:5500" strokecolor="white">
                  <o:lock v:ext="edit" aspectratio="t"/>
                </v:oval>
                <v:line id="_x0000_s1172" style="flip:y;position:absolute" from="7331,5668" to="7369,5680">
                  <o:lock v:ext="edit" aspectratio="t"/>
                </v:line>
                <v:line id="_x0000_s1173" style="flip:x;position:absolute" from="5809,5921" to="5830,5996" strokecolor="white" strokeweight="2.25pt">
                  <o:lock v:ext="edit" aspectratio="t"/>
                </v:line>
                <v:line id="_x0000_s1174" style="flip:x;position:absolute" from="7309,5941" to="7331,6020" strokecolor="white" strokeweight="2.25pt">
                  <o:lock v:ext="edit" aspectratio="t"/>
                </v:line>
                <v:line id="_x0000_s1175" style="position:absolute" from="7404,5909" to="7426,5985" strokecolor="white" strokeweight="2.25pt">
                  <o:lock v:ext="edit" aspectratio="t"/>
                </v:line>
                <v:line id="_x0000_s1176" style="position:absolute" from="5882,5921" to="5904,5996" strokecolor="white" strokeweight="2.25pt">
                  <o:lock v:ext="edit" aspectratio="t"/>
                </v:line>
                <v:line id="_x0000_s1177" style="position:absolute" from="7299,5472" to="7309,5537" strokecolor="white" strokeweight="1.5pt">
                  <o:lock v:ext="edit" aspectratio="t"/>
                </v:line>
                <v:line id="_x0000_s1178" style="position:absolute" from="6586,5662" to="6953,5662" strokecolor="white">
                  <o:lock v:ext="edit" aspectratio="t"/>
                </v:line>
                <v:line id="_x0000_s1179" style="position:absolute" from="6053,5662" to="6410,5662" strokecolor="white">
                  <o:lock v:ext="edit" aspectratio="t"/>
                </v:line>
                <v:line id="_x0000_s1180" style="position:absolute" from="6050,5816" to="6959,5816" strokecolor="gray">
                  <o:lock v:ext="edit" aspectratio="t"/>
                </v:line>
                <v:line id="_x0000_s1181" style="position:absolute" from="6082,5852" to="6991,5852" strokecolor="gray">
                  <o:lock v:ext="edit" aspectratio="t"/>
                </v:line>
                <v:line id="_x0000_s1182" style="position:absolute" from="6050,5780" to="6959,5780" strokecolor="gray">
                  <o:lock v:ext="edit" aspectratio="t"/>
                </v:line>
                <v:line id="_x0000_s1183" style="position:absolute" from="6065,5726" to="6974,5726" strokecolor="gray">
                  <o:lock v:ext="edit" aspectratio="t"/>
                </v:line>
                <v:line id="_x0000_s1184" style="position:absolute" from="6065,5672" to="6974,5672" strokecolor="gray">
                  <o:lock v:ext="edit" aspectratio="t"/>
                </v:line>
                <v:line id="_x0000_s1185" style="position:absolute" from="6065,5617" to="6974,5617" strokecolor="gray">
                  <o:lock v:ext="edit" aspectratio="t"/>
                </v:line>
                <v:oval id="_x0000_s1186" style="width:53;height:48;left:6450;position:absolute;top:5437">
                  <o:lock v:ext="edit" aspectratio="t"/>
                </v:oval>
                <v:shape id="_x0000_s1187" type="#_x0000_t7" style="width:135;height:380;left:6453;position:absolute;top:5307">
                  <o:lock v:ext="edit" aspectratio="t"/>
                </v:shape>
                <v:shape id="_x0000_s1188" type="#_x0000_t7" style="width:53;height:215;left:6490;position:absolute;top:5366">
                  <o:lock v:ext="edit" aspectratio="t"/>
                </v:shape>
                <v:line id="_x0000_s1189" style="position:absolute" from="6429,5327" to="6429,5380" strokecolor="white" strokeweight="1.5pt">
                  <o:lock v:ext="edit" aspectratio="t"/>
                </v:line>
                <v:line id="_x0000_s1190" style="flip:x;position:absolute" from="6553,5345" to="6563,5378" strokecolor="white" strokeweight="1.5pt">
                  <o:lock v:ext="edit" aspectratio="t"/>
                </v:line>
                <v:oval id="_x0000_s1191" style="width:39;height:35;left:6487;position:absolute;top:5622">
                  <o:lock v:ext="edit" aspectratio="t"/>
                </v:oval>
                <v:oval id="_x0000_s1192" style="width:59;height:86;left:7315;position:absolute;top:5403" strokeweight="1.5pt">
                  <o:lock v:ext="edit" aspectratio="t"/>
                </v:oval>
                <v:line id="_x0000_s1193" style="position:absolute" from="6950,5647" to="6950,5839" strokecolor="white">
                  <o:lock v:ext="edit" aspectratio="t"/>
                </v:line>
                <v:roundrect id="_x0000_s1194" style="width:61;height:164;left:6554;position:absolute;top:5353" arcsize="0.5">
                  <o:lock v:ext="edit" aspectratio="t"/>
                </v:roundrect>
                <v:shape id="_x0000_s1195" type="#_x0000_t22" style="width:278;height:120;left:6397;position:absolute;top:5305" adj="10800" fillcolor="#333" strokeweight="1.5pt">
                  <o:lock v:ext="edit" aspectratio="t"/>
                </v:shape>
                <v:roundrect id="_x0000_s1196" style="width:736;height:52;left:6577;position:absolute;top:5438" arcsize="0.5">
                  <o:lock v:ext="edit" aspectratio="t"/>
                </v:roundrect>
                <v:oval id="_x0000_s1197" style="width:126;height:341;left:7268;position:absolute;top:5381">
                  <o:lock v:ext="edit" aspectratio="t"/>
                </v:oval>
                <v:oval id="_x0000_s1198" style="width:250;height:491;left:7226;position:absolute;top:5483">
                  <o:lock v:ext="edit" aspectratio="t"/>
                </v:oval>
                <v:group id="组合 174" o:spid="_x0000_s1199" style="width:164;height:344;left:7280;position:absolute;top:5554" coordorigin="5272,11123" coordsize="222,503">
                  <o:lock v:ext="edit" aspectratio="t"/>
                  <v:oval id="_x0000_s1200" style="width:222;height:503;left:5272;position:absolute;top:11123">
                    <o:lock v:ext="edit" aspectratio="t"/>
                  </v:oval>
                  <v:oval id="_x0000_s1201" style="width:154;height:347;left:5312;position:absolute;top:11202" fillcolor="silver">
                    <o:lock v:ext="edit" aspectratio="t"/>
                  </v:oval>
                  <v:line id="_x0000_s1202" style="flip:y;position:absolute" from="5383,11344" to="5437,11358">
                    <o:lock v:ext="edit" aspectratio="t"/>
                  </v:line>
                  <v:line id="_x0000_s1203" style="flip:y;position:absolute" from="5385,11439" to="5439,11452">
                    <o:lock v:ext="edit" aspectratio="t"/>
                  </v:line>
                </v:group>
                <v:oval id="_x0000_s1204" style="width:52;height:92;left:7308;position:absolute;top:5425" fillcolor="silver">
                  <o:lock v:ext="edit" aspectratio="t"/>
                </v:oval>
                <v:line id="_x0000_s1205" style="position:absolute" from="7297,5487" to="7297,5579" strokecolor="white" strokeweight="1.5pt">
                  <o:lock v:ext="edit" aspectratio="t"/>
                </v:line>
                <v:shape id="_x0000_s1206" type="#_x0000_t22" style="width:36;height:90;left:7354;position:absolute;rotation:90;top:5424">
                  <o:lock v:ext="edit" aspectratio="t"/>
                </v:shape>
                <v:group id="组合 181" o:spid="_x0000_s1207" style="width:112;height:186;left:7379;position:absolute;rotation:90;top:5378" coordorigin="4059,11863" coordsize="138,282">
                  <o:lock v:ext="edit" aspectratio="t"/>
                  <v:shape id="_x0000_s1208" type="#_x0000_t22" style="width:138;height:282;left:4059;position:absolute;top:11863" fillcolor="#333">
                    <o:lock v:ext="edit" aspectratio="t"/>
                  </v:shape>
                  <v:line id="_x0000_s1209" style="position:absolute" from="4145,11955" to="4145,12133" strokecolor="white">
                    <o:lock v:ext="edit" aspectratio="t"/>
                  </v:line>
                  <v:line id="_x0000_s1210" style="position:absolute" from="4097,11940" to="4097,12117" strokecolor="white">
                    <o:lock v:ext="edit" aspectratio="t"/>
                  </v:line>
                </v:group>
                <v:group id="组合 185" o:spid="_x0000_s1211" style="width:96;height:204;left:6985;position:absolute;top:5636" coordorigin="2439,11878" coordsize="138,282">
                  <o:lock v:ext="edit" aspectratio="t"/>
                  <v:shape id="_x0000_s1212" type="#_x0000_t22" style="width:138;height:282;left:2439;position:absolute;top:11878" fillcolor="#333">
                    <o:lock v:ext="edit" aspectratio="t"/>
                  </v:shape>
                  <v:line id="_x0000_s1213" style="position:absolute" from="2525,11970" to="2525,12148" strokecolor="white">
                    <o:lock v:ext="edit" aspectratio="t"/>
                  </v:line>
                  <v:line id="_x0000_s1214" style="position:absolute" from="2477,11955" to="2477,12132" strokecolor="white">
                    <o:lock v:ext="edit" aspectratio="t"/>
                  </v:line>
                </v:group>
              </v:group>
              <v:shape id="_x0000_s1215" type="#_x0000_t202" style="width:1530;height:1835;left:7135;position:absolute" filled="f" stroked="f">
                <v:textbox inset="0,0,0,0">
                  <w:txbxContent>
                    <w:p w:rsidR="004C7207" w:rsidP="004C7207">
                      <w:pPr>
                        <w:rPr>
                          <w:i/>
                          <w:sz w:val="18"/>
                        </w:rPr>
                      </w:pPr>
                      <w:r>
                        <w:rPr>
                          <w:rFonts w:hint="eastAsia"/>
                          <w:i/>
                          <w:sz w:val="18"/>
                        </w:rPr>
                        <w:t>P</w:t>
                      </w:r>
                    </w:p>
                  </w:txbxContent>
                </v:textbox>
              </v:shape>
              <v:group id="组合 273" o:spid="_x0000_s1216" style="width:4655;height:4198;left:10253;position:absolute;top:4122" coordorigin="7194,8178" coordsize="892,806">
                <v:shape id="_x0000_s1217" type="#_x0000_t202" style="width:135;height:348;left:7269;position:absolute;top:8615" filled="f" stroked="f">
                  <o:lock v:ext="edit" aspectratio="t"/>
                  <v:textbox inset="0,0,0,0">
                    <w:txbxContent>
                      <w:p w:rsidR="004C7207" w:rsidP="004C7207">
                        <w:pPr>
                          <w:spacing w:line="200" w:lineRule="exact"/>
                          <w:rPr>
                            <w:b/>
                            <w:bCs/>
                            <w:sz w:val="11"/>
                            <w:szCs w:val="15"/>
                          </w:rPr>
                        </w:pPr>
                        <w:r>
                          <w:rPr>
                            <w:rFonts w:hint="eastAsia"/>
                            <w:b/>
                            <w:sz w:val="11"/>
                            <w:szCs w:val="15"/>
                          </w:rPr>
                          <w:t>－</w:t>
                        </w:r>
                      </w:p>
                    </w:txbxContent>
                  </v:textbox>
                </v:shape>
                <v:shape id="_x0000_s1218" style="width:96;height:255;left:7399;position:absolute;top:8237" coordsize="585,1623" o:spt="100" adj="0,,0" path="m,1620l78,1623l585,72,540,e" fillcolor="#d0f8fc" strokeweight="0.25pt">
                  <v:stroke joinstyle="round"/>
                  <v:formulas/>
                  <v:path o:connecttype="segments" o:connectlocs="0,40;2,40;16,2;15,0" o:connectangles="0,0,0,0"/>
                  <o:lock v:ext="edit" aspectratio="t"/>
                </v:shape>
                <v:shape id="_x0000_s1219" style="width:852;height:775;left:7194;position:absolute;top:8178" coordsize="5197,4926" o:spt="100" adj="0,,0" path="m739,4782l,4020,69,3882,751,3232l751,2920l703,2739,1532,156l1560,90l1581,51l1623,36l1688,36,4861,l4905,3l4950,9l4992,18l5022,33l5053,60l5197,348,4476,3220l4440,3388l3771,4107l4560,4914l4248,4926,4031,4794,1039,4674l979,4758l727,4770e" filled="f" strokeweight="0.25pt">
                  <v:stroke joinstyle="round"/>
                  <v:formulas/>
                  <v:path o:connecttype="segments" o:connectlocs="20,118;0,99;2,96;20,80;20,72;19,68;41,4;42,2;42,1;44,1;45,1;131,0;132,0;133,0;134,0;135,1;136,1;140,9;120,80;119,84;101,102;123,122;114,122;108,119;28,116;26,118;20,118" o:connectangles="0,0,0,0,0,0,0,0,0,0,0,0,0,0,0,0,0,0,0,0,0,0,0,0,0,0,0"/>
                  <o:lock v:ext="edit" aspectratio="t"/>
                </v:shape>
                <v:shape id="_x0000_s1220" style="width:618;height:15;left:7195;position:absolute;top:8810" coordsize="3765,97" o:spt="100" adj="0,,0" path="m,l3765,97e" filled="f" strokeweight="0.25pt">
                  <v:stroke joinstyle="round"/>
                  <v:formulas/>
                  <v:path o:connecttype="segments" o:connectlocs="0,0;101,2" o:connectangles="0,0"/>
                  <o:lock v:ext="edit" aspectratio="t"/>
                </v:shape>
                <v:shape id="_x0000_s1221" style="width:606;height:34;left:7208;position:absolute;top:8789" coordsize="3693,219" o:spt="100" adj="0,,0" path="m,l3606,81l3693,219e" filled="f" strokeweight="0.25pt">
                  <v:stroke joinstyle="round"/>
                  <v:formulas/>
                  <v:path o:connecttype="segments" o:connectlocs="0,0;97,2;99,5" o:connectangles="0,0,0"/>
                  <o:lock v:ext="edit" aspectratio="t"/>
                </v:shape>
                <v:shape id="_x0000_s1222" style="width:142;height:708;left:7944;position:absolute;top:8242" coordsize="865,4494" o:spt="100" adj="0,,0" path="m612,l812,353l846,423l857,465l864,608l865,3521,733,3689,553,3665,156,4170l180,4302l,4494e" filled="f" strokeweight="0.25pt">
                  <v:stroke joinstyle="round"/>
                  <v:formulas/>
                  <v:path o:connecttype="segments" o:connectlocs="16,0;22,9;23,11;23,12;23,15;23,87;20,92;15,91;4,104;5,107;0,112" o:connectangles="0,0,0,0,0,0,0,0,0,0,0"/>
                  <o:lock v:ext="edit" aspectratio="t"/>
                </v:shape>
                <v:shape id="_x0000_s1223" style="width:698;height:515;left:7317;position:absolute;top:8193" coordsize="4253,3270" o:spt="100" adj="0,,0" path="m4217,l4235,24l4247,48l4253,81l4253,120,3581,2706l3698,3270l3521,3171,,3136e" filled="f" strokeweight="0.25pt">
                  <v:stroke joinstyle="round"/>
                  <v:formulas/>
                  <v:path o:connecttype="segments" o:connectlocs="114,0;114,1;114,1;115,2;115,3;97,67;100,81;95,79;0,78" o:connectangles="0,0,0,0,0,0,0,0,0"/>
                  <o:lock v:ext="edit" aspectratio="t"/>
                </v:shape>
                <v:group id="组合 197" o:spid="_x0000_s1224" style="width:49;height:41;left:7599;position:absolute;rotation:-907843fd;top:8530" coordsize="180,180">
                  <o:lock v:ext="edit" aspectratio="t"/>
                  <v:oval id="_x0000_s1225" style="width:180;height:180;position:absolute" strokeweight="0.25pt">
                    <o:lock v:ext="edit" aspectratio="t"/>
                  </v:oval>
                  <v:rect id="_x0000_s1226" style="width:180;height:45;position:absolute;top:72" strokeweight="0.25pt">
                    <v:fill color2="#5c5c5c" focus="50%" type="gradient"/>
                    <o:lock v:ext="edit" aspectratio="t"/>
                  </v:rect>
                </v:group>
                <v:shape id="_x0000_s1227" style="width:683;height:406;left:7311;position:absolute;top:8206" coordsize="4161,2577" o:spt="100" adj="0,,0" path="m,2577l124,2547l3464,2559,4161,,941,,136,2547l124,2547e" filled="f" strokeweight="0.25pt">
                  <v:stroke joinstyle="round"/>
                  <v:formulas/>
                  <v:path o:connecttype="segments" o:connectlocs="0,64;3,63;93,63;112,0;25,0;4,63;3,63" o:connectangles="0,0,0,0,0,0,0"/>
                  <o:lock v:ext="edit" aspectratio="t"/>
                </v:shape>
                <v:shape id="_x0000_s1228" style="width:106;height:192;left:7799;position:absolute;top:8609" coordsize="645,1218" o:spt="100" adj="0,,0" path="m645,60l495,l594,528l,1218e" filled="f" strokeweight="0.25pt">
                  <v:stroke joinstyle="round"/>
                  <v:formulas/>
                  <v:path o:connecttype="segments" o:connectlocs="17,1;13,0;16,13;0,30" o:connectangles="0,0,0,0"/>
                  <o:lock v:ext="edit" aspectratio="t"/>
                </v:shape>
                <v:shape id="_x0000_s1229" style="width:464;height:13;left:7488;position:absolute;top:8235" coordsize="2829,84" o:spt="100" adj="0,,0" path="m,12l51,84,2805,75,2829,e" fillcolor="#88f6f6" strokeweight="0.25pt">
                  <v:stroke joinstyle="round"/>
                  <v:formulas/>
                  <v:path o:connecttype="segments" o:connectlocs="0,0;1,2;75,2;76,0" o:connectangles="0,0,0,0"/>
                  <o:lock v:ext="edit" aspectratio="t"/>
                </v:shape>
                <v:shape id="_x0000_s1230" style="width:552;height:257;left:7400;position:absolute;top:8235" coordsize="3364,1638" o:spt="100" adj="0,,0" path="m541,12l3364,,2890,1638,,1634,541,e" filled="f" strokeweight="0.25pt">
                  <v:stroke joinstyle="round"/>
                  <v:formulas/>
                  <v:path o:connecttype="segments" o:connectlocs="15,0;91,0;78,40;0,40;15,0" o:connectangles="0,0,0,0,0"/>
                  <o:lock v:ext="edit" aspectratio="t"/>
                </v:shape>
                <v:group id="组合 237" o:spid="_x0000_s1231" style="width:386;height:90;left:7497;position:absolute;rotation:235981fd;top:8308" coordsize="2803,723">
                  <o:lock v:ext="edit" aspectratio="t"/>
                  <v:group id="组合 218" o:spid="_x0000_s1232" style="width:1402;height:720;position:absolute" coordsize="1402,720">
                    <o:lock v:ext="edit" aspectratio="t"/>
                    <v:shape id="_x0000_s1233" style="width:222;height:249;position:absolute;top:471" coordsize="222,249" o:spt="100" adj="0,,0" path="m,l222,249e" filled="f" strokeweight="0.25pt">
                      <v:stroke joinstyle="round"/>
                      <v:formulas/>
                      <v:path o:connecttype="segments" o:connectlocs="0,0;222,249" o:connectangles="0,0"/>
                      <o:lock v:ext="edit" aspectratio="t"/>
                    </v:shape>
                    <v:shape id="_x0000_s1234" style="width:125;height:243;left:445;position:absolute;top:222" coordsize="125,243" o:spt="100" adj="0,,0" path="m,l125,243e" filled="f" strokeweight="0.25pt">
                      <v:stroke joinstyle="round"/>
                      <v:formulas/>
                      <v:path o:connecttype="segments" o:connectlocs="0,0;125,243" o:connectangles="0,0"/>
                      <o:lock v:ext="edit" aspectratio="t"/>
                    </v:shape>
                    <v:shape id="_x0000_s1235" style="width:75;height:306;left:897;position:absolute" coordsize="75,306" o:spt="100" adj="0,,0" path="m,l75,306e" filled="f" strokeweight="0.25pt">
                      <v:stroke joinstyle="round"/>
                      <v:formulas/>
                      <v:path o:connecttype="segments" o:connectlocs="0,0;75,306" o:connectangles="0,0"/>
                      <o:lock v:ext="edit" aspectratio="t"/>
                    </v:shape>
                    <v:shape id="_x0000_s1236" style="width:1;height:252;left:1401;position:absolute;top:3" coordsize="1,252" o:spt="100" adj="0,,0" path="m1,l,252e" filled="f" strokeweight="0.25pt">
                      <v:stroke joinstyle="round"/>
                      <v:formulas/>
                      <v:path o:connecttype="segments" o:connectlocs="1,0;0,252" o:connectangles="0,0"/>
                      <o:lock v:ext="edit" aspectratio="t"/>
                    </v:shape>
                    <v:shape id="_x0000_s1237" style="width:16;height:198;left:1308;position:absolute;top:57" coordsize="16,198" o:spt="100" adj="0,,0" path="m,l16,198e" filled="f" strokeweight="0.25pt">
                      <v:stroke joinstyle="round"/>
                      <v:formulas/>
                      <v:path o:connecttype="segments" o:connectlocs="0,0;16,198" o:connectangles="0,0"/>
                      <o:lock v:ext="edit" aspectratio="t"/>
                    </v:shape>
                    <v:shape id="_x0000_s1238" style="width:24;height:198;left:1212;position:absolute;top:63" coordsize="24,198" o:spt="100" adj="0,,0" path="m,l24,198e" filled="f" strokeweight="0.25pt">
                      <v:stroke joinstyle="round"/>
                      <v:formulas/>
                      <v:path o:connecttype="segments" o:connectlocs="0,0;24,198" o:connectangles="0,0"/>
                      <o:lock v:ext="edit" aspectratio="t"/>
                    </v:shape>
                    <v:shape id="_x0000_s1239" style="width:36;height:195;left:1113;position:absolute;top:72" coordsize="36,195" o:spt="100" adj="0,,0" path="m,l36,195e" filled="f" strokeweight="0.25pt">
                      <v:stroke joinstyle="round"/>
                      <v:formulas/>
                      <v:path o:connecttype="segments" o:connectlocs="0,0;36,195" o:connectangles="0,0"/>
                      <o:lock v:ext="edit" aspectratio="t"/>
                    </v:shape>
                    <v:shape id="_x0000_s1240" style="width:42;height:192;left:1017;position:absolute;top:93" coordsize="42,192" o:spt="100" adj="0,,0" path="m,l42,192e" filled="f" strokeweight="0.25pt">
                      <v:stroke joinstyle="round"/>
                      <v:formulas/>
                      <v:path o:connecttype="segments" o:connectlocs="0,0;42,192" o:connectangles="0,0"/>
                      <o:lock v:ext="edit" aspectratio="t"/>
                    </v:shape>
                    <v:shape id="_x0000_s1241" style="width:60;height:186;left:831;position:absolute;top:141" coordsize="60,186" o:spt="100" adj="0,,0" path="m,l60,186e" filled="f" strokeweight="0.25pt">
                      <v:stroke joinstyle="round"/>
                      <v:formulas/>
                      <v:path o:connecttype="segments" o:connectlocs="0,0;60,186" o:connectangles="0,0"/>
                      <o:lock v:ext="edit" aspectratio="t"/>
                    </v:shape>
                    <v:shape id="_x0000_s1242" style="width:75;height:186;left:735;position:absolute;top:171" coordsize="75,186" o:spt="100" adj="0,,0" path="m,l75,186e" filled="f" strokeweight="0.25pt">
                      <v:stroke joinstyle="round"/>
                      <v:formulas/>
                      <v:path o:connecttype="segments" o:connectlocs="0,0;75,186" o:connectangles="0,0"/>
                      <o:lock v:ext="edit" aspectratio="t"/>
                    </v:shape>
                    <v:shape id="_x0000_s1243" style="width:78;height:183;left:648;position:absolute;top:204" coordsize="78,183" o:spt="100" adj="0,,0" path="m,l78,183e" filled="f" strokeweight="0.25pt">
                      <v:stroke joinstyle="round"/>
                      <v:formulas/>
                      <v:path o:connecttype="segments" o:connectlocs="0,0;78,183" o:connectangles="0,0"/>
                      <o:lock v:ext="edit" aspectratio="t"/>
                    </v:shape>
                    <v:shape id="_x0000_s1244" style="width:90;height:180;left:558;position:absolute;top:243" coordsize="90,180" o:spt="100" adj="0,,0" path="m,l90,180e" filled="f" strokeweight="0.25pt">
                      <v:stroke joinstyle="round"/>
                      <v:formulas/>
                      <v:path o:connecttype="segments" o:connectlocs="0,0;90,180" o:connectangles="0,0"/>
                      <o:lock v:ext="edit" aspectratio="t"/>
                    </v:shape>
                    <v:shape id="_x0000_s1245" style="width:102;height:162;left:390;position:absolute;top:345" coordsize="102,162" o:spt="100" adj="0,,0" path="m,l102,162e" filled="f" strokeweight="0.25pt">
                      <v:stroke joinstyle="round"/>
                      <v:formulas/>
                      <v:path o:connecttype="segments" o:connectlocs="0,0;102,162" o:connectangles="0,0"/>
                      <o:lock v:ext="edit" aspectratio="t"/>
                    </v:shape>
                    <v:shape id="_x0000_s1246" style="width:108;height:153;left:312;position:absolute;top:402" coordsize="108,153" o:spt="100" adj="0,,0" path="m,l108,153e" filled="f" strokeweight="0.25pt">
                      <v:stroke joinstyle="round"/>
                      <v:formulas/>
                      <v:path o:connecttype="segments" o:connectlocs="0,0;108,153" o:connectangles="0,0"/>
                      <o:lock v:ext="edit" aspectratio="t"/>
                    </v:shape>
                    <v:shape id="_x0000_s1247" style="width:114;height:150;left:231;position:absolute;top:459" coordsize="114,150" o:spt="100" adj="0,,0" path="m,l114,150e" filled="f" strokeweight="0.25pt">
                      <v:stroke joinstyle="round"/>
                      <v:formulas/>
                      <v:path o:connecttype="segments" o:connectlocs="0,0;114,150" o:connectangles="0,0"/>
                      <o:lock v:ext="edit" aspectratio="t"/>
                    </v:shape>
                    <v:shape id="_x0000_s1248" style="width:120;height:150;left:162;position:absolute;top:510" coordsize="120,150" o:spt="100" adj="0,,0" path="m,l120,150e" filled="f" strokeweight="0.25pt">
                      <v:stroke joinstyle="round"/>
                      <v:formulas/>
                      <v:path o:connecttype="segments" o:connectlocs="0,0;120,150" o:connectangles="0,0"/>
                      <o:lock v:ext="edit" aspectratio="t"/>
                    </v:shape>
                  </v:group>
                  <v:shape id="_x0000_s1249" style="width:2628;height:523;left:87;position:absolute;top:47" coordsize="2628,523" o:spt="100" adj="0,,0" path="m,520c41,488,149,391,249,328,349,265,461,193,600,142,739,91,925,38,1086,19,1247,,1406,3,1566,25c1726,47,1911,101,2049,154c2187,207,2300,282,2397,343c2494,404,2580,486,2628,523e" filled="f" strokeweight="0.25pt">
                    <v:stroke joinstyle="round"/>
                    <v:formulas/>
                    <v:path o:connecttype="segments" o:connectlocs="0,520;249,328;600,142;1086,19;1566,25;2049,154;2397,343;2628,523" o:connectangles="0,0,0,0,0,0,0,0"/>
                    <o:lock v:ext="edit" aspectratio="t"/>
                  </v:shape>
                  <v:shape id="_x0000_s1250" style="width:2367;height:467;left:216;position:absolute;top:250" coordsize="2367,467" o:spt="100" adj="0,,0" path="m,467c41,435,165,332,255,275,345,218,424,168,543,125,662,82,829,34,972,17,1115,,1269,4,1404,20c1539,36,1666,71,1782,113c1898,155,2003,210,2100,269c2197,328,2311,426,2367,467e" filled="f" strokeweight="0.25pt">
                    <v:stroke joinstyle="round"/>
                    <v:formulas/>
                    <v:path o:connecttype="segments" o:connectlocs="0,467;255,275;543,125;972,17;1404,20;1782,113;2100,269;2367,467" o:connectangles="0,0,0,0,0,0,0,0"/>
                    <o:lock v:ext="edit" aspectratio="t"/>
                  </v:shape>
                  <v:group id="组合 236" o:spid="_x0000_s1251" style="width:1323;height:720;left:1480;position:absolute;top:3" coordsize="1323,720">
                    <o:lock v:ext="edit" aspectratio="t"/>
                    <v:shape id="_x0000_s1252" style="width:222;height:249;flip:x;left:1101;position:absolute;top:471" coordsize="222,249" o:spt="100" adj="0,,0" path="m,l222,249e" filled="f" strokeweight="0.25pt">
                      <v:stroke joinstyle="round"/>
                      <v:formulas/>
                      <v:path o:connecttype="segments" o:connectlocs="0,0;222,249" o:connectangles="0,0"/>
                      <o:lock v:ext="edit" aspectratio="t"/>
                    </v:shape>
                    <v:shape id="_x0000_s1253" style="width:128;height:240;left:754;position:absolute;top:225" coordsize="128,240" o:spt="100" adj="0,,0" path="m128,l,240e" filled="f" strokeweight="0.25pt">
                      <v:stroke joinstyle="round"/>
                      <v:formulas/>
                      <v:path o:connecttype="segments" o:connectlocs="128,0;0,240" o:connectangles="0,0"/>
                      <o:lock v:ext="edit" aspectratio="t"/>
                    </v:shape>
                    <v:shape id="_x0000_s1254" style="width:75;height:306;flip:x;left:351;position:absolute" coordsize="75,306" o:spt="100" adj="0,,0" path="m,l75,306e" filled="f" strokeweight="0.25pt">
                      <v:stroke joinstyle="round"/>
                      <v:formulas/>
                      <v:path o:connecttype="segments" o:connectlocs="0,0;75,306" o:connectangles="0,0"/>
                      <o:lock v:ext="edit" aspectratio="t"/>
                    </v:shape>
                    <v:shape id="_x0000_s1255" style="width:15;height:189;flip:x;position:absolute;top:57" coordsize="15,189" o:spt="100" adj="0,,0" path="m,l15,189e" filled="f" strokeweight="0.25pt">
                      <v:stroke joinstyle="round"/>
                      <v:formulas/>
                      <v:path o:connecttype="segments" o:connectlocs="0,0;15,189" o:connectangles="0,0"/>
                      <o:lock v:ext="edit" aspectratio="t"/>
                    </v:shape>
                    <v:shape id="_x0000_s1256" style="width:24;height:198;flip:x;left:87;position:absolute;top:63" coordsize="24,198" o:spt="100" adj="0,,0" path="m,l24,198e" filled="f" strokeweight="0.25pt">
                      <v:stroke joinstyle="round"/>
                      <v:formulas/>
                      <v:path o:connecttype="segments" o:connectlocs="0,0;24,198" o:connectangles="0,0"/>
                      <o:lock v:ext="edit" aspectratio="t"/>
                    </v:shape>
                    <v:shape id="_x0000_s1257" style="width:36;height:195;flip:x;left:174;position:absolute;top:72" coordsize="36,195" o:spt="100" adj="0,,0" path="m,l36,195e" filled="f" strokeweight="0.25pt">
                      <v:stroke joinstyle="round"/>
                      <v:formulas/>
                      <v:path o:connecttype="segments" o:connectlocs="0,0;36,195" o:connectangles="0,0"/>
                      <o:lock v:ext="edit" aspectratio="t"/>
                    </v:shape>
                    <v:shape id="_x0000_s1258" style="width:42;height:192;flip:x;left:264;position:absolute;top:93" coordsize="42,192" o:spt="100" adj="0,,0" path="m,l42,192e" filled="f" strokeweight="0.25pt">
                      <v:stroke joinstyle="round"/>
                      <v:formulas/>
                      <v:path o:connecttype="segments" o:connectlocs="0,0;42,192" o:connectangles="0,0"/>
                      <o:lock v:ext="edit" aspectratio="t"/>
                    </v:shape>
                    <v:shape id="_x0000_s1259" style="width:60;height:186;flip:x;left:432;position:absolute;top:141" coordsize="60,186" o:spt="100" adj="0,,0" path="m,l60,186e" filled="f" strokeweight="0.25pt">
                      <v:stroke joinstyle="round"/>
                      <v:formulas/>
                      <v:path o:connecttype="segments" o:connectlocs="0,0;60,186" o:connectangles="0,0"/>
                      <o:lock v:ext="edit" aspectratio="t"/>
                    </v:shape>
                    <v:shape id="_x0000_s1260" style="width:75;height:186;flip:x;left:513;position:absolute;top:171" coordsize="75,186" o:spt="100" adj="0,,0" path="m,l75,186e" filled="f" strokeweight="0.25pt">
                      <v:stroke joinstyle="round"/>
                      <v:formulas/>
                      <v:path o:connecttype="segments" o:connectlocs="0,0;75,186" o:connectangles="0,0"/>
                      <o:lock v:ext="edit" aspectratio="t"/>
                    </v:shape>
                    <v:shape id="_x0000_s1261" style="width:78;height:183;flip:x;left:597;position:absolute;top:204" coordsize="78,183" o:spt="100" adj="0,,0" path="m,l78,183e" filled="f" strokeweight="0.25pt">
                      <v:stroke joinstyle="round"/>
                      <v:formulas/>
                      <v:path o:connecttype="segments" o:connectlocs="0,0;78,183" o:connectangles="0,0"/>
                      <o:lock v:ext="edit" aspectratio="t"/>
                    </v:shape>
                    <v:shape id="_x0000_s1262" style="width:90;height:180;flip:x;left:675;position:absolute;top:243" coordsize="90,180" o:spt="100" adj="0,,0" path="m,l90,180e" filled="f" strokeweight="0.25pt">
                      <v:stroke joinstyle="round"/>
                      <v:formulas/>
                      <v:path o:connecttype="segments" o:connectlocs="0,0;90,180" o:connectangles="0,0"/>
                      <o:lock v:ext="edit" aspectratio="t"/>
                    </v:shape>
                    <v:shape id="_x0000_s1263" style="width:102;height:162;flip:x;left:831;position:absolute;top:345" coordsize="102,162" o:spt="100" adj="0,,0" path="m,l102,162e" filled="f" strokeweight="0.25pt">
                      <v:stroke joinstyle="round"/>
                      <v:formulas/>
                      <v:path o:connecttype="segments" o:connectlocs="0,0;102,162" o:connectangles="0,0"/>
                      <o:lock v:ext="edit" aspectratio="t"/>
                    </v:shape>
                    <v:shape id="_x0000_s1264" style="width:108;height:153;flip:x;left:903;position:absolute;top:402" coordsize="108,153" o:spt="100" adj="0,,0" path="m,l108,153e" filled="f" strokeweight="0.25pt">
                      <v:stroke joinstyle="round"/>
                      <v:formulas/>
                      <v:path o:connecttype="segments" o:connectlocs="0,0;108,153" o:connectangles="0,0"/>
                      <o:lock v:ext="edit" aspectratio="t"/>
                    </v:shape>
                    <v:shape id="_x0000_s1265" style="width:114;height:150;flip:x;left:978;position:absolute;top:459" coordsize="114,150" o:spt="100" adj="0,,0" path="m,l114,150e" filled="f" strokeweight="0.25pt">
                      <v:stroke joinstyle="round"/>
                      <v:formulas/>
                      <v:path o:connecttype="segments" o:connectlocs="0,0;114,150" o:connectangles="0,0"/>
                      <o:lock v:ext="edit" aspectratio="t"/>
                    </v:shape>
                    <v:shape id="_x0000_s1266" style="width:120;height:150;flip:x;left:1041;position:absolute;top:510" coordsize="120,150" o:spt="100" adj="0,,0" path="m,l120,150e" filled="f" strokeweight="0.25pt">
                      <v:stroke joinstyle="round"/>
                      <v:formulas/>
                      <v:path o:connecttype="segments" o:connectlocs="0,0;120,150" o:connectangles="0,0"/>
                      <o:lock v:ext="edit" aspectratio="t"/>
                    </v:shape>
                  </v:group>
                </v:group>
                <v:shape id="_x0000_s1267" style="width:76;height:105;left:7525;position:absolute;top:8387" coordsize="465,669" o:spt="100" adj="0,,0" path="m,l465,669e" filled="f" strokeweight="0.25pt">
                  <v:stroke joinstyle="round"/>
                  <v:formulas/>
                  <v:path o:connecttype="segments" o:connectlocs="0,0;12,16" o:connectangles="0,0"/>
                  <o:lock v:ext="edit" aspectratio="t"/>
                </v:shape>
                <v:group id="组合 269" o:spid="_x0000_s1268" style="width:423;height:102;left:7379;position:absolute;top:8613" coordsize="2588,653">
                  <o:lock v:ext="edit" aspectratio="t"/>
                  <v:group id="组合 248" o:spid="_x0000_s1269" style="width:278;height:590;left:2310;position:absolute;top:63" coordsize="630,975">
                    <o:lock v:ext="edit" aspectratio="t"/>
                    <v:group id="组合 241" o:spid="_x0000_s1270" style="width:630;height:515;position:absolute;top:460" coordsize="630,515">
                      <o:lock v:ext="edit" aspectratio="t"/>
                      <v:shape id="_x0000_s1271"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272" style="width:564;height:250;left:36;position:absolute" strokeweight="0.25pt">
                        <o:lock v:ext="edit" aspectratio="t"/>
                      </v:oval>
                    </v:group>
                    <v:group id="组合 247" o:spid="_x0000_s1273" style="width:567;height:632;left:36;position:absolute" coordsize="567,632">
                      <o:lock v:ext="edit" aspectratio="t"/>
                      <v:shape id="_x0000_s1274" style="width:296;height:370;left:137;position:absolute;top:262" coordsize="296,370" o:spt="100" adj="0,,0" path="m,l,307l7,327l28,339l51,352l71,360l100,369l142,369l171,370l207,364l242,352l273,335l296,307l296,e" strokeweight="0.25pt">
                        <v:stroke joinstyle="round"/>
                        <v:formulas/>
                        <v:path o:connecttype="segments" o:connectlocs="0,0;0,307;7,327;28,339;51,352;71,360;100,369;142,369;171,370;207,364;242,352;273,335;296,307;296,0" o:connectangles="0,0,0,0,0,0,0,0,0,0,0,0,0,0"/>
                        <o:lock v:ext="edit" aspectratio="t"/>
                      </v:shape>
                      <v:group id="组合 246" o:spid="_x0000_s1275" style="width:567;height:565;position:absolute" coordsize="567,565">
                        <o:lock v:ext="edit" aspectratio="t"/>
                        <v:oval id="_x0000_s1276" style="width:296;height:156;left:137;position:absolute;top:189" strokeweight="0.25pt">
                          <o:lock v:ext="edit" aspectratio="t"/>
                        </v:oval>
                        <v:shape id="_x0000_s1277" style="width:567;height:426;position:absolute;top:139" coordsize="567,426" o:spt="100" adj="0,,0" path="m,8l,316l26,342l58,366l97,392l134,402l189,415l263,426l326,421l396,410l462,392l520,363l567,312l567,e" strokeweight="0.25pt">
                          <v:stroke joinstyle="round"/>
                          <v:formulas/>
                          <v:path o:connecttype="segments" o:connectlocs="0,8;0,316;26,342;58,366;97,392;134,402;189,415;263,426;326,421;396,410;462,392;520,363;567,312;567,0" o:connectangles="0,0,0,0,0,0,0,0,0,0,0,0,0,0"/>
                          <o:lock v:ext="edit" aspectratio="t"/>
                        </v:shape>
                        <v:oval id="_x0000_s1278" style="width:564;height:250;position:absolute" strokeweight="0.25pt">
                          <o:lock v:ext="edit" aspectratio="t"/>
                        </v:oval>
                      </v:group>
                    </v:group>
                  </v:group>
                  <v:group id="组合 258" o:spid="_x0000_s1279" style="width:278;height:590;position:absolute" coordsize="278,590">
                    <o:lock v:ext="edit" aspectratio="t"/>
                    <v:group id="组合 251" o:spid="_x0000_s1280" style="width:278;height:312;position:absolute;top:278" coordsize="630,515">
                      <o:lock v:ext="edit" aspectratio="t"/>
                      <v:shape id="_x0000_s1281"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282" style="width:564;height:250;left:36;position:absolute" strokeweight="0.25pt">
                        <o:lock v:ext="edit" aspectratio="t"/>
                      </v:oval>
                    </v:group>
                    <v:group id="组合 257" o:spid="_x0000_s1283" style="width:250;height:382;left:16;position:absolute" coordsize="250,382">
                      <o:lock v:ext="edit" aspectratio="t"/>
                      <v:shape id="_x0000_s1284" style="width:131;height:224;left:60;position:absolute;top:158" coordsize="296,370" o:spt="100" adj="0,,0" path="m,l,307l7,327l28,339l51,352l71,360l100,369l142,369l171,370l207,364l242,352l273,335l296,307l296,e" strokeweight="0.25pt">
                        <v:stroke joinstyle="round"/>
                        <v:formulas/>
                        <v:path o:connecttype="segments" o:connectlocs="0,0;0,113;1,120;5,124;10,129;14,132;19,135;28,135;34,136;41,133;47,129;54,123;58,113;58,0" o:connectangles="0,0,0,0,0,0,0,0,0,0,0,0,0,0"/>
                        <o:lock v:ext="edit" aspectratio="t"/>
                      </v:shape>
                      <v:group id="组合 256" o:spid="_x0000_s1285" style="width:250;height:342;position:absolute" coordsize="250,342">
                        <o:lock v:ext="edit" aspectratio="t"/>
                        <v:oval id="_x0000_s1286" style="width:131;height:95;left:60;position:absolute;top:114" strokeweight="0.25pt">
                          <o:lock v:ext="edit" aspectratio="t"/>
                        </v:oval>
                        <v:shape id="_x0000_s1287" style="width:250;height:258;position:absolute;top:84" coordsize="567,426" o:spt="100" adj="0,,0" path="m,8l,316l26,342l58,366l97,392l134,402l189,415l263,426l326,421l396,410l462,392l520,363l567,312l567,e" strokeweight="0.25pt">
                          <v:stroke joinstyle="round"/>
                          <v:formulas/>
                          <v:path o:connecttype="segments" o:connectlocs="0,3;0,116;5,125;11,134;19,144;26,147;37,152;51,156;63,154;77,150;90,144;101,133;110,114;110,0" o:connectangles="0,0,0,0,0,0,0,0,0,0,0,0,0,0"/>
                          <o:lock v:ext="edit" aspectratio="t"/>
                        </v:shape>
                        <v:oval id="_x0000_s1288" style="width:249;height:151;position:absolute" strokeweight="0.25pt">
                          <o:lock v:ext="edit" aspectratio="t"/>
                        </v:oval>
                      </v:group>
                    </v:group>
                  </v:group>
                  <v:group id="组合 268" o:spid="_x0000_s1289" style="width:278;height:590;left:1170;position:absolute;top:30" coordsize="630,975">
                    <o:lock v:ext="edit" aspectratio="t"/>
                    <v:group id="组合 261" o:spid="_x0000_s1290" style="width:630;height:515;position:absolute;top:460" coordsize="630,515">
                      <o:lock v:ext="edit" aspectratio="t"/>
                      <v:shape id="_x0000_s1291"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292" style="width:564;height:250;left:36;position:absolute" strokeweight="0.25pt">
                        <o:lock v:ext="edit" aspectratio="t"/>
                      </v:oval>
                    </v:group>
                    <v:group id="组合 267" o:spid="_x0000_s1293" style="width:567;height:632;left:36;position:absolute" coordsize="567,632">
                      <o:lock v:ext="edit" aspectratio="t"/>
                      <v:shape id="_x0000_s1294" style="width:296;height:370;left:137;position:absolute;top:262" coordsize="296,370" o:spt="100" adj="0,,0" path="m,l,307l7,327l28,339l51,352l71,360l100,369l142,369l171,370l207,364l242,352l273,335l296,307l296,e" strokeweight="0.25pt">
                        <v:stroke joinstyle="round"/>
                        <v:formulas/>
                        <v:path o:connecttype="segments" o:connectlocs="0,0;0,307;7,327;28,339;51,352;71,360;100,369;142,369;171,370;207,364;242,352;273,335;296,307;296,0" o:connectangles="0,0,0,0,0,0,0,0,0,0,0,0,0,0"/>
                        <o:lock v:ext="edit" aspectratio="t"/>
                      </v:shape>
                      <v:group id="组合 266" o:spid="_x0000_s1295" style="width:567;height:565;position:absolute" coordsize="567,565">
                        <o:lock v:ext="edit" aspectratio="t"/>
                        <v:oval id="_x0000_s1296" style="width:296;height:156;left:137;position:absolute;top:189" strokeweight="0.25pt">
                          <o:lock v:ext="edit" aspectratio="t"/>
                        </v:oval>
                        <v:shape id="_x0000_s1297" style="width:567;height:426;position:absolute;top:139" coordsize="567,426" o:spt="100" adj="0,,0" path="m,8l,316l26,342l58,366l97,392l134,402l189,415l263,426l326,421l396,410l462,392l520,363l567,312l567,e" strokeweight="0.25pt">
                          <v:stroke joinstyle="round"/>
                          <v:formulas/>
                          <v:path o:connecttype="segments" o:connectlocs="0,8;0,316;26,342;58,366;97,392;134,402;189,415;263,426;326,421;396,410;462,392;520,363;567,312;567,0" o:connectangles="0,0,0,0,0,0,0,0,0,0,0,0,0,0"/>
                          <o:lock v:ext="edit" aspectratio="t"/>
                        </v:shape>
                        <v:oval id="_x0000_s1298" style="width:564;height:250;position:absolute" strokeweight="0.25pt">
                          <o:lock v:ext="edit" aspectratio="t"/>
                        </v:oval>
                      </v:group>
                    </v:group>
                  </v:group>
                </v:group>
                <v:shape id="_x0000_s1299" type="#_x0000_t202" style="width:355;height:401;left:7459;position:absolute;top:8212" filled="f" stroked="f">
                  <o:lock v:ext="edit" aspectratio="t"/>
                  <v:textbox>
                    <w:txbxContent>
                      <w:p w:rsidR="004C7207" w:rsidP="004C7207">
                        <w:pPr>
                          <w:spacing w:line="200" w:lineRule="exact"/>
                          <w:rPr>
                            <w:b/>
                            <w:bCs/>
                            <w:sz w:val="13"/>
                          </w:rPr>
                        </w:pPr>
                        <w:r>
                          <w:rPr>
                            <w:b/>
                            <w:bCs/>
                            <w:sz w:val="13"/>
                          </w:rPr>
                          <w:t>V</w:t>
                        </w:r>
                      </w:p>
                    </w:txbxContent>
                  </v:textbox>
                </v:shape>
                <v:shape id="_x0000_s1300" type="#_x0000_t202" style="width:68;height:350;left:7519;position:absolute;top:8623" filled="f" stroked="f">
                  <o:lock v:ext="edit" aspectratio="t"/>
                  <v:textbox inset="0,0,0,0">
                    <w:txbxContent>
                      <w:p w:rsidR="004C7207" w:rsidP="004C7207">
                        <w:pPr>
                          <w:spacing w:line="200" w:lineRule="exact"/>
                          <w:rPr>
                            <w:b/>
                            <w:bCs/>
                            <w:sz w:val="11"/>
                            <w:szCs w:val="15"/>
                          </w:rPr>
                        </w:pPr>
                        <w:r>
                          <w:rPr>
                            <w:rFonts w:hint="eastAsia"/>
                            <w:b/>
                            <w:sz w:val="11"/>
                            <w:szCs w:val="15"/>
                          </w:rPr>
                          <w:t xml:space="preserve">3 </w:t>
                        </w:r>
                      </w:p>
                    </w:txbxContent>
                  </v:textbox>
                </v:shape>
                <v:shape id="_x0000_s1301" type="#_x0000_t202" style="width:135;height:347;left:7666;position:absolute;top:8637" filled="f" stroked="f">
                  <o:lock v:ext="edit" aspectratio="t"/>
                  <v:textbox inset="0,0,0,0">
                    <w:txbxContent>
                      <w:p w:rsidR="004C7207" w:rsidP="004C7207">
                        <w:pPr>
                          <w:spacing w:line="200" w:lineRule="exact"/>
                          <w:rPr>
                            <w:b/>
                            <w:bCs/>
                            <w:sz w:val="11"/>
                            <w:szCs w:val="15"/>
                          </w:rPr>
                        </w:pPr>
                        <w:r>
                          <w:rPr>
                            <w:b/>
                            <w:sz w:val="11"/>
                            <w:szCs w:val="15"/>
                          </w:rPr>
                          <w:t>15</w:t>
                        </w:r>
                      </w:p>
                    </w:txbxContent>
                  </v:textbox>
                </v:shape>
              </v:group>
              <v:group id="组合 359" o:spid="_x0000_s1302" style="width:4667;height:4141;left:898;position:absolute;top:6289" coordorigin="7194,8178" coordsize="892,794">
                <v:shape id="_x0000_s1303" type="#_x0000_t202" style="width:135;height:348;left:7286;position:absolute;top:8615" filled="f" stroked="f">
                  <o:lock v:ext="edit" aspectratio="t"/>
                  <v:textbox inset="0,0,0,0">
                    <w:txbxContent>
                      <w:p w:rsidR="004C7207" w:rsidP="004C7207">
                        <w:pPr>
                          <w:spacing w:line="200" w:lineRule="exact"/>
                          <w:rPr>
                            <w:b/>
                            <w:bCs/>
                            <w:sz w:val="11"/>
                            <w:szCs w:val="15"/>
                          </w:rPr>
                        </w:pPr>
                        <w:r>
                          <w:rPr>
                            <w:rFonts w:hint="eastAsia"/>
                            <w:b/>
                            <w:sz w:val="11"/>
                            <w:szCs w:val="15"/>
                          </w:rPr>
                          <w:t>－</w:t>
                        </w:r>
                      </w:p>
                    </w:txbxContent>
                  </v:textbox>
                </v:shape>
                <v:shape id="_x0000_s1304" style="width:96;height:255;left:7399;position:absolute;top:8237" coordsize="585,1623" o:spt="100" adj="0,,0" path="m,1620l78,1623l585,72,540,e" fillcolor="#d0f8fc" strokeweight="0.25pt">
                  <v:stroke joinstyle="round"/>
                  <v:formulas/>
                  <v:path o:connecttype="segments" o:connectlocs="0,40;2,40;16,2;15,0" o:connectangles="0,0,0,0"/>
                  <o:lock v:ext="edit" aspectratio="t"/>
                </v:shape>
                <v:shape id="_x0000_s1305" style="width:852;height:775;left:7194;position:absolute;top:8178" coordsize="5197,4926" o:spt="100" adj="0,,0" path="m739,4782l,4020,69,3882,751,3232l751,2920l703,2739,1532,156l1560,90l1581,51l1623,36l1688,36,4861,l4905,3l4950,9l4992,18l5022,33l5053,60l5197,348,4476,3220l4440,3388l3771,4107l4560,4914l4248,4926,4031,4794,1039,4674l979,4758l727,4770e" filled="f" strokeweight="0.25pt">
                  <v:stroke joinstyle="round"/>
                  <v:formulas/>
                  <v:path o:connecttype="segments" o:connectlocs="20,118;0,99;2,96;20,80;20,72;19,68;41,4;42,2;42,1;44,1;45,1;131,0;132,0;133,0;134,0;135,1;136,1;140,9;120,80;119,84;101,102;123,122;114,122;108,119;28,116;26,118;20,118" o:connectangles="0,0,0,0,0,0,0,0,0,0,0,0,0,0,0,0,0,0,0,0,0,0,0,0,0,0,0"/>
                  <o:lock v:ext="edit" aspectratio="t"/>
                </v:shape>
                <v:shape id="_x0000_s1306" style="width:618;height:15;left:7195;position:absolute;top:8810" coordsize="3765,97" o:spt="100" adj="0,,0" path="m,l3765,97e" filled="f" strokeweight="0.25pt">
                  <v:stroke joinstyle="round"/>
                  <v:formulas/>
                  <v:path o:connecttype="segments" o:connectlocs="0,0;101,2" o:connectangles="0,0"/>
                  <o:lock v:ext="edit" aspectratio="t"/>
                </v:shape>
                <v:shape id="_x0000_s1307" style="width:606;height:34;left:7208;position:absolute;top:8789" coordsize="3693,219" o:spt="100" adj="0,,0" path="m,l3606,81l3693,219e" filled="f" strokeweight="0.25pt">
                  <v:stroke joinstyle="round"/>
                  <v:formulas/>
                  <v:path o:connecttype="segments" o:connectlocs="0,0;97,2;99,5" o:connectangles="0,0,0"/>
                  <o:lock v:ext="edit" aspectratio="t"/>
                </v:shape>
                <v:shape id="_x0000_s1308" style="width:142;height:708;left:7944;position:absolute;top:8242" coordsize="865,4494" o:spt="100" adj="0,,0" path="m612,l812,353l846,423l857,465l864,608l865,3521,733,3689,553,3665,156,4170l180,4302l,4494e" filled="f" strokeweight="0.25pt">
                  <v:stroke joinstyle="round"/>
                  <v:formulas/>
                  <v:path o:connecttype="segments" o:connectlocs="16,0;22,9;23,11;23,12;23,15;23,87;20,92;15,91;4,104;5,107;0,112" o:connectangles="0,0,0,0,0,0,0,0,0,0,0"/>
                  <o:lock v:ext="edit" aspectratio="t"/>
                </v:shape>
                <v:shape id="_x0000_s1309" style="width:698;height:515;left:7317;position:absolute;top:8193" coordsize="4253,3270" o:spt="100" adj="0,,0" path="m4217,l4235,24l4247,48l4253,81l4253,120,3581,2706l3698,3270l3521,3171,,3136e" filled="f" strokeweight="0.25pt">
                  <v:stroke joinstyle="round"/>
                  <v:formulas/>
                  <v:path o:connecttype="segments" o:connectlocs="114,0;114,1;114,1;115,2;115,3;97,67;100,81;95,79;0,78" o:connectangles="0,0,0,0,0,0,0,0,0"/>
                  <o:lock v:ext="edit" aspectratio="t"/>
                </v:shape>
                <v:group id="组合 283" o:spid="_x0000_s1310" style="width:49;height:41;left:7599;position:absolute;rotation:-907843fd;top:8530" coordsize="180,180">
                  <o:lock v:ext="edit" aspectratio="t"/>
                  <v:oval id="_x0000_s1311" style="width:180;height:180;position:absolute" strokeweight="0.25pt">
                    <o:lock v:ext="edit" aspectratio="t"/>
                  </v:oval>
                  <v:rect id="_x0000_s1312" style="width:180;height:45;position:absolute;top:72" strokeweight="0.25pt">
                    <v:fill color2="#5c5c5c" focus="50%" type="gradient"/>
                    <o:lock v:ext="edit" aspectratio="t"/>
                  </v:rect>
                </v:group>
                <v:shape id="_x0000_s1313" style="width:683;height:406;left:7311;position:absolute;top:8206" coordsize="4161,2577" o:spt="100" adj="0,,0" path="m,2577l124,2547l3464,2559,4161,,941,,136,2547l124,2547e" filled="f" strokeweight="0.25pt">
                  <v:stroke joinstyle="round"/>
                  <v:formulas/>
                  <v:path o:connecttype="segments" o:connectlocs="0,64;3,63;93,63;112,0;25,0;4,63;3,63" o:connectangles="0,0,0,0,0,0,0"/>
                  <o:lock v:ext="edit" aspectratio="t"/>
                </v:shape>
                <v:shape id="_x0000_s1314" style="width:106;height:192;left:7799;position:absolute;top:8609" coordsize="645,1218" o:spt="100" adj="0,,0" path="m645,60l495,l594,528l,1218e" filled="f" strokeweight="0.25pt">
                  <v:stroke joinstyle="round"/>
                  <v:formulas/>
                  <v:path o:connecttype="segments" o:connectlocs="17,1;13,0;16,13;0,30" o:connectangles="0,0,0,0"/>
                  <o:lock v:ext="edit" aspectratio="t"/>
                </v:shape>
                <v:shape id="_x0000_s1315" style="width:464;height:13;left:7488;position:absolute;top:8235" coordsize="2829,84" o:spt="100" adj="0,,0" path="m,12l51,84,2805,75,2829,e" fillcolor="#88f6f6" strokeweight="0.25pt">
                  <v:stroke joinstyle="round"/>
                  <v:formulas/>
                  <v:path o:connecttype="segments" o:connectlocs="0,0;1,2;75,2;76,0" o:connectangles="0,0,0,0"/>
                  <o:lock v:ext="edit" aspectratio="t"/>
                </v:shape>
                <v:shape id="_x0000_s1316" style="width:552;height:257;left:7400;position:absolute;top:8235" coordsize="3364,1638" o:spt="100" adj="0,,0" path="m541,12l3364,,2890,1638,,1634,541,e" filled="f" strokeweight="0.25pt">
                  <v:stroke joinstyle="round"/>
                  <v:formulas/>
                  <v:path o:connecttype="segments" o:connectlocs="15,0;91,0;78,40;0,40;15,0" o:connectangles="0,0,0,0,0"/>
                  <o:lock v:ext="edit" aspectratio="t"/>
                </v:shape>
                <v:group id="组合 323" o:spid="_x0000_s1317" style="width:386;height:90;left:7497;position:absolute;rotation:235981fd;top:8308" coordsize="2803,723">
                  <o:lock v:ext="edit" aspectratio="t"/>
                  <v:group id="组合 304" o:spid="_x0000_s1318" style="width:1402;height:720;position:absolute" coordsize="1402,720">
                    <o:lock v:ext="edit" aspectratio="t"/>
                    <v:shape id="_x0000_s1319" style="width:222;height:249;position:absolute;top:471" coordsize="222,249" o:spt="100" adj="0,,0" path="m,l222,249e" filled="f" strokeweight="0.25pt">
                      <v:stroke joinstyle="round"/>
                      <v:formulas/>
                      <v:path o:connecttype="segments" o:connectlocs="0,0;222,249" o:connectangles="0,0"/>
                      <o:lock v:ext="edit" aspectratio="t"/>
                    </v:shape>
                    <v:shape id="_x0000_s1320" style="width:125;height:243;left:445;position:absolute;top:222" coordsize="125,243" o:spt="100" adj="0,,0" path="m,l125,243e" filled="f" strokeweight="0.25pt">
                      <v:stroke joinstyle="round"/>
                      <v:formulas/>
                      <v:path o:connecttype="segments" o:connectlocs="0,0;125,243" o:connectangles="0,0"/>
                      <o:lock v:ext="edit" aspectratio="t"/>
                    </v:shape>
                    <v:shape id="_x0000_s1321" style="width:75;height:306;left:897;position:absolute" coordsize="75,306" o:spt="100" adj="0,,0" path="m,l75,306e" filled="f" strokeweight="0.25pt">
                      <v:stroke joinstyle="round"/>
                      <v:formulas/>
                      <v:path o:connecttype="segments" o:connectlocs="0,0;75,306" o:connectangles="0,0"/>
                      <o:lock v:ext="edit" aspectratio="t"/>
                    </v:shape>
                    <v:shape id="_x0000_s1322" style="width:1;height:252;left:1401;position:absolute;top:3" coordsize="1,252" o:spt="100" adj="0,,0" path="m1,l,252e" filled="f" strokeweight="0.25pt">
                      <v:stroke joinstyle="round"/>
                      <v:formulas/>
                      <v:path o:connecttype="segments" o:connectlocs="1,0;0,252" o:connectangles="0,0"/>
                      <o:lock v:ext="edit" aspectratio="t"/>
                    </v:shape>
                    <v:shape id="_x0000_s1323" style="width:16;height:198;left:1308;position:absolute;top:57" coordsize="16,198" o:spt="100" adj="0,,0" path="m,l16,198e" filled="f" strokeweight="0.25pt">
                      <v:stroke joinstyle="round"/>
                      <v:formulas/>
                      <v:path o:connecttype="segments" o:connectlocs="0,0;16,198" o:connectangles="0,0"/>
                      <o:lock v:ext="edit" aspectratio="t"/>
                    </v:shape>
                    <v:shape id="_x0000_s1324" style="width:24;height:198;left:1212;position:absolute;top:63" coordsize="24,198" o:spt="100" adj="0,,0" path="m,l24,198e" filled="f" strokeweight="0.25pt">
                      <v:stroke joinstyle="round"/>
                      <v:formulas/>
                      <v:path o:connecttype="segments" o:connectlocs="0,0;24,198" o:connectangles="0,0"/>
                      <o:lock v:ext="edit" aspectratio="t"/>
                    </v:shape>
                    <v:shape id="_x0000_s1325" style="width:36;height:195;left:1113;position:absolute;top:72" coordsize="36,195" o:spt="100" adj="0,,0" path="m,l36,195e" filled="f" strokeweight="0.25pt">
                      <v:stroke joinstyle="round"/>
                      <v:formulas/>
                      <v:path o:connecttype="segments" o:connectlocs="0,0;36,195" o:connectangles="0,0"/>
                      <o:lock v:ext="edit" aspectratio="t"/>
                    </v:shape>
                    <v:shape id="_x0000_s1326" style="width:42;height:192;left:1017;position:absolute;top:93" coordsize="42,192" o:spt="100" adj="0,,0" path="m,l42,192e" filled="f" strokeweight="0.25pt">
                      <v:stroke joinstyle="round"/>
                      <v:formulas/>
                      <v:path o:connecttype="segments" o:connectlocs="0,0;42,192" o:connectangles="0,0"/>
                      <o:lock v:ext="edit" aspectratio="t"/>
                    </v:shape>
                    <v:shape id="_x0000_s1327" style="width:60;height:186;left:831;position:absolute;top:141" coordsize="60,186" o:spt="100" adj="0,,0" path="m,l60,186e" filled="f" strokeweight="0.25pt">
                      <v:stroke joinstyle="round"/>
                      <v:formulas/>
                      <v:path o:connecttype="segments" o:connectlocs="0,0;60,186" o:connectangles="0,0"/>
                      <o:lock v:ext="edit" aspectratio="t"/>
                    </v:shape>
                    <v:shape id="_x0000_s1328" style="width:75;height:186;left:735;position:absolute;top:171" coordsize="75,186" o:spt="100" adj="0,,0" path="m,l75,186e" filled="f" strokeweight="0.25pt">
                      <v:stroke joinstyle="round"/>
                      <v:formulas/>
                      <v:path o:connecttype="segments" o:connectlocs="0,0;75,186" o:connectangles="0,0"/>
                      <o:lock v:ext="edit" aspectratio="t"/>
                    </v:shape>
                    <v:shape id="_x0000_s1329" style="width:78;height:183;left:648;position:absolute;top:204" coordsize="78,183" o:spt="100" adj="0,,0" path="m,l78,183e" filled="f" strokeweight="0.25pt">
                      <v:stroke joinstyle="round"/>
                      <v:formulas/>
                      <v:path o:connecttype="segments" o:connectlocs="0,0;78,183" o:connectangles="0,0"/>
                      <o:lock v:ext="edit" aspectratio="t"/>
                    </v:shape>
                    <v:shape id="_x0000_s1330" style="width:90;height:180;left:558;position:absolute;top:243" coordsize="90,180" o:spt="100" adj="0,,0" path="m,l90,180e" filled="f" strokeweight="0.25pt">
                      <v:stroke joinstyle="round"/>
                      <v:formulas/>
                      <v:path o:connecttype="segments" o:connectlocs="0,0;90,180" o:connectangles="0,0"/>
                      <o:lock v:ext="edit" aspectratio="t"/>
                    </v:shape>
                    <v:shape id="_x0000_s1331" style="width:102;height:162;left:390;position:absolute;top:345" coordsize="102,162" o:spt="100" adj="0,,0" path="m,l102,162e" filled="f" strokeweight="0.25pt">
                      <v:stroke joinstyle="round"/>
                      <v:formulas/>
                      <v:path o:connecttype="segments" o:connectlocs="0,0;102,162" o:connectangles="0,0"/>
                      <o:lock v:ext="edit" aspectratio="t"/>
                    </v:shape>
                    <v:shape id="_x0000_s1332" style="width:108;height:153;left:312;position:absolute;top:402" coordsize="108,153" o:spt="100" adj="0,,0" path="m,l108,153e" filled="f" strokeweight="0.25pt">
                      <v:stroke joinstyle="round"/>
                      <v:formulas/>
                      <v:path o:connecttype="segments" o:connectlocs="0,0;108,153" o:connectangles="0,0"/>
                      <o:lock v:ext="edit" aspectratio="t"/>
                    </v:shape>
                    <v:shape id="_x0000_s1333" style="width:114;height:150;left:231;position:absolute;top:459" coordsize="114,150" o:spt="100" adj="0,,0" path="m,l114,150e" filled="f" strokeweight="0.25pt">
                      <v:stroke joinstyle="round"/>
                      <v:formulas/>
                      <v:path o:connecttype="segments" o:connectlocs="0,0;114,150" o:connectangles="0,0"/>
                      <o:lock v:ext="edit" aspectratio="t"/>
                    </v:shape>
                    <v:shape id="_x0000_s1334" style="width:120;height:150;left:162;position:absolute;top:510" coordsize="120,150" o:spt="100" adj="0,,0" path="m,l120,150e" filled="f" strokeweight="0.25pt">
                      <v:stroke joinstyle="round"/>
                      <v:formulas/>
                      <v:path o:connecttype="segments" o:connectlocs="0,0;120,150" o:connectangles="0,0"/>
                      <o:lock v:ext="edit" aspectratio="t"/>
                    </v:shape>
                  </v:group>
                  <v:shape id="_x0000_s1335" style="width:2628;height:523;left:87;position:absolute;top:47" coordsize="2628,523" o:spt="100" adj="0,,0" path="m,520c41,488,149,391,249,328,349,265,461,193,600,142,739,91,925,38,1086,19,1247,,1406,3,1566,25c1726,47,1911,101,2049,154c2187,207,2300,282,2397,343c2494,404,2580,486,2628,523e" filled="f" strokeweight="0.25pt">
                    <v:stroke joinstyle="round"/>
                    <v:formulas/>
                    <v:path o:connecttype="segments" o:connectlocs="0,520;249,328;600,142;1086,19;1566,25;2049,154;2397,343;2628,523" o:connectangles="0,0,0,0,0,0,0,0"/>
                    <o:lock v:ext="edit" aspectratio="t"/>
                  </v:shape>
                  <v:shape id="_x0000_s1336" style="width:2367;height:467;left:216;position:absolute;top:250" coordsize="2367,467" o:spt="100" adj="0,,0" path="m,467c41,435,165,332,255,275,345,218,424,168,543,125,662,82,829,34,972,17,1115,,1269,4,1404,20c1539,36,1666,71,1782,113c1898,155,2003,210,2100,269c2197,328,2311,426,2367,467e" filled="f" strokeweight="0.25pt">
                    <v:stroke joinstyle="round"/>
                    <v:formulas/>
                    <v:path o:connecttype="segments" o:connectlocs="0,467;255,275;543,125;972,17;1404,20;1782,113;2100,269;2367,467" o:connectangles="0,0,0,0,0,0,0,0"/>
                    <o:lock v:ext="edit" aspectratio="t"/>
                  </v:shape>
                  <v:group id="组合 322" o:spid="_x0000_s1337" style="width:1323;height:720;left:1480;position:absolute;top:3" coordsize="1323,720">
                    <o:lock v:ext="edit" aspectratio="t"/>
                    <v:shape id="_x0000_s1338" style="width:222;height:249;flip:x;left:1101;position:absolute;top:471" coordsize="222,249" o:spt="100" adj="0,,0" path="m,l222,249e" filled="f" strokeweight="0.25pt">
                      <v:stroke joinstyle="round"/>
                      <v:formulas/>
                      <v:path o:connecttype="segments" o:connectlocs="0,0;222,249" o:connectangles="0,0"/>
                      <o:lock v:ext="edit" aspectratio="t"/>
                    </v:shape>
                    <v:shape id="_x0000_s1339" style="width:128;height:240;left:754;position:absolute;top:225" coordsize="128,240" o:spt="100" adj="0,,0" path="m128,l,240e" filled="f" strokeweight="0.25pt">
                      <v:stroke joinstyle="round"/>
                      <v:formulas/>
                      <v:path o:connecttype="segments" o:connectlocs="128,0;0,240" o:connectangles="0,0"/>
                      <o:lock v:ext="edit" aspectratio="t"/>
                    </v:shape>
                    <v:shape id="_x0000_s1340" style="width:75;height:306;flip:x;left:351;position:absolute" coordsize="75,306" o:spt="100" adj="0,,0" path="m,l75,306e" filled="f" strokeweight="0.25pt">
                      <v:stroke joinstyle="round"/>
                      <v:formulas/>
                      <v:path o:connecttype="segments" o:connectlocs="0,0;75,306" o:connectangles="0,0"/>
                      <o:lock v:ext="edit" aspectratio="t"/>
                    </v:shape>
                    <v:shape id="_x0000_s1341" style="width:15;height:189;flip:x;position:absolute;top:57" coordsize="15,189" o:spt="100" adj="0,,0" path="m,l15,189e" filled="f" strokeweight="0.25pt">
                      <v:stroke joinstyle="round"/>
                      <v:formulas/>
                      <v:path o:connecttype="segments" o:connectlocs="0,0;15,189" o:connectangles="0,0"/>
                      <o:lock v:ext="edit" aspectratio="t"/>
                    </v:shape>
                    <v:shape id="_x0000_s1342" style="width:24;height:198;flip:x;left:87;position:absolute;top:63" coordsize="24,198" o:spt="100" adj="0,,0" path="m,l24,198e" filled="f" strokeweight="0.25pt">
                      <v:stroke joinstyle="round"/>
                      <v:formulas/>
                      <v:path o:connecttype="segments" o:connectlocs="0,0;24,198" o:connectangles="0,0"/>
                      <o:lock v:ext="edit" aspectratio="t"/>
                    </v:shape>
                    <v:shape id="_x0000_s1343" style="width:36;height:195;flip:x;left:174;position:absolute;top:72" coordsize="36,195" o:spt="100" adj="0,,0" path="m,l36,195e" filled="f" strokeweight="0.25pt">
                      <v:stroke joinstyle="round"/>
                      <v:formulas/>
                      <v:path o:connecttype="segments" o:connectlocs="0,0;36,195" o:connectangles="0,0"/>
                      <o:lock v:ext="edit" aspectratio="t"/>
                    </v:shape>
                    <v:shape id="_x0000_s1344" style="width:42;height:192;flip:x;left:264;position:absolute;top:93" coordsize="42,192" o:spt="100" adj="0,,0" path="m,l42,192e" filled="f" strokeweight="0.25pt">
                      <v:stroke joinstyle="round"/>
                      <v:formulas/>
                      <v:path o:connecttype="segments" o:connectlocs="0,0;42,192" o:connectangles="0,0"/>
                      <o:lock v:ext="edit" aspectratio="t"/>
                    </v:shape>
                    <v:shape id="_x0000_s1345" style="width:60;height:186;flip:x;left:432;position:absolute;top:141" coordsize="60,186" o:spt="100" adj="0,,0" path="m,l60,186e" filled="f" strokeweight="0.25pt">
                      <v:stroke joinstyle="round"/>
                      <v:formulas/>
                      <v:path o:connecttype="segments" o:connectlocs="0,0;60,186" o:connectangles="0,0"/>
                      <o:lock v:ext="edit" aspectratio="t"/>
                    </v:shape>
                    <v:shape id="_x0000_s1346" style="width:75;height:186;flip:x;left:513;position:absolute;top:171" coordsize="75,186" o:spt="100" adj="0,,0" path="m,l75,186e" filled="f" strokeweight="0.25pt">
                      <v:stroke joinstyle="round"/>
                      <v:formulas/>
                      <v:path o:connecttype="segments" o:connectlocs="0,0;75,186" o:connectangles="0,0"/>
                      <o:lock v:ext="edit" aspectratio="t"/>
                    </v:shape>
                    <v:shape id="_x0000_s1347" style="width:78;height:183;flip:x;left:597;position:absolute;top:204" coordsize="78,183" o:spt="100" adj="0,,0" path="m,l78,183e" filled="f" strokeweight="0.25pt">
                      <v:stroke joinstyle="round"/>
                      <v:formulas/>
                      <v:path o:connecttype="segments" o:connectlocs="0,0;78,183" o:connectangles="0,0"/>
                      <o:lock v:ext="edit" aspectratio="t"/>
                    </v:shape>
                    <v:shape id="_x0000_s1348" style="width:90;height:180;flip:x;left:675;position:absolute;top:243" coordsize="90,180" o:spt="100" adj="0,,0" path="m,l90,180e" filled="f" strokeweight="0.25pt">
                      <v:stroke joinstyle="round"/>
                      <v:formulas/>
                      <v:path o:connecttype="segments" o:connectlocs="0,0;90,180" o:connectangles="0,0"/>
                      <o:lock v:ext="edit" aspectratio="t"/>
                    </v:shape>
                    <v:shape id="_x0000_s1349" style="width:102;height:162;flip:x;left:831;position:absolute;top:345" coordsize="102,162" o:spt="100" adj="0,,0" path="m,l102,162e" filled="f" strokeweight="0.25pt">
                      <v:stroke joinstyle="round"/>
                      <v:formulas/>
                      <v:path o:connecttype="segments" o:connectlocs="0,0;102,162" o:connectangles="0,0"/>
                      <o:lock v:ext="edit" aspectratio="t"/>
                    </v:shape>
                    <v:shape id="_x0000_s1350" style="width:108;height:153;flip:x;left:903;position:absolute;top:402" coordsize="108,153" o:spt="100" adj="0,,0" path="m,l108,153e" filled="f" strokeweight="0.25pt">
                      <v:stroke joinstyle="round"/>
                      <v:formulas/>
                      <v:path o:connecttype="segments" o:connectlocs="0,0;108,153" o:connectangles="0,0"/>
                      <o:lock v:ext="edit" aspectratio="t"/>
                    </v:shape>
                    <v:shape id="_x0000_s1351" style="width:114;height:150;flip:x;left:978;position:absolute;top:459" coordsize="114,150" o:spt="100" adj="0,,0" path="m,l114,150e" filled="f" strokeweight="0.25pt">
                      <v:stroke joinstyle="round"/>
                      <v:formulas/>
                      <v:path o:connecttype="segments" o:connectlocs="0,0;114,150" o:connectangles="0,0"/>
                      <o:lock v:ext="edit" aspectratio="t"/>
                    </v:shape>
                    <v:shape id="_x0000_s1352" style="width:120;height:150;flip:x;left:1041;position:absolute;top:510" coordsize="120,150" o:spt="100" adj="0,,0" path="m,l120,150e" filled="f" strokeweight="0.25pt">
                      <v:stroke joinstyle="round"/>
                      <v:formulas/>
                      <v:path o:connecttype="segments" o:connectlocs="0,0;120,150" o:connectangles="0,0"/>
                      <o:lock v:ext="edit" aspectratio="t"/>
                    </v:shape>
                  </v:group>
                </v:group>
                <v:shape id="_x0000_s1353" style="width:76;height:105;left:7525;position:absolute;top:8387" coordsize="465,669" o:spt="100" adj="0,,0" path="m,l465,669e" filled="f" strokeweight="0.25pt">
                  <v:stroke joinstyle="round"/>
                  <v:formulas/>
                  <v:path o:connecttype="segments" o:connectlocs="0,0;12,16" o:connectangles="0,0"/>
                  <o:lock v:ext="edit" aspectratio="t"/>
                </v:shape>
                <v:group id="组合 355" o:spid="_x0000_s1354" style="width:423;height:102;left:7379;position:absolute;top:8613" coordsize="2588,653">
                  <o:lock v:ext="edit" aspectratio="t"/>
                  <v:group id="组合 334" o:spid="_x0000_s1355" style="width:278;height:590;left:2310;position:absolute;top:63" coordsize="630,975">
                    <o:lock v:ext="edit" aspectratio="t"/>
                    <v:group id="组合 327" o:spid="_x0000_s1356" style="width:630;height:515;position:absolute;top:460" coordsize="630,515">
                      <o:lock v:ext="edit" aspectratio="t"/>
                      <v:shape id="_x0000_s1357"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358" style="width:564;height:250;left:36;position:absolute" strokeweight="0.25pt">
                        <o:lock v:ext="edit" aspectratio="t"/>
                      </v:oval>
                    </v:group>
                    <v:group id="组合 333" o:spid="_x0000_s1359" style="width:567;height:632;left:36;position:absolute" coordsize="567,632">
                      <o:lock v:ext="edit" aspectratio="t"/>
                      <v:shape id="_x0000_s1360" style="width:296;height:370;left:137;position:absolute;top:262" coordsize="296,370" o:spt="100" adj="0,,0" path="m,l,307l7,327l28,339l51,352l71,360l100,369l142,369l171,370l207,364l242,352l273,335l296,307l296,e" strokeweight="0.25pt">
                        <v:stroke joinstyle="round"/>
                        <v:formulas/>
                        <v:path o:connecttype="segments" o:connectlocs="0,0;0,307;7,327;28,339;51,352;71,360;100,369;142,369;171,370;207,364;242,352;273,335;296,307;296,0" o:connectangles="0,0,0,0,0,0,0,0,0,0,0,0,0,0"/>
                        <o:lock v:ext="edit" aspectratio="t"/>
                      </v:shape>
                      <v:group id="组合 332" o:spid="_x0000_s1361" style="width:567;height:565;position:absolute" coordsize="567,565">
                        <o:lock v:ext="edit" aspectratio="t"/>
                        <v:oval id="_x0000_s1362" style="width:296;height:156;left:137;position:absolute;top:189" strokeweight="0.25pt">
                          <o:lock v:ext="edit" aspectratio="t"/>
                        </v:oval>
                        <v:shape id="_x0000_s1363" style="width:567;height:426;position:absolute;top:139" coordsize="567,426" o:spt="100" adj="0,,0" path="m,8l,316l26,342l58,366l97,392l134,402l189,415l263,426l326,421l396,410l462,392l520,363l567,312l567,e" strokeweight="0.25pt">
                          <v:stroke joinstyle="round"/>
                          <v:formulas/>
                          <v:path o:connecttype="segments" o:connectlocs="0,8;0,316;26,342;58,366;97,392;134,402;189,415;263,426;326,421;396,410;462,392;520,363;567,312;567,0" o:connectangles="0,0,0,0,0,0,0,0,0,0,0,0,0,0"/>
                          <o:lock v:ext="edit" aspectratio="t"/>
                        </v:shape>
                        <v:oval id="_x0000_s1364" style="width:564;height:250;position:absolute" strokeweight="0.25pt">
                          <o:lock v:ext="edit" aspectratio="t"/>
                        </v:oval>
                      </v:group>
                    </v:group>
                  </v:group>
                  <v:group id="组合 344" o:spid="_x0000_s1365" style="width:278;height:590;position:absolute" coordsize="278,590">
                    <o:lock v:ext="edit" aspectratio="t"/>
                    <v:group id="组合 337" o:spid="_x0000_s1366" style="width:278;height:312;position:absolute;top:278" coordsize="630,515">
                      <o:lock v:ext="edit" aspectratio="t"/>
                      <v:shape id="_x0000_s1367"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368" style="width:564;height:250;left:36;position:absolute" strokeweight="0.25pt">
                        <o:lock v:ext="edit" aspectratio="t"/>
                      </v:oval>
                    </v:group>
                    <v:group id="组合 343" o:spid="_x0000_s1369" style="width:250;height:382;left:16;position:absolute" coordsize="250,382">
                      <o:lock v:ext="edit" aspectratio="t"/>
                      <v:shape id="_x0000_s1370" style="width:131;height:224;left:60;position:absolute;top:158" coordsize="296,370" o:spt="100" adj="0,,0" path="m,l,307l7,327l28,339l51,352l71,360l100,369l142,369l171,370l207,364l242,352l273,335l296,307l296,e" strokeweight="0.25pt">
                        <v:stroke joinstyle="round"/>
                        <v:formulas/>
                        <v:path o:connecttype="segments" o:connectlocs="0,0;0,113;1,120;5,124;10,129;14,132;19,135;28,135;34,136;41,133;47,129;54,123;58,113;58,0" o:connectangles="0,0,0,0,0,0,0,0,0,0,0,0,0,0"/>
                        <o:lock v:ext="edit" aspectratio="t"/>
                      </v:shape>
                      <v:group id="组合 342" o:spid="_x0000_s1371" style="width:250;height:342;position:absolute" coordsize="250,342">
                        <o:lock v:ext="edit" aspectratio="t"/>
                        <v:oval id="_x0000_s1372" style="width:131;height:95;left:60;position:absolute;top:114" strokeweight="0.25pt">
                          <o:lock v:ext="edit" aspectratio="t"/>
                        </v:oval>
                        <v:shape id="_x0000_s1373" style="width:250;height:258;position:absolute;top:84" coordsize="567,426" o:spt="100" adj="0,,0" path="m,8l,316l26,342l58,366l97,392l134,402l189,415l263,426l326,421l396,410l462,392l520,363l567,312l567,e" strokeweight="0.25pt">
                          <v:stroke joinstyle="round"/>
                          <v:formulas/>
                          <v:path o:connecttype="segments" o:connectlocs="0,3;0,116;5,125;11,134;19,144;26,147;37,152;51,156;63,154;77,150;90,144;101,133;110,114;110,0" o:connectangles="0,0,0,0,0,0,0,0,0,0,0,0,0,0"/>
                          <o:lock v:ext="edit" aspectratio="t"/>
                        </v:shape>
                        <v:oval id="_x0000_s1374" style="width:249;height:151;position:absolute" strokeweight="0.25pt">
                          <o:lock v:ext="edit" aspectratio="t"/>
                        </v:oval>
                      </v:group>
                    </v:group>
                  </v:group>
                  <v:group id="组合 354" o:spid="_x0000_s1375" style="width:278;height:590;left:1170;position:absolute;top:30" coordsize="630,975">
                    <o:lock v:ext="edit" aspectratio="t"/>
                    <v:group id="组合 347" o:spid="_x0000_s1376" style="width:630;height:515;position:absolute;top:460" coordsize="630,515">
                      <o:lock v:ext="edit" aspectratio="t"/>
                      <v:shape id="_x0000_s1377" style="width:630;height:377;position:absolute;top:138" coordsize="630,377" o:spt="100" adj="0,,0" path="m33,l,255l30,294l75,321l132,345l177,360l237,372l299,377l362,371l438,363l510,345l567,318l606,297l630,267,600,e" strokeweight="0.25pt">
                        <v:stroke joinstyle="round"/>
                        <v:formulas/>
                        <v:path o:connecttype="segments" o:connectlocs="33,0;0,255;30,294;75,321;132,345;177,360;237,372;299,377;362,371;438,363;510,345;567,318;606,297;630,267;600,0" o:connectangles="0,0,0,0,0,0,0,0,0,0,0,0,0,0,0"/>
                        <o:lock v:ext="edit" aspectratio="t"/>
                      </v:shape>
                      <v:oval id="_x0000_s1378" style="width:564;height:250;left:36;position:absolute" strokeweight="0.25pt">
                        <o:lock v:ext="edit" aspectratio="t"/>
                      </v:oval>
                    </v:group>
                    <v:group id="组合 353" o:spid="_x0000_s1379" style="width:567;height:632;left:36;position:absolute" coordsize="567,632">
                      <o:lock v:ext="edit" aspectratio="t"/>
                      <v:shape id="_x0000_s1380" style="width:296;height:370;left:137;position:absolute;top:262" coordsize="296,370" o:spt="100" adj="0,,0" path="m,l,307l7,327l28,339l51,352l71,360l100,369l142,369l171,370l207,364l242,352l273,335l296,307l296,e" strokeweight="0.25pt">
                        <v:stroke joinstyle="round"/>
                        <v:formulas/>
                        <v:path o:connecttype="segments" o:connectlocs="0,0;0,307;7,327;28,339;51,352;71,360;100,369;142,369;171,370;207,364;242,352;273,335;296,307;296,0" o:connectangles="0,0,0,0,0,0,0,0,0,0,0,0,0,0"/>
                        <o:lock v:ext="edit" aspectratio="t"/>
                      </v:shape>
                      <v:group id="组合 352" o:spid="_x0000_s1381" style="width:567;height:565;position:absolute" coordsize="567,565">
                        <o:lock v:ext="edit" aspectratio="t"/>
                        <v:oval id="_x0000_s1382" style="width:296;height:156;left:137;position:absolute;top:189" strokeweight="0.25pt">
                          <o:lock v:ext="edit" aspectratio="t"/>
                        </v:oval>
                        <v:shape id="_x0000_s1383" style="width:567;height:426;position:absolute;top:139" coordsize="567,426" o:spt="100" adj="0,,0" path="m,8l,316l26,342l58,366l97,392l134,402l189,415l263,426l326,421l396,410l462,392l520,363l567,312l567,e" strokeweight="0.25pt">
                          <v:stroke joinstyle="round"/>
                          <v:formulas/>
                          <v:path o:connecttype="segments" o:connectlocs="0,8;0,316;26,342;58,366;97,392;134,402;189,415;263,426;326,421;396,410;462,392;520,363;567,312;567,0" o:connectangles="0,0,0,0,0,0,0,0,0,0,0,0,0,0"/>
                          <o:lock v:ext="edit" aspectratio="t"/>
                        </v:shape>
                        <v:oval id="_x0000_s1384" style="width:564;height:250;position:absolute" strokeweight="0.25pt">
                          <o:lock v:ext="edit" aspectratio="t"/>
                        </v:oval>
                      </v:group>
                    </v:group>
                  </v:group>
                </v:group>
                <v:shape id="_x0000_s1385" type="#_x0000_t202" style="width:355;height:401;left:7458;position:absolute;top:8188" filled="f" stroked="f">
                  <o:lock v:ext="edit" aspectratio="t"/>
                  <v:textbox>
                    <w:txbxContent>
                      <w:p w:rsidR="004C7207" w:rsidP="004C7207">
                        <w:pPr>
                          <w:spacing w:line="200" w:lineRule="exact"/>
                          <w:rPr>
                            <w:b/>
                            <w:bCs/>
                            <w:sz w:val="13"/>
                          </w:rPr>
                        </w:pPr>
                        <w:r>
                          <w:rPr>
                            <w:b/>
                            <w:bCs/>
                            <w:sz w:val="13"/>
                          </w:rPr>
                          <w:t>A</w:t>
                        </w:r>
                      </w:p>
                    </w:txbxContent>
                  </v:textbox>
                </v:shape>
                <v:shape id="_x0000_s1386" type="#_x0000_t202" style="width:167;height:347;left:7451;position:absolute;top:8625" filled="f" stroked="f">
                  <o:lock v:ext="edit" aspectratio="t"/>
                  <v:textbox inset="0,0,0,0">
                    <w:txbxContent>
                      <w:p w:rsidR="004C7207" w:rsidP="004C7207">
                        <w:pPr>
                          <w:spacing w:line="200" w:lineRule="exact"/>
                          <w:rPr>
                            <w:b/>
                            <w:bCs/>
                            <w:sz w:val="11"/>
                            <w:szCs w:val="15"/>
                          </w:rPr>
                        </w:pPr>
                        <w:r>
                          <w:rPr>
                            <w:b/>
                            <w:sz w:val="11"/>
                            <w:szCs w:val="15"/>
                          </w:rPr>
                          <w:t>0.6</w:t>
                        </w:r>
                      </w:p>
                    </w:txbxContent>
                  </v:textbox>
                </v:shape>
                <v:shape id="_x0000_s1387" type="#_x0000_t202" style="width:67;height:348;left:7714;position:absolute;top:8624" filled="f" stroked="f">
                  <o:lock v:ext="edit" aspectratio="t"/>
                  <v:textbox inset="0,0,0,0">
                    <w:txbxContent>
                      <w:p w:rsidR="004C7207" w:rsidP="004C7207">
                        <w:pPr>
                          <w:spacing w:line="200" w:lineRule="exact"/>
                          <w:rPr>
                            <w:b/>
                            <w:bCs/>
                            <w:sz w:val="11"/>
                            <w:szCs w:val="15"/>
                          </w:rPr>
                        </w:pPr>
                        <w:r>
                          <w:rPr>
                            <w:b/>
                            <w:sz w:val="11"/>
                            <w:szCs w:val="15"/>
                          </w:rPr>
                          <w:t>3</w:t>
                        </w:r>
                      </w:p>
                    </w:txbxContent>
                  </v:textbox>
                </v:shape>
              </v:group>
              <v:group id="组合 367" o:spid="_x0000_s1388" style="width:826;height:1702;left:10623;position:absolute;top:10835" coordsize="1562,2550">
                <v:group id="组合 365" o:spid="_x0000_s1389" style="width:1562;height:2442;position:absolute;top:108" coordsize="1847,3295">
                  <v:shape id="_x0000_s1390" type="#_x0000_t22" style="width:1847;height:3295;flip:x;position:absolute" adj="4504" filled="f">
                    <o:lock v:ext="edit" aspectratio="t"/>
                  </v:shape>
                  <v:oval id="_x0000_s1391" style="width:452;height:1584;left:686;position:absolute;rotation:-90;top:-544" filled="f">
                    <o:lock v:ext="edit" aspectratio="t"/>
                  </v:oval>
                  <v:line id="_x0000_s1392" style="position:absolute;rotation:-90" from="465,1859" to="2757,1864">
                    <o:lock v:ext="edit" aspectratio="t"/>
                  </v:line>
                  <v:line id="_x0000_s1393" style="position:absolute;rotation:-90" from="609,1838" to="2042,1838">
                    <o:lock v:ext="edit" aspectratio="t"/>
                  </v:line>
                  <v:line id="_x0000_s1394" style="position:absolute" from="170,740" to="170,3065"/>
                </v:group>
                <v:shape id="_x0000_s1395" type="#_x0000_t22" style="width:268;height:222;flip:x;left:647;position:absolute" adj="9142" fillcolor="#969696">
                  <o:lock v:ext="edit" aspectratio="t"/>
                </v:shape>
              </v:group>
              <v:shape id="_x0000_s1396" style="width:1378;height:2445;left:9619;position:absolute;top:10412" coordsize="601,567" o:spt="100" adj="0,,0" path="m601,473c572,478,484,567,415,499c346,432,256,134,187,67,118,,39,92,,99e" filled="f">
                <v:stroke joinstyle="round"/>
                <v:formulas/>
                <v:path o:connecttype="segments" o:connectlocs="137795,203945;95150,215155;42875,28889;0,42686" o:connectangles="0,0,0,0"/>
              </v:shape>
              <v:shape id="_x0000_s1397" style="width:8326;height:4512;position:absolute;top:8721;v-text-anchor:middle" coordsize="832682,451275" o:spt="100" adj="0,,0" path="m213000,c118741,1761,24482,3523,6864,42284,-10754,81045,-184,166495,107289,232564c214762,298633,532776,406987,651701,438700c770626,470413,795291,433415,820838,422844c846385,412273,825683,393773,804981,375274e" filled="f" strokecolor="#41719c" strokeweight="1pt">
                <v:stroke joinstyle="miter"/>
                <v:formulas/>
                <v:path o:connecttype="segments" o:connectlocs="213000,0;6864,42284;107289,232564;651701,438700;820838,422844;804981,375274" o:connectangles="0,0,0,0,0,0"/>
              </v:shape>
              <v:shape id="_x0000_s1398" style="width:5968;height:7725;left:3171;position:absolute;top:3065;v-text-anchor:middle" coordsize="596796,772441" o:spt="100" adj="0,,0" path="m1819,560268c-1705,637789,-5229,715311,44103,745262c93435,775214,229979,789309,297810,739977,365641,690645,404402,541768,451091,449271,497780,356774,554159,259872,577944,184994,601729,110116,597764,55058,593800,e" filled="f" strokecolor="#41719c" strokeweight="1pt">
                <v:stroke joinstyle="miter"/>
                <v:formulas/>
                <v:path o:connecttype="segments" o:connectlocs="1819,560268;44103,745262;297810,739977;451091,449271;577944,184994;593800,0" o:connectangles="0,0,0,0,0,0"/>
              </v:shape>
              <v:shape id="_x0000_s1399" style="width:2220;height:3488;left:9196;position:absolute;top:3224;v-text-anchor:middle" coordsize="221993,348847" o:spt="100" adj="0,,0" path="m,c9249,51974,18499,103949,36998,153281c55497,202613,80164,263397,110996,295991c141828,328585,181910,338716,221993,348847e" filled="f" strokecolor="#41719c" strokeweight="1pt">
                <v:stroke joinstyle="miter"/>
                <v:formulas/>
                <v:path o:connecttype="segments" o:connectlocs="0,0;36998,153281;110996,295991;221993,348847" o:connectangles="0,0,0,0"/>
              </v:shape>
              <v:shape id="_x0000_s1400" style="width:5286;height:887;left:10729;position:absolute;top:1638;v-text-anchor:middle" coordsize="528555,88686" o:spt="100" adj="0,,0" path="m,56973c17178,34950,34357,12927,68713,4118c103069,-4691,154163,3237,206137,4118c258112,4999,326824,-4692,380560,9403c434296,23498,481425,56092,528555,88686e" filled="f" strokecolor="#41719c" strokeweight="1pt">
                <v:stroke joinstyle="miter"/>
                <v:formulas/>
                <v:path o:connecttype="segments" o:connectlocs="0,56973;68713,4118;206137,4118;380560,9403;528555,88686" o:connectangles="0,0,0,0,0"/>
              </v:shape>
              <v:shape id="_x0000_s1401" style="width:2543;height:8245;left:16808;position:absolute;top:2378;v-text-anchor:middle" coordsize="254360,824545" o:spt="100" adj="0,,0" path="m158566,c209659,35677,260753,71355,253706,163852c246659,256349,158566,444866,116282,554982,73998,665098,36999,744821,,824545e" filled="f" strokecolor="#41719c" strokeweight="1pt">
                <v:stroke joinstyle="miter"/>
                <v:formulas/>
                <v:path o:connecttype="segments" o:connectlocs="158566,0;253706,163852;116282,554982;0,824545" o:connectangles="0,0,0,0"/>
              </v:shape>
              <v:shape id="_x0000_s1402" style="width:4228;height:903;left:10941;position:absolute;top:10042;v-text-anchor:middle" coordsize="422844,90268" o:spt="100" adj="0,,0" path="m422844,58554c400821,36090,378798,13627,327704,5699,276610,-2229,170899,-3111,116282,10984,61665,25079,30832,57673,,90268e" filled="f" strokecolor="#41719c" strokeweight="1pt">
                <v:stroke joinstyle="miter"/>
                <v:formulas/>
                <v:path o:connecttype="segments" o:connectlocs="422844,58554;327704,5699;116282,10984;0,90268" o:connectangles="0,0,0,0"/>
              </v:shape>
              <v:shape id="_x0000_s1403" style="width:3876;height:6440;left:12262;position:absolute;top:2484;v-text-anchor:middle" coordsize="387582,643993" o:spt="100" adj="0,,0" path="m,391130c1762,447069,3524,503008,47570,544411c91616,585814,207899,663336,264278,639551,320657,615766,373512,470414,385845,401702,398178,332990,340919,294228,338276,227278,335633,160328,352811,80164,369989,e" filled="f" strokecolor="#41719c" strokeweight="1pt">
                <v:stroke joinstyle="miter"/>
                <v:formulas/>
                <v:path o:connecttype="segments" o:connectlocs="0,391130;47570,544411;264278,639551;385845,401702;338276,227278;369989,0" o:connectangles="0,0,0,0,0,0"/>
              </v:shape>
              <v:shape id="_x0000_s1404" type="#_x0000_t202" style="width:1531;height:1835;left:16860;position:absolute;top:3012" filled="f" stroked="f">
                <v:textbox inset="0,0,0,0">
                  <w:txbxContent>
                    <w:p w:rsidR="004C7207" w:rsidP="004C7207">
                      <w:pPr>
                        <w:rPr>
                          <w:i/>
                          <w:sz w:val="18"/>
                        </w:rPr>
                      </w:pPr>
                      <w:r>
                        <w:rPr>
                          <w:i/>
                          <w:sz w:val="18"/>
                        </w:rPr>
                        <w:t>R</w:t>
                      </w:r>
                    </w:p>
                  </w:txbxContent>
                </v:textbox>
              </v:shape>
            </v:group>
            <v:shape id="_x0000_s1405" type="#_x0000_t202" style="width:1212;height:432;left:7646;position:absolute;top:28085" fillcolor="white" stroked="f" strokeweight="0.5pt">
              <v:textbox>
                <w:txbxContent>
                  <w:p w:rsidR="004C7207" w:rsidP="004C7207">
                    <w:r>
                      <w:rPr>
                        <w:rFonts w:hint="eastAsia"/>
                      </w:rPr>
                      <w:t>第</w:t>
                    </w:r>
                    <w:r>
                      <w:rPr>
                        <w:rFonts w:hint="eastAsia"/>
                      </w:rPr>
                      <w:t>11</w:t>
                    </w:r>
                    <w:r>
                      <w:rPr>
                        <w:rFonts w:hint="eastAsia"/>
                      </w:rPr>
                      <w:t>题图</w:t>
                    </w:r>
                  </w:p>
                </w:txbxContent>
              </v:textbox>
            </v:shape>
          </v:group>
        </w:pict>
      </w:r>
      <w:r w:rsidRPr="003E2123" w:rsidR="003E2123">
        <w:rPr>
          <w:rFonts w:hint="eastAsia"/>
        </w:rPr>
        <w:t>A</w:t>
      </w:r>
      <w:r w:rsidRPr="003E2123" w:rsidR="003E2123">
        <w:rPr>
          <w:rFonts w:hint="eastAsia"/>
        </w:rPr>
        <w:t>．灯</w:t>
      </w:r>
      <w:r w:rsidRPr="003E2123" w:rsidR="003E2123">
        <w:rPr>
          <w:rFonts w:hint="eastAsia"/>
        </w:rPr>
        <w:t>L</w:t>
      </w:r>
      <w:r w:rsidRPr="003E2123" w:rsidR="003E2123">
        <w:rPr>
          <w:rFonts w:hint="eastAsia"/>
          <w:vertAlign w:val="subscript"/>
        </w:rPr>
        <w:t>1</w:t>
      </w:r>
      <w:r w:rsidRPr="003E2123" w:rsidR="003E2123">
        <w:rPr>
          <w:rFonts w:hint="eastAsia"/>
        </w:rPr>
        <w:t>短路</w:t>
      </w:r>
      <w:r w:rsidR="003E2123">
        <w:rPr>
          <w:rFonts w:hint="eastAsia"/>
        </w:rPr>
        <w:tab/>
      </w:r>
      <w:r w:rsidR="003E2123">
        <w:rPr>
          <w:rFonts w:hint="eastAsia"/>
        </w:rPr>
        <w:tab/>
      </w:r>
      <w:r w:rsidRPr="003E2123" w:rsidR="003E2123">
        <w:rPr>
          <w:rFonts w:hint="eastAsia"/>
        </w:rPr>
        <w:t>B</w:t>
      </w:r>
      <w:r w:rsidRPr="003E2123" w:rsidR="003E2123">
        <w:rPr>
          <w:rFonts w:hint="eastAsia"/>
        </w:rPr>
        <w:t>．灯</w:t>
      </w:r>
      <w:r w:rsidRPr="003E2123" w:rsidR="003E2123">
        <w:rPr>
          <w:rFonts w:hint="eastAsia"/>
        </w:rPr>
        <w:t>L</w:t>
      </w:r>
      <w:r w:rsidRPr="003E2123" w:rsidR="003E2123">
        <w:rPr>
          <w:rFonts w:hint="eastAsia"/>
          <w:vertAlign w:val="subscript"/>
        </w:rPr>
        <w:t>1</w:t>
      </w:r>
      <w:r w:rsidRPr="003E2123" w:rsidR="003E2123">
        <w:rPr>
          <w:rFonts w:hint="eastAsia"/>
        </w:rPr>
        <w:t>断路</w:t>
      </w:r>
      <w:r w:rsidR="003E2123">
        <w:rPr>
          <w:rFonts w:hint="eastAsia"/>
        </w:rPr>
        <w:tab/>
      </w:r>
      <w:r w:rsidR="003E2123">
        <w:rPr>
          <w:rFonts w:hint="eastAsia"/>
        </w:rPr>
        <w:tab/>
      </w:r>
      <w:r w:rsidRPr="003E2123" w:rsidR="003E2123">
        <w:rPr>
          <w:rFonts w:hint="eastAsia"/>
        </w:rPr>
        <w:t>C</w:t>
      </w:r>
      <w:r w:rsidRPr="003E2123" w:rsidR="003E2123">
        <w:rPr>
          <w:rFonts w:hint="eastAsia"/>
        </w:rPr>
        <w:t>．电流表烧坏</w:t>
      </w:r>
      <w:r w:rsidR="003E2123">
        <w:rPr>
          <w:rFonts w:hint="eastAsia"/>
        </w:rPr>
        <w:tab/>
      </w:r>
      <w:r w:rsidR="003E2123">
        <w:rPr>
          <w:rFonts w:hint="eastAsia"/>
        </w:rPr>
        <w:tab/>
        <w:t>D</w:t>
      </w:r>
      <w:r w:rsidRPr="003E2123" w:rsidR="003E2123">
        <w:rPr>
          <w:rFonts w:hint="eastAsia"/>
        </w:rPr>
        <w:t>．灯</w:t>
      </w:r>
      <w:r w:rsidRPr="003E2123" w:rsidR="003E2123">
        <w:rPr>
          <w:rFonts w:hint="eastAsia"/>
        </w:rPr>
        <w:t>L</w:t>
      </w:r>
      <w:r w:rsidRPr="003E2123" w:rsidR="003E2123">
        <w:rPr>
          <w:rFonts w:hint="eastAsia"/>
          <w:vertAlign w:val="subscript"/>
        </w:rPr>
        <w:t>2</w:t>
      </w:r>
      <w:r w:rsidRPr="003E2123" w:rsidR="003E2123">
        <w:rPr>
          <w:rFonts w:hint="eastAsia"/>
        </w:rPr>
        <w:t>断路</w:t>
      </w:r>
    </w:p>
    <w:p w:rsidR="003B4FCD" w:rsidRPr="003E2123">
      <w:pPr>
        <w:rPr>
          <w:szCs w:val="21"/>
        </w:rPr>
      </w:pPr>
      <w:r>
        <w:rPr>
          <w:noProof/>
          <w:szCs w:val="21"/>
        </w:rPr>
        <w:drawing>
          <wp:anchor distT="0" distB="0" distL="114300" distR="114300" simplePos="0" relativeHeight="251674624" behindDoc="0" locked="0" layoutInCell="1" allowOverlap="1">
            <wp:simplePos x="0" y="0"/>
            <wp:positionH relativeFrom="column">
              <wp:posOffset>637087</wp:posOffset>
            </wp:positionH>
            <wp:positionV relativeFrom="paragraph">
              <wp:posOffset>162024</wp:posOffset>
            </wp:positionV>
            <wp:extent cx="1400051" cy="991590"/>
            <wp:effectExtent l="19050" t="0" r="0" b="0"/>
            <wp:wrapNone/>
            <wp:docPr id="2" name="图片 1" descr="10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850859" name="10t.tif"/>
                    <pic:cNvPicPr/>
                  </pic:nvPicPr>
                  <pic:blipFill>
                    <a:blip xmlns:r="http://schemas.openxmlformats.org/officeDocument/2006/relationships" r:embed="rId13"/>
                    <a:stretch>
                      <a:fillRect/>
                    </a:stretch>
                  </pic:blipFill>
                  <pic:spPr>
                    <a:xfrm>
                      <a:off x="0" y="0"/>
                      <a:ext cx="1400051" cy="991590"/>
                    </a:xfrm>
                    <a:prstGeom prst="rect">
                      <a:avLst/>
                    </a:prstGeom>
                  </pic:spPr>
                </pic:pic>
              </a:graphicData>
            </a:graphic>
          </wp:anchor>
        </w:drawing>
      </w:r>
    </w:p>
    <w:p w:rsidR="003B4FCD" w:rsidRPr="003E2123">
      <w:pPr>
        <w:rPr>
          <w:szCs w:val="21"/>
        </w:rPr>
      </w:pPr>
    </w:p>
    <w:p w:rsidR="003B4FCD" w:rsidRPr="003E2123">
      <w:pPr>
        <w:rPr>
          <w:szCs w:val="21"/>
        </w:rPr>
      </w:pPr>
    </w:p>
    <w:p w:rsidR="003B4FCD" w:rsidRPr="003E2123">
      <w:pPr>
        <w:rPr>
          <w:szCs w:val="21"/>
        </w:rPr>
      </w:pPr>
    </w:p>
    <w:p w:rsidR="003B4FCD" w:rsidRPr="003E2123">
      <w:pPr>
        <w:rPr>
          <w:szCs w:val="21"/>
        </w:rPr>
      </w:pPr>
    </w:p>
    <w:p w:rsidR="003B4FCD" w:rsidRPr="003E2123">
      <w:pPr>
        <w:rPr>
          <w:szCs w:val="21"/>
        </w:rPr>
      </w:pPr>
      <w:r>
        <w:rPr>
          <w:noProof/>
          <w:szCs w:val="21"/>
        </w:rPr>
        <w:pict>
          <v:shape id="_x0000_s1406" type="#_x0000_t202" style="width:60.6pt;height:21.6pt;margin-top:11.45pt;margin-left:76.4pt;position:absolute;z-index:251673600" fillcolor="white" stroked="f" strokeweight="0.5pt">
            <v:textbox>
              <w:txbxContent>
                <w:p w:rsidR="004C7207" w:rsidP="004C7207">
                  <w:r>
                    <w:rPr>
                      <w:rFonts w:hint="eastAsia"/>
                    </w:rPr>
                    <w:t>第</w:t>
                  </w:r>
                  <w:r>
                    <w:rPr>
                      <w:rFonts w:hint="eastAsia"/>
                    </w:rPr>
                    <w:t>10</w:t>
                  </w:r>
                  <w:r>
                    <w:rPr>
                      <w:rFonts w:hint="eastAsia"/>
                    </w:rPr>
                    <w:t>题图</w:t>
                  </w:r>
                </w:p>
              </w:txbxContent>
            </v:textbox>
          </v:shape>
        </w:pict>
      </w:r>
    </w:p>
    <w:p w:rsidR="003B4FCD" w:rsidRPr="003E2123">
      <w:pPr>
        <w:rPr>
          <w:szCs w:val="21"/>
        </w:rPr>
      </w:pPr>
    </w:p>
    <w:p w:rsidR="003B4FCD" w:rsidRPr="003E2123">
      <w:pPr>
        <w:spacing w:line="360" w:lineRule="auto"/>
        <w:ind w:left="210" w:hanging="210" w:hangingChars="100"/>
        <w:rPr>
          <w:szCs w:val="18"/>
        </w:rPr>
      </w:pPr>
      <w:r w:rsidRPr="003E2123">
        <w:rPr>
          <w:rFonts w:hint="eastAsia"/>
          <w:szCs w:val="21"/>
        </w:rPr>
        <w:t>11.</w:t>
      </w:r>
      <w:r w:rsidRPr="003E2123">
        <w:rPr>
          <w:rFonts w:hint="eastAsia"/>
          <w:szCs w:val="21"/>
        </w:rPr>
        <w:t>如图所示，电源电压保持不变，闭合开关，当滑动变阻器的滑片</w:t>
      </w:r>
      <w:r w:rsidRPr="003E2123">
        <w:rPr>
          <w:rFonts w:hint="eastAsia"/>
          <w:i/>
          <w:szCs w:val="21"/>
        </w:rPr>
        <w:t>P</w:t>
      </w:r>
      <w:r w:rsidRPr="003E2123">
        <w:rPr>
          <w:rFonts w:hint="eastAsia"/>
          <w:szCs w:val="21"/>
        </w:rPr>
        <w:t>向左滑动时，下列判断正确的是</w:t>
      </w:r>
    </w:p>
    <w:p w:rsidR="003B4FCD" w:rsidRPr="003E2123">
      <w:pPr>
        <w:spacing w:line="360" w:lineRule="auto"/>
        <w:ind w:firstLine="420" w:firstLineChars="200"/>
        <w:rPr>
          <w:szCs w:val="21"/>
        </w:rPr>
      </w:pPr>
      <w:r w:rsidRPr="003E2123">
        <w:rPr>
          <w:rFonts w:hint="eastAsia"/>
          <w:szCs w:val="21"/>
        </w:rPr>
        <w:t>A</w:t>
      </w:r>
      <w:r w:rsidRPr="003E2123">
        <w:rPr>
          <w:szCs w:val="18"/>
        </w:rPr>
        <w:t>．</w:t>
      </w:r>
      <w:r w:rsidRPr="003E2123">
        <w:rPr>
          <w:rFonts w:hint="eastAsia"/>
          <w:szCs w:val="21"/>
        </w:rPr>
        <w:t>电压表示数变大，电流表示数变大</w:t>
      </w:r>
    </w:p>
    <w:p w:rsidR="003B4FCD" w:rsidRPr="003E2123">
      <w:pPr>
        <w:spacing w:line="360" w:lineRule="auto"/>
        <w:ind w:firstLine="420" w:firstLineChars="200"/>
        <w:rPr>
          <w:szCs w:val="18"/>
        </w:rPr>
      </w:pPr>
      <w:r w:rsidRPr="003E2123">
        <w:rPr>
          <w:rFonts w:hint="eastAsia"/>
          <w:szCs w:val="21"/>
        </w:rPr>
        <w:t>B</w:t>
      </w:r>
      <w:r w:rsidRPr="003E2123">
        <w:rPr>
          <w:szCs w:val="18"/>
        </w:rPr>
        <w:t>．</w:t>
      </w:r>
      <w:r w:rsidRPr="003E2123">
        <w:rPr>
          <w:rFonts w:hint="eastAsia"/>
          <w:szCs w:val="21"/>
        </w:rPr>
        <w:t>电压表示数变小，电流表示数变小</w:t>
      </w:r>
    </w:p>
    <w:p w:rsidR="003B4FCD" w:rsidRPr="003E2123">
      <w:pPr>
        <w:spacing w:line="360" w:lineRule="auto"/>
        <w:ind w:firstLine="420" w:firstLineChars="200"/>
        <w:rPr>
          <w:szCs w:val="21"/>
        </w:rPr>
      </w:pPr>
      <w:r w:rsidRPr="003E2123">
        <w:rPr>
          <w:rFonts w:hint="eastAsia"/>
          <w:szCs w:val="21"/>
        </w:rPr>
        <w:t>C</w:t>
      </w:r>
      <w:r w:rsidRPr="003E2123">
        <w:rPr>
          <w:szCs w:val="18"/>
        </w:rPr>
        <w:t>．</w:t>
      </w:r>
      <w:r w:rsidRPr="003E2123">
        <w:rPr>
          <w:rFonts w:hint="eastAsia"/>
          <w:szCs w:val="21"/>
        </w:rPr>
        <w:t>电压表示数变小，电流表示数变大</w:t>
      </w:r>
    </w:p>
    <w:p w:rsidR="003B4FCD" w:rsidRPr="003E2123">
      <w:pPr>
        <w:spacing w:line="360" w:lineRule="auto"/>
        <w:ind w:firstLine="420" w:firstLineChars="200"/>
      </w:pPr>
      <w:r w:rsidRPr="003E2123">
        <w:rPr>
          <w:rFonts w:hint="eastAsia"/>
          <w:szCs w:val="21"/>
        </w:rPr>
        <w:t>D</w:t>
      </w:r>
      <w:r w:rsidRPr="003E2123">
        <w:rPr>
          <w:szCs w:val="18"/>
        </w:rPr>
        <w:t>．</w:t>
      </w:r>
      <w:r w:rsidRPr="003E2123">
        <w:rPr>
          <w:rFonts w:hint="eastAsia"/>
          <w:szCs w:val="21"/>
        </w:rPr>
        <w:t>电压表示数变大，电流表示数变小</w:t>
      </w:r>
      <w:r>
        <w:pict>
          <v:shape id="_x0000_s1407" type="#_x0000_t202" style="width:59.05pt;height:18.8pt;margin-top:683.1pt;margin-left:447.85pt;position:absolute;z-index:251660288" filled="f" stroked="f">
            <v:textbox inset="0,0,0,0">
              <w:txbxContent>
                <w:p w:rsidR="003E2123">
                  <w:pPr>
                    <w:ind w:firstLine="210" w:firstLineChars="100"/>
                  </w:pPr>
                  <w:r>
                    <w:rPr>
                      <w:rFonts w:hint="eastAsia"/>
                    </w:rPr>
                    <w:t>第</w:t>
                  </w:r>
                  <w:r>
                    <w:rPr>
                      <w:rFonts w:hint="eastAsia"/>
                    </w:rPr>
                    <w:t>5</w:t>
                  </w:r>
                  <w:r>
                    <w:rPr>
                      <w:rFonts w:hint="eastAsia"/>
                    </w:rPr>
                    <w:t>题图</w:t>
                  </w:r>
                </w:p>
              </w:txbxContent>
            </v:textbox>
          </v:shape>
        </w:pict>
      </w:r>
    </w:p>
    <w:p w:rsidR="003B4FCD" w:rsidRPr="003E2123">
      <w:pPr>
        <w:spacing w:line="360" w:lineRule="auto"/>
        <w:ind w:left="420" w:hanging="420" w:hangingChars="200"/>
        <w:rPr>
          <w:szCs w:val="18"/>
        </w:rPr>
      </w:pPr>
      <w:r>
        <w:rPr>
          <w:szCs w:val="18"/>
        </w:rPr>
        <w:pict>
          <v:shape id="_x0000_s1408" type="#_x0000_t75" style="width:93.75pt;height:86.25pt;margin-top:67.95pt;margin-left:299.15pt;position:absolute;z-index:-251657216" o:oleicon="f" wrapcoords="21592 -2 0 0 0 21599 21592 21601 8 21601 21600 21599 21600 0 8 -2 21592 -2">
            <v:imagedata r:id="rId14" o:title=""/>
            <w10:wrap type="tight"/>
          </v:shape>
          <o:OLEObject Type="Embed" ProgID="PBrush" ShapeID="_x0000_s1408" DrawAspect="Content" ObjectID="_1641844521" r:id="rId15"/>
        </w:pict>
      </w:r>
      <w:r w:rsidRPr="003E2123" w:rsidR="003E2123">
        <w:rPr>
          <w:rFonts w:hint="eastAsia"/>
          <w:szCs w:val="18"/>
        </w:rPr>
        <w:t>1</w:t>
      </w:r>
      <w:r w:rsidRPr="003E2123">
        <w:rPr>
          <w:szCs w:val="18"/>
        </w:rPr>
        <w:fldChar w:fldCharType="begin"/>
      </w:r>
      <w:r w:rsidRPr="003E2123" w:rsidR="003E2123">
        <w:rPr>
          <w:szCs w:val="18"/>
        </w:rPr>
        <w:instrText xml:space="preserve"> AUTONUM  </w:instrText>
      </w:r>
      <w:r w:rsidRPr="003E2123">
        <w:rPr>
          <w:szCs w:val="18"/>
        </w:rPr>
        <w:fldChar w:fldCharType="end"/>
      </w:r>
      <w:r w:rsidRPr="003E2123" w:rsidR="003E2123">
        <w:rPr>
          <w:szCs w:val="18"/>
        </w:rPr>
        <w:t>．</w:t>
      </w:r>
      <w:r w:rsidRPr="003E2123" w:rsidR="003E2123">
        <w:rPr>
          <w:rFonts w:hint="eastAsia"/>
          <w:szCs w:val="18"/>
        </w:rPr>
        <w:t>如图所示，电源电压恒为</w:t>
      </w:r>
      <w:r w:rsidRPr="003E2123" w:rsidR="003E2123">
        <w:rPr>
          <w:rFonts w:hint="eastAsia"/>
          <w:szCs w:val="18"/>
        </w:rPr>
        <w:t>9V</w:t>
      </w:r>
      <w:r w:rsidRPr="003E2123" w:rsidR="003E2123">
        <w:rPr>
          <w:rFonts w:hint="eastAsia"/>
          <w:szCs w:val="18"/>
        </w:rPr>
        <w:t>，电压表的量程为</w:t>
      </w:r>
      <w:r w:rsidRPr="003E2123" w:rsidR="003E2123">
        <w:rPr>
          <w:rFonts w:hint="eastAsia"/>
          <w:szCs w:val="18"/>
        </w:rPr>
        <w:t>0~</w:t>
      </w:r>
      <w:r w:rsidRPr="003E2123" w:rsidR="003E2123">
        <w:rPr>
          <w:szCs w:val="18"/>
        </w:rPr>
        <w:t>3</w:t>
      </w:r>
      <w:r w:rsidRPr="003E2123" w:rsidR="003E2123">
        <w:rPr>
          <w:rFonts w:hint="eastAsia"/>
          <w:szCs w:val="18"/>
        </w:rPr>
        <w:t>V</w:t>
      </w:r>
      <w:r w:rsidRPr="003E2123" w:rsidR="003E2123">
        <w:rPr>
          <w:rFonts w:hint="eastAsia"/>
          <w:szCs w:val="18"/>
        </w:rPr>
        <w:t>，电流表的量程为</w:t>
      </w:r>
      <w:r w:rsidRPr="003E2123" w:rsidR="003E2123">
        <w:rPr>
          <w:rFonts w:hint="eastAsia"/>
          <w:szCs w:val="18"/>
        </w:rPr>
        <w:t>0~</w:t>
      </w:r>
      <w:r w:rsidRPr="003E2123" w:rsidR="003E2123">
        <w:rPr>
          <w:szCs w:val="18"/>
        </w:rPr>
        <w:t>0</w:t>
      </w:r>
      <w:r w:rsidRPr="003E2123" w:rsidR="003E2123">
        <w:rPr>
          <w:rFonts w:hint="eastAsia"/>
          <w:szCs w:val="18"/>
        </w:rPr>
        <w:t>.</w:t>
      </w:r>
      <w:r w:rsidRPr="003E2123" w:rsidR="003E2123">
        <w:rPr>
          <w:szCs w:val="18"/>
        </w:rPr>
        <w:t>6</w:t>
      </w:r>
      <w:r w:rsidRPr="003E2123" w:rsidR="003E2123">
        <w:rPr>
          <w:rFonts w:hint="eastAsia"/>
          <w:szCs w:val="18"/>
        </w:rPr>
        <w:t>A</w:t>
      </w:r>
      <w:r w:rsidRPr="003E2123" w:rsidR="003E2123">
        <w:rPr>
          <w:rFonts w:hint="eastAsia"/>
          <w:szCs w:val="18"/>
        </w:rPr>
        <w:t>，滑动变阻器的规格为“</w:t>
      </w:r>
      <w:r w:rsidRPr="003E2123" w:rsidR="003E2123">
        <w:rPr>
          <w:rFonts w:hint="eastAsia"/>
          <w:szCs w:val="18"/>
        </w:rPr>
        <w:t>24</w:t>
      </w:r>
      <w:r w:rsidRPr="003E2123" w:rsidR="003E2123">
        <w:rPr>
          <w:szCs w:val="18"/>
        </w:rPr>
        <w:t>Ω</w:t>
      </w:r>
      <w:r w:rsidRPr="003E2123" w:rsidR="003E2123">
        <w:rPr>
          <w:rFonts w:hint="eastAsia"/>
          <w:szCs w:val="18"/>
        </w:rPr>
        <w:t xml:space="preserve">  0.</w:t>
      </w:r>
      <w:r w:rsidRPr="003E2123" w:rsidR="003E2123">
        <w:rPr>
          <w:szCs w:val="18"/>
        </w:rPr>
        <w:t>8</w:t>
      </w:r>
      <w:r w:rsidRPr="003E2123" w:rsidR="003E2123">
        <w:rPr>
          <w:rFonts w:hint="eastAsia"/>
          <w:szCs w:val="18"/>
        </w:rPr>
        <w:t>A</w:t>
      </w:r>
      <w:r w:rsidRPr="003E2123" w:rsidR="003E2123">
        <w:rPr>
          <w:rFonts w:hint="eastAsia"/>
          <w:szCs w:val="18"/>
        </w:rPr>
        <w:t>”，灯泡标有“</w:t>
      </w:r>
      <w:r w:rsidRPr="003E2123" w:rsidR="003E2123">
        <w:rPr>
          <w:rFonts w:hint="eastAsia"/>
          <w:szCs w:val="18"/>
        </w:rPr>
        <w:t>3V</w:t>
      </w:r>
      <w:r w:rsidRPr="003E2123" w:rsidR="003E2123">
        <w:rPr>
          <w:szCs w:val="18"/>
        </w:rPr>
        <w:t xml:space="preserve">  1</w:t>
      </w:r>
      <w:r w:rsidRPr="003E2123" w:rsidR="003E2123">
        <w:rPr>
          <w:rFonts w:hint="eastAsia"/>
          <w:szCs w:val="18"/>
        </w:rPr>
        <w:t>.</w:t>
      </w:r>
      <w:r w:rsidRPr="003E2123" w:rsidR="003E2123">
        <w:rPr>
          <w:szCs w:val="18"/>
        </w:rPr>
        <w:t>5</w:t>
      </w:r>
      <w:r w:rsidRPr="003E2123" w:rsidR="003E2123">
        <w:rPr>
          <w:rFonts w:hint="eastAsia"/>
          <w:szCs w:val="18"/>
        </w:rPr>
        <w:t>W</w:t>
      </w:r>
      <w:r w:rsidRPr="003E2123" w:rsidR="003E2123">
        <w:rPr>
          <w:rFonts w:hint="eastAsia"/>
          <w:szCs w:val="18"/>
        </w:rPr>
        <w:t>”字样。闭合开关，在电路安全的情况下（不考虑灯丝电阻的变化），则下列说法中正确的是</w:t>
      </w:r>
    </w:p>
    <w:p w:rsidR="003B4FCD" w:rsidRPr="003E2123">
      <w:pPr>
        <w:spacing w:line="360" w:lineRule="auto"/>
        <w:ind w:firstLine="420" w:firstLineChars="200"/>
        <w:rPr>
          <w:szCs w:val="18"/>
        </w:rPr>
      </w:pPr>
      <w:r w:rsidRPr="003E2123">
        <w:rPr>
          <w:szCs w:val="18"/>
        </w:rPr>
        <w:t>A</w:t>
      </w:r>
      <w:r w:rsidRPr="003E2123">
        <w:rPr>
          <w:szCs w:val="18"/>
        </w:rPr>
        <w:t>．</w:t>
      </w:r>
      <w:r w:rsidRPr="003E2123">
        <w:rPr>
          <w:rFonts w:hint="eastAsia"/>
          <w:szCs w:val="18"/>
        </w:rPr>
        <w:t>滑动变阻器的电阻允许调节的范围是</w:t>
      </w:r>
      <w:r w:rsidRPr="003E2123">
        <w:rPr>
          <w:rFonts w:hint="eastAsia"/>
          <w:szCs w:val="18"/>
        </w:rPr>
        <w:t>0~</w:t>
      </w:r>
      <w:r w:rsidRPr="003E2123">
        <w:rPr>
          <w:szCs w:val="18"/>
        </w:rPr>
        <w:t>24Ω</w:t>
      </w:r>
    </w:p>
    <w:p w:rsidR="003B4FCD" w:rsidRPr="003E2123">
      <w:pPr>
        <w:spacing w:line="360" w:lineRule="auto"/>
        <w:ind w:firstLine="420" w:firstLineChars="200"/>
        <w:rPr>
          <w:szCs w:val="18"/>
        </w:rPr>
      </w:pPr>
      <w:r w:rsidRPr="003E2123">
        <w:rPr>
          <w:szCs w:val="18"/>
        </w:rPr>
        <w:t>B</w:t>
      </w:r>
      <w:r w:rsidRPr="003E2123">
        <w:rPr>
          <w:szCs w:val="18"/>
        </w:rPr>
        <w:t>．</w:t>
      </w:r>
      <w:r w:rsidRPr="003E2123">
        <w:rPr>
          <w:rFonts w:hint="eastAsia"/>
          <w:szCs w:val="18"/>
        </w:rPr>
        <w:t>电流表示数的变化范围是</w:t>
      </w:r>
      <w:r w:rsidRPr="003E2123">
        <w:rPr>
          <w:rFonts w:hint="eastAsia"/>
          <w:szCs w:val="18"/>
        </w:rPr>
        <w:t>0.</w:t>
      </w:r>
      <w:r w:rsidRPr="003E2123">
        <w:rPr>
          <w:szCs w:val="18"/>
        </w:rPr>
        <w:t>1</w:t>
      </w:r>
      <w:r w:rsidRPr="003E2123">
        <w:rPr>
          <w:rFonts w:hint="eastAsia"/>
          <w:szCs w:val="18"/>
        </w:rPr>
        <w:t>A~</w:t>
      </w:r>
      <w:r w:rsidRPr="003E2123">
        <w:rPr>
          <w:szCs w:val="18"/>
        </w:rPr>
        <w:t>0</w:t>
      </w:r>
      <w:r w:rsidRPr="003E2123">
        <w:rPr>
          <w:rFonts w:hint="eastAsia"/>
          <w:szCs w:val="18"/>
        </w:rPr>
        <w:t>.</w:t>
      </w:r>
      <w:r w:rsidRPr="003E2123">
        <w:rPr>
          <w:szCs w:val="18"/>
        </w:rPr>
        <w:t>5</w:t>
      </w:r>
      <w:r w:rsidRPr="003E2123">
        <w:rPr>
          <w:rFonts w:hint="eastAsia"/>
          <w:szCs w:val="18"/>
        </w:rPr>
        <w:t>A</w:t>
      </w:r>
    </w:p>
    <w:p w:rsidR="003B4FCD" w:rsidRPr="003E2123">
      <w:pPr>
        <w:spacing w:line="360" w:lineRule="auto"/>
        <w:ind w:firstLine="420" w:firstLineChars="200"/>
        <w:rPr>
          <w:szCs w:val="18"/>
        </w:rPr>
      </w:pPr>
      <w:r w:rsidRPr="003E2123">
        <w:rPr>
          <w:szCs w:val="18"/>
        </w:rPr>
        <w:t>C</w:t>
      </w:r>
      <w:r w:rsidRPr="003E2123">
        <w:rPr>
          <w:szCs w:val="18"/>
        </w:rPr>
        <w:t>．</w:t>
      </w:r>
      <w:r w:rsidRPr="003E2123">
        <w:rPr>
          <w:rFonts w:hint="eastAsia"/>
          <w:szCs w:val="18"/>
        </w:rPr>
        <w:t>电压表示数的变化范围是</w:t>
      </w:r>
      <w:r w:rsidRPr="003E2123">
        <w:rPr>
          <w:rFonts w:hint="eastAsia"/>
          <w:szCs w:val="18"/>
        </w:rPr>
        <w:t>1V~</w:t>
      </w:r>
      <w:r w:rsidRPr="003E2123">
        <w:rPr>
          <w:szCs w:val="18"/>
        </w:rPr>
        <w:t>3</w:t>
      </w:r>
      <w:r w:rsidRPr="003E2123">
        <w:rPr>
          <w:rFonts w:hint="eastAsia"/>
          <w:szCs w:val="18"/>
        </w:rPr>
        <w:t>V</w:t>
      </w:r>
    </w:p>
    <w:p w:rsidR="003B4FCD" w:rsidRPr="003E2123">
      <w:pPr>
        <w:spacing w:line="360" w:lineRule="auto"/>
        <w:ind w:firstLine="420" w:firstLineChars="200"/>
        <w:rPr>
          <w:szCs w:val="18"/>
        </w:rPr>
      </w:pPr>
      <w:r>
        <w:pict>
          <v:shape id="_x0000_s1409" type="#_x0000_t202" style="width:60.6pt;height:21.6pt;margin-top:19.65pt;margin-left:316.3pt;position:absolute;z-index:251663360" fillcolor="white" stroked="f" strokeweight="0.5pt">
            <v:textbox>
              <w:txbxContent>
                <w:p w:rsidR="003E2123">
                  <w:r>
                    <w:rPr>
                      <w:rFonts w:hint="eastAsia"/>
                    </w:rPr>
                    <w:t>第</w:t>
                  </w:r>
                  <w:r>
                    <w:rPr>
                      <w:rFonts w:hint="eastAsia"/>
                    </w:rPr>
                    <w:t>12</w:t>
                  </w:r>
                  <w:r>
                    <w:rPr>
                      <w:rFonts w:hint="eastAsia"/>
                    </w:rPr>
                    <w:t>题图</w:t>
                  </w:r>
                </w:p>
              </w:txbxContent>
            </v:textbox>
          </v:shape>
        </w:pict>
      </w:r>
      <w:r>
        <w:pict>
          <v:shape id="_x0000_s1410" type="#_x0000_t202" style="width:60.6pt;height:21.6pt;margin-top:20.05pt;margin-left:316.3pt;position:absolute;z-index:251662336" fillcolor="white" stroked="f" strokeweight="0.5pt">
            <v:textbox>
              <w:txbxContent>
                <w:p w:rsidR="003E2123">
                  <w:r>
                    <w:rPr>
                      <w:rFonts w:hint="eastAsia"/>
                    </w:rPr>
                    <w:t>第</w:t>
                  </w:r>
                  <w:r>
                    <w:rPr>
                      <w:rFonts w:hint="eastAsia"/>
                    </w:rPr>
                    <w:t>12</w:t>
                  </w:r>
                  <w:r>
                    <w:rPr>
                      <w:rFonts w:hint="eastAsia"/>
                    </w:rPr>
                    <w:t>题图</w:t>
                  </w:r>
                </w:p>
              </w:txbxContent>
            </v:textbox>
          </v:shape>
        </w:pict>
      </w:r>
      <w:r w:rsidRPr="003E2123">
        <w:rPr>
          <w:szCs w:val="18"/>
        </w:rPr>
        <w:t>D</w:t>
      </w:r>
      <w:r w:rsidRPr="003E2123">
        <w:rPr>
          <w:szCs w:val="18"/>
        </w:rPr>
        <w:t>．</w:t>
      </w:r>
      <w:r w:rsidRPr="003E2123">
        <w:rPr>
          <w:rFonts w:hint="eastAsia"/>
          <w:szCs w:val="18"/>
        </w:rPr>
        <w:t>灯泡的最小功率是</w:t>
      </w:r>
      <w:r w:rsidRPr="003E2123">
        <w:rPr>
          <w:rFonts w:hint="eastAsia"/>
          <w:szCs w:val="18"/>
        </w:rPr>
        <w:t>0.</w:t>
      </w:r>
      <w:r w:rsidRPr="003E2123">
        <w:rPr>
          <w:szCs w:val="18"/>
        </w:rPr>
        <w:t>54</w:t>
      </w:r>
      <w:r w:rsidRPr="003E2123">
        <w:rPr>
          <w:rFonts w:hint="eastAsia"/>
          <w:szCs w:val="18"/>
        </w:rPr>
        <w:t>W</w:t>
      </w:r>
    </w:p>
    <w:p w:rsidR="003B4FCD" w:rsidRPr="003E2123">
      <w:pPr>
        <w:ind w:firstLine="409"/>
        <w:jc w:val="left"/>
      </w:pPr>
    </w:p>
    <w:p w:rsidR="003B4FCD" w:rsidRPr="003E2123">
      <w:pPr>
        <w:numPr>
          <w:ilvl w:val="0"/>
          <w:numId w:val="2"/>
        </w:numPr>
        <w:rPr>
          <w:b/>
        </w:rPr>
      </w:pPr>
      <w:r w:rsidRPr="003E2123">
        <w:rPr>
          <w:rFonts w:hint="eastAsia"/>
          <w:b/>
        </w:rPr>
        <w:t>填空题：（每空</w:t>
      </w:r>
      <w:r w:rsidRPr="003E2123">
        <w:rPr>
          <w:rFonts w:hint="eastAsia"/>
          <w:b/>
        </w:rPr>
        <w:t>1</w:t>
      </w:r>
      <w:r w:rsidRPr="003E2123">
        <w:rPr>
          <w:rFonts w:hint="eastAsia"/>
          <w:b/>
        </w:rPr>
        <w:t>分，共</w:t>
      </w:r>
      <w:r w:rsidRPr="003E2123">
        <w:rPr>
          <w:rFonts w:hint="eastAsia"/>
          <w:b/>
        </w:rPr>
        <w:t>2</w:t>
      </w:r>
      <w:r w:rsidR="00B63A58">
        <w:rPr>
          <w:rFonts w:hint="eastAsia"/>
          <w:b/>
        </w:rPr>
        <w:t>7</w:t>
      </w:r>
      <w:r w:rsidRPr="003E2123">
        <w:rPr>
          <w:rFonts w:hint="eastAsia"/>
          <w:b/>
        </w:rPr>
        <w:t>分）</w:t>
      </w:r>
    </w:p>
    <w:p w:rsidR="003B4FCD" w:rsidRPr="003E2123">
      <w:pPr>
        <w:spacing w:line="360" w:lineRule="auto"/>
        <w:rPr>
          <w:rFonts w:asciiTheme="minorEastAsia" w:eastAsiaTheme="minorEastAsia" w:hAnsiTheme="minorEastAsia" w:cstheme="minorEastAsia"/>
          <w:spacing w:val="-6"/>
          <w:szCs w:val="21"/>
        </w:rPr>
      </w:pPr>
      <w:r w:rsidRPr="003E2123">
        <w:rPr>
          <w:rFonts w:asciiTheme="minorEastAsia" w:eastAsiaTheme="minorEastAsia" w:hAnsiTheme="minorEastAsia" w:cstheme="minorEastAsia" w:hint="eastAsia"/>
          <w:spacing w:val="-6"/>
          <w:szCs w:val="21"/>
        </w:rPr>
        <w:t>13.木块在大小为5N的水平拉力作用下，10s内在水平面上沿拉力方向前进2m，拉力做功为</w:t>
      </w:r>
    </w:p>
    <w:p w:rsidR="003B4FCD" w:rsidRPr="003E2123">
      <w:pPr>
        <w:spacing w:line="360" w:lineRule="auto"/>
        <w:ind w:firstLine="420" w:firstLineChars="200"/>
        <w:rPr>
          <w:rFonts w:asciiTheme="minorEastAsia" w:eastAsiaTheme="minorEastAsia" w:hAnsiTheme="minorEastAsia" w:cstheme="minorEastAsia"/>
        </w:rPr>
      </w:pPr>
      <w:r w:rsidRPr="003E2123">
        <w:rPr>
          <w:rFonts w:asciiTheme="minorEastAsia" w:eastAsiaTheme="minorEastAsia" w:hAnsiTheme="minorEastAsia" w:cstheme="minorEastAsia" w:hint="eastAsia"/>
          <w:szCs w:val="21"/>
          <w:u w:val="single"/>
        </w:rPr>
        <w:t>▲</w:t>
      </w:r>
      <w:r w:rsidRPr="003E2123">
        <w:rPr>
          <w:rFonts w:asciiTheme="minorEastAsia" w:eastAsiaTheme="minorEastAsia" w:hAnsiTheme="minorEastAsia" w:cstheme="minorEastAsia" w:hint="eastAsia"/>
          <w:spacing w:val="-6"/>
          <w:szCs w:val="21"/>
        </w:rPr>
        <w:t xml:space="preserve"> J，功率为</w:t>
      </w:r>
      <w:r w:rsidRPr="003E2123">
        <w:rPr>
          <w:rFonts w:asciiTheme="minorEastAsia" w:eastAsiaTheme="minorEastAsia" w:hAnsiTheme="minorEastAsia" w:cstheme="minorEastAsia" w:hint="eastAsia"/>
          <w:szCs w:val="21"/>
          <w:u w:val="single"/>
        </w:rPr>
        <w:t>▲</w:t>
      </w:r>
      <w:r w:rsidRPr="003E2123">
        <w:rPr>
          <w:rFonts w:asciiTheme="minorEastAsia" w:eastAsiaTheme="minorEastAsia" w:hAnsiTheme="minorEastAsia" w:cstheme="minorEastAsia" w:hint="eastAsia"/>
          <w:spacing w:val="-6"/>
          <w:szCs w:val="21"/>
        </w:rPr>
        <w:t>W；若木块重20N，在此过程中重力对木块做功为</w:t>
      </w:r>
      <w:r w:rsidRPr="003E2123">
        <w:rPr>
          <w:rFonts w:asciiTheme="minorEastAsia" w:eastAsiaTheme="minorEastAsia" w:hAnsiTheme="minorEastAsia" w:cstheme="minorEastAsia" w:hint="eastAsia"/>
          <w:szCs w:val="21"/>
          <w:u w:val="single"/>
        </w:rPr>
        <w:t>▲</w:t>
      </w:r>
      <w:r w:rsidRPr="003E2123">
        <w:rPr>
          <w:rFonts w:asciiTheme="minorEastAsia" w:eastAsiaTheme="minorEastAsia" w:hAnsiTheme="minorEastAsia" w:cstheme="minorEastAsia" w:hint="eastAsia"/>
          <w:spacing w:val="-6"/>
          <w:szCs w:val="21"/>
        </w:rPr>
        <w:t xml:space="preserve"> J。</w:t>
      </w:r>
    </w:p>
    <w:p w:rsidR="003B4FCD" w:rsidRPr="003E2123">
      <w:pPr>
        <w:spacing w:line="360" w:lineRule="auto"/>
        <w:ind w:left="420" w:hanging="420" w:hangingChars="200"/>
        <w:rPr>
          <w:rFonts w:asciiTheme="minorEastAsia" w:eastAsiaTheme="minorEastAsia" w:hAnsiTheme="minorEastAsia" w:cstheme="minorEastAsia"/>
          <w:b/>
        </w:rPr>
      </w:pPr>
      <w:r w:rsidRPr="003E2123">
        <w:rPr>
          <w:rFonts w:asciiTheme="minorEastAsia" w:eastAsiaTheme="minorEastAsia" w:hAnsiTheme="minorEastAsia" w:cstheme="minorEastAsia" w:hint="eastAsia"/>
          <w:szCs w:val="21"/>
        </w:rPr>
        <w:t>14.太阳能是一种清洁能源。某太阳能热水器每天能使500kg的水温度升高30℃，则这些水吸收的热量为</w:t>
      </w:r>
      <w:r w:rsidRPr="003E2123" w:rsidR="00ED486A">
        <w:rPr>
          <w:rFonts w:asciiTheme="minorEastAsia" w:eastAsiaTheme="minorEastAsia" w:hAnsiTheme="minorEastAsia" w:cstheme="minorEastAsia" w:hint="eastAsia"/>
          <w:szCs w:val="21"/>
          <w:u w:val="single"/>
        </w:rPr>
        <w:t>▲</w:t>
      </w:r>
      <w:r w:rsidRPr="003E2123">
        <w:rPr>
          <w:rFonts w:asciiTheme="minorEastAsia" w:eastAsiaTheme="minorEastAsia" w:hAnsiTheme="minorEastAsia" w:cstheme="minorEastAsia" w:hint="eastAsia"/>
          <w:szCs w:val="21"/>
        </w:rPr>
        <w:t>J，这些热量相当于完全燃烧</w:t>
      </w:r>
      <w:r w:rsidRPr="003E2123" w:rsidR="00ED486A">
        <w:rPr>
          <w:rFonts w:asciiTheme="minorEastAsia" w:eastAsiaTheme="minorEastAsia" w:hAnsiTheme="minorEastAsia" w:cstheme="minorEastAsia" w:hint="eastAsia"/>
          <w:szCs w:val="21"/>
          <w:u w:val="single"/>
        </w:rPr>
        <w:t>▲</w:t>
      </w:r>
      <w:r w:rsidRPr="003E2123">
        <w:rPr>
          <w:rFonts w:asciiTheme="minorEastAsia" w:eastAsiaTheme="minorEastAsia" w:hAnsiTheme="minorEastAsia" w:cstheme="minorEastAsia" w:hint="eastAsia"/>
          <w:szCs w:val="21"/>
        </w:rPr>
        <w:t>kg的无烟煤放出的热量。［无烟煤热值</w:t>
      </w:r>
      <w:r w:rsidRPr="003E2123">
        <w:rPr>
          <w:rFonts w:asciiTheme="minorEastAsia" w:eastAsiaTheme="minorEastAsia" w:hAnsiTheme="minorEastAsia" w:cstheme="minorEastAsia" w:hint="eastAsia"/>
          <w:i/>
          <w:szCs w:val="21"/>
        </w:rPr>
        <w:t>q</w:t>
      </w:r>
      <w:r w:rsidRPr="003E2123">
        <w:rPr>
          <w:rFonts w:asciiTheme="minorEastAsia" w:eastAsiaTheme="minorEastAsia" w:hAnsiTheme="minorEastAsia" w:cstheme="minorEastAsia" w:hint="eastAsia"/>
          <w:szCs w:val="21"/>
        </w:rPr>
        <w:t>=3.4×10</w:t>
      </w:r>
      <w:r w:rsidRPr="003E2123">
        <w:rPr>
          <w:rFonts w:asciiTheme="minorEastAsia" w:eastAsiaTheme="minorEastAsia" w:hAnsiTheme="minorEastAsia" w:cstheme="minorEastAsia" w:hint="eastAsia"/>
          <w:szCs w:val="21"/>
          <w:vertAlign w:val="superscript"/>
        </w:rPr>
        <w:t>7</w:t>
      </w:r>
      <w:r w:rsidRPr="003E2123">
        <w:rPr>
          <w:rFonts w:asciiTheme="minorEastAsia" w:eastAsiaTheme="minorEastAsia" w:hAnsiTheme="minorEastAsia" w:cstheme="minorEastAsia" w:hint="eastAsia"/>
          <w:szCs w:val="21"/>
        </w:rPr>
        <w:t>J/kg，</w:t>
      </w:r>
      <w:r w:rsidRPr="003E2123">
        <w:rPr>
          <w:rFonts w:asciiTheme="minorEastAsia" w:eastAsiaTheme="minorEastAsia" w:hAnsiTheme="minorEastAsia" w:cstheme="minorEastAsia" w:hint="eastAsia"/>
          <w:i/>
          <w:szCs w:val="21"/>
        </w:rPr>
        <w:t>c</w:t>
      </w:r>
      <w:r w:rsidRPr="003E2123">
        <w:rPr>
          <w:rFonts w:asciiTheme="minorEastAsia" w:eastAsiaTheme="minorEastAsia" w:hAnsiTheme="minorEastAsia" w:cstheme="minorEastAsia" w:hint="eastAsia"/>
          <w:szCs w:val="21"/>
          <w:vertAlign w:val="subscript"/>
        </w:rPr>
        <w:t>水</w:t>
      </w:r>
      <w:r w:rsidRPr="003E2123">
        <w:rPr>
          <w:rFonts w:asciiTheme="minorEastAsia" w:eastAsiaTheme="minorEastAsia" w:hAnsiTheme="minorEastAsia" w:cstheme="minorEastAsia" w:hint="eastAsia"/>
          <w:szCs w:val="21"/>
        </w:rPr>
        <w:t>=4.2×10</w:t>
      </w:r>
      <w:r w:rsidR="006D0E85">
        <w:rPr>
          <w:rFonts w:asciiTheme="minorEastAsia" w:eastAsiaTheme="minorEastAsia" w:hAnsiTheme="minorEastAsia" w:cstheme="minorEastAsia"/>
          <w:szCs w:val="21"/>
          <w:vertAlign w:val="superscript"/>
        </w:rPr>
        <w:t>3</w:t>
      </w:r>
      <w:bookmarkStart w:id="0" w:name="_GoBack"/>
      <w:bookmarkEnd w:id="0"/>
      <w:r w:rsidRPr="003E2123">
        <w:rPr>
          <w:rFonts w:asciiTheme="minorEastAsia" w:eastAsiaTheme="minorEastAsia" w:hAnsiTheme="minorEastAsia" w:cstheme="minorEastAsia" w:hint="eastAsia"/>
          <w:szCs w:val="21"/>
        </w:rPr>
        <w:t>J/（kg·℃）］</w:t>
      </w:r>
    </w:p>
    <w:p w:rsidR="003B4FCD" w:rsidRPr="003E2123">
      <w:pPr>
        <w:adjustRightInd w:val="0"/>
        <w:snapToGrid w:val="0"/>
        <w:spacing w:line="360" w:lineRule="auto"/>
        <w:ind w:left="420" w:hanging="420" w:hangingChars="200"/>
        <w:jc w:val="left"/>
      </w:pPr>
      <w:r>
        <w:pict>
          <v:group id="_x0000_s1411" style="width:274.5pt;height:116.15pt;margin-top:98.9pt;margin-left:79.2pt;position:absolute;z-index:251664384" coordorigin="3569,46339" coordsize="5490,2323">
            <v:shape id="_x0000_s1412" type="#_x0000_t202" style="width:1212;height:432;left:5722;position:absolute;top:48230" fillcolor="white" stroked="f" strokeweight="0.5pt">
              <v:textbox>
                <w:txbxContent>
                  <w:p w:rsidR="003E2123">
                    <w:r>
                      <w:rPr>
                        <w:rFonts w:hint="eastAsia"/>
                      </w:rPr>
                      <w:t>第</w:t>
                    </w:r>
                    <w:r>
                      <w:rPr>
                        <w:rFonts w:hint="eastAsia"/>
                      </w:rPr>
                      <w:t>15</w:t>
                    </w:r>
                    <w:r>
                      <w:rPr>
                        <w:rFonts w:hint="eastAsia"/>
                      </w:rPr>
                      <w:t>题图</w:t>
                    </w:r>
                  </w:p>
                </w:txbxContent>
              </v:textbox>
            </v:shape>
            <v:shape id="图片 2" o:spid="_x0000_s1413" type="#_x0000_t75" style="width:5490;height:1970;left:3569;position:absolute;top:46339">
              <v:imagedata r:id="rId16" o:title=""/>
            </v:shape>
          </v:group>
        </w:pict>
      </w:r>
      <w:r w:rsidRPr="003E2123">
        <w:rPr>
          <w:rFonts w:asciiTheme="minorEastAsia" w:eastAsiaTheme="minorEastAsia" w:hAnsiTheme="minorEastAsia" w:cstheme="minorEastAsia" w:hint="eastAsia"/>
          <w:szCs w:val="21"/>
        </w:rPr>
        <w:t>15．如图所示，先在一个配有活塞的厚壁玻璃筒里放一小团蘸了乙醚的棉花，然后迅速压下活塞，筒内棉花燃烧起来．对这一现象的解释是</w:t>
      </w:r>
      <w:r w:rsidR="00267FDD">
        <w:rPr>
          <w:rFonts w:asciiTheme="minorEastAsia" w:eastAsiaTheme="minorEastAsia" w:hAnsiTheme="minorEastAsia" w:cstheme="minorEastAsia" w:hint="eastAsia"/>
          <w:szCs w:val="21"/>
        </w:rPr>
        <w:t>：</w:t>
      </w:r>
      <w:r w:rsidRPr="003E2123">
        <w:rPr>
          <w:rFonts w:asciiTheme="minorEastAsia" w:eastAsiaTheme="minorEastAsia" w:hAnsiTheme="minorEastAsia" w:cstheme="minorEastAsia" w:hint="eastAsia"/>
          <w:szCs w:val="21"/>
        </w:rPr>
        <w:t>活塞压缩玻璃筒内的空气，对筒内空气做了</w:t>
      </w:r>
      <w:r w:rsidRPr="003E2123">
        <w:rPr>
          <w:rFonts w:asciiTheme="minorEastAsia" w:eastAsiaTheme="minorEastAsia" w:hAnsiTheme="minorEastAsia" w:cstheme="minorEastAsia" w:hint="eastAsia"/>
          <w:szCs w:val="21"/>
          <w:u w:val="single"/>
        </w:rPr>
        <w:t xml:space="preserve">  ▲ </w:t>
      </w:r>
      <w:r w:rsidRPr="003E2123">
        <w:rPr>
          <w:rFonts w:asciiTheme="minorEastAsia" w:eastAsiaTheme="minorEastAsia" w:hAnsiTheme="minorEastAsia" w:cstheme="minorEastAsia" w:hint="eastAsia"/>
          <w:szCs w:val="21"/>
        </w:rPr>
        <w:t xml:space="preserve"> ，使空气的</w:t>
      </w:r>
      <w:r w:rsidRPr="003E2123">
        <w:rPr>
          <w:rFonts w:asciiTheme="minorEastAsia" w:eastAsiaTheme="minorEastAsia" w:hAnsiTheme="minorEastAsia" w:cstheme="minorEastAsia" w:hint="eastAsia"/>
          <w:szCs w:val="21"/>
          <w:u w:val="single"/>
        </w:rPr>
        <w:t xml:space="preserve">  ▲  </w:t>
      </w:r>
      <w:r w:rsidRPr="003E2123">
        <w:rPr>
          <w:rFonts w:asciiTheme="minorEastAsia" w:eastAsiaTheme="minorEastAsia" w:hAnsiTheme="minorEastAsia" w:cstheme="minorEastAsia" w:hint="eastAsia"/>
          <w:szCs w:val="21"/>
        </w:rPr>
        <w:t>增加，温度升高，达到乙醚着火点．如图是汽油机工作时各冲程的示意图，从能量转化的角度看，其中与左图实验相同的是</w:t>
      </w:r>
      <w:r w:rsidRPr="003E2123">
        <w:rPr>
          <w:rFonts w:asciiTheme="minorEastAsia" w:eastAsiaTheme="minorEastAsia" w:hAnsiTheme="minorEastAsia" w:cstheme="minorEastAsia" w:hint="eastAsia"/>
          <w:szCs w:val="21"/>
          <w:u w:val="single"/>
        </w:rPr>
        <w:t xml:space="preserve">  ▲</w:t>
      </w:r>
      <w:r w:rsidR="00944FD1">
        <w:rPr>
          <w:rFonts w:asciiTheme="minorEastAsia" w:eastAsiaTheme="minorEastAsia" w:hAnsiTheme="minorEastAsia" w:cstheme="minorEastAsia" w:hint="eastAsia"/>
          <w:szCs w:val="21"/>
        </w:rPr>
        <w:t>（填序号）</w:t>
      </w:r>
      <w:r w:rsidRPr="003E2123">
        <w:rPr>
          <w:rFonts w:asciiTheme="minorEastAsia" w:eastAsiaTheme="minorEastAsia" w:hAnsiTheme="minorEastAsia" w:cstheme="minorEastAsia" w:hint="eastAsia"/>
          <w:szCs w:val="21"/>
        </w:rPr>
        <w:t>．如果该汽油机飞轮转速是1200r/min，则它每秒钟内对外做功</w:t>
      </w:r>
      <w:r w:rsidRPr="003E2123">
        <w:rPr>
          <w:rFonts w:asciiTheme="minorEastAsia" w:eastAsiaTheme="minorEastAsia" w:hAnsiTheme="minorEastAsia" w:cstheme="minorEastAsia" w:hint="eastAsia"/>
          <w:szCs w:val="21"/>
          <w:u w:val="single"/>
        </w:rPr>
        <w:t xml:space="preserve">  ▲  </w:t>
      </w:r>
      <w:r w:rsidRPr="003E2123">
        <w:rPr>
          <w:rFonts w:asciiTheme="minorEastAsia" w:eastAsiaTheme="minorEastAsia" w:hAnsiTheme="minorEastAsia" w:cstheme="minorEastAsia" w:hint="eastAsia"/>
          <w:szCs w:val="21"/>
        </w:rPr>
        <w:t>次．</w:t>
      </w:r>
    </w:p>
    <w:p w:rsidR="003B4FCD" w:rsidRPr="003E2123"/>
    <w:p w:rsidR="003B4FCD" w:rsidRPr="003E2123">
      <w:pPr>
        <w:spacing w:line="360" w:lineRule="atLeast"/>
        <w:rPr>
          <w:rFonts w:ascii="宋体" w:hAnsi="宋体"/>
        </w:rPr>
      </w:pPr>
    </w:p>
    <w:p w:rsidR="003B4FCD" w:rsidRPr="003E2123">
      <w:pPr>
        <w:spacing w:line="360" w:lineRule="atLeast"/>
        <w:rPr>
          <w:rFonts w:ascii="宋体" w:hAnsi="宋体"/>
        </w:rPr>
      </w:pPr>
    </w:p>
    <w:p w:rsidR="003B4FCD" w:rsidRPr="003E2123">
      <w:pPr>
        <w:spacing w:line="360" w:lineRule="atLeast"/>
        <w:rPr>
          <w:rFonts w:ascii="宋体" w:hAnsi="宋体"/>
        </w:rPr>
      </w:pPr>
    </w:p>
    <w:p w:rsidR="003B4FCD" w:rsidRPr="003E2123">
      <w:pPr>
        <w:spacing w:line="360" w:lineRule="atLeast"/>
        <w:rPr>
          <w:rFonts w:ascii="宋体" w:hAnsi="宋体"/>
        </w:rPr>
      </w:pPr>
    </w:p>
    <w:p w:rsidR="003B4FCD" w:rsidRPr="003E2123">
      <w:pPr>
        <w:spacing w:line="360" w:lineRule="atLeast"/>
        <w:rPr>
          <w:rFonts w:ascii="宋体" w:hAnsi="宋体"/>
        </w:rPr>
      </w:pPr>
    </w:p>
    <w:p w:rsidR="003B4FCD" w:rsidRPr="003E2123">
      <w:pPr>
        <w:spacing w:line="360" w:lineRule="atLeast"/>
        <w:rPr>
          <w:rFonts w:ascii="宋体" w:hAnsi="宋体"/>
        </w:rPr>
      </w:pPr>
    </w:p>
    <w:p w:rsidR="003E2123" w:rsidRPr="00267FDD" w:rsidP="00267FDD">
      <w:pPr>
        <w:spacing w:line="360" w:lineRule="atLeast"/>
        <w:ind w:left="420" w:hanging="420" w:hangingChars="200"/>
        <w:rPr>
          <w:rFonts w:ascii="宋体" w:hAnsi="宋体" w:cs="宋体"/>
          <w:szCs w:val="21"/>
        </w:rPr>
      </w:pPr>
      <w:r w:rsidRPr="003E2123">
        <w:rPr>
          <w:rFonts w:ascii="宋体" w:hAnsi="宋体" w:hint="eastAsia"/>
        </w:rPr>
        <w:t>16.甲、乙</w:t>
      </w:r>
      <w:r w:rsidRPr="003E2123">
        <w:rPr>
          <w:rFonts w:hAnsi="宋体" w:hint="eastAsia"/>
        </w:rPr>
        <w:t>两</w:t>
      </w:r>
      <w:r w:rsidRPr="003E2123">
        <w:rPr>
          <w:rFonts w:hAnsi="宋体"/>
        </w:rPr>
        <w:t>只灯泡</w:t>
      </w:r>
      <w:r w:rsidRPr="003E2123">
        <w:rPr>
          <w:rFonts w:hAnsi="宋体" w:hint="eastAsia"/>
        </w:rPr>
        <w:t>，分别</w:t>
      </w:r>
      <w:r w:rsidRPr="003E2123">
        <w:rPr>
          <w:rFonts w:hAnsi="宋体"/>
        </w:rPr>
        <w:t>标有</w:t>
      </w:r>
      <w:r w:rsidRPr="003E2123">
        <w:rPr>
          <w:rFonts w:ascii="宋体" w:hAnsi="宋体"/>
        </w:rPr>
        <w:t>“</w:t>
      </w:r>
      <w:r w:rsidRPr="003E2123">
        <w:t>6V 1.5W</w:t>
      </w:r>
      <w:r w:rsidRPr="003E2123">
        <w:rPr>
          <w:rFonts w:ascii="宋体" w:hAnsi="宋体"/>
        </w:rPr>
        <w:t>”</w:t>
      </w:r>
      <w:r w:rsidRPr="003E2123">
        <w:rPr>
          <w:rFonts w:hAnsi="宋体"/>
        </w:rPr>
        <w:t>和</w:t>
      </w:r>
      <w:r w:rsidRPr="003E2123">
        <w:rPr>
          <w:rFonts w:ascii="宋体" w:hAnsi="宋体"/>
        </w:rPr>
        <w:t>“</w:t>
      </w:r>
      <w:r w:rsidRPr="003E2123">
        <w:t>6V 3W</w:t>
      </w:r>
      <w:r w:rsidRPr="003E2123">
        <w:rPr>
          <w:rFonts w:ascii="宋体" w:hAnsi="宋体"/>
        </w:rPr>
        <w:t>”</w:t>
      </w:r>
      <w:r w:rsidRPr="003E2123">
        <w:rPr>
          <w:rFonts w:ascii="宋体" w:hAnsi="宋体" w:hint="eastAsia"/>
        </w:rPr>
        <w:t>的字样，</w:t>
      </w:r>
      <w:r w:rsidRPr="003E2123" w:rsidR="00267FDD">
        <w:rPr>
          <w:rFonts w:hint="eastAsia"/>
          <w:szCs w:val="18"/>
        </w:rPr>
        <w:t>不考虑灯丝电阻的变化</w:t>
      </w:r>
      <w:r w:rsidR="00267FDD">
        <w:rPr>
          <w:rFonts w:hint="eastAsia"/>
          <w:szCs w:val="18"/>
        </w:rPr>
        <w:t>，</w:t>
      </w:r>
      <w:r w:rsidRPr="003E2123">
        <w:rPr>
          <w:rFonts w:hAnsi="宋体"/>
        </w:rPr>
        <w:t>则</w:t>
      </w:r>
      <w:r w:rsidRPr="003E2123">
        <w:rPr>
          <w:rFonts w:hAnsi="宋体" w:hint="eastAsia"/>
        </w:rPr>
        <w:t>甲、乙</w:t>
      </w:r>
      <w:r w:rsidRPr="003E2123">
        <w:rPr>
          <w:rFonts w:hAnsi="宋体"/>
        </w:rPr>
        <w:t>两灯的电阻之比</w:t>
      </w:r>
      <w:r w:rsidRPr="003E2123">
        <w:rPr>
          <w:i/>
        </w:rPr>
        <w:t>R</w:t>
      </w:r>
      <w:r w:rsidRPr="003E2123">
        <w:rPr>
          <w:vertAlign w:val="subscript"/>
        </w:rPr>
        <w:t>1</w:t>
      </w:r>
      <w:r w:rsidRPr="003E2123">
        <w:rPr>
          <w:rFonts w:hAnsi="宋体"/>
        </w:rPr>
        <w:t>：</w:t>
      </w:r>
      <w:r w:rsidRPr="003E2123">
        <w:rPr>
          <w:i/>
        </w:rPr>
        <w:t>R</w:t>
      </w:r>
      <w:r w:rsidRPr="003E2123">
        <w:rPr>
          <w:vertAlign w:val="subscript"/>
        </w:rPr>
        <w:t>2</w:t>
      </w:r>
      <w:r w:rsidRPr="003E2123">
        <w:t>=</w:t>
      </w:r>
      <w:r w:rsidRPr="003E2123">
        <w:rPr>
          <w:szCs w:val="21"/>
          <w:u w:val="single"/>
        </w:rPr>
        <w:t>▲</w:t>
      </w:r>
      <w:r w:rsidRPr="003E2123">
        <w:rPr>
          <w:rFonts w:hAnsi="宋体" w:hint="eastAsia"/>
        </w:rPr>
        <w:t>；将它们</w:t>
      </w:r>
      <w:r w:rsidRPr="003E2123">
        <w:rPr>
          <w:rFonts w:hAnsi="宋体"/>
        </w:rPr>
        <w:t>串联后接在电源上，通电后</w:t>
      </w:r>
      <w:r w:rsidRPr="003E2123">
        <w:rPr>
          <w:rFonts w:hAnsi="宋体" w:hint="eastAsia"/>
        </w:rPr>
        <w:t>发现</w:t>
      </w:r>
      <w:r w:rsidRPr="003E2123">
        <w:rPr>
          <w:rFonts w:hAnsi="宋体"/>
        </w:rPr>
        <w:t>有一只灯泡正常发光，另一只灯泡较暗，其中能正常发光的是灯泡</w:t>
      </w:r>
      <w:r w:rsidRPr="003E2123">
        <w:rPr>
          <w:szCs w:val="21"/>
          <w:u w:val="single"/>
        </w:rPr>
        <w:t>▲</w:t>
      </w:r>
      <w:r w:rsidRPr="003E2123">
        <w:rPr>
          <w:rFonts w:hAnsi="宋体"/>
        </w:rPr>
        <w:t>，此时电路中的电流是</w:t>
      </w:r>
      <w:r w:rsidRPr="003E2123">
        <w:rPr>
          <w:szCs w:val="21"/>
          <w:u w:val="single"/>
        </w:rPr>
        <w:t>▲</w:t>
      </w:r>
      <w:r w:rsidRPr="003E2123">
        <w:t>A</w:t>
      </w:r>
      <w:r w:rsidRPr="003E2123">
        <w:rPr>
          <w:rFonts w:hAnsi="宋体"/>
        </w:rPr>
        <w:t>，电源电压是</w:t>
      </w:r>
      <w:r w:rsidRPr="003E2123">
        <w:rPr>
          <w:szCs w:val="21"/>
          <w:u w:val="single"/>
        </w:rPr>
        <w:t>▲</w:t>
      </w:r>
      <w:r w:rsidRPr="003E2123">
        <w:t>V</w:t>
      </w:r>
      <w:r w:rsidRPr="003E2123">
        <w:rPr>
          <w:rFonts w:hAnsi="宋体"/>
        </w:rPr>
        <w:t>。</w:t>
      </w:r>
    </w:p>
    <w:p w:rsidR="003E2123">
      <w:pPr>
        <w:spacing w:line="360" w:lineRule="atLeast"/>
        <w:ind w:left="420" w:hanging="420" w:hangingChars="200"/>
        <w:rPr>
          <w:rFonts w:hAnsi="宋体"/>
          <w:szCs w:val="21"/>
        </w:rPr>
      </w:pPr>
      <w:r w:rsidRPr="003E2123">
        <w:rPr>
          <w:rFonts w:cs="宋体" w:hint="eastAsia"/>
        </w:rPr>
        <w:t>17</w:t>
      </w:r>
      <w:r w:rsidRPr="003E2123">
        <w:rPr>
          <w:rFonts w:hint="eastAsia"/>
        </w:rPr>
        <w:t>．</w:t>
      </w:r>
      <w:r w:rsidRPr="003E2123">
        <w:rPr>
          <w:rFonts w:hAnsi="宋体"/>
          <w:szCs w:val="21"/>
        </w:rPr>
        <w:t>家用电水杯利用了电流的</w:t>
      </w:r>
      <w:r w:rsidRPr="003E2123">
        <w:rPr>
          <w:szCs w:val="21"/>
          <w:u w:val="single"/>
        </w:rPr>
        <w:t>▲</w:t>
      </w:r>
      <w:r w:rsidRPr="003E2123">
        <w:rPr>
          <w:rFonts w:hAnsi="宋体"/>
          <w:szCs w:val="21"/>
        </w:rPr>
        <w:t>效应</w:t>
      </w:r>
      <w:r w:rsidRPr="003E2123">
        <w:rPr>
          <w:rFonts w:hAnsi="宋体" w:hint="eastAsia"/>
          <w:szCs w:val="21"/>
        </w:rPr>
        <w:t>.</w:t>
      </w:r>
      <w:r w:rsidRPr="003E2123">
        <w:rPr>
          <w:rFonts w:hAnsi="宋体"/>
          <w:szCs w:val="21"/>
        </w:rPr>
        <w:t>某型号电水杯铭牌标有</w:t>
      </w:r>
      <w:r w:rsidRPr="003E2123">
        <w:rPr>
          <w:szCs w:val="21"/>
        </w:rPr>
        <w:t>“220V 400W”</w:t>
      </w:r>
      <w:r w:rsidRPr="003E2123">
        <w:rPr>
          <w:rFonts w:hAnsi="宋体"/>
          <w:szCs w:val="21"/>
        </w:rPr>
        <w:t>字样，它正常</w:t>
      </w:r>
    </w:p>
    <w:p w:rsidR="003B4FCD" w:rsidRPr="003E2123" w:rsidP="003E2123">
      <w:pPr>
        <w:spacing w:line="360" w:lineRule="atLeast"/>
        <w:ind w:left="420" w:leftChars="200"/>
        <w:rPr>
          <w:szCs w:val="21"/>
        </w:rPr>
      </w:pPr>
      <w:r w:rsidRPr="003E2123">
        <w:rPr>
          <w:rFonts w:hAnsi="宋体"/>
          <w:szCs w:val="21"/>
        </w:rPr>
        <w:t>工作时，发热元件的阻值为</w:t>
      </w:r>
      <w:r w:rsidRPr="003E2123">
        <w:rPr>
          <w:szCs w:val="21"/>
          <w:u w:val="single"/>
        </w:rPr>
        <w:t>▲</w:t>
      </w:r>
      <w:r w:rsidRPr="003E2123">
        <w:rPr>
          <w:szCs w:val="21"/>
        </w:rPr>
        <w:t>Ω</w:t>
      </w:r>
      <w:r w:rsidRPr="003E2123">
        <w:rPr>
          <w:rFonts w:hAnsi="宋体"/>
          <w:szCs w:val="21"/>
        </w:rPr>
        <w:t>。正常工作</w:t>
      </w:r>
      <w:r w:rsidRPr="003E2123">
        <w:rPr>
          <w:rFonts w:hint="eastAsia"/>
          <w:szCs w:val="21"/>
        </w:rPr>
        <w:t>10min</w:t>
      </w:r>
      <w:r w:rsidRPr="003E2123">
        <w:rPr>
          <w:rFonts w:hAnsi="宋体"/>
          <w:szCs w:val="21"/>
        </w:rPr>
        <w:t>，电水杯消耗的电能为</w:t>
      </w:r>
      <w:r w:rsidRPr="003E2123">
        <w:rPr>
          <w:szCs w:val="21"/>
          <w:u w:val="single"/>
        </w:rPr>
        <w:t>▲</w:t>
      </w:r>
      <w:r w:rsidRPr="003E2123">
        <w:rPr>
          <w:szCs w:val="21"/>
        </w:rPr>
        <w:t>J</w:t>
      </w:r>
      <w:r w:rsidRPr="003E2123">
        <w:rPr>
          <w:rFonts w:hAnsi="宋体"/>
          <w:szCs w:val="21"/>
        </w:rPr>
        <w:t>。</w:t>
      </w:r>
      <w:r w:rsidRPr="003E2123">
        <w:rPr>
          <w:rFonts w:hAnsi="宋体" w:hint="eastAsia"/>
          <w:szCs w:val="21"/>
        </w:rPr>
        <w:t>若</w:t>
      </w:r>
      <w:r w:rsidRPr="003E2123">
        <w:rPr>
          <w:rFonts w:hint="eastAsia"/>
        </w:rPr>
        <w:t>把此</w:t>
      </w:r>
      <w:r w:rsidRPr="003E2123">
        <w:rPr>
          <w:rFonts w:hAnsi="宋体"/>
          <w:szCs w:val="21"/>
        </w:rPr>
        <w:t>电水杯</w:t>
      </w:r>
      <w:r w:rsidRPr="003E2123">
        <w:rPr>
          <w:rFonts w:hint="eastAsia"/>
        </w:rPr>
        <w:t>接在</w:t>
      </w:r>
      <w:r w:rsidRPr="003E2123">
        <w:rPr>
          <w:rFonts w:hint="eastAsia"/>
        </w:rPr>
        <w:t>110</w:t>
      </w:r>
      <w:r w:rsidRPr="003E2123">
        <w:t xml:space="preserve"> V</w:t>
      </w:r>
      <w:r w:rsidRPr="003E2123">
        <w:rPr>
          <w:rFonts w:hint="eastAsia"/>
        </w:rPr>
        <w:t>电路中时，它的实际功率</w:t>
      </w:r>
      <w:r w:rsidRPr="003E2123">
        <w:rPr>
          <w:rFonts w:cs="宋体" w:hint="eastAsia"/>
        </w:rPr>
        <w:t>为</w:t>
      </w:r>
      <w:r w:rsidRPr="003E2123">
        <w:rPr>
          <w:szCs w:val="21"/>
          <w:u w:val="single"/>
        </w:rPr>
        <w:t>▲</w:t>
      </w:r>
      <w:r w:rsidRPr="003E2123">
        <w:rPr>
          <w:rFonts w:hint="eastAsia"/>
        </w:rPr>
        <w:t>W</w:t>
      </w:r>
      <w:r w:rsidRPr="003E2123">
        <w:rPr>
          <w:rFonts w:hint="eastAsia"/>
        </w:rPr>
        <w:t>（假设电阻丝不随温度变化）。</w:t>
      </w:r>
    </w:p>
    <w:p w:rsidR="003E2123">
      <w:pPr>
        <w:spacing w:line="360" w:lineRule="atLeast"/>
        <w:ind w:left="420" w:hanging="420" w:hangingChars="200"/>
        <w:rPr>
          <w:rFonts w:ascii="宋体" w:hAnsi="宋体"/>
          <w:szCs w:val="21"/>
        </w:rPr>
      </w:pPr>
      <w:r w:rsidRPr="003E2123">
        <w:rPr>
          <w:rFonts w:ascii="宋体" w:hAnsi="宋体" w:hint="eastAsia"/>
          <w:szCs w:val="21"/>
        </w:rPr>
        <w:t>18.如图所示当甲电路中的开关S闭合时，两个电压表所选量程不同，测量时的指针位置均为</w:t>
      </w:r>
    </w:p>
    <w:p w:rsidR="003E2123" w:rsidP="003E2123">
      <w:pPr>
        <w:spacing w:line="360" w:lineRule="atLeast"/>
        <w:ind w:left="420" w:hanging="105" w:leftChars="150" w:hangingChars="50"/>
        <w:rPr>
          <w:szCs w:val="21"/>
        </w:rPr>
      </w:pPr>
      <w:r w:rsidRPr="003E2123">
        <w:rPr>
          <w:rFonts w:ascii="宋体" w:hAnsi="宋体" w:hint="eastAsia"/>
          <w:szCs w:val="21"/>
        </w:rPr>
        <w:t>如图乙所示，则电阻</w:t>
      </w:r>
      <w:r w:rsidRPr="003E2123">
        <w:rPr>
          <w:rFonts w:ascii="宋体" w:hAnsi="宋体" w:hint="eastAsia"/>
          <w:b/>
          <w:i/>
          <w:szCs w:val="21"/>
        </w:rPr>
        <w:t>R</w:t>
      </w:r>
      <w:r w:rsidRPr="003E2123">
        <w:rPr>
          <w:rFonts w:ascii="宋体" w:hAnsi="宋体" w:hint="eastAsia"/>
          <w:szCs w:val="21"/>
          <w:vertAlign w:val="subscript"/>
        </w:rPr>
        <w:t>1</w:t>
      </w:r>
      <w:r w:rsidRPr="003E2123">
        <w:rPr>
          <w:rFonts w:ascii="宋体" w:hAnsi="宋体" w:hint="eastAsia"/>
          <w:szCs w:val="21"/>
        </w:rPr>
        <w:t>两端的电压为</w:t>
      </w:r>
      <w:r w:rsidRPr="003E2123">
        <w:rPr>
          <w:szCs w:val="21"/>
          <w:u w:val="single"/>
        </w:rPr>
        <w:t>▲</w:t>
      </w:r>
      <w:r w:rsidRPr="003E2123">
        <w:rPr>
          <w:rFonts w:ascii="宋体" w:hAnsi="宋体" w:hint="eastAsia"/>
          <w:szCs w:val="21"/>
        </w:rPr>
        <w:t>V，</w:t>
      </w:r>
      <w:r w:rsidRPr="003E2123">
        <w:rPr>
          <w:i/>
          <w:szCs w:val="21"/>
        </w:rPr>
        <w:t>R</w:t>
      </w:r>
      <w:r w:rsidRPr="003E2123">
        <w:rPr>
          <w:szCs w:val="21"/>
          <w:vertAlign w:val="subscript"/>
        </w:rPr>
        <w:t>1</w:t>
      </w:r>
      <w:r w:rsidRPr="003E2123">
        <w:rPr>
          <w:rFonts w:ascii="宋体" w:hAnsi="宋体" w:cs="宋体" w:hint="eastAsia"/>
          <w:szCs w:val="21"/>
        </w:rPr>
        <w:t>∶</w:t>
      </w:r>
      <w:r w:rsidRPr="003E2123">
        <w:rPr>
          <w:i/>
          <w:szCs w:val="21"/>
        </w:rPr>
        <w:t>R</w:t>
      </w:r>
      <w:r w:rsidRPr="003E2123">
        <w:rPr>
          <w:szCs w:val="21"/>
          <w:vertAlign w:val="subscript"/>
        </w:rPr>
        <w:t>2</w:t>
      </w:r>
      <w:r w:rsidRPr="003E2123">
        <w:rPr>
          <w:szCs w:val="21"/>
        </w:rPr>
        <w:t>=</w:t>
      </w:r>
      <w:r w:rsidRPr="003E2123">
        <w:rPr>
          <w:szCs w:val="21"/>
          <w:u w:val="single"/>
        </w:rPr>
        <w:t>▲</w:t>
      </w:r>
      <w:r w:rsidRPr="003E2123">
        <w:rPr>
          <w:szCs w:val="21"/>
        </w:rPr>
        <w:t>，当电阻</w:t>
      </w:r>
      <w:r w:rsidRPr="003E2123">
        <w:rPr>
          <w:i/>
          <w:szCs w:val="21"/>
        </w:rPr>
        <w:t>R</w:t>
      </w:r>
      <w:r w:rsidRPr="003E2123">
        <w:rPr>
          <w:szCs w:val="21"/>
          <w:vertAlign w:val="subscript"/>
        </w:rPr>
        <w:t>1</w:t>
      </w:r>
      <w:r w:rsidRPr="003E2123">
        <w:rPr>
          <w:szCs w:val="21"/>
        </w:rPr>
        <w:t>、</w:t>
      </w:r>
      <w:r w:rsidRPr="003E2123">
        <w:rPr>
          <w:i/>
          <w:szCs w:val="21"/>
        </w:rPr>
        <w:t>R</w:t>
      </w:r>
      <w:r w:rsidRPr="003E2123">
        <w:rPr>
          <w:szCs w:val="21"/>
          <w:vertAlign w:val="subscript"/>
        </w:rPr>
        <w:t>2</w:t>
      </w:r>
      <w:r w:rsidRPr="003E2123">
        <w:rPr>
          <w:szCs w:val="21"/>
        </w:rPr>
        <w:t>并联在电路中</w:t>
      </w:r>
    </w:p>
    <w:p w:rsidR="003B4FCD" w:rsidRPr="003E2123" w:rsidP="003E2123">
      <w:pPr>
        <w:spacing w:line="360" w:lineRule="atLeast"/>
        <w:ind w:left="420" w:hanging="105" w:leftChars="150" w:hangingChars="50"/>
        <w:rPr>
          <w:szCs w:val="21"/>
          <w:u w:val="single"/>
        </w:rPr>
      </w:pPr>
      <w:r w:rsidRPr="003E2123">
        <w:rPr>
          <w:szCs w:val="21"/>
        </w:rPr>
        <w:t>时，在相同的时间内电流通过</w:t>
      </w:r>
      <w:r w:rsidRPr="003E2123">
        <w:rPr>
          <w:i/>
          <w:szCs w:val="21"/>
        </w:rPr>
        <w:t>R</w:t>
      </w:r>
      <w:r w:rsidRPr="003E2123">
        <w:rPr>
          <w:szCs w:val="21"/>
          <w:vertAlign w:val="subscript"/>
        </w:rPr>
        <w:t>1</w:t>
      </w:r>
      <w:r w:rsidRPr="003E2123">
        <w:rPr>
          <w:szCs w:val="21"/>
        </w:rPr>
        <w:t>、</w:t>
      </w:r>
      <w:r w:rsidRPr="003E2123">
        <w:rPr>
          <w:i/>
          <w:szCs w:val="21"/>
        </w:rPr>
        <w:t>R</w:t>
      </w:r>
      <w:r w:rsidRPr="003E2123">
        <w:rPr>
          <w:szCs w:val="21"/>
          <w:vertAlign w:val="subscript"/>
        </w:rPr>
        <w:t>2</w:t>
      </w:r>
      <w:r w:rsidRPr="003E2123">
        <w:rPr>
          <w:szCs w:val="21"/>
        </w:rPr>
        <w:t>所产生的热量之比</w:t>
      </w:r>
      <w:r w:rsidRPr="003E2123">
        <w:rPr>
          <w:i/>
          <w:szCs w:val="21"/>
        </w:rPr>
        <w:t>Q</w:t>
      </w:r>
      <w:r w:rsidRPr="003E2123">
        <w:rPr>
          <w:szCs w:val="21"/>
          <w:vertAlign w:val="subscript"/>
        </w:rPr>
        <w:t>1</w:t>
      </w:r>
      <w:r w:rsidRPr="003E2123">
        <w:rPr>
          <w:rFonts w:ascii="宋体" w:hAnsi="宋体" w:cs="宋体" w:hint="eastAsia"/>
          <w:szCs w:val="21"/>
        </w:rPr>
        <w:t>∶</w:t>
      </w:r>
      <w:r w:rsidRPr="003E2123">
        <w:rPr>
          <w:i/>
          <w:szCs w:val="21"/>
        </w:rPr>
        <w:t>Q</w:t>
      </w:r>
      <w:r w:rsidRPr="003E2123">
        <w:rPr>
          <w:szCs w:val="21"/>
          <w:vertAlign w:val="subscript"/>
        </w:rPr>
        <w:t>2</w:t>
      </w:r>
      <w:r w:rsidRPr="003E2123">
        <w:rPr>
          <w:szCs w:val="21"/>
        </w:rPr>
        <w:t>=</w:t>
      </w:r>
      <w:r w:rsidRPr="003E2123">
        <w:rPr>
          <w:u w:val="single"/>
        </w:rPr>
        <w:t xml:space="preserve">  ▲  </w:t>
      </w:r>
      <w:r w:rsidRPr="003E2123">
        <w:rPr>
          <w:szCs w:val="21"/>
        </w:rPr>
        <w:t>。</w:t>
      </w:r>
    </w:p>
    <w:p w:rsidR="003B4FCD" w:rsidRPr="003E2123">
      <w:pPr>
        <w:spacing w:line="360" w:lineRule="atLeast"/>
        <w:rPr>
          <w:rFonts w:ascii="宋体" w:hAnsi="宋体"/>
          <w:szCs w:val="21"/>
        </w:rPr>
      </w:pPr>
      <w:r>
        <w:rPr>
          <w:rFonts w:ascii="宋体" w:hAnsi="宋体"/>
          <w:noProof/>
          <w:szCs w:val="21"/>
        </w:rPr>
        <w:pict>
          <v:group id="_x0000_s1414" style="width:264.2pt;height:99.2pt;margin-top:9.45pt;margin-left:67.7pt;position:absolute;z-index:251668480" coordorigin="3956,52475" coordsize="5284,1984">
            <v:group id="_x0000_s1415" style="width:1800;height:1877;left:7440;position:absolute;top:52560" coordorigin="7494,52560" coordsize="1800,1877">
              <v:shape id="图片 372" o:spid="_x0000_s1416" type="#_x0000_t75" style="width:1800;height:1611;left:7494;position:absolute;top:52560">
                <v:imagedata r:id="rId17" o:title=""/>
              </v:shape>
              <v:shape id="_x0000_s1417" type="#_x0000_t202" style="width:700;height:409;left:7983;position:absolute;top:54028" fillcolor="white" stroked="f" strokeweight="0.5pt">
                <v:textbox>
                  <w:txbxContent>
                    <w:p w:rsidR="004C7207" w:rsidP="004C7207">
                      <w:pPr>
                        <w:ind w:firstLine="200" w:firstLineChars="100"/>
                        <w:rPr>
                          <w:sz w:val="20"/>
                          <w:szCs w:val="22"/>
                        </w:rPr>
                      </w:pPr>
                      <w:r>
                        <w:rPr>
                          <w:rFonts w:hint="eastAsia"/>
                          <w:sz w:val="20"/>
                          <w:szCs w:val="22"/>
                        </w:rPr>
                        <w:t>乙</w:t>
                      </w:r>
                    </w:p>
                  </w:txbxContent>
                </v:textbox>
              </v:shape>
            </v:group>
            <v:group id="_x0000_s1418" style="width:3430;height:1984;left:3956;position:absolute;top:52475" coordorigin="3956,52475" coordsize="3430,1984">
              <v:shape id="图片 371" o:spid="_x0000_s1419" type="#_x0000_t75" style="width:2544;height:1855;left:3956;position:absolute;top:52475">
                <v:imagedata r:id="rId18" o:title=""/>
              </v:shape>
              <v:shape id="_x0000_s1420" type="#_x0000_t202" style="width:1212;height:432;left:6174;position:absolute;top:54027" fillcolor="white" stroked="f" strokeweight="0.5pt">
                <v:textbox>
                  <w:txbxContent>
                    <w:p w:rsidR="004C7207" w:rsidP="004C7207">
                      <w:r>
                        <w:rPr>
                          <w:rFonts w:hint="eastAsia"/>
                        </w:rPr>
                        <w:t>第</w:t>
                      </w:r>
                      <w:r>
                        <w:rPr>
                          <w:rFonts w:hint="eastAsia"/>
                        </w:rPr>
                        <w:t>18</w:t>
                      </w:r>
                      <w:r>
                        <w:rPr>
                          <w:rFonts w:hint="eastAsia"/>
                        </w:rPr>
                        <w:t>题图</w:t>
                      </w:r>
                    </w:p>
                  </w:txbxContent>
                </v:textbox>
              </v:shape>
            </v:group>
          </v:group>
        </w:pict>
      </w:r>
    </w:p>
    <w:p w:rsidR="003B4FCD" w:rsidRPr="003E2123">
      <w:pPr>
        <w:spacing w:line="360" w:lineRule="atLeast"/>
        <w:rPr>
          <w:rFonts w:ascii="宋体" w:hAnsi="宋体"/>
          <w:szCs w:val="21"/>
        </w:rPr>
      </w:pPr>
    </w:p>
    <w:p w:rsidR="003B4FCD">
      <w:pPr>
        <w:spacing w:line="360" w:lineRule="atLeast"/>
        <w:rPr>
          <w:rFonts w:ascii="宋体" w:hAnsi="宋体"/>
          <w:szCs w:val="21"/>
        </w:rPr>
      </w:pPr>
    </w:p>
    <w:p w:rsidR="004C7207" w:rsidRPr="004C7207">
      <w:pPr>
        <w:spacing w:line="360" w:lineRule="atLeast"/>
        <w:rPr>
          <w:rFonts w:ascii="宋体" w:hAnsi="宋体"/>
          <w:szCs w:val="21"/>
        </w:rPr>
      </w:pPr>
    </w:p>
    <w:p w:rsidR="003B4FCD" w:rsidRPr="003E2123">
      <w:pPr>
        <w:spacing w:line="360" w:lineRule="atLeast"/>
      </w:pPr>
    </w:p>
    <w:p w:rsidR="003B4FCD" w:rsidRPr="003E2123">
      <w:pPr>
        <w:spacing w:line="360" w:lineRule="atLeast"/>
      </w:pPr>
    </w:p>
    <w:p w:rsidR="003B4FCD" w:rsidRPr="003E2123">
      <w:pPr>
        <w:spacing w:line="360" w:lineRule="atLeast"/>
      </w:pPr>
    </w:p>
    <w:p w:rsidR="003B4FCD" w:rsidRPr="003E2123">
      <w:pPr>
        <w:ind w:left="420" w:hanging="420" w:hangingChars="200"/>
        <w:rPr>
          <w:rFonts w:ascii="宋体" w:hAnsi="宋体"/>
          <w:szCs w:val="21"/>
        </w:rPr>
      </w:pPr>
      <w:r>
        <w:rPr>
          <w:noProof/>
        </w:rPr>
        <w:pict>
          <v:group id="_x0000_s1421" style="width:64.45pt;height:16.8pt;margin-top:0.35pt;margin-left:178.85pt;position:absolute;z-index:251675648" coordsize="1440,440">
            <v:rect id="矩形 391" o:spid="_x0000_s1422" style="width:1440;height:437;position:absolute" strokeweight="1.25pt"/>
            <v:shape id="文本框 392" o:spid="_x0000_s1423" type="#_x0000_t202" style="width:285;height:340;left:1119;position:absolute;top:45" strokeweight="1pt">
              <v:stroke dashstyle="1 1"/>
              <v:textbox inset="0,0,0,0">
                <w:txbxContent>
                  <w:p w:rsidR="00EB56AB" w:rsidP="00EB56AB">
                    <w:pPr>
                      <w:jc w:val="center"/>
                      <w:rPr>
                        <w:b/>
                      </w:rPr>
                    </w:pPr>
                    <w:r>
                      <w:rPr>
                        <w:b/>
                      </w:rPr>
                      <w:t>8</w:t>
                    </w:r>
                  </w:p>
                </w:txbxContent>
              </v:textbox>
            </v:shape>
            <v:group id="组合 397" o:spid="_x0000_s1424" style="width:1093;height:425;position:absolute;top:15" coordsize="1093,369">
              <v:shape id="文本框 393" o:spid="_x0000_s1425" type="#_x0000_t202" style="width:283;height:369;position:absolute" strokeweight="1pt">
                <v:textbox inset="2.83pt,0.57pt,2.83pt,0.57pt">
                  <w:txbxContent>
                    <w:p w:rsidR="00EB56AB" w:rsidP="00EB56AB">
                      <w:pPr>
                        <w:jc w:val="center"/>
                        <w:rPr>
                          <w:b/>
                        </w:rPr>
                      </w:pPr>
                      <w:r>
                        <w:rPr>
                          <w:b/>
                        </w:rPr>
                        <w:t>1</w:t>
                      </w:r>
                    </w:p>
                  </w:txbxContent>
                </v:textbox>
              </v:shape>
              <v:shape id="文本框 394" o:spid="_x0000_s1426" type="#_x0000_t202" style="width:283;height:369;left:270;position:absolute" strokeweight="1pt">
                <v:textbox inset="2.83pt,0.57pt,2.83pt,0.57pt">
                  <w:txbxContent>
                    <w:p w:rsidR="00EB56AB" w:rsidP="00EB56AB">
                      <w:pPr>
                        <w:jc w:val="center"/>
                        <w:rPr>
                          <w:b/>
                        </w:rPr>
                      </w:pPr>
                      <w:r>
                        <w:rPr>
                          <w:b/>
                        </w:rPr>
                        <w:t>20</w:t>
                      </w:r>
                    </w:p>
                  </w:txbxContent>
                </v:textbox>
              </v:shape>
              <v:shape id="文本框 395" o:spid="_x0000_s1427" type="#_x0000_t202" style="width:283;height:369;left:540;position:absolute" strokeweight="1pt">
                <v:textbox inset="2.83pt,0.57pt,2.83pt,0.57pt">
                  <w:txbxContent>
                    <w:p w:rsidR="00EB56AB" w:rsidP="00EB56AB">
                      <w:pPr>
                        <w:jc w:val="center"/>
                        <w:rPr>
                          <w:b/>
                        </w:rPr>
                      </w:pPr>
                      <w:r>
                        <w:rPr>
                          <w:b/>
                        </w:rPr>
                        <w:t>2</w:t>
                      </w:r>
                    </w:p>
                  </w:txbxContent>
                </v:textbox>
              </v:shape>
              <v:shape id="文本框 396" o:spid="_x0000_s1428" type="#_x0000_t202" style="width:283;height:369;left:810;position:absolute" strokeweight="1pt">
                <v:textbox inset="2.83pt,0.57pt,2.83pt,0.57pt">
                  <w:txbxContent>
                    <w:p w:rsidR="00EB56AB" w:rsidP="00EB56AB">
                      <w:pPr>
                        <w:jc w:val="center"/>
                        <w:rPr>
                          <w:b/>
                        </w:rPr>
                      </w:pPr>
                      <w:r>
                        <w:rPr>
                          <w:b/>
                        </w:rPr>
                        <w:t>2</w:t>
                      </w:r>
                    </w:p>
                  </w:txbxContent>
                </v:textbox>
              </v:shape>
            </v:group>
          </v:group>
        </w:pict>
      </w:r>
      <w:r>
        <w:rPr>
          <w:noProof/>
        </w:rPr>
        <w:pict>
          <v:group id="_x0000_s1429" style="width:167.45pt;height:133.8pt;margin-top:42.1pt;margin-left:211.3pt;position:absolute;z-index:251683840" coordorigin="5927,6940" coordsize="3349,2676">
            <v:shape id="_x0000_s1430" type="#_x0000_t202" style="width:1212;height:432;left:6972;position:absolute;top:9184" fillcolor="white" stroked="f" strokeweight="0.5pt">
              <v:textbox>
                <w:txbxContent>
                  <w:p w:rsidR="004C7207" w:rsidP="004C7207">
                    <w:r>
                      <w:rPr>
                        <w:rFonts w:hint="eastAsia"/>
                      </w:rPr>
                      <w:t>第</w:t>
                    </w:r>
                    <w:r>
                      <w:rPr>
                        <w:rFonts w:hint="eastAsia"/>
                      </w:rPr>
                      <w:t>20</w:t>
                    </w:r>
                    <w:r>
                      <w:rPr>
                        <w:rFonts w:hint="eastAsia"/>
                      </w:rPr>
                      <w:t>题图</w:t>
                    </w:r>
                  </w:p>
                </w:txbxContent>
              </v:textbox>
            </v:shape>
            <v:shape id="_x0000_s1431" style="width:1481;height:1378;left:6345;position:absolute;top:7574" coordsize="1191,1456" o:spt="100" adj="0,,0" path="m,1456c233,1441,466,1427,626,1306c786,1185,864,949,958,731,1052,513,1121,256,1191,e" filled="f">
              <v:stroke joinstyle="round"/>
              <v:formulas/>
              <v:path o:connecttype="segments" o:connectlocs="0,1456;626,1306;958,731;1191,0" o:connectangles="0,0,0,0"/>
            </v:shape>
            <v:shapetype id="_x0000_t32" coordsize="21600,21600" o:spt="32" o:oned="t" path="m,l21600,21600e" filled="f">
              <v:path arrowok="t" fillok="f" o:connecttype="none"/>
              <o:lock v:ext="edit" shapetype="t"/>
            </v:shapetype>
            <v:shape id="_x0000_s1432" type="#_x0000_t32" style="width:1770;height:1378;flip:y;left:6326;position:absolute;top:7574"/>
            <v:shape id="_x0000_s1433" type="#_x0000_t202" style="width:506;height:492;left:8299;position:absolute;top:7350" strokecolor="white">
              <v:fill opacity="0"/>
              <v:textbox>
                <w:txbxContent>
                  <w:p w:rsidR="004C7207" w:rsidP="004C7207">
                    <w:r>
                      <w:rPr>
                        <w:rFonts w:hint="eastAsia"/>
                      </w:rPr>
                      <w:t>甲</w:t>
                    </w:r>
                  </w:p>
                </w:txbxContent>
              </v:textbox>
            </v:shape>
            <v:shape id="_x0000_s1434" type="#_x0000_t202" style="width:506;height:491;left:7483;position:absolute;top:6968" strokecolor="white">
              <v:fill opacity="0"/>
              <v:textbox>
                <w:txbxContent>
                  <w:p w:rsidR="004C7207" w:rsidP="004C7207">
                    <w:r>
                      <w:rPr>
                        <w:rFonts w:hint="eastAsia"/>
                      </w:rPr>
                      <w:t>乙</w:t>
                    </w:r>
                  </w:p>
                </w:txbxContent>
              </v:textbox>
            </v:shape>
            <v:shape id="_x0000_s1435" type="#_x0000_t202" style="width:870;height:295;left:6435;position:absolute;top:6940" filled="f" stroked="f">
              <v:textbox inset="0,0,0,0">
                <w:txbxContent>
                  <w:p w:rsidR="004C7207" w:rsidP="004C7207">
                    <w:pPr>
                      <w:rPr>
                        <w:i/>
                        <w:szCs w:val="21"/>
                      </w:rPr>
                    </w:pPr>
                    <w:r>
                      <w:rPr>
                        <w:rFonts w:hint="eastAsia"/>
                        <w:i/>
                        <w:szCs w:val="21"/>
                      </w:rPr>
                      <w:t>U</w:t>
                    </w:r>
                    <w:r>
                      <w:rPr>
                        <w:szCs w:val="21"/>
                      </w:rPr>
                      <w:t>/</w:t>
                    </w:r>
                    <w:r>
                      <w:rPr>
                        <w:rFonts w:hint="eastAsia"/>
                        <w:szCs w:val="21"/>
                      </w:rPr>
                      <w:t>V</w:t>
                    </w:r>
                  </w:p>
                </w:txbxContent>
              </v:textbox>
            </v:shape>
            <v:line id="_x0000_s1436" style="position:absolute;rotation:-90" from="5390,8008" to="7266,8008" strokeweight="0.85pt">
              <v:stroke endarrow="open" endarrowwidth="wide"/>
            </v:line>
            <v:line id="_x0000_s1437" style="position:absolute" from="6326,8952" to="8841,8953" strokeweight="0.85pt">
              <v:stroke endarrow="open" endarrowwidth="wide"/>
            </v:line>
            <v:group id="_x0000_s1438" style="width:2055;height:1609;left:6336;position:absolute;top:7343" coordorigin="6418,5335" coordsize="1700,1700">
              <v:group id="_x0000_s1439" style="width:1700;height:1700;left:6418;position:absolute;top:5335" coordorigin="6418,5335" coordsize="1700,1700">
                <v:line id="_x0000_s1440" style="position:absolute" from="6426,7037" to="8120,7037" strokeweight="0.25pt">
                  <v:stroke dashstyle="longDash"/>
                  <o:lock v:ext="edit" aspectratio="t"/>
                </v:line>
                <v:line id="_x0000_s1441" style="position:absolute" from="6419,5580" to="8112,5580" strokeweight="0.25pt">
                  <v:stroke dashstyle="longDash"/>
                  <o:lock v:ext="edit" aspectratio="t"/>
                </v:line>
                <v:line id="_x0000_s1442" style="position:absolute" from="6421,5820" to="8114,5820" strokeweight="0.25pt">
                  <v:stroke dashstyle="longDash"/>
                  <o:lock v:ext="edit" aspectratio="t"/>
                </v:line>
                <v:line id="_x0000_s1443" style="position:absolute" from="6421,6057" to="8114,6057" strokeweight="0.25pt">
                  <v:stroke dashstyle="longDash"/>
                  <o:lock v:ext="edit" aspectratio="t"/>
                </v:line>
                <v:line id="_x0000_s1444" style="position:absolute" from="6419,6310" to="8112,6310" strokeweight="0.25pt">
                  <v:stroke dashstyle="longDash"/>
                  <o:lock v:ext="edit" aspectratio="t"/>
                </v:line>
                <v:line id="_x0000_s1445" style="position:absolute" from="6424,6550" to="8112,6550" strokeweight="0.25pt">
                  <v:stroke dashstyle="longDash"/>
                  <o:lock v:ext="edit" aspectratio="t"/>
                </v:line>
                <v:line id="_x0000_s1446" style="position:absolute" from="6419,6794" to="8112,6794" strokeweight="0.25pt">
                  <v:stroke dashstyle="longDash"/>
                  <o:lock v:ext="edit" aspectratio="t"/>
                </v:line>
                <v:line id="_x0000_s1447" style="position:absolute" from="6421,5336" to="8114,5336" strokeweight="0.25pt">
                  <v:stroke dashstyle="longDash"/>
                  <o:lock v:ext="edit" aspectratio="t"/>
                </v:line>
              </v:group>
              <v:group id="_x0000_s1448" style="width:1700;height:1700;left:6418;position:absolute;rotation:90;top:5335" coordorigin="6418,5335" coordsize="1700,1700">
                <v:line id="_x0000_s1449" style="position:absolute" from="6426,7037" to="8120,7037" strokeweight="0.25pt">
                  <v:stroke dashstyle="longDash"/>
                  <o:lock v:ext="edit" aspectratio="t"/>
                </v:line>
                <v:line id="_x0000_s1450" style="position:absolute" from="6419,5580" to="8112,5580" strokeweight="0.25pt">
                  <v:stroke dashstyle="longDash"/>
                  <o:lock v:ext="edit" aspectratio="t"/>
                </v:line>
                <v:line id="_x0000_s1451" style="position:absolute" from="6421,5820" to="8114,5820" strokeweight="0.25pt">
                  <v:stroke dashstyle="longDash"/>
                  <o:lock v:ext="edit" aspectratio="t"/>
                </v:line>
                <v:line id="_x0000_s1452" style="position:absolute" from="6421,6057" to="8114,6057" strokeweight="0.25pt">
                  <v:stroke dashstyle="longDash"/>
                  <o:lock v:ext="edit" aspectratio="t"/>
                </v:line>
                <v:line id="_x0000_s1453" style="position:absolute" from="6419,6310" to="8112,6310" strokeweight="0.25pt">
                  <v:stroke dashstyle="longDash"/>
                  <o:lock v:ext="edit" aspectratio="t"/>
                </v:line>
                <v:line id="_x0000_s1454" style="position:absolute" from="6424,6550" to="8112,6550" strokeweight="0.25pt">
                  <v:stroke dashstyle="longDash"/>
                  <o:lock v:ext="edit" aspectratio="t"/>
                </v:line>
                <v:line id="_x0000_s1455" style="position:absolute" from="6419,6794" to="8112,6794" strokeweight="0.25pt">
                  <v:stroke dashstyle="longDash"/>
                  <o:lock v:ext="edit" aspectratio="t"/>
                </v:line>
                <v:line id="_x0000_s1456" style="position:absolute" from="6421,5336" to="8114,5336" strokeweight="0.25pt">
                  <v:stroke dashstyle="longDash"/>
                  <o:lock v:ext="edit" aspectratio="t"/>
                </v:line>
              </v:group>
            </v:group>
            <v:shape id="_x0000_s1457" type="#_x0000_t202" style="width:488;height:294;left:6685;position:absolute;top:8940" filled="f" stroked="f">
              <v:textbox inset="0,0,0,0">
                <w:txbxContent>
                  <w:p w:rsidR="004C7207" w:rsidP="004C7207">
                    <w:pPr>
                      <w:ind w:firstLine="105" w:firstLineChars="50"/>
                      <w:rPr>
                        <w:szCs w:val="21"/>
                      </w:rPr>
                    </w:pPr>
                    <w:r>
                      <w:rPr>
                        <w:rFonts w:hint="eastAsia"/>
                        <w:szCs w:val="21"/>
                      </w:rPr>
                      <w:t>0.2</w:t>
                    </w:r>
                  </w:p>
                </w:txbxContent>
              </v:textbox>
            </v:shape>
            <v:shape id="_x0000_s1458" type="#_x0000_t202" style="width:416;height:294;left:5927;position:absolute;top:8343" filled="f" stroked="f">
              <v:textbox inset="0,0,0,0">
                <w:txbxContent>
                  <w:p w:rsidR="004C7207" w:rsidP="004C7207">
                    <w:pPr>
                      <w:ind w:firstLine="210" w:firstLineChars="100"/>
                      <w:rPr>
                        <w:szCs w:val="21"/>
                      </w:rPr>
                    </w:pPr>
                    <w:r>
                      <w:rPr>
                        <w:szCs w:val="21"/>
                      </w:rPr>
                      <w:t>2</w:t>
                    </w:r>
                  </w:p>
                </w:txbxContent>
              </v:textbox>
            </v:shape>
            <v:shape id="_x0000_s1459" type="#_x0000_t202" style="width:416;height:294;left:5927;position:absolute;top:7873" filled="f" stroked="f">
              <v:textbox inset="0,0,0,0">
                <w:txbxContent>
                  <w:p w:rsidR="004C7207" w:rsidP="004C7207">
                    <w:pPr>
                      <w:ind w:firstLine="210" w:firstLineChars="100"/>
                      <w:rPr>
                        <w:szCs w:val="21"/>
                      </w:rPr>
                    </w:pPr>
                    <w:r>
                      <w:rPr>
                        <w:szCs w:val="21"/>
                      </w:rPr>
                      <w:t>4</w:t>
                    </w:r>
                  </w:p>
                </w:txbxContent>
              </v:textbox>
            </v:shape>
            <v:shape id="_x0000_s1460" type="#_x0000_t202" style="width:415;height:294;left:6208;position:absolute;top:8940" filled="f" stroked="f">
              <v:textbox inset="0,0,0,0">
                <w:txbxContent>
                  <w:p w:rsidR="004C7207" w:rsidP="004C7207">
                    <w:pPr>
                      <w:rPr>
                        <w:szCs w:val="21"/>
                      </w:rPr>
                    </w:pPr>
                    <w:r>
                      <w:rPr>
                        <w:szCs w:val="21"/>
                      </w:rPr>
                      <w:t>0</w:t>
                    </w:r>
                  </w:p>
                </w:txbxContent>
              </v:textbox>
            </v:shape>
            <v:shape id="_x0000_s1461" type="#_x0000_t202" style="width:653;height:295;left:5927;position:absolute;top:7425" filled="f" stroked="f">
              <v:textbox inset="0,0,0,0">
                <w:txbxContent>
                  <w:p w:rsidR="004C7207" w:rsidP="004C7207">
                    <w:pPr>
                      <w:ind w:firstLine="210" w:firstLineChars="100"/>
                      <w:rPr>
                        <w:szCs w:val="21"/>
                      </w:rPr>
                    </w:pPr>
                    <w:r>
                      <w:rPr>
                        <w:szCs w:val="21"/>
                      </w:rPr>
                      <w:t>6</w:t>
                    </w:r>
                  </w:p>
                </w:txbxContent>
              </v:textbox>
            </v:shape>
            <v:shape id="_x0000_s1462" type="#_x0000_t202" style="width:870;height:295;left:8406;position:absolute;top:8969" filled="f" stroked="f">
              <v:textbox inset="0,0,0,0">
                <w:txbxContent>
                  <w:p w:rsidR="004C7207" w:rsidP="004C7207">
                    <w:pPr>
                      <w:ind w:firstLine="105" w:firstLineChars="50"/>
                      <w:rPr>
                        <w:i/>
                        <w:szCs w:val="21"/>
                        <w:vertAlign w:val="superscript"/>
                      </w:rPr>
                    </w:pPr>
                    <w:r>
                      <w:rPr>
                        <w:rFonts w:hint="eastAsia"/>
                        <w:i/>
                        <w:szCs w:val="21"/>
                      </w:rPr>
                      <w:t>I</w:t>
                    </w:r>
                    <w:r>
                      <w:rPr>
                        <w:szCs w:val="21"/>
                      </w:rPr>
                      <w:t>/</w:t>
                    </w:r>
                    <w:r>
                      <w:rPr>
                        <w:rFonts w:hint="eastAsia"/>
                        <w:szCs w:val="21"/>
                      </w:rPr>
                      <w:t>A</w:t>
                    </w:r>
                  </w:p>
                </w:txbxContent>
              </v:textbox>
            </v:shape>
            <v:shape id="_x0000_s1463" type="#_x0000_t202" style="width:488;height:294;left:7277;position:absolute;top:8940" filled="f" stroked="f">
              <v:textbox inset="0,0,0,0">
                <w:txbxContent>
                  <w:p w:rsidR="004C7207" w:rsidP="004C7207">
                    <w:pPr>
                      <w:ind w:firstLine="105" w:firstLineChars="50"/>
                      <w:rPr>
                        <w:szCs w:val="21"/>
                      </w:rPr>
                    </w:pPr>
                    <w:r>
                      <w:rPr>
                        <w:rFonts w:hint="eastAsia"/>
                        <w:szCs w:val="21"/>
                      </w:rPr>
                      <w:t>0.4</w:t>
                    </w:r>
                  </w:p>
                </w:txbxContent>
              </v:textbox>
            </v:shape>
            <v:shape id="_x0000_s1464" type="#_x0000_t202" style="width:488;height:294;left:7838;position:absolute;top:8949" filled="f" stroked="f">
              <v:textbox inset="0,0,0,0">
                <w:txbxContent>
                  <w:p w:rsidR="004C7207" w:rsidP="004C7207">
                    <w:pPr>
                      <w:ind w:firstLine="105" w:firstLineChars="50"/>
                      <w:rPr>
                        <w:szCs w:val="21"/>
                      </w:rPr>
                    </w:pPr>
                    <w:r>
                      <w:rPr>
                        <w:rFonts w:hint="eastAsia"/>
                        <w:szCs w:val="21"/>
                      </w:rPr>
                      <w:t>0.6</w:t>
                    </w:r>
                  </w:p>
                </w:txbxContent>
              </v:textbox>
            </v:shape>
          </v:group>
        </w:pict>
      </w:r>
      <w:r w:rsidRPr="003E2123" w:rsidR="003E2123">
        <w:rPr>
          <w:rFonts w:hint="eastAsia"/>
        </w:rPr>
        <w:t>19</w:t>
      </w:r>
      <w:r w:rsidRPr="003E2123" w:rsidR="003E2123">
        <w:rPr>
          <w:rFonts w:hint="eastAsia"/>
        </w:rPr>
        <w:t>．</w:t>
      </w:r>
      <w:r w:rsidR="00123F98">
        <w:rPr>
          <w:rFonts w:hint="eastAsia"/>
        </w:rPr>
        <w:t>5</w:t>
      </w:r>
      <w:r w:rsidRPr="003E2123" w:rsidR="003E2123">
        <w:rPr>
          <w:rFonts w:hint="eastAsia"/>
        </w:rPr>
        <w:t>月初，小明家中的电能表示数为，电能表的部分参数及</w:t>
      </w:r>
      <w:r w:rsidRPr="003E2123" w:rsidR="003E2123">
        <w:rPr>
          <w:rFonts w:hint="eastAsia"/>
        </w:rPr>
        <w:t>6</w:t>
      </w:r>
      <w:r w:rsidRPr="003E2123" w:rsidR="003E2123">
        <w:rPr>
          <w:rFonts w:hint="eastAsia"/>
        </w:rPr>
        <w:t>月初的示数如图所示，小明家</w:t>
      </w:r>
      <w:r w:rsidRPr="003E2123" w:rsidR="003E2123">
        <w:rPr>
          <w:rFonts w:hint="eastAsia"/>
        </w:rPr>
        <w:t>5</w:t>
      </w:r>
      <w:r w:rsidRPr="003E2123" w:rsidR="003E2123">
        <w:rPr>
          <w:rFonts w:hint="eastAsia"/>
        </w:rPr>
        <w:t>月初至</w:t>
      </w:r>
      <w:r w:rsidRPr="003E2123" w:rsidR="003E2123">
        <w:rPr>
          <w:rFonts w:hint="eastAsia"/>
        </w:rPr>
        <w:t>6</w:t>
      </w:r>
      <w:r w:rsidRPr="003E2123" w:rsidR="003E2123">
        <w:rPr>
          <w:rFonts w:hint="eastAsia"/>
        </w:rPr>
        <w:t>月初消耗的电能是</w:t>
      </w:r>
      <w:r w:rsidRPr="003E2123" w:rsidR="003E2123">
        <w:rPr>
          <w:u w:val="single"/>
        </w:rPr>
        <w:t xml:space="preserve">  ▲  </w:t>
      </w:r>
      <w:r w:rsidRPr="003E2123" w:rsidR="003E2123">
        <w:t>k</w:t>
      </w:r>
      <w:r w:rsidRPr="003E2123" w:rsidR="003E2123">
        <w:rPr>
          <w:rFonts w:hint="eastAsia"/>
        </w:rPr>
        <w:t>W</w:t>
      </w:r>
      <w:r w:rsidRPr="003E2123" w:rsidR="003E2123">
        <w:rPr>
          <w:rFonts w:ascii="Calibri" w:hAnsi="Calibri" w:cs="Calibri"/>
        </w:rPr>
        <w:t>·</w:t>
      </w:r>
      <w:r w:rsidRPr="003E2123" w:rsidR="003E2123">
        <w:rPr>
          <w:rFonts w:hint="eastAsia"/>
        </w:rPr>
        <w:t>h</w:t>
      </w:r>
      <w:r w:rsidRPr="003E2123" w:rsidR="003E2123">
        <w:rPr>
          <w:rFonts w:hint="eastAsia"/>
        </w:rPr>
        <w:t>，</w:t>
      </w:r>
      <w:r w:rsidRPr="003E2123" w:rsidR="009A2B3A">
        <w:rPr>
          <w:rFonts w:hint="eastAsia"/>
        </w:rPr>
        <w:t>若电能表的转盘在</w:t>
      </w:r>
      <w:r w:rsidRPr="003E2123" w:rsidR="009A2B3A">
        <w:rPr>
          <w:rFonts w:hint="eastAsia"/>
        </w:rPr>
        <w:t>10min</w:t>
      </w:r>
      <w:r w:rsidRPr="003E2123" w:rsidR="009A2B3A">
        <w:rPr>
          <w:rFonts w:hint="eastAsia"/>
        </w:rPr>
        <w:t>内转了</w:t>
      </w:r>
      <w:r w:rsidRPr="003E2123" w:rsidR="009A2B3A">
        <w:rPr>
          <w:rFonts w:hint="eastAsia"/>
        </w:rPr>
        <w:t>300</w:t>
      </w:r>
      <w:r w:rsidRPr="003E2123" w:rsidR="009A2B3A">
        <w:rPr>
          <w:rFonts w:hint="eastAsia"/>
        </w:rPr>
        <w:t>转，</w:t>
      </w:r>
      <w:r w:rsidR="009A2B3A">
        <w:rPr>
          <w:rFonts w:hint="eastAsia"/>
        </w:rPr>
        <w:t>则电路消耗的电能是</w:t>
      </w:r>
      <w:r w:rsidRPr="003E2123" w:rsidR="003E2123">
        <w:rPr>
          <w:u w:val="single"/>
        </w:rPr>
        <w:t xml:space="preserve">  ▲  </w:t>
      </w:r>
      <w:r w:rsidRPr="009A2B3A" w:rsidR="009A2B3A">
        <w:rPr>
          <w:rFonts w:hint="eastAsia"/>
        </w:rPr>
        <w:t>J</w:t>
      </w:r>
      <w:r w:rsidRPr="003E2123" w:rsidR="003E2123">
        <w:rPr>
          <w:rFonts w:hint="eastAsia"/>
        </w:rPr>
        <w:t>；则此时用电器的总功率为</w:t>
      </w:r>
      <w:r w:rsidRPr="003E2123" w:rsidR="003E2123">
        <w:rPr>
          <w:u w:val="single"/>
        </w:rPr>
        <w:t xml:space="preserve">  ▲  </w:t>
      </w:r>
      <w:r w:rsidRPr="003E2123" w:rsidR="003E2123">
        <w:rPr>
          <w:rFonts w:hint="eastAsia"/>
        </w:rPr>
        <w:t>W</w:t>
      </w:r>
      <w:r w:rsidRPr="003E2123" w:rsidR="003E2123">
        <w:rPr>
          <w:rFonts w:hint="eastAsia"/>
        </w:rPr>
        <w:t>。</w:t>
      </w:r>
    </w:p>
    <w:p w:rsidR="003B4FCD" w:rsidRPr="003E2123">
      <w:pPr>
        <w:ind w:left="420" w:hanging="420" w:hangingChars="200"/>
        <w:rPr>
          <w:szCs w:val="18"/>
        </w:rPr>
      </w:pPr>
    </w:p>
    <w:p w:rsidR="003B4FCD" w:rsidRPr="004C7207">
      <w:pPr>
        <w:ind w:left="420" w:hanging="420" w:hangingChars="200"/>
        <w:rPr>
          <w:szCs w:val="18"/>
        </w:rPr>
      </w:pPr>
      <w:r>
        <w:rPr>
          <w:noProof/>
          <w:szCs w:val="18"/>
        </w:rPr>
        <w:pict>
          <v:group id="_x0000_s1465" style="width:78.6pt;height:107.45pt;margin-top:0.25pt;margin-left:93.2pt;position:absolute;z-index:251669504" coordorigin="3431,57653" coordsize="1572,2149">
            <v:group id="_x0000_s1466" style="width:1572;height:1571;left:3431;position:absolute;top:57653" coordorigin="3240,1752" coordsize="1680,1753">
              <v:shape id="文本框 399" o:spid="_x0000_s1467" type="#_x0000_t202" style="width:1680;height:1753;left:3240;position:absolute;top:1752" strokeweight="3.75pt">
                <v:stroke linestyle="thickThin"/>
                <o:lock v:ext="edit" aspectratio="t"/>
                <v:textbox inset="0,0,0,0">
                  <w:txbxContent>
                    <w:p w:rsidR="004C7207" w:rsidP="004C7207">
                      <w:pPr>
                        <w:ind w:left="-2" w:hanging="13" w:leftChars="-7" w:hangingChars="6"/>
                        <w:jc w:val="center"/>
                        <w:rPr>
                          <w:szCs w:val="21"/>
                          <w:lang w:val="pl-PL"/>
                        </w:rPr>
                      </w:pPr>
                      <w:r>
                        <w:rPr>
                          <w:szCs w:val="21"/>
                          <w:lang w:val="pl-PL"/>
                        </w:rPr>
                        <w:t>kW·h</w:t>
                      </w:r>
                    </w:p>
                    <w:p w:rsidR="004C7207" w:rsidP="004C7207">
                      <w:pPr>
                        <w:ind w:left="-2" w:hanging="13" w:leftChars="-7" w:hangingChars="6"/>
                        <w:jc w:val="center"/>
                        <w:rPr>
                          <w:lang w:val="pl-PL"/>
                        </w:rPr>
                      </w:pPr>
                    </w:p>
                    <w:p w:rsidR="004C7207" w:rsidP="004C7207">
                      <w:pPr>
                        <w:ind w:left="-2" w:hanging="13" w:leftChars="-7" w:hangingChars="6"/>
                        <w:jc w:val="center"/>
                        <w:rPr>
                          <w:lang w:val="pl-PL"/>
                        </w:rPr>
                      </w:pPr>
                    </w:p>
                    <w:p w:rsidR="004C7207" w:rsidP="004C7207">
                      <w:pPr>
                        <w:spacing w:line="0" w:lineRule="atLeast"/>
                        <w:ind w:left="-6" w:hanging="9" w:leftChars="-7" w:hangingChars="5"/>
                        <w:jc w:val="center"/>
                        <w:textAlignment w:val="baseline"/>
                        <w:rPr>
                          <w:sz w:val="18"/>
                          <w:lang w:val="pl-PL"/>
                        </w:rPr>
                      </w:pPr>
                    </w:p>
                    <w:p w:rsidR="004C7207" w:rsidP="004C7207">
                      <w:pPr>
                        <w:spacing w:line="0" w:lineRule="atLeast"/>
                        <w:jc w:val="center"/>
                        <w:textAlignment w:val="baseline"/>
                        <w:rPr>
                          <w:sz w:val="15"/>
                          <w:lang w:val="pl-PL"/>
                        </w:rPr>
                      </w:pPr>
                      <w:r>
                        <w:rPr>
                          <w:sz w:val="15"/>
                          <w:lang w:val="pl-PL"/>
                        </w:rPr>
                        <w:t xml:space="preserve">220V </w:t>
                      </w:r>
                      <w:r>
                        <w:rPr>
                          <w:rFonts w:hint="eastAsia"/>
                          <w:sz w:val="15"/>
                        </w:rPr>
                        <w:t xml:space="preserve"> 1</w:t>
                      </w:r>
                      <w:r>
                        <w:rPr>
                          <w:rFonts w:hint="eastAsia"/>
                          <w:sz w:val="15"/>
                          <w:lang w:val="pl-PL"/>
                        </w:rPr>
                        <w:t>0(</w:t>
                      </w:r>
                      <w:r>
                        <w:rPr>
                          <w:sz w:val="15"/>
                          <w:lang w:val="pl-PL"/>
                        </w:rPr>
                        <w:t>20)A 50Hz</w:t>
                      </w:r>
                    </w:p>
                    <w:p w:rsidR="004C7207" w:rsidP="004C7207">
                      <w:pPr>
                        <w:spacing w:line="0" w:lineRule="atLeast"/>
                        <w:ind w:left="-7" w:hanging="8" w:leftChars="-7" w:hangingChars="5"/>
                        <w:jc w:val="center"/>
                        <w:textAlignment w:val="baseline"/>
                        <w:rPr>
                          <w:lang w:val="pl-PL"/>
                        </w:rPr>
                      </w:pPr>
                      <w:r>
                        <w:rPr>
                          <w:sz w:val="15"/>
                        </w:rPr>
                        <w:t>　</w:t>
                      </w:r>
                      <w:r>
                        <w:rPr>
                          <w:rFonts w:hint="eastAsia"/>
                          <w:sz w:val="15"/>
                        </w:rPr>
                        <w:t>30</w:t>
                      </w:r>
                      <w:r>
                        <w:rPr>
                          <w:sz w:val="15"/>
                          <w:lang w:val="pl-PL"/>
                        </w:rPr>
                        <w:t>00</w:t>
                      </w:r>
                      <w:r>
                        <w:rPr>
                          <w:rFonts w:hint="eastAsia"/>
                          <w:sz w:val="15"/>
                        </w:rPr>
                        <w:t>r</w:t>
                      </w:r>
                      <w:r>
                        <w:rPr>
                          <w:sz w:val="15"/>
                          <w:lang w:val="pl-PL"/>
                        </w:rPr>
                        <w:t>/(kW·h</w:t>
                      </w:r>
                      <w:r>
                        <w:rPr>
                          <w:sz w:val="15"/>
                          <w:lang w:val="pl-PL"/>
                        </w:rPr>
                        <w:t>）</w:t>
                      </w:r>
                    </w:p>
                  </w:txbxContent>
                </v:textbox>
              </v:shape>
              <v:group id="组合 407" o:spid="_x0000_s1468" style="width:1413;height:442;left:3364;position:absolute;top:2168" coordsize="1440,440">
                <v:rect id="矩形 400" o:spid="_x0000_s1469" style="width:1440;height:437;position:absolute" strokeweight="1.25pt"/>
                <v:shape id="文本框 401" o:spid="_x0000_s1470" type="#_x0000_t202" style="width:215;height:340;left:1155;position:absolute;top:45" strokeweight="1pt">
                  <v:stroke dashstyle="1 1"/>
                  <v:textbox inset="0,0,0,0">
                    <w:txbxContent>
                      <w:p w:rsidR="004C7207" w:rsidP="004C7207">
                        <w:pPr>
                          <w:jc w:val="center"/>
                          <w:rPr>
                            <w:b/>
                          </w:rPr>
                        </w:pPr>
                        <w:r>
                          <w:rPr>
                            <w:b/>
                          </w:rPr>
                          <w:t>8</w:t>
                        </w:r>
                      </w:p>
                    </w:txbxContent>
                  </v:textbox>
                </v:shape>
                <v:group id="组合 406" o:spid="_x0000_s1471" style="width:1093;height:425;position:absolute;top:15" coordsize="1093,369">
                  <v:shape id="文本框 402" o:spid="_x0000_s1472" type="#_x0000_t202" style="width:283;height:369;position:absolute" strokeweight="1pt">
                    <v:textbox inset="2.83pt,0.57pt,2.83pt,0.57pt">
                      <w:txbxContent>
                        <w:p w:rsidR="004C7207" w:rsidP="004C7207">
                          <w:pPr>
                            <w:jc w:val="center"/>
                            <w:rPr>
                              <w:b/>
                            </w:rPr>
                          </w:pPr>
                          <w:r>
                            <w:rPr>
                              <w:b/>
                            </w:rPr>
                            <w:t>1</w:t>
                          </w:r>
                        </w:p>
                      </w:txbxContent>
                    </v:textbox>
                  </v:shape>
                  <v:shape id="文本框 403" o:spid="_x0000_s1473" type="#_x0000_t202" style="width:283;height:369;left:270;position:absolute" strokeweight="1pt">
                    <v:textbox inset="2.83pt,0.57pt,2.83pt,0.57pt">
                      <w:txbxContent>
                        <w:p w:rsidR="004C7207" w:rsidP="004C7207">
                          <w:pPr>
                            <w:jc w:val="center"/>
                            <w:rPr>
                              <w:b/>
                            </w:rPr>
                          </w:pPr>
                          <w:r>
                            <w:rPr>
                              <w:b/>
                            </w:rPr>
                            <w:t>30</w:t>
                          </w:r>
                        </w:p>
                      </w:txbxContent>
                    </v:textbox>
                  </v:shape>
                  <v:shape id="文本框 404" o:spid="_x0000_s1474" type="#_x0000_t202" style="width:283;height:369;left:540;position:absolute" strokeweight="1pt">
                    <v:textbox inset="2.83pt,0.57pt,2.83pt,0.57pt">
                      <w:txbxContent>
                        <w:p w:rsidR="004C7207" w:rsidP="004C7207">
                          <w:pPr>
                            <w:jc w:val="center"/>
                            <w:rPr>
                              <w:b/>
                            </w:rPr>
                          </w:pPr>
                          <w:r>
                            <w:rPr>
                              <w:b/>
                            </w:rPr>
                            <w:t>4</w:t>
                          </w:r>
                        </w:p>
                      </w:txbxContent>
                    </v:textbox>
                  </v:shape>
                  <v:shape id="文本框 405" o:spid="_x0000_s1475" type="#_x0000_t202" style="width:283;height:369;left:810;position:absolute" strokeweight="1pt">
                    <v:textbox inset="2.83pt,0.57pt,2.83pt,0.57pt">
                      <w:txbxContent>
                        <w:p w:rsidR="004C7207" w:rsidP="004C7207">
                          <w:pPr>
                            <w:jc w:val="center"/>
                            <w:rPr>
                              <w:b/>
                            </w:rPr>
                          </w:pPr>
                          <w:r>
                            <w:rPr>
                              <w:b/>
                            </w:rPr>
                            <w:t>2</w:t>
                          </w:r>
                        </w:p>
                      </w:txbxContent>
                    </v:textbox>
                  </v:shape>
                </v:group>
              </v:group>
              <v:oval id="椭圆 408" o:spid="_x0000_s1476" style="width:690;height:135;left:3758;position:absolute;top:2696">
                <o:lock v:ext="edit" aspectratio="t"/>
              </v:oval>
              <v:line id="直接连接符 409" o:spid="_x0000_s1477" style="position:absolute" from="3758,2765" to="4448,2765" strokeweight="2.25pt">
                <o:lock v:ext="edit" aspectratio="t"/>
              </v:line>
            </v:group>
            <v:shape id="_x0000_s1478" type="#_x0000_t202" style="width:1212;height:432;left:3595;position:absolute;top:59370" fillcolor="white" stroked="f" strokeweight="0.5pt">
              <v:textbox>
                <w:txbxContent>
                  <w:p w:rsidR="004C7207" w:rsidP="004C7207">
                    <w:r>
                      <w:rPr>
                        <w:rFonts w:hint="eastAsia"/>
                      </w:rPr>
                      <w:t>第</w:t>
                    </w:r>
                    <w:r>
                      <w:rPr>
                        <w:rFonts w:hint="eastAsia"/>
                      </w:rPr>
                      <w:t>19</w:t>
                    </w:r>
                    <w:r>
                      <w:rPr>
                        <w:rFonts w:hint="eastAsia"/>
                      </w:rPr>
                      <w:t>题图</w:t>
                    </w:r>
                  </w:p>
                </w:txbxContent>
              </v:textbox>
            </v:shape>
          </v:group>
        </w:pict>
      </w:r>
    </w:p>
    <w:p w:rsidR="003B4FCD" w:rsidRPr="003E2123">
      <w:pPr>
        <w:ind w:left="420" w:hanging="420" w:hangingChars="200"/>
        <w:rPr>
          <w:szCs w:val="18"/>
        </w:rPr>
      </w:pPr>
    </w:p>
    <w:p w:rsidR="003B4FCD" w:rsidRPr="003E2123">
      <w:pPr>
        <w:ind w:left="420" w:hanging="420" w:hangingChars="200"/>
        <w:rPr>
          <w:szCs w:val="18"/>
        </w:rPr>
      </w:pPr>
    </w:p>
    <w:p w:rsidR="003B4FCD" w:rsidRPr="003E2123">
      <w:pPr>
        <w:ind w:left="420" w:hanging="420" w:hangingChars="200"/>
        <w:rPr>
          <w:szCs w:val="18"/>
        </w:rPr>
      </w:pPr>
    </w:p>
    <w:p w:rsidR="003B4FCD" w:rsidRPr="003E2123">
      <w:pPr>
        <w:ind w:left="420" w:hanging="420" w:hangingChars="200"/>
        <w:rPr>
          <w:szCs w:val="18"/>
        </w:rPr>
      </w:pPr>
    </w:p>
    <w:p w:rsidR="003B4FCD" w:rsidRPr="003E2123">
      <w:pPr>
        <w:ind w:left="420" w:hanging="420" w:hangingChars="200"/>
        <w:rPr>
          <w:szCs w:val="18"/>
        </w:rPr>
      </w:pPr>
    </w:p>
    <w:p w:rsidR="003B4FCD" w:rsidRPr="003E2123">
      <w:pPr>
        <w:ind w:left="420" w:hanging="420" w:hangingChars="200"/>
        <w:rPr>
          <w:szCs w:val="18"/>
        </w:rPr>
      </w:pPr>
    </w:p>
    <w:p w:rsidR="003B4FCD" w:rsidRPr="003E2123">
      <w:pPr>
        <w:ind w:left="420" w:hanging="420" w:hangingChars="200"/>
        <w:rPr>
          <w:szCs w:val="18"/>
        </w:rPr>
      </w:pPr>
      <w:r w:rsidRPr="003E2123">
        <w:rPr>
          <w:rFonts w:hint="eastAsia"/>
          <w:szCs w:val="18"/>
        </w:rPr>
        <w:t>20</w:t>
      </w:r>
      <w:r w:rsidRPr="003E2123">
        <w:rPr>
          <w:rFonts w:ascii="宋体" w:hAnsi="宋体" w:cs="宋体" w:hint="eastAsia"/>
          <w:kern w:val="0"/>
          <w:szCs w:val="21"/>
        </w:rPr>
        <w:t>．</w:t>
      </w:r>
      <w:r w:rsidRPr="003E2123">
        <w:rPr>
          <w:rFonts w:hint="eastAsia"/>
          <w:szCs w:val="18"/>
        </w:rPr>
        <w:t>如图所示是定值电阻甲和标有“</w:t>
      </w:r>
      <w:r w:rsidRPr="003E2123">
        <w:rPr>
          <w:rFonts w:hint="eastAsia"/>
          <w:szCs w:val="18"/>
        </w:rPr>
        <w:t>6V 3W</w:t>
      </w:r>
      <w:r w:rsidRPr="003E2123">
        <w:rPr>
          <w:rFonts w:hint="eastAsia"/>
          <w:szCs w:val="18"/>
        </w:rPr>
        <w:t>”小灯泡乙的</w:t>
      </w:r>
      <w:r w:rsidRPr="003E2123">
        <w:rPr>
          <w:rFonts w:hint="eastAsia"/>
          <w:i/>
          <w:szCs w:val="18"/>
        </w:rPr>
        <w:t>U-I</w:t>
      </w:r>
      <w:r w:rsidRPr="003E2123">
        <w:rPr>
          <w:rFonts w:hint="eastAsia"/>
          <w:szCs w:val="18"/>
        </w:rPr>
        <w:t>图像</w:t>
      </w:r>
      <w:r w:rsidRPr="003E2123">
        <w:rPr>
          <w:rFonts w:hint="eastAsia"/>
        </w:rPr>
        <w:t>．</w:t>
      </w:r>
      <w:r w:rsidRPr="003E2123">
        <w:rPr>
          <w:rFonts w:hint="eastAsia"/>
          <w:szCs w:val="18"/>
        </w:rPr>
        <w:t>灯泡正常发光时的电流为</w:t>
      </w:r>
      <w:r w:rsidRPr="003E2123">
        <w:rPr>
          <w:u w:val="single"/>
        </w:rPr>
        <w:t xml:space="preserve">  ▲  </w:t>
      </w:r>
      <w:r w:rsidRPr="003E2123">
        <w:rPr>
          <w:rFonts w:hint="eastAsia"/>
          <w:szCs w:val="18"/>
        </w:rPr>
        <w:t>A</w:t>
      </w:r>
      <w:r w:rsidRPr="003E2123">
        <w:rPr>
          <w:rFonts w:hint="eastAsia"/>
        </w:rPr>
        <w:t>．</w:t>
      </w:r>
      <w:r w:rsidRPr="003E2123">
        <w:rPr>
          <w:rFonts w:hint="eastAsia"/>
          <w:szCs w:val="18"/>
        </w:rPr>
        <w:t>若将两者并联在电路中，干路允许通过的最大电流为</w:t>
      </w:r>
      <w:r w:rsidRPr="003E2123">
        <w:rPr>
          <w:u w:val="single"/>
        </w:rPr>
        <w:t xml:space="preserve">  ▲  </w:t>
      </w:r>
      <w:r w:rsidRPr="003E2123">
        <w:rPr>
          <w:rFonts w:hint="eastAsia"/>
          <w:szCs w:val="18"/>
        </w:rPr>
        <w:t>A</w:t>
      </w:r>
      <w:r w:rsidRPr="003E2123">
        <w:rPr>
          <w:rFonts w:hint="eastAsia"/>
        </w:rPr>
        <w:t>．若</w:t>
      </w:r>
      <w:r w:rsidRPr="003E2123">
        <w:rPr>
          <w:rFonts w:hint="eastAsia"/>
          <w:szCs w:val="18"/>
        </w:rPr>
        <w:t>将两者串联在电路中，该电路两端允许的最大电压为</w:t>
      </w:r>
      <w:r w:rsidRPr="003E2123">
        <w:rPr>
          <w:u w:val="single"/>
        </w:rPr>
        <w:t xml:space="preserve">  ▲  </w:t>
      </w:r>
      <w:r w:rsidRPr="003E2123">
        <w:rPr>
          <w:rFonts w:hint="eastAsia"/>
          <w:szCs w:val="18"/>
        </w:rPr>
        <w:t>V</w:t>
      </w:r>
      <w:r w:rsidRPr="003E2123">
        <w:rPr>
          <w:rFonts w:hint="eastAsia"/>
          <w:szCs w:val="18"/>
        </w:rPr>
        <w:t>。若两者串联在电路中，该电路两端的电压为</w:t>
      </w:r>
      <w:r w:rsidRPr="003E2123">
        <w:rPr>
          <w:rFonts w:hint="eastAsia"/>
          <w:szCs w:val="18"/>
        </w:rPr>
        <w:t>7V</w:t>
      </w:r>
      <w:r w:rsidRPr="003E2123">
        <w:rPr>
          <w:rFonts w:hint="eastAsia"/>
          <w:szCs w:val="18"/>
        </w:rPr>
        <w:t>时，电路消耗的总功率为</w:t>
      </w:r>
      <w:r w:rsidRPr="003E2123">
        <w:rPr>
          <w:u w:val="single"/>
        </w:rPr>
        <w:t xml:space="preserve">   ▲   </w:t>
      </w:r>
      <w:r w:rsidRPr="003E2123">
        <w:rPr>
          <w:rFonts w:hint="eastAsia"/>
          <w:szCs w:val="18"/>
        </w:rPr>
        <w:t>W</w:t>
      </w:r>
      <w:r w:rsidRPr="003E2123">
        <w:rPr>
          <w:rFonts w:hint="eastAsia"/>
        </w:rPr>
        <w:t>．</w:t>
      </w:r>
    </w:p>
    <w:p w:rsidR="003B4FCD" w:rsidRPr="003E2123">
      <w:pPr>
        <w:spacing w:line="360" w:lineRule="atLeast"/>
        <w:rPr>
          <w:rFonts w:ascii="黑体" w:eastAsia="黑体"/>
        </w:rPr>
      </w:pPr>
      <w:r w:rsidRPr="003E2123">
        <w:rPr>
          <w:rFonts w:ascii="黑体" w:eastAsia="黑体" w:hint="eastAsia"/>
        </w:rPr>
        <w:t>三、解答题（本题共8小题，共4</w:t>
      </w:r>
      <w:r w:rsidR="00B63A58">
        <w:rPr>
          <w:rFonts w:ascii="黑体" w:eastAsia="黑体" w:hint="eastAsia"/>
        </w:rPr>
        <w:t>9</w:t>
      </w:r>
      <w:r w:rsidRPr="003E2123">
        <w:rPr>
          <w:rFonts w:ascii="黑体" w:eastAsia="黑体" w:hint="eastAsia"/>
        </w:rPr>
        <w:t>分．解答2</w:t>
      </w:r>
      <w:r w:rsidR="00B63A58">
        <w:rPr>
          <w:rFonts w:ascii="黑体" w:eastAsia="黑体" w:hint="eastAsia"/>
        </w:rPr>
        <w:t>7</w:t>
      </w:r>
      <w:r w:rsidRPr="003E2123">
        <w:rPr>
          <w:rFonts w:ascii="黑体" w:eastAsia="黑体" w:hint="eastAsia"/>
        </w:rPr>
        <w:t>、</w:t>
      </w:r>
      <w:r w:rsidR="00B63A58">
        <w:rPr>
          <w:rFonts w:ascii="黑体" w:eastAsia="黑体" w:hint="eastAsia"/>
        </w:rPr>
        <w:t>28</w:t>
      </w:r>
      <w:r w:rsidRPr="003E2123">
        <w:rPr>
          <w:rFonts w:ascii="黑体" w:eastAsia="黑体" w:hint="eastAsia"/>
        </w:rPr>
        <w:t>题时应有公式和解题过程）</w:t>
      </w:r>
    </w:p>
    <w:p w:rsidR="003B4FCD" w:rsidRPr="003E2123">
      <w:pPr>
        <w:spacing w:line="420" w:lineRule="exact"/>
      </w:pPr>
      <w:r w:rsidRPr="003E2123">
        <w:rPr>
          <w:rFonts w:hint="eastAsia"/>
          <w:szCs w:val="21"/>
        </w:rPr>
        <w:t>21</w:t>
      </w:r>
      <w:r w:rsidRPr="003E2123">
        <w:rPr>
          <w:szCs w:val="21"/>
        </w:rPr>
        <w:t>．（</w:t>
      </w:r>
      <w:r w:rsidRPr="003E2123">
        <w:rPr>
          <w:szCs w:val="21"/>
        </w:rPr>
        <w:t>6</w:t>
      </w:r>
      <w:r w:rsidRPr="003E2123">
        <w:rPr>
          <w:szCs w:val="21"/>
        </w:rPr>
        <w:t>分）按照题目要求作图：</w:t>
      </w:r>
    </w:p>
    <w:p w:rsidR="003E2123" w:rsidP="003E2123">
      <w:pPr>
        <w:spacing w:line="420" w:lineRule="exact"/>
        <w:ind w:left="118" w:firstLine="210" w:leftChars="56" w:firstLineChars="100"/>
        <w:rPr>
          <w:i/>
        </w:rPr>
      </w:pPr>
      <w:r w:rsidRPr="003E2123">
        <w:rPr>
          <w:szCs w:val="21"/>
        </w:rPr>
        <w:t>（</w:t>
      </w:r>
      <w:r w:rsidRPr="003E2123">
        <w:rPr>
          <w:szCs w:val="21"/>
        </w:rPr>
        <w:t>1</w:t>
      </w:r>
      <w:r w:rsidRPr="003E2123">
        <w:rPr>
          <w:szCs w:val="21"/>
        </w:rPr>
        <w:t>）</w:t>
      </w:r>
      <w:r w:rsidRPr="003E2123">
        <w:t>把羊角锤看作杠杆，如图用羊角锤拔钉子，</w:t>
      </w:r>
      <w:r w:rsidRPr="003E2123">
        <w:rPr>
          <w:i/>
        </w:rPr>
        <w:t>O</w:t>
      </w:r>
      <w:r w:rsidRPr="003E2123">
        <w:t>为支点，画出在</w:t>
      </w:r>
      <w:r w:rsidRPr="003E2123">
        <w:rPr>
          <w:i/>
        </w:rPr>
        <w:t>A</w:t>
      </w:r>
      <w:r w:rsidRPr="003E2123">
        <w:t>点施加的最小力</w:t>
      </w:r>
      <w:r w:rsidRPr="003E2123">
        <w:rPr>
          <w:i/>
        </w:rPr>
        <w:t>F</w:t>
      </w:r>
    </w:p>
    <w:p w:rsidR="003B4FCD" w:rsidRPr="003E2123" w:rsidP="003E2123">
      <w:pPr>
        <w:spacing w:line="420" w:lineRule="exact"/>
        <w:ind w:left="118" w:firstLine="735" w:leftChars="56" w:firstLineChars="350"/>
      </w:pPr>
      <w:r w:rsidRPr="003E2123">
        <w:t>的示意图及其力臂</w:t>
      </w:r>
      <w:r w:rsidRPr="003E2123">
        <w:rPr>
          <w:i/>
        </w:rPr>
        <w:t>l</w:t>
      </w:r>
      <w:r w:rsidRPr="003E2123">
        <w:t>；</w:t>
      </w:r>
    </w:p>
    <w:p w:rsidR="003B4FCD" w:rsidRPr="003E2123" w:rsidP="003E2123">
      <w:pPr>
        <w:ind w:firstLine="315" w:firstLineChars="150"/>
        <w:jc w:val="left"/>
        <w:rPr>
          <w:szCs w:val="21"/>
        </w:rPr>
      </w:pPr>
      <w:r w:rsidRPr="003E2123">
        <w:rPr>
          <w:szCs w:val="21"/>
        </w:rPr>
        <w:t>（</w:t>
      </w:r>
      <w:r w:rsidRPr="003E2123">
        <w:rPr>
          <w:szCs w:val="21"/>
        </w:rPr>
        <w:t>2</w:t>
      </w:r>
      <w:r w:rsidRPr="003E2123">
        <w:rPr>
          <w:szCs w:val="21"/>
        </w:rPr>
        <w:t>）</w:t>
      </w:r>
      <w:r w:rsidRPr="003E2123">
        <w:rPr>
          <w:rFonts w:hAnsi="宋体"/>
          <w:szCs w:val="21"/>
        </w:rPr>
        <w:t>如图是</w:t>
      </w:r>
      <w:r w:rsidR="002A6025">
        <w:rPr>
          <w:rFonts w:hAnsi="宋体"/>
          <w:szCs w:val="21"/>
        </w:rPr>
        <w:t>冰箱</w:t>
      </w:r>
      <w:r w:rsidR="002A6025">
        <w:rPr>
          <w:rFonts w:hAnsi="宋体" w:hint="eastAsia"/>
          <w:szCs w:val="21"/>
        </w:rPr>
        <w:t>内部</w:t>
      </w:r>
      <w:r w:rsidRPr="003E2123">
        <w:rPr>
          <w:rFonts w:hAnsi="宋体"/>
          <w:szCs w:val="21"/>
        </w:rPr>
        <w:t>简化的电路图，请在相应的</w:t>
      </w:r>
      <w:r w:rsidR="00267FDD">
        <w:rPr>
          <w:rFonts w:hAnsi="宋体" w:hint="eastAsia"/>
          <w:szCs w:val="21"/>
        </w:rPr>
        <w:t>虚线框内</w:t>
      </w:r>
      <w:r w:rsidRPr="003E2123">
        <w:rPr>
          <w:rFonts w:hAnsi="宋体"/>
          <w:szCs w:val="21"/>
        </w:rPr>
        <w:t>填上</w:t>
      </w:r>
      <w:r w:rsidR="002A6025">
        <w:rPr>
          <w:rFonts w:hAnsi="宋体" w:hint="eastAsia"/>
          <w:szCs w:val="21"/>
        </w:rPr>
        <w:t>电动机和电灯</w:t>
      </w:r>
      <w:r w:rsidRPr="003E2123">
        <w:rPr>
          <w:rFonts w:hAnsi="宋体"/>
          <w:szCs w:val="21"/>
        </w:rPr>
        <w:t>符号．</w:t>
      </w:r>
    </w:p>
    <w:p w:rsidR="003E2123">
      <w:pPr>
        <w:adjustRightInd w:val="0"/>
        <w:snapToGrid w:val="0"/>
        <w:spacing w:line="420" w:lineRule="exact"/>
        <w:ind w:left="420" w:hanging="420" w:hangingChars="200"/>
        <w:jc w:val="left"/>
        <w:rPr>
          <w:szCs w:val="21"/>
        </w:rPr>
      </w:pPr>
    </w:p>
    <w:p w:rsidR="003E2123">
      <w:pPr>
        <w:adjustRightInd w:val="0"/>
        <w:snapToGrid w:val="0"/>
        <w:spacing w:line="420" w:lineRule="exact"/>
        <w:ind w:left="420" w:hanging="420" w:hangingChars="200"/>
        <w:jc w:val="left"/>
        <w:rPr>
          <w:szCs w:val="21"/>
        </w:rPr>
      </w:pPr>
    </w:p>
    <w:p w:rsidR="003B4FCD" w:rsidRPr="003E2123">
      <w:pPr>
        <w:adjustRightInd w:val="0"/>
        <w:snapToGrid w:val="0"/>
        <w:spacing w:line="420" w:lineRule="exact"/>
        <w:ind w:left="420" w:hanging="420" w:hangingChars="200"/>
        <w:jc w:val="left"/>
        <w:rPr>
          <w:szCs w:val="21"/>
        </w:rPr>
      </w:pPr>
      <w:r w:rsidRPr="003E2123">
        <w:rPr>
          <w:szCs w:val="21"/>
        </w:rPr>
        <w:t>（</w:t>
      </w:r>
      <w:r w:rsidRPr="003E2123">
        <w:rPr>
          <w:szCs w:val="21"/>
        </w:rPr>
        <w:t>3</w:t>
      </w:r>
      <w:r w:rsidRPr="003E2123">
        <w:rPr>
          <w:szCs w:val="21"/>
        </w:rPr>
        <w:t>）用笔画线代替导线将如图所示中电灯和开关正确连到电路中．</w:t>
      </w:r>
    </w:p>
    <w:p w:rsidR="003B4FCD" w:rsidRPr="003E2123">
      <w:pPr>
        <w:ind w:firstLine="420" w:firstLineChars="200"/>
      </w:pPr>
      <w:r>
        <w:rPr>
          <w:noProof/>
        </w:rPr>
        <w:pict>
          <v:group id="_x0000_s1479" style="width:396pt;height:119.35pt;margin-top:3.95pt;margin-left:24.7pt;position:absolute;z-index:251684864" coordorigin="2195,1917" coordsize="7920,2387">
            <v:group id="_x0000_s1480" style="width:7920;height:2387;left:2195;position:absolute;top:1917" coordorigin="2195,1917" coordsize="7920,2387">
              <v:shape id="_x0000_s1481" type="#_x0000_t202" style="width:1574;height:444;left:2361;position:absolute;top:3822" wrapcoords="1976 3503 19624 3503 19624 18097 1976 18097 1976 3503" filled="f" stroked="f">
                <v:textbox>
                  <w:txbxContent>
                    <w:p w:rsidR="004C7207" w:rsidP="004C7207">
                      <w:r>
                        <w:rPr>
                          <w:rFonts w:hint="eastAsia"/>
                        </w:rPr>
                        <w:t>第</w:t>
                      </w:r>
                      <w:r>
                        <w:rPr>
                          <w:rFonts w:hint="eastAsia"/>
                        </w:rPr>
                        <w:t>21</w:t>
                      </w:r>
                      <w:r>
                        <w:rPr>
                          <w:rFonts w:hint="eastAsia"/>
                        </w:rPr>
                        <w:t>题</w:t>
                      </w:r>
                      <w:r>
                        <w:rPr>
                          <w:rFonts w:hint="eastAsia"/>
                        </w:rPr>
                        <w:t>(1)</w:t>
                      </w:r>
                      <w:r>
                        <w:t>图</w:t>
                      </w:r>
                    </w:p>
                  </w:txbxContent>
                </v:textbox>
              </v:shape>
              <v:shape id="_x0000_s1482" type="#_x0000_t202" style="width:1574;height:444;left:4945;position:absolute;top:3860" filled="f" stroked="f">
                <v:textbox>
                  <w:txbxContent>
                    <w:p w:rsidR="004C7207" w:rsidP="004C7207">
                      <w:pPr>
                        <w:rPr>
                          <w:b/>
                          <w:bCs/>
                        </w:rPr>
                      </w:pPr>
                      <w:r>
                        <w:rPr>
                          <w:rFonts w:hint="eastAsia"/>
                        </w:rPr>
                        <w:t>第</w:t>
                      </w:r>
                      <w:r>
                        <w:rPr>
                          <w:rFonts w:hint="eastAsia"/>
                        </w:rPr>
                        <w:t>21</w:t>
                      </w:r>
                      <w:r>
                        <w:rPr>
                          <w:rFonts w:hint="eastAsia"/>
                        </w:rPr>
                        <w:t>题</w:t>
                      </w:r>
                      <w:r>
                        <w:rPr>
                          <w:rFonts w:hint="eastAsia"/>
                        </w:rPr>
                        <w:t>(2)</w:t>
                      </w:r>
                      <w:r>
                        <w:t>图</w:t>
                      </w:r>
                    </w:p>
                  </w:txbxContent>
                </v:textbox>
              </v:shape>
              <v:shape id="_x0000_s1483" type="#_x0000_t202" style="width:1574;height:444;left:7958;position:absolute;top:3817" filled="f" stroked="f">
                <v:textbox>
                  <w:txbxContent>
                    <w:p w:rsidR="004C7207" w:rsidP="004C7207">
                      <w:r>
                        <w:rPr>
                          <w:rFonts w:hint="eastAsia"/>
                        </w:rPr>
                        <w:t>第</w:t>
                      </w:r>
                      <w:r>
                        <w:rPr>
                          <w:rFonts w:hint="eastAsia"/>
                        </w:rPr>
                        <w:t>21</w:t>
                      </w:r>
                      <w:r>
                        <w:rPr>
                          <w:rFonts w:hint="eastAsia"/>
                        </w:rPr>
                        <w:t>题</w:t>
                      </w:r>
                      <w:r>
                        <w:rPr>
                          <w:rFonts w:hint="eastAsia"/>
                        </w:rPr>
                        <w:t>(3)</w:t>
                      </w:r>
                      <w:r>
                        <w:t>图</w:t>
                      </w:r>
                    </w:p>
                  </w:txbxContent>
                </v:textbox>
              </v:shape>
              <v:shape id="_x0000_s1484" type="#_x0000_t202" style="width:1477;height:514;left:5316;position:absolute;top:2581" filled="f" stroked="f">
                <v:textbox>
                  <w:txbxContent>
                    <w:p w:rsidR="00EB56AB" w:rsidRPr="00EB56AB">
                      <w:pPr>
                        <w:rPr>
                          <w:sz w:val="15"/>
                          <w:szCs w:val="15"/>
                        </w:rPr>
                      </w:pPr>
                      <w:r w:rsidRPr="00EB56AB">
                        <w:rPr>
                          <w:rFonts w:hint="eastAsia"/>
                          <w:sz w:val="15"/>
                          <w:szCs w:val="15"/>
                        </w:rPr>
                        <w:t>门的开关</w:t>
                      </w:r>
                    </w:p>
                  </w:txbxContent>
                </v:textbox>
              </v:shape>
              <v:group id="_x0000_s1485" style="width:1580;height:1968;left:2195;position:absolute;top:1917" coordorigin="2195,1917" coordsize="1580,1968">
                <v:shape id="_x0000_s1486" type="#_x0000_t202" style="width:601;height:451;left:2747;position:absolute;top:3206" filled="f" stroked="f">
                  <v:textbox>
                    <w:txbxContent>
                      <w:p w:rsidR="00B63A58">
                        <w:r>
                          <w:rPr>
                            <w:rFonts w:hint="eastAsia"/>
                          </w:rPr>
                          <w:t>·</w:t>
                        </w:r>
                      </w:p>
                    </w:txbxContent>
                  </v:textbox>
                </v:shape>
                <v:group id="_x0000_s1487" style="width:1580;height:1968;left:2195;position:absolute;top:1917" coordorigin="2992,7736" coordsize="1580,1968">
                  <v:shape id="_x0000_s1488" type="#_x0000_t202" style="width:660;height:468;left:2992;position:absolute;top:7736" filled="f" stroked="f">
                    <v:textbox>
                      <w:txbxContent>
                        <w:p w:rsidR="004C7207" w:rsidP="004C7207">
                          <w:pPr>
                            <w:rPr>
                              <w:i/>
                              <w:sz w:val="18"/>
                            </w:rPr>
                          </w:pPr>
                          <w:r>
                            <w:rPr>
                              <w:rFonts w:hint="eastAsia"/>
                              <w:i/>
                              <w:sz w:val="18"/>
                            </w:rPr>
                            <w:t>A</w:t>
                          </w:r>
                        </w:p>
                      </w:txbxContent>
                    </v:textbox>
                  </v:shape>
                  <v:group id="_x0000_s1489" style="width:1332;height:1579;left:3240;position:absolute;top:7836" coordorigin="3240,7836" coordsize="1332,1579">
                    <v:group id="_x0000_s1490" style="width:1332;height:1579;left:3240;position:absolute;top:7836" coordorigin="3052,7836" coordsize="1332,1579">
                      <v:group id="_x0000_s1491" style="width:1332;height:93;left:3052;position:absolute;top:9256" coordorigin="4373,6238" coordsize="3035,93">
                        <v:rect id="_x0000_s1492" style="width:3021;height:92;left:4373;position:absolute;top:6239" fillcolor="black" stroked="f">
                          <v:fill r:id="rId19" o:title="image13" type="pattern"/>
                        </v:rect>
                        <v:line id="_x0000_s1493" style="position:absolute" from="4378,6238" to="7408,6238"/>
                      </v:group>
                      <v:group id="_x0000_s1494" style="width:113;height:320;left:3372;position:absolute;top:9095" coordorigin="3372,9079" coordsize="113,32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495" type="#_x0000_t5" style="width:11;height:312;left:3420;position:absolute;rotation:180;top:9087" adj="11138" fillcolor="black"/>
                        <v:oval id="_x0000_s1496" style="width:113;height:11;left:3372;position:absolute;top:9079" fillcolor="black"/>
                      </v:group>
                      <v:group id="_x0000_s1497" style="width:676;height:1417;left:3324;position:absolute;top:7836" coordorigin="3347,7844" coordsize="676,1417">
                        <v:rect id="_x0000_s1498" style="width:1417;height:91;left:2780;position:absolute;rotation:4007069fd;top:8507"/>
                        <v:rect id="_x0000_s1499" style="width:454;height:142;left:3569;position:absolute;rotation:151;top:9006"/>
                        <v:shape id="_x0000_s1500" style="width:155;height:283;left:3411;position:absolute;rotation:6222419fd;top:9018" coordsize="21600,21600" o:spt="100" adj="0,,0" path="m,l10800,21600l10800,21600l21600,xe">
                          <v:stroke joinstyle="miter"/>
                          <v:formulas/>
                          <v:path o:connecttype="segments" o:connectlocs="16200,10800;10800,21600;5400,10800;10800,0" o:connectangles="0,0,0,0"/>
                        </v:shape>
                      </v:group>
                    </v:group>
                    <v:oval id="_x0000_s1501" style="width:34;height:34;left:3324;position:absolute;top:7952" fillcolor="black">
                      <o:lock v:ext="edit" aspectratio="t"/>
                    </v:oval>
                  </v:group>
                  <v:shape id="_x0000_s1502" type="#_x0000_t202" style="width:660;height:468;left:3584;position:absolute;top:9236" filled="f" stroked="f">
                    <v:textbox>
                      <w:txbxContent>
                        <w:p w:rsidR="004C7207" w:rsidP="004C7207">
                          <w:pPr>
                            <w:rPr>
                              <w:i/>
                              <w:sz w:val="18"/>
                            </w:rPr>
                          </w:pPr>
                          <w:r>
                            <w:rPr>
                              <w:rFonts w:hint="eastAsia"/>
                              <w:i/>
                              <w:sz w:val="18"/>
                            </w:rPr>
                            <w:t>O</w:t>
                          </w:r>
                        </w:p>
                      </w:txbxContent>
                    </v:textbox>
                  </v:shape>
                </v:group>
              </v:group>
              <v:shape id="图片 445" o:spid="_x0000_s1503" type="#_x0000_t75" style="width:2557;height:1445;left:7558;position:absolute;top:2188">
                <v:imagedata r:id="rId20" o:title="" gain="192752f" blacklevel="-11796f"/>
              </v:shape>
            </v:group>
            <v:rect id="_x0000_s1504" style="width:268;height:277;left:5302;position:absolute;top:2377">
              <v:stroke dashstyle="1 1"/>
            </v:rect>
            <v:rect id="_x0000_s1505" style="width:268;height:277;left:6078;position:absolute;top:3133">
              <v:stroke dashstyle="1 1"/>
            </v:rect>
          </v:group>
        </w:pict>
      </w:r>
    </w:p>
    <w:p w:rsidR="003B4FCD" w:rsidRPr="003E2123">
      <w:pPr>
        <w:ind w:firstLine="420" w:firstLineChars="200"/>
      </w:pPr>
      <w:r>
        <w:rPr>
          <w:noProof/>
        </w:rPr>
        <w:drawing>
          <wp:anchor distT="0" distB="0" distL="0" distR="0" simplePos="0" relativeHeight="251670528" behindDoc="0" locked="0" layoutInCell="1" allowOverlap="1">
            <wp:simplePos x="0" y="0"/>
            <wp:positionH relativeFrom="column">
              <wp:posOffset>1889760</wp:posOffset>
            </wp:positionH>
            <wp:positionV relativeFrom="paragraph">
              <wp:posOffset>166370</wp:posOffset>
            </wp:positionV>
            <wp:extent cx="1485265" cy="801370"/>
            <wp:effectExtent l="19050" t="0" r="635" b="0"/>
            <wp:wrapNone/>
            <wp:docPr id="1" name="图片 1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 name="图片 17671"/>
                    <pic:cNvPicPr>
                      <a:picLocks noChangeAspect="1" noChangeArrowheads="1"/>
                    </pic:cNvPicPr>
                  </pic:nvPicPr>
                  <pic:blipFill>
                    <a:blip xmlns:r="http://schemas.openxmlformats.org/officeDocument/2006/relationships" r:embed="rId21" cstate="print">
                      <a:lum contrast="20000"/>
                    </a:blip>
                    <a:stretch>
                      <a:fillRect/>
                    </a:stretch>
                  </pic:blipFill>
                  <pic:spPr>
                    <a:xfrm>
                      <a:off x="0" y="0"/>
                      <a:ext cx="1485265" cy="801370"/>
                    </a:xfrm>
                    <a:prstGeom prst="rect">
                      <a:avLst/>
                    </a:prstGeom>
                    <a:noFill/>
                    <a:ln w="9525">
                      <a:noFill/>
                      <a:miter lim="800000"/>
                      <a:headEnd/>
                      <a:tailEnd/>
                    </a:ln>
                  </pic:spPr>
                </pic:pic>
              </a:graphicData>
            </a:graphic>
          </wp:anchor>
        </w:drawing>
      </w: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rsidP="004C7207"/>
    <w:p w:rsidR="003B4FCD" w:rsidRPr="003E2123">
      <w:pPr>
        <w:ind w:firstLine="420" w:firstLineChars="200"/>
      </w:pPr>
    </w:p>
    <w:p w:rsidR="003B4FCD" w:rsidRPr="00267FDD">
      <w:pPr>
        <w:spacing w:line="300" w:lineRule="auto"/>
        <w:ind w:left="424" w:hanging="424" w:hangingChars="202"/>
      </w:pPr>
      <w:r>
        <w:rPr>
          <w:rFonts w:hint="eastAsia"/>
          <w:noProof/>
          <w:szCs w:val="21"/>
        </w:rPr>
        <w:drawing>
          <wp:anchor distT="0" distB="0" distL="114300" distR="114300" simplePos="0" relativeHeight="251677696" behindDoc="0" locked="0" layoutInCell="1" allowOverlap="1">
            <wp:simplePos x="0" y="0"/>
            <wp:positionH relativeFrom="column">
              <wp:posOffset>2685580</wp:posOffset>
            </wp:positionH>
            <wp:positionV relativeFrom="paragraph">
              <wp:posOffset>1458768</wp:posOffset>
            </wp:positionV>
            <wp:extent cx="2657153" cy="1923803"/>
            <wp:effectExtent l="19050" t="0" r="0" b="0"/>
            <wp:wrapNone/>
            <wp:docPr id="3" name="图片 2" descr="22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102774" name="22t.tif"/>
                    <pic:cNvPicPr/>
                  </pic:nvPicPr>
                  <pic:blipFill>
                    <a:blip xmlns:r="http://schemas.openxmlformats.org/officeDocument/2006/relationships" r:embed="rId22"/>
                    <a:stretch>
                      <a:fillRect/>
                    </a:stretch>
                  </pic:blipFill>
                  <pic:spPr>
                    <a:xfrm>
                      <a:off x="0" y="0"/>
                      <a:ext cx="2657153" cy="1923803"/>
                    </a:xfrm>
                    <a:prstGeom prst="rect">
                      <a:avLst/>
                    </a:prstGeom>
                  </pic:spPr>
                </pic:pic>
              </a:graphicData>
            </a:graphic>
          </wp:anchor>
        </w:drawing>
      </w:r>
      <w:r w:rsidRPr="003E2123" w:rsidR="003E2123">
        <w:rPr>
          <w:rFonts w:hint="eastAsia"/>
          <w:szCs w:val="21"/>
        </w:rPr>
        <w:t>22.</w:t>
      </w:r>
      <w:r w:rsidRPr="003E2123" w:rsidR="003E2123">
        <w:rPr>
          <w:rFonts w:hint="eastAsia"/>
          <w:szCs w:val="21"/>
        </w:rPr>
        <w:t>（</w:t>
      </w:r>
      <w:r w:rsidRPr="003E2123" w:rsidR="003E2123">
        <w:rPr>
          <w:rFonts w:hint="eastAsia"/>
          <w:szCs w:val="21"/>
        </w:rPr>
        <w:t>5</w:t>
      </w:r>
      <w:r w:rsidRPr="003E2123" w:rsidR="003E2123">
        <w:rPr>
          <w:rFonts w:hint="eastAsia"/>
          <w:szCs w:val="21"/>
        </w:rPr>
        <w:t>分）</w:t>
      </w:r>
      <w:r w:rsidRPr="003E2123" w:rsidR="003E2123">
        <w:rPr>
          <w:szCs w:val="21"/>
        </w:rPr>
        <w:t>“</w:t>
      </w:r>
      <w:r w:rsidRPr="003E2123" w:rsidR="003E2123">
        <w:rPr>
          <w:szCs w:val="21"/>
        </w:rPr>
        <w:t>比较质量相等的不同燃料充分</w:t>
      </w:r>
      <w:r w:rsidRPr="003E2123" w:rsidR="003E2123">
        <w:rPr>
          <w:rFonts w:hint="eastAsia"/>
          <w:szCs w:val="21"/>
        </w:rPr>
        <w:t>燃烧时放出的热量”：用天平分别测量出质量均为</w:t>
      </w:r>
      <w:r w:rsidRPr="003E2123" w:rsidR="003E2123">
        <w:rPr>
          <w:szCs w:val="21"/>
        </w:rPr>
        <w:t>10g</w:t>
      </w:r>
      <w:r w:rsidRPr="003E2123" w:rsidR="003E2123">
        <w:rPr>
          <w:rFonts w:hint="eastAsia"/>
          <w:szCs w:val="21"/>
        </w:rPr>
        <w:t>的酒精和碎纸片，将其分别放入两个燃烧皿中，点燃它们，分别给装有等质量水</w:t>
      </w:r>
      <w:r w:rsidRPr="003E2123" w:rsidR="00D52DA0">
        <w:rPr>
          <w:rFonts w:hint="eastAsia"/>
          <w:szCs w:val="21"/>
        </w:rPr>
        <w:t>的</w:t>
      </w:r>
      <w:r w:rsidR="00D52DA0">
        <w:rPr>
          <w:rFonts w:hint="eastAsia"/>
          <w:szCs w:val="21"/>
        </w:rPr>
        <w:t>烧杯</w:t>
      </w:r>
      <w:r w:rsidRPr="003E2123" w:rsidR="003E2123">
        <w:rPr>
          <w:rFonts w:hint="eastAsia"/>
          <w:szCs w:val="21"/>
        </w:rPr>
        <w:t>加热。本实验通过观察比较</w:t>
      </w:r>
      <w:r w:rsidRPr="003E2123" w:rsidR="003E2123">
        <w:rPr>
          <w:u w:val="single"/>
        </w:rPr>
        <w:t xml:space="preserve">▲ </w:t>
      </w:r>
      <w:r w:rsidRPr="003E2123" w:rsidR="003E2123">
        <w:rPr>
          <w:rFonts w:hint="eastAsia"/>
          <w:szCs w:val="21"/>
        </w:rPr>
        <w:t>来比较燃料燃烧放出的热量的</w:t>
      </w:r>
      <w:r w:rsidR="00267FDD">
        <w:rPr>
          <w:rFonts w:hint="eastAsia"/>
          <w:szCs w:val="21"/>
        </w:rPr>
        <w:t>；</w:t>
      </w:r>
      <w:r w:rsidRPr="003E2123" w:rsidR="003E2123">
        <w:rPr>
          <w:rFonts w:hint="eastAsia"/>
          <w:szCs w:val="21"/>
        </w:rPr>
        <w:t>实验过程中，</w:t>
      </w:r>
      <w:r w:rsidRPr="003E2123" w:rsidR="003E2123">
        <w:rPr>
          <w:u w:val="single"/>
        </w:rPr>
        <w:t xml:space="preserve">▲  </w:t>
      </w:r>
      <w:r w:rsidRPr="003E2123" w:rsidR="003E2123">
        <w:rPr>
          <w:rFonts w:hint="eastAsia"/>
          <w:szCs w:val="21"/>
        </w:rPr>
        <w:t>（选填“需要”或“不需要”）加热相同的时间</w:t>
      </w:r>
      <w:r w:rsidR="00267FDD">
        <w:rPr>
          <w:rFonts w:hint="eastAsia"/>
          <w:szCs w:val="21"/>
        </w:rPr>
        <w:t>；</w:t>
      </w:r>
      <w:r w:rsidRPr="003E2123" w:rsidR="003E2123">
        <w:rPr>
          <w:rFonts w:hint="eastAsia"/>
          <w:szCs w:val="21"/>
        </w:rPr>
        <w:t>直至</w:t>
      </w:r>
      <w:r w:rsidR="00D52DA0">
        <w:rPr>
          <w:rFonts w:hint="eastAsia"/>
          <w:szCs w:val="21"/>
        </w:rPr>
        <w:t>燃料</w:t>
      </w:r>
      <w:r w:rsidRPr="003E2123" w:rsidR="003E2123">
        <w:rPr>
          <w:u w:val="single"/>
        </w:rPr>
        <w:t xml:space="preserve"> ▲  </w:t>
      </w:r>
      <w:r w:rsidRPr="003E2123" w:rsidR="003E2123">
        <w:rPr>
          <w:rFonts w:hint="eastAsia"/>
          <w:szCs w:val="21"/>
        </w:rPr>
        <w:t>，实验才能结束。</w:t>
      </w:r>
      <w:r w:rsidRPr="003E2123" w:rsidR="003E2123">
        <w:rPr>
          <w:rFonts w:hint="eastAsia"/>
        </w:rPr>
        <w:t>本实验中若采用</w:t>
      </w:r>
      <w:r w:rsidRPr="003E2123" w:rsidR="003E2123">
        <w:rPr>
          <w:rFonts w:hint="eastAsia"/>
          <w:i/>
        </w:rPr>
        <w:t>Q</w:t>
      </w:r>
      <w:r w:rsidRPr="003E2123" w:rsidR="003E2123">
        <w:rPr>
          <w:rFonts w:hint="eastAsia"/>
          <w:vertAlign w:val="subscript"/>
        </w:rPr>
        <w:t>放</w:t>
      </w:r>
      <w:r w:rsidRPr="003E2123" w:rsidR="003E2123">
        <w:rPr>
          <w:rFonts w:hint="eastAsia"/>
        </w:rPr>
        <w:t>＝</w:t>
      </w:r>
      <w:r w:rsidRPr="003E2123" w:rsidR="003E2123">
        <w:rPr>
          <w:rFonts w:hint="eastAsia"/>
          <w:i/>
        </w:rPr>
        <w:t>Q</w:t>
      </w:r>
      <w:r w:rsidRPr="003E2123" w:rsidR="003E2123">
        <w:rPr>
          <w:rFonts w:hint="eastAsia"/>
          <w:vertAlign w:val="subscript"/>
        </w:rPr>
        <w:t>吸</w:t>
      </w:r>
      <w:r w:rsidRPr="003E2123" w:rsidR="003E2123">
        <w:rPr>
          <w:rFonts w:hint="eastAsia"/>
        </w:rPr>
        <w:t>来计算酒精或纸片的热值，则计算结果偏</w:t>
      </w:r>
      <w:r w:rsidRPr="003E2123" w:rsidR="003E2123">
        <w:rPr>
          <w:u w:val="single"/>
        </w:rPr>
        <w:t xml:space="preserve"> ▲  </w:t>
      </w:r>
      <w:r w:rsidRPr="003E2123" w:rsidR="003E2123">
        <w:rPr>
          <w:rFonts w:hint="eastAsia"/>
        </w:rPr>
        <w:t>（选填“大”或“小”）</w:t>
      </w:r>
      <w:r w:rsidR="00267FDD">
        <w:rPr>
          <w:rFonts w:hint="eastAsia"/>
        </w:rPr>
        <w:t>，理由是：</w:t>
      </w:r>
      <w:r w:rsidRPr="003E2123" w:rsidR="00267FDD">
        <w:rPr>
          <w:u w:val="single"/>
        </w:rPr>
        <w:t xml:space="preserve"> ▲</w:t>
      </w:r>
      <w:r w:rsidR="00267FDD">
        <w:rPr>
          <w:rFonts w:hint="eastAsia"/>
        </w:rPr>
        <w:t>.</w:t>
      </w:r>
    </w:p>
    <w:p w:rsidR="003B4FCD" w:rsidRPr="003E2123">
      <w:pPr>
        <w:ind w:firstLine="420" w:firstLineChars="200"/>
      </w:pPr>
      <w:r>
        <w:rPr>
          <w:noProof/>
        </w:rPr>
        <w:pict>
          <v:group id="_x0000_s1506" style="width:123.15pt;height:145.45pt;margin-top:1.25pt;margin-left:53.1pt;position:absolute;z-index:251676672" coordorigin="3218,70008" coordsize="2403,2724">
            <v:shape id="图片 3" o:spid="_x0000_s1507" type="#_x0000_t75" style="width:2403;height:2280;left:3218;position:absolute;top:70008">
              <v:imagedata r:id="rId23" o:title=""/>
            </v:shape>
            <v:shape id="_x0000_s1508" type="#_x0000_t202" style="width:1574;height:444;left:3566;position:absolute;top:72288" filled="f" stroked="f">
              <v:textbox>
                <w:txbxContent>
                  <w:p w:rsidR="004C7207" w:rsidP="004C7207">
                    <w:pPr>
                      <w:ind w:firstLine="200" w:firstLineChars="100"/>
                      <w:rPr>
                        <w:sz w:val="20"/>
                        <w:szCs w:val="22"/>
                      </w:rPr>
                    </w:pPr>
                    <w:r>
                      <w:rPr>
                        <w:rFonts w:hint="eastAsia"/>
                        <w:sz w:val="20"/>
                        <w:szCs w:val="22"/>
                      </w:rPr>
                      <w:t>第</w:t>
                    </w:r>
                    <w:r>
                      <w:rPr>
                        <w:rFonts w:hint="eastAsia"/>
                        <w:sz w:val="20"/>
                        <w:szCs w:val="22"/>
                      </w:rPr>
                      <w:t>22</w:t>
                    </w:r>
                    <w:r>
                      <w:rPr>
                        <w:rFonts w:hint="eastAsia"/>
                        <w:sz w:val="20"/>
                        <w:szCs w:val="22"/>
                      </w:rPr>
                      <w:t>题</w:t>
                    </w:r>
                    <w:r>
                      <w:rPr>
                        <w:sz w:val="20"/>
                        <w:szCs w:val="22"/>
                      </w:rPr>
                      <w:t>图</w:t>
                    </w:r>
                  </w:p>
                </w:txbxContent>
              </v:textbox>
            </v:shape>
          </v:group>
        </w:pict>
      </w: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pPr>
    </w:p>
    <w:p w:rsidR="003B4FCD" w:rsidRPr="003E2123">
      <w:pPr>
        <w:ind w:firstLine="420" w:firstLineChars="200"/>
        <w:rPr>
          <w:szCs w:val="21"/>
        </w:rPr>
      </w:pPr>
      <w:r w:rsidRPr="003E2123">
        <w:rPr>
          <w:rFonts w:hint="eastAsia"/>
        </w:rPr>
        <w:t>23</w:t>
      </w:r>
      <w:r w:rsidRPr="003E2123">
        <w:rPr>
          <w:kern w:val="0"/>
          <w:szCs w:val="21"/>
        </w:rPr>
        <w:t>．</w:t>
      </w:r>
      <w:r w:rsidRPr="003E2123">
        <w:rPr>
          <w:rFonts w:hint="eastAsia"/>
          <w:szCs w:val="21"/>
        </w:rPr>
        <w:t>（</w:t>
      </w:r>
      <w:r w:rsidRPr="003E2123">
        <w:rPr>
          <w:rFonts w:hint="eastAsia"/>
          <w:szCs w:val="21"/>
        </w:rPr>
        <w:t>3</w:t>
      </w:r>
      <w:r w:rsidRPr="003E2123">
        <w:rPr>
          <w:rFonts w:hint="eastAsia"/>
          <w:szCs w:val="21"/>
        </w:rPr>
        <w:t>分）</w:t>
      </w:r>
      <w:r w:rsidRPr="003E2123">
        <w:rPr>
          <w:szCs w:val="21"/>
        </w:rPr>
        <w:t>在探究影响导体电阻大小的因素时，小明作出了如下猜想：</w:t>
      </w:r>
    </w:p>
    <w:p w:rsidR="003B4FCD" w:rsidRPr="003E2123">
      <w:pPr>
        <w:ind w:left="840" w:leftChars="400"/>
        <w:rPr>
          <w:szCs w:val="21"/>
        </w:rPr>
      </w:pPr>
      <w:r w:rsidRPr="003E2123">
        <w:rPr>
          <w:szCs w:val="21"/>
        </w:rPr>
        <w:t>导体的电阻可能与</w:t>
      </w:r>
      <w:r w:rsidRPr="003E2123">
        <w:rPr>
          <w:rFonts w:ascii="宋体" w:hAnsi="宋体" w:cs="宋体" w:hint="eastAsia"/>
          <w:szCs w:val="21"/>
        </w:rPr>
        <w:t>①</w:t>
      </w:r>
      <w:r w:rsidRPr="003E2123">
        <w:rPr>
          <w:szCs w:val="21"/>
        </w:rPr>
        <w:t>导体的长度</w:t>
      </w:r>
      <w:r w:rsidR="00E56B22">
        <w:rPr>
          <w:rFonts w:hint="eastAsia"/>
          <w:szCs w:val="21"/>
        </w:rPr>
        <w:t>、</w:t>
      </w:r>
      <w:r w:rsidRPr="003E2123">
        <w:rPr>
          <w:rFonts w:ascii="宋体" w:hAnsi="宋体" w:cs="宋体" w:hint="eastAsia"/>
          <w:szCs w:val="21"/>
        </w:rPr>
        <w:t>②</w:t>
      </w:r>
      <w:r w:rsidR="00E56B22">
        <w:rPr>
          <w:szCs w:val="21"/>
        </w:rPr>
        <w:t>导体的横截面积</w:t>
      </w:r>
      <w:r w:rsidR="00E56B22">
        <w:rPr>
          <w:rFonts w:hint="eastAsia"/>
          <w:szCs w:val="21"/>
        </w:rPr>
        <w:t>、</w:t>
      </w:r>
      <w:r w:rsidRPr="003E2123">
        <w:rPr>
          <w:rFonts w:ascii="宋体" w:hAnsi="宋体" w:cs="宋体" w:hint="eastAsia"/>
          <w:szCs w:val="21"/>
        </w:rPr>
        <w:t>③</w:t>
      </w:r>
      <w:r w:rsidRPr="003E2123">
        <w:rPr>
          <w:szCs w:val="21"/>
        </w:rPr>
        <w:t>导体的材料有关。实验室提供了</w:t>
      </w:r>
      <w:r w:rsidRPr="003E2123">
        <w:rPr>
          <w:szCs w:val="21"/>
        </w:rPr>
        <w:t>4</w:t>
      </w:r>
      <w:r w:rsidRPr="003E2123">
        <w:rPr>
          <w:szCs w:val="21"/>
        </w:rPr>
        <w:t>根电阻丝，其规格、材料如下表所示。</w:t>
      </w:r>
    </w:p>
    <w:tbl>
      <w:tblPr>
        <w:tblpPr w:leftFromText="180" w:rightFromText="180" w:vertAnchor="text" w:horzAnchor="margin" w:tblpXSpec="center" w:tblpY="152"/>
        <w:tblOverlap w:val="never"/>
        <w:tblW w:w="6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1074"/>
        <w:gridCol w:w="1898"/>
        <w:gridCol w:w="1898"/>
        <w:gridCol w:w="1899"/>
      </w:tblGrid>
      <w:tr w:rsidTr="003B69BF">
        <w:tblPrEx>
          <w:tblW w:w="6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Ex>
        <w:trPr>
          <w:trHeight w:val="140"/>
        </w:trPr>
        <w:tc>
          <w:tcPr>
            <w:tcW w:w="1074" w:type="dxa"/>
            <w:shd w:val="clear" w:color="auto" w:fill="FFFFFF" w:themeFill="background1"/>
            <w:vAlign w:val="center"/>
          </w:tcPr>
          <w:p w:rsidR="003B4FCD" w:rsidRPr="003E2123" w:rsidP="003B69BF">
            <w:pPr>
              <w:jc w:val="center"/>
              <w:rPr>
                <w:sz w:val="18"/>
                <w:szCs w:val="18"/>
              </w:rPr>
            </w:pPr>
            <w:r w:rsidRPr="003E2123">
              <w:rPr>
                <w:sz w:val="18"/>
                <w:szCs w:val="18"/>
              </w:rPr>
              <w:t>编号</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材料</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长度</w:t>
            </w:r>
            <w:r w:rsidRPr="003E2123">
              <w:rPr>
                <w:sz w:val="18"/>
                <w:szCs w:val="18"/>
              </w:rPr>
              <w:t>/m</w:t>
            </w:r>
          </w:p>
        </w:tc>
        <w:tc>
          <w:tcPr>
            <w:tcW w:w="1899" w:type="dxa"/>
            <w:shd w:val="clear" w:color="auto" w:fill="FFFFFF" w:themeFill="background1"/>
            <w:vAlign w:val="center"/>
          </w:tcPr>
          <w:p w:rsidR="003B4FCD" w:rsidRPr="003E2123" w:rsidP="003B69BF">
            <w:pPr>
              <w:jc w:val="center"/>
              <w:rPr>
                <w:sz w:val="18"/>
                <w:szCs w:val="18"/>
              </w:rPr>
            </w:pPr>
            <w:r w:rsidRPr="003E2123">
              <w:rPr>
                <w:sz w:val="18"/>
                <w:szCs w:val="18"/>
              </w:rPr>
              <w:t>横截面积</w:t>
            </w:r>
            <w:r w:rsidRPr="003E2123">
              <w:rPr>
                <w:sz w:val="18"/>
                <w:szCs w:val="18"/>
              </w:rPr>
              <w:t>/mm</w:t>
            </w:r>
            <w:r w:rsidRPr="003E2123">
              <w:rPr>
                <w:sz w:val="18"/>
                <w:szCs w:val="18"/>
                <w:vertAlign w:val="superscript"/>
              </w:rPr>
              <w:t>2</w:t>
            </w:r>
          </w:p>
        </w:tc>
      </w:tr>
      <w:tr w:rsidTr="003B69BF">
        <w:tblPrEx>
          <w:tblW w:w="6769" w:type="dxa"/>
          <w:shd w:val="clear" w:color="auto" w:fill="FFFFFF" w:themeFill="background1"/>
          <w:tblLook w:val="04A0"/>
        </w:tblPrEx>
        <w:trPr>
          <w:trHeight w:val="137"/>
        </w:trPr>
        <w:tc>
          <w:tcPr>
            <w:tcW w:w="1074" w:type="dxa"/>
            <w:shd w:val="clear" w:color="auto" w:fill="FFFFFF" w:themeFill="background1"/>
            <w:vAlign w:val="center"/>
          </w:tcPr>
          <w:p w:rsidR="003B4FCD" w:rsidRPr="003E2123" w:rsidP="003B69BF">
            <w:pPr>
              <w:jc w:val="center"/>
              <w:rPr>
                <w:sz w:val="18"/>
                <w:szCs w:val="18"/>
              </w:rPr>
            </w:pPr>
            <w:r w:rsidRPr="003E2123">
              <w:rPr>
                <w:i/>
                <w:sz w:val="18"/>
                <w:szCs w:val="18"/>
              </w:rPr>
              <w:t>A</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镍铬合金</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0.5</w:t>
            </w:r>
          </w:p>
        </w:tc>
        <w:tc>
          <w:tcPr>
            <w:tcW w:w="1899" w:type="dxa"/>
            <w:shd w:val="clear" w:color="auto" w:fill="FFFFFF" w:themeFill="background1"/>
            <w:vAlign w:val="center"/>
          </w:tcPr>
          <w:p w:rsidR="003B4FCD" w:rsidRPr="003E2123" w:rsidP="003B69BF">
            <w:pPr>
              <w:jc w:val="center"/>
              <w:rPr>
                <w:sz w:val="18"/>
                <w:szCs w:val="18"/>
              </w:rPr>
            </w:pPr>
            <w:r w:rsidRPr="003E2123">
              <w:rPr>
                <w:sz w:val="18"/>
                <w:szCs w:val="18"/>
              </w:rPr>
              <w:t>0.5</w:t>
            </w:r>
          </w:p>
        </w:tc>
      </w:tr>
      <w:tr w:rsidTr="003B69BF">
        <w:tblPrEx>
          <w:tblW w:w="6769" w:type="dxa"/>
          <w:shd w:val="clear" w:color="auto" w:fill="FFFFFF" w:themeFill="background1"/>
          <w:tblLook w:val="04A0"/>
        </w:tblPrEx>
        <w:trPr>
          <w:trHeight w:val="137"/>
        </w:trPr>
        <w:tc>
          <w:tcPr>
            <w:tcW w:w="1074" w:type="dxa"/>
            <w:shd w:val="clear" w:color="auto" w:fill="FFFFFF" w:themeFill="background1"/>
            <w:vAlign w:val="center"/>
          </w:tcPr>
          <w:p w:rsidR="003B4FCD" w:rsidRPr="003E2123" w:rsidP="003B69BF">
            <w:pPr>
              <w:jc w:val="center"/>
              <w:rPr>
                <w:sz w:val="18"/>
                <w:szCs w:val="18"/>
              </w:rPr>
            </w:pPr>
            <w:r w:rsidRPr="003E2123">
              <w:rPr>
                <w:i/>
                <w:sz w:val="18"/>
                <w:szCs w:val="18"/>
              </w:rPr>
              <w:t>B</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镍铬合金</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1.0</w:t>
            </w:r>
          </w:p>
        </w:tc>
        <w:tc>
          <w:tcPr>
            <w:tcW w:w="1899" w:type="dxa"/>
            <w:shd w:val="clear" w:color="auto" w:fill="FFFFFF" w:themeFill="background1"/>
            <w:vAlign w:val="center"/>
          </w:tcPr>
          <w:p w:rsidR="003B4FCD" w:rsidRPr="003E2123" w:rsidP="003B69BF">
            <w:pPr>
              <w:jc w:val="center"/>
              <w:rPr>
                <w:sz w:val="18"/>
                <w:szCs w:val="18"/>
              </w:rPr>
            </w:pPr>
            <w:r w:rsidRPr="003E2123">
              <w:rPr>
                <w:sz w:val="18"/>
                <w:szCs w:val="18"/>
              </w:rPr>
              <w:t>0.5</w:t>
            </w:r>
          </w:p>
        </w:tc>
      </w:tr>
      <w:tr w:rsidTr="003B69BF">
        <w:tblPrEx>
          <w:tblW w:w="6769" w:type="dxa"/>
          <w:shd w:val="clear" w:color="auto" w:fill="FFFFFF" w:themeFill="background1"/>
          <w:tblLook w:val="04A0"/>
        </w:tblPrEx>
        <w:trPr>
          <w:trHeight w:val="137"/>
        </w:trPr>
        <w:tc>
          <w:tcPr>
            <w:tcW w:w="1074" w:type="dxa"/>
            <w:shd w:val="clear" w:color="auto" w:fill="FFFFFF" w:themeFill="background1"/>
            <w:vAlign w:val="center"/>
          </w:tcPr>
          <w:p w:rsidR="003B4FCD" w:rsidRPr="003E2123" w:rsidP="003B69BF">
            <w:pPr>
              <w:jc w:val="center"/>
              <w:rPr>
                <w:sz w:val="18"/>
                <w:szCs w:val="18"/>
              </w:rPr>
            </w:pPr>
            <w:r w:rsidRPr="003E2123">
              <w:rPr>
                <w:i/>
                <w:sz w:val="18"/>
                <w:szCs w:val="18"/>
              </w:rPr>
              <w:t>C</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镍铬合金</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0.5</w:t>
            </w:r>
          </w:p>
        </w:tc>
        <w:tc>
          <w:tcPr>
            <w:tcW w:w="1899" w:type="dxa"/>
            <w:shd w:val="clear" w:color="auto" w:fill="FFFFFF" w:themeFill="background1"/>
            <w:vAlign w:val="center"/>
          </w:tcPr>
          <w:p w:rsidR="003B4FCD" w:rsidRPr="003E2123" w:rsidP="003B69BF">
            <w:pPr>
              <w:jc w:val="center"/>
              <w:rPr>
                <w:sz w:val="18"/>
                <w:szCs w:val="18"/>
              </w:rPr>
            </w:pPr>
            <w:r w:rsidRPr="003E2123">
              <w:rPr>
                <w:sz w:val="18"/>
                <w:szCs w:val="18"/>
              </w:rPr>
              <w:t>1.0</w:t>
            </w:r>
          </w:p>
        </w:tc>
      </w:tr>
      <w:tr w:rsidTr="003B69BF">
        <w:tblPrEx>
          <w:tblW w:w="6769" w:type="dxa"/>
          <w:shd w:val="clear" w:color="auto" w:fill="FFFFFF" w:themeFill="background1"/>
          <w:tblLook w:val="04A0"/>
        </w:tblPrEx>
        <w:trPr>
          <w:trHeight w:val="137"/>
        </w:trPr>
        <w:tc>
          <w:tcPr>
            <w:tcW w:w="1074" w:type="dxa"/>
            <w:shd w:val="clear" w:color="auto" w:fill="FFFFFF" w:themeFill="background1"/>
            <w:vAlign w:val="center"/>
          </w:tcPr>
          <w:p w:rsidR="003B4FCD" w:rsidRPr="003E2123" w:rsidP="003B69BF">
            <w:pPr>
              <w:jc w:val="center"/>
              <w:rPr>
                <w:sz w:val="18"/>
                <w:szCs w:val="18"/>
              </w:rPr>
            </w:pPr>
            <w:r w:rsidRPr="003E2123">
              <w:rPr>
                <w:i/>
                <w:sz w:val="18"/>
                <w:szCs w:val="18"/>
              </w:rPr>
              <w:t>D</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锰铜合金</w:t>
            </w:r>
          </w:p>
        </w:tc>
        <w:tc>
          <w:tcPr>
            <w:tcW w:w="1898" w:type="dxa"/>
            <w:shd w:val="clear" w:color="auto" w:fill="FFFFFF" w:themeFill="background1"/>
            <w:vAlign w:val="center"/>
          </w:tcPr>
          <w:p w:rsidR="003B4FCD" w:rsidRPr="003E2123" w:rsidP="003B69BF">
            <w:pPr>
              <w:jc w:val="center"/>
              <w:rPr>
                <w:sz w:val="18"/>
                <w:szCs w:val="18"/>
              </w:rPr>
            </w:pPr>
            <w:r w:rsidRPr="003E2123">
              <w:rPr>
                <w:sz w:val="18"/>
                <w:szCs w:val="18"/>
              </w:rPr>
              <w:t>0.5</w:t>
            </w:r>
          </w:p>
        </w:tc>
        <w:tc>
          <w:tcPr>
            <w:tcW w:w="1899" w:type="dxa"/>
            <w:shd w:val="clear" w:color="auto" w:fill="FFFFFF" w:themeFill="background1"/>
            <w:vAlign w:val="center"/>
          </w:tcPr>
          <w:p w:rsidR="003B4FCD" w:rsidRPr="003E2123" w:rsidP="003B69BF">
            <w:pPr>
              <w:jc w:val="center"/>
              <w:rPr>
                <w:sz w:val="18"/>
                <w:szCs w:val="18"/>
              </w:rPr>
            </w:pPr>
            <w:r w:rsidRPr="003E2123">
              <w:rPr>
                <w:sz w:val="18"/>
                <w:szCs w:val="18"/>
              </w:rPr>
              <w:t>0.5</w:t>
            </w:r>
          </w:p>
        </w:tc>
      </w:tr>
    </w:tbl>
    <w:p w:rsidR="003B4FCD" w:rsidRPr="003E2123">
      <w:pPr>
        <w:ind w:left="840" w:hanging="420" w:leftChars="200" w:hangingChars="200"/>
        <w:rPr>
          <w:szCs w:val="21"/>
        </w:rPr>
      </w:pPr>
    </w:p>
    <w:p w:rsidR="003B4FCD" w:rsidRPr="003E2123">
      <w:pPr>
        <w:ind w:left="840" w:hanging="420" w:leftChars="200" w:hangingChars="200"/>
        <w:rPr>
          <w:szCs w:val="21"/>
        </w:rPr>
      </w:pPr>
    </w:p>
    <w:p w:rsidR="003B4FCD" w:rsidRPr="003E2123">
      <w:pPr>
        <w:ind w:left="840" w:hanging="420" w:leftChars="200" w:hangingChars="200"/>
        <w:rPr>
          <w:szCs w:val="21"/>
        </w:rPr>
      </w:pPr>
    </w:p>
    <w:p w:rsidR="003B4FCD" w:rsidRPr="003E2123">
      <w:pPr>
        <w:ind w:left="840" w:hanging="420" w:leftChars="200" w:hangingChars="200"/>
        <w:rPr>
          <w:szCs w:val="21"/>
        </w:rPr>
      </w:pPr>
    </w:p>
    <w:p w:rsidR="003B4FCD" w:rsidRPr="003E2123">
      <w:pPr>
        <w:ind w:left="840" w:hanging="420" w:leftChars="200" w:hangingChars="200"/>
        <w:rPr>
          <w:szCs w:val="21"/>
        </w:rPr>
      </w:pPr>
    </w:p>
    <w:p w:rsidR="003B4FCD" w:rsidRPr="003E2123">
      <w:pPr>
        <w:ind w:left="840" w:hanging="420" w:leftChars="200" w:hangingChars="200"/>
        <w:rPr>
          <w:szCs w:val="21"/>
        </w:rPr>
      </w:pPr>
    </w:p>
    <w:p w:rsidR="003E2123" w:rsidRPr="003E2123" w:rsidP="004C7207">
      <w:pPr>
        <w:rPr>
          <w:szCs w:val="21"/>
        </w:rPr>
      </w:pPr>
    </w:p>
    <w:p w:rsidR="003B4FCD" w:rsidRPr="003E2123" w:rsidP="00E56B22">
      <w:pPr>
        <w:ind w:left="840" w:hanging="420" w:leftChars="200" w:hangingChars="200"/>
        <w:rPr>
          <w:szCs w:val="21"/>
        </w:rPr>
      </w:pPr>
      <w:r w:rsidRPr="003E2123">
        <w:rPr>
          <w:szCs w:val="21"/>
        </w:rPr>
        <w:t>（</w:t>
      </w:r>
      <w:r w:rsidRPr="003E2123">
        <w:rPr>
          <w:szCs w:val="21"/>
        </w:rPr>
        <w:t>1</w:t>
      </w:r>
      <w:r w:rsidRPr="003E2123">
        <w:rPr>
          <w:szCs w:val="21"/>
        </w:rPr>
        <w:t>）按照如图所示的实验电路，在</w:t>
      </w:r>
      <w:r w:rsidRPr="003E2123">
        <w:rPr>
          <w:i/>
          <w:iCs/>
          <w:szCs w:val="21"/>
        </w:rPr>
        <w:t>M</w:t>
      </w:r>
      <w:r w:rsidRPr="003E2123">
        <w:rPr>
          <w:szCs w:val="21"/>
        </w:rPr>
        <w:t>、</w:t>
      </w:r>
      <w:r w:rsidRPr="003E2123">
        <w:rPr>
          <w:i/>
          <w:iCs/>
          <w:szCs w:val="21"/>
        </w:rPr>
        <w:t>N</w:t>
      </w:r>
      <w:r w:rsidRPr="003E2123">
        <w:rPr>
          <w:szCs w:val="21"/>
        </w:rPr>
        <w:t>之间分别接上不同的导体，则通过观察＿</w:t>
      </w:r>
      <w:r w:rsidRPr="003E2123">
        <w:rPr>
          <w:u w:val="single"/>
        </w:rPr>
        <w:t xml:space="preserve">▲ </w:t>
      </w:r>
      <w:r w:rsidRPr="003E2123">
        <w:rPr>
          <w:szCs w:val="21"/>
        </w:rPr>
        <w:t>＿来比较导体电阻的大小。</w:t>
      </w:r>
    </w:p>
    <w:p w:rsidR="003B4FCD" w:rsidRPr="003E2123">
      <w:pPr>
        <w:ind w:firstLine="420" w:firstLineChars="200"/>
        <w:rPr>
          <w:szCs w:val="21"/>
        </w:rPr>
      </w:pPr>
      <w:r w:rsidRPr="003E2123">
        <w:rPr>
          <w:szCs w:val="21"/>
        </w:rPr>
        <w:t>（</w:t>
      </w:r>
      <w:r w:rsidRPr="003E2123">
        <w:rPr>
          <w:szCs w:val="21"/>
        </w:rPr>
        <w:t>2</w:t>
      </w:r>
      <w:r w:rsidRPr="003E2123">
        <w:rPr>
          <w:szCs w:val="21"/>
        </w:rPr>
        <w:t>）为了验证上述猜想</w:t>
      </w:r>
      <w:r w:rsidRPr="003E2123">
        <w:rPr>
          <w:rFonts w:ascii="宋体" w:hAnsi="宋体" w:cs="宋体" w:hint="eastAsia"/>
          <w:szCs w:val="21"/>
        </w:rPr>
        <w:t>①</w:t>
      </w:r>
      <w:r w:rsidRPr="003E2123">
        <w:rPr>
          <w:szCs w:val="21"/>
        </w:rPr>
        <w:t>，应该选用编号</w:t>
      </w:r>
      <w:r w:rsidRPr="003E2123">
        <w:rPr>
          <w:u w:val="single"/>
        </w:rPr>
        <w:t xml:space="preserve"> ▲  </w:t>
      </w:r>
      <w:r w:rsidRPr="003E2123">
        <w:rPr>
          <w:szCs w:val="21"/>
        </w:rPr>
        <w:t>两根电阻丝分别接入电路进行实验。</w:t>
      </w:r>
    </w:p>
    <w:p w:rsidR="003E2123">
      <w:pPr>
        <w:ind w:left="840" w:hanging="420" w:leftChars="200" w:hangingChars="200"/>
        <w:rPr>
          <w:szCs w:val="21"/>
        </w:rPr>
      </w:pPr>
      <w:r w:rsidRPr="003E2123">
        <w:rPr>
          <w:szCs w:val="21"/>
        </w:rPr>
        <w:t>（</w:t>
      </w:r>
      <w:r w:rsidRPr="003E2123">
        <w:rPr>
          <w:szCs w:val="21"/>
        </w:rPr>
        <w:t>3</w:t>
      </w:r>
      <w:r w:rsidRPr="003E2123">
        <w:rPr>
          <w:szCs w:val="21"/>
        </w:rPr>
        <w:t>）分别将</w:t>
      </w:r>
      <w:r w:rsidRPr="003E2123">
        <w:rPr>
          <w:i/>
          <w:iCs/>
          <w:szCs w:val="21"/>
        </w:rPr>
        <w:t>A</w:t>
      </w:r>
      <w:r w:rsidRPr="003E2123">
        <w:rPr>
          <w:szCs w:val="21"/>
        </w:rPr>
        <w:t>和</w:t>
      </w:r>
      <w:r w:rsidRPr="003E2123">
        <w:rPr>
          <w:i/>
          <w:iCs/>
          <w:szCs w:val="21"/>
        </w:rPr>
        <w:t>D</w:t>
      </w:r>
      <w:r w:rsidRPr="003E2123">
        <w:rPr>
          <w:szCs w:val="21"/>
        </w:rPr>
        <w:t>两电阻丝接入电路中</w:t>
      </w:r>
      <w:r w:rsidRPr="003E2123">
        <w:rPr>
          <w:i/>
          <w:iCs/>
          <w:szCs w:val="21"/>
        </w:rPr>
        <w:t>M</w:t>
      </w:r>
      <w:r w:rsidRPr="003E2123">
        <w:rPr>
          <w:szCs w:val="21"/>
        </w:rPr>
        <w:t>、</w:t>
      </w:r>
      <w:r w:rsidRPr="003E2123">
        <w:rPr>
          <w:i/>
          <w:iCs/>
          <w:szCs w:val="21"/>
        </w:rPr>
        <w:t>N</w:t>
      </w:r>
      <w:r w:rsidRPr="003E2123">
        <w:rPr>
          <w:szCs w:val="21"/>
        </w:rPr>
        <w:t>两点间，电流表示数不相同，由此，初步</w:t>
      </w:r>
    </w:p>
    <w:p w:rsidR="003B4FCD" w:rsidRPr="003E2123" w:rsidP="003E2123">
      <w:pPr>
        <w:ind w:left="840" w:firstLine="105" w:leftChars="400" w:firstLineChars="50"/>
        <w:rPr>
          <w:szCs w:val="21"/>
        </w:rPr>
      </w:pPr>
      <w:r w:rsidRPr="003E2123">
        <w:rPr>
          <w:szCs w:val="21"/>
        </w:rPr>
        <w:t>得到的结论是：当长度和横截面积相同时，导体电阻跟</w:t>
      </w:r>
      <w:r w:rsidRPr="003E2123">
        <w:rPr>
          <w:u w:val="single"/>
        </w:rPr>
        <w:t xml:space="preserve"> ▲  </w:t>
      </w:r>
      <w:r w:rsidRPr="003E2123">
        <w:rPr>
          <w:szCs w:val="21"/>
        </w:rPr>
        <w:t>有关。</w:t>
      </w:r>
    </w:p>
    <w:p w:rsidR="003E2123">
      <w:pPr>
        <w:ind w:firstLine="420" w:firstLineChars="200"/>
        <w:rPr>
          <w:szCs w:val="21"/>
        </w:rPr>
      </w:pPr>
      <w:r w:rsidRPr="003E2123">
        <w:rPr>
          <w:rFonts w:hint="eastAsia"/>
          <w:szCs w:val="21"/>
        </w:rPr>
        <w:t>24.</w:t>
      </w:r>
      <w:r w:rsidRPr="003E2123">
        <w:rPr>
          <w:rFonts w:hint="eastAsia"/>
          <w:szCs w:val="21"/>
        </w:rPr>
        <w:t>（</w:t>
      </w:r>
      <w:r w:rsidRPr="003E2123">
        <w:rPr>
          <w:rFonts w:hint="eastAsia"/>
          <w:szCs w:val="21"/>
        </w:rPr>
        <w:t>8</w:t>
      </w:r>
      <w:r w:rsidRPr="003E2123">
        <w:rPr>
          <w:rFonts w:hint="eastAsia"/>
          <w:szCs w:val="21"/>
        </w:rPr>
        <w:t>分）</w:t>
      </w:r>
      <w:r w:rsidRPr="003E2123">
        <w:rPr>
          <w:szCs w:val="21"/>
        </w:rPr>
        <w:t>小明探究</w:t>
      </w:r>
      <w:r w:rsidRPr="003E2123">
        <w:rPr>
          <w:szCs w:val="21"/>
        </w:rPr>
        <w:t>“</w:t>
      </w:r>
      <w:r w:rsidRPr="003E2123">
        <w:rPr>
          <w:szCs w:val="21"/>
        </w:rPr>
        <w:t>电流跟电阻的关系</w:t>
      </w:r>
      <w:r w:rsidRPr="003E2123">
        <w:rPr>
          <w:szCs w:val="21"/>
        </w:rPr>
        <w:t>”</w:t>
      </w:r>
      <w:r w:rsidRPr="003E2123">
        <w:rPr>
          <w:szCs w:val="21"/>
        </w:rPr>
        <w:t>的实验电路如图所示。</w:t>
      </w:r>
      <w:r w:rsidRPr="003E2123">
        <w:rPr>
          <w:rFonts w:hint="eastAsia"/>
          <w:szCs w:val="21"/>
        </w:rPr>
        <w:t>他</w:t>
      </w:r>
      <w:r w:rsidRPr="003E2123">
        <w:rPr>
          <w:szCs w:val="21"/>
        </w:rPr>
        <w:t>在学校实验室找来了如</w:t>
      </w:r>
    </w:p>
    <w:p w:rsidR="003E2123" w:rsidP="003E2123">
      <w:pPr>
        <w:ind w:firstLine="735" w:firstLineChars="350"/>
        <w:rPr>
          <w:szCs w:val="21"/>
        </w:rPr>
      </w:pPr>
      <w:r w:rsidRPr="003E2123">
        <w:rPr>
          <w:szCs w:val="21"/>
        </w:rPr>
        <w:t>下一些实验器材</w:t>
      </w:r>
      <w:r w:rsidRPr="003E2123">
        <w:rPr>
          <w:rFonts w:hint="eastAsia"/>
          <w:szCs w:val="21"/>
        </w:rPr>
        <w:t>：</w:t>
      </w:r>
      <w:r w:rsidRPr="003E2123">
        <w:rPr>
          <w:szCs w:val="21"/>
        </w:rPr>
        <w:t>电压恒为</w:t>
      </w:r>
      <w:r w:rsidRPr="003E2123">
        <w:rPr>
          <w:szCs w:val="21"/>
        </w:rPr>
        <w:t>3V</w:t>
      </w:r>
      <w:r w:rsidRPr="003E2123">
        <w:rPr>
          <w:szCs w:val="21"/>
        </w:rPr>
        <w:t>的电源，电流表、电压表各一只，一个开关，阻值分</w:t>
      </w:r>
    </w:p>
    <w:p w:rsidR="003E2123" w:rsidP="003E2123">
      <w:pPr>
        <w:ind w:firstLine="735" w:firstLineChars="350"/>
        <w:rPr>
          <w:szCs w:val="21"/>
        </w:rPr>
      </w:pPr>
      <w:r w:rsidRPr="003E2123">
        <w:rPr>
          <w:szCs w:val="21"/>
        </w:rPr>
        <w:t>别为</w:t>
      </w:r>
      <w:r w:rsidRPr="003E2123">
        <w:rPr>
          <w:szCs w:val="21"/>
        </w:rPr>
        <w:t>10Ω</w:t>
      </w:r>
      <w:r w:rsidRPr="003E2123">
        <w:rPr>
          <w:rFonts w:hint="eastAsia"/>
          <w:szCs w:val="21"/>
        </w:rPr>
        <w:t>、</w:t>
      </w:r>
      <w:r w:rsidRPr="003E2123">
        <w:rPr>
          <w:szCs w:val="21"/>
        </w:rPr>
        <w:t>20Ω</w:t>
      </w:r>
      <w:r w:rsidRPr="003E2123">
        <w:rPr>
          <w:rFonts w:hint="eastAsia"/>
          <w:szCs w:val="21"/>
        </w:rPr>
        <w:t>、</w:t>
      </w:r>
      <w:r w:rsidRPr="003E2123">
        <w:rPr>
          <w:szCs w:val="21"/>
        </w:rPr>
        <w:t>50Ω</w:t>
      </w:r>
      <w:r w:rsidRPr="003E2123">
        <w:rPr>
          <w:szCs w:val="21"/>
        </w:rPr>
        <w:t>的定值电阻各一个，滑动变阻器上标有</w:t>
      </w:r>
      <w:r w:rsidRPr="003E2123">
        <w:rPr>
          <w:rFonts w:hint="eastAsia"/>
          <w:szCs w:val="21"/>
        </w:rPr>
        <w:t>“</w:t>
      </w:r>
      <w:r w:rsidRPr="003E2123">
        <w:rPr>
          <w:szCs w:val="21"/>
        </w:rPr>
        <w:t>20Ω  1A</w:t>
      </w:r>
      <w:r w:rsidRPr="003E2123">
        <w:rPr>
          <w:rFonts w:hint="eastAsia"/>
          <w:szCs w:val="21"/>
        </w:rPr>
        <w:t>”</w:t>
      </w:r>
      <w:r w:rsidRPr="003E2123">
        <w:rPr>
          <w:szCs w:val="21"/>
        </w:rPr>
        <w:t>字样，导</w:t>
      </w:r>
    </w:p>
    <w:p w:rsidR="003B4FCD" w:rsidRPr="003E2123" w:rsidP="003E2123">
      <w:pPr>
        <w:ind w:firstLine="735" w:firstLineChars="350"/>
        <w:rPr>
          <w:szCs w:val="21"/>
        </w:rPr>
      </w:pPr>
      <w:r w:rsidRPr="003E2123">
        <w:rPr>
          <w:szCs w:val="21"/>
        </w:rPr>
        <w:t>线若干．</w:t>
      </w:r>
    </w:p>
    <w:p w:rsidR="003B4FCD" w:rsidRPr="003E2123">
      <w:pPr>
        <w:spacing w:line="400" w:lineRule="exact"/>
        <w:ind w:firstLine="420" w:firstLineChars="200"/>
        <w:rPr>
          <w:szCs w:val="21"/>
        </w:rPr>
      </w:pPr>
      <w:r>
        <w:rPr>
          <w:noProof/>
          <w:szCs w:val="21"/>
        </w:rPr>
        <w:pict>
          <v:group id="_x0000_s1509" style="width:161.5pt;height:124.3pt;margin-top:2.45pt;margin-left:28.75pt;position:absolute;z-index:-251644928" coordorigin="2807,82525" coordsize="3230,2486" wrapcoords="14592 348 6032 348 2822 1043 2822 3128 1618 3823 147 5387 13 6777 13 10600 147 11469 1083 14249 1083 14944 10847 16335 14993 16682 15795 16682 16063 16335 16170 15918 16651 15918 16651 13989 16544 13989 16732 12164 16524 11947 19280 11947 19280 11148 21279 10948 21279 5735 20343 3997 19674 3128 15394 348 14592 348 7389 18368 15989 18368 15989 20974 7389 20974 7389 18368 14592 348">
            <v:group id="_x0000_s1510" style="width:3230;height:1914;left:2807;position:absolute;top:82525" coordorigin="5226,5775" coordsize="2970,1860">
              <v:group id="组合 141" o:spid="_x0000_s1511" style="width:2970;height:1839;left:5226;position:absolute;top:5775" coordorigin="5226,5775" coordsize="2970,1839">
                <v:group id="组合 101" o:spid="_x0000_s1512" style="width:2541;height:1839;left:5445;position:absolute;top:5775" coordorigin="5445,5775" coordsize="2541,1839">
                  <v:shape id="xjhsy9" o:spid="_x0000_s1513" type="#_x0000_t75" alt="w61" style="width:549;height:661;left:7437;position:absolute;top:6287" strokeweight="1pt">
                    <v:imagedata r:id="rId24" o:title="" chromakey="white"/>
                  </v:shape>
                  <v:shape id="xjhsy8" o:spid="_x0000_s1514" type="#_x0000_t75" alt="w7" style="width:469;height:427;left:6983;position:absolute;top:5775" strokeweight="1pt">
                    <v:imagedata r:id="rId25" o:title="" chromakey="white"/>
                  </v:shape>
                  <v:shape id="xjhsy7" o:spid="_x0000_s1515" type="#_x0000_t75" alt="w52" style="width:598;height:600;left:6095;position:absolute;top:6363" strokeweight="1pt">
                    <v:imagedata r:id="rId26" o:title="" chromakey="white"/>
                  </v:shape>
                  <v:shape id="xjhsy4" o:spid="_x0000_s1516" type="#_x0000_t75" alt="w3" style="width:633;height:453;left:5771;position:absolute;top:5799" strokeweight="1pt">
                    <v:imagedata r:id="rId27" o:title="" chromakey="white"/>
                  </v:shape>
                  <v:shape id="xjhsy6" o:spid="_x0000_s1517" type="#_x0000_t75" alt="w4" style="width:904;height:615;left:6601;position:absolute;top:6999" strokeweight="1pt">
                    <v:imagedata r:id="rId28" o:title="" chromakey="white"/>
                  </v:shape>
                  <v:group id="组合 99" o:spid="_x0000_s1518" style="width:684;height:246;left:5445;position:absolute;top:7179" coordorigin="7433,6225" coordsize="646,192">
                    <v:shape id="_x0000_s1519" type="#_x0000_t16" alt="栎木" style="width:646;height:162;left:7433;position:absolute;top:6255" adj="17215" strokeweight="0.25pt">
                      <v:fill r:id="rId29" o:title="image22" opacity="54394f" recolor="t" rotate="t" type="tile"/>
                    </v:shape>
                    <v:group id="组合 64" o:spid="_x0000_s1520" style="width:37;height:102;left:7910;position:absolute;top:6225" coordorigin="7296,6499" coordsize="238,519">
                      <o:lock v:ext="edit" aspectratio="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521" type="#_x0000_t132" style="width:113;height:211;left:7366;position:absolute;top:6807" fillcolor="#969696" strokeweight="1pt">
                        <o:lock v:ext="edit" aspectratio="t"/>
                      </v:shape>
                      <v:shape id="_x0000_s1522" type="#_x0000_t132" style="width:238;height:440;left:7296;position:absolute;top:6499" fillcolor="#333" strokeweight="1pt">
                        <o:lock v:ext="edit" aspectratio="t"/>
                      </v:shape>
                    </v:group>
                    <v:group id="组合 82" o:spid="_x0000_s1523" style="width:38;height:102;left:7567;position:absolute;top:6228" coordorigin="7296,6499" coordsize="238,519">
                      <o:lock v:ext="edit" aspectratio="t"/>
                      <v:shape id="_x0000_s1524" type="#_x0000_t132" style="width:113;height:211;left:7366;position:absolute;top:6807" fillcolor="#969696" strokeweight="1pt">
                        <o:lock v:ext="edit" aspectratio="t"/>
                      </v:shape>
                      <v:shape id="_x0000_s1525" type="#_x0000_t132" style="width:238;height:440;left:7296;position:absolute;top:6499" fillcolor="#333" strokeweight="1pt">
                        <o:lock v:ext="edit" aspectratio="t"/>
                      </v:shape>
                    </v:group>
                    <v:group id="组合 93" o:spid="_x0000_s1526" style="width:227;height:57;flip:y;left:7634;position:absolute;top:6276" coordorigin="8787,6975" coordsize="1168,276">
                      <v:shape id="_x0000_s1527" type="#_x0000_t22" style="width:276;height:300;left:8799;position:absolute;rotation:90;top:6963" adj="5399" fillcolor="#595959" strokeweight="1pt">
                        <v:fill color2="silver" rotate="t" focus="50%" type="gradient"/>
                      </v:shape>
                      <v:shape id="_x0000_s1528" type="#_x0000_t22" style="width:168;height:704;left:9309;position:absolute;rotation:90;top:6761" adj="1626" fillcolor="#595959" strokeweight="1pt">
                        <v:fill color2="silver" rotate="t" focus="50%" type="gradient"/>
                      </v:shape>
                      <v:shape id="_x0000_s1529" type="#_x0000_t22" style="width:276;height:300;left:9667;position:absolute;rotation:90;top:6963" adj="5399" fillcolor="#595959" strokeweight="1pt">
                        <v:fill color2="silver" rotate="t" focus="50%" type="gradient"/>
                      </v:shape>
                    </v:group>
                  </v:group>
                </v:group>
                <v:shape id="_x0000_s1530" style="width:632;height:1219;left:5226;position:absolute;top:6113" coordsize="632,1219" o:spt="100" adj="0,,0" path="m632,c562,9,497,35,429,52,367,76,301,112,257,142c225,167,206,177,167,232c129,270,24,419,24,472,,565,14,672,24,787c35,818,61,922,84,945c136,1010,171,1056,212,1080c260,1112,370,1219,392,1200e" filled="f" strokeweight="1pt">
                  <v:stroke joinstyle="round"/>
                  <v:formulas/>
                  <v:path o:connecttype="segments"/>
                </v:shape>
                <v:shape id="_x0000_s1531" style="width:718;height:517;left:5522;position:absolute;top:6788" coordsize="718,517" o:spt="100" adj="0,,0" path="m718,c641,2,563,3,486,7,437,10,386,29,336,37,296,47,271,55,246,67c214,82,166,112,141,127c111,148,85,174,66,195,58,209,19,292,13,337,,418,10,352,28,465c30,480,76,505,88,517e" filled="f" strokeweight="1pt">
                  <v:stroke joinstyle="round"/>
                  <v:formulas/>
                  <v:path o:connecttype="segments"/>
                </v:shape>
                <v:shape id="_x0000_s1532" style="width:900;height:90;left:6180;position:absolute;top:6023" coordsize="900,90" o:spt="100" adj="0,,0" path="m,90c62,69,122,32,188,22,267,10,348,7,428,c510,2,716,4,825,15c845,17,887,30,900,45e" filled="f" strokeweight="1pt">
                  <v:stroke joinstyle="round"/>
                  <v:formulas/>
                  <v:path o:connecttype="segments"/>
                </v:shape>
                <v:shape id="_x0000_s1533" style="width:838;height:948;left:7358;position:absolute;top:6034" coordsize="838,948" o:spt="100" adj="0,,0" path="m,34c94,,208,32,307,41c365,56,422,68,480,86c509,104,531,128,562,139c604,201,547,123,600,176c653,229,575,172,637,214c667,259,699,306,720,356c729,378,732,403,742,424c769,479,746,408,772,476c783,505,784,537,795,566c801,671,838,833,742,911c721,928,670,935,645,941c578,937,545,948,495,926c468,914,420,881,420,881c415,874,411,865,405,859c398,853,388,851,382,844,358,817,342,780,315,754c280,720,300,757,285,724e" filled="f" strokeweight="1pt">
                  <v:stroke joinstyle="round"/>
                  <v:formulas/>
                  <v:path o:connecttype="segments"/>
                </v:shape>
                <v:shape id="_x0000_s1534" style="width:893;height:397;left:6675;position:absolute;top:6773" coordsize="893,397" o:spt="100" adj="0,,0" path="m893,c810,5,735,13,653,22,594,34,443,29,405,52,300,52,298,96,210,120,137,153,77,205,38,240,3,286,6,371,,397e" filled="f" strokeweight="1pt">
                  <v:stroke joinstyle="round"/>
                  <v:formulas/>
                  <v:path o:connecttype="segments"/>
                </v:shape>
              </v:group>
              <v:shape id="_x0000_s1535" type="#_x0000_t202" style="width:870;height:375;left:5357;position:absolute;top:6864" filled="f" stroked="f" strokeweight="1pt">
                <v:textbox>
                  <w:txbxContent>
                    <w:p w:rsidR="004C7207" w:rsidP="004C7207">
                      <w:pPr>
                        <w:jc w:val="center"/>
                        <w:rPr>
                          <w:i/>
                          <w:sz w:val="18"/>
                          <w:szCs w:val="18"/>
                        </w:rPr>
                      </w:pPr>
                      <w:r>
                        <w:rPr>
                          <w:rFonts w:hint="eastAsia"/>
                          <w:i/>
                          <w:sz w:val="18"/>
                          <w:szCs w:val="18"/>
                        </w:rPr>
                        <w:t>R</w:t>
                      </w:r>
                    </w:p>
                  </w:txbxContent>
                </v:textbox>
              </v:shape>
              <v:shape id="_x0000_s1536" type="#_x0000_t202" style="width:870;height:375;left:6097;position:absolute;top:6810" filled="f" stroked="f" strokeweight="1pt">
                <v:textbox>
                  <w:txbxContent>
                    <w:p w:rsidR="004C7207" w:rsidP="004C7207">
                      <w:pPr>
                        <w:jc w:val="center"/>
                        <w:rPr>
                          <w:sz w:val="18"/>
                          <w:szCs w:val="18"/>
                        </w:rPr>
                      </w:pPr>
                      <w:r>
                        <w:rPr>
                          <w:rFonts w:hint="eastAsia"/>
                          <w:sz w:val="18"/>
                          <w:szCs w:val="18"/>
                        </w:rPr>
                        <w:t>C</w:t>
                      </w:r>
                    </w:p>
                  </w:txbxContent>
                </v:textbox>
              </v:shape>
              <v:shape id="_x0000_s1537" type="#_x0000_t202" style="width:870;height:375;left:7149;position:absolute;top:6816" filled="f" stroked="f" strokeweight="1pt">
                <v:textbox>
                  <w:txbxContent>
                    <w:p w:rsidR="004C7207" w:rsidP="004C7207">
                      <w:pPr>
                        <w:jc w:val="center"/>
                        <w:rPr>
                          <w:sz w:val="18"/>
                          <w:szCs w:val="18"/>
                        </w:rPr>
                      </w:pPr>
                      <w:r>
                        <w:rPr>
                          <w:rFonts w:hint="eastAsia"/>
                          <w:sz w:val="18"/>
                          <w:szCs w:val="18"/>
                        </w:rPr>
                        <w:t>D</w:t>
                      </w:r>
                    </w:p>
                  </w:txbxContent>
                </v:textbox>
              </v:shape>
              <v:shape id="_x0000_s1538" type="#_x0000_t202" style="width:870;height:375;left:6401;position:absolute;top:7245" filled="f" stroked="f" strokeweight="1pt">
                <v:textbox>
                  <w:txbxContent>
                    <w:p w:rsidR="004C7207" w:rsidP="004C7207">
                      <w:pPr>
                        <w:jc w:val="center"/>
                        <w:rPr>
                          <w:sz w:val="18"/>
                          <w:szCs w:val="18"/>
                        </w:rPr>
                      </w:pPr>
                      <w:r>
                        <w:rPr>
                          <w:rFonts w:hint="eastAsia"/>
                          <w:sz w:val="18"/>
                          <w:szCs w:val="18"/>
                        </w:rPr>
                        <w:t>A</w:t>
                      </w:r>
                    </w:p>
                  </w:txbxContent>
                </v:textbox>
              </v:shape>
              <v:shape id="_x0000_s1539" type="#_x0000_t202" style="width:870;height:375;left:6787;position:absolute;top:7260" filled="f" stroked="f" strokeweight="1pt">
                <v:textbox>
                  <w:txbxContent>
                    <w:p w:rsidR="004C7207" w:rsidP="004C7207">
                      <w:pPr>
                        <w:jc w:val="center"/>
                        <w:rPr>
                          <w:sz w:val="18"/>
                          <w:szCs w:val="18"/>
                        </w:rPr>
                      </w:pPr>
                      <w:r>
                        <w:rPr>
                          <w:rFonts w:hint="eastAsia"/>
                          <w:sz w:val="18"/>
                          <w:szCs w:val="18"/>
                        </w:rPr>
                        <w:t>B</w:t>
                      </w:r>
                    </w:p>
                  </w:txbxContent>
                </v:textbox>
              </v:shape>
              <v:shape id="_x0000_s1540" type="#_x0000_t202" style="width:870;height:375;left:6579;position:absolute;top:6720" filled="f" stroked="f" strokeweight="1pt">
                <v:textbox>
                  <w:txbxContent>
                    <w:p w:rsidR="004C7207" w:rsidP="004C7207">
                      <w:pPr>
                        <w:jc w:val="center"/>
                        <w:rPr>
                          <w:i/>
                          <w:sz w:val="18"/>
                          <w:szCs w:val="18"/>
                        </w:rPr>
                      </w:pPr>
                      <w:r>
                        <w:rPr>
                          <w:rFonts w:hint="eastAsia"/>
                          <w:i/>
                          <w:sz w:val="18"/>
                          <w:szCs w:val="18"/>
                        </w:rPr>
                        <w:t>P</w:t>
                      </w:r>
                    </w:p>
                  </w:txbxContent>
                </v:textbox>
              </v:shape>
            </v:group>
            <v:shape id="_x0000_s1541" type="#_x0000_t202" style="width:1574;height:444;left:3768;position:absolute;top:84567" filled="f" stroked="f">
              <v:textbox>
                <w:txbxContent>
                  <w:p w:rsidR="004C7207" w:rsidP="004C7207">
                    <w:pPr>
                      <w:rPr>
                        <w:sz w:val="20"/>
                        <w:szCs w:val="22"/>
                      </w:rPr>
                    </w:pPr>
                    <w:r>
                      <w:rPr>
                        <w:rFonts w:hint="eastAsia"/>
                        <w:sz w:val="20"/>
                        <w:szCs w:val="22"/>
                      </w:rPr>
                      <w:t>第</w:t>
                    </w:r>
                    <w:r>
                      <w:rPr>
                        <w:rFonts w:hint="eastAsia"/>
                        <w:sz w:val="20"/>
                        <w:szCs w:val="22"/>
                      </w:rPr>
                      <w:t>24</w:t>
                    </w:r>
                    <w:r>
                      <w:rPr>
                        <w:rFonts w:hint="eastAsia"/>
                        <w:sz w:val="20"/>
                        <w:szCs w:val="22"/>
                      </w:rPr>
                      <w:t>题</w:t>
                    </w:r>
                    <w:r>
                      <w:rPr>
                        <w:sz w:val="20"/>
                        <w:szCs w:val="22"/>
                      </w:rPr>
                      <w:t>图</w:t>
                    </w:r>
                  </w:p>
                </w:txbxContent>
              </v:textbox>
            </v:shape>
            <w10:wrap type="tight"/>
          </v:group>
        </w:pict>
      </w:r>
    </w:p>
    <w:tbl>
      <w:tblPr>
        <w:tblStyle w:val="TableGrid"/>
        <w:tblpPr w:leftFromText="180" w:rightFromText="180" w:vertAnchor="text" w:horzAnchor="page" w:tblpX="5877" w:tblpY="-14"/>
        <w:tblW w:w="0" w:type="auto"/>
        <w:tblLook w:val="04A0"/>
      </w:tblPr>
      <w:tblGrid>
        <w:gridCol w:w="1021"/>
        <w:gridCol w:w="982"/>
        <w:gridCol w:w="916"/>
      </w:tblGrid>
      <w:tr w:rsidTr="003E2123">
        <w:tblPrEx>
          <w:tblW w:w="0" w:type="auto"/>
          <w:tblLook w:val="04A0"/>
        </w:tblPrEx>
        <w:trPr>
          <w:trHeight w:val="320"/>
        </w:trPr>
        <w:tc>
          <w:tcPr>
            <w:tcW w:w="1021" w:type="dxa"/>
          </w:tcPr>
          <w:p w:rsidR="003E2123" w:rsidRPr="003E2123" w:rsidP="003E2123">
            <w:pPr>
              <w:snapToGrid w:val="0"/>
              <w:spacing w:line="300" w:lineRule="auto"/>
              <w:rPr>
                <w:kern w:val="0"/>
                <w:sz w:val="20"/>
              </w:rPr>
            </w:pPr>
            <w:r w:rsidRPr="003E2123">
              <w:rPr>
                <w:kern w:val="0"/>
                <w:sz w:val="20"/>
              </w:rPr>
              <w:t>实验次数</w:t>
            </w:r>
          </w:p>
        </w:tc>
        <w:tc>
          <w:tcPr>
            <w:tcW w:w="982" w:type="dxa"/>
          </w:tcPr>
          <w:p w:rsidR="003E2123" w:rsidRPr="003E2123" w:rsidP="003E2123">
            <w:pPr>
              <w:snapToGrid w:val="0"/>
              <w:spacing w:line="300" w:lineRule="auto"/>
              <w:rPr>
                <w:kern w:val="0"/>
                <w:sz w:val="20"/>
              </w:rPr>
            </w:pPr>
            <w:r w:rsidRPr="003E2123">
              <w:rPr>
                <w:kern w:val="0"/>
                <w:sz w:val="20"/>
              </w:rPr>
              <w:t>电阻</w:t>
            </w:r>
            <w:r w:rsidRPr="003E2123">
              <w:rPr>
                <w:kern w:val="0"/>
                <w:sz w:val="20"/>
              </w:rPr>
              <w:t>R/Ω</w:t>
            </w:r>
          </w:p>
        </w:tc>
        <w:tc>
          <w:tcPr>
            <w:tcW w:w="916" w:type="dxa"/>
          </w:tcPr>
          <w:p w:rsidR="003E2123" w:rsidRPr="003E2123" w:rsidP="003E2123">
            <w:pPr>
              <w:snapToGrid w:val="0"/>
              <w:spacing w:line="300" w:lineRule="auto"/>
              <w:rPr>
                <w:kern w:val="0"/>
                <w:sz w:val="20"/>
              </w:rPr>
            </w:pPr>
            <w:r w:rsidRPr="003E2123">
              <w:rPr>
                <w:kern w:val="0"/>
                <w:sz w:val="20"/>
              </w:rPr>
              <w:t>电流</w:t>
            </w:r>
            <w:r w:rsidRPr="003E2123">
              <w:rPr>
                <w:kern w:val="0"/>
                <w:sz w:val="20"/>
              </w:rPr>
              <w:t>I/A</w:t>
            </w:r>
          </w:p>
        </w:tc>
      </w:tr>
      <w:tr w:rsidTr="003E2123">
        <w:tblPrEx>
          <w:tblW w:w="0" w:type="auto"/>
          <w:tblLook w:val="04A0"/>
        </w:tblPrEx>
        <w:trPr>
          <w:trHeight w:val="337"/>
        </w:trPr>
        <w:tc>
          <w:tcPr>
            <w:tcW w:w="1021" w:type="dxa"/>
            <w:vAlign w:val="center"/>
          </w:tcPr>
          <w:p w:rsidR="003E2123" w:rsidRPr="003E2123" w:rsidP="003E2123">
            <w:pPr>
              <w:snapToGrid w:val="0"/>
              <w:spacing w:line="300" w:lineRule="auto"/>
              <w:jc w:val="center"/>
              <w:rPr>
                <w:kern w:val="0"/>
                <w:sz w:val="20"/>
              </w:rPr>
            </w:pPr>
            <w:r w:rsidRPr="003E2123">
              <w:rPr>
                <w:kern w:val="0"/>
                <w:sz w:val="20"/>
              </w:rPr>
              <w:t>1</w:t>
            </w:r>
          </w:p>
        </w:tc>
        <w:tc>
          <w:tcPr>
            <w:tcW w:w="982" w:type="dxa"/>
            <w:vAlign w:val="center"/>
          </w:tcPr>
          <w:p w:rsidR="003E2123" w:rsidRPr="003E2123" w:rsidP="003E2123">
            <w:pPr>
              <w:snapToGrid w:val="0"/>
              <w:spacing w:line="300" w:lineRule="auto"/>
              <w:jc w:val="center"/>
              <w:rPr>
                <w:kern w:val="0"/>
                <w:sz w:val="20"/>
              </w:rPr>
            </w:pPr>
            <w:r w:rsidRPr="003E2123">
              <w:rPr>
                <w:rFonts w:hint="eastAsia"/>
                <w:kern w:val="0"/>
                <w:sz w:val="20"/>
              </w:rPr>
              <w:t>10</w:t>
            </w:r>
          </w:p>
        </w:tc>
        <w:tc>
          <w:tcPr>
            <w:tcW w:w="916" w:type="dxa"/>
            <w:vAlign w:val="center"/>
          </w:tcPr>
          <w:p w:rsidR="003E2123" w:rsidRPr="003E2123" w:rsidP="003E2123">
            <w:pPr>
              <w:snapToGrid w:val="0"/>
              <w:spacing w:line="300" w:lineRule="auto"/>
              <w:jc w:val="center"/>
              <w:rPr>
                <w:kern w:val="0"/>
                <w:sz w:val="20"/>
              </w:rPr>
            </w:pPr>
            <w:r w:rsidRPr="003E2123">
              <w:rPr>
                <w:kern w:val="0"/>
                <w:sz w:val="20"/>
              </w:rPr>
              <w:t>0.</w:t>
            </w:r>
            <w:r w:rsidRPr="003E2123">
              <w:rPr>
                <w:rFonts w:hint="eastAsia"/>
                <w:kern w:val="0"/>
                <w:sz w:val="20"/>
              </w:rPr>
              <w:t>2</w:t>
            </w:r>
          </w:p>
        </w:tc>
      </w:tr>
      <w:tr w:rsidTr="003E2123">
        <w:tblPrEx>
          <w:tblW w:w="0" w:type="auto"/>
          <w:tblLook w:val="04A0"/>
        </w:tblPrEx>
        <w:trPr>
          <w:trHeight w:val="320"/>
        </w:trPr>
        <w:tc>
          <w:tcPr>
            <w:tcW w:w="1021" w:type="dxa"/>
            <w:vAlign w:val="center"/>
          </w:tcPr>
          <w:p w:rsidR="003E2123" w:rsidRPr="003E2123" w:rsidP="003E2123">
            <w:pPr>
              <w:snapToGrid w:val="0"/>
              <w:spacing w:line="300" w:lineRule="auto"/>
              <w:jc w:val="center"/>
              <w:rPr>
                <w:kern w:val="0"/>
                <w:sz w:val="20"/>
              </w:rPr>
            </w:pPr>
            <w:r w:rsidRPr="003E2123">
              <w:rPr>
                <w:kern w:val="0"/>
                <w:sz w:val="20"/>
              </w:rPr>
              <w:t>2</w:t>
            </w:r>
          </w:p>
        </w:tc>
        <w:tc>
          <w:tcPr>
            <w:tcW w:w="982" w:type="dxa"/>
            <w:vAlign w:val="center"/>
          </w:tcPr>
          <w:p w:rsidR="003E2123" w:rsidRPr="003E2123" w:rsidP="003E2123">
            <w:pPr>
              <w:snapToGrid w:val="0"/>
              <w:spacing w:line="300" w:lineRule="auto"/>
              <w:jc w:val="center"/>
              <w:rPr>
                <w:kern w:val="0"/>
                <w:sz w:val="20"/>
              </w:rPr>
            </w:pPr>
            <w:r w:rsidRPr="003E2123">
              <w:rPr>
                <w:rFonts w:hint="eastAsia"/>
                <w:kern w:val="0"/>
                <w:sz w:val="20"/>
              </w:rPr>
              <w:t>20</w:t>
            </w:r>
          </w:p>
        </w:tc>
        <w:tc>
          <w:tcPr>
            <w:tcW w:w="916" w:type="dxa"/>
            <w:vAlign w:val="center"/>
          </w:tcPr>
          <w:p w:rsidR="003E2123" w:rsidRPr="003E2123" w:rsidP="003E2123">
            <w:pPr>
              <w:snapToGrid w:val="0"/>
              <w:spacing w:line="300" w:lineRule="auto"/>
              <w:jc w:val="center"/>
              <w:rPr>
                <w:kern w:val="0"/>
                <w:sz w:val="20"/>
              </w:rPr>
            </w:pPr>
            <w:r w:rsidRPr="003E2123">
              <w:rPr>
                <w:kern w:val="0"/>
                <w:sz w:val="20"/>
              </w:rPr>
              <w:t>0.</w:t>
            </w:r>
            <w:r w:rsidRPr="003E2123">
              <w:rPr>
                <w:rFonts w:hint="eastAsia"/>
                <w:kern w:val="0"/>
                <w:sz w:val="20"/>
              </w:rPr>
              <w:t>1</w:t>
            </w:r>
          </w:p>
        </w:tc>
      </w:tr>
      <w:tr w:rsidTr="003E2123">
        <w:tblPrEx>
          <w:tblW w:w="0" w:type="auto"/>
          <w:tblLook w:val="04A0"/>
        </w:tblPrEx>
        <w:trPr>
          <w:trHeight w:val="329"/>
        </w:trPr>
        <w:tc>
          <w:tcPr>
            <w:tcW w:w="1021" w:type="dxa"/>
            <w:vAlign w:val="center"/>
          </w:tcPr>
          <w:p w:rsidR="003E2123" w:rsidRPr="003E2123" w:rsidP="003E2123">
            <w:pPr>
              <w:snapToGrid w:val="0"/>
              <w:spacing w:line="300" w:lineRule="auto"/>
              <w:jc w:val="center"/>
              <w:rPr>
                <w:kern w:val="0"/>
                <w:sz w:val="20"/>
              </w:rPr>
            </w:pPr>
            <w:r w:rsidRPr="003E2123">
              <w:rPr>
                <w:kern w:val="0"/>
                <w:sz w:val="20"/>
              </w:rPr>
              <w:t>3</w:t>
            </w:r>
          </w:p>
        </w:tc>
        <w:tc>
          <w:tcPr>
            <w:tcW w:w="982" w:type="dxa"/>
            <w:vAlign w:val="center"/>
          </w:tcPr>
          <w:p w:rsidR="003E2123" w:rsidRPr="003E2123" w:rsidP="003E2123">
            <w:pPr>
              <w:snapToGrid w:val="0"/>
              <w:spacing w:line="300" w:lineRule="auto"/>
              <w:jc w:val="center"/>
              <w:rPr>
                <w:kern w:val="0"/>
                <w:sz w:val="20"/>
              </w:rPr>
            </w:pPr>
            <w:r w:rsidRPr="003E2123">
              <w:rPr>
                <w:rFonts w:hint="eastAsia"/>
                <w:kern w:val="0"/>
                <w:sz w:val="20"/>
              </w:rPr>
              <w:t>50</w:t>
            </w:r>
          </w:p>
        </w:tc>
        <w:tc>
          <w:tcPr>
            <w:tcW w:w="916" w:type="dxa"/>
            <w:vAlign w:val="center"/>
          </w:tcPr>
          <w:p w:rsidR="003E2123" w:rsidRPr="003E2123" w:rsidP="003E2123">
            <w:pPr>
              <w:snapToGrid w:val="0"/>
              <w:spacing w:line="300" w:lineRule="auto"/>
              <w:jc w:val="center"/>
              <w:rPr>
                <w:kern w:val="0"/>
                <w:sz w:val="20"/>
              </w:rPr>
            </w:pPr>
          </w:p>
        </w:tc>
      </w:tr>
    </w:tbl>
    <w:p w:rsidR="003B4FCD" w:rsidRPr="003E2123">
      <w:pPr>
        <w:ind w:firstLine="420" w:firstLineChars="200"/>
        <w:rPr>
          <w:szCs w:val="21"/>
        </w:rPr>
      </w:pPr>
    </w:p>
    <w:p w:rsidR="003B4FCD" w:rsidRPr="003E2123">
      <w:pPr>
        <w:ind w:firstLine="420" w:firstLineChars="200"/>
        <w:rPr>
          <w:szCs w:val="21"/>
        </w:rPr>
      </w:pPr>
    </w:p>
    <w:p w:rsidR="003B4FCD" w:rsidRPr="003E2123">
      <w:pPr>
        <w:ind w:firstLine="420" w:firstLineChars="200"/>
        <w:rPr>
          <w:szCs w:val="21"/>
        </w:rPr>
      </w:pPr>
    </w:p>
    <w:p w:rsidR="003B4FCD" w:rsidRPr="003E2123">
      <w:pPr>
        <w:ind w:firstLine="420" w:firstLineChars="200"/>
        <w:rPr>
          <w:szCs w:val="21"/>
        </w:rPr>
      </w:pPr>
    </w:p>
    <w:p w:rsidR="003B4FCD" w:rsidRPr="003E2123">
      <w:pPr>
        <w:ind w:firstLine="420" w:firstLineChars="200"/>
        <w:rPr>
          <w:szCs w:val="21"/>
        </w:rPr>
      </w:pPr>
    </w:p>
    <w:p w:rsidR="003B4FCD" w:rsidRPr="003E2123">
      <w:pPr>
        <w:ind w:firstLine="420" w:firstLineChars="200"/>
        <w:rPr>
          <w:szCs w:val="21"/>
        </w:rPr>
      </w:pPr>
    </w:p>
    <w:p w:rsidR="003B4FCD" w:rsidRPr="003E2123">
      <w:pPr>
        <w:rPr>
          <w:szCs w:val="21"/>
        </w:rPr>
      </w:pPr>
    </w:p>
    <w:p w:rsidR="003B4FCD" w:rsidRPr="003E2123" w:rsidP="00267FDD">
      <w:pPr>
        <w:rPr>
          <w:szCs w:val="21"/>
        </w:rPr>
      </w:pPr>
      <w:r w:rsidRPr="003E2123">
        <w:rPr>
          <w:rFonts w:hint="eastAsia"/>
          <w:szCs w:val="21"/>
        </w:rPr>
        <w:t>（</w:t>
      </w:r>
      <w:r w:rsidRPr="003E2123">
        <w:rPr>
          <w:rFonts w:hint="eastAsia"/>
          <w:szCs w:val="21"/>
        </w:rPr>
        <w:t>1</w:t>
      </w:r>
      <w:r w:rsidRPr="003E2123">
        <w:rPr>
          <w:rFonts w:hint="eastAsia"/>
          <w:szCs w:val="21"/>
        </w:rPr>
        <w:t>）用笔画线代替导线，将实物图补充完整。（</w:t>
      </w:r>
      <w:r w:rsidRPr="00267FDD">
        <w:rPr>
          <w:rFonts w:hint="eastAsia"/>
          <w:szCs w:val="21"/>
          <w:em w:val="dot"/>
        </w:rPr>
        <w:t>要求滑片</w:t>
      </w:r>
      <w:r w:rsidRPr="00267FDD">
        <w:rPr>
          <w:rFonts w:hint="eastAsia"/>
          <w:szCs w:val="21"/>
          <w:em w:val="dot"/>
        </w:rPr>
        <w:t>P</w:t>
      </w:r>
      <w:r w:rsidRPr="00267FDD">
        <w:rPr>
          <w:rFonts w:hint="eastAsia"/>
          <w:szCs w:val="21"/>
          <w:em w:val="dot"/>
        </w:rPr>
        <w:t>向左移动时电流表示数变大</w:t>
      </w:r>
      <w:r w:rsidRPr="003E2123">
        <w:rPr>
          <w:rFonts w:hint="eastAsia"/>
          <w:szCs w:val="21"/>
        </w:rPr>
        <w:t>）</w:t>
      </w:r>
    </w:p>
    <w:p w:rsidR="003E2123" w:rsidP="003E2123">
      <w:pPr>
        <w:spacing w:line="300" w:lineRule="exact"/>
        <w:rPr>
          <w:szCs w:val="21"/>
        </w:rPr>
      </w:pPr>
      <w:r w:rsidRPr="003E2123">
        <w:rPr>
          <w:szCs w:val="21"/>
        </w:rPr>
        <w:t>（</w:t>
      </w:r>
      <w:r w:rsidRPr="003E2123">
        <w:rPr>
          <w:rFonts w:hint="eastAsia"/>
          <w:szCs w:val="21"/>
        </w:rPr>
        <w:t>2</w:t>
      </w:r>
      <w:r w:rsidRPr="003E2123">
        <w:rPr>
          <w:szCs w:val="21"/>
        </w:rPr>
        <w:t>）</w:t>
      </w:r>
      <w:r w:rsidRPr="003E2123">
        <w:rPr>
          <w:kern w:val="0"/>
          <w:szCs w:val="21"/>
        </w:rPr>
        <w:t>在连接电路的过程中，开关应处于</w:t>
      </w:r>
      <w:r w:rsidRPr="003E2123">
        <w:rPr>
          <w:u w:val="single"/>
        </w:rPr>
        <w:t xml:space="preserve"> ▲  </w:t>
      </w:r>
      <w:r w:rsidRPr="003E2123">
        <w:rPr>
          <w:kern w:val="0"/>
          <w:szCs w:val="21"/>
        </w:rPr>
        <w:t>状态。</w:t>
      </w:r>
      <w:r w:rsidRPr="003E2123">
        <w:rPr>
          <w:szCs w:val="21"/>
        </w:rPr>
        <w:t>闭合开关前，应将滑动变阻器滑片滑到</w:t>
      </w:r>
    </w:p>
    <w:p w:rsidR="003B4FCD" w:rsidRPr="003E2123" w:rsidP="003E2123">
      <w:pPr>
        <w:spacing w:line="300" w:lineRule="exact"/>
        <w:ind w:firstLine="525" w:firstLineChars="250"/>
        <w:rPr>
          <w:szCs w:val="21"/>
        </w:rPr>
      </w:pPr>
      <w:r w:rsidRPr="003E2123">
        <w:rPr>
          <w:szCs w:val="21"/>
        </w:rPr>
        <w:t>最</w:t>
      </w:r>
      <w:r w:rsidRPr="003E2123">
        <w:rPr>
          <w:u w:val="single"/>
        </w:rPr>
        <w:t xml:space="preserve"> ▲  </w:t>
      </w:r>
      <w:r w:rsidRPr="003E2123">
        <w:rPr>
          <w:szCs w:val="21"/>
        </w:rPr>
        <w:t>端（选填</w:t>
      </w:r>
      <w:r w:rsidRPr="003E2123">
        <w:rPr>
          <w:rFonts w:hint="eastAsia"/>
          <w:szCs w:val="21"/>
        </w:rPr>
        <w:t>“</w:t>
      </w:r>
      <w:r w:rsidRPr="003E2123">
        <w:rPr>
          <w:szCs w:val="21"/>
        </w:rPr>
        <w:t>左</w:t>
      </w:r>
      <w:r w:rsidRPr="003E2123">
        <w:rPr>
          <w:rFonts w:hint="eastAsia"/>
          <w:szCs w:val="21"/>
        </w:rPr>
        <w:t>”</w:t>
      </w:r>
      <w:r w:rsidRPr="003E2123">
        <w:rPr>
          <w:szCs w:val="21"/>
        </w:rPr>
        <w:t>或</w:t>
      </w:r>
      <w:r w:rsidRPr="003E2123">
        <w:rPr>
          <w:rFonts w:hint="eastAsia"/>
          <w:szCs w:val="21"/>
        </w:rPr>
        <w:t>“</w:t>
      </w:r>
      <w:r w:rsidRPr="003E2123">
        <w:rPr>
          <w:szCs w:val="21"/>
        </w:rPr>
        <w:t>右</w:t>
      </w:r>
      <w:r w:rsidRPr="003E2123">
        <w:rPr>
          <w:rFonts w:hint="eastAsia"/>
          <w:szCs w:val="21"/>
        </w:rPr>
        <w:t>”</w:t>
      </w:r>
      <w:r w:rsidRPr="003E2123">
        <w:rPr>
          <w:szCs w:val="21"/>
        </w:rPr>
        <w:t>）．滑动变阻器在此实验中的</w:t>
      </w:r>
      <w:r w:rsidRPr="003E2123">
        <w:rPr>
          <w:szCs w:val="21"/>
          <w:em w:val="dot"/>
        </w:rPr>
        <w:t>主要</w:t>
      </w:r>
      <w:r w:rsidRPr="003E2123">
        <w:rPr>
          <w:szCs w:val="21"/>
        </w:rPr>
        <w:t>作用是</w:t>
      </w:r>
      <w:r w:rsidRPr="003E2123">
        <w:rPr>
          <w:u w:val="single"/>
        </w:rPr>
        <w:t xml:space="preserve"> ▲  </w:t>
      </w:r>
      <w:r w:rsidRPr="003E2123">
        <w:rPr>
          <w:szCs w:val="21"/>
        </w:rPr>
        <w:t>。</w:t>
      </w:r>
    </w:p>
    <w:p w:rsidR="003E2123" w:rsidP="003E2123">
      <w:pPr>
        <w:spacing w:line="300" w:lineRule="exact"/>
        <w:rPr>
          <w:kern w:val="0"/>
          <w:szCs w:val="21"/>
        </w:rPr>
      </w:pPr>
      <w:r w:rsidRPr="003E2123">
        <w:rPr>
          <w:szCs w:val="21"/>
        </w:rPr>
        <w:t>（</w:t>
      </w:r>
      <w:r w:rsidRPr="003E2123">
        <w:rPr>
          <w:rFonts w:hint="eastAsia"/>
          <w:szCs w:val="21"/>
        </w:rPr>
        <w:t>3</w:t>
      </w:r>
      <w:r w:rsidRPr="003E2123">
        <w:rPr>
          <w:szCs w:val="21"/>
        </w:rPr>
        <w:t>）</w:t>
      </w:r>
      <w:r w:rsidRPr="003E2123">
        <w:rPr>
          <w:kern w:val="0"/>
          <w:szCs w:val="21"/>
        </w:rPr>
        <w:t>在电路连接好后，闭合开关，发现电压表无示数，电流表有示数，且电路中只有一处故</w:t>
      </w:r>
    </w:p>
    <w:p w:rsidR="003B4FCD" w:rsidRPr="003E2123" w:rsidP="003E2123">
      <w:pPr>
        <w:spacing w:line="300" w:lineRule="exact"/>
        <w:ind w:firstLine="525" w:firstLineChars="250"/>
        <w:rPr>
          <w:szCs w:val="21"/>
        </w:rPr>
      </w:pPr>
      <w:r w:rsidRPr="003E2123">
        <w:rPr>
          <w:kern w:val="0"/>
          <w:szCs w:val="21"/>
        </w:rPr>
        <w:t>障，则故障原因可能是</w:t>
      </w:r>
      <w:r w:rsidRPr="003E2123">
        <w:rPr>
          <w:u w:val="single"/>
        </w:rPr>
        <w:t xml:space="preserve"> ▲  </w:t>
      </w:r>
      <w:r w:rsidRPr="003E2123">
        <w:rPr>
          <w:rFonts w:hint="eastAsia"/>
        </w:rPr>
        <w:t>。</w:t>
      </w:r>
    </w:p>
    <w:p w:rsidR="003E2123" w:rsidP="003E2123">
      <w:pPr>
        <w:spacing w:line="300" w:lineRule="exact"/>
        <w:rPr>
          <w:kern w:val="0"/>
          <w:szCs w:val="21"/>
        </w:rPr>
      </w:pPr>
      <w:r w:rsidRPr="003E2123">
        <w:rPr>
          <w:szCs w:val="21"/>
        </w:rPr>
        <w:t>（</w:t>
      </w:r>
      <w:r w:rsidRPr="003E2123">
        <w:rPr>
          <w:rFonts w:hint="eastAsia"/>
          <w:szCs w:val="21"/>
        </w:rPr>
        <w:t>4</w:t>
      </w:r>
      <w:r w:rsidRPr="003E2123">
        <w:rPr>
          <w:szCs w:val="21"/>
        </w:rPr>
        <w:t>）</w:t>
      </w:r>
      <w:r w:rsidRPr="003E2123">
        <w:rPr>
          <w:rFonts w:hint="eastAsia"/>
          <w:szCs w:val="21"/>
        </w:rPr>
        <w:t>故障排除后，</w:t>
      </w:r>
      <w:r w:rsidRPr="003E2123">
        <w:rPr>
          <w:rFonts w:hint="eastAsia"/>
          <w:kern w:val="0"/>
          <w:szCs w:val="21"/>
        </w:rPr>
        <w:t>小明</w:t>
      </w:r>
      <w:r w:rsidRPr="003E2123">
        <w:rPr>
          <w:kern w:val="0"/>
          <w:szCs w:val="21"/>
        </w:rPr>
        <w:t>将</w:t>
      </w:r>
      <w:r w:rsidRPr="003E2123">
        <w:rPr>
          <w:kern w:val="0"/>
          <w:szCs w:val="21"/>
        </w:rPr>
        <w:t>10Ω</w:t>
      </w:r>
      <w:r w:rsidRPr="003E2123">
        <w:rPr>
          <w:kern w:val="0"/>
          <w:szCs w:val="21"/>
        </w:rPr>
        <w:t>的定值电阻换成</w:t>
      </w:r>
      <w:r w:rsidRPr="003E2123">
        <w:rPr>
          <w:kern w:val="0"/>
          <w:szCs w:val="21"/>
        </w:rPr>
        <w:t>20Ω</w:t>
      </w:r>
      <w:r w:rsidRPr="003E2123">
        <w:rPr>
          <w:kern w:val="0"/>
          <w:szCs w:val="21"/>
        </w:rPr>
        <w:t>的定值电阻后，同时应将滑动变阻器的滑</w:t>
      </w:r>
    </w:p>
    <w:p w:rsidR="003B4FCD" w:rsidRPr="003E2123" w:rsidP="003E2123">
      <w:pPr>
        <w:spacing w:line="300" w:lineRule="exact"/>
        <w:ind w:firstLine="630" w:firstLineChars="300"/>
        <w:rPr>
          <w:spacing w:val="-12"/>
          <w:szCs w:val="21"/>
        </w:rPr>
      </w:pPr>
      <w:r w:rsidRPr="003E2123">
        <w:rPr>
          <w:spacing w:val="-12"/>
          <w:kern w:val="0"/>
          <w:szCs w:val="21"/>
        </w:rPr>
        <w:t>片</w:t>
      </w:r>
      <w:r w:rsidRPr="003E2123">
        <w:rPr>
          <w:i/>
          <w:spacing w:val="-12"/>
          <w:kern w:val="0"/>
          <w:szCs w:val="21"/>
        </w:rPr>
        <w:t>P</w:t>
      </w:r>
      <w:r w:rsidRPr="003E2123">
        <w:rPr>
          <w:spacing w:val="-12"/>
          <w:kern w:val="0"/>
          <w:szCs w:val="21"/>
        </w:rPr>
        <w:t>向</w:t>
      </w:r>
      <w:r w:rsidRPr="003E2123">
        <w:rPr>
          <w:spacing w:val="-12"/>
          <w:u w:val="single"/>
        </w:rPr>
        <w:t xml:space="preserve"> ▲  </w:t>
      </w:r>
      <w:r w:rsidRPr="003E2123">
        <w:rPr>
          <w:spacing w:val="-12"/>
          <w:kern w:val="0"/>
          <w:szCs w:val="21"/>
        </w:rPr>
        <w:t>端（选填</w:t>
      </w:r>
      <w:r w:rsidRPr="003E2123">
        <w:rPr>
          <w:rFonts w:hint="eastAsia"/>
          <w:spacing w:val="-12"/>
          <w:kern w:val="0"/>
          <w:szCs w:val="21"/>
        </w:rPr>
        <w:t>“</w:t>
      </w:r>
      <w:r w:rsidRPr="003E2123">
        <w:rPr>
          <w:i/>
          <w:spacing w:val="-12"/>
          <w:kern w:val="0"/>
          <w:szCs w:val="21"/>
        </w:rPr>
        <w:t>A</w:t>
      </w:r>
      <w:r w:rsidRPr="003E2123">
        <w:rPr>
          <w:rFonts w:hint="eastAsia"/>
          <w:spacing w:val="-12"/>
          <w:kern w:val="0"/>
          <w:szCs w:val="21"/>
        </w:rPr>
        <w:t>”</w:t>
      </w:r>
      <w:r w:rsidRPr="003E2123">
        <w:rPr>
          <w:spacing w:val="-12"/>
          <w:kern w:val="0"/>
          <w:szCs w:val="21"/>
        </w:rPr>
        <w:t>或</w:t>
      </w:r>
      <w:r w:rsidRPr="003E2123">
        <w:rPr>
          <w:rFonts w:hint="eastAsia"/>
          <w:spacing w:val="-12"/>
          <w:kern w:val="0"/>
          <w:szCs w:val="21"/>
        </w:rPr>
        <w:t>“</w:t>
      </w:r>
      <w:r w:rsidRPr="003E2123">
        <w:rPr>
          <w:i/>
          <w:spacing w:val="-12"/>
          <w:kern w:val="0"/>
          <w:szCs w:val="21"/>
        </w:rPr>
        <w:t>B</w:t>
      </w:r>
      <w:r w:rsidRPr="003E2123">
        <w:rPr>
          <w:rFonts w:hint="eastAsia"/>
          <w:spacing w:val="-12"/>
          <w:kern w:val="0"/>
          <w:szCs w:val="21"/>
        </w:rPr>
        <w:t>”</w:t>
      </w:r>
      <w:r w:rsidRPr="003E2123">
        <w:rPr>
          <w:spacing w:val="-12"/>
          <w:kern w:val="0"/>
          <w:szCs w:val="21"/>
        </w:rPr>
        <w:t>）移动</w:t>
      </w:r>
      <w:r w:rsidRPr="003E2123">
        <w:rPr>
          <w:rFonts w:hint="eastAsia"/>
          <w:spacing w:val="-12"/>
          <w:kern w:val="0"/>
          <w:szCs w:val="21"/>
        </w:rPr>
        <w:t>，使电压表示数为</w:t>
      </w:r>
      <w:r w:rsidRPr="003E2123">
        <w:rPr>
          <w:rFonts w:hint="eastAsia"/>
          <w:spacing w:val="-12"/>
          <w:kern w:val="0"/>
          <w:szCs w:val="21"/>
        </w:rPr>
        <w:t xml:space="preserve">2V </w:t>
      </w:r>
      <w:r w:rsidRPr="003E2123">
        <w:rPr>
          <w:rFonts w:hint="eastAsia"/>
          <w:spacing w:val="-12"/>
          <w:kern w:val="0"/>
          <w:szCs w:val="21"/>
        </w:rPr>
        <w:t>时，再读出电流表示数。</w:t>
      </w:r>
    </w:p>
    <w:p w:rsidR="003E2123" w:rsidP="003E2123">
      <w:pPr>
        <w:spacing w:line="300" w:lineRule="exact"/>
        <w:rPr>
          <w:szCs w:val="21"/>
        </w:rPr>
      </w:pPr>
      <w:r w:rsidRPr="003E2123">
        <w:rPr>
          <w:szCs w:val="21"/>
        </w:rPr>
        <w:t>（</w:t>
      </w:r>
      <w:r w:rsidRPr="003E2123">
        <w:rPr>
          <w:szCs w:val="21"/>
        </w:rPr>
        <w:t>5</w:t>
      </w:r>
      <w:r w:rsidRPr="003E2123">
        <w:rPr>
          <w:szCs w:val="21"/>
        </w:rPr>
        <w:t>）当小</w:t>
      </w:r>
      <w:r w:rsidRPr="003E2123">
        <w:rPr>
          <w:rFonts w:hint="eastAsia"/>
          <w:szCs w:val="21"/>
        </w:rPr>
        <w:t>明</w:t>
      </w:r>
      <w:r w:rsidRPr="003E2123">
        <w:rPr>
          <w:szCs w:val="21"/>
        </w:rPr>
        <w:t>改用</w:t>
      </w:r>
      <w:r w:rsidRPr="003E2123">
        <w:rPr>
          <w:szCs w:val="21"/>
        </w:rPr>
        <w:t>50Ω</w:t>
      </w:r>
      <w:r w:rsidRPr="003E2123">
        <w:rPr>
          <w:szCs w:val="21"/>
        </w:rPr>
        <w:t>的电阻继续实验时，发现无论怎样移动滑动变阻器滑片，都无法使电压</w:t>
      </w:r>
    </w:p>
    <w:p w:rsidR="003E2123" w:rsidP="003E2123">
      <w:pPr>
        <w:spacing w:line="300" w:lineRule="exact"/>
        <w:ind w:firstLine="525" w:firstLineChars="250"/>
        <w:rPr>
          <w:szCs w:val="21"/>
        </w:rPr>
      </w:pPr>
      <w:r w:rsidRPr="003E2123">
        <w:rPr>
          <w:szCs w:val="21"/>
        </w:rPr>
        <w:t>表示数达到实验要求的值，你认为</w:t>
      </w:r>
      <w:r w:rsidRPr="003E2123">
        <w:rPr>
          <w:rFonts w:hint="eastAsia"/>
          <w:szCs w:val="21"/>
        </w:rPr>
        <w:t>“</w:t>
      </w:r>
      <w:r w:rsidRPr="003E2123">
        <w:rPr>
          <w:szCs w:val="21"/>
        </w:rPr>
        <w:t>电压表的示数无法达到实验要求的值</w:t>
      </w:r>
      <w:r w:rsidRPr="003E2123">
        <w:rPr>
          <w:rFonts w:hint="eastAsia"/>
          <w:szCs w:val="21"/>
        </w:rPr>
        <w:t>”</w:t>
      </w:r>
      <w:r w:rsidRPr="003E2123">
        <w:rPr>
          <w:szCs w:val="21"/>
        </w:rPr>
        <w:t>的原因可能</w:t>
      </w:r>
    </w:p>
    <w:p w:rsidR="003B4FCD" w:rsidRPr="003E2123" w:rsidP="003E2123">
      <w:pPr>
        <w:spacing w:line="300" w:lineRule="exact"/>
        <w:ind w:firstLine="525" w:firstLineChars="250"/>
        <w:rPr>
          <w:szCs w:val="21"/>
        </w:rPr>
      </w:pPr>
      <w:r w:rsidRPr="003E2123">
        <w:rPr>
          <w:szCs w:val="21"/>
        </w:rPr>
        <w:t>是（　</w:t>
      </w:r>
      <w:r w:rsidRPr="003E2123">
        <w:rPr>
          <w:u w:val="single"/>
        </w:rPr>
        <w:t>▲</w:t>
      </w:r>
      <w:r w:rsidRPr="003E2123">
        <w:rPr>
          <w:szCs w:val="21"/>
        </w:rPr>
        <w:t>　）</w:t>
      </w:r>
    </w:p>
    <w:p w:rsidR="003B4FCD" w:rsidRPr="003E2123" w:rsidP="003E2123">
      <w:pPr>
        <w:spacing w:line="300" w:lineRule="exact"/>
        <w:ind w:left="105" w:firstLine="420" w:firstLineChars="200"/>
        <w:rPr>
          <w:szCs w:val="21"/>
        </w:rPr>
      </w:pPr>
      <w:r w:rsidRPr="003E2123">
        <w:rPr>
          <w:szCs w:val="21"/>
        </w:rPr>
        <w:t>A</w:t>
      </w:r>
      <w:r w:rsidRPr="003E2123">
        <w:rPr>
          <w:szCs w:val="21"/>
        </w:rPr>
        <w:t>．滑动变阻器的阻值太大</w:t>
      </w:r>
      <w:r>
        <w:rPr>
          <w:rFonts w:hint="eastAsia"/>
          <w:szCs w:val="21"/>
        </w:rPr>
        <w:tab/>
      </w:r>
      <w:r>
        <w:rPr>
          <w:rFonts w:hint="eastAsia"/>
          <w:szCs w:val="21"/>
        </w:rPr>
        <w:tab/>
      </w:r>
      <w:r w:rsidRPr="003E2123">
        <w:rPr>
          <w:szCs w:val="21"/>
        </w:rPr>
        <w:t>B</w:t>
      </w:r>
      <w:r w:rsidRPr="003E2123">
        <w:rPr>
          <w:szCs w:val="21"/>
        </w:rPr>
        <w:t>．电压表量程选小了</w:t>
      </w:r>
    </w:p>
    <w:p w:rsidR="003B4FCD" w:rsidRPr="003E2123" w:rsidP="003E2123">
      <w:pPr>
        <w:spacing w:line="300" w:lineRule="exact"/>
        <w:ind w:left="105" w:firstLine="420" w:firstLineChars="200"/>
        <w:rPr>
          <w:szCs w:val="21"/>
        </w:rPr>
      </w:pPr>
      <w:r w:rsidRPr="003E2123">
        <w:rPr>
          <w:szCs w:val="21"/>
        </w:rPr>
        <w:t>C</w:t>
      </w:r>
      <w:r w:rsidRPr="003E2123">
        <w:rPr>
          <w:szCs w:val="21"/>
        </w:rPr>
        <w:t>．滑动变阻器的阻值太小</w:t>
      </w:r>
      <w:r>
        <w:rPr>
          <w:rFonts w:hint="eastAsia"/>
          <w:szCs w:val="21"/>
        </w:rPr>
        <w:tab/>
      </w:r>
      <w:r>
        <w:rPr>
          <w:rFonts w:hint="eastAsia"/>
          <w:szCs w:val="21"/>
        </w:rPr>
        <w:tab/>
      </w:r>
      <w:r w:rsidRPr="003E2123">
        <w:rPr>
          <w:szCs w:val="21"/>
        </w:rPr>
        <w:t>D</w:t>
      </w:r>
      <w:r w:rsidRPr="003E2123">
        <w:rPr>
          <w:szCs w:val="21"/>
        </w:rPr>
        <w:t>．滑动变阻器烧坏了</w:t>
      </w:r>
    </w:p>
    <w:p w:rsidR="003E2123" w:rsidP="003E2123">
      <w:pPr>
        <w:spacing w:line="300" w:lineRule="exact"/>
        <w:rPr>
          <w:szCs w:val="21"/>
        </w:rPr>
      </w:pPr>
      <w:r w:rsidRPr="003E2123">
        <w:rPr>
          <w:rFonts w:hint="eastAsia"/>
        </w:rPr>
        <w:t>25</w:t>
      </w:r>
      <w:r w:rsidRPr="003E2123">
        <w:rPr>
          <w:szCs w:val="21"/>
        </w:rPr>
        <w:t>．</w:t>
      </w:r>
      <w:r w:rsidRPr="003E2123">
        <w:rPr>
          <w:rFonts w:hint="eastAsia"/>
          <w:szCs w:val="21"/>
        </w:rPr>
        <w:t>（</w:t>
      </w:r>
      <w:r w:rsidR="00ED486A">
        <w:rPr>
          <w:rFonts w:hint="eastAsia"/>
          <w:szCs w:val="21"/>
        </w:rPr>
        <w:t>7</w:t>
      </w:r>
      <w:r w:rsidRPr="003E2123">
        <w:rPr>
          <w:rFonts w:hint="eastAsia"/>
          <w:szCs w:val="21"/>
        </w:rPr>
        <w:t>分）</w:t>
      </w:r>
      <w:r w:rsidRPr="003E2123">
        <w:rPr>
          <w:szCs w:val="21"/>
        </w:rPr>
        <w:t>小明同学按如图所示的电路，研究</w:t>
      </w:r>
      <w:r w:rsidRPr="003E2123">
        <w:rPr>
          <w:szCs w:val="21"/>
        </w:rPr>
        <w:t>“</w:t>
      </w:r>
      <w:r w:rsidRPr="003E2123">
        <w:rPr>
          <w:szCs w:val="21"/>
        </w:rPr>
        <w:t>电流通过导体时产生的热量与导体电阻大小的</w:t>
      </w:r>
    </w:p>
    <w:p w:rsidR="003E2123" w:rsidP="003E2123">
      <w:pPr>
        <w:spacing w:line="300" w:lineRule="exact"/>
        <w:ind w:firstLine="420" w:firstLineChars="200"/>
        <w:rPr>
          <w:szCs w:val="21"/>
        </w:rPr>
      </w:pPr>
      <w:r w:rsidRPr="003E2123">
        <w:rPr>
          <w:szCs w:val="21"/>
        </w:rPr>
        <w:t>关系</w:t>
      </w:r>
      <w:r w:rsidRPr="003E2123">
        <w:rPr>
          <w:szCs w:val="21"/>
        </w:rPr>
        <w:t>”</w:t>
      </w:r>
      <w:r w:rsidRPr="003E2123">
        <w:rPr>
          <w:szCs w:val="21"/>
        </w:rPr>
        <w:t>。图中两只烧瓶内盛有质量和温度相同的煤油，温度计显示煤油的温度，煤油中都</w:t>
      </w:r>
    </w:p>
    <w:p w:rsidR="003E2123" w:rsidRPr="003E2123" w:rsidP="003E2123">
      <w:pPr>
        <w:ind w:firstLine="630" w:firstLineChars="300"/>
        <w:rPr>
          <w:szCs w:val="21"/>
        </w:rPr>
      </w:pPr>
      <w:r w:rsidRPr="003E2123">
        <w:rPr>
          <w:szCs w:val="21"/>
        </w:rPr>
        <w:t>浸着一段横截面积相同、长度不同的镍铬合金丝，甲瓶中的镍铬合金丝比乙瓶中的长。</w:t>
      </w:r>
    </w:p>
    <w:p w:rsidR="003E2123" w:rsidP="003E2123">
      <w:pPr>
        <w:spacing w:line="300" w:lineRule="exact"/>
        <w:ind w:firstLine="420" w:firstLineChars="200"/>
        <w:rPr>
          <w:szCs w:val="21"/>
        </w:rPr>
      </w:pPr>
      <w:r>
        <w:rPr>
          <w:noProof/>
          <w:szCs w:val="21"/>
        </w:rPr>
        <w:drawing>
          <wp:anchor distT="0" distB="0" distL="114300" distR="114300" simplePos="0" relativeHeight="251679744" behindDoc="0" locked="0" layoutInCell="1" allowOverlap="1">
            <wp:simplePos x="0" y="0"/>
            <wp:positionH relativeFrom="column">
              <wp:posOffset>1711803</wp:posOffset>
            </wp:positionH>
            <wp:positionV relativeFrom="paragraph">
              <wp:posOffset>35081</wp:posOffset>
            </wp:positionV>
            <wp:extent cx="1696935" cy="1312224"/>
            <wp:effectExtent l="19050" t="0" r="0" b="0"/>
            <wp:wrapNone/>
            <wp:docPr id="4" name="图片 3" descr="25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33819" name="25t.tif"/>
                    <pic:cNvPicPr/>
                  </pic:nvPicPr>
                  <pic:blipFill>
                    <a:blip xmlns:r="http://schemas.openxmlformats.org/officeDocument/2006/relationships" r:embed="rId30"/>
                    <a:stretch>
                      <a:fillRect/>
                    </a:stretch>
                  </pic:blipFill>
                  <pic:spPr>
                    <a:xfrm>
                      <a:off x="0" y="0"/>
                      <a:ext cx="1696935" cy="1312224"/>
                    </a:xfrm>
                    <a:prstGeom prst="rect">
                      <a:avLst/>
                    </a:prstGeom>
                  </pic:spPr>
                </pic:pic>
              </a:graphicData>
            </a:graphic>
          </wp:anchor>
        </w:drawing>
      </w:r>
    </w:p>
    <w:p w:rsidR="003B4FCD" w:rsidRPr="003E2123">
      <w:pPr>
        <w:ind w:firstLine="420" w:firstLineChars="200"/>
        <w:jc w:val="left"/>
        <w:rPr>
          <w:szCs w:val="21"/>
        </w:rPr>
      </w:pPr>
    </w:p>
    <w:p w:rsidR="003B4FCD" w:rsidRPr="003E2123">
      <w:pPr>
        <w:ind w:firstLine="420" w:firstLineChars="200"/>
        <w:jc w:val="center"/>
        <w:rPr>
          <w:szCs w:val="21"/>
        </w:rPr>
      </w:pPr>
    </w:p>
    <w:p w:rsidR="003B4FCD" w:rsidRPr="003E2123">
      <w:pPr>
        <w:ind w:firstLine="420" w:firstLineChars="200"/>
        <w:jc w:val="left"/>
        <w:rPr>
          <w:szCs w:val="21"/>
        </w:rPr>
      </w:pPr>
    </w:p>
    <w:p w:rsidR="003B4FCD" w:rsidRPr="003E2123">
      <w:pPr>
        <w:ind w:firstLine="420" w:firstLineChars="200"/>
        <w:jc w:val="left"/>
        <w:rPr>
          <w:szCs w:val="21"/>
        </w:rPr>
      </w:pPr>
    </w:p>
    <w:p w:rsidR="003B4FCD" w:rsidRPr="003E2123">
      <w:pPr>
        <w:ind w:firstLine="420" w:firstLineChars="200"/>
        <w:jc w:val="left"/>
        <w:rPr>
          <w:szCs w:val="21"/>
        </w:rPr>
      </w:pPr>
    </w:p>
    <w:p w:rsidR="003B4FCD" w:rsidRPr="003E2123">
      <w:pPr>
        <w:ind w:firstLine="420" w:firstLineChars="200"/>
        <w:jc w:val="left"/>
        <w:rPr>
          <w:szCs w:val="21"/>
        </w:rPr>
      </w:pPr>
      <w:r>
        <w:rPr>
          <w:noProof/>
          <w:szCs w:val="21"/>
        </w:rPr>
        <w:pict>
          <v:shape id="_x0000_s1542" type="#_x0000_t202" style="width:75.85pt;height:19.15pt;margin-top:10.05pt;margin-left:176.4pt;position:absolute;z-index:251678720" filled="f" stroked="f">
            <v:textbox>
              <w:txbxContent>
                <w:p w:rsidR="004C7207" w:rsidP="004C7207">
                  <w:pPr>
                    <w:rPr>
                      <w:sz w:val="20"/>
                      <w:szCs w:val="22"/>
                    </w:rPr>
                  </w:pPr>
                  <w:r>
                    <w:rPr>
                      <w:rFonts w:hint="eastAsia"/>
                      <w:sz w:val="20"/>
                      <w:szCs w:val="22"/>
                    </w:rPr>
                    <w:t>第</w:t>
                  </w:r>
                  <w:r>
                    <w:rPr>
                      <w:rFonts w:hint="eastAsia"/>
                      <w:sz w:val="20"/>
                      <w:szCs w:val="22"/>
                    </w:rPr>
                    <w:t>25</w:t>
                  </w:r>
                  <w:r>
                    <w:rPr>
                      <w:rFonts w:hint="eastAsia"/>
                      <w:sz w:val="20"/>
                      <w:szCs w:val="22"/>
                    </w:rPr>
                    <w:t>题</w:t>
                  </w:r>
                  <w:r>
                    <w:rPr>
                      <w:sz w:val="20"/>
                      <w:szCs w:val="22"/>
                    </w:rPr>
                    <w:t>图</w:t>
                  </w:r>
                </w:p>
              </w:txbxContent>
            </v:textbox>
          </v:shape>
        </w:pict>
      </w:r>
    </w:p>
    <w:p w:rsidR="003B4FCD" w:rsidRPr="003E2123">
      <w:pPr>
        <w:ind w:firstLine="420" w:firstLineChars="200"/>
        <w:jc w:val="left"/>
        <w:rPr>
          <w:szCs w:val="21"/>
        </w:rPr>
      </w:pPr>
    </w:p>
    <w:p w:rsidR="003B4FCD" w:rsidRPr="00ED486A" w:rsidP="00ED486A">
      <w:pPr>
        <w:pStyle w:val="ListParagraph"/>
        <w:numPr>
          <w:ilvl w:val="0"/>
          <w:numId w:val="4"/>
        </w:numPr>
        <w:spacing w:line="400" w:lineRule="exact"/>
        <w:ind w:firstLineChars="0"/>
        <w:jc w:val="left"/>
        <w:rPr>
          <w:szCs w:val="21"/>
        </w:rPr>
      </w:pPr>
      <w:r w:rsidRPr="00ED486A">
        <w:rPr>
          <w:szCs w:val="21"/>
        </w:rPr>
        <w:t>实验中两金属丝产生热量的多少是通过观察</w:t>
      </w:r>
      <w:r w:rsidRPr="00ED486A">
        <w:rPr>
          <w:u w:val="single"/>
        </w:rPr>
        <w:t xml:space="preserve"> ▲  </w:t>
      </w:r>
      <w:r w:rsidRPr="00ED486A">
        <w:rPr>
          <w:szCs w:val="21"/>
        </w:rPr>
        <w:t>反映出来的。</w:t>
      </w:r>
    </w:p>
    <w:p w:rsidR="00ED486A" w:rsidRPr="00ED486A" w:rsidP="00ED486A">
      <w:pPr>
        <w:spacing w:line="400" w:lineRule="exact"/>
        <w:ind w:left="420"/>
        <w:jc w:val="left"/>
        <w:rPr>
          <w:szCs w:val="21"/>
        </w:rPr>
      </w:pPr>
    </w:p>
    <w:p w:rsidR="003E2123" w:rsidP="007B0697">
      <w:pPr>
        <w:spacing w:line="400" w:lineRule="exact"/>
        <w:ind w:firstLine="420" w:firstLineChars="200"/>
        <w:rPr>
          <w:szCs w:val="21"/>
        </w:rPr>
      </w:pPr>
      <w:r w:rsidRPr="003E2123">
        <w:rPr>
          <w:rFonts w:hint="eastAsia"/>
          <w:szCs w:val="21"/>
        </w:rPr>
        <w:t>（</w:t>
      </w:r>
      <w:r w:rsidRPr="003E2123">
        <w:rPr>
          <w:rFonts w:hint="eastAsia"/>
          <w:szCs w:val="21"/>
        </w:rPr>
        <w:t>2</w:t>
      </w:r>
      <w:r w:rsidRPr="003E2123">
        <w:rPr>
          <w:rFonts w:hint="eastAsia"/>
          <w:szCs w:val="21"/>
        </w:rPr>
        <w:t>）</w:t>
      </w:r>
      <w:r w:rsidRPr="003E2123">
        <w:rPr>
          <w:szCs w:val="21"/>
        </w:rPr>
        <w:t>甲瓶中镍铬合金丝的电阻</w:t>
      </w:r>
      <w:r w:rsidRPr="003E2123">
        <w:rPr>
          <w:u w:val="single"/>
        </w:rPr>
        <w:t xml:space="preserve"> ▲  </w:t>
      </w:r>
      <w:r w:rsidRPr="003E2123">
        <w:rPr>
          <w:szCs w:val="21"/>
        </w:rPr>
        <w:t>（填</w:t>
      </w:r>
      <w:r w:rsidRPr="003E2123">
        <w:rPr>
          <w:szCs w:val="21"/>
        </w:rPr>
        <w:t>“</w:t>
      </w:r>
      <w:r w:rsidRPr="003E2123">
        <w:rPr>
          <w:szCs w:val="21"/>
        </w:rPr>
        <w:t>大于</w:t>
      </w:r>
      <w:r w:rsidRPr="003E2123">
        <w:rPr>
          <w:szCs w:val="21"/>
        </w:rPr>
        <w:t>”</w:t>
      </w:r>
      <w:r w:rsidRPr="003E2123">
        <w:rPr>
          <w:szCs w:val="21"/>
        </w:rPr>
        <w:t>、</w:t>
      </w:r>
      <w:r w:rsidRPr="003E2123">
        <w:rPr>
          <w:szCs w:val="21"/>
        </w:rPr>
        <w:t>“</w:t>
      </w:r>
      <w:r w:rsidRPr="003E2123">
        <w:rPr>
          <w:szCs w:val="21"/>
        </w:rPr>
        <w:t>等于</w:t>
      </w:r>
      <w:r w:rsidRPr="003E2123">
        <w:rPr>
          <w:szCs w:val="21"/>
        </w:rPr>
        <w:t>”</w:t>
      </w:r>
      <w:r w:rsidRPr="003E2123">
        <w:rPr>
          <w:szCs w:val="21"/>
        </w:rPr>
        <w:t>或</w:t>
      </w:r>
      <w:r w:rsidRPr="003E2123">
        <w:rPr>
          <w:szCs w:val="21"/>
        </w:rPr>
        <w:t>“</w:t>
      </w:r>
      <w:r w:rsidRPr="003E2123">
        <w:rPr>
          <w:szCs w:val="21"/>
        </w:rPr>
        <w:t>小于</w:t>
      </w:r>
      <w:r w:rsidRPr="003E2123">
        <w:rPr>
          <w:szCs w:val="21"/>
        </w:rPr>
        <w:t>”</w:t>
      </w:r>
      <w:r w:rsidRPr="003E2123">
        <w:rPr>
          <w:szCs w:val="21"/>
        </w:rPr>
        <w:t>）乙瓶中镍铬合金丝</w:t>
      </w:r>
    </w:p>
    <w:p w:rsidR="003B4FCD" w:rsidRPr="003E2123" w:rsidP="007B0697">
      <w:pPr>
        <w:spacing w:line="400" w:lineRule="exact"/>
        <w:ind w:firstLine="945" w:firstLineChars="450"/>
        <w:rPr>
          <w:szCs w:val="21"/>
        </w:rPr>
      </w:pPr>
      <w:r w:rsidRPr="003E2123">
        <w:rPr>
          <w:szCs w:val="21"/>
        </w:rPr>
        <w:t>的电阻。实验中，可观察到</w:t>
      </w:r>
      <w:r w:rsidRPr="003E2123">
        <w:rPr>
          <w:u w:val="single"/>
        </w:rPr>
        <w:t xml:space="preserve"> ▲  </w:t>
      </w:r>
      <w:r w:rsidRPr="003E2123">
        <w:rPr>
          <w:szCs w:val="21"/>
        </w:rPr>
        <w:t>（填</w:t>
      </w:r>
      <w:r w:rsidRPr="003E2123">
        <w:rPr>
          <w:szCs w:val="21"/>
        </w:rPr>
        <w:t>“</w:t>
      </w:r>
      <w:r w:rsidRPr="003E2123">
        <w:rPr>
          <w:szCs w:val="21"/>
        </w:rPr>
        <w:t>甲</w:t>
      </w:r>
      <w:r w:rsidRPr="003E2123">
        <w:rPr>
          <w:szCs w:val="21"/>
        </w:rPr>
        <w:t>”</w:t>
      </w:r>
      <w:r w:rsidR="00E56B22">
        <w:rPr>
          <w:rFonts w:hint="eastAsia"/>
          <w:szCs w:val="21"/>
        </w:rPr>
        <w:t>或</w:t>
      </w:r>
      <w:r w:rsidRPr="003E2123">
        <w:rPr>
          <w:szCs w:val="21"/>
        </w:rPr>
        <w:t>“</w:t>
      </w:r>
      <w:r w:rsidRPr="003E2123">
        <w:rPr>
          <w:szCs w:val="21"/>
        </w:rPr>
        <w:t>乙</w:t>
      </w:r>
      <w:r w:rsidRPr="003E2123">
        <w:rPr>
          <w:szCs w:val="21"/>
        </w:rPr>
        <w:t>”</w:t>
      </w:r>
      <w:r w:rsidRPr="003E2123">
        <w:rPr>
          <w:szCs w:val="21"/>
        </w:rPr>
        <w:t>）瓶中温度计的示数升高得更快。</w:t>
      </w:r>
    </w:p>
    <w:p w:rsidR="003E2123" w:rsidP="007B0697">
      <w:pPr>
        <w:spacing w:line="400" w:lineRule="exact"/>
        <w:ind w:firstLine="420" w:firstLineChars="200"/>
        <w:rPr>
          <w:szCs w:val="21"/>
        </w:rPr>
      </w:pPr>
      <w:r w:rsidRPr="003E2123">
        <w:rPr>
          <w:szCs w:val="21"/>
        </w:rPr>
        <w:t>（</w:t>
      </w:r>
      <w:r w:rsidRPr="003E2123">
        <w:rPr>
          <w:rFonts w:hint="eastAsia"/>
          <w:szCs w:val="21"/>
        </w:rPr>
        <w:t>3</w:t>
      </w:r>
      <w:r w:rsidRPr="003E2123">
        <w:rPr>
          <w:szCs w:val="21"/>
        </w:rPr>
        <w:t>）小华想改装实验装置用来</w:t>
      </w:r>
      <w:r w:rsidRPr="003E2123">
        <w:rPr>
          <w:szCs w:val="21"/>
        </w:rPr>
        <w:t>“</w:t>
      </w:r>
      <w:r w:rsidRPr="003E2123">
        <w:rPr>
          <w:szCs w:val="21"/>
        </w:rPr>
        <w:t>测量煤油的比热容大小</w:t>
      </w:r>
      <w:r w:rsidRPr="003E2123">
        <w:rPr>
          <w:szCs w:val="21"/>
        </w:rPr>
        <w:t>”</w:t>
      </w:r>
      <w:r w:rsidRPr="003E2123">
        <w:rPr>
          <w:szCs w:val="21"/>
        </w:rPr>
        <w:t>，则他们应将烧瓶</w:t>
      </w:r>
      <w:r w:rsidRPr="00AF0C9C" w:rsidR="00AF0C9C">
        <w:rPr>
          <w:rFonts w:hint="eastAsia"/>
          <w:szCs w:val="21"/>
        </w:rPr>
        <w:t>甲</w:t>
      </w:r>
      <w:r w:rsidRPr="003E2123">
        <w:rPr>
          <w:szCs w:val="21"/>
        </w:rPr>
        <w:t>中煤油换成</w:t>
      </w:r>
    </w:p>
    <w:p w:rsidR="003E2123" w:rsidP="007B0697">
      <w:pPr>
        <w:spacing w:line="400" w:lineRule="exact"/>
        <w:ind w:firstLine="945" w:firstLineChars="450"/>
        <w:rPr>
          <w:szCs w:val="21"/>
        </w:rPr>
      </w:pPr>
      <w:r w:rsidRPr="003E2123">
        <w:rPr>
          <w:szCs w:val="21"/>
        </w:rPr>
        <w:t>与其</w:t>
      </w:r>
      <w:r w:rsidRPr="003E2123">
        <w:rPr>
          <w:u w:val="single"/>
        </w:rPr>
        <w:t xml:space="preserve"> ▲  </w:t>
      </w:r>
      <w:r w:rsidRPr="003E2123">
        <w:rPr>
          <w:szCs w:val="21"/>
        </w:rPr>
        <w:t>（选填</w:t>
      </w:r>
      <w:r w:rsidRPr="003E2123">
        <w:rPr>
          <w:szCs w:val="21"/>
        </w:rPr>
        <w:t>“</w:t>
      </w:r>
      <w:r w:rsidRPr="003E2123">
        <w:rPr>
          <w:szCs w:val="21"/>
        </w:rPr>
        <w:t>质量</w:t>
      </w:r>
      <w:r w:rsidRPr="003E2123">
        <w:rPr>
          <w:szCs w:val="21"/>
        </w:rPr>
        <w:t>”</w:t>
      </w:r>
      <w:r w:rsidRPr="003E2123">
        <w:rPr>
          <w:szCs w:val="21"/>
        </w:rPr>
        <w:t>或</w:t>
      </w:r>
      <w:r w:rsidRPr="003E2123">
        <w:rPr>
          <w:szCs w:val="21"/>
        </w:rPr>
        <w:t>“</w:t>
      </w:r>
      <w:r w:rsidRPr="003E2123">
        <w:rPr>
          <w:szCs w:val="21"/>
        </w:rPr>
        <w:t>体积</w:t>
      </w:r>
      <w:r w:rsidRPr="003E2123">
        <w:rPr>
          <w:szCs w:val="21"/>
        </w:rPr>
        <w:t>”</w:t>
      </w:r>
      <w:r w:rsidRPr="003E2123">
        <w:rPr>
          <w:szCs w:val="21"/>
        </w:rPr>
        <w:t>）相等的水，并将电热丝</w:t>
      </w:r>
      <w:r w:rsidRPr="003E2123">
        <w:rPr>
          <w:i/>
        </w:rPr>
        <w:t>R</w:t>
      </w:r>
      <w:r w:rsidRPr="003E2123">
        <w:rPr>
          <w:i/>
          <w:szCs w:val="21"/>
          <w:vertAlign w:val="subscript"/>
        </w:rPr>
        <w:t>A</w:t>
      </w:r>
      <w:r w:rsidRPr="003E2123">
        <w:rPr>
          <w:szCs w:val="21"/>
        </w:rPr>
        <w:t>换成</w:t>
      </w:r>
      <w:r w:rsidRPr="003E2123">
        <w:rPr>
          <w:u w:val="single"/>
        </w:rPr>
        <w:t xml:space="preserve"> ▲  </w:t>
      </w:r>
      <w:r w:rsidRPr="003E2123">
        <w:rPr>
          <w:szCs w:val="21"/>
        </w:rPr>
        <w:t>的电热丝。</w:t>
      </w:r>
    </w:p>
    <w:p w:rsidR="003E2123" w:rsidRPr="003E2123" w:rsidP="007B0697">
      <w:pPr>
        <w:spacing w:line="400" w:lineRule="exact"/>
        <w:ind w:firstLine="1050" w:firstLineChars="500"/>
        <w:rPr>
          <w:spacing w:val="-8"/>
          <w:szCs w:val="21"/>
          <w:vertAlign w:val="subscript"/>
        </w:rPr>
      </w:pPr>
      <w:r w:rsidRPr="003E2123">
        <w:rPr>
          <w:spacing w:val="-8"/>
          <w:szCs w:val="21"/>
        </w:rPr>
        <w:t>测量时，水和煤油的初温均为</w:t>
      </w:r>
      <w:r w:rsidRPr="003E2123">
        <w:rPr>
          <w:i/>
          <w:spacing w:val="-8"/>
        </w:rPr>
        <w:t>t</w:t>
      </w:r>
      <w:r w:rsidRPr="003E2123">
        <w:rPr>
          <w:spacing w:val="-8"/>
          <w:szCs w:val="21"/>
          <w:vertAlign w:val="subscript"/>
        </w:rPr>
        <w:t>0</w:t>
      </w:r>
      <w:r w:rsidRPr="003E2123">
        <w:rPr>
          <w:spacing w:val="-8"/>
          <w:szCs w:val="21"/>
        </w:rPr>
        <w:t>，通电一段时间后，水和煤油的末温分别为</w:t>
      </w:r>
      <w:r w:rsidRPr="003E2123">
        <w:rPr>
          <w:i/>
          <w:spacing w:val="-8"/>
        </w:rPr>
        <w:t>t</w:t>
      </w:r>
      <w:r w:rsidRPr="003E2123">
        <w:rPr>
          <w:spacing w:val="-8"/>
          <w:szCs w:val="21"/>
          <w:vertAlign w:val="subscript"/>
        </w:rPr>
        <w:t>水</w:t>
      </w:r>
      <w:r w:rsidRPr="003E2123">
        <w:rPr>
          <w:spacing w:val="-8"/>
          <w:szCs w:val="21"/>
        </w:rPr>
        <w:t>、</w:t>
      </w:r>
      <w:r w:rsidRPr="003E2123">
        <w:rPr>
          <w:i/>
          <w:spacing w:val="-8"/>
        </w:rPr>
        <w:t>t</w:t>
      </w:r>
      <w:r w:rsidRPr="003E2123">
        <w:rPr>
          <w:spacing w:val="-8"/>
          <w:szCs w:val="21"/>
          <w:vertAlign w:val="subscript"/>
        </w:rPr>
        <w:t>煤油</w:t>
      </w:r>
      <w:r w:rsidRPr="003E2123">
        <w:rPr>
          <w:spacing w:val="-8"/>
          <w:szCs w:val="21"/>
        </w:rPr>
        <w:t>，</w:t>
      </w:r>
    </w:p>
    <w:p w:rsidR="00267FDD" w:rsidP="007B0697">
      <w:pPr>
        <w:spacing w:line="400" w:lineRule="exact"/>
        <w:ind w:firstLine="945" w:firstLineChars="450"/>
        <w:rPr>
          <w:szCs w:val="21"/>
        </w:rPr>
      </w:pPr>
      <w:r w:rsidRPr="003E2123">
        <w:rPr>
          <w:szCs w:val="21"/>
        </w:rPr>
        <w:t>请</w:t>
      </w:r>
      <w:r>
        <w:rPr>
          <w:rFonts w:hint="eastAsia"/>
          <w:szCs w:val="21"/>
        </w:rPr>
        <w:t>用提供的符号</w:t>
      </w:r>
      <w:r w:rsidRPr="003E2123">
        <w:rPr>
          <w:szCs w:val="21"/>
        </w:rPr>
        <w:t>写出煤油比热容的表达式：</w:t>
      </w:r>
      <w:r w:rsidRPr="003E2123">
        <w:rPr>
          <w:i/>
          <w:szCs w:val="21"/>
        </w:rPr>
        <w:t>c</w:t>
      </w:r>
      <w:r w:rsidRPr="003E2123">
        <w:rPr>
          <w:szCs w:val="21"/>
          <w:vertAlign w:val="subscript"/>
        </w:rPr>
        <w:t>煤油</w:t>
      </w:r>
      <w:r w:rsidRPr="003E2123">
        <w:rPr>
          <w:szCs w:val="21"/>
        </w:rPr>
        <w:t>=</w:t>
      </w:r>
      <w:r w:rsidRPr="003E2123">
        <w:rPr>
          <w:u w:val="single"/>
        </w:rPr>
        <w:t xml:space="preserve"> ▲  </w:t>
      </w:r>
      <w:r w:rsidRPr="003E2123">
        <w:rPr>
          <w:szCs w:val="21"/>
        </w:rPr>
        <w:t>。</w:t>
      </w:r>
      <w:r w:rsidR="00ED486A">
        <w:rPr>
          <w:rFonts w:hint="eastAsia"/>
          <w:szCs w:val="21"/>
        </w:rPr>
        <w:t>（</w:t>
      </w:r>
      <w:r w:rsidR="00ED486A">
        <w:rPr>
          <w:rFonts w:hint="eastAsia"/>
          <w:szCs w:val="21"/>
        </w:rPr>
        <w:t>2</w:t>
      </w:r>
      <w:r w:rsidR="00ED486A">
        <w:rPr>
          <w:rFonts w:hint="eastAsia"/>
          <w:szCs w:val="21"/>
        </w:rPr>
        <w:t>分）</w:t>
      </w:r>
    </w:p>
    <w:p w:rsidR="003B4FCD" w:rsidRPr="003E2123" w:rsidP="007B0697">
      <w:pPr>
        <w:spacing w:line="400" w:lineRule="exact"/>
        <w:ind w:firstLine="945" w:firstLineChars="450"/>
        <w:rPr>
          <w:szCs w:val="21"/>
        </w:rPr>
      </w:pPr>
      <w:r w:rsidRPr="003E2123">
        <w:rPr>
          <w:szCs w:val="21"/>
        </w:rPr>
        <w:t>（已知水的比热容为</w:t>
      </w:r>
      <w:r w:rsidRPr="003E2123">
        <w:rPr>
          <w:i/>
          <w:szCs w:val="21"/>
        </w:rPr>
        <w:t>c</w:t>
      </w:r>
      <w:r w:rsidRPr="003E2123">
        <w:rPr>
          <w:szCs w:val="21"/>
          <w:vertAlign w:val="subscript"/>
        </w:rPr>
        <w:t>水</w:t>
      </w:r>
      <w:r w:rsidRPr="003E2123">
        <w:rPr>
          <w:szCs w:val="21"/>
        </w:rPr>
        <w:t>）</w:t>
      </w:r>
    </w:p>
    <w:p w:rsidR="003E2123" w:rsidP="007B0697">
      <w:pPr>
        <w:pStyle w:val="PlainText"/>
        <w:spacing w:line="400" w:lineRule="exact"/>
        <w:jc w:val="left"/>
        <w:rPr>
          <w:rFonts w:ascii="Times New Roman" w:hAnsi="Times New Roman"/>
        </w:rPr>
      </w:pPr>
      <w:r>
        <w:pict>
          <v:shape id="_x0000_s1543" type="#_x0000_t202" style="width:33.45pt;height:26pt;margin-top:148.9pt;margin-left:333.85pt;position:absolute;z-index:-251651072" wrapcoords="4649 2991 16951 2991 16951 18609 4649 18609 4649 2991" filled="f" stroked="f">
            <v:textbox>
              <w:txbxContent>
                <w:p w:rsidR="003E2123">
                  <w:pPr>
                    <w:rPr>
                      <w:sz w:val="20"/>
                      <w:szCs w:val="22"/>
                    </w:rPr>
                  </w:pPr>
                  <w:r>
                    <w:rPr>
                      <w:rFonts w:hint="eastAsia"/>
                      <w:sz w:val="20"/>
                      <w:szCs w:val="22"/>
                    </w:rPr>
                    <w:t>丙</w:t>
                  </w:r>
                </w:p>
              </w:txbxContent>
            </v:textbox>
            <w10:wrap type="tight"/>
          </v:shape>
        </w:pict>
      </w:r>
      <w:r w:rsidRPr="003E2123">
        <w:rPr>
          <w:rFonts w:hint="eastAsia"/>
        </w:rPr>
        <w:t>26</w:t>
      </w:r>
      <w:r w:rsidRPr="003E2123">
        <w:rPr>
          <w:rFonts w:ascii="Times New Roman" w:hAnsi="Times New Roman"/>
        </w:rPr>
        <w:t>．</w:t>
      </w:r>
      <w:r w:rsidRPr="003E2123">
        <w:rPr>
          <w:rFonts w:ascii="Times New Roman" w:hAnsi="Times New Roman" w:hint="eastAsia"/>
        </w:rPr>
        <w:t>（</w:t>
      </w:r>
      <w:r w:rsidRPr="003E2123">
        <w:rPr>
          <w:rFonts w:ascii="Times New Roman" w:hAnsi="Times New Roman" w:hint="eastAsia"/>
        </w:rPr>
        <w:t>6</w:t>
      </w:r>
      <w:r w:rsidRPr="003E2123">
        <w:rPr>
          <w:rFonts w:ascii="Times New Roman" w:hAnsi="Times New Roman" w:hint="eastAsia"/>
        </w:rPr>
        <w:t>分）</w:t>
      </w:r>
      <w:r w:rsidRPr="003E2123">
        <w:rPr>
          <w:rFonts w:ascii="Times New Roman" w:hAnsi="Times New Roman"/>
        </w:rPr>
        <w:t>如图甲所示是小刚</w:t>
      </w:r>
      <w:r w:rsidRPr="003E2123">
        <w:rPr>
          <w:rFonts w:ascii="Times New Roman" w:hAnsi="Times New Roman"/>
        </w:rPr>
        <w:t>“</w:t>
      </w:r>
      <w:r w:rsidRPr="003E2123">
        <w:rPr>
          <w:rFonts w:ascii="Times New Roman" w:hAnsi="Times New Roman"/>
        </w:rPr>
        <w:t>测小灯泡电功率</w:t>
      </w:r>
      <w:r w:rsidRPr="003E2123">
        <w:rPr>
          <w:rFonts w:ascii="Times New Roman" w:hAnsi="Times New Roman"/>
        </w:rPr>
        <w:t>”</w:t>
      </w:r>
      <w:r w:rsidRPr="003E2123">
        <w:rPr>
          <w:rFonts w:ascii="Times New Roman" w:hAnsi="Times New Roman"/>
        </w:rPr>
        <w:t>的实验电路。其中电源电压为</w:t>
      </w:r>
      <w:r w:rsidRPr="003E2123">
        <w:rPr>
          <w:rFonts w:ascii="Times New Roman" w:hAnsi="Times New Roman"/>
        </w:rPr>
        <w:t>6V</w:t>
      </w:r>
      <w:r w:rsidRPr="003E2123">
        <w:rPr>
          <w:rFonts w:ascii="Times New Roman" w:hAnsi="Times New Roman"/>
        </w:rPr>
        <w:t>，小灯泡额</w:t>
      </w:r>
    </w:p>
    <w:p w:rsidR="003B4FCD" w:rsidRPr="003E2123" w:rsidP="007B0697">
      <w:pPr>
        <w:pStyle w:val="PlainText"/>
        <w:spacing w:line="400" w:lineRule="exact"/>
        <w:ind w:firstLine="315" w:firstLineChars="150"/>
        <w:jc w:val="left"/>
        <w:rPr>
          <w:rFonts w:ascii="Times New Roman" w:hAnsi="Times New Roman"/>
        </w:rPr>
      </w:pPr>
      <w:r w:rsidRPr="003E2123">
        <w:rPr>
          <w:rFonts w:ascii="Times New Roman" w:hAnsi="Times New Roman"/>
        </w:rPr>
        <w:t>定电压为</w:t>
      </w:r>
      <w:r w:rsidRPr="003E2123">
        <w:rPr>
          <w:rFonts w:ascii="Times New Roman" w:hAnsi="Times New Roman"/>
        </w:rPr>
        <w:t>2.5V</w:t>
      </w:r>
      <w:r w:rsidRPr="003E2123">
        <w:rPr>
          <w:rFonts w:ascii="Times New Roman" w:hAnsi="Times New Roman"/>
        </w:rPr>
        <w:t>、电阻约为</w:t>
      </w:r>
      <w:r w:rsidRPr="003E2123">
        <w:rPr>
          <w:rFonts w:ascii="Times New Roman" w:hAnsi="Times New Roman"/>
        </w:rPr>
        <w:t>10Ω</w:t>
      </w:r>
      <w:r w:rsidRPr="003E2123">
        <w:rPr>
          <w:rFonts w:ascii="Times New Roman" w:hAnsi="Times New Roman"/>
        </w:rPr>
        <w:t>。滑动变阻器有</w:t>
      </w:r>
      <w:r w:rsidRPr="003E2123">
        <w:rPr>
          <w:rFonts w:ascii="Times New Roman" w:hAnsi="Times New Roman"/>
        </w:rPr>
        <w:t>A</w:t>
      </w:r>
      <w:r w:rsidRPr="003E2123">
        <w:rPr>
          <w:rFonts w:ascii="Times New Roman" w:hAnsi="Times New Roman"/>
        </w:rPr>
        <w:t>规格</w:t>
      </w:r>
      <w:r w:rsidRPr="003E2123">
        <w:rPr>
          <w:rFonts w:ascii="Times New Roman" w:hAnsi="Times New Roman"/>
        </w:rPr>
        <w:t>“10Ω</w:t>
      </w:r>
      <w:r w:rsidRPr="003E2123">
        <w:rPr>
          <w:rFonts w:ascii="Times New Roman" w:hAnsi="Times New Roman"/>
        </w:rPr>
        <w:t>、</w:t>
      </w:r>
      <w:r w:rsidRPr="003E2123">
        <w:rPr>
          <w:rFonts w:ascii="Times New Roman" w:hAnsi="Times New Roman"/>
        </w:rPr>
        <w:t>2A”</w:t>
      </w:r>
      <w:r w:rsidRPr="003E2123">
        <w:rPr>
          <w:rFonts w:ascii="Times New Roman" w:hAnsi="Times New Roman"/>
        </w:rPr>
        <w:t>、</w:t>
      </w:r>
      <w:r w:rsidRPr="003E2123">
        <w:rPr>
          <w:rFonts w:ascii="Times New Roman" w:hAnsi="Times New Roman"/>
        </w:rPr>
        <w:t>B</w:t>
      </w:r>
      <w:r w:rsidRPr="003E2123">
        <w:rPr>
          <w:rFonts w:ascii="Times New Roman" w:hAnsi="Times New Roman"/>
        </w:rPr>
        <w:t>规格</w:t>
      </w:r>
      <w:r w:rsidRPr="003E2123">
        <w:rPr>
          <w:rFonts w:ascii="Times New Roman" w:hAnsi="Times New Roman"/>
        </w:rPr>
        <w:t>“50Ω</w:t>
      </w:r>
      <w:r w:rsidRPr="003E2123">
        <w:rPr>
          <w:rFonts w:ascii="Times New Roman" w:hAnsi="Times New Roman"/>
        </w:rPr>
        <w:t>、</w:t>
      </w:r>
      <w:r w:rsidRPr="003E2123">
        <w:rPr>
          <w:rFonts w:ascii="Times New Roman" w:hAnsi="Times New Roman"/>
        </w:rPr>
        <w:t>1A”</w:t>
      </w:r>
      <w:r w:rsidRPr="003E2123">
        <w:rPr>
          <w:rFonts w:ascii="Times New Roman" w:hAnsi="Times New Roman"/>
        </w:rPr>
        <w:t>可选。</w:t>
      </w:r>
    </w:p>
    <w:p w:rsidR="004C7207">
      <w:pPr>
        <w:pStyle w:val="PlainText"/>
        <w:jc w:val="left"/>
        <w:rPr>
          <w:rFonts w:ascii="Times New Roman" w:hAnsi="Times New Roman"/>
        </w:rPr>
      </w:pPr>
      <w:r>
        <w:rPr>
          <w:rFonts w:ascii="Times New Roman" w:hAnsi="Times New Roman"/>
          <w:noProof/>
        </w:rPr>
        <w:drawing>
          <wp:anchor distT="0" distB="0" distL="114300" distR="114300" simplePos="0" relativeHeight="251682816" behindDoc="0" locked="0" layoutInCell="1" allowOverlap="1">
            <wp:simplePos x="0" y="0"/>
            <wp:positionH relativeFrom="column">
              <wp:posOffset>203637</wp:posOffset>
            </wp:positionH>
            <wp:positionV relativeFrom="paragraph">
              <wp:posOffset>66089</wp:posOffset>
            </wp:positionV>
            <wp:extent cx="1742754" cy="1442852"/>
            <wp:effectExtent l="19050" t="0" r="0" b="0"/>
            <wp:wrapNone/>
            <wp:docPr id="5" name="图片 4" descr="26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56429" name="26t.tif"/>
                    <pic:cNvPicPr/>
                  </pic:nvPicPr>
                  <pic:blipFill>
                    <a:blip xmlns:r="http://schemas.openxmlformats.org/officeDocument/2006/relationships" r:embed="rId31"/>
                    <a:stretch>
                      <a:fillRect/>
                    </a:stretch>
                  </pic:blipFill>
                  <pic:spPr>
                    <a:xfrm>
                      <a:off x="0" y="0"/>
                      <a:ext cx="1742754" cy="1442852"/>
                    </a:xfrm>
                    <a:prstGeom prst="rect">
                      <a:avLst/>
                    </a:prstGeom>
                  </pic:spPr>
                </pic:pic>
              </a:graphicData>
            </a:graphic>
          </wp:anchor>
        </w:drawing>
      </w:r>
      <w:r>
        <w:rPr>
          <w:rFonts w:ascii="Times New Roman" w:hAnsi="Times New Roman"/>
          <w:noProof/>
        </w:rPr>
        <w:pict>
          <v:shape id="图片 7" o:spid="_x0000_s1544" type="#_x0000_t75" style="width:151.85pt;height:94.75pt;margin-top:7.45pt;margin-left:276.65pt;position:absolute;z-index:-251634688">
            <v:imagedata r:id="rId32" o:title=""/>
          </v:shape>
        </w:pict>
      </w:r>
      <w:r>
        <w:rPr>
          <w:rFonts w:ascii="Times New Roman" w:hAnsi="Times New Roman"/>
          <w:noProof/>
        </w:rPr>
        <w:pict>
          <v:shape id="_x0000_s1545" type="#_x0000_t202" style="width:76.7pt;height:20.6pt;margin-top:119.95pt;margin-left:172.3pt;position:absolute;z-index:-251635712" filled="f" stroked="f">
            <v:textbox>
              <w:txbxContent>
                <w:p w:rsidR="004C7207" w:rsidP="004C7207">
                  <w:pPr>
                    <w:rPr>
                      <w:sz w:val="20"/>
                      <w:szCs w:val="22"/>
                    </w:rPr>
                  </w:pPr>
                  <w:r>
                    <w:rPr>
                      <w:rFonts w:hint="eastAsia"/>
                      <w:sz w:val="20"/>
                      <w:szCs w:val="22"/>
                    </w:rPr>
                    <w:t>第</w:t>
                  </w:r>
                  <w:r>
                    <w:rPr>
                      <w:rFonts w:hint="eastAsia"/>
                      <w:sz w:val="20"/>
                      <w:szCs w:val="22"/>
                    </w:rPr>
                    <w:t>26</w:t>
                  </w:r>
                  <w:r>
                    <w:rPr>
                      <w:rFonts w:hint="eastAsia"/>
                      <w:sz w:val="20"/>
                      <w:szCs w:val="22"/>
                    </w:rPr>
                    <w:t>题</w:t>
                  </w:r>
                  <w:r>
                    <w:rPr>
                      <w:sz w:val="20"/>
                      <w:szCs w:val="22"/>
                    </w:rPr>
                    <w:t>图</w:t>
                  </w:r>
                </w:p>
              </w:txbxContent>
            </v:textbox>
          </v:shape>
        </w:pict>
      </w:r>
    </w:p>
    <w:p w:rsidR="004C7207">
      <w:pPr>
        <w:pStyle w:val="PlainText"/>
        <w:jc w:val="left"/>
        <w:rPr>
          <w:rFonts w:ascii="Times New Roman" w:hAnsi="Times New Roman"/>
        </w:rPr>
      </w:pPr>
      <w:r>
        <w:rPr>
          <w:rFonts w:ascii="Times New Roman" w:hAnsi="Times New Roman"/>
          <w:noProof/>
        </w:rPr>
        <w:drawing>
          <wp:anchor distT="0" distB="0" distL="114300" distR="114300" simplePos="0" relativeHeight="251686912" behindDoc="0" locked="0" layoutInCell="1" allowOverlap="1">
            <wp:simplePos x="0" y="0"/>
            <wp:positionH relativeFrom="column">
              <wp:posOffset>2042082</wp:posOffset>
            </wp:positionH>
            <wp:positionV relativeFrom="paragraph">
              <wp:posOffset>78585</wp:posOffset>
            </wp:positionV>
            <wp:extent cx="1487021" cy="1187479"/>
            <wp:effectExtent l="19050" t="0" r="0" b="0"/>
            <wp:wrapNone/>
            <wp:docPr id="7" name="图片 6" descr="未标题-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93457" name="未标题-1.tif"/>
                    <pic:cNvPicPr/>
                  </pic:nvPicPr>
                  <pic:blipFill>
                    <a:blip xmlns:r="http://schemas.openxmlformats.org/officeDocument/2006/relationships" r:embed="rId33"/>
                    <a:stretch>
                      <a:fillRect/>
                    </a:stretch>
                  </pic:blipFill>
                  <pic:spPr>
                    <a:xfrm>
                      <a:off x="0" y="0"/>
                      <a:ext cx="1487021" cy="1187479"/>
                    </a:xfrm>
                    <a:prstGeom prst="rect">
                      <a:avLst/>
                    </a:prstGeom>
                  </pic:spPr>
                </pic:pic>
              </a:graphicData>
            </a:graphic>
          </wp:anchor>
        </w:drawing>
      </w:r>
    </w:p>
    <w:p w:rsidR="003B4FCD" w:rsidRPr="003E2123">
      <w:pPr>
        <w:pStyle w:val="PlainText"/>
        <w:jc w:val="left"/>
        <w:rPr>
          <w:rFonts w:ascii="Times New Roman" w:hAnsi="Times New Roman"/>
        </w:rPr>
      </w:pPr>
    </w:p>
    <w:p w:rsidR="00AD448A" w:rsidP="007B0697">
      <w:pPr>
        <w:pStyle w:val="PlainText"/>
        <w:spacing w:line="400" w:lineRule="exact"/>
        <w:jc w:val="left"/>
        <w:rPr>
          <w:rFonts w:ascii="Times New Roman" w:hAnsi="Times New Roman"/>
        </w:rPr>
      </w:pPr>
    </w:p>
    <w:p w:rsidR="00AD448A" w:rsidP="007B0697">
      <w:pPr>
        <w:pStyle w:val="PlainText"/>
        <w:spacing w:line="400" w:lineRule="exact"/>
        <w:jc w:val="left"/>
        <w:rPr>
          <w:rFonts w:ascii="Times New Roman" w:hAnsi="Times New Roman"/>
        </w:rPr>
      </w:pPr>
    </w:p>
    <w:p w:rsidR="00AD448A" w:rsidP="007B0697">
      <w:pPr>
        <w:pStyle w:val="PlainText"/>
        <w:spacing w:line="400" w:lineRule="exact"/>
        <w:jc w:val="left"/>
        <w:rPr>
          <w:rFonts w:ascii="Times New Roman" w:hAnsi="Times New Roman"/>
        </w:rPr>
      </w:pPr>
    </w:p>
    <w:p w:rsidR="00AD448A" w:rsidP="007B0697">
      <w:pPr>
        <w:pStyle w:val="PlainText"/>
        <w:spacing w:line="400" w:lineRule="exact"/>
        <w:jc w:val="left"/>
        <w:rPr>
          <w:rFonts w:ascii="Times New Roman" w:hAnsi="Times New Roman"/>
        </w:rPr>
      </w:pPr>
    </w:p>
    <w:p w:rsidR="00AD448A" w:rsidP="007B0697">
      <w:pPr>
        <w:pStyle w:val="PlainText"/>
        <w:spacing w:line="400" w:lineRule="exact"/>
        <w:jc w:val="left"/>
        <w:rPr>
          <w:rFonts w:ascii="Times New Roman" w:hAnsi="Times New Roman"/>
        </w:rPr>
      </w:pPr>
    </w:p>
    <w:p w:rsidR="003B4FCD" w:rsidRPr="003E2123" w:rsidP="007B0697">
      <w:pPr>
        <w:pStyle w:val="PlainText"/>
        <w:spacing w:line="400" w:lineRule="exact"/>
        <w:jc w:val="left"/>
        <w:rPr>
          <w:rFonts w:ascii="Times New Roman" w:hAnsi="Times New Roman"/>
        </w:rPr>
      </w:pPr>
      <w:r w:rsidRPr="003E2123">
        <w:rPr>
          <w:rFonts w:ascii="Times New Roman" w:hAnsi="Times New Roman" w:hint="eastAsia"/>
        </w:rPr>
        <w:t>（</w:t>
      </w:r>
      <w:r w:rsidRPr="003E2123">
        <w:rPr>
          <w:rFonts w:ascii="Times New Roman" w:hAnsi="Times New Roman" w:hint="eastAsia"/>
        </w:rPr>
        <w:t>1</w:t>
      </w:r>
      <w:r w:rsidRPr="003E2123">
        <w:rPr>
          <w:rFonts w:ascii="Times New Roman" w:hAnsi="Times New Roman" w:hint="eastAsia"/>
        </w:rPr>
        <w:t>）</w:t>
      </w:r>
      <w:r w:rsidRPr="003E2123">
        <w:rPr>
          <w:rFonts w:ascii="Times New Roman" w:hAnsi="Times New Roman"/>
        </w:rPr>
        <w:t>本实验应该选择</w:t>
      </w:r>
      <w:r w:rsidRPr="003E2123">
        <w:rPr>
          <w:u w:val="single"/>
        </w:rPr>
        <w:t>▲</w:t>
      </w:r>
      <w:r w:rsidRPr="003E2123">
        <w:rPr>
          <w:rFonts w:ascii="Times New Roman" w:hAnsi="Times New Roman"/>
        </w:rPr>
        <w:t>规格的滑动变阻器。</w:t>
      </w:r>
      <w:r w:rsidRPr="003E2123">
        <w:rPr>
          <w:rFonts w:ascii="Times New Roman" w:hAnsi="Times New Roman" w:hint="eastAsia"/>
        </w:rPr>
        <w:t>（选填“</w:t>
      </w:r>
      <w:r w:rsidRPr="003E2123">
        <w:rPr>
          <w:rFonts w:ascii="Times New Roman" w:hAnsi="Times New Roman" w:hint="eastAsia"/>
        </w:rPr>
        <w:t>A</w:t>
      </w:r>
      <w:r w:rsidRPr="003E2123">
        <w:rPr>
          <w:rFonts w:ascii="Times New Roman" w:hAnsi="Times New Roman" w:hint="eastAsia"/>
        </w:rPr>
        <w:t>”或“</w:t>
      </w:r>
      <w:r w:rsidRPr="003E2123">
        <w:rPr>
          <w:rFonts w:ascii="Times New Roman" w:hAnsi="Times New Roman" w:hint="eastAsia"/>
        </w:rPr>
        <w:t>B</w:t>
      </w:r>
      <w:r w:rsidRPr="003E2123">
        <w:rPr>
          <w:rFonts w:ascii="Times New Roman" w:hAnsi="Times New Roman" w:hint="eastAsia"/>
        </w:rPr>
        <w:t>”）</w:t>
      </w:r>
    </w:p>
    <w:p w:rsidR="003B4FCD" w:rsidRPr="003E2123" w:rsidP="00267FDD">
      <w:pPr>
        <w:pStyle w:val="PlainText"/>
        <w:spacing w:line="400" w:lineRule="exact"/>
        <w:ind w:left="525" w:hanging="525" w:hangingChars="250"/>
        <w:jc w:val="left"/>
        <w:rPr>
          <w:rFonts w:ascii="Times New Roman" w:hAnsi="Times New Roman"/>
        </w:rPr>
      </w:pPr>
      <w:r w:rsidRPr="003E2123">
        <w:rPr>
          <w:rFonts w:ascii="Times New Roman" w:hAnsi="Times New Roman"/>
        </w:rPr>
        <w:t>（</w:t>
      </w:r>
      <w:r w:rsidRPr="003E2123">
        <w:rPr>
          <w:rFonts w:ascii="Times New Roman" w:hAnsi="Times New Roman" w:hint="eastAsia"/>
        </w:rPr>
        <w:t>2</w:t>
      </w:r>
      <w:r w:rsidRPr="003E2123">
        <w:rPr>
          <w:rFonts w:ascii="Times New Roman" w:hAnsi="Times New Roman"/>
        </w:rPr>
        <w:t>）</w:t>
      </w:r>
      <w:r w:rsidR="00267FDD">
        <w:rPr>
          <w:rFonts w:ascii="Times New Roman" w:hAnsi="Times New Roman" w:hint="eastAsia"/>
        </w:rPr>
        <w:t>正确连接电路</w:t>
      </w:r>
      <w:r w:rsidR="00E56B22">
        <w:rPr>
          <w:rFonts w:ascii="Times New Roman" w:hAnsi="Times New Roman" w:hint="eastAsia"/>
        </w:rPr>
        <w:t>后</w:t>
      </w:r>
      <w:r w:rsidRPr="003E2123">
        <w:rPr>
          <w:rFonts w:ascii="Times New Roman" w:hAnsi="Times New Roman"/>
        </w:rPr>
        <w:t>闭合开关，小刚发现电流表和电压表有示数但都很小，且看不到小灯泡发光，其原因</w:t>
      </w:r>
      <w:r w:rsidR="00267FDD">
        <w:rPr>
          <w:rFonts w:ascii="Times New Roman" w:hAnsi="Times New Roman" w:hint="eastAsia"/>
        </w:rPr>
        <w:t>可能</w:t>
      </w:r>
      <w:r w:rsidRPr="003E2123">
        <w:rPr>
          <w:rFonts w:ascii="Times New Roman" w:hAnsi="Times New Roman"/>
        </w:rPr>
        <w:t>是</w:t>
      </w:r>
      <w:r w:rsidRPr="003E2123">
        <w:rPr>
          <w:u w:val="single"/>
        </w:rPr>
        <w:t>▲</w:t>
      </w:r>
      <w:r w:rsidRPr="003E2123">
        <w:rPr>
          <w:rFonts w:ascii="Times New Roman" w:hAnsi="Times New Roman"/>
        </w:rPr>
        <w:t>。</w:t>
      </w:r>
      <w:r w:rsidR="00ED486A">
        <w:rPr>
          <w:rFonts w:ascii="Times New Roman" w:hAnsi="Times New Roman" w:hint="eastAsia"/>
        </w:rPr>
        <w:t>（</w:t>
      </w:r>
      <w:r w:rsidR="00ED486A">
        <w:rPr>
          <w:rFonts w:ascii="Times New Roman" w:hAnsi="Times New Roman" w:hint="eastAsia"/>
        </w:rPr>
        <w:t>2</w:t>
      </w:r>
      <w:r w:rsidR="00ED486A">
        <w:rPr>
          <w:rFonts w:ascii="Times New Roman" w:hAnsi="Times New Roman" w:hint="eastAsia"/>
        </w:rPr>
        <w:t>分）</w:t>
      </w:r>
    </w:p>
    <w:p w:rsidR="003E2123" w:rsidP="007B0697">
      <w:pPr>
        <w:pStyle w:val="PlainText"/>
        <w:spacing w:line="400" w:lineRule="exact"/>
        <w:jc w:val="left"/>
        <w:rPr>
          <w:rFonts w:ascii="Times New Roman" w:hAnsi="Times New Roman"/>
          <w:i/>
        </w:rPr>
      </w:pPr>
      <w:r w:rsidRPr="003E2123">
        <w:rPr>
          <w:rFonts w:ascii="Times New Roman" w:hAnsi="Times New Roman"/>
        </w:rPr>
        <w:t>（</w:t>
      </w:r>
      <w:r w:rsidRPr="003E2123">
        <w:rPr>
          <w:rFonts w:ascii="Times New Roman" w:hAnsi="Times New Roman" w:hint="eastAsia"/>
        </w:rPr>
        <w:t>3</w:t>
      </w:r>
      <w:r w:rsidRPr="003E2123">
        <w:rPr>
          <w:rFonts w:ascii="Times New Roman" w:hAnsi="Times New Roman"/>
        </w:rPr>
        <w:t>）当变阻器滑片</w:t>
      </w:r>
      <w:r w:rsidRPr="003E2123">
        <w:rPr>
          <w:rFonts w:ascii="Times New Roman" w:hAnsi="Times New Roman"/>
          <w:i/>
        </w:rPr>
        <w:t>P</w:t>
      </w:r>
      <w:r w:rsidRPr="003E2123">
        <w:rPr>
          <w:rFonts w:ascii="Times New Roman" w:hAnsi="Times New Roman"/>
        </w:rPr>
        <w:t>移到某一位置时，电压表示数</w:t>
      </w:r>
      <w:r w:rsidRPr="003E2123">
        <w:rPr>
          <w:rFonts w:ascii="Times New Roman" w:hAnsi="Times New Roman" w:hint="eastAsia"/>
        </w:rPr>
        <w:t>2</w:t>
      </w:r>
      <w:r w:rsidRPr="003E2123">
        <w:rPr>
          <w:rFonts w:ascii="Times New Roman" w:hAnsi="Times New Roman"/>
        </w:rPr>
        <w:t>V</w:t>
      </w:r>
      <w:r w:rsidRPr="003E2123">
        <w:rPr>
          <w:rFonts w:ascii="Times New Roman" w:hAnsi="Times New Roman"/>
        </w:rPr>
        <w:t>。要测小灯泡的额定功率，应将滑片</w:t>
      </w:r>
      <w:r w:rsidRPr="003E2123">
        <w:rPr>
          <w:rFonts w:ascii="Times New Roman" w:hAnsi="Times New Roman"/>
          <w:i/>
        </w:rPr>
        <w:t>P</w:t>
      </w:r>
    </w:p>
    <w:p w:rsidR="003E2123" w:rsidP="007B0697">
      <w:pPr>
        <w:pStyle w:val="PlainText"/>
        <w:spacing w:line="400" w:lineRule="exact"/>
        <w:ind w:firstLine="525" w:firstLineChars="250"/>
        <w:jc w:val="left"/>
        <w:rPr>
          <w:rFonts w:ascii="Times New Roman" w:hAnsi="Times New Roman"/>
        </w:rPr>
      </w:pPr>
      <w:r w:rsidRPr="003E2123">
        <w:rPr>
          <w:rFonts w:ascii="Times New Roman" w:hAnsi="Times New Roman"/>
        </w:rPr>
        <w:t>向</w:t>
      </w:r>
      <w:r w:rsidRPr="003E2123">
        <w:rPr>
          <w:u w:val="single"/>
        </w:rPr>
        <w:t>▲</w:t>
      </w:r>
      <w:r w:rsidRPr="003E2123">
        <w:rPr>
          <w:rFonts w:ascii="Times New Roman" w:hAnsi="Times New Roman"/>
        </w:rPr>
        <w:t>（选填</w:t>
      </w:r>
      <w:r w:rsidR="00267FDD">
        <w:rPr>
          <w:rFonts w:ascii="Times New Roman" w:hAnsi="Times New Roman" w:hint="eastAsia"/>
        </w:rPr>
        <w:t>“</w:t>
      </w:r>
      <w:r w:rsidRPr="00267FDD">
        <w:rPr>
          <w:rFonts w:ascii="Times New Roman" w:hAnsi="Times New Roman" w:hint="eastAsia"/>
        </w:rPr>
        <w:t>左</w:t>
      </w:r>
      <w:r w:rsidR="00267FDD">
        <w:rPr>
          <w:rFonts w:ascii="Times New Roman" w:hAnsi="Times New Roman" w:hint="eastAsia"/>
        </w:rPr>
        <w:t>”</w:t>
      </w:r>
      <w:r w:rsidRPr="00267FDD">
        <w:rPr>
          <w:rFonts w:ascii="Times New Roman" w:hAnsi="Times New Roman"/>
        </w:rPr>
        <w:t>或</w:t>
      </w:r>
      <w:r w:rsidR="00267FDD">
        <w:rPr>
          <w:rFonts w:ascii="Times New Roman" w:hAnsi="Times New Roman" w:hint="eastAsia"/>
        </w:rPr>
        <w:t>“</w:t>
      </w:r>
      <w:r w:rsidRPr="00267FDD">
        <w:rPr>
          <w:rFonts w:ascii="Times New Roman" w:hAnsi="Times New Roman" w:hint="eastAsia"/>
        </w:rPr>
        <w:t>右</w:t>
      </w:r>
      <w:r w:rsidR="00267FDD">
        <w:rPr>
          <w:rFonts w:ascii="Times New Roman" w:hAnsi="Times New Roman" w:hint="eastAsia"/>
        </w:rPr>
        <w:t>”</w:t>
      </w:r>
      <w:r w:rsidRPr="003E2123">
        <w:rPr>
          <w:rFonts w:ascii="Times New Roman" w:hAnsi="Times New Roman"/>
        </w:rPr>
        <w:t>）端移动，使电压表示数为</w:t>
      </w:r>
      <w:r w:rsidRPr="003E2123">
        <w:rPr>
          <w:rFonts w:ascii="Times New Roman" w:hAnsi="Times New Roman"/>
        </w:rPr>
        <w:t>2.5V</w:t>
      </w:r>
      <w:r w:rsidRPr="003E2123">
        <w:rPr>
          <w:rFonts w:ascii="Times New Roman" w:hAnsi="Times New Roman" w:hint="eastAsia"/>
        </w:rPr>
        <w:t>，此时电流表示数如图乙，</w:t>
      </w:r>
    </w:p>
    <w:p w:rsidR="003B4FCD" w:rsidRPr="003E2123" w:rsidP="007B0697">
      <w:pPr>
        <w:pStyle w:val="PlainText"/>
        <w:spacing w:line="400" w:lineRule="exact"/>
        <w:ind w:firstLine="525" w:firstLineChars="250"/>
        <w:jc w:val="left"/>
        <w:rPr>
          <w:rFonts w:ascii="Times New Roman" w:hAnsi="Times New Roman"/>
        </w:rPr>
      </w:pPr>
      <w:r w:rsidRPr="003E2123">
        <w:rPr>
          <w:rFonts w:ascii="Times New Roman" w:hAnsi="Times New Roman" w:hint="eastAsia"/>
        </w:rPr>
        <w:t>则此小灯泡的额定功率是</w:t>
      </w:r>
      <w:r w:rsidRPr="003E2123">
        <w:rPr>
          <w:u w:val="single"/>
        </w:rPr>
        <w:t>▲</w:t>
      </w:r>
      <w:r w:rsidRPr="003E2123">
        <w:rPr>
          <w:szCs w:val="22"/>
        </w:rPr>
        <w:t>W</w:t>
      </w:r>
      <w:r w:rsidRPr="003E2123">
        <w:rPr>
          <w:rFonts w:ascii="Times New Roman" w:hAnsi="Times New Roman"/>
        </w:rPr>
        <w:t>。</w:t>
      </w:r>
    </w:p>
    <w:p w:rsidR="003E2123" w:rsidP="007B0697">
      <w:pPr>
        <w:spacing w:line="400" w:lineRule="exact"/>
        <w:rPr>
          <w:szCs w:val="18"/>
        </w:rPr>
      </w:pPr>
      <w:r>
        <w:rPr>
          <w:rFonts w:hint="eastAsia"/>
          <w:szCs w:val="18"/>
        </w:rPr>
        <w:t>（</w:t>
      </w:r>
      <w:r>
        <w:rPr>
          <w:rFonts w:hint="eastAsia"/>
          <w:szCs w:val="18"/>
        </w:rPr>
        <w:t>4</w:t>
      </w:r>
      <w:r>
        <w:rPr>
          <w:rFonts w:hint="eastAsia"/>
          <w:szCs w:val="18"/>
        </w:rPr>
        <w:t>）</w:t>
      </w:r>
      <w:r w:rsidRPr="003E2123">
        <w:rPr>
          <w:szCs w:val="18"/>
        </w:rPr>
        <w:t>完成上述实验后，小</w:t>
      </w:r>
      <w:r w:rsidRPr="003E2123">
        <w:rPr>
          <w:rFonts w:hint="eastAsia"/>
          <w:szCs w:val="18"/>
        </w:rPr>
        <w:t>明</w:t>
      </w:r>
      <w:r w:rsidRPr="003E2123">
        <w:rPr>
          <w:szCs w:val="18"/>
        </w:rPr>
        <w:t>设计了如图</w:t>
      </w:r>
      <w:r w:rsidRPr="003E2123">
        <w:rPr>
          <w:rFonts w:hint="eastAsia"/>
          <w:szCs w:val="18"/>
        </w:rPr>
        <w:t>丙</w:t>
      </w:r>
      <w:r w:rsidRPr="003E2123">
        <w:rPr>
          <w:szCs w:val="18"/>
        </w:rPr>
        <w:t>所示的电路，测出了额定电流为</w:t>
      </w:r>
      <w:r w:rsidRPr="003E2123">
        <w:rPr>
          <w:i/>
          <w:szCs w:val="18"/>
        </w:rPr>
        <w:t>I</w:t>
      </w:r>
      <w:r w:rsidRPr="003E2123">
        <w:rPr>
          <w:szCs w:val="18"/>
          <w:vertAlign w:val="subscript"/>
        </w:rPr>
        <w:t>额</w:t>
      </w:r>
      <w:r w:rsidRPr="003E2123">
        <w:rPr>
          <w:szCs w:val="18"/>
        </w:rPr>
        <w:t>的小灯泡</w:t>
      </w:r>
      <w:r w:rsidRPr="003E2123">
        <w:rPr>
          <w:rFonts w:hint="eastAsia"/>
          <w:szCs w:val="18"/>
        </w:rPr>
        <w:t>L</w:t>
      </w:r>
      <w:r w:rsidRPr="003E2123">
        <w:rPr>
          <w:szCs w:val="18"/>
          <w:vertAlign w:val="subscript"/>
        </w:rPr>
        <w:t>2</w:t>
      </w:r>
      <w:r w:rsidRPr="003E2123">
        <w:rPr>
          <w:szCs w:val="18"/>
        </w:rPr>
        <w:t>的</w:t>
      </w:r>
    </w:p>
    <w:p w:rsidR="003B4FCD" w:rsidRPr="003E2123" w:rsidP="007B0697">
      <w:pPr>
        <w:spacing w:line="400" w:lineRule="exact"/>
        <w:ind w:firstLine="525" w:firstLineChars="250"/>
        <w:rPr>
          <w:szCs w:val="18"/>
        </w:rPr>
      </w:pPr>
      <w:r w:rsidRPr="003E2123">
        <w:rPr>
          <w:szCs w:val="18"/>
        </w:rPr>
        <w:t>额定功率</w:t>
      </w:r>
      <w:r w:rsidRPr="003E2123">
        <w:rPr>
          <w:rFonts w:hint="eastAsia"/>
          <w:szCs w:val="18"/>
        </w:rPr>
        <w:t>．</w:t>
      </w:r>
      <w:r w:rsidRPr="003E2123">
        <w:rPr>
          <w:szCs w:val="18"/>
        </w:rPr>
        <w:t>实验方案如下：（电源电压不变，滑动变阻器</w:t>
      </w:r>
      <w:r w:rsidRPr="003E2123">
        <w:rPr>
          <w:i/>
          <w:szCs w:val="18"/>
        </w:rPr>
        <w:t>R</w:t>
      </w:r>
      <w:r w:rsidRPr="003E2123">
        <w:rPr>
          <w:szCs w:val="18"/>
          <w:vertAlign w:val="subscript"/>
        </w:rPr>
        <w:t>1</w:t>
      </w:r>
      <w:r w:rsidRPr="003E2123">
        <w:rPr>
          <w:szCs w:val="18"/>
        </w:rPr>
        <w:t>的最大阻值为</w:t>
      </w:r>
      <w:r w:rsidRPr="003E2123">
        <w:rPr>
          <w:i/>
          <w:szCs w:val="18"/>
        </w:rPr>
        <w:t>R</w:t>
      </w:r>
      <w:r w:rsidRPr="003E2123">
        <w:rPr>
          <w:szCs w:val="18"/>
          <w:vertAlign w:val="subscript"/>
        </w:rPr>
        <w:t>0</w:t>
      </w:r>
      <w:r w:rsidRPr="003E2123">
        <w:rPr>
          <w:szCs w:val="18"/>
        </w:rPr>
        <w:t>）</w:t>
      </w:r>
    </w:p>
    <w:p w:rsidR="003B4FCD" w:rsidRPr="00FD2393" w:rsidP="00FD2393">
      <w:pPr>
        <w:spacing w:line="400" w:lineRule="exact"/>
        <w:ind w:left="525"/>
        <w:rPr>
          <w:szCs w:val="18"/>
        </w:rPr>
      </w:pPr>
      <w:r w:rsidRPr="00FD2393">
        <w:rPr>
          <w:rFonts w:hint="eastAsia"/>
          <w:szCs w:val="18"/>
        </w:rPr>
        <w:t>①</w:t>
      </w:r>
      <w:r w:rsidRPr="00FD2393" w:rsidR="003E2123">
        <w:rPr>
          <w:szCs w:val="18"/>
        </w:rPr>
        <w:t>按电路图连接电路</w:t>
      </w:r>
      <w:r w:rsidRPr="00FD2393">
        <w:rPr>
          <w:rFonts w:hint="eastAsia"/>
          <w:szCs w:val="18"/>
        </w:rPr>
        <w:t>；</w:t>
      </w:r>
    </w:p>
    <w:p w:rsidR="003B4FCD" w:rsidRPr="003E2123" w:rsidP="007B0697">
      <w:pPr>
        <w:spacing w:line="400" w:lineRule="exact"/>
        <w:ind w:firstLine="525" w:firstLineChars="250"/>
        <w:rPr>
          <w:szCs w:val="18"/>
        </w:rPr>
      </w:pPr>
      <w:r w:rsidRPr="003E2123">
        <w:rPr>
          <w:rFonts w:hint="eastAsia"/>
          <w:szCs w:val="18"/>
        </w:rPr>
        <w:t>②只</w:t>
      </w:r>
      <w:r w:rsidRPr="003E2123">
        <w:rPr>
          <w:szCs w:val="18"/>
        </w:rPr>
        <w:t>闭合开关</w:t>
      </w:r>
      <w:r w:rsidRPr="003E2123">
        <w:rPr>
          <w:rFonts w:hint="eastAsia"/>
          <w:szCs w:val="21"/>
        </w:rPr>
        <w:t>S</w:t>
      </w:r>
      <w:r w:rsidRPr="003E2123">
        <w:rPr>
          <w:rFonts w:hint="eastAsia"/>
          <w:szCs w:val="21"/>
        </w:rPr>
        <w:t>、</w:t>
      </w:r>
      <w:r w:rsidRPr="003E2123">
        <w:rPr>
          <w:rFonts w:hint="eastAsia"/>
          <w:szCs w:val="21"/>
        </w:rPr>
        <w:t>S</w:t>
      </w:r>
      <w:r w:rsidRPr="003E2123">
        <w:rPr>
          <w:rFonts w:hint="eastAsia"/>
          <w:szCs w:val="21"/>
          <w:vertAlign w:val="subscript"/>
        </w:rPr>
        <w:t>2</w:t>
      </w:r>
      <w:r w:rsidRPr="003E2123">
        <w:rPr>
          <w:szCs w:val="18"/>
        </w:rPr>
        <w:t>，移动</w:t>
      </w:r>
      <w:r w:rsidRPr="003E2123">
        <w:rPr>
          <w:i/>
          <w:szCs w:val="18"/>
        </w:rPr>
        <w:t>R</w:t>
      </w:r>
      <w:r w:rsidRPr="003E2123">
        <w:rPr>
          <w:szCs w:val="18"/>
          <w:vertAlign w:val="subscript"/>
        </w:rPr>
        <w:t>1</w:t>
      </w:r>
      <w:r w:rsidRPr="003E2123">
        <w:rPr>
          <w:szCs w:val="18"/>
        </w:rPr>
        <w:t>滑片，使电流表的示数为</w:t>
      </w:r>
      <w:r w:rsidRPr="003E2123">
        <w:rPr>
          <w:i/>
          <w:szCs w:val="18"/>
        </w:rPr>
        <w:t>I</w:t>
      </w:r>
      <w:r w:rsidRPr="003E2123">
        <w:rPr>
          <w:szCs w:val="18"/>
          <w:vertAlign w:val="subscript"/>
        </w:rPr>
        <w:t>额</w:t>
      </w:r>
      <w:r w:rsidRPr="003E2123">
        <w:rPr>
          <w:rFonts w:hint="eastAsia"/>
          <w:szCs w:val="18"/>
        </w:rPr>
        <w:t>，</w:t>
      </w:r>
      <w:r w:rsidRPr="003E2123">
        <w:rPr>
          <w:szCs w:val="18"/>
        </w:rPr>
        <w:t>灯泡</w:t>
      </w:r>
      <w:r w:rsidRPr="003E2123">
        <w:rPr>
          <w:rFonts w:hint="eastAsia"/>
          <w:szCs w:val="18"/>
        </w:rPr>
        <w:t>L</w:t>
      </w:r>
      <w:r w:rsidRPr="003E2123">
        <w:rPr>
          <w:szCs w:val="18"/>
          <w:vertAlign w:val="subscript"/>
        </w:rPr>
        <w:t>2</w:t>
      </w:r>
      <w:r w:rsidRPr="003E2123">
        <w:rPr>
          <w:szCs w:val="18"/>
        </w:rPr>
        <w:t>正常发光</w:t>
      </w:r>
      <w:r w:rsidR="00FD2393">
        <w:rPr>
          <w:rFonts w:hint="eastAsia"/>
          <w:szCs w:val="18"/>
        </w:rPr>
        <w:t>；</w:t>
      </w:r>
    </w:p>
    <w:p w:rsidR="003B4FCD" w:rsidRPr="00E56B22" w:rsidP="00E56B22">
      <w:pPr>
        <w:spacing w:line="400" w:lineRule="exact"/>
        <w:ind w:firstLine="525" w:firstLineChars="250"/>
        <w:rPr>
          <w:spacing w:val="-6"/>
          <w:szCs w:val="18"/>
        </w:rPr>
      </w:pPr>
      <w:r w:rsidRPr="00E56B22">
        <w:rPr>
          <w:rFonts w:hint="eastAsia"/>
          <w:spacing w:val="-6"/>
          <w:szCs w:val="18"/>
        </w:rPr>
        <w:t>③</w:t>
      </w:r>
      <w:r w:rsidRPr="00E56B22" w:rsidR="00E56B22">
        <w:rPr>
          <w:rFonts w:hint="eastAsia"/>
          <w:spacing w:val="-6"/>
          <w:szCs w:val="18"/>
        </w:rPr>
        <w:t>断开</w:t>
      </w:r>
      <w:r w:rsidRPr="00E56B22" w:rsidR="00E56B22">
        <w:rPr>
          <w:rFonts w:hint="eastAsia"/>
          <w:spacing w:val="-6"/>
          <w:szCs w:val="21"/>
        </w:rPr>
        <w:t>S</w:t>
      </w:r>
      <w:r w:rsidRPr="00E56B22" w:rsidR="00E56B22">
        <w:rPr>
          <w:rFonts w:hint="eastAsia"/>
          <w:spacing w:val="-6"/>
          <w:szCs w:val="21"/>
          <w:vertAlign w:val="subscript"/>
        </w:rPr>
        <w:t>2</w:t>
      </w:r>
      <w:r w:rsidRPr="00E56B22" w:rsidR="00E56B22">
        <w:rPr>
          <w:rFonts w:hint="eastAsia"/>
          <w:spacing w:val="-6"/>
          <w:szCs w:val="21"/>
          <w:vertAlign w:val="subscript"/>
        </w:rPr>
        <w:t>，</w:t>
      </w:r>
      <w:r w:rsidRPr="00E56B22">
        <w:rPr>
          <w:spacing w:val="-6"/>
          <w:szCs w:val="18"/>
        </w:rPr>
        <w:t>闭合开关</w:t>
      </w:r>
      <w:r w:rsidRPr="00E56B22">
        <w:rPr>
          <w:rFonts w:hint="eastAsia"/>
          <w:spacing w:val="-6"/>
          <w:szCs w:val="21"/>
        </w:rPr>
        <w:t>S</w:t>
      </w:r>
      <w:r w:rsidRPr="00E56B22">
        <w:rPr>
          <w:rFonts w:hint="eastAsia"/>
          <w:spacing w:val="-6"/>
          <w:szCs w:val="21"/>
        </w:rPr>
        <w:t>、</w:t>
      </w:r>
      <w:r w:rsidRPr="00E56B22">
        <w:rPr>
          <w:rFonts w:hint="eastAsia"/>
          <w:spacing w:val="-6"/>
          <w:szCs w:val="21"/>
        </w:rPr>
        <w:t>S</w:t>
      </w:r>
      <w:r w:rsidRPr="00E56B22">
        <w:rPr>
          <w:rFonts w:hint="eastAsia"/>
          <w:spacing w:val="-6"/>
          <w:szCs w:val="21"/>
          <w:vertAlign w:val="subscript"/>
        </w:rPr>
        <w:t>1</w:t>
      </w:r>
      <w:r w:rsidRPr="00E56B22">
        <w:rPr>
          <w:spacing w:val="-6"/>
          <w:szCs w:val="18"/>
        </w:rPr>
        <w:t>，保持</w:t>
      </w:r>
      <w:r w:rsidRPr="00E56B22">
        <w:rPr>
          <w:i/>
          <w:spacing w:val="-6"/>
          <w:szCs w:val="18"/>
        </w:rPr>
        <w:t>R</w:t>
      </w:r>
      <w:r w:rsidRPr="00E56B22">
        <w:rPr>
          <w:spacing w:val="-6"/>
          <w:szCs w:val="18"/>
          <w:vertAlign w:val="subscript"/>
        </w:rPr>
        <w:t>1</w:t>
      </w:r>
      <w:r w:rsidRPr="00E56B22">
        <w:rPr>
          <w:spacing w:val="-6"/>
          <w:szCs w:val="18"/>
        </w:rPr>
        <w:t>滑片位置不动，移动</w:t>
      </w:r>
      <w:r w:rsidRPr="00E56B22">
        <w:rPr>
          <w:i/>
          <w:spacing w:val="-6"/>
          <w:szCs w:val="18"/>
        </w:rPr>
        <w:t>R</w:t>
      </w:r>
      <w:r w:rsidRPr="00E56B22">
        <w:rPr>
          <w:spacing w:val="-6"/>
          <w:szCs w:val="18"/>
          <w:vertAlign w:val="subscript"/>
        </w:rPr>
        <w:t>2</w:t>
      </w:r>
      <w:r w:rsidRPr="00E56B22">
        <w:rPr>
          <w:spacing w:val="-6"/>
          <w:szCs w:val="18"/>
        </w:rPr>
        <w:t>滑片，使电流表的示数为</w:t>
      </w:r>
      <w:r w:rsidRPr="00E56B22">
        <w:rPr>
          <w:i/>
          <w:spacing w:val="-6"/>
          <w:szCs w:val="18"/>
        </w:rPr>
        <w:t>I</w:t>
      </w:r>
      <w:r w:rsidRPr="00E56B22">
        <w:rPr>
          <w:spacing w:val="-6"/>
          <w:szCs w:val="18"/>
          <w:vertAlign w:val="subscript"/>
        </w:rPr>
        <w:t>额</w:t>
      </w:r>
      <w:r w:rsidR="00FD2393">
        <w:rPr>
          <w:rFonts w:hint="eastAsia"/>
          <w:spacing w:val="-6"/>
          <w:szCs w:val="18"/>
        </w:rPr>
        <w:t>；</w:t>
      </w:r>
    </w:p>
    <w:p w:rsidR="003E2123" w:rsidRPr="00FD2393" w:rsidP="007B0697">
      <w:pPr>
        <w:spacing w:line="400" w:lineRule="exact"/>
        <w:ind w:firstLine="525" w:firstLineChars="250"/>
        <w:rPr>
          <w:szCs w:val="18"/>
        </w:rPr>
      </w:pPr>
      <w:r w:rsidRPr="003E2123">
        <w:rPr>
          <w:rFonts w:hint="eastAsia"/>
          <w:szCs w:val="18"/>
        </w:rPr>
        <w:t>④</w:t>
      </w:r>
      <w:r w:rsidRPr="003E2123">
        <w:rPr>
          <w:szCs w:val="18"/>
        </w:rPr>
        <w:t>保持</w:t>
      </w:r>
      <w:r w:rsidRPr="003E2123">
        <w:rPr>
          <w:rFonts w:hint="eastAsia"/>
          <w:i/>
          <w:szCs w:val="21"/>
        </w:rPr>
        <w:t>R</w:t>
      </w:r>
      <w:r w:rsidRPr="003E2123">
        <w:rPr>
          <w:rFonts w:hint="eastAsia"/>
          <w:szCs w:val="21"/>
          <w:vertAlign w:val="subscript"/>
        </w:rPr>
        <w:t>2</w:t>
      </w:r>
      <w:r w:rsidRPr="003E2123">
        <w:rPr>
          <w:szCs w:val="18"/>
        </w:rPr>
        <w:t>滑片位置不动，将另一个滑动变阻器滑片移到最左端，电流表的示数为</w:t>
      </w:r>
      <w:r w:rsidRPr="003E2123">
        <w:rPr>
          <w:i/>
          <w:szCs w:val="18"/>
        </w:rPr>
        <w:t>I</w:t>
      </w:r>
      <w:r w:rsidRPr="003E2123">
        <w:rPr>
          <w:szCs w:val="18"/>
          <w:vertAlign w:val="subscript"/>
        </w:rPr>
        <w:t>1</w:t>
      </w:r>
      <w:r w:rsidRPr="003E2123">
        <w:rPr>
          <w:szCs w:val="18"/>
        </w:rPr>
        <w:t>，</w:t>
      </w:r>
    </w:p>
    <w:p w:rsidR="003B4FCD" w:rsidRPr="003E2123" w:rsidP="007B0697">
      <w:pPr>
        <w:spacing w:line="400" w:lineRule="exact"/>
        <w:ind w:firstLine="735" w:firstLineChars="350"/>
        <w:rPr>
          <w:szCs w:val="18"/>
        </w:rPr>
      </w:pPr>
      <w:r w:rsidRPr="003E2123">
        <w:rPr>
          <w:szCs w:val="18"/>
        </w:rPr>
        <w:t>再将此滑动变阻器的滑片移到最右端，电流表的示数为</w:t>
      </w:r>
      <w:r w:rsidRPr="003E2123">
        <w:rPr>
          <w:i/>
          <w:szCs w:val="18"/>
        </w:rPr>
        <w:t>I</w:t>
      </w:r>
      <w:r w:rsidRPr="003E2123">
        <w:rPr>
          <w:szCs w:val="18"/>
          <w:vertAlign w:val="subscript"/>
        </w:rPr>
        <w:t>2</w:t>
      </w:r>
      <w:r w:rsidR="00FD2393">
        <w:rPr>
          <w:rFonts w:hint="eastAsia"/>
          <w:szCs w:val="18"/>
        </w:rPr>
        <w:t>；</w:t>
      </w:r>
    </w:p>
    <w:p w:rsidR="003B4FCD" w:rsidRPr="00FD2393" w:rsidP="00FD2393">
      <w:pPr>
        <w:spacing w:line="400" w:lineRule="exact"/>
        <w:ind w:firstLine="420" w:firstLineChars="200"/>
        <w:rPr>
          <w:szCs w:val="18"/>
        </w:rPr>
      </w:pPr>
      <w:r w:rsidRPr="003E2123">
        <w:rPr>
          <w:rFonts w:hint="eastAsia"/>
          <w:szCs w:val="18"/>
        </w:rPr>
        <w:t>⑤</w:t>
      </w:r>
      <w:r w:rsidRPr="003E2123">
        <w:rPr>
          <w:szCs w:val="18"/>
        </w:rPr>
        <w:t>小灯泡</w:t>
      </w:r>
      <w:r w:rsidRPr="003E2123">
        <w:rPr>
          <w:rFonts w:hint="eastAsia"/>
          <w:szCs w:val="18"/>
        </w:rPr>
        <w:t>L</w:t>
      </w:r>
      <w:r w:rsidRPr="003E2123">
        <w:rPr>
          <w:szCs w:val="18"/>
          <w:vertAlign w:val="subscript"/>
        </w:rPr>
        <w:t>2</w:t>
      </w:r>
      <w:r w:rsidRPr="003E2123">
        <w:rPr>
          <w:rFonts w:hint="eastAsia"/>
          <w:szCs w:val="18"/>
        </w:rPr>
        <w:t>的</w:t>
      </w:r>
      <w:r w:rsidRPr="003E2123">
        <w:rPr>
          <w:szCs w:val="18"/>
        </w:rPr>
        <w:t>额定功率的表达式为</w:t>
      </w:r>
      <w:r w:rsidRPr="003E2123">
        <w:rPr>
          <w:i/>
          <w:szCs w:val="18"/>
        </w:rPr>
        <w:t>P</w:t>
      </w:r>
      <w:r w:rsidRPr="003E2123">
        <w:rPr>
          <w:szCs w:val="18"/>
          <w:vertAlign w:val="subscript"/>
        </w:rPr>
        <w:t>额</w:t>
      </w:r>
      <w:r w:rsidRPr="003E2123">
        <w:rPr>
          <w:szCs w:val="18"/>
        </w:rPr>
        <w:t>=</w:t>
      </w:r>
      <w:r w:rsidRPr="003E2123">
        <w:rPr>
          <w:u w:val="single"/>
        </w:rPr>
        <w:t xml:space="preserve"> ▲  </w:t>
      </w:r>
      <w:r w:rsidRPr="003E2123">
        <w:rPr>
          <w:rFonts w:hint="eastAsia"/>
          <w:szCs w:val="18"/>
        </w:rPr>
        <w:t>．</w:t>
      </w:r>
      <w:r w:rsidRPr="003E2123">
        <w:rPr>
          <w:szCs w:val="18"/>
        </w:rPr>
        <w:t>（用</w:t>
      </w:r>
      <w:r w:rsidRPr="003E2123">
        <w:rPr>
          <w:i/>
          <w:szCs w:val="18"/>
        </w:rPr>
        <w:t>I</w:t>
      </w:r>
      <w:r w:rsidRPr="003E2123">
        <w:rPr>
          <w:szCs w:val="18"/>
          <w:vertAlign w:val="subscript"/>
        </w:rPr>
        <w:t>额</w:t>
      </w:r>
      <w:r w:rsidRPr="003E2123">
        <w:rPr>
          <w:szCs w:val="18"/>
        </w:rPr>
        <w:t>、</w:t>
      </w:r>
      <w:r w:rsidRPr="003E2123">
        <w:rPr>
          <w:i/>
          <w:szCs w:val="18"/>
        </w:rPr>
        <w:t>I</w:t>
      </w:r>
      <w:r w:rsidRPr="003E2123">
        <w:rPr>
          <w:szCs w:val="18"/>
          <w:vertAlign w:val="subscript"/>
        </w:rPr>
        <w:t>1</w:t>
      </w:r>
      <w:r w:rsidRPr="003E2123">
        <w:rPr>
          <w:szCs w:val="18"/>
        </w:rPr>
        <w:t>、</w:t>
      </w:r>
      <w:r w:rsidRPr="003E2123">
        <w:rPr>
          <w:i/>
          <w:szCs w:val="18"/>
        </w:rPr>
        <w:t>I</w:t>
      </w:r>
      <w:r w:rsidRPr="003E2123">
        <w:rPr>
          <w:szCs w:val="18"/>
          <w:vertAlign w:val="subscript"/>
        </w:rPr>
        <w:t>2</w:t>
      </w:r>
      <w:r w:rsidRPr="003E2123">
        <w:rPr>
          <w:szCs w:val="18"/>
        </w:rPr>
        <w:t>、</w:t>
      </w:r>
      <w:r w:rsidRPr="003E2123">
        <w:rPr>
          <w:i/>
          <w:szCs w:val="18"/>
        </w:rPr>
        <w:t>R</w:t>
      </w:r>
      <w:r w:rsidRPr="003E2123">
        <w:rPr>
          <w:szCs w:val="18"/>
          <w:vertAlign w:val="subscript"/>
        </w:rPr>
        <w:t>0</w:t>
      </w:r>
      <w:r w:rsidRPr="003E2123">
        <w:rPr>
          <w:szCs w:val="18"/>
        </w:rPr>
        <w:t>表示）</w:t>
      </w:r>
    </w:p>
    <w:p w:rsidR="003E2123">
      <w:pPr>
        <w:spacing w:line="400" w:lineRule="exact"/>
        <w:rPr>
          <w:szCs w:val="21"/>
        </w:rPr>
      </w:pPr>
      <w:r w:rsidRPr="003E2123">
        <w:rPr>
          <w:rFonts w:hint="eastAsia"/>
          <w:szCs w:val="21"/>
        </w:rPr>
        <w:t>27</w:t>
      </w:r>
      <w:r w:rsidRPr="003E2123">
        <w:rPr>
          <w:rFonts w:hint="eastAsia"/>
          <w:szCs w:val="21"/>
        </w:rPr>
        <w:t>．（</w:t>
      </w:r>
      <w:r w:rsidRPr="003E2123">
        <w:rPr>
          <w:rFonts w:hint="eastAsia"/>
          <w:szCs w:val="21"/>
        </w:rPr>
        <w:t>6</w:t>
      </w:r>
      <w:r w:rsidRPr="003E2123">
        <w:rPr>
          <w:rFonts w:hint="eastAsia"/>
          <w:szCs w:val="21"/>
        </w:rPr>
        <w:t>分）</w:t>
      </w:r>
      <w:r w:rsidRPr="003E2123">
        <w:rPr>
          <w:szCs w:val="21"/>
        </w:rPr>
        <w:t>如图所示，小芳在研究动滑轮时，她用手沿竖直方向匀速向上拉动绳</w:t>
      </w:r>
      <w:r w:rsidRPr="003E2123">
        <w:rPr>
          <w:rFonts w:hint="eastAsia"/>
          <w:szCs w:val="21"/>
        </w:rPr>
        <w:t>自由</w:t>
      </w:r>
      <w:r w:rsidRPr="003E2123">
        <w:rPr>
          <w:szCs w:val="21"/>
        </w:rPr>
        <w:t>端使钩</w:t>
      </w:r>
    </w:p>
    <w:p w:rsidR="003B4FCD" w:rsidRPr="003E2123" w:rsidP="003E2123">
      <w:pPr>
        <w:spacing w:line="400" w:lineRule="exact"/>
        <w:ind w:firstLine="420" w:firstLineChars="200"/>
        <w:rPr>
          <w:szCs w:val="21"/>
        </w:rPr>
      </w:pPr>
      <w:r>
        <w:rPr>
          <w:noProof/>
          <w:szCs w:val="21"/>
        </w:rPr>
        <w:pict>
          <v:group id="_x0000_s1546" style="width:92.85pt;height:146.65pt;margin-top:8.3pt;margin-left:329.75pt;position:absolute;z-index:251685888" coordorigin="8296,1984" coordsize="1857,2933">
            <v:line id="直线 5" o:spid="_x0000_s1547" style="position:absolute" from="9172,3418" to="9172,3418"/>
            <v:shape id="_x0000_s1548" type="#_x0000_t202" style="width:391;height:444;left:9077;position:absolute;top:3883" filled="f" stroked="f">
              <v:textbox>
                <w:txbxContent>
                  <w:p w:rsidR="004C7207" w:rsidP="004C7207">
                    <w:r>
                      <w:rPr>
                        <w:rFonts w:hint="eastAsia"/>
                      </w:rPr>
                      <w:t>G</w:t>
                    </w:r>
                  </w:p>
                </w:txbxContent>
              </v:textbox>
            </v:shape>
            <v:line id="_x0000_s1549" style="position:absolute" from="9084,4067" to="9084,4502">
              <v:stroke endarrow="block"/>
            </v:line>
            <v:group id="_x0000_s1550" style="width:1554;height:2933;left:8368;position:absolute;top:1984" coordorigin="9253,111767" coordsize="1554,2933">
              <v:shape id="_x0000_s1551" type="#_x0000_t202" style="width:1254;height:468;left:9381;position:absolute;top:114232" filled="f" stroked="f">
                <v:textbox>
                  <w:txbxContent>
                    <w:p w:rsidR="004C7207" w:rsidP="004C7207">
                      <w:r>
                        <w:rPr>
                          <w:rFonts w:hint="eastAsia"/>
                        </w:rPr>
                        <w:t>第</w:t>
                      </w:r>
                      <w:r>
                        <w:rPr>
                          <w:rFonts w:hint="eastAsia"/>
                        </w:rPr>
                        <w:t>27</w:t>
                      </w:r>
                      <w:r>
                        <w:rPr>
                          <w:rFonts w:hint="eastAsia"/>
                        </w:rPr>
                        <w:t>题图</w:t>
                      </w:r>
                    </w:p>
                  </w:txbxContent>
                </v:textbox>
              </v:shape>
              <v:group id="_x0000_s1552" style="width:1555;height:2189;left:9253;position:absolute;top:111767" coordorigin="3495,1444" coordsize="2903,4892">
                <v:line id="_x0000_s1553" style="position:absolute" from="5222,2841" to="5222,4461">
                  <v:stroke dashstyle="dash"/>
                </v:line>
                <v:group id="_x0000_s1554" style="width:2903;height:4892;left:3495;position:absolute;top:1444" coordorigin="3495,1444" coordsize="2903,4892">
                  <v:group id="_x0000_s1555" style="width:1403;height:3825;left:3985;position:absolute;top:2496" coordorigin="4003,2755" coordsize="1403,3825">
                    <v:group id="_x0000_s1556" style="width:681;height:164;left:4003;position:absolute;top:2755" coordorigin="2896,503" coordsize="745,131">
                      <v:line id="_x0000_s1557" style="flip:x;position:absolute;rotation:180" from="3521,503" to="3641,625"/>
                      <v:line id="_x0000_s1558" style="flip:x;position:absolute;rotation:180" from="3399,503" to="3520,625"/>
                      <v:line id="_x0000_s1559" style="flip:x;position:absolute;rotation:180" from="3280,503" to="3400,625"/>
                      <v:line id="_x0000_s1560" style="flip:x;position:absolute;rotation:180" from="3160,504" to="3280,626"/>
                      <v:line id="_x0000_s1561" style="flip:x;position:absolute;rotation:180" from="3040,504" to="3160,626"/>
                      <v:line id="_x0000_s1562" style="flip:x;position:absolute;rotation:180" from="2918,504" to="3039,626"/>
                      <v:line id="_x0000_s1563" style="position:absolute;rotation:180" from="2896,634" to="3594,634" strokeweight="1.5pt"/>
                    </v:group>
                    <v:group id="_x0000_s1564" style="width:428;height:1546;left:4978;position:absolute;top:3435" coordorigin="4534,2804" coordsize="428,1546">
                      <v:group id="_x0000_s1565" style="width:118;height:1016;left:4719;position:absolute;top:3334" coordorigin="4410,1390" coordsize="595,3089">
                        <v:group id="_x0000_s1566" style="width:595;height:3089;left:4410;position:absolute;top:1390" coordorigin="3458,5155" coordsize="595,3089">
                          <v:group id="_x0000_s1567" style="width:260;height:526;left:3626;position:absolute;top:7718" coordorigin="2982,6595" coordsize="260,526">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568" type="#_x0000_t19" style="width:260;height:260;left:2982;position:absolute;top:6861" coordsize="43200,43200" adj=",-11575856,21600" strokeweight="2.25pt">
                              <o:lock v:ext="edit" aspectratio="t"/>
                            </v:shape>
                            <v:line id="_x0000_s1569" style="position:absolute" from="3117,6595" to="3117,6861" strokeweight="2.25pt">
                              <o:lock v:ext="edit" aspectratio="t"/>
                            </v:line>
                          </v:group>
                          <v:oval id="_x0000_s1570" style="width:379;height:379;left:3566;position:absolute;top:5155" strokeweight="3pt">
                            <v:stroke linestyle="thinThin"/>
                            <o:lock v:ext="edit" aspectratio="t"/>
                          </v:oval>
                          <v:line id="_x0000_s1571" style="position:absolute" from="3755,5550" to="3756,5702" strokeweight="3pt">
                            <o:lock v:ext="edit" aspectratio="t"/>
                          </v:line>
                          <v:group id="_x0000_s1572" style="width:595;height:2053;left:3458;position:absolute;top:5687" coordorigin="3458,5687" coordsize="685,2053">
                            <v:group id="_x0000_s1573" style="width:685;height:2053;left:3458;position:absolute;top:5687" coordorigin="3458,5777" coordsize="421,2053">
                              <v:shape id="_x0000_s1574" type="#_x0000_t19" style="width:174;height:389;flip:y;left:3565;position:absolute;rotation:-90;top:7548" coordsize="22050,43200" adj=",5976456,450" strokeweight="1pt"/>
                              <v:group id="_x0000_s1575" style="width:421;height:1919;left:3458;position:absolute;top:5777" coordorigin="8624,1553" coordsize="196,1919">
                                <v:group id="_x0000_s1576" style="width:190;height:1822;left:8624;position:absolute;top:1650" coordorigin="4695,1755" coordsize="210,2040">
                                  <v:line id="_x0000_s1577" style="position:absolute" from="4695,1755" to="4695,3795" strokeweight="1pt"/>
                                  <v:line id="_x0000_s1578" style="position:absolute" from="4905,1755" to="4905,3795" strokeweight="1pt"/>
                                </v:group>
                                <v:shape id="_x0000_s1579" type="#_x0000_t19" style="width:102;height:190;left:8674;position:absolute;rotation:-90;top:1509" coordsize="22050,43200" adj=",5976456,450" strokeweight="1pt"/>
                              </v:group>
                            </v:group>
                            <v:group id="_x0000_s1580" style="width:500;height:1764;left:3551;position:absolute;top:5789" coordorigin="4230,5164" coordsize="500,1764">
                              <v:rect id="_x0000_s1581" style="width:131;height:1764;left:4410;position:absolute;top:5164"/>
                              <v:group id="_x0000_s1582" style="width:1731;height:180;flip:x;left:3454;position:absolute;rotation:90;top:5946" coordorigin="2400,2160" coordsize="1600,240">
                                <v:line id="_x0000_s1583" style="position:absolute" from="2400,2160" to="2400,2400" strokeweight="1.5pt"/>
                                <v:line id="_x0000_s1584" style="position:absolute" from="2560,2280" to="2560,2400"/>
                                <v:line id="_x0000_s1585" style="position:absolute" from="2720,2280" to="2720,2400"/>
                                <v:line id="_x0000_s1586" style="position:absolute" from="2880,2280" to="2880,2400"/>
                                <v:line id="_x0000_s1587" style="position:absolute" from="3040,2280" to="3040,2400"/>
                                <v:line id="_x0000_s1588" style="position:absolute" from="3200,2220" to="3200,2400" strokeweight="1.5pt"/>
                                <v:line id="_x0000_s1589" style="position:absolute" from="3360,2280" to="3360,2400"/>
                                <v:line id="_x0000_s1590" style="position:absolute" from="3520,2280" to="3520,2400"/>
                                <v:line id="_x0000_s1591" style="position:absolute" from="3680,2280" to="3680,2400"/>
                                <v:line id="_x0000_s1592" style="position:absolute" from="3840,2280" to="3840,2400"/>
                                <v:line id="_x0000_s1593" style="position:absolute" from="4000,2160" to="4000,2400" strokeweight="1.5pt"/>
                              </v:group>
                              <v:group id="_x0000_s1594" style="width:1731;height:180;left:3774;position:absolute;rotation:90;top:5946" coordorigin="2400,2160" coordsize="1600,240">
                                <v:line id="_x0000_s1595" style="position:absolute" from="2400,2160" to="2400,2400" strokeweight="1.5pt"/>
                                <v:line id="_x0000_s1596" style="position:absolute" from="2560,2280" to="2560,2400"/>
                                <v:line id="_x0000_s1597" style="position:absolute" from="2720,2280" to="2720,2400"/>
                                <v:line id="_x0000_s1598" style="position:absolute" from="2880,2280" to="2880,2400"/>
                                <v:line id="_x0000_s1599" style="position:absolute" from="3040,2280" to="3040,2400"/>
                                <v:line id="_x0000_s1600" style="position:absolute" from="3200,2220" to="3200,2400" strokeweight="1.5pt"/>
                                <v:line id="_x0000_s1601" style="position:absolute" from="3360,2280" to="3360,2400"/>
                                <v:line id="_x0000_s1602" style="position:absolute" from="3520,2280" to="3520,2400"/>
                                <v:line id="_x0000_s1603" style="position:absolute" from="3680,2280" to="3680,2400"/>
                                <v:line id="_x0000_s1604" style="position:absolute" from="3840,2280" to="3840,2400"/>
                                <v:line id="_x0000_s1605" style="position:absolute" from="4000,2160" to="4000,2400" strokeweight="1.5pt"/>
                              </v:group>
                            </v:group>
                          </v:group>
                        </v:group>
                        <v:line id="_x0000_s1606" style="position:absolute" from="4522,2062" to="4881,2062">
                          <v:stroke startarrowwidth="narrow" startarrowlength="long" endarrowwidth="narrow" endarrowlength="long"/>
                        </v:line>
                      </v:group>
                      <v:group id="_x0000_s1607" style="width:428;height:585;left:4534;position:absolute;rotation:-793385fd;top:2804" coordorigin="7480,5775" coordsize="2330,4110">
                        <v:shape id="_x0000_s1608" style="width:1295;height:3930;left:7480;position:absolute;top:5775" coordsize="1295,3930" path="m1295,c1248,135,1110,623,1010,810c910,997,840,953,695,1125,550,1297,242,1700,140,1845,38,1990,92,1948,80,1995c68,2042,70,2070,65,2130c60,2190,52,2268,50,2355c48,2442,45,2535,50,2655c55,2775,,2905,80,3075c160,3245,392,3532,530,3675c668,3818,827,3877,905,3930e" filled="f">
                          <v:path arrowok="t"/>
                        </v:shape>
                        <v:shape id="_x0000_s1609" style="width:1590;height:3585;left:8220;position:absolute;top:6300" coordsize="1590,3585" path="m1590,l1410,345,1275,705l1170,1005l1125,1230l1140,1440l1125,1620l1065,1800l870,2085,765,2430l675,2730l615,3045l585,3195l510,3405,405,3555l270,3585l195,3495,150,3360,120,3225l150,3060l210,2925l225,2745l300,2550l315,2370l330,2145l405,2010l405,1875l315,1785l195,1755,75,1695,,1590e" filled="f">
                          <v:path arrowok="t"/>
                        </v:shape>
                        <v:shape id="_x0000_s1610" style="width:375;height:1290;left:8025;position:absolute;top:8010" coordsize="375,1290" path="m243,l78,240,15,480,,660,15,855,75,990l225,1170l375,1290e" filled="f">
                          <v:path arrowok="t"/>
                        </v:shape>
                        <v:shape id="_x0000_s1611" style="width:225;height:255;left:8835;position:absolute;top:9225" coordsize="225,255" path="m,l135,45l225,105l225,195,120,255,,225e" filled="f">
                          <v:path arrowok="t"/>
                        </v:shape>
                        <v:shape id="_x0000_s1612" style="width:435;height:360;left:8865;position:absolute;top:8880" coordsize="435,360" path="m45,l195,105l405,180l435,300,330,360l180,360l,285e" filled="f">
                          <v:path arrowok="t"/>
                        </v:shape>
                        <v:shape id="_x0000_s1613" style="width:285;height:255;left:8955;position:absolute;top:8715" coordsize="285,255" path="m15,l150,60,285,75l285,195l165,255,,210e" filled="f">
                          <v:path arrowok="t"/>
                        </v:shape>
                        <v:shape id="_x0000_s1614" style="width:522;height:90;left:8100;position:absolute;top:8295" coordsize="522,90" path="m,l147,75,252,90,312,75,417,45,522,15e" filled="f">
                          <v:path arrowok="t"/>
                        </v:shape>
                        <v:shape id="_x0000_s1615" style="width:150;height:600;left:8280;position:absolute;top:8385" coordsize="150,600" path="m30,l,165,15,360,45,465,150,600e" filled="f">
                          <v:path arrowok="t"/>
                        </v:shape>
                        <v:shape id="_x0000_s1616" style="width:45;height:345;left:8475;position:absolute;top:8340" coordsize="45,345" path="m36,l15,90,,240,45,345e" filled="f">
                          <v:path arrowok="t"/>
                        </v:shape>
                        <v:shape id="_x0000_s1617" style="width:345;height:345;left:8400;position:absolute;top:9375" coordsize="345,345" path="m15,345l,240,15,150,30,75,105,15,225,l315,60l345,150,300,330e">
                          <v:path arrowok="t"/>
                        </v:shape>
                      </v:group>
                    </v:group>
                    <v:group id="_x0000_s1618" style="width:775;height:1731;left:4430;position:absolute;top:4849" coordorigin="4475,4834" coordsize="775,1731">
                      <v:group id="_x0000_s1619" style="width:775;height:1266;left:4475;position:absolute;top:4834" coordorigin="5060,3102" coordsize="378,617">
                        <v:oval id="_x0000_s1620" style="width:378;height:378;left:5060;position:absolute;top:3102" strokeweight="3pt">
                          <v:fill color2="fill darken(128)" focusposition="0.5,0.5" focussize="" method="linear sigma" focus="100%" type="gradientRadial"/>
                          <v:stroke linestyle="thinThin"/>
                        </v:oval>
                        <v:group id="_x0000_s1621" style="width:157;height:445;left:5193;position:absolute;top:3274" coordorigin="5843,2565" coordsize="850,2415">
                          <v:shape id="_x0000_s1622" style="width:806;height:1037;left:5887;position:absolute;top:3943" coordsize="806,1037" path="m186,6c186,43,187,163,186,221c185,279,201,308,181,355,161,402,94,463,68,505,42,547,34,574,23,610,12,646,,685,,720c,755,7,787,24,822c41,856,63,897,102,929c141,961,203,999,258,1013c313,1028,372,1037,432,1019c492,1002,574,946,619,907c663,867,679,827,703,786c727,744,747,703,763,657c779,611,806,523,799,510c792,496,748,542,721,576c694,610,665,676,637,714c608,752,575,781,546,804c518,826,500,845,468,852c436,858,390,858,354,846c318,833,268,808,252,774c236,739,242,680,258,636c274,591,324,542,348,504c372,466,393,445,402,408c411,371,402,314,402,283c402,252,402,268,402,221c402,173,402,46,402,e" fillcolor="black">
                            <v:path arrowok="t"/>
                          </v:shape>
                          <v:shape id="_x0000_s1623" style="width:652;height:1433;left:5843;position:absolute;top:2565" coordsize="652,1433" path="m,8l652,l652,1433l,1433,,8xe" fillcolor="silver">
                            <v:fill color2="black" angle="-90" focus="50%" type="gradient"/>
                            <v:path arrowok="t"/>
                          </v:shape>
                          <v:group id="_x0000_s1624" style="width:274;height:274;left:6017;position:absolute;top:2650" coordorigin="6017,2650" coordsize="274,274">
                            <v:oval id="_x0000_s1625" style="width:274;height:274;left:6017;position:absolute;top:2650" fillcolor="black">
                              <v:fill color2="fill lighten(0)" focusposition="0.5,0.5" focussize="" method="linear sigma" type="gradientRadial"/>
                            </v:oval>
                            <v:line id="_x0000_s1626" style="position:absolute" from="6149,2670" to="6165,2880" strokeweight="3pt">
                              <v:stroke linestyle="thinThin"/>
                            </v:line>
                          </v:group>
                          <v:group id="_x0000_s1627" style="width:274;height:274;left:6032;position:absolute;top:3594" coordorigin="6017,2650" coordsize="274,274">
                            <v:oval id="_x0000_s1628" style="width:274;height:274;left:6017;position:absolute;top:2650" fillcolor="black">
                              <v:fill color2="fill lighten(0)" focusposition="0.5,0.5" focussize="" method="linear sigma" type="gradientRadial"/>
                            </v:oval>
                            <v:line id="_x0000_s1629" style="position:absolute" from="6149,2670" to="6165,2880" strokeweight="3pt">
                              <v:stroke linestyle="thinThin"/>
                            </v:line>
                          </v:group>
                        </v:group>
                      </v:group>
                      <v:group id="_x0000_s1630" style="width:324;height:518;left:4699;position:absolute;top:6047" coordorigin="4699,6047" coordsize="324,518">
                        <v:shape id="_x0000_s1631" style="width:324;height:324;left:4699;position:absolute;top:6241" coordsize="400,400" path="m,l400,l400,400l,400,,xe" filled="f">
                          <v:path arrowok="t"/>
                        </v:shape>
                        <v:line id="_x0000_s1632" style="position:absolute" from="4870,6047" to="4870,6269"/>
                      </v:group>
                    </v:group>
                    <v:line id="_x0000_s1633" style="position:absolute" from="5232,4000" to="5232,5306"/>
                    <v:line id="_x0000_s1634" style="position:absolute" from="4414,2909" to="4414,5242"/>
                  </v:group>
                  <v:group id="_x0000_s1635" style="width:775;height:1731;left:4427;position:absolute;top:3719" coordorigin="4475,4834" coordsize="775,1731">
                    <v:group id="_x0000_s1636" style="width:775;height:1266;left:4475;position:absolute;top:4834" coordorigin="5060,3102" coordsize="378,617">
                      <v:oval id="_x0000_s1637" style="width:378;height:378;left:5060;position:absolute;top:3102" filled="f" strokeweight="3pt">
                        <v:stroke dashstyle="1 1" linestyle="thinThin"/>
                      </v:oval>
                      <v:group id="_x0000_s1638" style="width:157;height:445;left:5193;position:absolute;top:3274" coordorigin="5843,2565" coordsize="850,2415">
                        <v:shape id="_x0000_s1639" style="width:806;height:1037;left:5887;position:absolute;top:3943" coordsize="806,1037" path="m186,6c186,43,187,163,186,221c185,279,201,308,181,355,161,402,94,463,68,505,42,547,34,574,23,610,12,646,,685,,720c,755,7,787,24,822c41,856,63,897,102,929c141,961,203,999,258,1013c313,1028,372,1037,432,1019c492,1002,574,946,619,907c663,867,679,827,703,786c727,744,747,703,763,657c779,611,806,523,799,510c792,496,748,542,721,576c694,610,665,676,637,714c608,752,575,781,546,804c518,826,500,845,468,852c436,858,390,858,354,846c318,833,268,808,252,774c236,739,242,680,258,636c274,591,324,542,348,504c372,466,393,445,402,408c411,371,402,314,402,283c402,252,402,268,402,221c402,173,402,46,402,e" filled="f">
                          <v:stroke dashstyle="dash"/>
                          <v:path arrowok="t"/>
                        </v:shape>
                        <v:shape id="_x0000_s1640" style="width:652;height:1433;left:5843;position:absolute;top:2565" coordsize="652,1433" path="m,8l652,l652,1433l,1433,,8xe" filled="f">
                          <v:stroke dashstyle="dash"/>
                          <v:path arrowok="t"/>
                        </v:shape>
                        <v:group id="_x0000_s1641" style="width:274;height:274;left:6017;position:absolute;top:2650" coordorigin="6017,2650" coordsize="274,274">
                          <v:oval id="_x0000_s1642" style="width:274;height:274;left:6017;position:absolute;top:2650" fillcolor="black">
                            <v:fill color2="fill lighten(0)" focusposition="0.5,0.5" focussize="" method="linear sigma" type="gradientRadial"/>
                          </v:oval>
                          <v:line id="_x0000_s1643" style="position:absolute" from="6149,2670" to="6165,2880" strokeweight="3pt">
                            <v:stroke dashstyle="1 1" linestyle="thinThin"/>
                          </v:line>
                        </v:group>
                        <v:group id="_x0000_s1644" style="width:274;height:274;left:6032;position:absolute;top:3594" coordorigin="6017,2650" coordsize="274,274">
                          <v:oval id="_x0000_s1645" style="width:274;height:274;left:6017;position:absolute;top:2650" fillcolor="black">
                            <v:fill color2="fill lighten(0)" focusposition="0.5,0.5" focussize="" method="linear sigma" type="gradientRadial"/>
                          </v:oval>
                          <v:line id="_x0000_s1646" style="position:absolute" from="6149,2670" to="6165,2880" strokeweight="3pt">
                            <v:stroke linestyle="thinThin"/>
                          </v:line>
                        </v:group>
                      </v:group>
                    </v:group>
                    <v:group id="_x0000_s1647" style="width:324;height:518;left:4699;position:absolute;top:6047" coordorigin="4699,6047" coordsize="324,518">
                      <v:shape id="_x0000_s1648" style="width:324;height:324;left:4699;position:absolute;top:6241" coordsize="400,400" path="m,l400,l400,400l,400,,xe" filled="f">
                        <v:stroke dashstyle="dash"/>
                        <v:path arrowok="t"/>
                      </v:shape>
                      <v:line id="_x0000_s1649" style="position:absolute" from="4870,6047" to="4870,6269">
                        <v:stroke dashstyle="dash"/>
                      </v:line>
                    </v:group>
                  </v:group>
                  <v:group id="_x0000_s1650" style="width:418;height:1559;left:4975;position:absolute;top:1444" coordorigin="4534,2804" coordsize="428,1546">
                    <v:group id="_x0000_s1651" style="width:118;height:1016;left:4719;position:absolute;top:3334" coordorigin="4410,1390" coordsize="595,3089">
                      <v:group id="_x0000_s1652" style="width:595;height:3089;left:4410;position:absolute;top:1390" coordorigin="3458,5155" coordsize="595,3089">
                        <v:group id="_x0000_s1653" style="width:260;height:526;left:3626;position:absolute;top:7718" coordorigin="2982,6595" coordsize="260,526">
                          <v:shape id="_x0000_s1654" type="#_x0000_t19" style="width:260;height:260;left:2982;position:absolute;top:6861" coordsize="43200,43200" adj=",-11575856,21600" strokeweight="2.25pt">
                            <v:stroke dashstyle="1 1"/>
                            <o:lock v:ext="edit" aspectratio="t"/>
                          </v:shape>
                          <v:line id="_x0000_s1655" style="position:absolute" from="3117,6595" to="3117,6861" strokeweight="2.25pt">
                            <v:stroke dashstyle="1 1"/>
                            <o:lock v:ext="edit" aspectratio="t"/>
                          </v:line>
                        </v:group>
                        <v:oval id="_x0000_s1656" style="width:379;height:379;left:3566;position:absolute;top:5155" strokeweight="3pt">
                          <v:stroke dashstyle="dash" linestyle="thinThin"/>
                          <o:lock v:ext="edit" aspectratio="t"/>
                        </v:oval>
                        <v:line id="_x0000_s1657" style="position:absolute" from="3755,5550" to="3756,5702" strokeweight="3pt">
                          <o:lock v:ext="edit" aspectratio="t"/>
                        </v:line>
                        <v:group id="_x0000_s1658" style="width:595;height:2053;left:3458;position:absolute;top:5687" coordorigin="3458,5687" coordsize="685,2053">
                          <v:group id="_x0000_s1659" style="width:685;height:2053;left:3458;position:absolute;top:5687" coordorigin="3458,5777" coordsize="421,2053">
                            <v:shape id="_x0000_s1660" type="#_x0000_t19" style="width:174;height:389;flip:y;left:3565;position:absolute;rotation:-90;top:7548" coordsize="22050,43200" adj=",5976456,450" strokeweight="1pt">
                              <v:stroke dashstyle="dash"/>
                            </v:shape>
                            <v:group id="_x0000_s1661" style="width:421;height:1919;left:3458;position:absolute;top:5777" coordorigin="8624,1553" coordsize="196,1919">
                              <v:group id="_x0000_s1662" style="width:190;height:1822;left:8624;position:absolute;top:1650" coordorigin="4695,1755" coordsize="210,2040">
                                <v:line id="_x0000_s1663" style="position:absolute" from="4695,1755" to="4695,3795" strokeweight="1pt">
                                  <v:stroke dashstyle="1 1"/>
                                </v:line>
                                <v:line id="_x0000_s1664" style="position:absolute" from="4905,1755" to="4905,3795" strokeweight="1pt">
                                  <v:stroke dashstyle="1 1"/>
                                </v:line>
                              </v:group>
                              <v:shape id="_x0000_s1665" type="#_x0000_t19" style="width:102;height:190;left:8674;position:absolute;rotation:-90;top:1509" coordsize="22050,43200" adj=",5976456,450" strokeweight="1pt">
                                <v:stroke dashstyle="dash"/>
                              </v:shape>
                            </v:group>
                          </v:group>
                          <v:group id="_x0000_s1666" style="width:500;height:1764;left:3551;position:absolute;top:5789" coordorigin="4230,5164" coordsize="500,1764">
                            <v:rect id="_x0000_s1667" style="width:131;height:1764;left:4410;position:absolute;top:5164">
                              <v:stroke dashstyle="dash"/>
                            </v:rect>
                            <v:group id="_x0000_s1668" style="width:1731;height:180;flip:x;left:3454;position:absolute;rotation:90;top:5946" coordorigin="2400,2160" coordsize="1600,240">
                              <v:line id="_x0000_s1669" style="position:absolute" from="2400,2160" to="2400,2400" strokeweight="1.5pt"/>
                              <v:line id="_x0000_s1670" style="position:absolute" from="2560,2280" to="2560,2400"/>
                              <v:line id="_x0000_s1671" style="position:absolute" from="2720,2280" to="2720,2400"/>
                              <v:line id="_x0000_s1672" style="position:absolute" from="2880,2280" to="2880,2400"/>
                              <v:line id="_x0000_s1673" style="position:absolute" from="3040,2280" to="3040,2400"/>
                              <v:line id="_x0000_s1674" style="position:absolute" from="3200,2220" to="3200,2400" strokeweight="1.5pt"/>
                              <v:line id="_x0000_s1675" style="position:absolute" from="3360,2280" to="3360,2400"/>
                              <v:line id="_x0000_s1676" style="position:absolute" from="3520,2280" to="3520,2400"/>
                              <v:line id="_x0000_s1677" style="position:absolute" from="3680,2280" to="3680,2400"/>
                              <v:line id="_x0000_s1678" style="position:absolute" from="3840,2280" to="3840,2400"/>
                              <v:line id="_x0000_s1679" style="position:absolute" from="4000,2160" to="4000,2400" strokeweight="1.5pt"/>
                            </v:group>
                            <v:group id="_x0000_s1680" style="width:1731;height:180;left:3774;position:absolute;rotation:90;top:5946" coordorigin="2400,2160" coordsize="1600,240">
                              <v:line id="_x0000_s1681" style="position:absolute" from="2400,2160" to="2400,2400" strokeweight="1.5pt"/>
                              <v:line id="_x0000_s1682" style="position:absolute" from="2560,2280" to="2560,2400"/>
                              <v:line id="_x0000_s1683" style="position:absolute" from="2720,2280" to="2720,2400"/>
                              <v:line id="_x0000_s1684" style="position:absolute" from="2880,2280" to="2880,2400"/>
                              <v:line id="_x0000_s1685" style="position:absolute" from="3040,2280" to="3040,2400"/>
                              <v:line id="_x0000_s1686" style="position:absolute" from="3200,2220" to="3200,2400" strokeweight="1.5pt"/>
                              <v:line id="_x0000_s1687" style="position:absolute" from="3360,2280" to="3360,2400"/>
                              <v:line id="_x0000_s1688" style="position:absolute" from="3520,2280" to="3520,2400"/>
                              <v:line id="_x0000_s1689" style="position:absolute" from="3680,2280" to="3680,2400"/>
                              <v:line id="_x0000_s1690" style="position:absolute" from="3840,2280" to="3840,2400"/>
                              <v:line id="_x0000_s1691" style="position:absolute" from="4000,2160" to="4000,2400" strokeweight="1.5pt"/>
                            </v:group>
                          </v:group>
                        </v:group>
                      </v:group>
                      <v:line id="_x0000_s1692" style="position:absolute" from="4522,2062" to="4881,2062">
                        <v:stroke startarrowwidth="narrow" startarrowlength="long" endarrowwidth="narrow" endarrowlength="long"/>
                      </v:line>
                    </v:group>
                    <v:group id="_x0000_s1693" style="width:428;height:585;left:4534;position:absolute;rotation:-793385fd;top:2804" coordorigin="7480,5775" coordsize="2330,4110">
                      <v:shape id="_x0000_s1694" style="width:1295;height:3930;left:7480;position:absolute;top:5775" coordsize="1295,3930" path="m1295,c1248,135,1110,623,1010,810c910,997,840,953,695,1125,550,1297,242,1700,140,1845,38,1990,92,1948,80,1995c68,2042,70,2070,65,2130c60,2190,52,2268,50,2355c48,2442,45,2535,50,2655c55,2775,,2905,80,3075c160,3245,392,3532,530,3675c668,3818,827,3877,905,3930e" filled="f">
                        <v:stroke dashstyle="dash"/>
                        <v:path arrowok="t"/>
                      </v:shape>
                      <v:shape id="_x0000_s1695" style="width:1590;height:3585;left:8220;position:absolute;top:6300" coordsize="1590,3585" path="m1590,l1410,345,1275,705l1170,1005l1125,1230l1140,1440l1125,1620l1065,1800l870,2085,765,2430l675,2730l615,3045l585,3195l510,3405,405,3555l270,3585l195,3495,150,3360,120,3225l150,3060l210,2925l225,2745l300,2550l315,2370l330,2145l405,2010l405,1875l315,1785l195,1755,75,1695,,1590e" filled="f">
                        <v:stroke dashstyle="dash"/>
                        <v:path arrowok="t"/>
                      </v:shape>
                      <v:shape id="_x0000_s1696" style="width:375;height:1290;left:8025;position:absolute;top:8010" coordsize="375,1290" path="m243,l78,240,15,480,,660,15,855,75,990l225,1170l375,1290e" filled="f">
                        <v:stroke dashstyle="dash"/>
                        <v:path arrowok="t"/>
                      </v:shape>
                      <v:shape id="_x0000_s1697" style="width:225;height:255;left:8835;position:absolute;top:9225" coordsize="225,255" path="m,l135,45l225,105l225,195,120,255,,225e" filled="f">
                        <v:stroke dashstyle="dash"/>
                        <v:path arrowok="t"/>
                      </v:shape>
                      <v:shape id="_x0000_s1698" style="width:435;height:360;left:8865;position:absolute;top:8880" coordsize="435,360" path="m45,l195,105l405,180l435,300,330,360l180,360l,285e" filled="f">
                        <v:stroke dashstyle="dash"/>
                        <v:path arrowok="t"/>
                      </v:shape>
                      <v:shape id="_x0000_s1699" style="width:285;height:255;left:8955;position:absolute;top:8715" coordsize="285,255" path="m15,l150,60,285,75l285,195l165,255,,210e" filled="f">
                        <v:stroke dashstyle="dash"/>
                        <v:path arrowok="t"/>
                      </v:shape>
                      <v:shape id="_x0000_s1700" style="width:522;height:90;left:8100;position:absolute;top:8295" coordsize="522,90" path="m,l147,75,252,90,312,75,417,45,522,15e" filled="f">
                        <v:stroke dashstyle="dash"/>
                        <v:path arrowok="t"/>
                      </v:shape>
                      <v:shape id="_x0000_s1701" style="width:150;height:600;left:8280;position:absolute;top:8385" coordsize="150,600" path="m30,l,165,15,360,45,465,150,600e" filled="f">
                        <v:stroke dashstyle="dash"/>
                        <v:path arrowok="t"/>
                      </v:shape>
                      <v:shape id="_x0000_s1702" style="width:45;height:345;left:8475;position:absolute;top:8340" coordsize="45,345" path="m36,l15,90,,240,45,345e" filled="f">
                        <v:path arrowok="t"/>
                      </v:shape>
                      <v:shape id="_x0000_s1703" style="width:345;height:345;left:8400;position:absolute;top:9375" coordsize="345,345" path="m15,345l,240,15,150,30,75,105,15,225,l315,60l345,150,300,330e">
                        <v:stroke dashstyle="dash"/>
                        <v:path arrowok="t"/>
                      </v:shape>
                    </v:group>
                  </v:group>
                  <v:line id="_x0000_s1704" style="position:absolute" from="3495,6336" to="4633,6336">
                    <v:stroke dashstyle="dash"/>
                  </v:line>
                  <v:line id="_x0000_s1705" style="position:absolute" from="3496,5459" to="4634,5459">
                    <v:stroke dashstyle="dash"/>
                  </v:line>
                  <v:line id="_x0000_s1706" style="position:absolute" from="5256,4737" to="6394,4737">
                    <v:stroke dashstyle="dash"/>
                  </v:line>
                  <v:line id="_x0000_s1707" style="position:absolute" from="5260,3003" to="6398,3003">
                    <v:stroke dashstyle="dash"/>
                  </v:line>
                  <v:line id="_x0000_s1708" style="position:absolute" from="3985,5464" to="3985,6321">
                    <v:stroke startarrow="block" startarrowwidth="narrow" startarrowlength="long" endarrow="block" endarrowwidth="narrow" endarrowlength="long"/>
                  </v:line>
                  <v:line id="_x0000_s1709" style="position:absolute" from="6255,3005" to="6255,4717">
                    <v:stroke startarrow="block" startarrowwidth="narrow" startarrowlength="long" endarrow="block" endarrowwidth="narrow" endarrowlength="long"/>
                  </v:line>
                </v:group>
              </v:group>
            </v:group>
            <v:shape id="_x0000_s1710" type="#_x0000_t202" style="width:531;height:430;left:8296;position:absolute;top:3758" filled="f" stroked="f">
              <v:textbox>
                <w:txbxContent>
                  <w:p w:rsidR="004C7207" w:rsidP="004C7207">
                    <w:r>
                      <w:rPr>
                        <w:rFonts w:hint="eastAsia"/>
                      </w:rPr>
                      <w:t>h</w:t>
                    </w:r>
                  </w:p>
                </w:txbxContent>
              </v:textbox>
            </v:shape>
            <v:shape id="_x0000_s1711" type="#_x0000_t202" style="width:391;height:444;left:9762;position:absolute;top:2825" filled="f" stroked="f">
              <v:textbox>
                <w:txbxContent>
                  <w:p w:rsidR="00FD2393" w:rsidP="004C7207">
                    <w:r>
                      <w:rPr>
                        <w:rFonts w:hint="eastAsia"/>
                      </w:rPr>
                      <w:t>S</w:t>
                    </w:r>
                  </w:p>
                </w:txbxContent>
              </v:textbox>
            </v:shape>
          </v:group>
        </w:pict>
      </w:r>
      <w:r w:rsidRPr="003E2123" w:rsidR="003E2123">
        <w:rPr>
          <w:szCs w:val="21"/>
        </w:rPr>
        <w:t>码上升，测得的实验数据如表所示</w:t>
      </w:r>
      <w:r w:rsidRPr="003E2123" w:rsidR="003E2123">
        <w:rPr>
          <w:rFonts w:ascii="宋体" w:hAnsi="宋体" w:cs="宋体"/>
        </w:rPr>
        <w:t>(</w:t>
      </w:r>
      <w:r w:rsidRPr="003E2123" w:rsidR="003E2123">
        <w:rPr>
          <w:rFonts w:ascii="宋体" w:hAnsi="宋体" w:cs="宋体" w:hint="eastAsia"/>
        </w:rPr>
        <w:t>不计绳重和摩擦</w:t>
      </w:r>
      <w:r w:rsidRPr="003E2123" w:rsidR="003E2123">
        <w:rPr>
          <w:rFonts w:ascii="宋体" w:hAnsi="宋体" w:cs="宋体"/>
        </w:rPr>
        <w:t>)</w:t>
      </w:r>
      <w:r w:rsidRPr="003E2123" w:rsidR="003E2123">
        <w:rPr>
          <w:szCs w:val="21"/>
        </w:rPr>
        <w:t>。</w:t>
      </w:r>
    </w:p>
    <w:tbl>
      <w:tblPr>
        <w:tblStyle w:val="TableGrid"/>
        <w:tblpPr w:leftFromText="180" w:rightFromText="180" w:vertAnchor="text" w:horzAnchor="page" w:tblpX="2133" w:tblpY="93"/>
        <w:tblOverlap w:val="never"/>
        <w:tblW w:w="0" w:type="auto"/>
        <w:tblLook w:val="04A0"/>
      </w:tblPr>
      <w:tblGrid>
        <w:gridCol w:w="1368"/>
        <w:gridCol w:w="1440"/>
        <w:gridCol w:w="2160"/>
      </w:tblGrid>
      <w:tr>
        <w:tblPrEx>
          <w:tblW w:w="0" w:type="auto"/>
          <w:tblLook w:val="04A0"/>
        </w:tblPrEx>
        <w:tc>
          <w:tcPr>
            <w:tcW w:w="1368" w:type="dxa"/>
            <w:shd w:val="clear" w:color="auto" w:fill="auto"/>
          </w:tcPr>
          <w:p w:rsidR="003B4FCD" w:rsidRPr="003E2123">
            <w:pPr>
              <w:ind w:left="270" w:hanging="270"/>
              <w:jc w:val="center"/>
              <w:rPr>
                <w:szCs w:val="21"/>
              </w:rPr>
            </w:pPr>
            <w:r w:rsidRPr="003E2123">
              <w:rPr>
                <w:szCs w:val="21"/>
              </w:rPr>
              <w:t>钩码重</w:t>
            </w:r>
            <w:r w:rsidRPr="003E2123">
              <w:rPr>
                <w:szCs w:val="21"/>
              </w:rPr>
              <w:t>G/N</w:t>
            </w:r>
          </w:p>
        </w:tc>
        <w:tc>
          <w:tcPr>
            <w:tcW w:w="1440" w:type="dxa"/>
            <w:shd w:val="clear" w:color="auto" w:fill="auto"/>
          </w:tcPr>
          <w:p w:rsidR="003B4FCD" w:rsidRPr="003E2123">
            <w:pPr>
              <w:ind w:left="270" w:hanging="270"/>
              <w:jc w:val="center"/>
              <w:rPr>
                <w:szCs w:val="21"/>
              </w:rPr>
            </w:pPr>
            <w:r w:rsidRPr="003E2123">
              <w:rPr>
                <w:szCs w:val="21"/>
              </w:rPr>
              <w:t>手的拉力</w:t>
            </w:r>
            <w:r w:rsidRPr="003E2123">
              <w:rPr>
                <w:szCs w:val="21"/>
              </w:rPr>
              <w:t>F/N</w:t>
            </w:r>
          </w:p>
        </w:tc>
        <w:tc>
          <w:tcPr>
            <w:tcW w:w="2160" w:type="dxa"/>
            <w:shd w:val="clear" w:color="auto" w:fill="auto"/>
          </w:tcPr>
          <w:p w:rsidR="003B4FCD" w:rsidRPr="003E2123">
            <w:pPr>
              <w:ind w:left="270" w:hanging="270"/>
              <w:jc w:val="center"/>
              <w:rPr>
                <w:szCs w:val="21"/>
              </w:rPr>
            </w:pPr>
            <w:r w:rsidRPr="003E2123">
              <w:rPr>
                <w:szCs w:val="21"/>
              </w:rPr>
              <w:t>钩码上升高度</w:t>
            </w:r>
            <w:r w:rsidRPr="003E2123">
              <w:rPr>
                <w:szCs w:val="21"/>
              </w:rPr>
              <w:t>h/</w:t>
            </w:r>
            <w:r w:rsidRPr="003E2123">
              <w:rPr>
                <w:rFonts w:hint="eastAsia"/>
                <w:szCs w:val="21"/>
              </w:rPr>
              <w:t>c</w:t>
            </w:r>
            <w:r w:rsidRPr="003E2123">
              <w:rPr>
                <w:szCs w:val="21"/>
              </w:rPr>
              <w:t>m</w:t>
            </w:r>
          </w:p>
        </w:tc>
      </w:tr>
      <w:tr>
        <w:tblPrEx>
          <w:tblW w:w="0" w:type="auto"/>
          <w:tblLook w:val="04A0"/>
        </w:tblPrEx>
        <w:tc>
          <w:tcPr>
            <w:tcW w:w="1368" w:type="dxa"/>
            <w:shd w:val="clear" w:color="auto" w:fill="auto"/>
          </w:tcPr>
          <w:p w:rsidR="003B4FCD" w:rsidRPr="003E2123">
            <w:pPr>
              <w:ind w:left="270" w:hanging="270"/>
              <w:jc w:val="center"/>
              <w:rPr>
                <w:szCs w:val="21"/>
              </w:rPr>
            </w:pPr>
            <w:r w:rsidRPr="003E2123">
              <w:rPr>
                <w:szCs w:val="21"/>
              </w:rPr>
              <w:t>10</w:t>
            </w:r>
          </w:p>
        </w:tc>
        <w:tc>
          <w:tcPr>
            <w:tcW w:w="1440" w:type="dxa"/>
            <w:shd w:val="clear" w:color="auto" w:fill="auto"/>
          </w:tcPr>
          <w:p w:rsidR="003B4FCD" w:rsidRPr="003E2123">
            <w:pPr>
              <w:ind w:left="270" w:hanging="270"/>
              <w:jc w:val="center"/>
              <w:rPr>
                <w:szCs w:val="21"/>
              </w:rPr>
            </w:pPr>
            <w:r w:rsidRPr="003E2123">
              <w:rPr>
                <w:szCs w:val="21"/>
              </w:rPr>
              <w:t>6</w:t>
            </w:r>
          </w:p>
        </w:tc>
        <w:tc>
          <w:tcPr>
            <w:tcW w:w="2160" w:type="dxa"/>
            <w:shd w:val="clear" w:color="auto" w:fill="auto"/>
          </w:tcPr>
          <w:p w:rsidR="003B4FCD" w:rsidRPr="003E2123">
            <w:pPr>
              <w:ind w:left="270" w:hanging="270"/>
              <w:jc w:val="center"/>
              <w:rPr>
                <w:szCs w:val="21"/>
              </w:rPr>
            </w:pPr>
            <w:r w:rsidRPr="003E2123">
              <w:rPr>
                <w:rFonts w:hint="eastAsia"/>
                <w:szCs w:val="21"/>
              </w:rPr>
              <w:t>15</w:t>
            </w:r>
          </w:p>
        </w:tc>
      </w:tr>
    </w:tbl>
    <w:p w:rsidR="003B4FCD" w:rsidRPr="003E2123">
      <w:pPr>
        <w:spacing w:line="400" w:lineRule="exact"/>
        <w:rPr>
          <w:szCs w:val="21"/>
        </w:rPr>
      </w:pPr>
    </w:p>
    <w:p w:rsidR="003B4FCD" w:rsidRPr="003E2123">
      <w:pPr>
        <w:spacing w:line="400" w:lineRule="exact"/>
        <w:rPr>
          <w:szCs w:val="21"/>
        </w:rPr>
      </w:pPr>
    </w:p>
    <w:p w:rsidR="003B4FCD" w:rsidRPr="003E2123">
      <w:pPr>
        <w:spacing w:line="400" w:lineRule="exact"/>
        <w:ind w:firstLine="210" w:firstLineChars="100"/>
        <w:rPr>
          <w:szCs w:val="21"/>
        </w:rPr>
      </w:pPr>
      <w:r w:rsidRPr="003E2123">
        <w:rPr>
          <w:szCs w:val="21"/>
        </w:rPr>
        <w:t>求：（</w:t>
      </w:r>
      <w:r w:rsidRPr="003E2123">
        <w:rPr>
          <w:szCs w:val="21"/>
        </w:rPr>
        <w:t>1</w:t>
      </w:r>
      <w:r w:rsidRPr="003E2123">
        <w:rPr>
          <w:szCs w:val="21"/>
        </w:rPr>
        <w:t>）手的拉力所做的有用功；</w:t>
      </w:r>
    </w:p>
    <w:p w:rsidR="003B4FCD" w:rsidRPr="003E2123" w:rsidP="003E2123">
      <w:pPr>
        <w:spacing w:line="400" w:lineRule="exact"/>
        <w:ind w:firstLine="525" w:firstLineChars="250"/>
        <w:rPr>
          <w:szCs w:val="21"/>
        </w:rPr>
      </w:pPr>
      <w:r w:rsidRPr="003E2123">
        <w:rPr>
          <w:szCs w:val="21"/>
        </w:rPr>
        <w:t>（</w:t>
      </w:r>
      <w:r w:rsidRPr="003E2123">
        <w:rPr>
          <w:rFonts w:hint="eastAsia"/>
          <w:szCs w:val="21"/>
        </w:rPr>
        <w:t>2</w:t>
      </w:r>
      <w:r w:rsidRPr="003E2123">
        <w:rPr>
          <w:szCs w:val="21"/>
        </w:rPr>
        <w:t>）手的拉力所做的</w:t>
      </w:r>
      <w:r w:rsidRPr="003E2123">
        <w:rPr>
          <w:rFonts w:hint="eastAsia"/>
          <w:szCs w:val="21"/>
        </w:rPr>
        <w:t>总</w:t>
      </w:r>
      <w:r w:rsidRPr="003E2123">
        <w:rPr>
          <w:szCs w:val="21"/>
        </w:rPr>
        <w:t>功</w:t>
      </w:r>
      <w:r w:rsidRPr="003E2123">
        <w:rPr>
          <w:rFonts w:hint="eastAsia"/>
          <w:szCs w:val="21"/>
        </w:rPr>
        <w:t>；</w:t>
      </w:r>
    </w:p>
    <w:p w:rsidR="003B4FCD" w:rsidRPr="003E2123" w:rsidP="003E2123">
      <w:pPr>
        <w:spacing w:line="400" w:lineRule="exact"/>
        <w:ind w:firstLine="525" w:firstLineChars="250"/>
        <w:rPr>
          <w:szCs w:val="21"/>
        </w:rPr>
      </w:pPr>
      <w:r w:rsidRPr="003E2123">
        <w:rPr>
          <w:rFonts w:hint="eastAsia"/>
          <w:szCs w:val="21"/>
        </w:rPr>
        <w:t>（</w:t>
      </w:r>
      <w:r w:rsidRPr="003E2123">
        <w:rPr>
          <w:rFonts w:hint="eastAsia"/>
          <w:szCs w:val="21"/>
        </w:rPr>
        <w:t>3</w:t>
      </w:r>
      <w:r w:rsidRPr="003E2123">
        <w:rPr>
          <w:rFonts w:hint="eastAsia"/>
          <w:szCs w:val="21"/>
        </w:rPr>
        <w:t>）</w:t>
      </w:r>
      <w:r w:rsidRPr="003E2123">
        <w:rPr>
          <w:szCs w:val="21"/>
        </w:rPr>
        <w:t>动滑轮的机械效率</w:t>
      </w:r>
      <w:r w:rsidRPr="003E2123">
        <w:rPr>
          <w:rFonts w:hint="eastAsia"/>
          <w:szCs w:val="21"/>
        </w:rPr>
        <w:t>。</w:t>
      </w:r>
    </w:p>
    <w:p w:rsidR="003B4FCD" w:rsidRPr="003E2123">
      <w:pPr>
        <w:rPr>
          <w:szCs w:val="21"/>
        </w:rPr>
      </w:pPr>
    </w:p>
    <w:p w:rsidR="003B4FCD">
      <w:pPr>
        <w:rPr>
          <w:szCs w:val="21"/>
        </w:rPr>
      </w:pPr>
    </w:p>
    <w:p w:rsidR="003E2123">
      <w:pPr>
        <w:rPr>
          <w:szCs w:val="21"/>
        </w:rPr>
      </w:pPr>
    </w:p>
    <w:p w:rsidR="003E2123" w:rsidRPr="003E2123">
      <w:pPr>
        <w:rPr>
          <w:szCs w:val="21"/>
        </w:rPr>
      </w:pPr>
    </w:p>
    <w:p w:rsidR="003E2123">
      <w:pPr>
        <w:rPr>
          <w:rFonts w:ascii="宋体" w:hAnsi="宋体" w:cs="宋体"/>
          <w:szCs w:val="18"/>
        </w:rPr>
      </w:pPr>
      <w:r w:rsidRPr="003E2123">
        <w:rPr>
          <w:rFonts w:ascii="宋体" w:hAnsi="宋体" w:cs="宋体" w:hint="eastAsia"/>
          <w:szCs w:val="18"/>
        </w:rPr>
        <w:t>28.（8分）智能电热马桶已经进入现代家庭，如图是简易的便座加热电路</w:t>
      </w:r>
      <w:r w:rsidR="00FD2393">
        <w:rPr>
          <w:rFonts w:ascii="宋体" w:hAnsi="宋体" w:cs="宋体" w:hint="eastAsia"/>
          <w:szCs w:val="18"/>
        </w:rPr>
        <w:t>.</w:t>
      </w:r>
      <w:r w:rsidRPr="003E2123">
        <w:rPr>
          <w:rFonts w:ascii="宋体" w:hAnsi="宋体" w:cs="宋体" w:hint="eastAsia"/>
          <w:szCs w:val="18"/>
        </w:rPr>
        <w:t>电阻</w:t>
      </w:r>
      <w:r w:rsidRPr="003E2123">
        <w:rPr>
          <w:rFonts w:ascii="宋体" w:hAnsi="宋体" w:cs="宋体" w:hint="eastAsia"/>
          <w:i/>
          <w:iCs/>
          <w:szCs w:val="18"/>
        </w:rPr>
        <w:t>R</w:t>
      </w:r>
      <w:r w:rsidRPr="003E2123">
        <w:rPr>
          <w:rFonts w:ascii="宋体" w:hAnsi="宋体" w:cs="宋体" w:hint="eastAsia"/>
          <w:szCs w:val="18"/>
          <w:vertAlign w:val="subscript"/>
        </w:rPr>
        <w:t>1</w:t>
      </w:r>
      <w:r w:rsidRPr="003E2123">
        <w:rPr>
          <w:rFonts w:ascii="宋体" w:hAnsi="宋体" w:cs="宋体" w:hint="eastAsia"/>
          <w:szCs w:val="18"/>
        </w:rPr>
        <w:t>和</w:t>
      </w:r>
      <w:r w:rsidRPr="003E2123">
        <w:rPr>
          <w:rFonts w:ascii="宋体" w:hAnsi="宋体" w:cs="宋体" w:hint="eastAsia"/>
          <w:i/>
          <w:iCs/>
          <w:szCs w:val="18"/>
        </w:rPr>
        <w:t>R</w:t>
      </w:r>
      <w:r w:rsidRPr="003E2123">
        <w:rPr>
          <w:rFonts w:ascii="宋体" w:hAnsi="宋体" w:cs="宋体" w:hint="eastAsia"/>
          <w:szCs w:val="18"/>
          <w:vertAlign w:val="subscript"/>
        </w:rPr>
        <w:t>2</w:t>
      </w:r>
      <w:r w:rsidRPr="003E2123">
        <w:rPr>
          <w:rFonts w:ascii="宋体" w:hAnsi="宋体" w:cs="宋体" w:hint="eastAsia"/>
          <w:szCs w:val="18"/>
        </w:rPr>
        <w:t>是阻</w:t>
      </w:r>
    </w:p>
    <w:p w:rsidR="003B4FCD" w:rsidRPr="003E2123" w:rsidP="003E2123">
      <w:pPr>
        <w:ind w:left="420" w:leftChars="200"/>
        <w:rPr>
          <w:rFonts w:ascii="宋体" w:hAnsi="宋体" w:cs="宋体"/>
          <w:szCs w:val="18"/>
        </w:rPr>
      </w:pPr>
      <w:r w:rsidRPr="003E2123">
        <w:rPr>
          <w:rFonts w:ascii="宋体" w:hAnsi="宋体" w:cs="宋体" w:hint="eastAsia"/>
          <w:szCs w:val="18"/>
        </w:rPr>
        <w:t>值恒定的电热丝，单刀双掷开关S</w:t>
      </w:r>
      <w:r w:rsidRPr="003E2123">
        <w:rPr>
          <w:rFonts w:ascii="宋体" w:hAnsi="宋体" w:cs="宋体" w:hint="eastAsia"/>
          <w:szCs w:val="18"/>
          <w:vertAlign w:val="subscript"/>
        </w:rPr>
        <w:t>2</w:t>
      </w:r>
      <w:r w:rsidRPr="003E2123">
        <w:rPr>
          <w:rFonts w:ascii="宋体" w:hAnsi="宋体" w:cs="宋体" w:hint="eastAsia"/>
          <w:szCs w:val="18"/>
        </w:rPr>
        <w:t>可接a或b，该电路通过开关S</w:t>
      </w:r>
      <w:r w:rsidRPr="003E2123">
        <w:rPr>
          <w:rFonts w:ascii="宋体" w:hAnsi="宋体" w:cs="宋体" w:hint="eastAsia"/>
          <w:szCs w:val="18"/>
          <w:vertAlign w:val="subscript"/>
        </w:rPr>
        <w:t>1</w:t>
      </w:r>
      <w:r w:rsidRPr="003E2123">
        <w:rPr>
          <w:rFonts w:ascii="宋体" w:hAnsi="宋体" w:cs="宋体" w:hint="eastAsia"/>
          <w:szCs w:val="18"/>
        </w:rPr>
        <w:t>和S</w:t>
      </w:r>
      <w:r w:rsidRPr="003E2123">
        <w:rPr>
          <w:rFonts w:ascii="宋体" w:hAnsi="宋体" w:cs="宋体" w:hint="eastAsia"/>
          <w:szCs w:val="18"/>
          <w:vertAlign w:val="subscript"/>
        </w:rPr>
        <w:t>2</w:t>
      </w:r>
      <w:r w:rsidRPr="003E2123">
        <w:rPr>
          <w:rFonts w:ascii="宋体" w:hAnsi="宋体" w:cs="宋体" w:hint="eastAsia"/>
          <w:szCs w:val="18"/>
        </w:rPr>
        <w:t>的不同接法组合，</w:t>
      </w:r>
      <w:r w:rsidRPr="00E25917">
        <w:rPr>
          <w:rFonts w:ascii="宋体" w:hAnsi="宋体" w:cs="宋体" w:hint="eastAsia"/>
          <w:spacing w:val="-8"/>
          <w:szCs w:val="18"/>
        </w:rPr>
        <w:t>实现“高、中、低”挡三种加热功能，其中低温挡的功率</w:t>
      </w:r>
      <w:r w:rsidRPr="00E25917">
        <w:rPr>
          <w:rFonts w:ascii="宋体" w:hAnsi="宋体" w:cs="宋体" w:hint="eastAsia"/>
          <w:i/>
          <w:iCs/>
          <w:spacing w:val="-8"/>
          <w:szCs w:val="18"/>
        </w:rPr>
        <w:t>P</w:t>
      </w:r>
      <w:r w:rsidRPr="00E25917">
        <w:rPr>
          <w:rFonts w:ascii="宋体" w:hAnsi="宋体" w:cs="宋体" w:hint="eastAsia"/>
          <w:spacing w:val="-8"/>
          <w:szCs w:val="18"/>
          <w:vertAlign w:val="subscript"/>
        </w:rPr>
        <w:t>1</w:t>
      </w:r>
      <w:r w:rsidRPr="00E25917">
        <w:rPr>
          <w:rFonts w:ascii="宋体" w:hAnsi="宋体" w:cs="宋体" w:hint="eastAsia"/>
          <w:spacing w:val="-8"/>
          <w:szCs w:val="18"/>
        </w:rPr>
        <w:t>为22W，中温挡的功率</w:t>
      </w:r>
      <w:r w:rsidRPr="00E25917">
        <w:rPr>
          <w:rFonts w:ascii="宋体" w:hAnsi="宋体" w:cs="宋体" w:hint="eastAsia"/>
          <w:i/>
          <w:iCs/>
          <w:spacing w:val="-8"/>
          <w:szCs w:val="18"/>
        </w:rPr>
        <w:t>P</w:t>
      </w:r>
      <w:r w:rsidRPr="00E25917">
        <w:rPr>
          <w:rFonts w:ascii="宋体" w:hAnsi="宋体" w:cs="宋体" w:hint="eastAsia"/>
          <w:spacing w:val="-8"/>
          <w:szCs w:val="18"/>
          <w:vertAlign w:val="subscript"/>
        </w:rPr>
        <w:t>2</w:t>
      </w:r>
      <w:r w:rsidRPr="00E25917">
        <w:rPr>
          <w:rFonts w:ascii="宋体" w:hAnsi="宋体" w:cs="宋体" w:hint="eastAsia"/>
          <w:spacing w:val="-8"/>
          <w:szCs w:val="18"/>
        </w:rPr>
        <w:t>为44W．</w:t>
      </w:r>
    </w:p>
    <w:p w:rsidR="003B4FCD" w:rsidRPr="003E2123">
      <w:pPr>
        <w:numPr>
          <w:ilvl w:val="0"/>
          <w:numId w:val="3"/>
        </w:numPr>
        <w:rPr>
          <w:rFonts w:ascii="宋体" w:hAnsi="宋体" w:cs="宋体"/>
          <w:szCs w:val="18"/>
        </w:rPr>
      </w:pPr>
      <w:r w:rsidRPr="003E2123">
        <w:rPr>
          <w:rFonts w:ascii="宋体" w:hAnsi="宋体" w:cs="宋体" w:hint="eastAsia"/>
          <w:szCs w:val="18"/>
        </w:rPr>
        <w:t>若开关S</w:t>
      </w:r>
      <w:r w:rsidRPr="003E2123">
        <w:rPr>
          <w:rFonts w:ascii="宋体" w:hAnsi="宋体" w:cs="宋体" w:hint="eastAsia"/>
          <w:szCs w:val="18"/>
          <w:vertAlign w:val="subscript"/>
        </w:rPr>
        <w:t>1</w:t>
      </w:r>
      <w:r w:rsidRPr="003E2123">
        <w:rPr>
          <w:rFonts w:ascii="宋体" w:hAnsi="宋体" w:cs="宋体" w:hint="eastAsia"/>
          <w:u w:val="single"/>
        </w:rPr>
        <w:t>▲</w:t>
      </w:r>
      <w:r w:rsidRPr="003E2123">
        <w:rPr>
          <w:rFonts w:ascii="宋体" w:hAnsi="宋体" w:cs="宋体" w:hint="eastAsia"/>
          <w:szCs w:val="18"/>
        </w:rPr>
        <w:t>，开关S</w:t>
      </w:r>
      <w:r w:rsidRPr="003E2123">
        <w:rPr>
          <w:rFonts w:ascii="宋体" w:hAnsi="宋体" w:cs="宋体" w:hint="eastAsia"/>
          <w:szCs w:val="18"/>
          <w:vertAlign w:val="subscript"/>
        </w:rPr>
        <w:t>2</w:t>
      </w:r>
      <w:r w:rsidRPr="003E2123">
        <w:rPr>
          <w:rFonts w:ascii="宋体" w:hAnsi="宋体" w:cs="宋体" w:hint="eastAsia"/>
          <w:szCs w:val="18"/>
        </w:rPr>
        <w:t>接</w:t>
      </w:r>
      <w:r w:rsidRPr="003E2123">
        <w:rPr>
          <w:rFonts w:ascii="宋体" w:hAnsi="宋体" w:cs="宋体" w:hint="eastAsia"/>
          <w:u w:val="single"/>
        </w:rPr>
        <w:t>▲</w:t>
      </w:r>
      <w:r w:rsidRPr="003E2123">
        <w:rPr>
          <w:rFonts w:ascii="宋体" w:hAnsi="宋体" w:cs="宋体" w:hint="eastAsia"/>
          <w:szCs w:val="18"/>
        </w:rPr>
        <w:t>，则便座加热电路处于高温挡加热状态，</w:t>
      </w:r>
    </w:p>
    <w:p w:rsidR="003B4FCD" w:rsidRPr="003E2123">
      <w:pPr>
        <w:numPr>
          <w:ilvl w:val="0"/>
          <w:numId w:val="3"/>
        </w:numPr>
        <w:rPr>
          <w:rFonts w:ascii="宋体" w:hAnsi="宋体" w:cs="宋体"/>
          <w:szCs w:val="18"/>
        </w:rPr>
      </w:pPr>
      <w:r w:rsidRPr="003E2123">
        <w:rPr>
          <w:rFonts w:ascii="宋体" w:hAnsi="宋体" w:cs="宋体" w:hint="eastAsia"/>
          <w:szCs w:val="18"/>
        </w:rPr>
        <w:t>求高温挡功率</w:t>
      </w:r>
      <w:r w:rsidRPr="003E2123">
        <w:rPr>
          <w:rFonts w:ascii="宋体" w:hAnsi="宋体" w:cs="宋体" w:hint="eastAsia"/>
          <w:i/>
          <w:iCs/>
          <w:szCs w:val="18"/>
        </w:rPr>
        <w:t>P</w:t>
      </w:r>
      <w:r w:rsidRPr="003E2123">
        <w:rPr>
          <w:rFonts w:ascii="宋体" w:hAnsi="宋体" w:cs="宋体" w:hint="eastAsia"/>
          <w:szCs w:val="18"/>
          <w:vertAlign w:val="subscript"/>
        </w:rPr>
        <w:t>3</w:t>
      </w:r>
      <w:r w:rsidRPr="003E2123">
        <w:rPr>
          <w:rFonts w:ascii="宋体" w:hAnsi="宋体" w:cs="宋体" w:hint="eastAsia"/>
          <w:szCs w:val="18"/>
        </w:rPr>
        <w:t>．</w:t>
      </w:r>
    </w:p>
    <w:p w:rsidR="00E25917">
      <w:pPr>
        <w:numPr>
          <w:ilvl w:val="0"/>
          <w:numId w:val="3"/>
        </w:numPr>
        <w:rPr>
          <w:rFonts w:ascii="宋体" w:hAnsi="宋体" w:cs="宋体"/>
          <w:szCs w:val="18"/>
        </w:rPr>
      </w:pPr>
      <w:r w:rsidRPr="003E2123">
        <w:rPr>
          <w:rFonts w:ascii="宋体" w:hAnsi="宋体" w:cs="宋体" w:hint="eastAsia"/>
          <w:szCs w:val="18"/>
        </w:rPr>
        <w:t>若电热丝发出热量的80%被马桶圈吸收，让质量为500g的马桶圈温度升高4℃，用“中</w:t>
      </w:r>
    </w:p>
    <w:p w:rsidR="003B4FCD" w:rsidRPr="003E2123" w:rsidP="00E25917">
      <w:pPr>
        <w:ind w:firstLine="525" w:firstLineChars="250"/>
        <w:rPr>
          <w:rFonts w:ascii="宋体" w:hAnsi="宋体" w:cs="宋体"/>
          <w:szCs w:val="18"/>
        </w:rPr>
      </w:pPr>
      <w:r>
        <w:rPr>
          <w:noProof/>
        </w:rPr>
        <w:pict>
          <v:group id="_x0000_s1712" style="width:136.7pt;height:91.95pt;margin-top:12.85pt;margin-left:261.7pt;position:absolute;z-index:251672576" coordorigin="7368,116325" coordsize="2734,1839">
            <v:group id="_x0000_s1713" style="width:2735;height:1359;left:7368;position:absolute;top:116325" coordorigin="3080,5321" coordsize="3197,1637">
              <v:group id="_x0000_s1714" style="width:3184;height:1628;left:3080;position:absolute;top:5330" coordorigin="3080,5330" coordsize="3184,1628">
                <v:rect id="_x0000_s1715" style="width:614;height:342;flip:y;left:5786;position:absolute;rotation:90;top:5746" filled="f" stroked="f">
                  <v:textbox inset="1pt,1pt,1pt,1pt">
                    <w:txbxContent>
                      <w:p w:rsidR="004C7207" w:rsidP="004C7207">
                        <w:pPr>
                          <w:rPr>
                            <w:szCs w:val="21"/>
                          </w:rPr>
                        </w:pPr>
                        <w:r>
                          <w:rPr>
                            <w:rFonts w:hint="eastAsia"/>
                            <w:szCs w:val="21"/>
                          </w:rPr>
                          <w:t>S</w:t>
                        </w:r>
                        <w:r>
                          <w:rPr>
                            <w:rFonts w:hint="eastAsia"/>
                            <w:szCs w:val="21"/>
                            <w:vertAlign w:val="subscript"/>
                          </w:rPr>
                          <w:t>2</w:t>
                        </w:r>
                      </w:p>
                    </w:txbxContent>
                  </v:textbox>
                </v:rect>
                <v:group id="_x0000_s1716" style="width:2945;height:1628;left:3080;position:absolute;top:5330" coordorigin="3320,5330" coordsize="2945,1628">
                  <v:group id="_x0000_s1717" style="width:2707;height:1629;left:3480;position:absolute;top:5330" coordsize="11608,6280">
                    <v:group id="_x0000_s1718" style="width:11608;height:6280;position:absolute" coordsize="11608,6280">
                      <v:group id="_x0000_s1719" style="width:11449;height:6280;left:159;position:absolute" coordsize="11449,6285">
                        <v:rect id="_x0000_s1720" style="width:8275;height:2159;left:2941;position:absolute;v-text-anchor:middle" filled="f" strokeweight="1pt"/>
                        <v:group id="_x0000_s1721" style="width:11176;height:5252;position:absolute;top:1033" coordsize="11176,5251">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722" type="#_x0000_t34" style="width:8274;height:1435;left:2902;position:absolute;top:3816" adj="-106" strokeweight="1pt"/>
                          <v:shape id="_x0000_s1723" type="#_x0000_t34" style="width:2877;height:1435;left:39;position:absolute;top:3021" adj="-106" strokeweight="1pt">
                            <v:stroke endarrow="oval" endarrowwidth="narrow" endarrowlength="short"/>
                          </v:shape>
                          <v:shape id="_x0000_s1724" type="#_x0000_t34" style="width:2876;height:1435;flip:y;position:absolute" adj="-106" strokeweight="1pt">
                            <v:stroke endarrow="oval" endarrowwidth="narrow" endarrowlength="short"/>
                          </v:shape>
                          <v:shape id="_x0000_s1725" type="#_x0000_t34" style="width:3240;height:2711;flip:y;left:2888;position:absolute;rotation:180;top:1113" adj="-164" strokeweight="1pt">
                            <v:stroke startarrow="oval" startarrowwidth="narrow" startarrowlength="short"/>
                          </v:shape>
                          <v:line id="_x0000_s1726" style="position:absolute" from="11131,1431" to="11131,5243" strokeweight="1pt">
                            <v:stroke joinstyle="miter"/>
                          </v:line>
                        </v:group>
                        <v:rect id="_x0000_s1727" style="width:1908;height:1869;left:9541;position:absolute;top:1232;v-text-anchor:middle" stroked="f" strokeweight="1pt"/>
                      </v:group>
                      <v:rect id="_x0000_s1728" style="width:1797;height:540;left:3617;position:absolute;top:1868;v-text-anchor:middle" strokeweight="1pt"/>
                      <v:rect id="_x0000_s1729" style="width:1797;height:540;left:7275;position:absolute;top:1868;v-text-anchor:middle" strokeweight="1pt"/>
                      <v:oval id="_x0000_s1730" style="width:286;height:286;left:9700;position:absolute;top:1987;v-text-anchor:middle" strokeweight="1pt">
                        <v:stroke joinstyle="miter"/>
                        <o:lock v:ext="edit" aspectratio="t"/>
                      </v:oval>
                      <v:oval id="_x0000_s1731" style="width:288;height:288;left:11211;position:absolute;top:1073;v-text-anchor:middle" fillcolor="#6d6d6d">
                        <v:stroke joinstyle="miter"/>
                        <o:lock v:ext="edit" aspectratio="t"/>
                      </v:oval>
                      <v:oval id="_x0000_s1732" style="width:286;height:285;left:11131;position:absolute;top:2902;v-text-anchor:middle" fillcolor="#6d6d6d">
                        <v:stroke joinstyle="miter"/>
                        <o:lock v:ext="edit" aspectratio="t"/>
                      </v:oval>
                      <v:oval id="_x0000_s1733" style="width:285;height:286;position:absolute;top:2385;v-text-anchor:middle" fillcolor="#6d6d6d">
                        <v:stroke joinstyle="miter"/>
                        <o:lock v:ext="edit" aspectratio="t"/>
                      </v:oval>
                      <v:oval id="_x0000_s1734" style="width:286;height:286;left:39;position:absolute;top:3816;v-text-anchor:middle" fillcolor="#6d6d6d">
                        <v:stroke joinstyle="miter"/>
                        <o:lock v:ext="edit" aspectratio="t"/>
                      </v:oval>
                      <v:rect id="_x0000_s1735" style="width:636;height:911;left:6003;position:absolute;top:3101;v-text-anchor:middle" stroked="f" strokeweight="1pt"/>
                      <v:oval id="_x0000_s1736" style="width:285;height:286;left:6202;position:absolute;top:3975;v-text-anchor:middle" strokeweight="1pt">
                        <v:stroke joinstyle="miter"/>
                        <o:lock v:ext="edit" aspectratio="t"/>
                      </v:oval>
                    </v:group>
                    <v:line id="_x0000_s1737" style="flip:y;position:absolute" from="9978,1590" to="11491,2145" strokeweight="1.75pt">
                      <v:stroke joinstyle="miter"/>
                    </v:line>
                    <v:line id="_x0000_s1738" style="flip:y;position:absolute" from="6480,3101" to="6957,4094" strokeweight="1pt">
                      <v:stroke joinstyle="miter"/>
                    </v:line>
                  </v:group>
                  <v:rect id="_x0000_s1739" style="width:478;height:695;flip:y;left:3417;position:absolute;rotation:90;top:5837" filled="f" stroked="f">
                    <v:textbox inset="1pt,1pt,1pt,1pt">
                      <w:txbxContent>
                        <w:p w:rsidR="004C7207" w:rsidP="004C7207">
                          <w:pPr>
                            <w:rPr>
                              <w:sz w:val="22"/>
                              <w:szCs w:val="22"/>
                            </w:rPr>
                          </w:pPr>
                          <w:r>
                            <w:rPr>
                              <w:rFonts w:hint="eastAsia"/>
                              <w:sz w:val="22"/>
                              <w:szCs w:val="22"/>
                            </w:rPr>
                            <w:t>220V</w:t>
                          </w:r>
                        </w:p>
                      </w:txbxContent>
                    </v:textbox>
                  </v:rect>
                  <v:rect id="_x0000_s1740" style="width:344;height:342;flip:y;left:4385;position:absolute;rotation:90;top:5470" filled="f" stroked="f">
                    <v:textbox inset="1pt,1pt,1pt,1pt">
                      <w:txbxContent>
                        <w:p w:rsidR="004C7207" w:rsidP="004C7207">
                          <w:pPr>
                            <w:rPr>
                              <w:b/>
                              <w:bCs/>
                              <w:szCs w:val="21"/>
                            </w:rPr>
                          </w:pPr>
                          <w:r>
                            <w:rPr>
                              <w:rFonts w:hint="eastAsia"/>
                              <w:b/>
                              <w:bCs/>
                              <w:i/>
                              <w:szCs w:val="21"/>
                            </w:rPr>
                            <w:t>R</w:t>
                          </w:r>
                          <w:r>
                            <w:rPr>
                              <w:rFonts w:hint="eastAsia"/>
                              <w:b/>
                              <w:bCs/>
                              <w:szCs w:val="21"/>
                              <w:vertAlign w:val="subscript"/>
                            </w:rPr>
                            <w:t>1</w:t>
                          </w:r>
                        </w:p>
                      </w:txbxContent>
                    </v:textbox>
                  </v:rect>
                  <v:rect id="_x0000_s1741" style="width:478;height:342;flip:y;left:5189;position:absolute;rotation:90;top:5539" filled="f" stroked="f">
                    <v:textbox inset="1pt,1pt,1pt,1pt">
                      <w:txbxContent>
                        <w:p w:rsidR="004C7207" w:rsidP="004C7207">
                          <w:pPr>
                            <w:rPr>
                              <w:b/>
                              <w:bCs/>
                              <w:szCs w:val="21"/>
                            </w:rPr>
                          </w:pPr>
                          <w:r>
                            <w:rPr>
                              <w:rFonts w:hint="eastAsia"/>
                              <w:b/>
                              <w:bCs/>
                              <w:i/>
                              <w:szCs w:val="21"/>
                            </w:rPr>
                            <w:t>R</w:t>
                          </w:r>
                          <w:r>
                            <w:rPr>
                              <w:rFonts w:hint="eastAsia"/>
                              <w:szCs w:val="21"/>
                              <w:vertAlign w:val="subscript"/>
                            </w:rPr>
                            <w:t>2</w:t>
                          </w:r>
                        </w:p>
                      </w:txbxContent>
                    </v:textbox>
                  </v:rect>
                  <v:rect id="_x0000_s1742" style="width:478;height:342;flip:y;left:5041;position:absolute;rotation:90;top:6046" filled="f" stroked="f">
                    <v:textbox inset="1pt,1pt,1pt,1pt">
                      <w:txbxContent>
                        <w:p w:rsidR="004C7207" w:rsidP="004C7207">
                          <w:pPr>
                            <w:rPr>
                              <w:b/>
                              <w:bCs/>
                              <w:szCs w:val="21"/>
                            </w:rPr>
                          </w:pPr>
                          <w:r>
                            <w:rPr>
                              <w:rFonts w:hint="eastAsia"/>
                              <w:b/>
                              <w:bCs/>
                              <w:szCs w:val="21"/>
                            </w:rPr>
                            <w:t>S</w:t>
                          </w:r>
                          <w:r>
                            <w:rPr>
                              <w:rFonts w:hint="eastAsia"/>
                              <w:b/>
                              <w:bCs/>
                              <w:szCs w:val="21"/>
                              <w:vertAlign w:val="subscript"/>
                            </w:rPr>
                            <w:t>1</w:t>
                          </w:r>
                        </w:p>
                      </w:txbxContent>
                    </v:textbox>
                  </v:rect>
                  <v:rect id="_x0000_s1743" style="width:478;height:342;flip:y;left:5855;position:absolute;rotation:90;top:5906" filled="f" stroked="f">
                    <v:textbox inset="1pt,1pt,1pt,1pt">
                      <w:txbxContent>
                        <w:p w:rsidR="004C7207" w:rsidP="004C7207">
                          <w:pPr>
                            <w:rPr>
                              <w:szCs w:val="21"/>
                            </w:rPr>
                          </w:pPr>
                          <w:r>
                            <w:rPr>
                              <w:rFonts w:hint="eastAsia"/>
                              <w:i/>
                              <w:szCs w:val="21"/>
                            </w:rPr>
                            <w:t>a</w:t>
                          </w:r>
                        </w:p>
                      </w:txbxContent>
                    </v:textbox>
                  </v:rect>
                </v:group>
              </v:group>
              <v:rect id="_x0000_s1744" style="width:479;height:342;flip:y;left:5856;position:absolute;rotation:90;top:5378" filled="f" stroked="f">
                <v:textbox inset="1pt,1pt,1pt,1pt">
                  <w:txbxContent>
                    <w:p w:rsidR="004C7207" w:rsidP="004C7207">
                      <w:pPr>
                        <w:rPr>
                          <w:szCs w:val="21"/>
                        </w:rPr>
                      </w:pPr>
                      <w:r>
                        <w:rPr>
                          <w:rFonts w:hint="eastAsia"/>
                          <w:i/>
                          <w:szCs w:val="21"/>
                        </w:rPr>
                        <w:t>b</w:t>
                      </w:r>
                    </w:p>
                  </w:txbxContent>
                </v:textbox>
              </v:rect>
            </v:group>
            <v:shape id="_x0000_s1745" type="#_x0000_t202" style="width:1254;height:468;left:8268;position:absolute;top:117696" filled="f" stroked="f">
              <v:textbox>
                <w:txbxContent>
                  <w:p w:rsidR="004C7207" w:rsidP="004C7207">
                    <w:r>
                      <w:rPr>
                        <w:rFonts w:hint="eastAsia"/>
                      </w:rPr>
                      <w:t>第</w:t>
                    </w:r>
                    <w:r>
                      <w:rPr>
                        <w:rFonts w:hint="eastAsia"/>
                      </w:rPr>
                      <w:t>28</w:t>
                    </w:r>
                    <w:r>
                      <w:rPr>
                        <w:rFonts w:hint="eastAsia"/>
                      </w:rPr>
                      <w:t>题图</w:t>
                    </w:r>
                  </w:p>
                </w:txbxContent>
              </v:textbox>
            </v:shape>
          </v:group>
        </w:pict>
      </w:r>
      <w:r w:rsidRPr="003E2123" w:rsidR="003E2123">
        <w:rPr>
          <w:rFonts w:ascii="宋体" w:hAnsi="宋体" w:cs="宋体" w:hint="eastAsia"/>
          <w:szCs w:val="18"/>
        </w:rPr>
        <w:t>温挡”加热需要多少</w:t>
      </w:r>
      <w:r w:rsidR="00E56B22">
        <w:rPr>
          <w:rFonts w:ascii="宋体" w:hAnsi="宋体" w:cs="宋体" w:hint="eastAsia"/>
          <w:szCs w:val="18"/>
        </w:rPr>
        <w:t>秒</w:t>
      </w:r>
      <w:r w:rsidRPr="003E2123" w:rsidR="003E2123">
        <w:rPr>
          <w:rFonts w:ascii="宋体" w:hAnsi="宋体" w:cs="宋体" w:hint="eastAsia"/>
          <w:szCs w:val="18"/>
        </w:rPr>
        <w:t>?</w:t>
      </w:r>
    </w:p>
    <w:p w:rsidR="003B4FCD" w:rsidRPr="003E2123">
      <w:pPr>
        <w:ind w:left="420" w:hanging="105" w:leftChars="150" w:hangingChars="50"/>
        <w:rPr>
          <w:rFonts w:eastAsia="黑体"/>
          <w:bCs/>
        </w:rPr>
      </w:pPr>
      <w:r w:rsidRPr="003E2123">
        <w:rPr>
          <w:rFonts w:ascii="宋体" w:hAnsi="宋体" w:cs="宋体" w:hint="eastAsia"/>
          <w:szCs w:val="18"/>
        </w:rPr>
        <w:t>【马桶圈材料的比热容</w:t>
      </w:r>
      <w:r w:rsidRPr="003E2123">
        <w:rPr>
          <w:rFonts w:ascii="宋体" w:hAnsi="宋体" w:cs="宋体" w:hint="eastAsia"/>
          <w:i/>
          <w:iCs/>
          <w:szCs w:val="18"/>
        </w:rPr>
        <w:t>c</w:t>
      </w:r>
      <w:r w:rsidRPr="003E2123">
        <w:rPr>
          <w:rFonts w:ascii="宋体" w:hAnsi="宋体" w:cs="宋体" w:hint="eastAsia"/>
          <w:szCs w:val="18"/>
        </w:rPr>
        <w:t>=0.44×10</w:t>
      </w:r>
      <w:r w:rsidRPr="003E2123">
        <w:rPr>
          <w:rFonts w:ascii="宋体" w:hAnsi="宋体" w:cs="宋体" w:hint="eastAsia"/>
          <w:szCs w:val="18"/>
          <w:vertAlign w:val="superscript"/>
        </w:rPr>
        <w:t>3</w:t>
      </w:r>
      <w:r w:rsidRPr="003E2123">
        <w:rPr>
          <w:rFonts w:ascii="宋体" w:hAnsi="宋体" w:cs="宋体" w:hint="eastAsia"/>
          <w:szCs w:val="18"/>
        </w:rPr>
        <w:t>J/（kg•℃）】</w:t>
      </w:r>
      <w:bookmarkStart w:id="1" w:name="_Hlt389175382"/>
      <w:bookmarkEnd w:id="1"/>
    </w:p>
    <w:p w:rsidR="003B4FCD" w:rsidRPr="003E2123">
      <w:pPr>
        <w:tabs>
          <w:tab w:val="left" w:pos="810"/>
        </w:tabs>
        <w:jc w:val="left"/>
      </w:pPr>
    </w:p>
    <w:p w:rsidR="003B4FCD" w:rsidRPr="003E2123"/>
    <w:p w:rsidR="003B4FCD" w:rsidRPr="003E2123"/>
    <w:p w:rsidR="003B4FCD">
      <w:pPr>
        <w:tabs>
          <w:tab w:val="left" w:pos="733"/>
        </w:tabs>
        <w:jc w:val="left"/>
        <w:rPr>
          <w:rFonts w:hint="eastAsia"/>
        </w:rPr>
      </w:pPr>
      <w:r w:rsidRPr="003E2123">
        <w:rPr>
          <w:rFonts w:hint="eastAsia"/>
        </w:rPr>
        <w:tab/>
      </w: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pPr>
        <w:tabs>
          <w:tab w:val="left" w:pos="733"/>
        </w:tabs>
        <w:jc w:val="left"/>
        <w:rPr>
          <w:rFonts w:hint="eastAsia"/>
        </w:rPr>
      </w:pPr>
    </w:p>
    <w:p w:rsidR="00D568F6" w:rsidRPr="00655A7E" w:rsidP="00D568F6">
      <w:pPr>
        <w:pStyle w:val="PlainText"/>
        <w:spacing w:after="156" w:afterLines="50" w:line="400" w:lineRule="exact"/>
        <w:jc w:val="center"/>
        <w:rPr>
          <w:rFonts w:ascii="Times New Roman" w:hAnsi="Times New Roman"/>
          <w:b/>
          <w:sz w:val="28"/>
          <w:szCs w:val="28"/>
        </w:rPr>
      </w:pPr>
      <w:r w:rsidRPr="00211148">
        <w:rPr>
          <w:rFonts w:ascii="Times New Roman" w:eastAsia="黑体" w:hAnsi="Times New Roman" w:hint="eastAsia"/>
          <w:sz w:val="28"/>
          <w:szCs w:val="28"/>
        </w:rPr>
        <w:t>九年级物理</w:t>
      </w:r>
      <w:r>
        <w:rPr>
          <w:rFonts w:ascii="Times New Roman" w:eastAsia="黑体" w:hAnsi="Times New Roman" w:hint="eastAsia"/>
          <w:sz w:val="28"/>
          <w:szCs w:val="28"/>
        </w:rPr>
        <w:t>参考答案及评分标准</w:t>
      </w:r>
    </w:p>
    <w:p w:rsidR="00D568F6" w:rsidRPr="00655A7E" w:rsidP="00D568F6">
      <w:pPr>
        <w:numPr>
          <w:ilvl w:val="0"/>
          <w:numId w:val="7"/>
        </w:numPr>
        <w:spacing w:line="360" w:lineRule="auto"/>
        <w:rPr>
          <w:b/>
        </w:rPr>
      </w:pPr>
      <w:r w:rsidRPr="00655A7E">
        <w:rPr>
          <w:b/>
        </w:rPr>
        <w:t>选择题</w:t>
      </w:r>
      <w:r w:rsidRPr="00655A7E">
        <w:rPr>
          <w:b/>
        </w:rPr>
        <w:t>(</w:t>
      </w:r>
      <w:r w:rsidRPr="00655A7E">
        <w:rPr>
          <w:b/>
        </w:rPr>
        <w:t>本题共</w:t>
      </w:r>
      <w:r w:rsidRPr="00655A7E">
        <w:rPr>
          <w:b/>
        </w:rPr>
        <w:t>12</w:t>
      </w:r>
      <w:r w:rsidRPr="00655A7E">
        <w:rPr>
          <w:b/>
        </w:rPr>
        <w:t>小题，每小题</w:t>
      </w:r>
      <w:r w:rsidRPr="00655A7E">
        <w:rPr>
          <w:b/>
        </w:rPr>
        <w:t>2</w:t>
      </w:r>
      <w:r w:rsidRPr="00655A7E">
        <w:rPr>
          <w:b/>
        </w:rPr>
        <w:t>分，共</w:t>
      </w:r>
      <w:r w:rsidRPr="00655A7E">
        <w:rPr>
          <w:b/>
        </w:rPr>
        <w:t>24</w:t>
      </w:r>
      <w:r w:rsidRPr="00655A7E">
        <w:rPr>
          <w:b/>
        </w:rPr>
        <w:t>分</w:t>
      </w:r>
      <w:r w:rsidRPr="00655A7E">
        <w:rPr>
          <w:b/>
        </w:rPr>
        <w:t>)</w:t>
      </w:r>
    </w:p>
    <w:p w:rsidR="00D568F6" w:rsidRPr="00655A7E" w:rsidP="00D568F6">
      <w:pPr>
        <w:spacing w:line="360" w:lineRule="auto"/>
      </w:pPr>
      <w:r w:rsidRPr="00655A7E">
        <w:t xml:space="preserve">  1.A  2.C   3.B  4.C  5.B  6.</w:t>
      </w:r>
      <w:r>
        <w:rPr>
          <w:rFonts w:hint="eastAsia"/>
        </w:rPr>
        <w:t>D</w:t>
      </w:r>
      <w:r w:rsidRPr="00655A7E">
        <w:t xml:space="preserve">  7.</w:t>
      </w:r>
      <w:r>
        <w:rPr>
          <w:rFonts w:hint="eastAsia"/>
        </w:rPr>
        <w:t>A</w:t>
      </w:r>
      <w:r w:rsidRPr="00655A7E">
        <w:t xml:space="preserve">  8.A  9.D  10.B  11.D  12.D</w:t>
      </w:r>
    </w:p>
    <w:p w:rsidR="00D568F6" w:rsidRPr="00655A7E" w:rsidP="00D568F6">
      <w:pPr>
        <w:autoSpaceDE w:val="0"/>
        <w:autoSpaceDN w:val="0"/>
        <w:adjustRightInd w:val="0"/>
        <w:jc w:val="left"/>
        <w:rPr>
          <w:b/>
          <w:szCs w:val="21"/>
        </w:rPr>
      </w:pPr>
      <w:r w:rsidRPr="00655A7E">
        <w:rPr>
          <w:rFonts w:hAnsi="宋体"/>
          <w:b/>
          <w:szCs w:val="21"/>
        </w:rPr>
        <w:t>二、填空题</w:t>
      </w:r>
      <w:r w:rsidRPr="00655A7E">
        <w:rPr>
          <w:b/>
          <w:szCs w:val="21"/>
        </w:rPr>
        <w:t>(</w:t>
      </w:r>
      <w:r w:rsidRPr="00655A7E">
        <w:rPr>
          <w:rFonts w:hAnsi="宋体"/>
          <w:b/>
          <w:szCs w:val="21"/>
        </w:rPr>
        <w:t>每空</w:t>
      </w:r>
      <w:r w:rsidRPr="00655A7E">
        <w:rPr>
          <w:b/>
          <w:szCs w:val="21"/>
        </w:rPr>
        <w:t>1</w:t>
      </w:r>
      <w:r w:rsidRPr="00655A7E">
        <w:rPr>
          <w:rFonts w:hAnsi="宋体"/>
          <w:b/>
          <w:szCs w:val="21"/>
        </w:rPr>
        <w:t>分，共</w:t>
      </w:r>
      <w:r w:rsidRPr="00655A7E">
        <w:rPr>
          <w:b/>
          <w:szCs w:val="21"/>
        </w:rPr>
        <w:t>2</w:t>
      </w:r>
      <w:r>
        <w:rPr>
          <w:rFonts w:hint="eastAsia"/>
          <w:b/>
          <w:szCs w:val="21"/>
        </w:rPr>
        <w:t>7</w:t>
      </w:r>
      <w:r w:rsidRPr="00655A7E">
        <w:rPr>
          <w:rFonts w:hAnsi="宋体"/>
          <w:b/>
          <w:szCs w:val="21"/>
        </w:rPr>
        <w:t>分</w:t>
      </w:r>
      <w:r w:rsidRPr="00655A7E">
        <w:rPr>
          <w:b/>
          <w:szCs w:val="21"/>
        </w:rPr>
        <w:t xml:space="preserve">) </w:t>
      </w:r>
    </w:p>
    <w:p w:rsidR="00D568F6" w:rsidP="00D568F6">
      <w:r w:rsidRPr="00655A7E">
        <w:rPr>
          <w:b/>
          <w:bCs/>
        </w:rPr>
        <w:t xml:space="preserve">13. </w:t>
      </w:r>
      <w:r w:rsidRPr="00655A7E">
        <w:t xml:space="preserve"> 10   1   0   </w:t>
      </w:r>
      <w:r w:rsidRPr="00655A7E">
        <w:rPr>
          <w:b/>
          <w:bCs/>
        </w:rPr>
        <w:t>14.</w:t>
      </w:r>
      <w:r w:rsidRPr="00655A7E">
        <w:rPr>
          <w:rFonts w:eastAsiaTheme="minorEastAsia"/>
          <w:szCs w:val="21"/>
        </w:rPr>
        <w:t>6.3×10</w:t>
      </w:r>
      <w:r w:rsidRPr="00655A7E">
        <w:rPr>
          <w:rFonts w:eastAsiaTheme="minorEastAsia"/>
          <w:szCs w:val="21"/>
          <w:vertAlign w:val="superscript"/>
        </w:rPr>
        <w:t>7</w:t>
      </w:r>
      <w:r w:rsidRPr="00655A7E">
        <w:t xml:space="preserve">  1.85</w:t>
      </w:r>
    </w:p>
    <w:p w:rsidR="00D568F6" w:rsidRPr="00655A7E" w:rsidP="00D568F6">
      <w:r w:rsidRPr="00655A7E">
        <w:rPr>
          <w:b/>
          <w:bCs/>
        </w:rPr>
        <w:t>15.</w:t>
      </w:r>
      <w:r w:rsidRPr="00655A7E">
        <w:t>功内能</w:t>
      </w:r>
      <w:r w:rsidRPr="00655A7E">
        <w:t xml:space="preserve">   B  10  </w:t>
      </w:r>
      <w:r w:rsidRPr="00655A7E">
        <w:rPr>
          <w:b/>
          <w:bCs/>
        </w:rPr>
        <w:t>16.</w:t>
      </w:r>
      <w:r w:rsidRPr="00655A7E">
        <w:t xml:space="preserve">  2:1</w:t>
      </w:r>
      <w:r w:rsidRPr="00655A7E">
        <w:t>，甲</w:t>
      </w:r>
      <w:r w:rsidRPr="00655A7E">
        <w:rPr>
          <w:rFonts w:eastAsia="微软雅黑" w:hAnsi="微软雅黑"/>
        </w:rPr>
        <w:t>，</w:t>
      </w:r>
      <w:r w:rsidRPr="00655A7E">
        <w:t>0.25</w:t>
      </w:r>
      <w:r w:rsidRPr="00655A7E">
        <w:t>，</w:t>
      </w:r>
      <w:r w:rsidRPr="00655A7E">
        <w:t>9</w:t>
      </w:r>
    </w:p>
    <w:p w:rsidR="00D568F6" w:rsidP="00D568F6">
      <w:r w:rsidRPr="00655A7E">
        <w:rPr>
          <w:b/>
          <w:bCs/>
        </w:rPr>
        <w:t>17.</w:t>
      </w:r>
      <w:r w:rsidRPr="00655A7E">
        <w:t>热</w:t>
      </w:r>
      <w:r w:rsidRPr="00655A7E">
        <w:t xml:space="preserve">   121 </w:t>
      </w:r>
      <w:r w:rsidRPr="00655A7E">
        <w:rPr>
          <w:rFonts w:eastAsiaTheme="minorEastAsia"/>
          <w:szCs w:val="21"/>
        </w:rPr>
        <w:t>2.4×10</w:t>
      </w:r>
      <w:r w:rsidRPr="00655A7E">
        <w:rPr>
          <w:rFonts w:eastAsiaTheme="minorEastAsia"/>
          <w:szCs w:val="21"/>
          <w:vertAlign w:val="superscript"/>
        </w:rPr>
        <w:t>5</w:t>
      </w:r>
      <w:r w:rsidRPr="00655A7E">
        <w:t xml:space="preserve"> 100   </w:t>
      </w:r>
      <w:r w:rsidRPr="00655A7E">
        <w:rPr>
          <w:b/>
          <w:bCs/>
        </w:rPr>
        <w:t>18.</w:t>
      </w:r>
      <w:r w:rsidRPr="00655A7E">
        <w:t>10   4</w:t>
      </w:r>
      <w:r w:rsidRPr="00655A7E">
        <w:rPr>
          <w:rFonts w:eastAsia="微软雅黑" w:hAnsi="微软雅黑"/>
        </w:rPr>
        <w:t>∶</w:t>
      </w:r>
      <w:r w:rsidRPr="00655A7E">
        <w:t>1   1</w:t>
      </w:r>
      <w:r w:rsidRPr="00655A7E">
        <w:rPr>
          <w:rFonts w:eastAsia="微软雅黑" w:hAnsi="微软雅黑"/>
        </w:rPr>
        <w:t>∶</w:t>
      </w:r>
      <w:r w:rsidRPr="00655A7E">
        <w:t xml:space="preserve">4      </w:t>
      </w:r>
    </w:p>
    <w:p w:rsidR="00D568F6" w:rsidRPr="00655A7E" w:rsidP="00D568F6">
      <w:r w:rsidRPr="00655A7E">
        <w:rPr>
          <w:b/>
          <w:bCs/>
        </w:rPr>
        <w:t>19.</w:t>
      </w:r>
      <w:r w:rsidRPr="007421D1">
        <w:rPr>
          <w:color w:val="FF0000"/>
        </w:rPr>
        <w:t>120</w:t>
      </w:r>
      <w:r>
        <w:rPr>
          <w:rFonts w:eastAsiaTheme="minorEastAsia" w:hint="eastAsia"/>
          <w:szCs w:val="21"/>
        </w:rPr>
        <w:t>3</w:t>
      </w:r>
      <w:r w:rsidRPr="00655A7E">
        <w:rPr>
          <w:rFonts w:eastAsiaTheme="minorEastAsia"/>
          <w:szCs w:val="21"/>
        </w:rPr>
        <w:t>.</w:t>
      </w:r>
      <w:r>
        <w:rPr>
          <w:rFonts w:eastAsiaTheme="minorEastAsia" w:hint="eastAsia"/>
          <w:szCs w:val="21"/>
        </w:rPr>
        <w:t>6</w:t>
      </w:r>
      <w:r w:rsidRPr="00655A7E">
        <w:rPr>
          <w:rFonts w:eastAsiaTheme="minorEastAsia"/>
          <w:szCs w:val="21"/>
        </w:rPr>
        <w:t>×10</w:t>
      </w:r>
      <w:r w:rsidRPr="00655A7E">
        <w:rPr>
          <w:rFonts w:eastAsiaTheme="minorEastAsia"/>
          <w:szCs w:val="21"/>
          <w:vertAlign w:val="superscript"/>
        </w:rPr>
        <w:t>5</w:t>
      </w:r>
      <w:r w:rsidRPr="00655A7E">
        <w:t xml:space="preserve">  600   </w:t>
      </w:r>
      <w:r w:rsidRPr="00655A7E">
        <w:rPr>
          <w:b/>
          <w:bCs/>
        </w:rPr>
        <w:t>20.</w:t>
      </w:r>
      <w:r w:rsidRPr="00655A7E">
        <w:t>0.5  1.1  11  2.8</w:t>
      </w:r>
    </w:p>
    <w:p w:rsidR="00D568F6" w:rsidRPr="00655A7E" w:rsidP="00D568F6">
      <w:pPr>
        <w:pStyle w:val="PlainText"/>
        <w:spacing w:before="156" w:beforeLines="50" w:after="156" w:afterLines="50"/>
        <w:rPr>
          <w:rFonts w:ascii="Times New Roman" w:hAnsi="Times New Roman"/>
        </w:rPr>
      </w:pPr>
      <w:r w:rsidRPr="00655A7E">
        <w:rPr>
          <w:rFonts w:ascii="Times New Roman" w:hAnsi="Times New Roman"/>
        </w:rPr>
        <w:t>三、解答题</w:t>
      </w:r>
      <w:r w:rsidRPr="00655A7E">
        <w:rPr>
          <w:rFonts w:ascii="Times New Roman" w:hAnsi="Times New Roman"/>
        </w:rPr>
        <w:t>(</w:t>
      </w:r>
      <w:r w:rsidRPr="00655A7E">
        <w:rPr>
          <w:rFonts w:ascii="Times New Roman" w:hAnsi="Times New Roman"/>
        </w:rPr>
        <w:t>本大题共</w:t>
      </w:r>
      <w:r w:rsidRPr="00655A7E">
        <w:rPr>
          <w:rFonts w:ascii="Times New Roman" w:hAnsi="Times New Roman"/>
        </w:rPr>
        <w:t>8</w:t>
      </w:r>
      <w:r w:rsidRPr="00655A7E">
        <w:rPr>
          <w:rFonts w:ascii="Times New Roman" w:hAnsi="Times New Roman"/>
        </w:rPr>
        <w:t>小题，共</w:t>
      </w:r>
      <w:r w:rsidRPr="00655A7E">
        <w:rPr>
          <w:rFonts w:ascii="Times New Roman" w:hAnsi="Times New Roman"/>
        </w:rPr>
        <w:t>4</w:t>
      </w:r>
      <w:r>
        <w:rPr>
          <w:rFonts w:ascii="Times New Roman" w:hAnsi="Times New Roman" w:hint="eastAsia"/>
        </w:rPr>
        <w:t>9</w:t>
      </w:r>
      <w:r w:rsidRPr="00655A7E">
        <w:rPr>
          <w:rFonts w:ascii="Times New Roman" w:hAnsi="Times New Roman"/>
        </w:rPr>
        <w:t>分</w:t>
      </w:r>
      <w:r w:rsidRPr="00655A7E">
        <w:rPr>
          <w:rFonts w:ascii="Times New Roman" w:hAnsi="Times New Roman"/>
        </w:rPr>
        <w:t>)</w:t>
      </w:r>
      <w:r w:rsidRPr="00FE50D2">
        <w:rPr>
          <w:rFonts w:ascii="Times New Roman" w:hint="eastAsia"/>
          <w:color w:val="FF0000"/>
        </w:rPr>
        <w:t>（主观</w:t>
      </w:r>
      <w:r w:rsidRPr="00FE50D2">
        <w:rPr>
          <w:rFonts w:ascii="Times New Roman"/>
          <w:color w:val="FF0000"/>
        </w:rPr>
        <w:t>性试题</w:t>
      </w:r>
      <w:r w:rsidRPr="00FE50D2">
        <w:rPr>
          <w:rFonts w:ascii="Times New Roman" w:hint="eastAsia"/>
          <w:color w:val="FF0000"/>
        </w:rPr>
        <w:t>答案合理均</w:t>
      </w:r>
      <w:r w:rsidRPr="00FE50D2">
        <w:rPr>
          <w:rFonts w:ascii="Times New Roman"/>
          <w:color w:val="FF0000"/>
        </w:rPr>
        <w:t>给分</w:t>
      </w:r>
      <w:r w:rsidRPr="00FE50D2">
        <w:rPr>
          <w:rFonts w:ascii="Times New Roman" w:hint="eastAsia"/>
          <w:color w:val="FF0000"/>
        </w:rPr>
        <w:t>）</w:t>
      </w:r>
    </w:p>
    <w:p w:rsidR="00D568F6" w:rsidRPr="00655A7E" w:rsidP="00D568F6">
      <w:pPr>
        <w:pStyle w:val="PlainText"/>
        <w:spacing w:before="156" w:beforeLines="50" w:after="156" w:afterLines="50"/>
        <w:rPr>
          <w:rFonts w:ascii="Times New Roman" w:hAnsi="Times New Roman"/>
          <w:b/>
        </w:rPr>
      </w:pPr>
      <w:r w:rsidRPr="00655A7E">
        <w:rPr>
          <w:rFonts w:ascii="Times New Roman" w:hAnsi="Times New Roman"/>
        </w:rPr>
        <w:t>21.  (6</w:t>
      </w:r>
      <w:r w:rsidRPr="00655A7E">
        <w:rPr>
          <w:rFonts w:ascii="Times New Roman" w:hAnsi="Times New Roman"/>
        </w:rPr>
        <w:t>分</w:t>
      </w:r>
      <w:r w:rsidRPr="00655A7E">
        <w:rPr>
          <w:rFonts w:ascii="Times New Roman" w:hAnsi="Times New Roman"/>
        </w:rPr>
        <w:t>)</w:t>
      </w:r>
      <w:r w:rsidRPr="00655A7E">
        <w:rPr>
          <w:rFonts w:ascii="Times New Roman" w:hAnsi="Times New Roman"/>
        </w:rPr>
        <w:t>略（每图</w:t>
      </w:r>
      <w:r w:rsidRPr="00655A7E">
        <w:rPr>
          <w:rFonts w:ascii="Times New Roman" w:hAnsi="Times New Roman"/>
        </w:rPr>
        <w:t>2</w:t>
      </w:r>
      <w:r w:rsidRPr="00655A7E">
        <w:rPr>
          <w:rFonts w:ascii="Times New Roman" w:hAnsi="Times New Roman"/>
        </w:rPr>
        <w:t>分）</w:t>
      </w:r>
    </w:p>
    <w:p w:rsidR="00D568F6" w:rsidP="00D568F6">
      <w:pPr>
        <w:rPr>
          <w:rFonts w:hint="eastAsia"/>
        </w:rPr>
      </w:pPr>
      <w:r w:rsidRPr="00655A7E">
        <w:t>22.</w:t>
      </w:r>
      <w:r w:rsidRPr="00655A7E">
        <w:t>（</w:t>
      </w:r>
      <w:r w:rsidRPr="00655A7E">
        <w:t>5</w:t>
      </w:r>
      <w:r w:rsidRPr="00655A7E">
        <w:t>分）温度计升高的示数多少</w:t>
      </w:r>
      <w:r>
        <w:rPr>
          <w:rFonts w:hint="eastAsia"/>
        </w:rPr>
        <w:t>不</w:t>
      </w:r>
      <w:r w:rsidRPr="00655A7E">
        <w:t>需要</w:t>
      </w:r>
    </w:p>
    <w:p w:rsidR="00D568F6" w:rsidRPr="00655A7E" w:rsidP="00D568F6">
      <w:r w:rsidRPr="00655A7E">
        <w:t>充分燃烧</w:t>
      </w:r>
      <w:r>
        <w:rPr>
          <w:rFonts w:hint="eastAsia"/>
        </w:rPr>
        <w:t>/</w:t>
      </w:r>
      <w:r>
        <w:rPr>
          <w:rFonts w:hint="eastAsia"/>
        </w:rPr>
        <w:t>完全燃烧</w:t>
      </w:r>
      <w:r w:rsidRPr="00655A7E">
        <w:t>小</w:t>
      </w:r>
      <w:r>
        <w:rPr>
          <w:rFonts w:hint="eastAsia"/>
        </w:rPr>
        <w:t>有热量散失（其它亦可）</w:t>
      </w:r>
    </w:p>
    <w:p w:rsidR="00D568F6" w:rsidRPr="00655A7E" w:rsidP="00D568F6">
      <w:r w:rsidRPr="00655A7E">
        <w:t>23.</w:t>
      </w:r>
      <w:r w:rsidRPr="00655A7E">
        <w:t>（</w:t>
      </w:r>
      <w:r w:rsidRPr="00655A7E">
        <w:t>3</w:t>
      </w:r>
      <w:r w:rsidRPr="00655A7E">
        <w:t>分）</w:t>
      </w:r>
      <w:r w:rsidRPr="00655A7E">
        <w:rPr>
          <w:szCs w:val="21"/>
        </w:rPr>
        <w:t>（</w:t>
      </w:r>
      <w:r w:rsidRPr="00655A7E">
        <w:rPr>
          <w:szCs w:val="21"/>
        </w:rPr>
        <w:t>1</w:t>
      </w:r>
      <w:r w:rsidRPr="00655A7E">
        <w:rPr>
          <w:szCs w:val="21"/>
        </w:rPr>
        <w:t>）电流表示数（</w:t>
      </w:r>
      <w:r w:rsidRPr="00655A7E">
        <w:rPr>
          <w:szCs w:val="21"/>
        </w:rPr>
        <w:t>2</w:t>
      </w:r>
      <w:r w:rsidRPr="00655A7E">
        <w:rPr>
          <w:szCs w:val="21"/>
        </w:rPr>
        <w:t>）</w:t>
      </w:r>
      <w:r w:rsidRPr="00655A7E">
        <w:rPr>
          <w:i/>
          <w:szCs w:val="21"/>
        </w:rPr>
        <w:t>A</w:t>
      </w:r>
      <w:r w:rsidRPr="00655A7E">
        <w:rPr>
          <w:szCs w:val="21"/>
        </w:rPr>
        <w:t>和</w:t>
      </w:r>
      <w:r w:rsidRPr="00655A7E">
        <w:rPr>
          <w:i/>
          <w:szCs w:val="21"/>
        </w:rPr>
        <w:t>B</w:t>
      </w:r>
      <w:r w:rsidRPr="00655A7E">
        <w:rPr>
          <w:szCs w:val="21"/>
        </w:rPr>
        <w:t>（</w:t>
      </w:r>
      <w:r w:rsidRPr="00655A7E">
        <w:rPr>
          <w:szCs w:val="21"/>
        </w:rPr>
        <w:t>3</w:t>
      </w:r>
      <w:r w:rsidRPr="00655A7E">
        <w:rPr>
          <w:szCs w:val="21"/>
        </w:rPr>
        <w:t>）材料</w:t>
      </w:r>
    </w:p>
    <w:p w:rsidR="00D568F6" w:rsidRPr="00655A7E" w:rsidP="00D568F6">
      <w:pPr>
        <w:spacing w:line="360" w:lineRule="auto"/>
      </w:pPr>
      <w:r w:rsidRPr="00655A7E">
        <w:t xml:space="preserve">24. </w:t>
      </w:r>
      <w:r w:rsidRPr="00655A7E">
        <w:t>（</w:t>
      </w:r>
      <w:r w:rsidRPr="00655A7E">
        <w:t>8</w:t>
      </w:r>
      <w:r w:rsidRPr="00655A7E">
        <w:t>分）（</w:t>
      </w:r>
      <w:r w:rsidRPr="00655A7E">
        <w:t>1</w:t>
      </w:r>
      <w:r w:rsidRPr="00655A7E">
        <w:t>）</w:t>
      </w:r>
      <w:r w:rsidRPr="00655A7E">
        <w:t>2</w:t>
      </w:r>
      <w:r w:rsidRPr="00655A7E">
        <w:t>分</w:t>
      </w:r>
    </w:p>
    <w:p w:rsidR="00D568F6" w:rsidRPr="00655A7E" w:rsidP="00D568F6">
      <w:pPr>
        <w:spacing w:line="360" w:lineRule="auto"/>
      </w:pPr>
      <w:r w:rsidRPr="00655A7E">
        <w:rPr>
          <w:noProof/>
        </w:rPr>
        <w:drawing>
          <wp:inline distT="0" distB="0" distL="114300" distR="114300">
            <wp:extent cx="2148205" cy="1195705"/>
            <wp:effectExtent l="0" t="0" r="635"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84204" name="图片 3"/>
                    <pic:cNvPicPr>
                      <a:picLocks noChangeAspect="1"/>
                    </pic:cNvPicPr>
                  </pic:nvPicPr>
                  <pic:blipFill>
                    <a:blip xmlns:r="http://schemas.openxmlformats.org/officeDocument/2006/relationships" r:embed="rId34" cstate="print"/>
                    <a:stretch>
                      <a:fillRect/>
                    </a:stretch>
                  </pic:blipFill>
                  <pic:spPr>
                    <a:xfrm>
                      <a:off x="0" y="0"/>
                      <a:ext cx="2148205" cy="1195705"/>
                    </a:xfrm>
                    <a:prstGeom prst="rect">
                      <a:avLst/>
                    </a:prstGeom>
                    <a:noFill/>
                    <a:ln>
                      <a:noFill/>
                    </a:ln>
                  </pic:spPr>
                </pic:pic>
              </a:graphicData>
            </a:graphic>
          </wp:inline>
        </w:drawing>
      </w:r>
    </w:p>
    <w:p w:rsidR="00D568F6" w:rsidRPr="00655A7E" w:rsidP="00D568F6">
      <w:pPr>
        <w:spacing w:line="360" w:lineRule="auto"/>
      </w:pPr>
      <w:r w:rsidRPr="00655A7E">
        <w:t>（</w:t>
      </w:r>
      <w:r w:rsidRPr="00655A7E">
        <w:t>2</w:t>
      </w:r>
      <w:r w:rsidRPr="00655A7E">
        <w:t>）断开右控制电阻两端电压一定（</w:t>
      </w:r>
      <w:r w:rsidRPr="00655A7E">
        <w:t>3</w:t>
      </w:r>
      <w:r w:rsidRPr="00655A7E">
        <w:t>）</w:t>
      </w:r>
      <w:r w:rsidRPr="00655A7E">
        <w:t>R</w:t>
      </w:r>
      <w:r w:rsidRPr="00655A7E">
        <w:t>短路（</w:t>
      </w:r>
      <w:r w:rsidRPr="00655A7E">
        <w:t>4</w:t>
      </w:r>
      <w:r w:rsidRPr="00655A7E">
        <w:t>）</w:t>
      </w:r>
      <w:r w:rsidRPr="00655A7E">
        <w:t xml:space="preserve">B </w:t>
      </w:r>
      <w:r w:rsidRPr="00655A7E">
        <w:t>（</w:t>
      </w:r>
      <w:r w:rsidRPr="00655A7E">
        <w:t>5</w:t>
      </w:r>
      <w:r w:rsidRPr="00655A7E">
        <w:t>）</w:t>
      </w:r>
      <w:r w:rsidRPr="00655A7E">
        <w:t xml:space="preserve"> C</w:t>
      </w:r>
    </w:p>
    <w:p w:rsidR="00D568F6" w:rsidRPr="00655A7E" w:rsidP="00D568F6">
      <w:pPr>
        <w:jc w:val="left"/>
        <w:rPr>
          <w:szCs w:val="21"/>
        </w:rPr>
      </w:pPr>
      <w:r w:rsidRPr="00655A7E">
        <w:t>25.(</w:t>
      </w:r>
      <w:r>
        <w:rPr>
          <w:rFonts w:hint="eastAsia"/>
        </w:rPr>
        <w:t>7</w:t>
      </w:r>
      <w:r w:rsidRPr="00655A7E">
        <w:t>分</w:t>
      </w:r>
      <w:r w:rsidRPr="00655A7E">
        <w:t>)</w:t>
      </w:r>
      <w:r w:rsidRPr="00655A7E">
        <w:rPr>
          <w:color w:val="FF0000"/>
          <w:szCs w:val="21"/>
        </w:rPr>
        <w:t>（</w:t>
      </w:r>
      <w:r w:rsidRPr="00655A7E">
        <w:rPr>
          <w:szCs w:val="21"/>
        </w:rPr>
        <w:t>1</w:t>
      </w:r>
      <w:r w:rsidRPr="00655A7E">
        <w:rPr>
          <w:szCs w:val="21"/>
        </w:rPr>
        <w:t>）温度计上升的示数快慢（或温度计变化的示数多少）（</w:t>
      </w:r>
      <w:r w:rsidRPr="00655A7E">
        <w:rPr>
          <w:szCs w:val="21"/>
        </w:rPr>
        <w:t>2</w:t>
      </w:r>
      <w:r w:rsidRPr="00655A7E">
        <w:rPr>
          <w:szCs w:val="21"/>
        </w:rPr>
        <w:t>）大</w:t>
      </w:r>
      <w:r w:rsidRPr="007421D1">
        <w:rPr>
          <w:rFonts w:hint="eastAsia"/>
          <w:color w:val="FF0000"/>
          <w:szCs w:val="21"/>
        </w:rPr>
        <w:t>于甲</w:t>
      </w:r>
    </w:p>
    <w:p w:rsidR="00D568F6" w:rsidRPr="00655A7E" w:rsidP="00D568F6">
      <w:pPr>
        <w:jc w:val="left"/>
        <w:rPr>
          <w:szCs w:val="21"/>
        </w:rPr>
      </w:pPr>
      <w:r w:rsidRPr="00655A7E">
        <w:rPr>
          <w:szCs w:val="21"/>
        </w:rPr>
        <w:t>（</w:t>
      </w:r>
      <w:r w:rsidRPr="00655A7E">
        <w:rPr>
          <w:szCs w:val="21"/>
        </w:rPr>
        <w:t>3</w:t>
      </w:r>
      <w:r w:rsidRPr="00655A7E">
        <w:rPr>
          <w:szCs w:val="21"/>
        </w:rPr>
        <w:t>）质量与</w:t>
      </w:r>
      <w:r w:rsidRPr="00655A7E">
        <w:rPr>
          <w:i/>
          <w:szCs w:val="21"/>
        </w:rPr>
        <w:t>R</w:t>
      </w:r>
      <w:r w:rsidRPr="00655A7E">
        <w:rPr>
          <w:i/>
          <w:szCs w:val="21"/>
          <w:vertAlign w:val="subscript"/>
        </w:rPr>
        <w:t>B</w:t>
      </w:r>
      <w:r w:rsidRPr="00655A7E">
        <w:rPr>
          <w:szCs w:val="21"/>
        </w:rPr>
        <w:t>阻值相等</w:t>
      </w:r>
      <w:r>
        <w:rPr>
          <w:position w:val="-28"/>
          <w:szCs w:val="21"/>
        </w:rPr>
        <w:object>
          <v:shape id="_x0000_i1746" type="#_x0000_t75" style="width:50.5pt;height:31.5pt" o:oleicon="f" o:ole="">
            <v:imagedata r:id="rId35" o:title=""/>
          </v:shape>
          <o:OLEObject Type="Embed" ProgID="Equation.3" ShapeID="_x0000_i1746" DrawAspect="Content" ObjectID="_1641844519" r:id="rId36"/>
        </w:object>
      </w:r>
      <w:r w:rsidRPr="00655A7E">
        <w:t>（</w:t>
      </w:r>
      <w:r>
        <w:rPr>
          <w:rFonts w:hint="eastAsia"/>
        </w:rPr>
        <w:t>2</w:t>
      </w:r>
      <w:r w:rsidRPr="00655A7E">
        <w:t>分）</w:t>
      </w:r>
    </w:p>
    <w:p w:rsidR="00D568F6" w:rsidP="00D568F6">
      <w:pPr>
        <w:spacing w:line="360" w:lineRule="auto"/>
      </w:pPr>
      <w:r w:rsidRPr="00655A7E">
        <w:t>26.</w:t>
      </w:r>
      <w:r w:rsidRPr="00655A7E">
        <w:t>（</w:t>
      </w:r>
      <w:r w:rsidRPr="00655A7E">
        <w:t>6</w:t>
      </w:r>
      <w:r w:rsidRPr="00655A7E">
        <w:t>分）（</w:t>
      </w:r>
      <w:r w:rsidRPr="00655A7E">
        <w:t>1</w:t>
      </w:r>
      <w:r w:rsidRPr="00655A7E">
        <w:t>）</w:t>
      </w:r>
      <w:r w:rsidRPr="00655A7E">
        <w:t xml:space="preserve">B </w:t>
      </w:r>
      <w:r w:rsidRPr="00655A7E">
        <w:t>（</w:t>
      </w:r>
      <w:r w:rsidRPr="00655A7E">
        <w:t>2</w:t>
      </w:r>
      <w:r w:rsidRPr="00655A7E">
        <w:t>）滑动变阻器</w:t>
      </w:r>
      <w:r>
        <w:rPr>
          <w:rFonts w:hint="eastAsia"/>
        </w:rPr>
        <w:t>接入电路的阻值较大</w:t>
      </w:r>
      <w:r w:rsidRPr="007421D1">
        <w:rPr>
          <w:rFonts w:hint="eastAsia"/>
          <w:color w:val="FF0000"/>
        </w:rPr>
        <w:t>或</w:t>
      </w:r>
      <w:r w:rsidRPr="007421D1">
        <w:rPr>
          <w:color w:val="FF0000"/>
        </w:rPr>
        <w:t>灯泡的</w:t>
      </w:r>
      <w:r w:rsidRPr="007421D1">
        <w:rPr>
          <w:rFonts w:hint="eastAsia"/>
          <w:color w:val="FF0000"/>
        </w:rPr>
        <w:t>实际</w:t>
      </w:r>
      <w:r w:rsidRPr="007421D1">
        <w:rPr>
          <w:color w:val="FF0000"/>
        </w:rPr>
        <w:t>功率太小</w:t>
      </w:r>
      <w:r>
        <w:t>。</w:t>
      </w:r>
      <w:r w:rsidRPr="00655A7E">
        <w:t>（</w:t>
      </w:r>
      <w:r>
        <w:rPr>
          <w:rFonts w:hint="eastAsia"/>
        </w:rPr>
        <w:t>2</w:t>
      </w:r>
      <w:r w:rsidRPr="00655A7E">
        <w:t>分）</w:t>
      </w:r>
    </w:p>
    <w:p w:rsidR="00D568F6" w:rsidRPr="004972BE" w:rsidP="00D568F6">
      <w:pPr>
        <w:spacing w:line="360" w:lineRule="auto"/>
        <w:ind w:firstLine="420" w:firstLineChars="200"/>
      </w:pPr>
      <w:r w:rsidRPr="00655A7E">
        <w:t>（</w:t>
      </w:r>
      <w:r w:rsidRPr="00655A7E">
        <w:t>3</w:t>
      </w:r>
      <w:r w:rsidRPr="00655A7E">
        <w:t>）左（</w:t>
      </w:r>
      <w:r w:rsidRPr="00655A7E">
        <w:t>4</w:t>
      </w:r>
      <w:r w:rsidRPr="00655A7E">
        <w:t>）</w:t>
      </w:r>
      <w:r w:rsidRPr="007421D1">
        <w:rPr>
          <w:color w:val="FF0000"/>
        </w:rPr>
        <w:t>0.6</w:t>
      </w:r>
      <w:r w:rsidRPr="00655A7E">
        <w:t>（</w:t>
      </w:r>
      <w:r w:rsidRPr="00655A7E">
        <w:t>5</w:t>
      </w:r>
      <w:r w:rsidRPr="00655A7E">
        <w:t>）</w:t>
      </w:r>
      <w:r>
        <w:rPr>
          <w:position w:val="-30"/>
        </w:rPr>
        <w:object>
          <v:shape id="_x0000_i1747" type="#_x0000_t75" style="width:60pt;height:36.5pt" o:oleicon="f" o:ole="">
            <v:imagedata r:id="rId37" o:title=""/>
          </v:shape>
          <o:OLEObject Type="Embed" ProgID="Equation.DSMT4" ShapeID="_x0000_i1747" DrawAspect="Content" ObjectID="_1641844520" r:id="rId38"/>
        </w:object>
      </w:r>
    </w:p>
    <w:p w:rsidR="00D568F6" w:rsidRPr="00655A7E" w:rsidP="00D568F6">
      <w:pPr>
        <w:spacing w:line="360" w:lineRule="auto"/>
      </w:pPr>
    </w:p>
    <w:p w:rsidR="00D568F6" w:rsidRPr="00655A7E" w:rsidP="00D568F6">
      <w:pPr>
        <w:spacing w:line="360" w:lineRule="auto"/>
        <w:jc w:val="left"/>
        <w:rPr>
          <w:color w:val="000000"/>
        </w:rPr>
      </w:pPr>
      <w:r w:rsidRPr="00655A7E">
        <w:t>27.</w:t>
      </w:r>
      <w:r w:rsidRPr="00655A7E">
        <w:t>（</w:t>
      </w:r>
      <w:r w:rsidRPr="00655A7E">
        <w:t>6</w:t>
      </w:r>
      <w:r w:rsidRPr="00655A7E">
        <w:t>分）解：</w:t>
      </w:r>
      <w:r w:rsidRPr="00655A7E">
        <w:rPr>
          <w:color w:val="000000"/>
        </w:rPr>
        <w:t>(1) W</w:t>
      </w:r>
      <w:r w:rsidRPr="00655A7E">
        <w:rPr>
          <w:rFonts w:hAnsi="宋体"/>
          <w:color w:val="000000"/>
          <w:vertAlign w:val="subscript"/>
        </w:rPr>
        <w:t>有用</w:t>
      </w:r>
      <w:r w:rsidRPr="00655A7E">
        <w:rPr>
          <w:color w:val="000000"/>
        </w:rPr>
        <w:t xml:space="preserve">=Gh=10N×0.15m= 1.5J     </w:t>
      </w:r>
      <w:r w:rsidRPr="00655A7E">
        <w:t>·········</w:t>
      </w:r>
      <w:r w:rsidRPr="00655A7E">
        <w:rPr>
          <w:color w:val="000000"/>
        </w:rPr>
        <w:t xml:space="preserve">     2</w:t>
      </w:r>
      <w:r w:rsidRPr="00655A7E">
        <w:rPr>
          <w:rFonts w:hAnsi="宋体"/>
          <w:color w:val="000000"/>
        </w:rPr>
        <w:t>分</w:t>
      </w:r>
    </w:p>
    <w:p w:rsidR="00D568F6" w:rsidRPr="00655A7E" w:rsidP="00D568F6">
      <w:pPr>
        <w:spacing w:line="360" w:lineRule="auto"/>
        <w:ind w:firstLine="420" w:firstLineChars="200"/>
        <w:jc w:val="left"/>
        <w:rPr>
          <w:color w:val="000000"/>
        </w:rPr>
      </w:pPr>
      <w:r w:rsidRPr="00655A7E">
        <w:rPr>
          <w:color w:val="000000"/>
        </w:rPr>
        <w:t>(2) W</w:t>
      </w:r>
      <w:r w:rsidRPr="00655A7E">
        <w:rPr>
          <w:rFonts w:hAnsi="宋体"/>
          <w:color w:val="000000"/>
          <w:vertAlign w:val="subscript"/>
        </w:rPr>
        <w:t>总</w:t>
      </w:r>
      <w:r w:rsidRPr="00655A7E">
        <w:rPr>
          <w:color w:val="000000"/>
        </w:rPr>
        <w:t xml:space="preserve">=FS=6N×2×0.15m=1.8J      </w:t>
      </w:r>
      <w:r w:rsidRPr="00655A7E">
        <w:t>·········</w:t>
      </w:r>
      <w:r w:rsidRPr="00655A7E">
        <w:rPr>
          <w:color w:val="000000"/>
        </w:rPr>
        <w:t xml:space="preserve">      2</w:t>
      </w:r>
      <w:r w:rsidRPr="00655A7E">
        <w:rPr>
          <w:rFonts w:hAnsi="宋体"/>
          <w:color w:val="000000"/>
        </w:rPr>
        <w:t>分</w:t>
      </w:r>
    </w:p>
    <w:p w:rsidR="00D568F6" w:rsidRPr="00655A7E" w:rsidP="00D568F6">
      <w:pPr>
        <w:spacing w:line="360" w:lineRule="auto"/>
        <w:ind w:firstLine="420" w:firstLineChars="200"/>
        <w:jc w:val="left"/>
      </w:pPr>
      <w:r w:rsidRPr="00655A7E">
        <w:rPr>
          <w:color w:val="000000"/>
        </w:rPr>
        <w:t>(3) η= W</w:t>
      </w:r>
      <w:r w:rsidRPr="00655A7E">
        <w:rPr>
          <w:rFonts w:hAnsi="宋体"/>
          <w:color w:val="000000"/>
          <w:vertAlign w:val="subscript"/>
        </w:rPr>
        <w:t>有用</w:t>
      </w:r>
      <w:r w:rsidRPr="00655A7E">
        <w:rPr>
          <w:color w:val="000000"/>
        </w:rPr>
        <w:t>/ W</w:t>
      </w:r>
      <w:r w:rsidRPr="00655A7E">
        <w:rPr>
          <w:rFonts w:hAnsi="宋体"/>
          <w:color w:val="000000"/>
          <w:vertAlign w:val="subscript"/>
        </w:rPr>
        <w:t>总</w:t>
      </w:r>
      <w:r w:rsidRPr="00655A7E">
        <w:rPr>
          <w:color w:val="000000"/>
        </w:rPr>
        <w:t>=1.5J/1.8J= 83</w:t>
      </w:r>
      <w:r w:rsidRPr="00655A7E">
        <w:rPr>
          <w:rFonts w:hAnsi="宋体"/>
          <w:color w:val="000000"/>
        </w:rPr>
        <w:t>．</w:t>
      </w:r>
      <w:r w:rsidRPr="00655A7E">
        <w:rPr>
          <w:color w:val="000000"/>
        </w:rPr>
        <w:t>3</w:t>
      </w:r>
      <w:r w:rsidRPr="00655A7E">
        <w:rPr>
          <w:rFonts w:hAnsi="宋体"/>
          <w:color w:val="000000"/>
        </w:rPr>
        <w:t>％</w:t>
      </w:r>
      <w:r w:rsidRPr="00655A7E">
        <w:t>·········</w:t>
      </w:r>
      <w:r w:rsidRPr="00655A7E">
        <w:rPr>
          <w:color w:val="000000"/>
        </w:rPr>
        <w:t xml:space="preserve"> 2</w:t>
      </w:r>
      <w:r w:rsidRPr="00655A7E">
        <w:rPr>
          <w:rFonts w:hAnsi="宋体"/>
          <w:color w:val="000000"/>
        </w:rPr>
        <w:t>分</w:t>
      </w:r>
    </w:p>
    <w:p w:rsidR="00D568F6" w:rsidP="00D568F6">
      <w:pPr>
        <w:spacing w:line="360" w:lineRule="auto"/>
        <w:jc w:val="left"/>
        <w:rPr>
          <w:rFonts w:hint="eastAsia"/>
        </w:rPr>
      </w:pPr>
      <w:r w:rsidRPr="00655A7E">
        <w:t>28.</w:t>
      </w:r>
      <w:r w:rsidRPr="00655A7E">
        <w:t>（</w:t>
      </w:r>
      <w:r w:rsidRPr="00655A7E">
        <w:t>8</w:t>
      </w:r>
      <w:r w:rsidRPr="00655A7E">
        <w:t>分）</w:t>
      </w:r>
    </w:p>
    <w:p w:rsidR="00D568F6" w:rsidRPr="00655A7E" w:rsidP="00D568F6">
      <w:pPr>
        <w:spacing w:line="360" w:lineRule="auto"/>
        <w:jc w:val="left"/>
        <w:rPr>
          <w:color w:val="000000"/>
        </w:rPr>
      </w:pPr>
      <w:r w:rsidRPr="00655A7E">
        <w:t>（</w:t>
      </w:r>
      <w:r w:rsidRPr="00655A7E">
        <w:t>1</w:t>
      </w:r>
      <w:r w:rsidRPr="00655A7E">
        <w:t>）闭合</w:t>
      </w:r>
      <w:r w:rsidRPr="00655A7E">
        <w:t xml:space="preserve">  b      </w:t>
      </w:r>
      <w:r w:rsidRPr="00655A7E">
        <w:rPr>
          <w:color w:val="000000"/>
        </w:rPr>
        <w:t xml:space="preserve"> 2</w:t>
      </w:r>
      <w:r w:rsidRPr="00655A7E">
        <w:rPr>
          <w:rFonts w:hAnsi="宋体"/>
          <w:color w:val="000000"/>
        </w:rPr>
        <w:t>分</w:t>
      </w:r>
    </w:p>
    <w:p w:rsidR="00D568F6" w:rsidRPr="00655A7E" w:rsidP="00D568F6">
      <w:pPr>
        <w:spacing w:line="360" w:lineRule="auto"/>
      </w:pPr>
      <w:r w:rsidRPr="00655A7E">
        <w:t>（</w:t>
      </w:r>
      <w:r w:rsidRPr="00655A7E">
        <w:t>2</w:t>
      </w:r>
      <w:r w:rsidRPr="00655A7E">
        <w:t>）由题意可知，</w:t>
      </w:r>
      <w:r w:rsidRPr="00655A7E">
        <w:rPr>
          <w:i/>
          <w:iCs/>
          <w:color w:val="000000"/>
          <w:szCs w:val="18"/>
        </w:rPr>
        <w:t>R</w:t>
      </w:r>
      <w:r w:rsidRPr="00655A7E">
        <w:rPr>
          <w:color w:val="000000"/>
          <w:szCs w:val="18"/>
          <w:vertAlign w:val="subscript"/>
        </w:rPr>
        <w:t>1</w:t>
      </w:r>
      <w:r w:rsidRPr="00655A7E">
        <w:rPr>
          <w:rFonts w:hAnsi="宋体"/>
          <w:color w:val="000000"/>
          <w:szCs w:val="18"/>
        </w:rPr>
        <w:t>和</w:t>
      </w:r>
      <w:r w:rsidRPr="00655A7E">
        <w:rPr>
          <w:i/>
          <w:iCs/>
          <w:color w:val="000000"/>
          <w:szCs w:val="18"/>
        </w:rPr>
        <w:t>R</w:t>
      </w:r>
      <w:r w:rsidRPr="00655A7E">
        <w:rPr>
          <w:color w:val="000000"/>
          <w:szCs w:val="18"/>
          <w:vertAlign w:val="subscript"/>
        </w:rPr>
        <w:t>2</w:t>
      </w:r>
      <w:r w:rsidRPr="00655A7E">
        <w:t>串联时，电路处于低温挡，只有</w:t>
      </w:r>
      <w:r w:rsidRPr="00655A7E">
        <w:rPr>
          <w:i/>
          <w:iCs/>
          <w:color w:val="000000"/>
          <w:szCs w:val="18"/>
        </w:rPr>
        <w:t>R</w:t>
      </w:r>
      <w:r w:rsidRPr="00655A7E">
        <w:rPr>
          <w:color w:val="000000"/>
          <w:szCs w:val="18"/>
          <w:vertAlign w:val="subscript"/>
        </w:rPr>
        <w:t>1</w:t>
      </w:r>
      <w:r w:rsidRPr="00655A7E">
        <w:rPr>
          <w:rFonts w:hAnsi="宋体"/>
          <w:color w:val="000000"/>
          <w:szCs w:val="18"/>
        </w:rPr>
        <w:t>工作时处于中温挡，</w:t>
      </w:r>
      <w:r w:rsidRPr="00655A7E">
        <w:rPr>
          <w:i/>
          <w:iCs/>
          <w:color w:val="000000"/>
          <w:szCs w:val="18"/>
        </w:rPr>
        <w:t>R</w:t>
      </w:r>
      <w:r w:rsidRPr="00655A7E">
        <w:rPr>
          <w:color w:val="000000"/>
          <w:szCs w:val="18"/>
          <w:vertAlign w:val="subscript"/>
        </w:rPr>
        <w:t>1</w:t>
      </w:r>
      <w:r w:rsidRPr="00655A7E">
        <w:rPr>
          <w:rFonts w:hAnsi="宋体"/>
          <w:color w:val="000000"/>
          <w:szCs w:val="18"/>
        </w:rPr>
        <w:t>和</w:t>
      </w:r>
      <w:r w:rsidRPr="00655A7E">
        <w:rPr>
          <w:i/>
          <w:iCs/>
          <w:color w:val="000000"/>
          <w:szCs w:val="18"/>
        </w:rPr>
        <w:t>R</w:t>
      </w:r>
      <w:r w:rsidRPr="00655A7E">
        <w:rPr>
          <w:color w:val="000000"/>
          <w:szCs w:val="18"/>
          <w:vertAlign w:val="subscript"/>
        </w:rPr>
        <w:t>2</w:t>
      </w:r>
      <w:r w:rsidRPr="00655A7E">
        <w:t>并联时，电路处于高温挡</w:t>
      </w:r>
    </w:p>
    <w:p w:rsidR="00D568F6" w:rsidRPr="00655A7E" w:rsidP="00D568F6">
      <w:pPr>
        <w:spacing w:line="360" w:lineRule="auto"/>
      </w:pPr>
      <w:r w:rsidRPr="00655A7E">
        <w:rPr>
          <w:i/>
          <w:iCs/>
          <w:color w:val="000000"/>
          <w:szCs w:val="18"/>
        </w:rPr>
        <w:t>R</w:t>
      </w:r>
      <w:r w:rsidRPr="00655A7E">
        <w:rPr>
          <w:color w:val="000000"/>
          <w:szCs w:val="18"/>
          <w:vertAlign w:val="subscript"/>
        </w:rPr>
        <w:t>1</w:t>
      </w:r>
      <w:r w:rsidRPr="00655A7E">
        <w:rPr>
          <w:color w:val="000000"/>
          <w:szCs w:val="18"/>
        </w:rPr>
        <w:t>+</w:t>
      </w:r>
      <w:r w:rsidRPr="00655A7E">
        <w:rPr>
          <w:i/>
          <w:iCs/>
          <w:color w:val="000000"/>
          <w:szCs w:val="18"/>
        </w:rPr>
        <w:t>R</w:t>
      </w:r>
      <w:r w:rsidRPr="00655A7E">
        <w:rPr>
          <w:color w:val="000000"/>
          <w:szCs w:val="18"/>
          <w:vertAlign w:val="subscript"/>
        </w:rPr>
        <w:t>2</w:t>
      </w:r>
      <w:r w:rsidRPr="00655A7E">
        <w:rPr>
          <w:color w:val="000000"/>
          <w:szCs w:val="18"/>
        </w:rPr>
        <w:t>=U</w:t>
      </w:r>
      <w:r w:rsidRPr="00655A7E">
        <w:rPr>
          <w:color w:val="000000"/>
          <w:szCs w:val="18"/>
          <w:vertAlign w:val="superscript"/>
        </w:rPr>
        <w:t>2</w:t>
      </w:r>
      <w:r w:rsidRPr="00655A7E">
        <w:rPr>
          <w:color w:val="000000"/>
          <w:szCs w:val="18"/>
        </w:rPr>
        <w:t>/</w:t>
      </w:r>
      <w:r w:rsidRPr="00655A7E">
        <w:rPr>
          <w:i/>
          <w:iCs/>
          <w:color w:val="000000"/>
          <w:szCs w:val="18"/>
        </w:rPr>
        <w:t>P</w:t>
      </w:r>
      <w:r w:rsidRPr="00655A7E">
        <w:rPr>
          <w:color w:val="000000"/>
          <w:szCs w:val="18"/>
          <w:vertAlign w:val="subscript"/>
        </w:rPr>
        <w:t>1</w:t>
      </w:r>
      <w:r w:rsidRPr="00655A7E">
        <w:rPr>
          <w:color w:val="000000"/>
          <w:szCs w:val="18"/>
        </w:rPr>
        <w:t>=</w:t>
      </w:r>
      <w:r w:rsidRPr="00655A7E">
        <w:rPr>
          <w:rFonts w:hAnsi="宋体"/>
          <w:color w:val="000000"/>
          <w:szCs w:val="18"/>
        </w:rPr>
        <w:t>（</w:t>
      </w:r>
      <w:r w:rsidRPr="00655A7E">
        <w:rPr>
          <w:color w:val="000000"/>
          <w:szCs w:val="18"/>
        </w:rPr>
        <w:t>220V</w:t>
      </w:r>
      <w:r w:rsidRPr="00655A7E">
        <w:rPr>
          <w:rFonts w:hAnsi="宋体"/>
          <w:color w:val="000000"/>
          <w:szCs w:val="18"/>
        </w:rPr>
        <w:t>）</w:t>
      </w:r>
      <w:r w:rsidRPr="00655A7E">
        <w:rPr>
          <w:color w:val="000000"/>
          <w:szCs w:val="18"/>
          <w:vertAlign w:val="superscript"/>
        </w:rPr>
        <w:t>2</w:t>
      </w:r>
      <w:r w:rsidRPr="00655A7E">
        <w:rPr>
          <w:color w:val="000000"/>
          <w:szCs w:val="18"/>
        </w:rPr>
        <w:t>/22W=2200</w:t>
      </w:r>
      <w:r w:rsidRPr="00655A7E">
        <w:t xml:space="preserve">Ω   </w:t>
      </w:r>
    </w:p>
    <w:p w:rsidR="00D568F6" w:rsidRPr="00655A7E" w:rsidP="00D568F6">
      <w:pPr>
        <w:spacing w:line="360" w:lineRule="auto"/>
      </w:pPr>
      <w:r w:rsidRPr="00655A7E">
        <w:rPr>
          <w:i/>
          <w:iCs/>
          <w:color w:val="000000"/>
          <w:szCs w:val="18"/>
        </w:rPr>
        <w:t>R</w:t>
      </w:r>
      <w:r w:rsidRPr="00655A7E">
        <w:rPr>
          <w:color w:val="000000"/>
          <w:szCs w:val="18"/>
          <w:vertAlign w:val="subscript"/>
        </w:rPr>
        <w:t>1</w:t>
      </w:r>
      <w:r w:rsidRPr="00655A7E">
        <w:rPr>
          <w:color w:val="000000"/>
          <w:szCs w:val="18"/>
        </w:rPr>
        <w:t>=U</w:t>
      </w:r>
      <w:r w:rsidRPr="00655A7E">
        <w:rPr>
          <w:color w:val="000000"/>
          <w:szCs w:val="18"/>
          <w:vertAlign w:val="superscript"/>
        </w:rPr>
        <w:t>2</w:t>
      </w:r>
      <w:r w:rsidRPr="00655A7E">
        <w:rPr>
          <w:color w:val="000000"/>
          <w:szCs w:val="18"/>
        </w:rPr>
        <w:t>/</w:t>
      </w:r>
      <w:r w:rsidRPr="00655A7E">
        <w:rPr>
          <w:i/>
          <w:iCs/>
          <w:color w:val="000000"/>
          <w:szCs w:val="18"/>
        </w:rPr>
        <w:t>P</w:t>
      </w:r>
      <w:r w:rsidRPr="00655A7E">
        <w:rPr>
          <w:color w:val="000000"/>
          <w:szCs w:val="18"/>
          <w:vertAlign w:val="subscript"/>
        </w:rPr>
        <w:t>1</w:t>
      </w:r>
      <w:r w:rsidRPr="00655A7E">
        <w:rPr>
          <w:color w:val="000000"/>
          <w:szCs w:val="18"/>
        </w:rPr>
        <w:t>=</w:t>
      </w:r>
      <w:r w:rsidRPr="00655A7E">
        <w:rPr>
          <w:rFonts w:hAnsi="宋体"/>
          <w:color w:val="000000"/>
          <w:szCs w:val="18"/>
        </w:rPr>
        <w:t>（</w:t>
      </w:r>
      <w:r w:rsidRPr="00655A7E">
        <w:rPr>
          <w:color w:val="000000"/>
          <w:szCs w:val="18"/>
        </w:rPr>
        <w:t>220V</w:t>
      </w:r>
      <w:r w:rsidRPr="00655A7E">
        <w:rPr>
          <w:rFonts w:hAnsi="宋体"/>
          <w:color w:val="000000"/>
          <w:szCs w:val="18"/>
        </w:rPr>
        <w:t>）</w:t>
      </w:r>
      <w:r w:rsidRPr="00655A7E">
        <w:rPr>
          <w:color w:val="000000"/>
          <w:szCs w:val="18"/>
          <w:vertAlign w:val="superscript"/>
        </w:rPr>
        <w:t>2</w:t>
      </w:r>
      <w:r w:rsidRPr="00655A7E">
        <w:rPr>
          <w:color w:val="000000"/>
          <w:szCs w:val="18"/>
        </w:rPr>
        <w:t>/44W=1100</w:t>
      </w:r>
      <w:r w:rsidRPr="00655A7E">
        <w:t>Ω     ·········1</w:t>
      </w:r>
      <w:r w:rsidRPr="00655A7E">
        <w:t>分</w:t>
      </w:r>
    </w:p>
    <w:p w:rsidR="00D568F6" w:rsidRPr="00655A7E" w:rsidP="00D568F6">
      <w:pPr>
        <w:spacing w:line="360" w:lineRule="auto"/>
      </w:pPr>
      <w:r w:rsidRPr="00655A7E">
        <w:rPr>
          <w:i/>
          <w:iCs/>
          <w:color w:val="000000"/>
          <w:szCs w:val="18"/>
        </w:rPr>
        <w:t>R</w:t>
      </w:r>
      <w:r w:rsidRPr="00655A7E">
        <w:rPr>
          <w:color w:val="000000"/>
          <w:szCs w:val="18"/>
          <w:vertAlign w:val="subscript"/>
        </w:rPr>
        <w:t>2</w:t>
      </w:r>
      <w:r w:rsidRPr="00655A7E">
        <w:rPr>
          <w:color w:val="000000"/>
          <w:szCs w:val="18"/>
        </w:rPr>
        <w:t>=2200</w:t>
      </w:r>
      <w:r w:rsidRPr="00655A7E">
        <w:t>Ω</w:t>
      </w:r>
      <w:r w:rsidRPr="00655A7E">
        <w:rPr>
          <w:color w:val="000000"/>
          <w:szCs w:val="18"/>
        </w:rPr>
        <w:t>-1100</w:t>
      </w:r>
      <w:r w:rsidRPr="00655A7E">
        <w:t>Ω=</w:t>
      </w:r>
      <w:r w:rsidRPr="00655A7E">
        <w:rPr>
          <w:color w:val="000000"/>
          <w:szCs w:val="18"/>
        </w:rPr>
        <w:t>1100</w:t>
      </w:r>
      <w:r w:rsidRPr="00655A7E">
        <w:t>Ω           ·········1</w:t>
      </w:r>
      <w:r w:rsidRPr="00655A7E">
        <w:t>分</w:t>
      </w:r>
    </w:p>
    <w:p w:rsidR="00D568F6" w:rsidRPr="00655A7E" w:rsidP="00D568F6">
      <w:pPr>
        <w:spacing w:line="360" w:lineRule="auto"/>
      </w:pPr>
      <w:r w:rsidRPr="00655A7E">
        <w:rPr>
          <w:i/>
          <w:iCs/>
          <w:color w:val="000000"/>
          <w:szCs w:val="18"/>
        </w:rPr>
        <w:t>P</w:t>
      </w:r>
      <w:r w:rsidRPr="00655A7E">
        <w:rPr>
          <w:color w:val="000000"/>
          <w:szCs w:val="18"/>
          <w:vertAlign w:val="subscript"/>
        </w:rPr>
        <w:t>3</w:t>
      </w:r>
      <w:r w:rsidRPr="00655A7E">
        <w:rPr>
          <w:color w:val="000000"/>
          <w:szCs w:val="18"/>
        </w:rPr>
        <w:t>=U</w:t>
      </w:r>
      <w:r w:rsidRPr="00655A7E">
        <w:rPr>
          <w:color w:val="000000"/>
          <w:szCs w:val="18"/>
          <w:vertAlign w:val="superscript"/>
        </w:rPr>
        <w:t>2</w:t>
      </w:r>
      <w:r w:rsidRPr="00655A7E">
        <w:rPr>
          <w:color w:val="000000"/>
          <w:szCs w:val="18"/>
        </w:rPr>
        <w:t>/</w:t>
      </w:r>
      <w:r w:rsidRPr="00655A7E">
        <w:rPr>
          <w:i/>
          <w:iCs/>
          <w:color w:val="000000"/>
          <w:szCs w:val="18"/>
        </w:rPr>
        <w:t>R</w:t>
      </w:r>
      <w:r w:rsidRPr="00655A7E">
        <w:rPr>
          <w:color w:val="000000"/>
          <w:szCs w:val="18"/>
          <w:vertAlign w:val="subscript"/>
        </w:rPr>
        <w:t>1</w:t>
      </w:r>
      <w:r w:rsidRPr="00655A7E">
        <w:rPr>
          <w:color w:val="000000"/>
          <w:szCs w:val="18"/>
        </w:rPr>
        <w:t>+U</w:t>
      </w:r>
      <w:r w:rsidRPr="00655A7E">
        <w:rPr>
          <w:color w:val="000000"/>
          <w:szCs w:val="18"/>
          <w:vertAlign w:val="superscript"/>
        </w:rPr>
        <w:t>2</w:t>
      </w:r>
      <w:r w:rsidRPr="00655A7E">
        <w:rPr>
          <w:color w:val="000000"/>
          <w:szCs w:val="18"/>
        </w:rPr>
        <w:t>/</w:t>
      </w:r>
      <w:r w:rsidRPr="00655A7E">
        <w:rPr>
          <w:i/>
          <w:iCs/>
          <w:color w:val="000000"/>
          <w:szCs w:val="18"/>
        </w:rPr>
        <w:t>R</w:t>
      </w:r>
      <w:r w:rsidRPr="00655A7E">
        <w:rPr>
          <w:color w:val="000000"/>
          <w:szCs w:val="18"/>
          <w:vertAlign w:val="subscript"/>
        </w:rPr>
        <w:t>2</w:t>
      </w:r>
      <w:r w:rsidRPr="00655A7E">
        <w:rPr>
          <w:color w:val="000000"/>
          <w:szCs w:val="18"/>
        </w:rPr>
        <w:t>=</w:t>
      </w:r>
      <w:r w:rsidRPr="00655A7E">
        <w:rPr>
          <w:rFonts w:hAnsi="宋体"/>
          <w:color w:val="000000"/>
          <w:szCs w:val="18"/>
        </w:rPr>
        <w:t>（</w:t>
      </w:r>
      <w:r w:rsidRPr="00655A7E">
        <w:rPr>
          <w:color w:val="000000"/>
          <w:szCs w:val="18"/>
        </w:rPr>
        <w:t>220V</w:t>
      </w:r>
      <w:r w:rsidRPr="00655A7E">
        <w:rPr>
          <w:rFonts w:hAnsi="宋体"/>
          <w:color w:val="000000"/>
          <w:szCs w:val="18"/>
        </w:rPr>
        <w:t>）</w:t>
      </w:r>
      <w:r w:rsidRPr="00655A7E">
        <w:rPr>
          <w:color w:val="000000"/>
          <w:szCs w:val="18"/>
          <w:vertAlign w:val="superscript"/>
        </w:rPr>
        <w:t>2</w:t>
      </w:r>
      <w:r w:rsidRPr="00655A7E">
        <w:rPr>
          <w:color w:val="000000"/>
          <w:szCs w:val="18"/>
        </w:rPr>
        <w:t>/110</w:t>
      </w:r>
      <w:r>
        <w:rPr>
          <w:rFonts w:hint="eastAsia"/>
          <w:color w:val="000000"/>
          <w:szCs w:val="18"/>
        </w:rPr>
        <w:t>0</w:t>
      </w:r>
      <w:r w:rsidRPr="00655A7E">
        <w:t>Ω+</w:t>
      </w:r>
      <w:r w:rsidRPr="00655A7E">
        <w:rPr>
          <w:rFonts w:hAnsi="宋体"/>
          <w:color w:val="000000"/>
          <w:szCs w:val="18"/>
        </w:rPr>
        <w:t>（</w:t>
      </w:r>
      <w:r w:rsidRPr="00655A7E">
        <w:rPr>
          <w:color w:val="000000"/>
          <w:szCs w:val="18"/>
        </w:rPr>
        <w:t>220V</w:t>
      </w:r>
      <w:r w:rsidRPr="00655A7E">
        <w:rPr>
          <w:rFonts w:hAnsi="宋体"/>
          <w:color w:val="000000"/>
          <w:szCs w:val="18"/>
        </w:rPr>
        <w:t>）</w:t>
      </w:r>
      <w:r w:rsidRPr="00655A7E">
        <w:rPr>
          <w:color w:val="000000"/>
          <w:szCs w:val="18"/>
          <w:vertAlign w:val="superscript"/>
        </w:rPr>
        <w:t>2</w:t>
      </w:r>
      <w:r w:rsidRPr="00655A7E">
        <w:rPr>
          <w:color w:val="000000"/>
          <w:szCs w:val="18"/>
        </w:rPr>
        <w:t>/110</w:t>
      </w:r>
      <w:r>
        <w:rPr>
          <w:rFonts w:hint="eastAsia"/>
          <w:color w:val="000000"/>
          <w:szCs w:val="18"/>
        </w:rPr>
        <w:t>0</w:t>
      </w:r>
      <w:r w:rsidRPr="00655A7E">
        <w:t>Ω=88W   ·········1</w:t>
      </w:r>
      <w:r w:rsidRPr="00655A7E">
        <w:t>分</w:t>
      </w:r>
    </w:p>
    <w:p w:rsidR="00D568F6" w:rsidRPr="00655A7E" w:rsidP="00D568F6">
      <w:pPr>
        <w:spacing w:line="360" w:lineRule="auto"/>
        <w:rPr>
          <w:color w:val="000000"/>
          <w:szCs w:val="18"/>
        </w:rPr>
      </w:pPr>
      <w:r w:rsidRPr="00655A7E">
        <w:t>Q</w:t>
      </w:r>
      <w:r w:rsidRPr="00655A7E">
        <w:rPr>
          <w:vertAlign w:val="subscript"/>
        </w:rPr>
        <w:t>吸</w:t>
      </w:r>
      <w:r w:rsidRPr="00655A7E">
        <w:t>=cm</w:t>
      </w:r>
      <w:r w:rsidRPr="00655A7E">
        <w:rPr>
          <w:rFonts w:eastAsia="微软雅黑"/>
        </w:rPr>
        <w:t>∆</w:t>
      </w:r>
      <w:r w:rsidRPr="00655A7E">
        <w:t>t=</w:t>
      </w:r>
      <w:r w:rsidRPr="00655A7E">
        <w:rPr>
          <w:color w:val="000000"/>
          <w:szCs w:val="18"/>
        </w:rPr>
        <w:t>0.44×10</w:t>
      </w:r>
      <w:r w:rsidRPr="00655A7E">
        <w:rPr>
          <w:color w:val="000000"/>
          <w:szCs w:val="18"/>
          <w:vertAlign w:val="superscript"/>
        </w:rPr>
        <w:t>3</w:t>
      </w:r>
      <w:r w:rsidRPr="00655A7E">
        <w:rPr>
          <w:color w:val="000000"/>
          <w:szCs w:val="18"/>
        </w:rPr>
        <w:t>J/</w:t>
      </w:r>
      <w:r w:rsidRPr="00655A7E">
        <w:rPr>
          <w:rFonts w:hAnsi="宋体"/>
          <w:color w:val="000000"/>
          <w:szCs w:val="18"/>
        </w:rPr>
        <w:t>（</w:t>
      </w:r>
      <w:r w:rsidRPr="00655A7E">
        <w:rPr>
          <w:color w:val="000000"/>
          <w:szCs w:val="18"/>
        </w:rPr>
        <w:t>kg•</w:t>
      </w:r>
      <w:r w:rsidRPr="00655A7E">
        <w:rPr>
          <w:rFonts w:hAnsi="宋体"/>
          <w:color w:val="000000"/>
          <w:szCs w:val="18"/>
        </w:rPr>
        <w:t>℃）</w:t>
      </w:r>
      <w:r w:rsidRPr="00655A7E">
        <w:rPr>
          <w:color w:val="000000"/>
          <w:szCs w:val="18"/>
        </w:rPr>
        <w:t>×0.5kg×4</w:t>
      </w:r>
      <w:r w:rsidRPr="00655A7E">
        <w:rPr>
          <w:rFonts w:eastAsia="微软雅黑" w:hAnsi="微软雅黑"/>
          <w:color w:val="000000"/>
          <w:szCs w:val="18"/>
        </w:rPr>
        <w:t>℃</w:t>
      </w:r>
      <w:r w:rsidRPr="00655A7E">
        <w:rPr>
          <w:color w:val="000000"/>
          <w:szCs w:val="18"/>
        </w:rPr>
        <w:t>=0.88×10</w:t>
      </w:r>
      <w:r w:rsidRPr="00655A7E">
        <w:rPr>
          <w:color w:val="000000"/>
          <w:szCs w:val="18"/>
          <w:vertAlign w:val="superscript"/>
        </w:rPr>
        <w:t>3</w:t>
      </w:r>
      <w:r w:rsidRPr="00655A7E">
        <w:rPr>
          <w:color w:val="000000"/>
          <w:szCs w:val="18"/>
        </w:rPr>
        <w:t xml:space="preserve">J   </w:t>
      </w:r>
      <w:r w:rsidRPr="00655A7E">
        <w:t>·········1</w:t>
      </w:r>
      <w:r w:rsidRPr="00655A7E">
        <w:t>分</w:t>
      </w:r>
    </w:p>
    <w:p w:rsidR="00D568F6" w:rsidRPr="00655A7E" w:rsidP="00D568F6">
      <w:pPr>
        <w:spacing w:line="360" w:lineRule="auto"/>
        <w:rPr>
          <w:color w:val="000000"/>
          <w:szCs w:val="18"/>
        </w:rPr>
      </w:pPr>
      <w:r w:rsidRPr="00655A7E">
        <w:rPr>
          <w:color w:val="000000"/>
          <w:szCs w:val="18"/>
        </w:rPr>
        <w:t>Q</w:t>
      </w:r>
      <w:r w:rsidRPr="00655A7E">
        <w:rPr>
          <w:rFonts w:hAnsi="宋体"/>
          <w:color w:val="000000"/>
          <w:szCs w:val="18"/>
          <w:vertAlign w:val="subscript"/>
        </w:rPr>
        <w:t>放</w:t>
      </w:r>
      <w:r w:rsidRPr="00655A7E">
        <w:rPr>
          <w:color w:val="000000"/>
          <w:szCs w:val="18"/>
        </w:rPr>
        <w:t>=</w:t>
      </w:r>
      <w:r w:rsidRPr="00655A7E">
        <w:t>Q</w:t>
      </w:r>
      <w:r w:rsidRPr="00655A7E">
        <w:rPr>
          <w:vertAlign w:val="subscript"/>
        </w:rPr>
        <w:t>吸</w:t>
      </w:r>
      <w:r w:rsidRPr="00655A7E">
        <w:t>/80%=</w:t>
      </w:r>
      <w:r w:rsidRPr="00655A7E">
        <w:rPr>
          <w:color w:val="000000"/>
          <w:szCs w:val="18"/>
        </w:rPr>
        <w:t>0.88×10</w:t>
      </w:r>
      <w:r w:rsidRPr="00655A7E">
        <w:rPr>
          <w:color w:val="000000"/>
          <w:szCs w:val="18"/>
          <w:vertAlign w:val="superscript"/>
        </w:rPr>
        <w:t>3</w:t>
      </w:r>
      <w:r w:rsidRPr="00655A7E">
        <w:rPr>
          <w:color w:val="000000"/>
          <w:szCs w:val="18"/>
        </w:rPr>
        <w:t>J/80%=1.1×10</w:t>
      </w:r>
      <w:r w:rsidRPr="00655A7E">
        <w:rPr>
          <w:color w:val="000000"/>
          <w:szCs w:val="18"/>
          <w:vertAlign w:val="superscript"/>
        </w:rPr>
        <w:t>3</w:t>
      </w:r>
      <w:r w:rsidRPr="00655A7E">
        <w:rPr>
          <w:color w:val="000000"/>
          <w:szCs w:val="18"/>
        </w:rPr>
        <w:t xml:space="preserve">J      </w:t>
      </w:r>
      <w:r w:rsidRPr="00655A7E">
        <w:t>·········1</w:t>
      </w:r>
      <w:r w:rsidRPr="00655A7E">
        <w:t>分</w:t>
      </w:r>
    </w:p>
    <w:p w:rsidR="00D568F6" w:rsidRPr="00655A7E" w:rsidP="00D568F6">
      <w:pPr>
        <w:spacing w:line="360" w:lineRule="auto"/>
        <w:rPr>
          <w:color w:val="000000"/>
          <w:szCs w:val="18"/>
        </w:rPr>
      </w:pPr>
      <w:r w:rsidRPr="00655A7E">
        <w:rPr>
          <w:color w:val="000000"/>
          <w:szCs w:val="18"/>
        </w:rPr>
        <w:t>T=Q</w:t>
      </w:r>
      <w:r w:rsidRPr="00655A7E">
        <w:rPr>
          <w:rFonts w:hAnsi="宋体"/>
          <w:color w:val="000000"/>
          <w:szCs w:val="18"/>
          <w:vertAlign w:val="subscript"/>
        </w:rPr>
        <w:t>放</w:t>
      </w:r>
      <w:r w:rsidRPr="00655A7E">
        <w:rPr>
          <w:color w:val="000000"/>
          <w:szCs w:val="18"/>
        </w:rPr>
        <w:t>/</w:t>
      </w:r>
      <w:r w:rsidRPr="00655A7E">
        <w:rPr>
          <w:i/>
          <w:iCs/>
          <w:color w:val="000000"/>
          <w:szCs w:val="18"/>
        </w:rPr>
        <w:t>P</w:t>
      </w:r>
      <w:r w:rsidRPr="00655A7E">
        <w:rPr>
          <w:color w:val="000000"/>
          <w:szCs w:val="18"/>
          <w:vertAlign w:val="subscript"/>
        </w:rPr>
        <w:t>2</w:t>
      </w:r>
      <w:r w:rsidRPr="00655A7E">
        <w:rPr>
          <w:color w:val="000000"/>
          <w:szCs w:val="18"/>
        </w:rPr>
        <w:t>=1.1×10</w:t>
      </w:r>
      <w:r w:rsidRPr="00655A7E">
        <w:rPr>
          <w:color w:val="000000"/>
          <w:szCs w:val="18"/>
          <w:vertAlign w:val="superscript"/>
        </w:rPr>
        <w:t>3</w:t>
      </w:r>
      <w:r w:rsidRPr="00655A7E">
        <w:rPr>
          <w:color w:val="000000"/>
          <w:szCs w:val="18"/>
        </w:rPr>
        <w:t xml:space="preserve">J/44W=25s         </w:t>
      </w:r>
      <w:r w:rsidRPr="00655A7E">
        <w:t>·········1</w:t>
      </w:r>
      <w:r w:rsidRPr="00655A7E">
        <w:t>分</w:t>
      </w:r>
    </w:p>
    <w:p w:rsidR="00D568F6" w:rsidRPr="00655A7E" w:rsidP="00D568F6">
      <w:pPr>
        <w:spacing w:line="360" w:lineRule="auto"/>
        <w:ind w:firstLine="2520" w:firstLineChars="1200"/>
        <w:rPr>
          <w:color w:val="000000"/>
          <w:szCs w:val="18"/>
        </w:rPr>
      </w:pPr>
    </w:p>
    <w:p w:rsidR="00D568F6" w:rsidRPr="00655A7E" w:rsidP="00D568F6">
      <w:pPr>
        <w:rPr>
          <w:color w:val="000000"/>
          <w:szCs w:val="18"/>
        </w:rPr>
      </w:pPr>
    </w:p>
    <w:p w:rsidR="00D568F6">
      <w:pPr>
        <w:tabs>
          <w:tab w:val="left" w:pos="733"/>
        </w:tabs>
        <w:jc w:val="left"/>
        <w:rPr>
          <w:rFonts w:hint="eastAsia"/>
        </w:rPr>
      </w:pPr>
    </w:p>
    <w:p w:rsidR="00D568F6" w:rsidRPr="003E2123">
      <w:pPr>
        <w:tabs>
          <w:tab w:val="left" w:pos="733"/>
        </w:tabs>
        <w:jc w:val="left"/>
      </w:pPr>
    </w:p>
    <w:sectPr w:rsidSect="004C279F">
      <w:footerReference w:type="default" r:id="rId39"/>
      <w:pgSz w:w="11907" w:h="15309"/>
      <w:pgMar w:top="1418" w:right="1701" w:bottom="1418" w:left="1701" w:header="851" w:footer="992" w:gutter="0"/>
      <w:cols w:space="0"/>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altName w:val="Times New Roman"/>
    <w:panose1 w:val="00000000000000000000"/>
    <w:charset w:val="00"/>
    <w:family w:val="roman"/>
    <w:notTrueType/>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libri Light">
    <w:altName w:val="Segoe UI Semilight"/>
    <w:charset w:val="00"/>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2123">
    <w:pPr>
      <w:pStyle w:val="Footer"/>
      <w:jc w:val="center"/>
      <w:rPr>
        <w:rStyle w:val="PageNumber"/>
      </w:rPr>
    </w:pPr>
    <w:r>
      <w:rPr>
        <w:rFonts w:hint="eastAsia"/>
      </w:rPr>
      <w:t>九年级物理第</w:t>
    </w:r>
    <w:r w:rsidR="00DC03AB">
      <w:fldChar w:fldCharType="begin"/>
    </w:r>
    <w:r>
      <w:rPr>
        <w:rStyle w:val="PageNumber"/>
      </w:rPr>
      <w:instrText xml:space="preserve">PAGE  </w:instrText>
    </w:r>
    <w:r w:rsidR="00DC03AB">
      <w:fldChar w:fldCharType="separate"/>
    </w:r>
    <w:r w:rsidR="00D568F6">
      <w:rPr>
        <w:rStyle w:val="PageNumber"/>
        <w:noProof/>
      </w:rPr>
      <w:t>1</w:t>
    </w:r>
    <w:r w:rsidR="00DC03AB">
      <w:fldChar w:fldCharType="end"/>
    </w:r>
    <w:r>
      <w:rPr>
        <w:rFonts w:hint="eastAsia"/>
      </w:rPr>
      <w:t>页共</w:t>
    </w:r>
    <w:r>
      <w:rPr>
        <w:rFonts w:hint="eastAsia"/>
      </w:rPr>
      <w:t>8</w:t>
    </w:r>
    <w:r>
      <w:rPr>
        <w:rFonts w:hint="eastAsia"/>
      </w:rPr>
      <w:t>页</w:t>
    </w:r>
  </w:p>
  <w:p w:rsidR="003E2123">
    <w:pPr>
      <w:pStyle w:val="Foote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61158A5"/>
    <w:multiLevelType w:val="singleLevel"/>
    <w:tmpl w:val="E61158A5"/>
    <w:lvl w:ilvl="0">
      <w:start w:val="1"/>
      <w:numFmt w:val="decimal"/>
      <w:suff w:val="nothing"/>
      <w:lvlText w:val="（%1）"/>
      <w:lvlJc w:val="left"/>
    </w:lvl>
  </w:abstractNum>
  <w:abstractNum w:abstractNumId="1">
    <w:nsid w:val="FC7D79F7"/>
    <w:multiLevelType w:val="singleLevel"/>
    <w:tmpl w:val="FC7D79F7"/>
    <w:lvl w:ilvl="0">
      <w:start w:val="2"/>
      <w:numFmt w:val="chineseCounting"/>
      <w:suff w:val="nothing"/>
      <w:lvlText w:val="%1、"/>
      <w:lvlJc w:val="left"/>
      <w:rPr>
        <w:rFonts w:hint="eastAsia"/>
      </w:rPr>
    </w:lvl>
  </w:abstractNum>
  <w:abstractNum w:abstractNumId="2">
    <w:nsid w:val="0BFE4EA9"/>
    <w:multiLevelType w:val="hybridMultilevel"/>
    <w:tmpl w:val="873EE4DE"/>
    <w:lvl w:ilvl="0">
      <w:start w:val="1"/>
      <w:numFmt w:val="decimalEnclosedCircle"/>
      <w:lvlText w:val="%1"/>
      <w:lvlJc w:val="left"/>
      <w:pPr>
        <w:ind w:left="885" w:hanging="360"/>
      </w:pPr>
      <w:rPr>
        <w:rFonts w:hint="default"/>
      </w:rPr>
    </w:lvl>
    <w:lvl w:ilvl="1" w:tentative="1">
      <w:start w:val="1"/>
      <w:numFmt w:val="lowerLetter"/>
      <w:lvlText w:val="%2)"/>
      <w:lvlJc w:val="left"/>
      <w:pPr>
        <w:ind w:left="1365" w:hanging="420"/>
      </w:pPr>
    </w:lvl>
    <w:lvl w:ilvl="2" w:tentative="1">
      <w:start w:val="1"/>
      <w:numFmt w:val="lowerRoman"/>
      <w:lvlText w:val="%3."/>
      <w:lvlJc w:val="right"/>
      <w:pPr>
        <w:ind w:left="1785" w:hanging="420"/>
      </w:pPr>
    </w:lvl>
    <w:lvl w:ilvl="3" w:tentative="1">
      <w:start w:val="1"/>
      <w:numFmt w:val="decimal"/>
      <w:lvlText w:val="%4."/>
      <w:lvlJc w:val="left"/>
      <w:pPr>
        <w:ind w:left="2205" w:hanging="420"/>
      </w:pPr>
    </w:lvl>
    <w:lvl w:ilvl="4" w:tentative="1">
      <w:start w:val="1"/>
      <w:numFmt w:val="lowerLetter"/>
      <w:lvlText w:val="%5)"/>
      <w:lvlJc w:val="left"/>
      <w:pPr>
        <w:ind w:left="2625" w:hanging="420"/>
      </w:pPr>
    </w:lvl>
    <w:lvl w:ilvl="5" w:tentative="1">
      <w:start w:val="1"/>
      <w:numFmt w:val="lowerRoman"/>
      <w:lvlText w:val="%6."/>
      <w:lvlJc w:val="right"/>
      <w:pPr>
        <w:ind w:left="3045" w:hanging="420"/>
      </w:pPr>
    </w:lvl>
    <w:lvl w:ilvl="6" w:tentative="1">
      <w:start w:val="1"/>
      <w:numFmt w:val="decimal"/>
      <w:lvlText w:val="%7."/>
      <w:lvlJc w:val="left"/>
      <w:pPr>
        <w:ind w:left="3465" w:hanging="420"/>
      </w:pPr>
    </w:lvl>
    <w:lvl w:ilvl="7" w:tentative="1">
      <w:start w:val="1"/>
      <w:numFmt w:val="lowerLetter"/>
      <w:lvlText w:val="%8)"/>
      <w:lvlJc w:val="left"/>
      <w:pPr>
        <w:ind w:left="3885" w:hanging="420"/>
      </w:pPr>
    </w:lvl>
    <w:lvl w:ilvl="8" w:tentative="1">
      <w:start w:val="1"/>
      <w:numFmt w:val="lowerRoman"/>
      <w:lvlText w:val="%9."/>
      <w:lvlJc w:val="right"/>
      <w:pPr>
        <w:ind w:left="4305" w:hanging="420"/>
      </w:pPr>
    </w:lvl>
  </w:abstractNum>
  <w:abstractNum w:abstractNumId="3">
    <w:nsid w:val="1D1E3377"/>
    <w:multiLevelType w:val="singleLevel"/>
    <w:tmpl w:val="1D1E3377"/>
    <w:lvl w:ilvl="0">
      <w:start w:val="2"/>
      <w:numFmt w:val="decimal"/>
      <w:lvlText w:val="%1."/>
      <w:lvlJc w:val="left"/>
      <w:pPr>
        <w:tabs>
          <w:tab w:val="left" w:pos="312"/>
        </w:tabs>
      </w:pPr>
    </w:lvl>
  </w:abstractNum>
  <w:abstractNum w:abstractNumId="4">
    <w:nsid w:val="2E990C9B"/>
    <w:multiLevelType w:val="singleLevel"/>
    <w:tmpl w:val="2E990C9B"/>
    <w:lvl w:ilvl="0">
      <w:start w:val="1"/>
      <w:numFmt w:val="chineseCounting"/>
      <w:suff w:val="nothing"/>
      <w:lvlText w:val="%1、"/>
      <w:lvlJc w:val="left"/>
      <w:rPr>
        <w:rFonts w:hint="eastAsia"/>
      </w:rPr>
    </w:lvl>
  </w:abstractNum>
  <w:abstractNum w:abstractNumId="5">
    <w:nsid w:val="486C090A"/>
    <w:multiLevelType w:val="hybridMultilevel"/>
    <w:tmpl w:val="23ACF3CA"/>
    <w:lvl w:ilvl="0">
      <w:start w:val="1"/>
      <w:numFmt w:val="decimal"/>
      <w:lvlText w:val="（%1）"/>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6">
    <w:nsid w:val="743E395A"/>
    <w:multiLevelType w:val="hybridMultilevel"/>
    <w:tmpl w:val="AEB879C0"/>
    <w:lvl w:ilvl="0">
      <w:start w:val="2"/>
      <w:numFmt w:val="decimalEnclosedCircle"/>
      <w:lvlText w:val="%1"/>
      <w:lvlJc w:val="left"/>
      <w:pPr>
        <w:ind w:left="885" w:hanging="360"/>
      </w:pPr>
      <w:rPr>
        <w:rFonts w:hint="default"/>
      </w:rPr>
    </w:lvl>
    <w:lvl w:ilvl="1" w:tentative="1">
      <w:start w:val="1"/>
      <w:numFmt w:val="lowerLetter"/>
      <w:lvlText w:val="%2)"/>
      <w:lvlJc w:val="left"/>
      <w:pPr>
        <w:ind w:left="1365" w:hanging="420"/>
      </w:pPr>
    </w:lvl>
    <w:lvl w:ilvl="2" w:tentative="1">
      <w:start w:val="1"/>
      <w:numFmt w:val="lowerRoman"/>
      <w:lvlText w:val="%3."/>
      <w:lvlJc w:val="right"/>
      <w:pPr>
        <w:ind w:left="1785" w:hanging="420"/>
      </w:pPr>
    </w:lvl>
    <w:lvl w:ilvl="3" w:tentative="1">
      <w:start w:val="1"/>
      <w:numFmt w:val="decimal"/>
      <w:lvlText w:val="%4."/>
      <w:lvlJc w:val="left"/>
      <w:pPr>
        <w:ind w:left="2205" w:hanging="420"/>
      </w:pPr>
    </w:lvl>
    <w:lvl w:ilvl="4" w:tentative="1">
      <w:start w:val="1"/>
      <w:numFmt w:val="lowerLetter"/>
      <w:lvlText w:val="%5)"/>
      <w:lvlJc w:val="left"/>
      <w:pPr>
        <w:ind w:left="2625" w:hanging="420"/>
      </w:pPr>
    </w:lvl>
    <w:lvl w:ilvl="5" w:tentative="1">
      <w:start w:val="1"/>
      <w:numFmt w:val="lowerRoman"/>
      <w:lvlText w:val="%6."/>
      <w:lvlJc w:val="right"/>
      <w:pPr>
        <w:ind w:left="3045" w:hanging="420"/>
      </w:pPr>
    </w:lvl>
    <w:lvl w:ilvl="6" w:tentative="1">
      <w:start w:val="1"/>
      <w:numFmt w:val="decimal"/>
      <w:lvlText w:val="%7."/>
      <w:lvlJc w:val="left"/>
      <w:pPr>
        <w:ind w:left="3465" w:hanging="420"/>
      </w:pPr>
    </w:lvl>
    <w:lvl w:ilvl="7" w:tentative="1">
      <w:start w:val="1"/>
      <w:numFmt w:val="lowerLetter"/>
      <w:lvlText w:val="%8)"/>
      <w:lvlJc w:val="left"/>
      <w:pPr>
        <w:ind w:left="3885" w:hanging="420"/>
      </w:pPr>
    </w:lvl>
    <w:lvl w:ilvl="8" w:tentative="1">
      <w:start w:val="1"/>
      <w:numFmt w:val="lowerRoman"/>
      <w:lvlText w:val="%9."/>
      <w:lvlJc w:val="right"/>
      <w:pPr>
        <w:ind w:left="4305" w:hanging="420"/>
      </w:pPr>
    </w:lvl>
  </w:abstractNum>
  <w:num w:numId="1">
    <w:abstractNumId w:val="3"/>
  </w:num>
  <w:num w:numId="2">
    <w:abstractNumId w:val="1"/>
  </w:num>
  <w:num w:numId="3">
    <w:abstractNumId w:val="0"/>
  </w:num>
  <w:num w:numId="4">
    <w:abstractNumId w:val="5"/>
  </w:num>
  <w:num w:numId="5">
    <w:abstractNumId w:val="6"/>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4AC772FE"/>
    <w:rsid w:val="0003796E"/>
    <w:rsid w:val="000C0D55"/>
    <w:rsid w:val="00123F98"/>
    <w:rsid w:val="00174709"/>
    <w:rsid w:val="00211148"/>
    <w:rsid w:val="00267FDD"/>
    <w:rsid w:val="002A6025"/>
    <w:rsid w:val="002D0FCC"/>
    <w:rsid w:val="003844BE"/>
    <w:rsid w:val="003939CA"/>
    <w:rsid w:val="003B4FCD"/>
    <w:rsid w:val="003B69BF"/>
    <w:rsid w:val="003E2123"/>
    <w:rsid w:val="00437B8C"/>
    <w:rsid w:val="004972BE"/>
    <w:rsid w:val="004C0DAC"/>
    <w:rsid w:val="004C279F"/>
    <w:rsid w:val="004C7207"/>
    <w:rsid w:val="004E6651"/>
    <w:rsid w:val="00511F08"/>
    <w:rsid w:val="006344B4"/>
    <w:rsid w:val="00655A7E"/>
    <w:rsid w:val="00662682"/>
    <w:rsid w:val="006D0E85"/>
    <w:rsid w:val="007421D1"/>
    <w:rsid w:val="007B0697"/>
    <w:rsid w:val="007D0CEE"/>
    <w:rsid w:val="0084698C"/>
    <w:rsid w:val="008D6255"/>
    <w:rsid w:val="00944FD1"/>
    <w:rsid w:val="009A2B3A"/>
    <w:rsid w:val="00A366E8"/>
    <w:rsid w:val="00A57641"/>
    <w:rsid w:val="00AD448A"/>
    <w:rsid w:val="00AF0C9C"/>
    <w:rsid w:val="00AF1C7F"/>
    <w:rsid w:val="00B63095"/>
    <w:rsid w:val="00B63A58"/>
    <w:rsid w:val="00C7798E"/>
    <w:rsid w:val="00D52DA0"/>
    <w:rsid w:val="00D54489"/>
    <w:rsid w:val="00D568F6"/>
    <w:rsid w:val="00DC03AB"/>
    <w:rsid w:val="00E25917"/>
    <w:rsid w:val="00E56B22"/>
    <w:rsid w:val="00E672A7"/>
    <w:rsid w:val="00EB56AB"/>
    <w:rsid w:val="00ED486A"/>
    <w:rsid w:val="00F00F31"/>
    <w:rsid w:val="00F52F8E"/>
    <w:rsid w:val="00F6720A"/>
    <w:rsid w:val="00FD2393"/>
    <w:rsid w:val="00FE50D2"/>
    <w:rsid w:val="01412CF0"/>
    <w:rsid w:val="016B6F3D"/>
    <w:rsid w:val="02F23728"/>
    <w:rsid w:val="03ED373B"/>
    <w:rsid w:val="03F422E5"/>
    <w:rsid w:val="05140E06"/>
    <w:rsid w:val="05FF2ED4"/>
    <w:rsid w:val="08947DB0"/>
    <w:rsid w:val="09261899"/>
    <w:rsid w:val="0B456E31"/>
    <w:rsid w:val="0BE74C85"/>
    <w:rsid w:val="0CD96EA5"/>
    <w:rsid w:val="0D2352C9"/>
    <w:rsid w:val="10E972E3"/>
    <w:rsid w:val="11212470"/>
    <w:rsid w:val="11312DCF"/>
    <w:rsid w:val="11881082"/>
    <w:rsid w:val="13996B27"/>
    <w:rsid w:val="144B2C98"/>
    <w:rsid w:val="18A23C09"/>
    <w:rsid w:val="18AC518B"/>
    <w:rsid w:val="18D05E6E"/>
    <w:rsid w:val="1B7419A0"/>
    <w:rsid w:val="1C4E2FEB"/>
    <w:rsid w:val="1E62727A"/>
    <w:rsid w:val="1E871962"/>
    <w:rsid w:val="22E11578"/>
    <w:rsid w:val="23622813"/>
    <w:rsid w:val="27185DA6"/>
    <w:rsid w:val="28354977"/>
    <w:rsid w:val="28A77833"/>
    <w:rsid w:val="292E5F23"/>
    <w:rsid w:val="29B33C7E"/>
    <w:rsid w:val="2D496BA7"/>
    <w:rsid w:val="2E146D01"/>
    <w:rsid w:val="2E6B7CBB"/>
    <w:rsid w:val="2FE31A38"/>
    <w:rsid w:val="33FB377B"/>
    <w:rsid w:val="35546753"/>
    <w:rsid w:val="3679730A"/>
    <w:rsid w:val="37EC0EFF"/>
    <w:rsid w:val="3884613C"/>
    <w:rsid w:val="388B14F4"/>
    <w:rsid w:val="3B524773"/>
    <w:rsid w:val="3D8E43C5"/>
    <w:rsid w:val="3F235C40"/>
    <w:rsid w:val="3F2C552E"/>
    <w:rsid w:val="3F3D4A09"/>
    <w:rsid w:val="40F572D9"/>
    <w:rsid w:val="410F5614"/>
    <w:rsid w:val="417A6D7B"/>
    <w:rsid w:val="427B7387"/>
    <w:rsid w:val="43B43BEB"/>
    <w:rsid w:val="44D476CA"/>
    <w:rsid w:val="46D90870"/>
    <w:rsid w:val="4853177D"/>
    <w:rsid w:val="49086ADD"/>
    <w:rsid w:val="4AC772FE"/>
    <w:rsid w:val="4BA06169"/>
    <w:rsid w:val="4D84412A"/>
    <w:rsid w:val="546377F9"/>
    <w:rsid w:val="55A57FDF"/>
    <w:rsid w:val="56515CC3"/>
    <w:rsid w:val="565D49CB"/>
    <w:rsid w:val="57AC5D1B"/>
    <w:rsid w:val="58270101"/>
    <w:rsid w:val="599C525A"/>
    <w:rsid w:val="5ABD21F8"/>
    <w:rsid w:val="5E8B33B0"/>
    <w:rsid w:val="5F2379B9"/>
    <w:rsid w:val="604F7F74"/>
    <w:rsid w:val="61524ADE"/>
    <w:rsid w:val="632230CC"/>
    <w:rsid w:val="647E2BEC"/>
    <w:rsid w:val="65A23E99"/>
    <w:rsid w:val="65BF51F1"/>
    <w:rsid w:val="67B81AD3"/>
    <w:rsid w:val="68FD2CE7"/>
    <w:rsid w:val="692A659C"/>
    <w:rsid w:val="6A597DB0"/>
    <w:rsid w:val="6BCE5AB5"/>
    <w:rsid w:val="6C960170"/>
    <w:rsid w:val="6CE51F01"/>
    <w:rsid w:val="6E3019C4"/>
    <w:rsid w:val="70036B87"/>
    <w:rsid w:val="70E20D3C"/>
    <w:rsid w:val="7151539F"/>
    <w:rsid w:val="71586EE0"/>
    <w:rsid w:val="71956BB6"/>
    <w:rsid w:val="73A77AC8"/>
    <w:rsid w:val="7840220C"/>
    <w:rsid w:val="789E6B85"/>
    <w:rsid w:val="7AF5755C"/>
    <w:rsid w:val="7B3039A4"/>
    <w:rsid w:val="7DEB13F3"/>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uiPriority="99" w:qFormat="1"/>
    <w:lsdException w:name="caption" w:qFormat="1"/>
    <w:lsdException w:name="page number"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qFormat="1"/>
    <w:lsdException w:name="Normal Table" w:qFormat="1"/>
    <w:lsdException w:name="No List" w:uiPriority="99"/>
    <w:lsdException w:name="Outline List 1" w:uiPriority="99"/>
    <w:lsdException w:name="Outline List 2" w:uiPriority="99"/>
    <w:lsdException w:name="Outline List 3" w:uiPriority="99"/>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4FCD"/>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uiPriority w:val="99"/>
    <w:unhideWhenUsed/>
    <w:qFormat/>
    <w:rsid w:val="003B4FCD"/>
    <w:rPr>
      <w:rFonts w:ascii="宋体" w:hAnsi="Courier New"/>
      <w:szCs w:val="21"/>
    </w:rPr>
  </w:style>
  <w:style w:type="paragraph" w:styleId="Footer">
    <w:name w:val="footer"/>
    <w:basedOn w:val="Normal"/>
    <w:uiPriority w:val="99"/>
    <w:qFormat/>
    <w:rsid w:val="003B4FCD"/>
    <w:pPr>
      <w:tabs>
        <w:tab w:val="center" w:pos="4153"/>
        <w:tab w:val="right" w:pos="8306"/>
      </w:tabs>
      <w:snapToGrid w:val="0"/>
      <w:jc w:val="left"/>
    </w:pPr>
    <w:rPr>
      <w:sz w:val="18"/>
      <w:szCs w:val="18"/>
    </w:rPr>
  </w:style>
  <w:style w:type="paragraph" w:styleId="Header">
    <w:name w:val="header"/>
    <w:basedOn w:val="Normal"/>
    <w:qFormat/>
    <w:rsid w:val="003B4FC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NormalWeb">
    <w:name w:val="Normal (Web)"/>
    <w:basedOn w:val="Normal"/>
    <w:unhideWhenUsed/>
    <w:qFormat/>
    <w:rsid w:val="003B4FCD"/>
    <w:pPr>
      <w:widowControl/>
      <w:ind w:firstLine="420" w:firstLineChars="200"/>
    </w:pPr>
    <w:rPr>
      <w:rFonts w:ascii="宋体" w:hAnsi="宋体" w:cs="宋体"/>
      <w:bCs/>
      <w:kern w:val="0"/>
      <w:szCs w:val="21"/>
    </w:rPr>
  </w:style>
  <w:style w:type="table" w:styleId="TableGrid">
    <w:name w:val="Table Grid"/>
    <w:basedOn w:val="TableNormal"/>
    <w:qFormat/>
    <w:rsid w:val="003B4FC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qFormat/>
    <w:rsid w:val="003B4FCD"/>
    <w:rPr>
      <w:rFonts w:cs="Times New Roman"/>
    </w:rPr>
  </w:style>
  <w:style w:type="paragraph" w:customStyle="1" w:styleId="DefaultParagraph">
    <w:name w:val="DefaultParagraph"/>
    <w:uiPriority w:val="99"/>
    <w:qFormat/>
    <w:rsid w:val="003B4FCD"/>
    <w:rPr>
      <w:rFonts w:hAnsi="Calibri"/>
      <w:kern w:val="2"/>
      <w:sz w:val="21"/>
      <w:szCs w:val="21"/>
    </w:rPr>
  </w:style>
  <w:style w:type="paragraph" w:styleId="BalloonText">
    <w:name w:val="Balloon Text"/>
    <w:basedOn w:val="Normal"/>
    <w:link w:val="Char"/>
    <w:rsid w:val="00EB56AB"/>
    <w:rPr>
      <w:sz w:val="18"/>
      <w:szCs w:val="18"/>
    </w:rPr>
  </w:style>
  <w:style w:type="character" w:customStyle="1" w:styleId="Char">
    <w:name w:val="批注框文本 Char"/>
    <w:basedOn w:val="DefaultParagraphFont"/>
    <w:link w:val="BalloonText"/>
    <w:rsid w:val="00EB56AB"/>
    <w:rPr>
      <w:kern w:val="2"/>
      <w:sz w:val="18"/>
      <w:szCs w:val="18"/>
    </w:rPr>
  </w:style>
  <w:style w:type="paragraph" w:styleId="ListParagraph">
    <w:name w:val="List Paragraph"/>
    <w:basedOn w:val="Normal"/>
    <w:uiPriority w:val="99"/>
    <w:unhideWhenUsed/>
    <w:rsid w:val="00ED486A"/>
    <w:pPr>
      <w:ind w:firstLine="420" w:firstLineChars="200"/>
    </w:p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emf" /><Relationship Id="rId11" Type="http://schemas.openxmlformats.org/officeDocument/2006/relationships/oleObject" Target="embeddings/oleObject1.bin" /><Relationship Id="rId12" Type="http://schemas.openxmlformats.org/officeDocument/2006/relationships/image" Target="media/image7.png" /><Relationship Id="rId13" Type="http://schemas.openxmlformats.org/officeDocument/2006/relationships/image" Target="media/image8.tif" /><Relationship Id="rId14" Type="http://schemas.openxmlformats.org/officeDocument/2006/relationships/image" Target="media/image9.png" /><Relationship Id="rId15" Type="http://schemas.openxmlformats.org/officeDocument/2006/relationships/oleObject" Target="embeddings/oleObject2.bin" /><Relationship Id="rId16" Type="http://schemas.openxmlformats.org/officeDocument/2006/relationships/image" Target="media/image10.png" /><Relationship Id="rId17" Type="http://schemas.openxmlformats.org/officeDocument/2006/relationships/image" Target="media/image11.png" /><Relationship Id="rId18" Type="http://schemas.openxmlformats.org/officeDocument/2006/relationships/image" Target="media/image12.png" /><Relationship Id="rId19" Type="http://schemas.openxmlformats.org/officeDocument/2006/relationships/image" Target="media/image13.png" /><Relationship Id="rId2" Type="http://schemas.openxmlformats.org/officeDocument/2006/relationships/webSettings" Target="webSettings.xml" /><Relationship Id="rId20" Type="http://schemas.openxmlformats.org/officeDocument/2006/relationships/image" Target="media/image14.png" /><Relationship Id="rId21" Type="http://schemas.openxmlformats.org/officeDocument/2006/relationships/image" Target="media/image15.png" /><Relationship Id="rId22" Type="http://schemas.openxmlformats.org/officeDocument/2006/relationships/image" Target="media/image16.tif" /><Relationship Id="rId23" Type="http://schemas.openxmlformats.org/officeDocument/2006/relationships/image" Target="media/image17.png" /><Relationship Id="rId24" Type="http://schemas.openxmlformats.org/officeDocument/2006/relationships/image" Target="media/image18.png" /><Relationship Id="rId25" Type="http://schemas.openxmlformats.org/officeDocument/2006/relationships/image" Target="media/image19.png" /><Relationship Id="rId26" Type="http://schemas.openxmlformats.org/officeDocument/2006/relationships/image" Target="media/image20.png" /><Relationship Id="rId27" Type="http://schemas.openxmlformats.org/officeDocument/2006/relationships/image" Target="media/image21.png" /><Relationship Id="rId28" Type="http://schemas.openxmlformats.org/officeDocument/2006/relationships/image" Target="media/image22.png" /><Relationship Id="rId29" Type="http://schemas.openxmlformats.org/officeDocument/2006/relationships/image" Target="media/image23.jpeg" /><Relationship Id="rId3" Type="http://schemas.openxmlformats.org/officeDocument/2006/relationships/fontTable" Target="fontTable.xml" /><Relationship Id="rId30" Type="http://schemas.openxmlformats.org/officeDocument/2006/relationships/image" Target="media/image24.tif" /><Relationship Id="rId31" Type="http://schemas.openxmlformats.org/officeDocument/2006/relationships/image" Target="media/image25.tif" /><Relationship Id="rId32" Type="http://schemas.openxmlformats.org/officeDocument/2006/relationships/image" Target="media/image26.png" /><Relationship Id="rId33" Type="http://schemas.openxmlformats.org/officeDocument/2006/relationships/image" Target="media/image27.tif" /><Relationship Id="rId34" Type="http://schemas.openxmlformats.org/officeDocument/2006/relationships/image" Target="media/image28.png" /><Relationship Id="rId35" Type="http://schemas.openxmlformats.org/officeDocument/2006/relationships/image" Target="media/image29.wmf" /><Relationship Id="rId36" Type="http://schemas.openxmlformats.org/officeDocument/2006/relationships/oleObject" Target="embeddings/oleObject3.bin" /><Relationship Id="rId37" Type="http://schemas.openxmlformats.org/officeDocument/2006/relationships/image" Target="media/image30.wmf" /><Relationship Id="rId38" Type="http://schemas.openxmlformats.org/officeDocument/2006/relationships/oleObject" Target="embeddings/oleObject4.bin" /><Relationship Id="rId39" Type="http://schemas.openxmlformats.org/officeDocument/2006/relationships/footer" Target="footer1.xml" /><Relationship Id="rId4" Type="http://schemas.openxmlformats.org/officeDocument/2006/relationships/customXml" Target="../customXml/item1.xml" /><Relationship Id="rId40" Type="http://schemas.openxmlformats.org/officeDocument/2006/relationships/theme" Target="theme/theme1.xml" /><Relationship Id="rId41" Type="http://schemas.openxmlformats.org/officeDocument/2006/relationships/numbering" Target="numbering.xml" /><Relationship Id="rId42"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jpeg" /><Relationship Id="rId8" Type="http://schemas.openxmlformats.org/officeDocument/2006/relationships/image" Target="media/image4.emf" /><Relationship Id="rId9" Type="http://schemas.openxmlformats.org/officeDocument/2006/relationships/image" Target="media/image5.e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2050"/>
    <customShpInfo spid="_x0000_s2652"/>
    <customShpInfo spid="_x0000_s2816"/>
    <customShpInfo spid="_x0000_s2055"/>
    <customShpInfo spid="_x0000_s2059"/>
    <customShpInfo spid="_x0000_s2060"/>
    <customShpInfo spid="_x0000_s2061"/>
    <customShpInfo spid="_x0000_s2062"/>
    <customShpInfo spid="_x0000_s2063"/>
    <customShpInfo spid="_x0000_s2064"/>
    <customShpInfo spid="_x0000_s2065"/>
    <customShpInfo spid="_x0000_s2058"/>
    <customShpInfo spid="_x0000_s2070"/>
    <customShpInfo spid="_x0000_s2071"/>
    <customShpInfo spid="_x0000_s2069"/>
    <customShpInfo spid="_x0000_s2072"/>
    <customShpInfo spid="_x0000_s2073"/>
    <customShpInfo spid="_x0000_s2076"/>
    <customShpInfo spid="_x0000_s2079"/>
    <customShpInfo spid="_x0000_s2080"/>
    <customShpInfo spid="_x0000_s2078"/>
    <customShpInfo spid="_x0000_s2081"/>
    <customShpInfo spid="_x0000_s2077"/>
    <customShpInfo spid="_x0000_s2075"/>
    <customShpInfo spid="_x0000_s2083"/>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84"/>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096"/>
    <customShpInfo spid="_x0000_s2082"/>
    <customShpInfo spid="_x0000_s2074"/>
    <customShpInfo spid="_x0000_s2068"/>
    <customShpInfo spid="_x0000_s2108"/>
    <customShpInfo spid="_x0000_s2067"/>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09"/>
    <customShpInfo spid="_x0000_s2066"/>
    <customShpInfo spid="_x0000_s2122"/>
    <customShpInfo spid="_x0000_s2124"/>
    <customShpInfo spid="_x0000_s2125"/>
    <customShpInfo spid="_x0000_s2127"/>
    <customShpInfo spid="_x0000_s2128"/>
    <customShpInfo spid="_x0000_s2126"/>
    <customShpInfo spid="_x0000_s2130"/>
    <customShpInfo spid="_x0000_s2131"/>
    <customShpInfo spid="_x0000_s2129"/>
    <customShpInfo spid="_x0000_s2123"/>
    <customShpInfo spid="_x0000_s2121"/>
    <customShpInfo spid="_x0000_s2133"/>
    <customShpInfo spid="_x0000_s2134"/>
    <customShpInfo spid="_x0000_s2132"/>
    <customShpInfo spid="_x0000_s2120"/>
    <customShpInfo spid="_x0000_s2135"/>
    <customShpInfo spid="_x0000_s2136"/>
    <customShpInfo spid="_x0000_s2057"/>
    <customShpInfo spid="_x0000_s2139"/>
    <customShpInfo spid="_x0000_s2141"/>
    <customShpInfo spid="_x0000_s2142"/>
    <customShpInfo spid="_x0000_s2144"/>
    <customShpInfo spid="_x0000_s2145"/>
    <customShpInfo spid="_x0000_s2143"/>
    <customShpInfo spid="_x0000_s2147"/>
    <customShpInfo spid="_x0000_s2148"/>
    <customShpInfo spid="_x0000_s2146"/>
    <customShpInfo spid="_x0000_s2140"/>
    <customShpInfo spid="_x0000_s2138"/>
    <customShpInfo spid="_x0000_s2150"/>
    <customShpInfo spid="_x0000_s2151"/>
    <customShpInfo spid="_x0000_s2149"/>
    <customShpInfo spid="_x0000_s2137"/>
    <customShpInfo spid="_x0000_s2156"/>
    <customShpInfo spid="_x0000_s2157"/>
    <customShpInfo spid="_x0000_s2155"/>
    <customShpInfo spid="_x0000_s2158"/>
    <customShpInfo spid="_x0000_s2159"/>
    <customShpInfo spid="_x0000_s2162"/>
    <customShpInfo spid="_x0000_s2165"/>
    <customShpInfo spid="_x0000_s2166"/>
    <customShpInfo spid="_x0000_s2164"/>
    <customShpInfo spid="_x0000_s2167"/>
    <customShpInfo spid="_x0000_s2163"/>
    <customShpInfo spid="_x0000_s2161"/>
    <customShpInfo spid="_x0000_s2169"/>
    <customShpInfo spid="_x0000_s2171"/>
    <customShpInfo spid="_x0000_s2172"/>
    <customShpInfo spid="_x0000_s2173"/>
    <customShpInfo spid="_x0000_s2174"/>
    <customShpInfo spid="_x0000_s2175"/>
    <customShpInfo spid="_x0000_s2176"/>
    <customShpInfo spid="_x0000_s2177"/>
    <customShpInfo spid="_x0000_s2178"/>
    <customShpInfo spid="_x0000_s2179"/>
    <customShpInfo spid="_x0000_s2180"/>
    <customShpInfo spid="_x0000_s2181"/>
    <customShpInfo spid="_x0000_s2170"/>
    <customShpInfo spid="_x0000_s2183"/>
    <customShpInfo spid="_x0000_s2184"/>
    <customShpInfo spid="_x0000_s2185"/>
    <customShpInfo spid="_x0000_s2186"/>
    <customShpInfo spid="_x0000_s2187"/>
    <customShpInfo spid="_x0000_s2188"/>
    <customShpInfo spid="_x0000_s2189"/>
    <customShpInfo spid="_x0000_s2190"/>
    <customShpInfo spid="_x0000_s2191"/>
    <customShpInfo spid="_x0000_s2192"/>
    <customShpInfo spid="_x0000_s2193"/>
    <customShpInfo spid="_x0000_s2182"/>
    <customShpInfo spid="_x0000_s2168"/>
    <customShpInfo spid="_x0000_s2160"/>
    <customShpInfo spid="_x0000_s2154"/>
    <customShpInfo spid="_x0000_s2194"/>
    <customShpInfo spid="_x0000_s2153"/>
    <customShpInfo spid="_x0000_s2196"/>
    <customShpInfo spid="_x0000_s2197"/>
    <customShpInfo spid="_x0000_s2198"/>
    <customShpInfo spid="_x0000_s2199"/>
    <customShpInfo spid="_x0000_s2200"/>
    <customShpInfo spid="_x0000_s2201"/>
    <customShpInfo spid="_x0000_s2202"/>
    <customShpInfo spid="_x0000_s2203"/>
    <customShpInfo spid="_x0000_s2204"/>
    <customShpInfo spid="_x0000_s2205"/>
    <customShpInfo spid="_x0000_s2195"/>
    <customShpInfo spid="_x0000_s2152"/>
    <customShpInfo spid="_x0000_s2206"/>
    <customShpInfo spid="_x0000_s2207"/>
    <customShpInfo spid="_x0000_s2208"/>
    <customShpInfo spid="_x0000_s2209"/>
    <customShpInfo spid="_x0000_s2210"/>
    <customShpInfo spid="_x0000_s2211"/>
    <customShpInfo spid="_x0000_s2056"/>
    <customShpInfo spid="_x0000_s2054"/>
    <customShpInfo spid="_x0000_s2818"/>
    <customShpInfo spid="_x0000_s2811"/>
    <customShpInfo spid="_x0000_s2819"/>
    <customShpInfo spid="_x0000_s2815"/>
    <customShpInfo spid="_x0000_s2820"/>
    <customShpInfo spid="_x0000_s282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10</Pages>
  <Words>963</Words>
  <Characters>5495</Characters>
  <Application>Microsoft Office Word</Application>
  <DocSecurity>0</DocSecurity>
  <Lines>45</Lines>
  <Paragraphs>12</Paragraphs>
  <ScaleCrop>false</ScaleCrop>
  <Company/>
  <LinksUpToDate>false</LinksUpToDate>
  <CharactersWithSpaces>6446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棒棒</dc:creator>
  <cp:lastModifiedBy>Administrator</cp:lastModifiedBy>
  <cp:revision>70</cp:revision>
  <cp:lastPrinted>2019-12-26T04:55:00Z</cp:lastPrinted>
  <dcterms:created xsi:type="dcterms:W3CDTF">2019-12-09T12:34:00Z</dcterms:created>
  <dcterms:modified xsi:type="dcterms:W3CDTF">2020-01-29T15:09:00Z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ies>
</file>