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A40719" w14:paraId="4CC5F001" w14:textId="77777777">
      <w:pPr>
        <w:jc w:val="center"/>
        <w:rPr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12458700</wp:posOffset>
            </wp:positionH>
            <wp:positionV relativeFrom="topMargin">
              <wp:posOffset>12331700</wp:posOffset>
            </wp:positionV>
            <wp:extent cx="482600" cy="469900"/>
            <wp:wrapNone/>
            <wp:docPr id="10001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384090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sz w:val="28"/>
          <w:szCs w:val="36"/>
        </w:rPr>
        <w:t>2019-2020</w:t>
      </w:r>
      <w:r>
        <w:rPr>
          <w:rFonts w:hint="eastAsia"/>
          <w:b/>
          <w:bCs/>
          <w:sz w:val="28"/>
          <w:szCs w:val="36"/>
        </w:rPr>
        <w:t>学年第一学期第四次大联考（期末）试卷</w:t>
      </w:r>
    </w:p>
    <w:p w:rsidR="00A40719" w14:paraId="6095342C" w14:textId="77777777">
      <w:pPr>
        <w:jc w:val="center"/>
        <w:rPr>
          <w:rFonts w:ascii="黑体" w:eastAsia="黑体" w:hAnsi="黑体" w:cs="黑体"/>
          <w:b/>
          <w:bCs/>
          <w:sz w:val="40"/>
          <w:szCs w:val="48"/>
        </w:rPr>
      </w:pPr>
      <w:r>
        <w:rPr>
          <w:rFonts w:ascii="黑体" w:eastAsia="黑体" w:hAnsi="黑体" w:cs="黑体" w:hint="eastAsia"/>
          <w:b/>
          <w:bCs/>
          <w:sz w:val="40"/>
          <w:szCs w:val="48"/>
        </w:rPr>
        <w:t>七年级语文</w:t>
      </w:r>
    </w:p>
    <w:p w:rsidR="00A40719" w14:paraId="56FF65B5" w14:textId="77777777">
      <w:pPr>
        <w:rPr>
          <w:rFonts w:ascii="楷体" w:eastAsia="楷体" w:hAnsi="楷体" w:cs="楷体"/>
        </w:rPr>
      </w:pPr>
      <w:r>
        <w:rPr>
          <w:rFonts w:ascii="黑体" w:eastAsia="黑体" w:hAnsi="黑体" w:cs="黑体" w:hint="eastAsia"/>
          <w:b/>
          <w:bCs/>
        </w:rPr>
        <w:t>考生注意：</w:t>
      </w:r>
      <w:r>
        <w:rPr>
          <w:rFonts w:ascii="楷体" w:eastAsia="楷体" w:hAnsi="楷体" w:cs="楷体" w:hint="eastAsia"/>
        </w:rPr>
        <w:t>本</w:t>
      </w:r>
      <w:r>
        <w:rPr>
          <w:rFonts w:ascii="楷体" w:eastAsia="楷体" w:hAnsi="楷体" w:cs="楷体" w:hint="eastAsia"/>
        </w:rPr>
        <w:t>卷</w:t>
      </w:r>
      <w:r>
        <w:rPr>
          <w:rFonts w:ascii="楷体" w:eastAsia="楷体" w:hAnsi="楷体" w:cs="楷体" w:hint="eastAsia"/>
        </w:rPr>
        <w:t>共三大题，</w:t>
      </w:r>
      <w:r>
        <w:rPr>
          <w:rFonts w:ascii="楷体" w:eastAsia="楷体" w:hAnsi="楷体" w:cs="楷体" w:hint="eastAsia"/>
        </w:rPr>
        <w:t>17</w:t>
      </w:r>
      <w:r>
        <w:rPr>
          <w:rFonts w:ascii="楷体" w:eastAsia="楷体" w:hAnsi="楷体" w:cs="楷体" w:hint="eastAsia"/>
        </w:rPr>
        <w:t>小题，全卷满分</w:t>
      </w:r>
      <w:r>
        <w:rPr>
          <w:rFonts w:ascii="楷体" w:eastAsia="楷体" w:hAnsi="楷体" w:cs="楷体" w:hint="eastAsia"/>
        </w:rPr>
        <w:t>120</w:t>
      </w:r>
      <w:r>
        <w:rPr>
          <w:rFonts w:ascii="楷体" w:eastAsia="楷体" w:hAnsi="楷体" w:cs="楷体" w:hint="eastAsia"/>
        </w:rPr>
        <w:t>分，考试时间</w:t>
      </w:r>
      <w:r>
        <w:rPr>
          <w:rFonts w:ascii="楷体" w:eastAsia="楷体" w:hAnsi="楷体" w:cs="楷体" w:hint="eastAsia"/>
        </w:rPr>
        <w:t>120</w:t>
      </w:r>
      <w:r>
        <w:rPr>
          <w:rFonts w:ascii="楷体" w:eastAsia="楷体" w:hAnsi="楷体" w:cs="楷体" w:hint="eastAsia"/>
        </w:rPr>
        <w:t>分钟。</w:t>
      </w:r>
    </w:p>
    <w:tbl>
      <w:tblPr>
        <w:tblStyle w:val="TableGrid"/>
        <w:tblpPr w:leftFromText="180" w:rightFromText="180" w:vertAnchor="text" w:horzAnchor="page" w:tblpX="3232" w:tblpY="262"/>
        <w:tblOverlap w:val="never"/>
        <w:tblW w:w="0" w:type="auto"/>
        <w:tblLook w:val="04A0"/>
      </w:tblPr>
      <w:tblGrid>
        <w:gridCol w:w="856"/>
        <w:gridCol w:w="856"/>
        <w:gridCol w:w="856"/>
        <w:gridCol w:w="856"/>
        <w:gridCol w:w="857"/>
        <w:gridCol w:w="857"/>
      </w:tblGrid>
      <w:tr w14:paraId="25D9886A" w14:textId="77777777">
        <w:tblPrEx>
          <w:tblW w:w="0" w:type="auto"/>
          <w:tblLook w:val="04A0"/>
        </w:tblPrEx>
        <w:trPr>
          <w:trHeight w:val="623"/>
        </w:trPr>
        <w:tc>
          <w:tcPr>
            <w:tcW w:w="856" w:type="dxa"/>
            <w:vAlign w:val="center"/>
          </w:tcPr>
          <w:p w:rsidR="00A40719" w14:paraId="1EEDB5E9" w14:textId="77777777">
            <w:pPr>
              <w:jc w:val="center"/>
            </w:pPr>
            <w:r>
              <w:rPr>
                <w:rFonts w:hint="eastAsia"/>
              </w:rPr>
              <w:t>题号</w:t>
            </w:r>
          </w:p>
        </w:tc>
        <w:tc>
          <w:tcPr>
            <w:tcW w:w="856" w:type="dxa"/>
            <w:vAlign w:val="center"/>
          </w:tcPr>
          <w:p w:rsidR="00A40719" w14:paraId="2068675D" w14:textId="77777777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856" w:type="dxa"/>
            <w:vAlign w:val="center"/>
          </w:tcPr>
          <w:p w:rsidR="00A40719" w14:paraId="60522BB5" w14:textId="77777777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856" w:type="dxa"/>
            <w:vAlign w:val="center"/>
          </w:tcPr>
          <w:p w:rsidR="00A40719" w14:paraId="4B639F30" w14:textId="77777777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857" w:type="dxa"/>
            <w:vAlign w:val="center"/>
          </w:tcPr>
          <w:p w:rsidR="00A40719" w14:paraId="47DEC582" w14:textId="77777777">
            <w:pPr>
              <w:jc w:val="center"/>
            </w:pPr>
            <w:r>
              <w:rPr>
                <w:rFonts w:hint="eastAsia"/>
              </w:rPr>
              <w:t>总分</w:t>
            </w:r>
          </w:p>
        </w:tc>
        <w:tc>
          <w:tcPr>
            <w:tcW w:w="857" w:type="dxa"/>
            <w:vAlign w:val="center"/>
          </w:tcPr>
          <w:p w:rsidR="00A40719" w14:paraId="484BFA99" w14:textId="77777777">
            <w:pPr>
              <w:jc w:val="center"/>
            </w:pPr>
            <w:r>
              <w:rPr>
                <w:rFonts w:hint="eastAsia"/>
              </w:rPr>
              <w:t>累分人</w:t>
            </w:r>
          </w:p>
        </w:tc>
      </w:tr>
      <w:tr w14:paraId="118811ED" w14:textId="77777777">
        <w:tblPrEx>
          <w:tblW w:w="0" w:type="auto"/>
          <w:tblLook w:val="04A0"/>
        </w:tblPrEx>
        <w:trPr>
          <w:trHeight w:val="655"/>
        </w:trPr>
        <w:tc>
          <w:tcPr>
            <w:tcW w:w="856" w:type="dxa"/>
            <w:vAlign w:val="center"/>
          </w:tcPr>
          <w:p w:rsidR="00A40719" w14:paraId="25531344" w14:textId="77777777">
            <w:pPr>
              <w:jc w:val="center"/>
            </w:pPr>
            <w:r>
              <w:rPr>
                <w:rFonts w:hint="eastAsia"/>
              </w:rPr>
              <w:t>得分</w:t>
            </w:r>
          </w:p>
        </w:tc>
        <w:tc>
          <w:tcPr>
            <w:tcW w:w="856" w:type="dxa"/>
            <w:vAlign w:val="center"/>
          </w:tcPr>
          <w:p w:rsidR="00A40719" w14:paraId="7F16D97D" w14:textId="77777777">
            <w:pPr>
              <w:jc w:val="center"/>
            </w:pPr>
          </w:p>
        </w:tc>
        <w:tc>
          <w:tcPr>
            <w:tcW w:w="856" w:type="dxa"/>
            <w:vAlign w:val="center"/>
          </w:tcPr>
          <w:p w:rsidR="00A40719" w14:paraId="2AA27CAF" w14:textId="77777777">
            <w:pPr>
              <w:jc w:val="center"/>
            </w:pPr>
          </w:p>
        </w:tc>
        <w:tc>
          <w:tcPr>
            <w:tcW w:w="856" w:type="dxa"/>
            <w:vAlign w:val="center"/>
          </w:tcPr>
          <w:p w:rsidR="00A40719" w14:paraId="36960B2F" w14:textId="77777777">
            <w:pPr>
              <w:jc w:val="center"/>
            </w:pPr>
          </w:p>
        </w:tc>
        <w:tc>
          <w:tcPr>
            <w:tcW w:w="857" w:type="dxa"/>
            <w:vAlign w:val="center"/>
          </w:tcPr>
          <w:p w:rsidR="00A40719" w14:paraId="3537DA19" w14:textId="77777777">
            <w:pPr>
              <w:jc w:val="center"/>
            </w:pPr>
          </w:p>
        </w:tc>
        <w:tc>
          <w:tcPr>
            <w:tcW w:w="857" w:type="dxa"/>
            <w:vAlign w:val="center"/>
          </w:tcPr>
          <w:p w:rsidR="00A40719" w14:paraId="3AB6CA9F" w14:textId="77777777">
            <w:pPr>
              <w:jc w:val="center"/>
            </w:pPr>
          </w:p>
        </w:tc>
      </w:tr>
    </w:tbl>
    <w:p w:rsidR="00A40719" w14:paraId="2C24749C" w14:textId="77777777"/>
    <w:p w:rsidR="00A40719" w14:paraId="0D9A5167" w14:textId="77777777"/>
    <w:p w:rsidR="00A40719" w14:paraId="74318FE4" w14:textId="77777777"/>
    <w:p w:rsidR="00A40719" w14:paraId="2C6A15DD" w14:textId="77777777"/>
    <w:p w:rsidR="00A40719" w14:paraId="7CD598D2" w14:textId="77777777"/>
    <w:p w:rsidR="00A40719" w14:paraId="2954B2D1" w14:textId="77777777"/>
    <w:p w:rsidR="00A40719" w14:paraId="315CBF96" w14:textId="77777777"/>
    <w:p w:rsidR="00A40719" w14:paraId="4E2EB828" w14:textId="77777777">
      <w:pPr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</w:rPr>
        <w:t>一、读·书（</w:t>
      </w:r>
      <w:r>
        <w:rPr>
          <w:rFonts w:ascii="黑体" w:eastAsia="黑体" w:hAnsi="黑体" w:cs="黑体" w:hint="eastAsia"/>
          <w:b/>
          <w:bCs/>
        </w:rPr>
        <w:t>12</w:t>
      </w:r>
      <w:r>
        <w:rPr>
          <w:rFonts w:ascii="黑体" w:eastAsia="黑体" w:hAnsi="黑体" w:cs="黑体" w:hint="eastAsia"/>
          <w:b/>
          <w:bCs/>
        </w:rPr>
        <w:t>分）</w:t>
      </w:r>
    </w:p>
    <w:p w:rsidR="00A40719" w14:paraId="715BA820" w14:textId="77777777">
      <w:r>
        <w:rPr>
          <w:rFonts w:hint="eastAsia"/>
        </w:rPr>
        <w:t>1.</w:t>
      </w:r>
      <w:r>
        <w:rPr>
          <w:rFonts w:hint="eastAsia"/>
        </w:rPr>
        <w:t>我国的书法艺术源远流长，深受人们的喜爱。</w:t>
      </w:r>
      <w:r>
        <w:rPr>
          <w:rFonts w:hint="eastAsia"/>
        </w:rPr>
        <w:t>请赏读</w:t>
      </w:r>
      <w:r>
        <w:rPr>
          <w:rFonts w:hint="eastAsia"/>
        </w:rPr>
        <w:t>下</w:t>
      </w:r>
      <w:r>
        <w:rPr>
          <w:rFonts w:hint="eastAsia"/>
        </w:rPr>
        <w:t>边这幅书法作品，将画线的诗句用楷体正确、规范地书写在田字格内。（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A40719" w14:paraId="644DCC68" w14:textId="77777777"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291465</wp:posOffset>
                </wp:positionH>
                <wp:positionV relativeFrom="paragraph">
                  <wp:posOffset>140335</wp:posOffset>
                </wp:positionV>
                <wp:extent cx="4759325" cy="1690370"/>
                <wp:effectExtent l="0" t="0" r="3175" b="5080"/>
                <wp:wrapNone/>
                <wp:docPr id="7" name="组合 7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4759325" cy="1690370"/>
                          <a:chOff x="2711" y="6774"/>
                          <a:chExt cx="7495" cy="2662"/>
                        </a:xfrm>
                      </wpg:grpSpPr>
                      <pic:pic xmlns:pic="http://schemas.openxmlformats.org/drawingml/2006/picture">
                        <pic:nvPicPr>
                          <pic:cNvPr id="2" name="图片 1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4612" y="7636"/>
                            <a:ext cx="5594" cy="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g:grpSp>
                        <wpg:cNvPr id="6" name="组合 6"/>
                        <wpg:cNvGrpSpPr/>
                        <wpg:grpSpPr>
                          <a:xfrm>
                            <a:off x="2711" y="6774"/>
                            <a:ext cx="1700" cy="2662"/>
                            <a:chOff x="2711" y="6774"/>
                            <a:chExt cx="1700" cy="2662"/>
                          </a:xfrm>
                        </wpg:grpSpPr>
                        <wpg:grpSp>
                          <wpg:cNvPr id="4" name="组合 4"/>
                          <wpg:cNvGrpSpPr/>
                          <wpg:grpSpPr>
                            <a:xfrm>
                              <a:off x="2711" y="6774"/>
                              <a:ext cx="1701" cy="2662"/>
                              <a:chOff x="2711" y="6784"/>
                              <a:chExt cx="1701" cy="2662"/>
                            </a:xfrm>
                          </wpg:grpSpPr>
                          <pic:pic xmlns:pic="http://schemas.openxmlformats.org/drawingml/2006/picture">
                            <pic:nvPicPr>
                              <pic:cNvPr id="1" name="图片 1" descr="C:\Users\acer\Desktop\201.jpg20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xmlns:r="http://schemas.openxmlformats.org/officeDocument/2006/relationships" r:embed="rId7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2711" y="6784"/>
                                <a:ext cx="647" cy="2662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3" name="图片 3" descr="202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xmlns:r="http://schemas.openxmlformats.org/officeDocument/2006/relationships" r:embed="rId8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3792" y="6808"/>
                                <a:ext cx="621" cy="2638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wpg:grpSp>
                        <wps:wsp xmlns:wps="http://schemas.microsoft.com/office/word/2010/wordprocessingShape">
                          <wps:cNvPr id="5" name="直接连接符 5"/>
                          <wps:cNvCnPr/>
                          <wps:spPr>
                            <a:xfrm>
                              <a:off x="4300" y="6949"/>
                              <a:ext cx="0" cy="231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7" o:spid="_x0000_s1025" style="width:374.75pt;height:133.1pt;margin-top:11.05pt;margin-left:22.95pt;position:absolute;z-index:251660288" coordorigin="2711,6774" coordsize="7495,266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1" o:spid="_x0000_s1026" type="#_x0000_t75" style="width:5594;height:855;left:4612;mso-wrap-style:square;position:absolute;top:7636;visibility:visible">
                  <v:imagedata r:id="rId9" o:title=""/>
                </v:shape>
                <v:group id="组合 6" o:spid="_x0000_s1027" style="width:1700;height:2662;left:2711;position:absolute;top:6774" coordorigin="2711,6774" coordsize="1700,2662">
                  <v:group id="组合 4" o:spid="_x0000_s1028" style="width:1701;height:2662;left:2711;position:absolute;top:6774" coordorigin="2711,6784" coordsize="1701,2662">
                    <v:shape id="图片 1" o:spid="_x0000_s1029" type="#_x0000_t75" style="width:647;height:2662;left:2711;mso-wrap-style:square;position:absolute;top:6784;visibility:visible">
                      <v:imagedata r:id="rId7" o:title="201"/>
                    </v:shape>
                    <v:shape id="图片 3" o:spid="_x0000_s1030" type="#_x0000_t75" alt="202" style="width:621;height:2638;left:3792;mso-wrap-style:square;position:absolute;top:6808;visibility:visible">
                      <v:imagedata r:id="rId8" o:title="202"/>
                    </v:shape>
                  </v:group>
                  <v:line id="直接连接符 5" o:spid="_x0000_s1031" style="mso-wrap-style:square;position:absolute;visibility:visible" from="4300,6949" to="4300,9259" o:connectortype="straight" strokecolor="black" strokeweight="1pt">
                    <v:stroke joinstyle="miter"/>
                  </v:line>
                </v:group>
              </v:group>
            </w:pict>
          </mc:Fallback>
        </mc:AlternateContent>
      </w:r>
    </w:p>
    <w:p w:rsidR="00A40719" w14:paraId="17A7AA7E" w14:textId="77777777"/>
    <w:p w:rsidR="00A40719" w14:paraId="16446F27" w14:textId="77777777"/>
    <w:p w:rsidR="00A40719" w14:paraId="5A68FAAA" w14:textId="77777777"/>
    <w:p w:rsidR="00A40719" w14:paraId="08654140" w14:textId="77777777"/>
    <w:p w:rsidR="00A40719" w14:paraId="2F84E089" w14:textId="77777777"/>
    <w:p w:rsidR="00A40719" w14:paraId="17A6A8A9" w14:textId="77777777">
      <w:pPr>
        <w:pStyle w:val="BodyText"/>
      </w:pPr>
    </w:p>
    <w:p w:rsidR="00A40719" w14:paraId="6FA11A68" w14:textId="77777777">
      <w:pPr>
        <w:pStyle w:val="BodyText"/>
      </w:pPr>
    </w:p>
    <w:p w:rsidR="00A40719" w14:paraId="127EFEC5" w14:textId="77777777">
      <w:pPr>
        <w:pStyle w:val="BodyText"/>
      </w:pPr>
    </w:p>
    <w:p w:rsidR="00A40719" w14:paraId="2D009021" w14:textId="77777777">
      <w:pPr>
        <w:pStyle w:val="BodyText"/>
      </w:pPr>
    </w:p>
    <w:p w:rsidR="00A40719" w14:paraId="09A5FD2F" w14:textId="77777777">
      <w:pPr>
        <w:pStyle w:val="BodyText"/>
      </w:pPr>
    </w:p>
    <w:p w:rsidR="00A40719" w14:paraId="3FEEBA95" w14:textId="77777777">
      <w:pPr>
        <w:pStyle w:val="BodyText"/>
        <w:ind w:left="0"/>
      </w:pPr>
    </w:p>
    <w:p w:rsidR="00A40719" w14:paraId="4478BD0C" w14:textId="77777777">
      <w:r>
        <w:rPr>
          <w:rFonts w:hint="eastAsia"/>
        </w:rPr>
        <w:t>2.</w:t>
      </w:r>
      <w:r>
        <w:rPr>
          <w:rFonts w:hint="eastAsia"/>
        </w:rPr>
        <w:t>读古诗文，将空缺处的原句书写在横线上。（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:rsidR="00A40719" w14:paraId="66F943CF" w14:textId="77777777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）秋风萧瑟，</w:t>
      </w:r>
      <w:r>
        <w:rPr>
          <w:rFonts w:hint="eastAsia"/>
        </w:rPr>
        <w:t>________________</w:t>
      </w:r>
      <w:r>
        <w:rPr>
          <w:rFonts w:hint="eastAsia"/>
        </w:rPr>
        <w:t>。</w:t>
      </w:r>
      <w:r>
        <w:rPr>
          <w:rFonts w:hint="eastAsia"/>
        </w:rPr>
        <w:t xml:space="preserve">                      </w:t>
      </w:r>
      <w:r>
        <w:rPr>
          <w:rFonts w:hint="eastAsia"/>
        </w:rPr>
        <w:t>（《观沧海》曹操）</w:t>
      </w:r>
    </w:p>
    <w:p w:rsidR="00A40719" w14:paraId="03AB3CDC" w14:textId="77777777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>________________</w:t>
      </w:r>
      <w:r>
        <w:rPr>
          <w:rFonts w:hint="eastAsia"/>
        </w:rPr>
        <w:t>，</w:t>
      </w:r>
      <w:r>
        <w:rPr>
          <w:rFonts w:hint="eastAsia"/>
        </w:rPr>
        <w:t>影入平羌江水流。</w:t>
      </w:r>
      <w:r>
        <w:rPr>
          <w:rFonts w:hint="eastAsia"/>
        </w:rPr>
        <w:t xml:space="preserve">            </w:t>
      </w:r>
      <w:r>
        <w:rPr>
          <w:rFonts w:hint="eastAsia"/>
        </w:rPr>
        <w:t>（《峨眉山月歌》李白）</w:t>
      </w:r>
    </w:p>
    <w:p w:rsidR="00A40719" w14:paraId="5B4A8389" w14:textId="77777777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>
        <w:rPr>
          <w:rFonts w:hint="eastAsia"/>
        </w:rPr>
        <w:t>________________</w:t>
      </w:r>
      <w:r>
        <w:rPr>
          <w:rFonts w:hint="eastAsia"/>
        </w:rPr>
        <w:t>，一夜征人尽望乡。</w:t>
      </w:r>
      <w:r>
        <w:rPr>
          <w:rFonts w:hint="eastAsia"/>
        </w:rPr>
        <w:t xml:space="preserve">        </w:t>
      </w:r>
      <w:r>
        <w:rPr>
          <w:rFonts w:hint="eastAsia"/>
        </w:rPr>
        <w:t>（</w:t>
      </w:r>
      <w:r>
        <w:rPr>
          <w:rFonts w:hint="eastAsia"/>
        </w:rPr>
        <w:t>《夜上受降城闻笛》李益）</w:t>
      </w:r>
    </w:p>
    <w:p w:rsidR="00A40719" w14:paraId="54A500C6" w14:textId="77777777"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>
        <w:rPr>
          <w:rFonts w:hint="eastAsia"/>
        </w:rPr>
        <w:t>何当共剪西窗烛，</w:t>
      </w:r>
      <w:r>
        <w:rPr>
          <w:rFonts w:hint="eastAsia"/>
        </w:rPr>
        <w:t>________________</w:t>
      </w:r>
      <w:r>
        <w:rPr>
          <w:rFonts w:hint="eastAsia"/>
        </w:rPr>
        <w:t>。</w:t>
      </w:r>
      <w:r>
        <w:rPr>
          <w:rFonts w:hint="eastAsia"/>
        </w:rPr>
        <w:t xml:space="preserve">            </w:t>
      </w:r>
      <w:r>
        <w:rPr>
          <w:rFonts w:hint="eastAsia"/>
        </w:rPr>
        <w:t>（《夜雨寄北》李商隐）</w:t>
      </w:r>
    </w:p>
    <w:p w:rsidR="00A40719" w14:paraId="591B9C3F" w14:textId="77777777"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</w:t>
      </w:r>
      <w:r>
        <w:rPr>
          <w:rFonts w:hint="eastAsia"/>
        </w:rPr>
        <w:t>________________</w:t>
      </w:r>
      <w:r>
        <w:rPr>
          <w:rFonts w:hint="eastAsia"/>
        </w:rPr>
        <w:t>，</w:t>
      </w:r>
      <w:r>
        <w:rPr>
          <w:rFonts w:hint="eastAsia"/>
        </w:rPr>
        <w:t>山入潼关不解平。</w:t>
      </w:r>
      <w:r>
        <w:rPr>
          <w:rFonts w:hint="eastAsia"/>
        </w:rPr>
        <w:t xml:space="preserve">                </w:t>
      </w:r>
      <w:r>
        <w:rPr>
          <w:rFonts w:hint="eastAsia"/>
        </w:rPr>
        <w:t>（《</w:t>
      </w:r>
      <w:r>
        <w:rPr>
          <w:rFonts w:hint="eastAsia"/>
        </w:rPr>
        <w:t>潼</w:t>
      </w:r>
      <w:r>
        <w:rPr>
          <w:rFonts w:hint="eastAsia"/>
        </w:rPr>
        <w:t>关》</w:t>
      </w:r>
      <w:r>
        <w:rPr>
          <w:rFonts w:hint="eastAsia"/>
        </w:rPr>
        <w:t>谭嗣同</w:t>
      </w:r>
      <w:r>
        <w:rPr>
          <w:rFonts w:hint="eastAsia"/>
        </w:rPr>
        <w:t>）</w:t>
      </w:r>
    </w:p>
    <w:p w:rsidR="00A40719" w14:paraId="13460172" w14:textId="77777777"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）夜阑卧听风吹雨，</w:t>
      </w:r>
      <w:r>
        <w:rPr>
          <w:rFonts w:hint="eastAsia"/>
        </w:rPr>
        <w:t>_______________</w:t>
      </w:r>
      <w:r>
        <w:rPr>
          <w:rFonts w:hint="eastAsia"/>
        </w:rPr>
        <w:t>。</w:t>
      </w:r>
      <w:r>
        <w:rPr>
          <w:rFonts w:hint="eastAsia"/>
        </w:rPr>
        <w:t>（《十一月四日风雨大作·其二》陆游</w:t>
      </w:r>
      <w:r>
        <w:rPr>
          <w:rFonts w:hint="eastAsia"/>
        </w:rPr>
        <w:t>）</w:t>
      </w:r>
    </w:p>
    <w:p w:rsidR="00A40719" w14:paraId="7FB21CBF" w14:textId="30D5C00B">
      <w:r>
        <w:rPr>
          <w:rFonts w:hint="eastAsia"/>
        </w:rPr>
        <w:t>（</w:t>
      </w:r>
      <w:r w:rsidR="002C41BA">
        <w:t>7</w:t>
      </w:r>
      <w:r w:rsidR="002C41BA">
        <w:rPr>
          <w:rFonts w:hint="eastAsia"/>
        </w:rPr>
        <w:t>）</w:t>
      </w:r>
      <w:r>
        <w:rPr>
          <w:rFonts w:hint="eastAsia"/>
        </w:rPr>
        <w:t>王</w:t>
      </w:r>
      <w:r>
        <w:rPr>
          <w:rFonts w:hint="eastAsia"/>
        </w:rPr>
        <w:t>湾</w:t>
      </w:r>
      <w:r>
        <w:rPr>
          <w:rFonts w:hint="eastAsia"/>
        </w:rPr>
        <w:t>《</w:t>
      </w:r>
      <w:r>
        <w:rPr>
          <w:rFonts w:hint="eastAsia"/>
        </w:rPr>
        <w:t>次北固山下</w:t>
      </w:r>
      <w:r>
        <w:rPr>
          <w:rFonts w:hint="eastAsia"/>
        </w:rPr>
        <w:t>》</w:t>
      </w:r>
      <w:r>
        <w:rPr>
          <w:rFonts w:hint="eastAsia"/>
        </w:rPr>
        <w:t>中直抒胸</w:t>
      </w:r>
      <w:r>
        <w:rPr>
          <w:rFonts w:hint="eastAsia"/>
        </w:rPr>
        <w:t>臆</w:t>
      </w:r>
      <w:r>
        <w:rPr>
          <w:rFonts w:hint="eastAsia"/>
        </w:rPr>
        <w:t>，表达思乡之情的句子是</w:t>
      </w:r>
      <w:r>
        <w:rPr>
          <w:rFonts w:hint="eastAsia"/>
        </w:rPr>
        <w:t>______________</w:t>
      </w:r>
      <w:r>
        <w:rPr>
          <w:rFonts w:hint="eastAsia"/>
        </w:rPr>
        <w:t>，</w:t>
      </w:r>
      <w:r>
        <w:rPr>
          <w:rFonts w:hint="eastAsia"/>
        </w:rPr>
        <w:t>____________</w:t>
      </w:r>
      <w:r>
        <w:rPr>
          <w:rFonts w:hint="eastAsia"/>
        </w:rPr>
        <w:t>。</w:t>
      </w:r>
    </w:p>
    <w:p w:rsidR="00A40719" w14:paraId="4A3B2A3A" w14:textId="13353BCB">
      <w:r>
        <w:rPr>
          <w:rFonts w:hint="eastAsia"/>
        </w:rPr>
        <w:t>（</w:t>
      </w:r>
      <w:r>
        <w:rPr>
          <w:rFonts w:hint="eastAsia"/>
        </w:rPr>
        <w:t>8</w:t>
      </w:r>
      <w:r>
        <w:rPr>
          <w:rFonts w:hint="eastAsia"/>
        </w:rPr>
        <w:t>）刘禹锡《秋词·其一》中的</w:t>
      </w:r>
      <w:r>
        <w:rPr>
          <w:rFonts w:hint="eastAsia"/>
        </w:rPr>
        <w:t>“</w:t>
      </w:r>
      <w:r>
        <w:rPr>
          <w:rFonts w:hint="eastAsia"/>
        </w:rPr>
        <w:t>________________</w:t>
      </w:r>
      <w:r>
        <w:rPr>
          <w:rFonts w:hint="eastAsia"/>
        </w:rPr>
        <w:t>，</w:t>
      </w:r>
      <w:r>
        <w:rPr>
          <w:rFonts w:hint="eastAsia"/>
        </w:rPr>
        <w:t>________________</w:t>
      </w:r>
      <w:r>
        <w:rPr>
          <w:rFonts w:hint="eastAsia"/>
        </w:rPr>
        <w:t>”不仅展示了秋</w:t>
      </w:r>
      <w:r>
        <w:rPr>
          <w:rFonts w:hint="eastAsia"/>
        </w:rPr>
        <w:t>天的生机，同时也抒发了诗人高昂的激情。</w:t>
      </w:r>
    </w:p>
    <w:p w:rsidR="00A40719" w14:paraId="5ACFE064" w14:textId="77777777">
      <w:r>
        <w:rPr>
          <w:rFonts w:hint="eastAsia"/>
        </w:rPr>
        <w:t xml:space="preserve"> </w:t>
      </w:r>
    </w:p>
    <w:p w:rsidR="00A40719" w14:paraId="73E036B0" w14:textId="77777777">
      <w:pPr>
        <w:jc w:val="left"/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二、读·思（</w:t>
      </w:r>
      <w:r>
        <w:rPr>
          <w:rFonts w:ascii="黑体" w:eastAsia="黑体" w:hAnsi="黑体" w:cs="黑体" w:hint="eastAsia"/>
        </w:rPr>
        <w:t>38</w:t>
      </w:r>
      <w:r>
        <w:rPr>
          <w:rFonts w:ascii="黑体" w:eastAsia="黑体" w:hAnsi="黑体" w:cs="黑体" w:hint="eastAsia"/>
        </w:rPr>
        <w:t>分）</w:t>
      </w:r>
    </w:p>
    <w:p w:rsidR="00A40719" w14:paraId="7B9F0062" w14:textId="77777777">
      <w:pPr>
        <w:jc w:val="center"/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</w:rPr>
        <w:t>（</w:t>
      </w:r>
      <w:r>
        <w:rPr>
          <w:rFonts w:ascii="黑体" w:eastAsia="黑体" w:hAnsi="黑体" w:cs="黑体" w:hint="eastAsia"/>
          <w:b/>
          <w:bCs/>
        </w:rPr>
        <w:t>一）</w:t>
      </w:r>
    </w:p>
    <w:p w:rsidR="00A40719" w14:paraId="1DDEB8F3" w14:textId="435FBFE8">
      <w:pPr>
        <w:ind w:firstLine="420" w:firstLineChars="200"/>
      </w:pPr>
      <w:r>
        <w:rPr>
          <w:rFonts w:hint="eastAsia"/>
        </w:rPr>
        <w:t>为创</w:t>
      </w:r>
      <w:r w:rsidR="002C41BA">
        <w:rPr>
          <w:rFonts w:hint="eastAsia"/>
        </w:rPr>
        <w:t>建“</w:t>
      </w:r>
      <w:r>
        <w:rPr>
          <w:rFonts w:hint="eastAsia"/>
        </w:rPr>
        <w:t>书香校</w:t>
      </w:r>
      <w:r>
        <w:rPr>
          <w:rFonts w:hint="eastAsia"/>
        </w:rPr>
        <w:t>园</w:t>
      </w:r>
      <w:r>
        <w:rPr>
          <w:rFonts w:hint="eastAsia"/>
        </w:rPr>
        <w:t>”，学校组织了“读经</w:t>
      </w:r>
      <w:r>
        <w:rPr>
          <w:rFonts w:hint="eastAsia"/>
        </w:rPr>
        <w:t>典</w:t>
      </w:r>
      <w:r>
        <w:rPr>
          <w:rFonts w:hint="eastAsia"/>
        </w:rPr>
        <w:t>名</w:t>
      </w:r>
      <w:r>
        <w:rPr>
          <w:rFonts w:hint="eastAsia"/>
        </w:rPr>
        <w:t>著</w:t>
      </w:r>
      <w:r>
        <w:rPr>
          <w:rFonts w:hint="eastAsia"/>
        </w:rPr>
        <w:t>，品别</w:t>
      </w:r>
      <w:r>
        <w:rPr>
          <w:rFonts w:hint="eastAsia"/>
        </w:rPr>
        <w:t>样</w:t>
      </w:r>
      <w:r>
        <w:rPr>
          <w:rFonts w:hint="eastAsia"/>
        </w:rPr>
        <w:t>人生”</w:t>
      </w:r>
      <w:r>
        <w:rPr>
          <w:rFonts w:hint="eastAsia"/>
        </w:rPr>
        <w:t>综</w:t>
      </w:r>
      <w:r>
        <w:rPr>
          <w:rFonts w:hint="eastAsia"/>
        </w:rPr>
        <w:t>合性学习活动</w:t>
      </w:r>
      <w:r>
        <w:rPr>
          <w:rFonts w:hint="eastAsia"/>
        </w:rPr>
        <w:t>。</w:t>
      </w:r>
    </w:p>
    <w:p w:rsidR="00A40719" w14:paraId="0469F3CF" w14:textId="77777777">
      <w:r>
        <w:rPr>
          <w:rFonts w:ascii="黑体" w:eastAsia="黑体" w:hAnsi="黑体" w:cs="黑体" w:hint="eastAsia"/>
          <w:b/>
          <w:bCs/>
        </w:rPr>
        <w:t>【活动一：经典力量谈】</w:t>
      </w:r>
    </w:p>
    <w:p w:rsidR="00A40719" w14:paraId="6FBB0225" w14:textId="77777777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①</w:t>
      </w:r>
      <w:r>
        <w:rPr>
          <w:rFonts w:ascii="楷体" w:eastAsia="楷体" w:hAnsi="楷体" w:cs="楷体" w:hint="eastAsia"/>
        </w:rPr>
        <w:t>借助经典，青年可以</w:t>
      </w:r>
      <w:r>
        <w:rPr>
          <w:rFonts w:ascii="楷体" w:eastAsia="楷体" w:hAnsi="楷体" w:cs="楷体" w:hint="eastAsia"/>
          <w:em w:val="dot"/>
        </w:rPr>
        <w:t>感悟</w:t>
      </w:r>
      <w:r>
        <w:rPr>
          <w:rFonts w:ascii="楷体" w:eastAsia="楷体" w:hAnsi="楷体" w:cs="楷体" w:hint="eastAsia"/>
        </w:rPr>
        <w:t>到生活中蕴藏的无穷智慧。优秀的文艺作品，可以让人重新</w:t>
      </w:r>
      <w:r>
        <w:rPr>
          <w:rFonts w:ascii="楷体" w:eastAsia="楷体" w:hAnsi="楷体" w:cs="楷体" w:hint="eastAsia"/>
          <w:em w:val="dot"/>
        </w:rPr>
        <w:t>审视</w:t>
      </w:r>
      <w:r>
        <w:rPr>
          <w:rFonts w:ascii="楷体" w:eastAsia="楷体" w:hAnsi="楷体" w:cs="楷体" w:hint="eastAsia"/>
        </w:rPr>
        <w:t>真实的生活，追忆被淡忘的故事。</w:t>
      </w:r>
      <w:r>
        <w:rPr>
          <w:rFonts w:ascii="楷体" w:eastAsia="楷体" w:hAnsi="楷体" w:cs="楷体" w:hint="eastAsia"/>
          <w:u w:val="wave"/>
        </w:rPr>
        <w:t>《平凡的世界》中的孙少安和孙少平为生活默默承受</w:t>
      </w:r>
      <w:r>
        <w:rPr>
          <w:rFonts w:ascii="楷体" w:eastAsia="楷体" w:hAnsi="楷体" w:cs="楷体" w:hint="eastAsia"/>
          <w:u w:val="wave"/>
        </w:rPr>
        <w:t>着人生的苦难</w:t>
      </w:r>
      <w:r>
        <w:rPr>
          <w:rFonts w:ascii="楷体" w:eastAsia="楷体" w:hAnsi="楷体" w:cs="楷体" w:hint="eastAsia"/>
        </w:rPr>
        <w:t>，在艰难中</w:t>
      </w:r>
      <w:r>
        <w:rPr>
          <w:rFonts w:ascii="楷体" w:eastAsia="楷体" w:hAnsi="楷体" w:cs="楷体" w:hint="eastAsia"/>
          <w:em w:val="dot"/>
        </w:rPr>
        <w:t>寻求</w:t>
      </w:r>
      <w:r>
        <w:rPr>
          <w:rFonts w:ascii="楷体" w:eastAsia="楷体" w:hAnsi="楷体" w:cs="楷体" w:hint="eastAsia"/>
        </w:rPr>
        <w:t>生活的出路，在拼搏中表现出智慧。经典作品传递出对生活的热爱、对奋斗的坚持，告诉年轻的朋友们什么才是弥足珍贵的。</w:t>
      </w:r>
    </w:p>
    <w:p w:rsidR="00A40719" w14:paraId="744E3D40" w14:textId="77777777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②</w:t>
      </w:r>
      <w:r>
        <w:rPr>
          <w:rFonts w:ascii="楷体" w:eastAsia="楷体" w:hAnsi="楷体" w:cs="楷体" w:hint="eastAsia"/>
        </w:rPr>
        <w:t>借助经典，青年可以形成更为成熟的思想。透过经典作品，感受主人公们“历经风雨仍从容”的自信乐观及“一次次跌倒又一次次站起来”的笃定担当。《老人与海》中那位老年渔夫，生活贫困，屡受</w:t>
      </w:r>
      <w:r>
        <w:rPr>
          <w:rFonts w:ascii="楷体" w:eastAsia="楷体" w:hAnsi="楷体" w:cs="楷体" w:hint="eastAsia"/>
        </w:rPr>
        <w:t>挫折，但始终拥有着坚强的意志力和充满着旺盛的生命力。</w:t>
      </w:r>
      <w:r>
        <w:rPr>
          <w:rFonts w:ascii="楷体" w:eastAsia="楷体" w:hAnsi="楷体" w:cs="楷体" w:hint="eastAsia"/>
        </w:rPr>
        <w:t xml:space="preserve"> </w:t>
      </w:r>
      <w:r>
        <w:rPr>
          <w:rFonts w:ascii="楷体" w:eastAsia="楷体" w:hAnsi="楷体" w:cs="楷体" w:hint="eastAsia"/>
        </w:rPr>
        <w:tab/>
      </w:r>
      <w:r>
        <w:rPr>
          <w:rFonts w:ascii="楷体" w:eastAsia="楷体" w:hAnsi="楷体" w:cs="楷体" w:hint="eastAsia"/>
        </w:rPr>
        <w:t>③青年的禀赋</w:t>
      </w:r>
      <w:r>
        <w:rPr>
          <w:rFonts w:ascii="楷体" w:eastAsia="楷体" w:hAnsi="楷体" w:cs="楷体" w:hint="eastAsia"/>
        </w:rPr>
        <w:t>（</w:t>
      </w:r>
      <w:r>
        <w:rPr>
          <w:rFonts w:ascii="楷体" w:eastAsia="楷体" w:hAnsi="楷体" w:cs="楷体" w:hint="eastAsia"/>
        </w:rPr>
        <w:t xml:space="preserve">    </w:t>
      </w:r>
      <w:r>
        <w:rPr>
          <w:rFonts w:ascii="楷体" w:eastAsia="楷体" w:hAnsi="楷体" w:cs="楷体" w:hint="eastAsia"/>
        </w:rPr>
        <w:t>）</w:t>
      </w:r>
      <w:r>
        <w:rPr>
          <w:rFonts w:ascii="楷体" w:eastAsia="楷体" w:hAnsi="楷体" w:cs="楷体" w:hint="eastAsia"/>
        </w:rPr>
        <w:t>体现在</w:t>
      </w:r>
      <w:r>
        <w:rPr>
          <w:rFonts w:ascii="楷体" w:eastAsia="楷体" w:hAnsi="楷体" w:cs="楷体" w:hint="eastAsia"/>
        </w:rPr>
        <w:t>阅历的丰富，</w:t>
      </w:r>
      <w:r>
        <w:rPr>
          <w:rFonts w:ascii="楷体" w:eastAsia="楷体" w:hAnsi="楷体" w:cs="楷体" w:hint="eastAsia"/>
        </w:rPr>
        <w:t>（</w:t>
      </w:r>
      <w:r>
        <w:rPr>
          <w:rFonts w:ascii="楷体" w:eastAsia="楷体" w:hAnsi="楷体" w:cs="楷体" w:hint="eastAsia"/>
        </w:rPr>
        <w:t xml:space="preserve">    </w:t>
      </w:r>
      <w:r>
        <w:rPr>
          <w:rFonts w:ascii="楷体" w:eastAsia="楷体" w:hAnsi="楷体" w:cs="楷体" w:hint="eastAsia"/>
        </w:rPr>
        <w:t>）</w:t>
      </w:r>
      <w:r>
        <w:rPr>
          <w:rFonts w:ascii="楷体" w:eastAsia="楷体" w:hAnsi="楷体" w:cs="楷体" w:hint="eastAsia"/>
        </w:rPr>
        <w:t>要</w:t>
      </w:r>
      <w:r>
        <w:rPr>
          <w:rFonts w:ascii="楷体" w:eastAsia="楷体" w:hAnsi="楷体" w:cs="楷体" w:hint="eastAsia"/>
        </w:rPr>
        <w:t>敢于筑梦、大胆试错。借助经典，青年可以效仿经典人物，大胆尝试为梦想而奋斗。当年《平凡的世界》感动我们的，正是敢于筑梦的青年形象。在今天，</w:t>
      </w:r>
      <w:r>
        <w:rPr>
          <w:rFonts w:ascii="楷体" w:eastAsia="楷体" w:hAnsi="楷体" w:cs="楷体" w:hint="eastAsia"/>
          <w:u w:val="wave"/>
        </w:rPr>
        <w:t>他们依然是让我们发现自身缺点的镜子</w:t>
      </w:r>
      <w:r>
        <w:rPr>
          <w:rFonts w:ascii="楷体" w:eastAsia="楷体" w:hAnsi="楷体" w:cs="楷体" w:hint="eastAsia"/>
        </w:rPr>
        <w:t>，是青年努力奋斗、赢得未来、实现梦想的指向标。</w:t>
      </w:r>
    </w:p>
    <w:p w:rsidR="00A40719" w14:paraId="7890AB2B" w14:textId="77777777">
      <w:r>
        <w:rPr>
          <w:rFonts w:hint="eastAsia"/>
        </w:rPr>
        <w:t>3.</w:t>
      </w:r>
      <w:r>
        <w:rPr>
          <w:rFonts w:hint="eastAsia"/>
        </w:rPr>
        <w:t>七年级（</w:t>
      </w:r>
      <w:r>
        <w:rPr>
          <w:rFonts w:hint="eastAsia"/>
        </w:rPr>
        <w:t>1</w:t>
      </w:r>
      <w:r>
        <w:rPr>
          <w:rFonts w:hint="eastAsia"/>
        </w:rPr>
        <w:t>）班同学推荐阅读了上面的文字。下列表述不恰当的一项是（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A40719" w14:paraId="6103989D" w14:textId="77777777">
      <w:pPr>
        <w:ind w:firstLine="210" w:firstLineChars="100"/>
      </w:pPr>
      <w:r>
        <w:rPr>
          <w:rFonts w:hint="eastAsia"/>
        </w:rPr>
        <w:t>A</w:t>
      </w:r>
      <w:r>
        <w:rPr>
          <w:rFonts w:hint="eastAsia"/>
        </w:rPr>
        <w:t>.</w:t>
      </w:r>
      <w:r>
        <w:rPr>
          <w:rFonts w:hint="eastAsia"/>
        </w:rPr>
        <w:t>第①段中加点词语“感悟”“审视”“寻求”都是动词。</w:t>
      </w:r>
    </w:p>
    <w:p w:rsidR="00A40719" w14:paraId="6202B2F3" w14:textId="77777777">
      <w:pPr>
        <w:ind w:firstLine="210" w:firstLineChars="100"/>
      </w:pPr>
      <w:r>
        <w:rPr>
          <w:rFonts w:hint="eastAsia"/>
        </w:rPr>
        <w:t>B.</w:t>
      </w:r>
      <w:r>
        <w:rPr>
          <w:rFonts w:hint="eastAsia"/>
        </w:rPr>
        <w:t>画波浪线句子的主干是“孙少安和孙少平承受着苦难”。</w:t>
      </w:r>
    </w:p>
    <w:p w:rsidR="00A40719" w14:paraId="1C97EE0B" w14:textId="77777777">
      <w:pPr>
        <w:ind w:firstLine="210" w:firstLineChars="100"/>
      </w:pPr>
      <w:r>
        <w:rPr>
          <w:rFonts w:hint="eastAsia"/>
        </w:rPr>
        <w:t>C</w:t>
      </w:r>
      <w:r>
        <w:rPr>
          <w:rFonts w:hint="eastAsia"/>
        </w:rPr>
        <w:t>.</w:t>
      </w:r>
      <w:r>
        <w:rPr>
          <w:rFonts w:hint="eastAsia"/>
        </w:rPr>
        <w:t>第③段中括号内，可依次填入关联词语“不是”“而是”。</w:t>
      </w:r>
    </w:p>
    <w:p w:rsidR="00A40719" w14:paraId="0B93E6B4" w14:textId="77777777">
      <w:pPr>
        <w:ind w:firstLine="210" w:firstLineChars="100"/>
      </w:pPr>
      <w:r>
        <w:rPr>
          <w:rFonts w:hint="eastAsia"/>
        </w:rPr>
        <w:t>D.</w:t>
      </w:r>
      <w:r>
        <w:rPr>
          <w:rFonts w:hint="eastAsia"/>
        </w:rPr>
        <w:t>画横线的句子运用了比喻的修辞手法，是明喻句，喻体是“镜子”。</w:t>
      </w:r>
    </w:p>
    <w:p w:rsidR="00A40719" w14:paraId="44063E8A" w14:textId="77777777">
      <w:pPr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</w:rPr>
        <w:t>【活动二：经典人物券】</w:t>
      </w:r>
    </w:p>
    <w:p w:rsidR="00A40719" w14:paraId="3E9A01FC" w14:textId="77777777">
      <w:pPr>
        <w:ind w:firstLine="420" w:firstLineChars="200"/>
      </w:pPr>
      <w:r>
        <w:rPr>
          <w:rFonts w:ascii="楷体" w:eastAsia="楷体" w:hAnsi="楷体" w:cs="楷体" w:hint="eastAsia"/>
        </w:rPr>
        <w:t>那怪一闻</w:t>
      </w:r>
      <w:r>
        <w:rPr>
          <w:rFonts w:ascii="楷体" w:eastAsia="楷体" w:hAnsi="楷体" w:cs="楷体" w:hint="eastAsia"/>
        </w:rPr>
        <w:t>此言，丢了钉钯，唱个大喏道：“那取经人在那里？累烦你引见引见。”行者道：“你要见他怎的？”那怪道：“我本是观世音菩萨劝善，受了他的戒行，这里持斋把素，教我跟随那取经人往西天拜佛求经，将功折罪，还得正果。教我等他，这几年不闻消息。今日既是你与他做了徒弟，何不早说取经之事，只倚凶强，上门打我？”行者道：</w:t>
      </w:r>
      <w:r>
        <w:rPr>
          <w:rFonts w:ascii="楷体" w:eastAsia="楷体" w:hAnsi="楷体" w:cs="楷体" w:hint="eastAsia"/>
        </w:rPr>
        <w:t>“你莫诡诈</w:t>
      </w:r>
      <w:r>
        <w:rPr>
          <w:rFonts w:ascii="楷体" w:eastAsia="楷体" w:hAnsi="楷体" w:cs="楷体" w:hint="eastAsia"/>
        </w:rPr>
        <w:t>欺</w:t>
      </w:r>
      <w:r>
        <w:rPr>
          <w:rFonts w:ascii="楷体" w:eastAsia="楷体" w:hAnsi="楷体" w:cs="楷体" w:hint="eastAsia"/>
        </w:rPr>
        <w:t>心软我，欲为脱身之计。果然是要保护唐僧，略无虚假，你可朝天发誓，我才带你去见我师父。”</w:t>
      </w:r>
      <w:r>
        <w:rPr>
          <w:rFonts w:ascii="楷体" w:eastAsia="楷体" w:hAnsi="楷体" w:cs="楷体" w:hint="eastAsia"/>
        </w:rPr>
        <w:t>那怪扑</w:t>
      </w:r>
      <w:r>
        <w:rPr>
          <w:rFonts w:ascii="楷体" w:eastAsia="楷体" w:hAnsi="楷体" w:cs="楷体" w:hint="eastAsia"/>
        </w:rPr>
        <w:t>的跪下，</w:t>
      </w:r>
      <w:r>
        <w:rPr>
          <w:rFonts w:ascii="楷体" w:eastAsia="楷体" w:hAnsi="楷体" w:cs="楷体" w:hint="eastAsia"/>
        </w:rPr>
        <w:t>望空似捣碓</w:t>
      </w:r>
      <w:r>
        <w:rPr>
          <w:rFonts w:ascii="楷体" w:eastAsia="楷体" w:hAnsi="楷体" w:cs="楷体" w:hint="eastAsia"/>
        </w:rPr>
        <w:t>的一般，只管磕头道：“阿弥陀佛，南无佛，我若不是真心实意，还教我犯了天条，劈尸万段！”……</w:t>
      </w:r>
      <w:r>
        <w:rPr>
          <w:rFonts w:ascii="楷体" w:eastAsia="楷体" w:hAnsi="楷体" w:cs="楷体" w:hint="eastAsia"/>
        </w:rPr>
        <w:t>那怪真个</w:t>
      </w:r>
      <w:r>
        <w:rPr>
          <w:rFonts w:ascii="楷体" w:eastAsia="楷体" w:hAnsi="楷体" w:cs="楷体" w:hint="eastAsia"/>
        </w:rPr>
        <w:t>倒背着手，凭他怎么绑缚。却又揪着耳朵，拉着他，叫：“快走，快走！”那怪道：“</w:t>
      </w:r>
      <w:r>
        <w:rPr>
          <w:rFonts w:ascii="楷体" w:eastAsia="楷体" w:hAnsi="楷体" w:cs="楷体" w:hint="eastAsia"/>
        </w:rPr>
        <w:t>轻着</w:t>
      </w:r>
      <w:r>
        <w:rPr>
          <w:rFonts w:ascii="楷体" w:eastAsia="楷体" w:hAnsi="楷体" w:cs="楷体" w:hint="eastAsia"/>
        </w:rPr>
        <w:t>些儿！你的手重，揪得我耳根子疼。”</w:t>
      </w:r>
      <w:r>
        <w:rPr>
          <w:rFonts w:ascii="楷体" w:eastAsia="楷体" w:hAnsi="楷体" w:cs="楷体" w:hint="eastAsia"/>
        </w:rPr>
        <w:t xml:space="preserve"> </w:t>
      </w:r>
    </w:p>
    <w:p w:rsidR="00A40719" w14:paraId="354AEFD2" w14:textId="77777777">
      <w:r>
        <w:rPr>
          <w:rFonts w:hint="eastAsia"/>
        </w:rPr>
        <w:t>4.</w:t>
      </w:r>
      <w:r>
        <w:rPr>
          <w:rFonts w:hint="eastAsia"/>
        </w:rPr>
        <w:t>七年级（</w:t>
      </w:r>
      <w:r>
        <w:rPr>
          <w:rFonts w:hint="eastAsia"/>
        </w:rPr>
        <w:t>2</w:t>
      </w:r>
      <w:r>
        <w:rPr>
          <w:rFonts w:hint="eastAsia"/>
        </w:rPr>
        <w:t>）班的名著阅读课上，有同学为大家朗读了《西游记》中的这个语段。语段节</w:t>
      </w:r>
    </w:p>
    <w:p w:rsidR="00A40719" w14:paraId="16DF2BE0" w14:textId="77777777">
      <w:r>
        <w:rPr>
          <w:rFonts w:hint="eastAsia"/>
        </w:rPr>
        <w:t>选自第十九回，语段中的“那怪”是</w:t>
      </w:r>
      <w:r>
        <w:rPr>
          <w:rFonts w:hint="eastAsia"/>
        </w:rPr>
        <w:t>________________</w:t>
      </w:r>
      <w:r>
        <w:rPr>
          <w:rFonts w:hint="eastAsia"/>
        </w:rPr>
        <w:t>，后来被封为</w:t>
      </w:r>
      <w:r>
        <w:rPr>
          <w:rFonts w:hint="eastAsia"/>
        </w:rPr>
        <w:t>_______</w:t>
      </w:r>
      <w:r>
        <w:rPr>
          <w:rFonts w:hint="eastAsia"/>
        </w:rPr>
        <w:t>_________</w:t>
      </w:r>
      <w:r>
        <w:rPr>
          <w:rFonts w:hint="eastAsia"/>
        </w:rPr>
        <w:t>，悟空此时是在</w:t>
      </w:r>
      <w:r>
        <w:rPr>
          <w:rFonts w:hint="eastAsia"/>
        </w:rPr>
        <w:t>________________</w:t>
      </w:r>
      <w:r>
        <w:rPr>
          <w:rFonts w:hint="eastAsia"/>
        </w:rPr>
        <w:t>（</w:t>
      </w:r>
      <w:r>
        <w:rPr>
          <w:rFonts w:hint="eastAsia"/>
        </w:rPr>
        <w:t>填</w:t>
      </w:r>
      <w:r>
        <w:rPr>
          <w:rFonts w:hint="eastAsia"/>
        </w:rPr>
        <w:t>一</w:t>
      </w:r>
      <w:r>
        <w:rPr>
          <w:rFonts w:hint="eastAsia"/>
        </w:rPr>
        <w:t>地点）收服了他。（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A40719" w14:paraId="0AA2E906" w14:textId="77777777">
      <w:pPr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</w:rPr>
        <w:t>【活动三：经典诗歌诵】</w:t>
      </w:r>
    </w:p>
    <w:p w:rsidR="00A40719" w14:paraId="26D24AF2" w14:textId="77777777">
      <w:pPr>
        <w:ind w:firstLine="210" w:firstLineChars="100"/>
      </w:pPr>
      <w:r>
        <w:rPr>
          <w:rFonts w:hint="eastAsia"/>
        </w:rPr>
        <w:t>阅读下面这首诗，回答问题。</w:t>
      </w:r>
    </w:p>
    <w:p w:rsidR="00A40719" w14:paraId="6C91EF7E" w14:textId="77777777">
      <w:pPr>
        <w:ind w:firstLine="3570" w:firstLineChars="1700"/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</w:rPr>
        <w:t>树</w:t>
      </w:r>
    </w:p>
    <w:p w:rsidR="00A40719" w14:paraId="359D9CDA" w14:textId="77777777">
      <w:pPr>
        <w:ind w:firstLine="2738" w:firstLineChars="1304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一棵树，被人砍断了</w:t>
      </w:r>
    </w:p>
    <w:p w:rsidR="00A40719" w14:paraId="7A971635" w14:textId="77777777">
      <w:pPr>
        <w:ind w:firstLine="2738" w:firstLineChars="1304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剥下半截生命</w:t>
      </w:r>
    </w:p>
    <w:p w:rsidR="00A40719" w14:paraId="113BE63E" w14:textId="77777777">
      <w:pPr>
        <w:ind w:firstLine="2738" w:firstLineChars="1304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荒凉，孤独</w:t>
      </w:r>
    </w:p>
    <w:p w:rsidR="00A40719" w14:paraId="41FC9D15" w14:textId="77777777">
      <w:pPr>
        <w:ind w:firstLine="2738" w:firstLineChars="1304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一半痛苦，一半愤怒</w:t>
      </w:r>
    </w:p>
    <w:p w:rsidR="00A40719" w14:paraId="13231030" w14:textId="77777777">
      <w:pPr>
        <w:ind w:firstLine="2738" w:firstLineChars="1304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呵，它已被人遗忘……</w:t>
      </w:r>
    </w:p>
    <w:p w:rsidR="00A40719" w14:paraId="4330C7F2" w14:textId="77777777">
      <w:pPr>
        <w:ind w:firstLine="2738" w:firstLineChars="1304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春天，滴血的心上又艰难地捧出，</w:t>
      </w:r>
    </w:p>
    <w:p w:rsidR="00A40719" w14:paraId="417365D5" w14:textId="77777777">
      <w:pPr>
        <w:ind w:firstLine="2738" w:firstLineChars="1304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一片新绿</w:t>
      </w:r>
    </w:p>
    <w:p w:rsidR="00A40719" w14:paraId="03166AD5" w14:textId="77777777">
      <w:pPr>
        <w:ind w:firstLine="2738" w:firstLineChars="1304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绿的枝条，绿的叶子</w:t>
      </w:r>
    </w:p>
    <w:p w:rsidR="00A40719" w14:paraId="0E0D27AD" w14:textId="77777777">
      <w:pPr>
        <w:ind w:firstLine="2738" w:firstLineChars="1304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都在笑：</w:t>
      </w:r>
      <w:r>
        <w:rPr>
          <w:rFonts w:ascii="楷体" w:eastAsia="楷体" w:hAnsi="楷体" w:cs="楷体" w:hint="eastAsia"/>
        </w:rPr>
        <w:t>笑那斧头</w:t>
      </w:r>
      <w:r>
        <w:rPr>
          <w:rFonts w:ascii="楷体" w:eastAsia="楷体" w:hAnsi="楷体" w:cs="楷体" w:hint="eastAsia"/>
        </w:rPr>
        <w:t>的锋利……</w:t>
      </w:r>
    </w:p>
    <w:p w:rsidR="00A40719" w14:paraId="0CD1C2E1" w14:textId="4B51F85A">
      <w:r>
        <w:rPr>
          <w:rFonts w:hint="eastAsia"/>
        </w:rPr>
        <w:t>5.</w:t>
      </w:r>
      <w:r>
        <w:rPr>
          <w:rFonts w:hint="eastAsia"/>
        </w:rPr>
        <w:t>七年级（</w:t>
      </w:r>
      <w:r>
        <w:rPr>
          <w:rFonts w:hint="eastAsia"/>
        </w:rPr>
        <w:t>3</w:t>
      </w:r>
      <w:r>
        <w:rPr>
          <w:rFonts w:hint="eastAsia"/>
        </w:rPr>
        <w:t>）班同学通读了王尔碑的经典诗歌（树）。在这首诗歌中，“树”经历了从痛苦、</w:t>
      </w:r>
      <w:r>
        <w:rPr>
          <w:rFonts w:hint="eastAsia"/>
        </w:rPr>
        <w:t>愤怒，到艰难地生存，再到最终笑</w:t>
      </w:r>
      <w:r>
        <w:rPr>
          <w:rFonts w:hint="eastAsia"/>
        </w:rPr>
        <w:t>傲</w:t>
      </w:r>
      <w:r>
        <w:rPr>
          <w:rFonts w:hint="eastAsia"/>
        </w:rPr>
        <w:t>的过程，诗歌表面上写的是树，实际上是对</w:t>
      </w:r>
      <w:r>
        <w:rPr>
          <w:rFonts w:hint="eastAsia"/>
        </w:rPr>
        <w:t>________________</w:t>
      </w:r>
      <w:r>
        <w:rPr>
          <w:rFonts w:hint="eastAsia"/>
        </w:rPr>
        <w:t>的赞美。（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A40719" w14:paraId="662DF2A0" w14:textId="77777777">
      <w:pPr>
        <w:jc w:val="center"/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</w:rPr>
        <w:t>（</w:t>
      </w:r>
      <w:r>
        <w:rPr>
          <w:rFonts w:ascii="黑体" w:eastAsia="黑体" w:hAnsi="黑体" w:cs="黑体" w:hint="eastAsia"/>
          <w:b/>
          <w:bCs/>
        </w:rPr>
        <w:t>二</w:t>
      </w:r>
      <w:r>
        <w:rPr>
          <w:rFonts w:ascii="黑体" w:eastAsia="黑体" w:hAnsi="黑体" w:cs="黑体" w:hint="eastAsia"/>
          <w:b/>
          <w:bCs/>
        </w:rPr>
        <w:t>）</w:t>
      </w:r>
    </w:p>
    <w:p w:rsidR="00A40719" w14:paraId="0BC1C982" w14:textId="77777777">
      <w:r>
        <w:rPr>
          <w:rFonts w:hint="eastAsia"/>
        </w:rPr>
        <w:t>阅读下面的材料，完成第</w:t>
      </w:r>
      <w:r>
        <w:rPr>
          <w:rFonts w:hint="eastAsia"/>
        </w:rPr>
        <w:t>6</w:t>
      </w:r>
      <w:r>
        <w:rPr>
          <w:rFonts w:hint="eastAsia"/>
        </w:rPr>
        <w:t>～</w:t>
      </w:r>
      <w:r>
        <w:rPr>
          <w:rFonts w:hint="eastAsia"/>
        </w:rPr>
        <w:t>7</w:t>
      </w:r>
      <w:r>
        <w:rPr>
          <w:rFonts w:hint="eastAsia"/>
        </w:rPr>
        <w:t>题。</w:t>
      </w:r>
    </w:p>
    <w:p w:rsidR="00A40719" w14:paraId="245C2A7D" w14:textId="77777777">
      <w:pPr>
        <w:jc w:val="center"/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</w:rPr>
        <w:t>“未雨</w:t>
      </w:r>
      <w:r>
        <w:rPr>
          <w:rFonts w:ascii="黑体" w:eastAsia="黑体" w:hAnsi="黑体" w:cs="黑体" w:hint="eastAsia"/>
          <w:b/>
          <w:bCs/>
        </w:rPr>
        <w:t>绸缪</w:t>
      </w:r>
      <w:r>
        <w:rPr>
          <w:rFonts w:ascii="黑体" w:eastAsia="黑体" w:hAnsi="黑体" w:cs="黑体" w:hint="eastAsia"/>
          <w:b/>
          <w:bCs/>
        </w:rPr>
        <w:t>”的驴子</w:t>
      </w:r>
    </w:p>
    <w:p w:rsidR="00A40719" w14:paraId="7ED6C1F7" w14:textId="77777777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驴子曾经两次去沙漠旅行，差点被渴死饿死和被野狼吃掉，幸亏被骆驼搭救，这才捡回一条性命。</w:t>
      </w:r>
    </w:p>
    <w:p w:rsidR="00A40719" w14:paraId="0FDC28A7" w14:textId="77777777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“吃一堑，长一智”，以后每次外出，不管去哪里，驴子总要在背上驮上很多粮草和水，还不忘驮上一根大木棒防身。驴子得意地称之为“出门三大件”。</w:t>
      </w:r>
    </w:p>
    <w:p w:rsidR="00A40719" w14:paraId="0C105554" w14:textId="77777777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有一次，驴子要去南方旅游，临行前照例把“三大件”驮在背上，东西多得腰都快被压弯了。</w:t>
      </w:r>
    </w:p>
    <w:p w:rsidR="00A40719" w14:paraId="69A63601" w14:textId="77777777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山羊和老牛见了，都说它去的是南方不是北方大漠，没必要带这么多笨重的东西。但驴子梗着脖子，坚持说：“</w:t>
      </w:r>
      <w:r>
        <w:rPr>
          <w:rFonts w:ascii="楷体" w:eastAsia="楷体" w:hAnsi="楷体" w:cs="楷体" w:hint="eastAsia"/>
          <w:u w:val="single"/>
        </w:rPr>
        <w:t xml:space="preserve">                  </w:t>
      </w:r>
      <w:r>
        <w:rPr>
          <w:rFonts w:ascii="楷体" w:eastAsia="楷体" w:hAnsi="楷体" w:cs="楷体" w:hint="eastAsia"/>
        </w:rPr>
        <w:t xml:space="preserve"> </w:t>
      </w:r>
      <w:r>
        <w:rPr>
          <w:rFonts w:ascii="楷体" w:eastAsia="楷体" w:hAnsi="楷体" w:cs="楷体" w:hint="eastAsia"/>
        </w:rPr>
        <w:t>！”</w:t>
      </w:r>
    </w:p>
    <w:p w:rsidR="00A40719" w14:paraId="2872B0F0" w14:textId="77777777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一路都很顺畅，可在途经一座小山包时驴子遇到了麻烦——被两只野狼截住了。驴子下意识地想跑，可驮的东西太沉，怎么也跑不快。驴子想解下粮草和木棒御敌，不想绳索打了死结，根本解不開。</w:t>
      </w:r>
    </w:p>
    <w:p w:rsidR="00A40719" w14:paraId="52FAA23B" w14:textId="77777777">
      <w:pPr>
        <w:ind w:firstLine="420" w:firstLineChars="200"/>
      </w:pPr>
      <w:r>
        <w:rPr>
          <w:rFonts w:ascii="楷体" w:eastAsia="楷体" w:hAnsi="楷体" w:cs="楷体" w:hint="eastAsia"/>
        </w:rPr>
        <w:t>驴子想大声喊以向骆驼呼救，可远在大漠的骆驼怎么能听到它的呼喊？没几个回合，驴子就命丧野狼之口。</w:t>
      </w:r>
    </w:p>
    <w:p w:rsidR="00A40719" w14:paraId="742E905D" w14:textId="77777777">
      <w:r>
        <w:rPr>
          <w:rFonts w:hint="eastAsia"/>
        </w:rPr>
        <w:t>6.</w:t>
      </w:r>
      <w:r>
        <w:rPr>
          <w:rFonts w:hint="eastAsia"/>
        </w:rPr>
        <w:t>根据文意，</w:t>
      </w:r>
      <w:r>
        <w:rPr>
          <w:rFonts w:hint="eastAsia"/>
        </w:rPr>
        <w:t>在横线上补写出驴子所说的话。（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A40719" w14:paraId="3965454F" w14:textId="77777777">
      <w:r>
        <w:rPr>
          <w:rFonts w:hint="eastAsia"/>
        </w:rPr>
        <w:t>______________________________________________________________________________</w:t>
      </w:r>
    </w:p>
    <w:p w:rsidR="00A40719" w14:paraId="7D20B58C" w14:textId="77777777">
      <w:r>
        <w:rPr>
          <w:rFonts w:hint="eastAsia"/>
        </w:rPr>
        <w:t>______________________________________________________________________________</w:t>
      </w:r>
    </w:p>
    <w:p w:rsidR="00A40719" w14:paraId="6AE1B17F" w14:textId="77777777">
      <w:r>
        <w:rPr>
          <w:rFonts w:hint="eastAsia"/>
        </w:rPr>
        <w:t>7.</w:t>
      </w:r>
      <w:r>
        <w:rPr>
          <w:rFonts w:hint="eastAsia"/>
        </w:rPr>
        <w:t>阅读全文，简要说说你从中获得的阅读感悟。</w:t>
      </w:r>
      <w:r>
        <w:rPr>
          <w:rFonts w:hint="eastAsia"/>
        </w:rPr>
        <w:t>（</w:t>
      </w:r>
      <w:r>
        <w:rPr>
          <w:rFonts w:hint="eastAsia"/>
        </w:rPr>
        <w:t>不少于</w:t>
      </w:r>
      <w:r>
        <w:rPr>
          <w:rFonts w:hint="eastAsia"/>
        </w:rPr>
        <w:t>60</w:t>
      </w:r>
      <w:r>
        <w:rPr>
          <w:rFonts w:hint="eastAsia"/>
        </w:rPr>
        <w:t>字</w:t>
      </w:r>
      <w:r>
        <w:rPr>
          <w:rFonts w:hint="eastAsia"/>
        </w:rPr>
        <w:t>）</w:t>
      </w:r>
      <w:r>
        <w:rPr>
          <w:rFonts w:hint="eastAsia"/>
        </w:rPr>
        <w:t>（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:rsidR="00A40719" w14:paraId="6F6335DE" w14:textId="77777777">
      <w:r>
        <w:rPr>
          <w:rFonts w:hint="eastAsia"/>
        </w:rPr>
        <w:t>______________________________________________________________________________</w:t>
      </w:r>
    </w:p>
    <w:p w:rsidR="00A40719" w14:paraId="4C1672AB" w14:textId="77777777">
      <w:r>
        <w:rPr>
          <w:rFonts w:hint="eastAsia"/>
        </w:rPr>
        <w:t>______________________________________________________________________________</w:t>
      </w:r>
    </w:p>
    <w:p w:rsidR="00A40719" w14:paraId="1439EF0D" w14:textId="77777777">
      <w:pPr>
        <w:jc w:val="center"/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</w:rPr>
        <w:t>（</w:t>
      </w:r>
      <w:r>
        <w:rPr>
          <w:rFonts w:ascii="黑体" w:eastAsia="黑体" w:hAnsi="黑体" w:cs="黑体" w:hint="eastAsia"/>
          <w:b/>
          <w:bCs/>
        </w:rPr>
        <w:t>三）</w:t>
      </w:r>
    </w:p>
    <w:p w:rsidR="00A40719" w14:paraId="0D9492E7" w14:textId="77777777">
      <w:r>
        <w:rPr>
          <w:rFonts w:hint="eastAsia"/>
        </w:rPr>
        <w:t>请阅读下面的诗文，完成第</w:t>
      </w:r>
      <w:r>
        <w:rPr>
          <w:rFonts w:hint="eastAsia"/>
        </w:rPr>
        <w:t>8</w:t>
      </w:r>
      <w:r>
        <w:rPr>
          <w:rFonts w:hint="eastAsia"/>
        </w:rPr>
        <w:t>～</w:t>
      </w:r>
      <w:r>
        <w:rPr>
          <w:rFonts w:hint="eastAsia"/>
        </w:rPr>
        <w:t>11</w:t>
      </w:r>
      <w:r>
        <w:rPr>
          <w:rFonts w:hint="eastAsia"/>
        </w:rPr>
        <w:t>题。</w:t>
      </w:r>
    </w:p>
    <w:p w:rsidR="00A40719" w14:paraId="17D45ED8" w14:textId="77777777">
      <w:pPr>
        <w:jc w:val="center"/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</w:rPr>
        <w:t>闻王昌龄</w:t>
      </w:r>
      <w:r>
        <w:rPr>
          <w:rFonts w:ascii="黑体" w:eastAsia="黑体" w:hAnsi="黑体" w:cs="黑体" w:hint="eastAsia"/>
          <w:b/>
          <w:bCs/>
        </w:rPr>
        <w:t>左迁龙标遥</w:t>
      </w:r>
      <w:r>
        <w:rPr>
          <w:rFonts w:ascii="黑体" w:eastAsia="黑体" w:hAnsi="黑体" w:cs="黑体" w:hint="eastAsia"/>
          <w:b/>
          <w:bCs/>
        </w:rPr>
        <w:t>有此寄</w:t>
      </w:r>
    </w:p>
    <w:p w:rsidR="00A40719" w14:paraId="49473D6A" w14:textId="77777777">
      <w:pPr>
        <w:jc w:val="center"/>
      </w:pPr>
      <w:r>
        <w:rPr>
          <w:rFonts w:hint="eastAsia"/>
        </w:rPr>
        <w:t>李白</w:t>
      </w:r>
    </w:p>
    <w:p w:rsidR="00A40719" w14:paraId="4D0BE725" w14:textId="77777777">
      <w:pPr>
        <w:jc w:val="center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杨花落尽子规啼，闻道龙标过五溪。</w:t>
      </w:r>
    </w:p>
    <w:p w:rsidR="00A40719" w14:paraId="5CAF55E6" w14:textId="77777777">
      <w:pPr>
        <w:jc w:val="center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我寄愁心与明月，随君直到夜郎西。</w:t>
      </w:r>
    </w:p>
    <w:p w:rsidR="00A40719" w14:paraId="4D7F4221" w14:textId="77777777">
      <w:pPr>
        <w:jc w:val="center"/>
        <w:rPr>
          <w:rFonts w:ascii="黑体" w:eastAsia="黑体" w:hAnsi="黑体" w:cs="黑体"/>
          <w:b/>
          <w:bCs/>
        </w:rPr>
      </w:pPr>
    </w:p>
    <w:p w:rsidR="00A40719" w14:paraId="2618C335" w14:textId="77777777">
      <w:pPr>
        <w:jc w:val="center"/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</w:rPr>
        <w:t>狼</w:t>
      </w:r>
    </w:p>
    <w:p w:rsidR="00A40719" w14:paraId="1F058C37" w14:textId="77777777">
      <w:pPr>
        <w:jc w:val="center"/>
      </w:pPr>
      <w:r>
        <w:rPr>
          <w:rFonts w:hint="eastAsia"/>
        </w:rPr>
        <w:t>蒲松龄</w:t>
      </w:r>
    </w:p>
    <w:p w:rsidR="00A40719" w14:paraId="32E0EA28" w14:textId="77777777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一</w:t>
      </w:r>
      <w:r>
        <w:rPr>
          <w:rFonts w:ascii="楷体" w:eastAsia="楷体" w:hAnsi="楷体" w:cs="楷体" w:hint="eastAsia"/>
        </w:rPr>
        <w:t>屠晚归，担中肉尽，止有剩骨。途中两狼，</w:t>
      </w:r>
      <w:r>
        <w:rPr>
          <w:rFonts w:ascii="楷体" w:eastAsia="楷体" w:hAnsi="楷体" w:cs="楷体" w:hint="eastAsia"/>
        </w:rPr>
        <w:t>缀行甚远</w:t>
      </w:r>
      <w:r>
        <w:rPr>
          <w:rFonts w:ascii="楷体" w:eastAsia="楷体" w:hAnsi="楷体" w:cs="楷体" w:hint="eastAsia"/>
        </w:rPr>
        <w:t>。</w:t>
      </w:r>
    </w:p>
    <w:p w:rsidR="00A40719" w14:paraId="7983C1A4" w14:textId="77777777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屠</w:t>
      </w:r>
      <w:r>
        <w:rPr>
          <w:rFonts w:ascii="楷体" w:eastAsia="楷体" w:hAnsi="楷体" w:cs="楷体" w:hint="eastAsia"/>
        </w:rPr>
        <w:t>惧，投以骨。</w:t>
      </w:r>
      <w:r>
        <w:rPr>
          <w:rFonts w:ascii="楷体" w:eastAsia="楷体" w:hAnsi="楷体" w:cs="楷体" w:hint="eastAsia"/>
        </w:rPr>
        <w:t>一狼得骨止</w:t>
      </w:r>
      <w:r>
        <w:rPr>
          <w:rFonts w:ascii="楷体" w:eastAsia="楷体" w:hAnsi="楷体" w:cs="楷体" w:hint="eastAsia"/>
        </w:rPr>
        <w:t>，</w:t>
      </w:r>
      <w:r>
        <w:rPr>
          <w:rFonts w:ascii="楷体" w:eastAsia="楷体" w:hAnsi="楷体" w:cs="楷体" w:hint="eastAsia"/>
        </w:rPr>
        <w:t>一狼仍</w:t>
      </w:r>
      <w:r>
        <w:rPr>
          <w:rFonts w:ascii="楷体" w:eastAsia="楷体" w:hAnsi="楷体" w:cs="楷体" w:hint="eastAsia"/>
        </w:rPr>
        <w:t>从。复投之，</w:t>
      </w:r>
      <w:r>
        <w:rPr>
          <w:rFonts w:ascii="楷体" w:eastAsia="楷体" w:hAnsi="楷体" w:cs="楷体" w:hint="eastAsia"/>
        </w:rPr>
        <w:t>后狼止而</w:t>
      </w:r>
      <w:r>
        <w:rPr>
          <w:rFonts w:ascii="楷体" w:eastAsia="楷体" w:hAnsi="楷体" w:cs="楷体" w:hint="eastAsia"/>
        </w:rPr>
        <w:t>前狼又至。骨已尽矣，而两狼之并驱如故。</w:t>
      </w:r>
    </w:p>
    <w:p w:rsidR="00A40719" w14:paraId="4EA8AADC" w14:textId="77777777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屠大窘，恐前后受其敌。顾野有麦场，场主积薪其中，</w:t>
      </w:r>
      <w:r>
        <w:rPr>
          <w:rFonts w:ascii="楷体" w:eastAsia="楷体" w:hAnsi="楷体" w:cs="楷体" w:hint="eastAsia"/>
        </w:rPr>
        <w:t>苫蔽成丘</w:t>
      </w:r>
      <w:r>
        <w:rPr>
          <w:rFonts w:ascii="楷体" w:eastAsia="楷体" w:hAnsi="楷体" w:cs="楷体" w:hint="eastAsia"/>
        </w:rPr>
        <w:t>。屠乃奔</w:t>
      </w:r>
      <w:r>
        <w:rPr>
          <w:rFonts w:ascii="楷体" w:eastAsia="楷体" w:hAnsi="楷体" w:cs="楷体" w:hint="eastAsia"/>
        </w:rPr>
        <w:t>倚</w:t>
      </w:r>
      <w:r>
        <w:rPr>
          <w:rFonts w:ascii="楷体" w:eastAsia="楷体" w:hAnsi="楷体" w:cs="楷体" w:hint="eastAsia"/>
        </w:rPr>
        <w:t>其下，</w:t>
      </w:r>
      <w:r>
        <w:rPr>
          <w:rFonts w:ascii="楷体" w:eastAsia="楷体" w:hAnsi="楷体" w:cs="楷体" w:hint="eastAsia"/>
        </w:rPr>
        <w:t>弛</w:t>
      </w:r>
      <w:r>
        <w:rPr>
          <w:rFonts w:ascii="楷体" w:eastAsia="楷体" w:hAnsi="楷体" w:cs="楷体" w:hint="eastAsia"/>
        </w:rPr>
        <w:t>担持刀。</w:t>
      </w:r>
      <w:r>
        <w:rPr>
          <w:rFonts w:ascii="楷体" w:eastAsia="楷体" w:hAnsi="楷体" w:cs="楷体" w:hint="eastAsia"/>
        </w:rPr>
        <w:t>狼不敢</w:t>
      </w:r>
      <w:r>
        <w:rPr>
          <w:rFonts w:ascii="楷体" w:eastAsia="楷体" w:hAnsi="楷体" w:cs="楷体" w:hint="eastAsia"/>
        </w:rPr>
        <w:t>前，眈眈相向。</w:t>
      </w:r>
    </w:p>
    <w:p w:rsidR="00A40719" w14:paraId="37AFA48C" w14:textId="77777777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少时，</w:t>
      </w:r>
      <w:r>
        <w:rPr>
          <w:rFonts w:ascii="楷体" w:eastAsia="楷体" w:hAnsi="楷体" w:cs="楷体" w:hint="eastAsia"/>
        </w:rPr>
        <w:t>一</w:t>
      </w:r>
      <w:r>
        <w:rPr>
          <w:rFonts w:ascii="楷体" w:eastAsia="楷体" w:hAnsi="楷体" w:cs="楷体" w:hint="eastAsia"/>
        </w:rPr>
        <w:t>狼径去，其一犬坐于前。久之，目似</w:t>
      </w:r>
      <w:r>
        <w:rPr>
          <w:rFonts w:ascii="楷体" w:eastAsia="楷体" w:hAnsi="楷体" w:cs="楷体" w:hint="eastAsia"/>
        </w:rPr>
        <w:t>瞑</w:t>
      </w:r>
      <w:r>
        <w:rPr>
          <w:rFonts w:ascii="楷体" w:eastAsia="楷体" w:hAnsi="楷体" w:cs="楷体" w:hint="eastAsia"/>
        </w:rPr>
        <w:t>，意</w:t>
      </w:r>
      <w:r>
        <w:rPr>
          <w:rFonts w:ascii="楷体" w:eastAsia="楷体" w:hAnsi="楷体" w:cs="楷体" w:hint="eastAsia"/>
        </w:rPr>
        <w:t>暇</w:t>
      </w:r>
      <w:r>
        <w:rPr>
          <w:rFonts w:ascii="楷体" w:eastAsia="楷体" w:hAnsi="楷体" w:cs="楷体" w:hint="eastAsia"/>
        </w:rPr>
        <w:t>甚。</w:t>
      </w:r>
      <w:r>
        <w:rPr>
          <w:rFonts w:ascii="楷体" w:eastAsia="楷体" w:hAnsi="楷体" w:cs="楷体" w:hint="eastAsia"/>
        </w:rPr>
        <w:t>屠</w:t>
      </w:r>
      <w:r>
        <w:rPr>
          <w:rFonts w:ascii="楷体" w:eastAsia="楷体" w:hAnsi="楷体" w:cs="楷体" w:hint="eastAsia"/>
        </w:rPr>
        <w:t>暴起，以刀</w:t>
      </w:r>
      <w:r>
        <w:rPr>
          <w:rFonts w:ascii="楷体" w:eastAsia="楷体" w:hAnsi="楷体" w:cs="楷体" w:hint="eastAsia"/>
        </w:rPr>
        <w:t>劈狼首</w:t>
      </w:r>
      <w:r>
        <w:rPr>
          <w:rFonts w:ascii="楷体" w:eastAsia="楷体" w:hAnsi="楷体" w:cs="楷体" w:hint="eastAsia"/>
        </w:rPr>
        <w:t>，又数刀毙之。方欲行，转视积薪后，</w:t>
      </w:r>
      <w:r>
        <w:rPr>
          <w:rFonts w:ascii="楷体" w:eastAsia="楷体" w:hAnsi="楷体" w:cs="楷体" w:hint="eastAsia"/>
        </w:rPr>
        <w:t>一</w:t>
      </w:r>
      <w:r>
        <w:rPr>
          <w:rFonts w:ascii="楷体" w:eastAsia="楷体" w:hAnsi="楷体" w:cs="楷体" w:hint="eastAsia"/>
        </w:rPr>
        <w:t>狼洞其中，意</w:t>
      </w:r>
      <w:r>
        <w:rPr>
          <w:rFonts w:ascii="楷体" w:eastAsia="楷体" w:hAnsi="楷体" w:cs="楷体" w:hint="eastAsia"/>
        </w:rPr>
        <w:t>将隧入以</w:t>
      </w:r>
      <w:r>
        <w:rPr>
          <w:rFonts w:ascii="楷体" w:eastAsia="楷体" w:hAnsi="楷体" w:cs="楷体" w:hint="eastAsia"/>
        </w:rPr>
        <w:t>攻其后也。身已半入，止露</w:t>
      </w:r>
      <w:r>
        <w:rPr>
          <w:rFonts w:ascii="楷体" w:eastAsia="楷体" w:hAnsi="楷体" w:cs="楷体" w:hint="eastAsia"/>
        </w:rPr>
        <w:t>尻</w:t>
      </w:r>
      <w:r>
        <w:rPr>
          <w:rFonts w:ascii="楷体" w:eastAsia="楷体" w:hAnsi="楷体" w:cs="楷体" w:hint="eastAsia"/>
        </w:rPr>
        <w:t>尾。屠自后断其股，亦毙之。乃悟前狼假寐，盖以诱敌。</w:t>
      </w:r>
    </w:p>
    <w:p w:rsidR="00A40719" w14:paraId="6848548A" w14:textId="77777777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狼亦</w:t>
      </w:r>
      <w:r>
        <w:rPr>
          <w:rFonts w:ascii="楷体" w:eastAsia="楷体" w:hAnsi="楷体" w:cs="楷体" w:hint="eastAsia"/>
        </w:rPr>
        <w:t>黠</w:t>
      </w:r>
      <w:r>
        <w:rPr>
          <w:rFonts w:ascii="楷体" w:eastAsia="楷体" w:hAnsi="楷体" w:cs="楷体" w:hint="eastAsia"/>
        </w:rPr>
        <w:t>矣，而顷刻两毙，禽兽之变诈几何哉？</w:t>
      </w:r>
      <w:r>
        <w:rPr>
          <w:rFonts w:ascii="楷体" w:eastAsia="楷体" w:hAnsi="楷体" w:cs="楷体" w:hint="eastAsia"/>
        </w:rPr>
        <w:t>止增笑耳</w:t>
      </w:r>
      <w:r>
        <w:rPr>
          <w:rFonts w:ascii="楷体" w:eastAsia="楷体" w:hAnsi="楷体" w:cs="楷体" w:hint="eastAsia"/>
        </w:rPr>
        <w:t>。</w:t>
      </w:r>
    </w:p>
    <w:p w:rsidR="00A40719" w14:paraId="39E02F7D" w14:textId="77777777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A40719" w14:paraId="688AA3D4" w14:textId="77777777">
      <w:r>
        <w:rPr>
          <w:rFonts w:hint="eastAsia"/>
        </w:rPr>
        <w:t>8.</w:t>
      </w:r>
      <w:r>
        <w:rPr>
          <w:rFonts w:hint="eastAsia"/>
        </w:rPr>
        <w:t>请给下</w:t>
      </w:r>
      <w:r>
        <w:rPr>
          <w:rFonts w:hint="eastAsia"/>
        </w:rPr>
        <w:t>列句</w:t>
      </w:r>
      <w:r>
        <w:rPr>
          <w:rFonts w:hint="eastAsia"/>
        </w:rPr>
        <w:t>中的加点字标注读音。</w:t>
      </w:r>
    </w:p>
    <w:p w:rsidR="00A40719" w14:paraId="29BBD88E" w14:textId="77777777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  <w:em w:val="dot"/>
        </w:rPr>
        <w:t>苫</w:t>
      </w:r>
      <w:r>
        <w:rPr>
          <w:rFonts w:hint="eastAsia"/>
        </w:rPr>
        <w:t>蔽成丘</w:t>
      </w:r>
      <w:r>
        <w:rPr>
          <w:rFonts w:hint="eastAsia"/>
        </w:rPr>
        <w:t>（</w:t>
      </w:r>
      <w:r>
        <w:rPr>
          <w:rFonts w:hint="eastAsia"/>
        </w:rPr>
        <w:t xml:space="preserve">       </w:t>
      </w:r>
      <w:r>
        <w:rPr>
          <w:rFonts w:hint="eastAsia"/>
        </w:rPr>
        <w:t>）</w:t>
      </w:r>
      <w:r>
        <w:rPr>
          <w:rFonts w:hint="eastAsia"/>
        </w:rPr>
        <w:t xml:space="preserve">  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）乃悟前狼假</w:t>
      </w:r>
      <w:r>
        <w:rPr>
          <w:rFonts w:hint="eastAsia"/>
          <w:em w:val="dot"/>
        </w:rPr>
        <w:t>寐</w:t>
      </w:r>
      <w:r>
        <w:rPr>
          <w:rFonts w:hint="eastAsia"/>
        </w:rPr>
        <w:t>（</w:t>
      </w:r>
      <w:r>
        <w:rPr>
          <w:rFonts w:hint="eastAsia"/>
        </w:rPr>
        <w:t xml:space="preserve">       </w:t>
      </w:r>
      <w:r>
        <w:rPr>
          <w:rFonts w:hint="eastAsia"/>
        </w:rPr>
        <w:t>）</w:t>
      </w:r>
    </w:p>
    <w:p w:rsidR="00A40719" w14:paraId="266F7F94" w14:textId="77777777">
      <w:r>
        <w:rPr>
          <w:rFonts w:hint="eastAsia"/>
        </w:rPr>
        <w:t>9.</w:t>
      </w:r>
      <w:r>
        <w:rPr>
          <w:rFonts w:hint="eastAsia"/>
        </w:rPr>
        <w:t>下</w:t>
      </w:r>
      <w:r>
        <w:rPr>
          <w:rFonts w:hint="eastAsia"/>
        </w:rPr>
        <w:t>列句</w:t>
      </w:r>
      <w:r>
        <w:rPr>
          <w:rFonts w:hint="eastAsia"/>
        </w:rPr>
        <w:t>中加点词意思相同的一项是</w:t>
      </w:r>
      <w:r>
        <w:rPr>
          <w:rFonts w:hint="eastAsia"/>
        </w:rPr>
        <w:t>（</w:t>
      </w:r>
      <w:r>
        <w:rPr>
          <w:rFonts w:hint="eastAsia"/>
        </w:rPr>
        <w:t xml:space="preserve">     </w:t>
      </w:r>
      <w:r>
        <w:rPr>
          <w:rFonts w:hint="eastAsia"/>
        </w:rPr>
        <w:t>）（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A40719" w14:paraId="1E7E08E4" w14:textId="77777777">
      <w:pPr>
        <w:ind w:firstLine="210" w:firstLineChars="100"/>
      </w:pPr>
      <w:r>
        <w:rPr>
          <w:rFonts w:hint="eastAsia"/>
        </w:rPr>
        <w:t>A.</w:t>
      </w:r>
      <w:r>
        <w:rPr>
          <w:rFonts w:hint="eastAsia"/>
        </w:rPr>
        <w:t>杨花落</w:t>
      </w:r>
      <w:r>
        <w:rPr>
          <w:rFonts w:hint="eastAsia"/>
          <w:em w:val="dot"/>
        </w:rPr>
        <w:t>尽</w:t>
      </w:r>
      <w:r>
        <w:rPr>
          <w:rFonts w:hint="eastAsia"/>
        </w:rPr>
        <w:t>子规啼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骨已</w:t>
      </w:r>
      <w:r>
        <w:rPr>
          <w:rFonts w:hint="eastAsia"/>
          <w:em w:val="dot"/>
        </w:rPr>
        <w:t>尽</w:t>
      </w:r>
      <w:r>
        <w:rPr>
          <w:rFonts w:hint="eastAsia"/>
        </w:rPr>
        <w:t>矣</w:t>
      </w:r>
    </w:p>
    <w:p w:rsidR="00A40719" w14:paraId="6427C82D" w14:textId="77777777">
      <w:pPr>
        <w:ind w:firstLine="210" w:firstLineChars="100"/>
        <w:rPr>
          <w:em w:val="dot"/>
        </w:rPr>
      </w:pPr>
      <w:r>
        <w:rPr>
          <w:rFonts w:hint="eastAsia"/>
        </w:rPr>
        <w:t>B.</w:t>
      </w:r>
      <w:r>
        <w:rPr>
          <w:rFonts w:hint="eastAsia"/>
          <w:em w:val="dot"/>
        </w:rPr>
        <w:t>止</w:t>
      </w:r>
      <w:r>
        <w:rPr>
          <w:rFonts w:hint="eastAsia"/>
        </w:rPr>
        <w:t>有</w:t>
      </w:r>
      <w:r>
        <w:rPr>
          <w:rFonts w:hint="eastAsia"/>
        </w:rPr>
        <w:t>剩</w:t>
      </w:r>
      <w:r>
        <w:rPr>
          <w:rFonts w:hint="eastAsia"/>
        </w:rPr>
        <w:t>骨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一狼得骨</w:t>
      </w:r>
      <w:r>
        <w:rPr>
          <w:rFonts w:hint="eastAsia"/>
          <w:em w:val="dot"/>
        </w:rPr>
        <w:t>止</w:t>
      </w:r>
    </w:p>
    <w:p w:rsidR="00A40719" w14:paraId="65374CC6" w14:textId="77777777">
      <w:pPr>
        <w:ind w:firstLine="210" w:firstLineChars="100"/>
      </w:pPr>
      <w:r>
        <w:rPr>
          <w:rFonts w:hint="eastAsia"/>
        </w:rPr>
        <w:t>C.</w:t>
      </w:r>
      <w:r>
        <w:rPr>
          <w:rFonts w:hint="eastAsia"/>
        </w:rPr>
        <w:t>恐</w:t>
      </w:r>
      <w:r>
        <w:rPr>
          <w:rFonts w:hint="eastAsia"/>
        </w:rPr>
        <w:t>前后</w:t>
      </w:r>
      <w:r>
        <w:rPr>
          <w:rFonts w:hint="eastAsia"/>
        </w:rPr>
        <w:t>受其</w:t>
      </w:r>
      <w:r>
        <w:rPr>
          <w:rFonts w:hint="eastAsia"/>
          <w:em w:val="dot"/>
        </w:rPr>
        <w:t>敌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盖以</w:t>
      </w:r>
      <w:r>
        <w:rPr>
          <w:rFonts w:hint="eastAsia"/>
        </w:rPr>
        <w:t>诱</w:t>
      </w:r>
      <w:r>
        <w:rPr>
          <w:rFonts w:hint="eastAsia"/>
          <w:em w:val="dot"/>
        </w:rPr>
        <w:t>敌</w:t>
      </w:r>
    </w:p>
    <w:p w:rsidR="00A40719" w14:paraId="15892D63" w14:textId="77777777">
      <w:pPr>
        <w:ind w:firstLine="210" w:firstLineChars="100"/>
      </w:pPr>
      <w:r>
        <w:rPr>
          <w:rFonts w:hint="eastAsia"/>
        </w:rPr>
        <w:t>D.</w:t>
      </w:r>
      <w:r>
        <w:rPr>
          <w:rFonts w:hint="eastAsia"/>
          <w:em w:val="dot"/>
        </w:rPr>
        <w:t>意</w:t>
      </w:r>
      <w:r>
        <w:rPr>
          <w:rFonts w:hint="eastAsia"/>
        </w:rPr>
        <w:t>暇</w:t>
      </w:r>
      <w:r>
        <w:rPr>
          <w:rFonts w:hint="eastAsia"/>
        </w:rPr>
        <w:t>甚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  <w:em w:val="dot"/>
        </w:rPr>
        <w:t>意</w:t>
      </w:r>
      <w:r>
        <w:rPr>
          <w:rFonts w:hint="eastAsia"/>
        </w:rPr>
        <w:t>将</w:t>
      </w:r>
      <w:r>
        <w:rPr>
          <w:rFonts w:hint="eastAsia"/>
        </w:rPr>
        <w:t>遂</w:t>
      </w:r>
      <w:r>
        <w:rPr>
          <w:rFonts w:hint="eastAsia"/>
        </w:rPr>
        <w:t>入</w:t>
      </w:r>
      <w:r>
        <w:rPr>
          <w:rFonts w:hint="eastAsia"/>
        </w:rPr>
        <w:t>以攻其后也</w:t>
      </w:r>
    </w:p>
    <w:p w:rsidR="00A40719" w14:paraId="4A9EE031" w14:textId="77777777">
      <w:r>
        <w:rPr>
          <w:rFonts w:hint="eastAsia"/>
        </w:rPr>
        <w:t>10.</w:t>
      </w:r>
      <w:r>
        <w:rPr>
          <w:rFonts w:hint="eastAsia"/>
        </w:rPr>
        <w:t>完成下列语句的翻译。（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A40719" w14:paraId="4C0B9E9A" w14:textId="77777777">
      <w:pPr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（</w:t>
      </w:r>
      <w:r>
        <w:rPr>
          <w:rFonts w:ascii="楷体" w:eastAsia="楷体" w:hAnsi="楷体" w:cs="楷体" w:hint="eastAsia"/>
        </w:rPr>
        <w:t>1</w:t>
      </w:r>
      <w:r>
        <w:rPr>
          <w:rFonts w:ascii="楷体" w:eastAsia="楷体" w:hAnsi="楷体" w:cs="楷体" w:hint="eastAsia"/>
        </w:rPr>
        <w:t>）</w:t>
      </w:r>
      <w:r>
        <w:rPr>
          <w:rFonts w:ascii="楷体" w:eastAsia="楷体" w:hAnsi="楷体" w:cs="楷体" w:hint="eastAsia"/>
        </w:rPr>
        <w:t>少时，</w:t>
      </w:r>
      <w:r>
        <w:rPr>
          <w:rFonts w:ascii="楷体" w:eastAsia="楷体" w:hAnsi="楷体" w:cs="楷体" w:hint="eastAsia"/>
        </w:rPr>
        <w:t>一</w:t>
      </w:r>
      <w:r>
        <w:rPr>
          <w:rFonts w:ascii="楷体" w:eastAsia="楷体" w:hAnsi="楷体" w:cs="楷体" w:hint="eastAsia"/>
        </w:rPr>
        <w:t>狼径去，其一犬坐于前。</w:t>
      </w:r>
    </w:p>
    <w:p w:rsidR="00A40719" w14:paraId="74D05BE0" w14:textId="77777777">
      <w:pPr>
        <w:ind w:firstLine="210" w:firstLineChars="100"/>
      </w:pPr>
      <w:r>
        <w:rPr>
          <w:rFonts w:hint="eastAsia"/>
        </w:rPr>
        <w:t>翻译：过了一会儿，一只狼径直离开了，</w:t>
      </w:r>
      <w:r>
        <w:rPr>
          <w:rFonts w:hint="eastAsia"/>
        </w:rPr>
        <w:t>__________________________________</w:t>
      </w:r>
      <w:r>
        <w:rPr>
          <w:rFonts w:hint="eastAsia"/>
        </w:rPr>
        <w:t>。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分）</w:t>
      </w:r>
    </w:p>
    <w:p w:rsidR="00A40719" w14:paraId="786189B9" w14:textId="77777777">
      <w:pPr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（</w:t>
      </w:r>
      <w:r>
        <w:rPr>
          <w:rFonts w:ascii="楷体" w:eastAsia="楷体" w:hAnsi="楷体" w:cs="楷体" w:hint="eastAsia"/>
        </w:rPr>
        <w:t>2</w:t>
      </w:r>
      <w:r>
        <w:rPr>
          <w:rFonts w:ascii="楷体" w:eastAsia="楷体" w:hAnsi="楷体" w:cs="楷体" w:hint="eastAsia"/>
        </w:rPr>
        <w:t>）</w:t>
      </w:r>
      <w:r>
        <w:rPr>
          <w:rFonts w:ascii="楷体" w:eastAsia="楷体" w:hAnsi="楷体" w:cs="楷体" w:hint="eastAsia"/>
        </w:rPr>
        <w:t>禽善之</w:t>
      </w:r>
      <w:r>
        <w:rPr>
          <w:rFonts w:ascii="楷体" w:eastAsia="楷体" w:hAnsi="楷体" w:cs="楷体" w:hint="eastAsia"/>
        </w:rPr>
        <w:t>变</w:t>
      </w:r>
      <w:r>
        <w:rPr>
          <w:rFonts w:ascii="楷体" w:eastAsia="楷体" w:hAnsi="楷体" w:cs="楷体" w:hint="eastAsia"/>
        </w:rPr>
        <w:t>诈</w:t>
      </w:r>
      <w:r>
        <w:rPr>
          <w:rFonts w:ascii="楷体" w:eastAsia="楷体" w:hAnsi="楷体" w:cs="楷体" w:hint="eastAsia"/>
        </w:rPr>
        <w:t>几何</w:t>
      </w:r>
      <w:r>
        <w:rPr>
          <w:rFonts w:ascii="楷体" w:eastAsia="楷体" w:hAnsi="楷体" w:cs="楷体" w:hint="eastAsia"/>
        </w:rPr>
        <w:t>哉</w:t>
      </w:r>
      <w:r>
        <w:rPr>
          <w:rFonts w:ascii="楷体" w:eastAsia="楷体" w:hAnsi="楷体" w:cs="楷体" w:hint="eastAsia"/>
        </w:rPr>
        <w:t>?</w:t>
      </w:r>
      <w:r>
        <w:rPr>
          <w:rFonts w:ascii="楷体" w:eastAsia="楷体" w:hAnsi="楷体" w:cs="楷体" w:hint="eastAsia"/>
        </w:rPr>
        <w:t>止增笑耳</w:t>
      </w:r>
      <w:r>
        <w:rPr>
          <w:rFonts w:ascii="楷体" w:eastAsia="楷体" w:hAnsi="楷体" w:cs="楷体" w:hint="eastAsia"/>
        </w:rPr>
        <w:t>。</w:t>
      </w:r>
    </w:p>
    <w:p w:rsidR="00A40719" w14:paraId="50ED6708" w14:textId="77777777">
      <w:pPr>
        <w:ind w:firstLine="210" w:firstLineChars="100"/>
      </w:pPr>
      <w:r>
        <w:rPr>
          <w:rFonts w:hint="eastAsia"/>
        </w:rPr>
        <w:t>翻译：</w:t>
      </w:r>
      <w:r>
        <w:rPr>
          <w:rFonts w:hint="eastAsia"/>
        </w:rPr>
        <w:t>_______________________________________________________________</w:t>
      </w:r>
      <w:r>
        <w:rPr>
          <w:rFonts w:hint="eastAsia"/>
        </w:rPr>
        <w:t>。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A40719" w14:paraId="3E967C3E" w14:textId="3E53D17B">
      <w:r>
        <w:rPr>
          <w:rFonts w:hint="eastAsia"/>
        </w:rPr>
        <w:t>1</w:t>
      </w:r>
      <w:r>
        <w:rPr>
          <w:rFonts w:hint="eastAsia"/>
        </w:rPr>
        <w:t>1.</w:t>
      </w:r>
      <w:r>
        <w:rPr>
          <w:rFonts w:hint="eastAsia"/>
        </w:rPr>
        <w:t>《</w:t>
      </w:r>
      <w:r>
        <w:rPr>
          <w:rFonts w:hint="eastAsia"/>
        </w:rPr>
        <w:t>闻王昌龄左迁龙标遥有此寄》通过指写杨花落尽</w:t>
      </w:r>
      <w:r>
        <w:rPr>
          <w:rFonts w:hint="eastAsia"/>
        </w:rPr>
        <w:t>、</w:t>
      </w:r>
      <w:r>
        <w:rPr>
          <w:rFonts w:hint="eastAsia"/>
        </w:rPr>
        <w:t>杜</w:t>
      </w:r>
      <w:r>
        <w:rPr>
          <w:rFonts w:hint="eastAsia"/>
        </w:rPr>
        <w:t>鹃</w:t>
      </w:r>
      <w:r>
        <w:rPr>
          <w:rFonts w:hint="eastAsia"/>
        </w:rPr>
        <w:t>悲</w:t>
      </w:r>
      <w:r>
        <w:rPr>
          <w:rFonts w:hint="eastAsia"/>
        </w:rPr>
        <w:t>啼</w:t>
      </w:r>
      <w:r>
        <w:rPr>
          <w:rFonts w:hint="eastAsia"/>
        </w:rPr>
        <w:t>展现了</w:t>
      </w:r>
      <w:r>
        <w:rPr>
          <w:rFonts w:hint="eastAsia"/>
        </w:rPr>
        <w:t>____________</w:t>
      </w:r>
      <w:r>
        <w:rPr>
          <w:rFonts w:hint="eastAsia"/>
        </w:rPr>
        <w:t>时节的萧条，衬托了诗人听到朋友被贬后</w:t>
      </w:r>
      <w:r>
        <w:rPr>
          <w:rFonts w:hint="eastAsia"/>
        </w:rPr>
        <w:t>________________</w:t>
      </w:r>
      <w:r>
        <w:rPr>
          <w:rFonts w:hint="eastAsia"/>
        </w:rPr>
        <w:t>的心情</w:t>
      </w:r>
      <w:r>
        <w:rPr>
          <w:rFonts w:hint="eastAsia"/>
        </w:rPr>
        <w:t>；</w:t>
      </w:r>
      <w:r>
        <w:rPr>
          <w:rFonts w:hint="eastAsia"/>
        </w:rPr>
        <w:t>《狼</w:t>
      </w:r>
      <w:r w:rsidR="002C41BA">
        <w:rPr>
          <w:rFonts w:hint="eastAsia"/>
        </w:rPr>
        <w:t>》</w:t>
      </w:r>
      <w:r>
        <w:rPr>
          <w:rFonts w:hint="eastAsia"/>
        </w:rPr>
        <w:t>的故事情节清晰明了，用两个字的词语可以依次概括为“遇狼</w:t>
      </w:r>
      <w:r>
        <w:rPr>
          <w:rFonts w:hint="eastAsia"/>
        </w:rPr>
        <w:t>——</w:t>
      </w:r>
      <w:r>
        <w:rPr>
          <w:rFonts w:hint="eastAsia"/>
        </w:rPr>
        <w:t>________________</w:t>
      </w:r>
      <w:r>
        <w:rPr>
          <w:rFonts w:hint="eastAsia"/>
        </w:rPr>
        <w:t>——</w:t>
      </w:r>
      <w:r>
        <w:rPr>
          <w:rFonts w:hint="eastAsia"/>
        </w:rPr>
        <w:t>_____________</w:t>
      </w:r>
    </w:p>
    <w:p w:rsidR="00A40719" w14:paraId="2E29244D" w14:textId="77777777">
      <w:r>
        <w:rPr>
          <w:rFonts w:hint="eastAsia"/>
        </w:rPr>
        <w:t>——</w:t>
      </w:r>
      <w:r>
        <w:rPr>
          <w:rFonts w:hint="eastAsia"/>
        </w:rPr>
        <w:t>杀狼</w:t>
      </w:r>
      <w:r>
        <w:rPr>
          <w:rFonts w:hint="eastAsia"/>
        </w:rPr>
        <w:t>”</w:t>
      </w:r>
      <w:r>
        <w:rPr>
          <w:rFonts w:hint="eastAsia"/>
        </w:rPr>
        <w:t>。（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A40719" w14:paraId="7B626646" w14:textId="77777777">
      <w:pPr>
        <w:ind w:firstLine="420"/>
        <w:rPr>
          <w:rFonts w:ascii="楷体" w:eastAsia="楷体" w:hAnsi="楷体" w:cs="楷体"/>
        </w:rPr>
      </w:pPr>
    </w:p>
    <w:p w:rsidR="00A40719" w14:paraId="08FA9680" w14:textId="77777777">
      <w:pPr>
        <w:ind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与</w:t>
      </w:r>
      <w:r>
        <w:rPr>
          <w:rFonts w:ascii="楷体" w:eastAsia="楷体" w:hAnsi="楷体" w:cs="楷体" w:hint="eastAsia"/>
        </w:rPr>
        <w:t>____________</w:t>
      </w:r>
      <w:r>
        <w:rPr>
          <w:rFonts w:ascii="楷体" w:eastAsia="楷体" w:hAnsi="楷体" w:cs="楷体" w:hint="eastAsia"/>
        </w:rPr>
        <w:t>人居，如入芝兰之室，久而自</w:t>
      </w:r>
      <w:r>
        <w:rPr>
          <w:rFonts w:ascii="楷体" w:eastAsia="楷体" w:hAnsi="楷体" w:cs="楷体" w:hint="eastAsia"/>
        </w:rPr>
        <w:t>________________</w:t>
      </w:r>
      <w:r>
        <w:rPr>
          <w:rFonts w:ascii="楷体" w:eastAsia="楷体" w:hAnsi="楷体" w:cs="楷体" w:hint="eastAsia"/>
        </w:rPr>
        <w:t>也；与</w:t>
      </w:r>
      <w:r>
        <w:rPr>
          <w:rFonts w:ascii="楷体" w:eastAsia="楷体" w:hAnsi="楷体" w:cs="楷体" w:hint="eastAsia"/>
        </w:rPr>
        <w:t>_________</w:t>
      </w:r>
      <w:r>
        <w:rPr>
          <w:rFonts w:ascii="楷体" w:eastAsia="楷体" w:hAnsi="楷体" w:cs="楷体" w:hint="eastAsia"/>
        </w:rPr>
        <w:t>人居，如入</w:t>
      </w:r>
      <w:r>
        <w:rPr>
          <w:rFonts w:ascii="楷体" w:eastAsia="楷体" w:hAnsi="楷体" w:cs="楷体" w:hint="eastAsia"/>
        </w:rPr>
        <w:t>鲍</w:t>
      </w:r>
      <w:r>
        <w:rPr>
          <w:rFonts w:ascii="楷体" w:eastAsia="楷体" w:hAnsi="楷体" w:cs="楷体" w:hint="eastAsia"/>
        </w:rPr>
        <w:t>鱼</w:t>
      </w:r>
      <w:r>
        <w:rPr>
          <w:rFonts w:ascii="楷体" w:eastAsia="楷体" w:hAnsi="楷体" w:cs="楷体" w:hint="eastAsia"/>
          <w:vertAlign w:val="superscript"/>
        </w:rPr>
        <w:t>①</w:t>
      </w:r>
      <w:r>
        <w:rPr>
          <w:rFonts w:ascii="楷体" w:eastAsia="楷体" w:hAnsi="楷体" w:cs="楷体" w:hint="eastAsia"/>
        </w:rPr>
        <w:t>之</w:t>
      </w:r>
      <w:r>
        <w:rPr>
          <w:rFonts w:ascii="楷体" w:eastAsia="楷体" w:hAnsi="楷体" w:cs="楷体" w:hint="eastAsia"/>
        </w:rPr>
        <w:t>肆</w:t>
      </w:r>
      <w:r>
        <w:rPr>
          <w:rFonts w:ascii="楷体" w:eastAsia="楷体" w:hAnsi="楷体" w:cs="楷体" w:hint="eastAsia"/>
        </w:rPr>
        <w:t>，久而自</w:t>
      </w:r>
      <w:r>
        <w:rPr>
          <w:rFonts w:ascii="楷体" w:eastAsia="楷体" w:hAnsi="楷体" w:cs="楷体" w:hint="eastAsia"/>
        </w:rPr>
        <w:t>________________</w:t>
      </w:r>
      <w:r>
        <w:rPr>
          <w:rFonts w:ascii="楷体" w:eastAsia="楷体" w:hAnsi="楷体" w:cs="楷体" w:hint="eastAsia"/>
        </w:rPr>
        <w:t>也。墨子悲</w:t>
      </w:r>
      <w:r>
        <w:rPr>
          <w:rFonts w:ascii="楷体" w:eastAsia="楷体" w:hAnsi="楷体" w:cs="楷体" w:hint="eastAsia"/>
          <w:vertAlign w:val="superscript"/>
        </w:rPr>
        <w:t>②</w:t>
      </w:r>
      <w:r>
        <w:rPr>
          <w:rFonts w:ascii="楷体" w:eastAsia="楷体" w:hAnsi="楷体" w:cs="楷体" w:hint="eastAsia"/>
        </w:rPr>
        <w:t>于染丝，是</w:t>
      </w:r>
      <w:r>
        <w:rPr>
          <w:rFonts w:ascii="楷体" w:eastAsia="楷体" w:hAnsi="楷体" w:cs="楷体" w:hint="eastAsia"/>
        </w:rPr>
        <w:t>之</w:t>
      </w:r>
      <w:r>
        <w:rPr>
          <w:rFonts w:ascii="楷体" w:eastAsia="楷体" w:hAnsi="楷体" w:cs="楷体" w:hint="eastAsia"/>
        </w:rPr>
        <w:t>谓矣。君子必</w:t>
      </w:r>
      <w:r>
        <w:rPr>
          <w:rFonts w:ascii="楷体" w:eastAsia="楷体" w:hAnsi="楷体" w:cs="楷体" w:hint="eastAsia"/>
        </w:rPr>
        <w:t>慎</w:t>
      </w:r>
      <w:r>
        <w:rPr>
          <w:rFonts w:ascii="楷体" w:eastAsia="楷体" w:hAnsi="楷体" w:cs="楷体" w:hint="eastAsia"/>
        </w:rPr>
        <w:t>交游焉。</w:t>
      </w:r>
    </w:p>
    <w:p w:rsidR="00A40719" w14:paraId="106C64C6" w14:textId="77777777">
      <w:pPr>
        <w:jc w:val="right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（节选自《颜氏家训》</w:t>
      </w:r>
      <w:r>
        <w:rPr>
          <w:rFonts w:ascii="楷体" w:eastAsia="楷体" w:hAnsi="楷体" w:cs="楷体" w:hint="eastAsia"/>
        </w:rPr>
        <w:t>）</w:t>
      </w:r>
    </w:p>
    <w:p w:rsidR="00A40719" w14:paraId="2962C338" w14:textId="77777777">
      <w:r>
        <w:rPr>
          <w:rFonts w:hint="eastAsia"/>
        </w:rPr>
        <w:t>【注帮】①</w:t>
      </w:r>
      <w:r>
        <w:rPr>
          <w:rFonts w:hint="eastAsia"/>
        </w:rPr>
        <w:t>鲍</w:t>
      </w:r>
      <w:r>
        <w:rPr>
          <w:rFonts w:hint="eastAsia"/>
        </w:rPr>
        <w:t>鱼</w:t>
      </w:r>
      <w:r>
        <w:rPr>
          <w:rFonts w:hint="eastAsia"/>
        </w:rPr>
        <w:t>：</w:t>
      </w:r>
      <w:r>
        <w:rPr>
          <w:rFonts w:hint="eastAsia"/>
        </w:rPr>
        <w:t>咸</w:t>
      </w:r>
      <w:r>
        <w:rPr>
          <w:rFonts w:hint="eastAsia"/>
        </w:rPr>
        <w:t>鱼，气味腥臭。②肆：店铺。③悲：感叹。</w:t>
      </w:r>
    </w:p>
    <w:p w:rsidR="00A40719" w14:paraId="4CE7F32A" w14:textId="77777777">
      <w:r>
        <w:rPr>
          <w:rFonts w:hint="eastAsia"/>
        </w:rPr>
        <w:t>12.</w:t>
      </w:r>
      <w:r>
        <w:rPr>
          <w:rFonts w:hint="eastAsia"/>
        </w:rPr>
        <w:t>为文中空缺处依次选择恰当内容，正确的一项是</w:t>
      </w:r>
      <w:r>
        <w:rPr>
          <w:rFonts w:hint="eastAsia"/>
        </w:rPr>
        <w:t>（</w:t>
      </w:r>
      <w:r>
        <w:rPr>
          <w:rFonts w:hint="eastAsia"/>
        </w:rPr>
        <w:t xml:space="preserve">     </w:t>
      </w:r>
      <w:r>
        <w:rPr>
          <w:rFonts w:hint="eastAsia"/>
        </w:rPr>
        <w:t>）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A40719" w:rsidP="002C41BA" w14:paraId="79687875" w14:textId="0CF3D531">
      <w:pPr>
        <w:ind w:left="210" w:leftChars="100"/>
      </w:pPr>
      <w:r>
        <w:rPr>
          <w:rFonts w:hint="eastAsia"/>
        </w:rPr>
        <w:t>①恶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②臭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③善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④芳</w:t>
      </w:r>
    </w:p>
    <w:p w:rsidR="00A40719" w14:paraId="37E2176A" w14:textId="77777777">
      <w:pPr>
        <w:ind w:firstLine="210" w:firstLineChars="100"/>
      </w:pPr>
      <w:r>
        <w:rPr>
          <w:rFonts w:hint="eastAsia"/>
        </w:rPr>
        <w:t>A.</w:t>
      </w:r>
      <w:r>
        <w:rPr>
          <w:rFonts w:hint="eastAsia"/>
        </w:rPr>
        <w:t>①②</w:t>
      </w:r>
      <w:r>
        <w:rPr>
          <w:rFonts w:hint="eastAsia"/>
        </w:rPr>
        <w:t>3</w:t>
      </w:r>
      <w:r>
        <w:rPr>
          <w:rFonts w:hint="eastAsia"/>
        </w:rPr>
        <w:t>④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B.</w:t>
      </w:r>
      <w:r>
        <w:rPr>
          <w:rFonts w:hint="eastAsia"/>
        </w:rPr>
        <w:t>③④①②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C.</w:t>
      </w:r>
      <w:r>
        <w:rPr>
          <w:rFonts w:hint="eastAsia"/>
        </w:rPr>
        <w:t>③②①④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D.</w:t>
      </w:r>
      <w:r>
        <w:rPr>
          <w:rFonts w:hint="eastAsia"/>
        </w:rPr>
        <w:t>②④③①</w:t>
      </w:r>
    </w:p>
    <w:p w:rsidR="00A40719" w14:paraId="77A92189" w14:textId="77777777">
      <w:r>
        <w:rPr>
          <w:rFonts w:hint="eastAsia"/>
        </w:rPr>
        <w:t>13.</w:t>
      </w:r>
      <w:r>
        <w:rPr>
          <w:rFonts w:hint="eastAsia"/>
        </w:rPr>
        <w:t>选段的观点是</w:t>
      </w:r>
      <w:r>
        <w:rPr>
          <w:rFonts w:hint="eastAsia"/>
        </w:rPr>
        <w:t>“</w:t>
      </w:r>
      <w:r>
        <w:rPr>
          <w:rFonts w:hint="eastAsia"/>
        </w:rPr>
        <w:t>______________</w:t>
      </w:r>
      <w:r>
        <w:rPr>
          <w:rFonts w:hint="eastAsia"/>
        </w:rPr>
        <w:t>”</w:t>
      </w:r>
      <w:r>
        <w:rPr>
          <w:rFonts w:hint="eastAsia"/>
        </w:rPr>
        <w:t>，</w:t>
      </w:r>
      <w:r>
        <w:rPr>
          <w:rFonts w:hint="eastAsia"/>
        </w:rPr>
        <w:t>面对“染丝”，墨子的感叹是</w:t>
      </w:r>
      <w:r>
        <w:rPr>
          <w:rFonts w:hint="eastAsia"/>
        </w:rPr>
        <w:t>______________</w:t>
      </w:r>
      <w:r>
        <w:rPr>
          <w:rFonts w:hint="eastAsia"/>
        </w:rPr>
        <w:t>。</w:t>
      </w:r>
      <w:r>
        <w:rPr>
          <w:rFonts w:hint="eastAsia"/>
        </w:rPr>
        <w:t>由选段，你能想到的一个成语是</w:t>
      </w:r>
      <w:r>
        <w:rPr>
          <w:rFonts w:hint="eastAsia"/>
        </w:rPr>
        <w:t>______________</w:t>
      </w:r>
      <w:r>
        <w:rPr>
          <w:rFonts w:hint="eastAsia"/>
        </w:rPr>
        <w:t>。</w:t>
      </w:r>
      <w:r>
        <w:rPr>
          <w:rFonts w:hint="eastAsia"/>
        </w:rPr>
        <w:t>（第一空用原文填）</w:t>
      </w:r>
    </w:p>
    <w:p w:rsidR="00A40719" w14:paraId="2E78716B" w14:textId="77777777"/>
    <w:p w:rsidR="00A40719" w14:paraId="5DA3D808" w14:textId="77777777">
      <w:pPr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</w:rPr>
        <w:t>三、读·写（</w:t>
      </w:r>
      <w:r>
        <w:rPr>
          <w:rFonts w:ascii="黑体" w:eastAsia="黑体" w:hAnsi="黑体" w:cs="黑体" w:hint="eastAsia"/>
          <w:b/>
          <w:bCs/>
        </w:rPr>
        <w:t>70</w:t>
      </w:r>
      <w:r>
        <w:rPr>
          <w:rFonts w:ascii="黑体" w:eastAsia="黑体" w:hAnsi="黑体" w:cs="黑体" w:hint="eastAsia"/>
          <w:b/>
          <w:bCs/>
        </w:rPr>
        <w:t>分）</w:t>
      </w:r>
    </w:p>
    <w:p w:rsidR="00A40719" w14:paraId="71A393A7" w14:textId="77777777">
      <w:r>
        <w:rPr>
          <w:rFonts w:hint="eastAsia"/>
        </w:rPr>
        <w:t>14.</w:t>
      </w:r>
      <w:r>
        <w:rPr>
          <w:rFonts w:hint="eastAsia"/>
        </w:rPr>
        <w:t>仔细观察下面的图文，谈谈你从中获得的感悟，不少于</w:t>
      </w:r>
      <w:r>
        <w:rPr>
          <w:rFonts w:hint="eastAsia"/>
        </w:rPr>
        <w:t>60</w:t>
      </w:r>
      <w:r>
        <w:rPr>
          <w:rFonts w:hint="eastAsia"/>
        </w:rPr>
        <w:t>字。（</w:t>
      </w:r>
      <w:r>
        <w:rPr>
          <w:rFonts w:hint="eastAsia"/>
        </w:rPr>
        <w:t>6</w:t>
      </w:r>
      <w:r>
        <w:rPr>
          <w:rFonts w:hint="eastAsia"/>
        </w:rPr>
        <w:t>分）</w:t>
      </w:r>
    </w:p>
    <w:p w:rsidR="00A40719" w14:paraId="2B646B53" w14:textId="77777777">
      <w:r>
        <w:rPr>
          <w:noProof/>
        </w:rPr>
        <w:drawing>
          <wp:anchor distT="0" distB="0" distL="114935" distR="114935" simplePos="0" relativeHeight="251661312" behindDoc="0" locked="0" layoutInCell="1" allowOverlap="1">
            <wp:simplePos x="0" y="0"/>
            <wp:positionH relativeFrom="column">
              <wp:posOffset>1574800</wp:posOffset>
            </wp:positionH>
            <wp:positionV relativeFrom="paragraph">
              <wp:posOffset>107950</wp:posOffset>
            </wp:positionV>
            <wp:extent cx="1647825" cy="1501775"/>
            <wp:effectExtent l="0" t="0" r="9525" b="3175"/>
            <wp:wrapSquare wrapText="bothSides"/>
            <wp:docPr id="1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9617064" name="图片 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50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40719" w14:paraId="46761A28" w14:textId="77777777"/>
    <w:p w:rsidR="00A40719" w14:paraId="3BD6438D" w14:textId="77777777"/>
    <w:p w:rsidR="00A40719" w14:paraId="25EA5BF4" w14:textId="77777777"/>
    <w:p w:rsidR="00A40719" w14:paraId="2AD6706A" w14:textId="77777777"/>
    <w:p w:rsidR="00A40719" w14:paraId="7FA36500" w14:textId="77777777"/>
    <w:p w:rsidR="00A40719" w14:paraId="3A66B0AE" w14:textId="77777777"/>
    <w:p w:rsidR="00A40719" w14:paraId="1094CA79" w14:textId="77777777">
      <w:r>
        <w:rPr>
          <w:rFonts w:hint="eastAsia"/>
        </w:rPr>
        <w:t>______________________________________________________________________________</w:t>
      </w:r>
    </w:p>
    <w:p w:rsidR="00A40719" w14:paraId="37282D78" w14:textId="77777777">
      <w:r>
        <w:rPr>
          <w:rFonts w:hint="eastAsia"/>
        </w:rPr>
        <w:t>______________________________________________________________________________</w:t>
      </w:r>
    </w:p>
    <w:p w:rsidR="00A40719" w14:paraId="1B652033" w14:textId="77777777"/>
    <w:p w:rsidR="00A40719" w14:paraId="11910292" w14:textId="77777777">
      <w:r>
        <w:rPr>
          <w:rFonts w:hint="eastAsia"/>
        </w:rPr>
        <w:t>阅读下面的选文，完成第</w:t>
      </w:r>
      <w:r>
        <w:rPr>
          <w:rFonts w:hint="eastAsia"/>
        </w:rPr>
        <w:t>15</w:t>
      </w:r>
      <w:r>
        <w:rPr>
          <w:rFonts w:hint="eastAsia"/>
        </w:rPr>
        <w:t>题。</w:t>
      </w:r>
    </w:p>
    <w:p w:rsidR="00A40719" w14:paraId="031C5DCE" w14:textId="77777777">
      <w:pPr>
        <w:jc w:val="center"/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</w:rPr>
        <w:t>陶瓷人生</w:t>
      </w:r>
    </w:p>
    <w:p w:rsidR="00A40719" w14:paraId="359E0837" w14:textId="77777777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三九寒天，我去景德镇。听说古窑是景市唯一的柴窑，现在还特许烧柴，烧制的瓷器特别好，一下火车，我就直奔那里。工人在忙，我请他教我做只碗。</w:t>
      </w:r>
    </w:p>
    <w:p w:rsidR="00A40719" w14:paraId="0AADE48D" w14:textId="77777777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他说，很麻烦的！给了我一团瓷泥。他示范，我照着做。我放在手里捏，厚了放水调，薄了再加泥。做了老半天，好不容易捏成一个圆的泥坯，放在转盘上。转盘不停地转，我照师傅的样子</w:t>
      </w:r>
      <w:r>
        <w:rPr>
          <w:rFonts w:ascii="楷体" w:eastAsia="楷体" w:hAnsi="楷体" w:cs="楷体" w:hint="eastAsia"/>
        </w:rPr>
        <w:t>一遍遍抹，去掉多余的泥，把外面抹光，手上觉</w:t>
      </w:r>
      <w:r>
        <w:rPr>
          <w:rFonts w:ascii="楷体" w:eastAsia="楷体" w:hAnsi="楷体" w:cs="楷体" w:hint="eastAsia"/>
        </w:rPr>
        <w:t>硌着</w:t>
      </w:r>
      <w:r>
        <w:rPr>
          <w:rFonts w:ascii="楷体" w:eastAsia="楷体" w:hAnsi="楷体" w:cs="楷体" w:hint="eastAsia"/>
        </w:rPr>
        <w:t>了，把杂质拣出。再抹里面时，同样仔细地拣去杂质。天很冷，师傅说不能停，要一遍遍抹，否则就不会圆，外表也难</w:t>
      </w:r>
      <w:r>
        <w:rPr>
          <w:rFonts w:ascii="楷体" w:eastAsia="楷体" w:hAnsi="楷体" w:cs="楷体" w:hint="eastAsia"/>
        </w:rPr>
        <w:t>看。于是，我手冻僵了也没敢停。转盘转啊转，我站得脚麻、做得手酸，转了好久，一只碗坯才成形。</w:t>
      </w:r>
    </w:p>
    <w:p w:rsidR="00A40719" w14:paraId="4C259C09" w14:textId="77777777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碗坯被小心翼翼</w:t>
      </w:r>
      <w:r>
        <w:rPr>
          <w:rFonts w:ascii="楷体" w:eastAsia="楷体" w:hAnsi="楷体" w:cs="楷体" w:hint="eastAsia"/>
        </w:rPr>
        <w:t>地放在架子上，等自然阴干，不能吹风，也不可</w:t>
      </w:r>
      <w:r>
        <w:rPr>
          <w:rFonts w:ascii="楷体" w:eastAsia="楷体" w:hAnsi="楷体" w:cs="楷体" w:hint="eastAsia"/>
        </w:rPr>
        <w:t>烘</w:t>
      </w:r>
      <w:r>
        <w:rPr>
          <w:rFonts w:ascii="楷体" w:eastAsia="楷体" w:hAnsi="楷体" w:cs="楷体" w:hint="eastAsia"/>
        </w:rPr>
        <w:t>。第三天我再去，师傅教我上釉，他把釉调好后，要我试着做。上釉有几种方法，简单的是浇上去，实际也很难，多了会厚薄不匀，少了会遮不住胎。我屏住气慢慢地做。</w:t>
      </w:r>
      <w:r>
        <w:rPr>
          <w:rFonts w:ascii="楷体" w:eastAsia="楷体" w:hAnsi="楷体" w:cs="楷体" w:hint="eastAsia"/>
        </w:rPr>
        <w:t>釉</w:t>
      </w:r>
      <w:r>
        <w:rPr>
          <w:rFonts w:ascii="楷体" w:eastAsia="楷体" w:hAnsi="楷体" w:cs="楷体" w:hint="eastAsia"/>
        </w:rPr>
        <w:t>上好了，看看勉强过得去了，还要等它干。再过一天，我去上色。师</w:t>
      </w:r>
      <w:r>
        <w:rPr>
          <w:rFonts w:ascii="楷体" w:eastAsia="楷体" w:hAnsi="楷体" w:cs="楷体" w:hint="eastAsia"/>
        </w:rPr>
        <w:t>傅教我在釉面上画花，我拿着笔不知怎么下手，因为这笔没有毛，是硬的，</w:t>
      </w:r>
      <w:r>
        <w:rPr>
          <w:rFonts w:ascii="楷体" w:eastAsia="楷体" w:hAnsi="楷体" w:cs="楷体" w:hint="eastAsia"/>
        </w:rPr>
        <w:t>蘸不到</w:t>
      </w:r>
      <w:r>
        <w:rPr>
          <w:rFonts w:ascii="楷体" w:eastAsia="楷体" w:hAnsi="楷体" w:cs="楷体" w:hint="eastAsia"/>
        </w:rPr>
        <w:t>颜料。好不容易蘸上了，笔又不听使唤，画出来的花简直不忍看。这还没有完工，画好的碗坯要等干透了才能放到窑里烧。</w:t>
      </w:r>
    </w:p>
    <w:p w:rsidR="00A40719" w14:paraId="59DFE28E" w14:textId="77777777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陶瓷是火焰艺术，内行说“三分人工，七分天意”，放进窑里的半成品，经过</w:t>
      </w:r>
      <w:r>
        <w:rPr>
          <w:rFonts w:ascii="楷体" w:eastAsia="楷体" w:hAnsi="楷体" w:cs="楷体" w:hint="eastAsia"/>
        </w:rPr>
        <w:t>1000</w:t>
      </w:r>
      <w:r>
        <w:rPr>
          <w:rFonts w:ascii="楷体" w:eastAsia="楷体" w:hAnsi="楷体" w:cs="楷体" w:hint="eastAsia"/>
        </w:rPr>
        <w:t>多摄氏度高温烧制，谁都不知出来会是什么。</w:t>
      </w:r>
    </w:p>
    <w:p w:rsidR="00A40719" w14:paraId="7D0340E4" w14:textId="77777777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几天后听说要开窑了，我赶过去，心里惴惴不安。窑工高喊一声，开窑</w:t>
      </w:r>
      <w:r>
        <w:rPr>
          <w:rFonts w:ascii="楷体" w:eastAsia="楷体" w:hAnsi="楷体" w:cs="楷体" w:hint="eastAsia"/>
        </w:rPr>
        <w:t>啰</w:t>
      </w:r>
      <w:r>
        <w:rPr>
          <w:rFonts w:ascii="楷体" w:eastAsia="楷体" w:hAnsi="楷体" w:cs="楷体" w:hint="eastAsia"/>
        </w:rPr>
        <w:t>！他把炉门打开，小心地一件件往外取。出来的碗、瓶、盘、罐，完全</w:t>
      </w:r>
      <w:r>
        <w:rPr>
          <w:rFonts w:ascii="楷体" w:eastAsia="楷体" w:hAnsi="楷体" w:cs="楷体" w:hint="eastAsia"/>
        </w:rPr>
        <w:t>不像放</w:t>
      </w:r>
      <w:r>
        <w:rPr>
          <w:rFonts w:ascii="楷体" w:eastAsia="楷体" w:hAnsi="楷体" w:cs="楷体" w:hint="eastAsia"/>
        </w:rPr>
        <w:t>进去时灰头土脸的样子了。有的晶莹剔透，有的五彩斑斓，有的变了色（称为窑变，变得好</w:t>
      </w:r>
      <w:r>
        <w:rPr>
          <w:rFonts w:ascii="楷体" w:eastAsia="楷体" w:hAnsi="楷体" w:cs="楷体" w:hint="eastAsia"/>
        </w:rPr>
        <w:t>的是瓷器中的绝品）；更多的</w:t>
      </w:r>
      <w:r>
        <w:rPr>
          <w:rFonts w:ascii="楷体" w:eastAsia="楷体" w:hAnsi="楷体" w:cs="楷体" w:hint="eastAsia"/>
        </w:rPr>
        <w:t>却是裂掉的</w:t>
      </w:r>
      <w:r>
        <w:rPr>
          <w:rFonts w:ascii="楷体" w:eastAsia="楷体" w:hAnsi="楷体" w:cs="楷体" w:hint="eastAsia"/>
        </w:rPr>
        <w:t>，颜色灰暗的，变了形的，图案没出来的……</w:t>
      </w:r>
      <w:r>
        <w:rPr>
          <w:rFonts w:ascii="楷体" w:eastAsia="楷体" w:hAnsi="楷体" w:cs="楷体" w:hint="eastAsia"/>
          <w:u w:val="single"/>
        </w:rPr>
        <w:t>看到我的碗了，颜色很漂亮，我雀跃，窑工却泼我一头凉水：“这碗要敲掉。”我一看，碗底一条缝！辛辛苦苦做出来、耐着性子等了几天，却成了一件废品，我懊恼得都要哭了</w:t>
      </w:r>
      <w:r>
        <w:rPr>
          <w:rFonts w:ascii="楷体" w:eastAsia="楷体" w:hAnsi="楷体" w:cs="楷体" w:hint="eastAsia"/>
        </w:rPr>
        <w:t>。</w:t>
      </w:r>
    </w:p>
    <w:p w:rsidR="00A40719" w14:paraId="00DD6CD5" w14:textId="77777777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陶瓷艺术就是这么不可思议。一团泥巴经过火的洗礼，有的变成了珍品，有的却只能丢弃；有的焕发耀眼光芒，有的却惨不忍睹；有的价值连城，有的一文不值……我忽然就想到了人生，人生就像做陶瓷，混沌未开一团泥巴似的出世，人人都是从起点出发。一路上，有无数枝蔓牵绊，有无穷意外变幻。主动出击、</w:t>
      </w:r>
      <w:r>
        <w:rPr>
          <w:rFonts w:ascii="楷体" w:eastAsia="楷体" w:hAnsi="楷体" w:cs="楷体" w:hint="eastAsia"/>
        </w:rPr>
        <w:t>被动选择；不断地被加工、被塑造、被刀削斧凿，常常身不由己，最终的“作品”却往往背离初衷。有时好不容易交了好运，真正机不可失时不再来，却未能修成正果。因为很多时候，人力不能胜天工，需要“天助”。而这“天助”，需多少积累、用功，是凤凰涅槃、九死一生得来的。“自助者天助也”，此话千真万确，却常因火候未到，可遇而不可求。</w:t>
      </w:r>
    </w:p>
    <w:p w:rsidR="00A40719" w14:paraId="49A4E08D" w14:textId="77777777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陶瓷作品废了，重做一个就是，如果人做“坏”了，往往难以从头来过。做人，要步步踏准、如履薄冰，要奋力向前，才能绚烂夺目。即使成了一只最普通的“碗”，也得不裂不歪，才能物尽其用。只因有用，才会被珍惜，</w:t>
      </w:r>
      <w:r>
        <w:rPr>
          <w:rFonts w:ascii="楷体" w:eastAsia="楷体" w:hAnsi="楷体" w:cs="楷体" w:hint="eastAsia"/>
        </w:rPr>
        <w:t>才得以平安度一生。原来做人与做陶瓷竟是同样的辛苦又神奇！</w:t>
      </w:r>
    </w:p>
    <w:p w:rsidR="00A40719" w14:paraId="55474B67" w14:textId="08A5CF96">
      <w:r>
        <w:rPr>
          <w:rFonts w:hint="eastAsia"/>
        </w:rPr>
        <w:t>15.</w:t>
      </w:r>
      <w:r>
        <w:rPr>
          <w:rFonts w:hint="eastAsia"/>
        </w:rPr>
        <w:t>班级的《美文集》杂志正在征文，你打算推荐《陶瓷人生</w:t>
      </w:r>
      <w:r w:rsidR="002C41BA">
        <w:rPr>
          <w:rFonts w:hint="eastAsia"/>
        </w:rPr>
        <w:t>》</w:t>
      </w:r>
      <w:r>
        <w:rPr>
          <w:rFonts w:hint="eastAsia"/>
        </w:rPr>
        <w:t>。</w:t>
      </w:r>
    </w:p>
    <w:p w:rsidR="00A40719" w14:paraId="2B248CFB" w14:textId="53C3F19D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>试发挥</w:t>
      </w:r>
      <w:r>
        <w:rPr>
          <w:rFonts w:hint="eastAsia"/>
        </w:rPr>
        <w:t>想象，</w:t>
      </w:r>
      <w:r w:rsidR="002C41BA">
        <w:rPr>
          <w:rFonts w:hint="eastAsia"/>
        </w:rPr>
        <w:t>揣</w:t>
      </w:r>
      <w:r>
        <w:rPr>
          <w:rFonts w:hint="eastAsia"/>
        </w:rPr>
        <w:t>摩文章画线句子中“我”的心理活动，并写下来。不少于</w:t>
      </w:r>
      <w:r>
        <w:rPr>
          <w:rFonts w:hint="eastAsia"/>
        </w:rPr>
        <w:t>50</w:t>
      </w:r>
      <w:r>
        <w:rPr>
          <w:rFonts w:hint="eastAsia"/>
        </w:rPr>
        <w:t>字。</w:t>
      </w:r>
    </w:p>
    <w:p w:rsidR="00A40719" w14:paraId="34413580" w14:textId="77777777">
      <w:r>
        <w:rPr>
          <w:rFonts w:hint="eastAsia"/>
        </w:rPr>
        <w:t>______________________________________________________________________________</w:t>
      </w:r>
    </w:p>
    <w:p w:rsidR="00A40719" w14:paraId="44AE51CE" w14:textId="77777777">
      <w:r>
        <w:rPr>
          <w:rFonts w:hint="eastAsia"/>
        </w:rPr>
        <w:t>______________________________________________________________________________</w:t>
      </w:r>
    </w:p>
    <w:p w:rsidR="00A40719" w14:paraId="6E8531A9" w14:textId="77777777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）老师认为此文可以发表在班级的美文集</w:t>
      </w:r>
      <w:r>
        <w:rPr>
          <w:rFonts w:hint="eastAsia"/>
        </w:rPr>
        <w:t>杂</w:t>
      </w:r>
      <w:r>
        <w:rPr>
          <w:rFonts w:hint="eastAsia"/>
        </w:rPr>
        <w:t>志上，但是需要配上一段评论进的文字。请你完成这个任务。</w:t>
      </w:r>
    </w:p>
    <w:p w:rsidR="00A40719" w14:paraId="06CF1AD5" w14:textId="77777777">
      <w:r>
        <w:rPr>
          <w:rFonts w:hint="eastAsia"/>
        </w:rPr>
        <w:t>______________________________________________________________________________</w:t>
      </w:r>
    </w:p>
    <w:p w:rsidR="00A40719" w14:paraId="5245095C" w14:textId="77777777">
      <w:r>
        <w:rPr>
          <w:rFonts w:hint="eastAsia"/>
        </w:rPr>
        <w:t>_________________________________________________</w:t>
      </w:r>
      <w:r>
        <w:rPr>
          <w:rFonts w:hint="eastAsia"/>
        </w:rPr>
        <w:t>_____________________________</w:t>
      </w:r>
    </w:p>
    <w:p w:rsidR="00A40719" w14:paraId="3D85002A" w14:textId="77777777">
      <w:r>
        <w:rPr>
          <w:rFonts w:hint="eastAsia"/>
        </w:rPr>
        <w:t>阅读下面的材料，完成第</w:t>
      </w:r>
      <w:r>
        <w:rPr>
          <w:rFonts w:hint="eastAsia"/>
        </w:rPr>
        <w:t>16</w:t>
      </w:r>
      <w:r>
        <w:rPr>
          <w:rFonts w:hint="eastAsia"/>
        </w:rPr>
        <w:t>题。</w:t>
      </w:r>
    </w:p>
    <w:p w:rsidR="00A40719" w14:paraId="32641AC2" w14:textId="77777777">
      <w:pPr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</w:rPr>
        <w:t>【材料一】</w:t>
      </w:r>
    </w:p>
    <w:p w:rsidR="00A40719" w14:paraId="4563539A" w14:textId="77777777">
      <w:pPr>
        <w:ind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心理</w:t>
      </w:r>
      <w:r>
        <w:rPr>
          <w:rFonts w:ascii="楷体" w:eastAsia="楷体" w:hAnsi="楷体" w:cs="楷体" w:hint="eastAsia"/>
        </w:rPr>
        <w:t>压力是一种个人主观的感觉，一般指日常生活中所接想的信息引起个人的一</w:t>
      </w:r>
      <w:r>
        <w:rPr>
          <w:rFonts w:ascii="楷体" w:eastAsia="楷体" w:hAnsi="楷体" w:cs="楷体" w:hint="eastAsia"/>
        </w:rPr>
        <w:t>些</w:t>
      </w:r>
      <w:r>
        <w:rPr>
          <w:rFonts w:ascii="楷体" w:eastAsia="楷体" w:hAnsi="楷体" w:cs="楷体" w:hint="eastAsia"/>
        </w:rPr>
        <w:t>生理问题</w:t>
      </w:r>
      <w:r>
        <w:rPr>
          <w:rFonts w:ascii="楷体" w:eastAsia="楷体" w:hAnsi="楷体" w:cs="楷体" w:hint="eastAsia"/>
        </w:rPr>
        <w:t>或</w:t>
      </w:r>
      <w:r>
        <w:rPr>
          <w:rFonts w:ascii="楷体" w:eastAsia="楷体" w:hAnsi="楷体" w:cs="楷体" w:hint="eastAsia"/>
        </w:rPr>
        <w:t>在心里所引起的不良应</w:t>
      </w:r>
      <w:r>
        <w:rPr>
          <w:rFonts w:ascii="楷体" w:eastAsia="楷体" w:hAnsi="楷体" w:cs="楷体" w:hint="eastAsia"/>
        </w:rPr>
        <w:t>激反应</w:t>
      </w:r>
      <w:r>
        <w:rPr>
          <w:rFonts w:ascii="楷体" w:eastAsia="楷体" w:hAnsi="楷体" w:cs="楷体" w:hint="eastAsia"/>
        </w:rPr>
        <w:t>，即个人在面对</w:t>
      </w:r>
      <w:r>
        <w:rPr>
          <w:rFonts w:ascii="楷体" w:eastAsia="楷体" w:hAnsi="楷体" w:cs="楷体" w:hint="eastAsia"/>
        </w:rPr>
        <w:t>困难</w:t>
      </w:r>
      <w:r>
        <w:rPr>
          <w:rFonts w:ascii="楷体" w:eastAsia="楷体" w:hAnsi="楷体" w:cs="楷体" w:hint="eastAsia"/>
        </w:rPr>
        <w:t>时，一时</w:t>
      </w:r>
      <w:r>
        <w:rPr>
          <w:rFonts w:ascii="楷体" w:eastAsia="楷体" w:hAnsi="楷体" w:cs="楷体" w:hint="eastAsia"/>
        </w:rPr>
        <w:t>无法消除困难的一种被压迫的感觉。中学生心理健康是指具备健全的智力</w:t>
      </w:r>
      <w:r>
        <w:rPr>
          <w:rFonts w:ascii="楷体" w:eastAsia="楷体" w:hAnsi="楷体" w:cs="楷体" w:hint="eastAsia"/>
        </w:rPr>
        <w:t xml:space="preserve"> </w:t>
      </w:r>
      <w:r>
        <w:rPr>
          <w:rFonts w:ascii="楷体" w:eastAsia="楷体" w:hAnsi="楷体" w:cs="楷体" w:hint="eastAsia"/>
        </w:rPr>
        <w:t>、情感和意志，连续统</w:t>
      </w:r>
      <w:r>
        <w:rPr>
          <w:rFonts w:ascii="楷体" w:eastAsia="楷体" w:hAnsi="楷体" w:cs="楷体" w:hint="eastAsia"/>
        </w:rPr>
        <w:t>一</w:t>
      </w:r>
      <w:r>
        <w:rPr>
          <w:rFonts w:ascii="楷体" w:eastAsia="楷体" w:hAnsi="楷体" w:cs="楷体" w:hint="eastAsia"/>
        </w:rPr>
        <w:t>的人格及对己，对人、</w:t>
      </w:r>
      <w:r>
        <w:rPr>
          <w:rFonts w:ascii="楷体" w:eastAsia="楷体" w:hAnsi="楷体" w:cs="楷体" w:hint="eastAsia"/>
        </w:rPr>
        <w:t>对社会的正确认知和良</w:t>
      </w:r>
      <w:r>
        <w:rPr>
          <w:rFonts w:ascii="楷体" w:eastAsia="楷体" w:hAnsi="楷体" w:cs="楷体" w:hint="eastAsia"/>
        </w:rPr>
        <w:t>好</w:t>
      </w:r>
      <w:r>
        <w:rPr>
          <w:rFonts w:ascii="楷体" w:eastAsia="楷体" w:hAnsi="楷体" w:cs="楷体" w:hint="eastAsia"/>
        </w:rPr>
        <w:t>的</w:t>
      </w:r>
      <w:r>
        <w:rPr>
          <w:rFonts w:ascii="楷体" w:eastAsia="楷体" w:hAnsi="楷体" w:cs="楷体" w:hint="eastAsia"/>
        </w:rPr>
        <w:t>适</w:t>
      </w:r>
      <w:r>
        <w:rPr>
          <w:rFonts w:ascii="楷体" w:eastAsia="楷体" w:hAnsi="楷体" w:cs="楷体" w:hint="eastAsia"/>
        </w:rPr>
        <w:t>应，良好的心理</w:t>
      </w:r>
      <w:r>
        <w:rPr>
          <w:rFonts w:ascii="楷体" w:eastAsia="楷体" w:hAnsi="楷体" w:cs="楷体" w:hint="eastAsia"/>
        </w:rPr>
        <w:t>素</w:t>
      </w:r>
      <w:r>
        <w:rPr>
          <w:rFonts w:ascii="楷体" w:eastAsia="楷体" w:hAnsi="楷体" w:cs="楷体" w:hint="eastAsia"/>
        </w:rPr>
        <w:t>质是一个人</w:t>
      </w:r>
      <w:r>
        <w:rPr>
          <w:rFonts w:ascii="楷体" w:eastAsia="楷体" w:hAnsi="楷体" w:cs="楷体" w:hint="eastAsia"/>
        </w:rPr>
        <w:t>其</w:t>
      </w:r>
      <w:r>
        <w:rPr>
          <w:rFonts w:ascii="楷体" w:eastAsia="楷体" w:hAnsi="楷体" w:cs="楷体" w:hint="eastAsia"/>
        </w:rPr>
        <w:t>他素</w:t>
      </w:r>
      <w:r>
        <w:rPr>
          <w:rFonts w:ascii="楷体" w:eastAsia="楷体" w:hAnsi="楷体" w:cs="楷体" w:hint="eastAsia"/>
        </w:rPr>
        <w:t>质</w:t>
      </w:r>
      <w:r>
        <w:rPr>
          <w:rFonts w:ascii="楷体" w:eastAsia="楷体" w:hAnsi="楷体" w:cs="楷体" w:hint="eastAsia"/>
        </w:rPr>
        <w:t>全面发展的基础，是赢得学习和生活成功的必要的件</w:t>
      </w:r>
      <w:r>
        <w:rPr>
          <w:rFonts w:ascii="楷体" w:eastAsia="楷体" w:hAnsi="楷体" w:cs="楷体" w:hint="eastAsia"/>
        </w:rPr>
        <w:t>。</w:t>
      </w:r>
    </w:p>
    <w:p w:rsidR="00A40719" w14:paraId="0E8B0D98" w14:textId="77777777">
      <w:pPr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</w:rPr>
        <w:t>【材料二】</w:t>
      </w:r>
    </w:p>
    <w:p w:rsidR="00A40719" w14:paraId="0795411C" w14:textId="1F18EC74">
      <w:pPr>
        <w:ind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中</w:t>
      </w:r>
      <w:r>
        <w:rPr>
          <w:rFonts w:ascii="楷体" w:eastAsia="楷体" w:hAnsi="楷体" w:cs="楷体" w:hint="eastAsia"/>
        </w:rPr>
        <w:t>学阶段</w:t>
      </w:r>
      <w:r>
        <w:rPr>
          <w:rFonts w:ascii="楷体" w:eastAsia="楷体" w:hAnsi="楷体" w:cs="楷体" w:hint="eastAsia"/>
        </w:rPr>
        <w:t>是中</w:t>
      </w:r>
      <w:r>
        <w:rPr>
          <w:rFonts w:ascii="楷体" w:eastAsia="楷体" w:hAnsi="楷体" w:cs="楷体" w:hint="eastAsia"/>
        </w:rPr>
        <w:t>学</w:t>
      </w:r>
      <w:r>
        <w:rPr>
          <w:rFonts w:ascii="楷体" w:eastAsia="楷体" w:hAnsi="楷体" w:cs="楷体" w:hint="eastAsia"/>
        </w:rPr>
        <w:t>生从儿</w:t>
      </w:r>
      <w:r>
        <w:rPr>
          <w:rFonts w:ascii="楷体" w:eastAsia="楷体" w:hAnsi="楷体" w:cs="楷体" w:hint="eastAsia"/>
        </w:rPr>
        <w:t>童</w:t>
      </w:r>
      <w:r>
        <w:rPr>
          <w:rFonts w:ascii="楷体" w:eastAsia="楷体" w:hAnsi="楷体" w:cs="楷体" w:hint="eastAsia"/>
        </w:rPr>
        <w:t>走向</w:t>
      </w:r>
      <w:r>
        <w:rPr>
          <w:rFonts w:ascii="楷体" w:eastAsia="楷体" w:hAnsi="楷体" w:cs="楷体" w:hint="eastAsia"/>
        </w:rPr>
        <w:t>成</w:t>
      </w:r>
      <w:r>
        <w:rPr>
          <w:rFonts w:ascii="楷体" w:eastAsia="楷体" w:hAnsi="楷体" w:cs="楷体" w:hint="eastAsia"/>
        </w:rPr>
        <w:t>人的过</w:t>
      </w:r>
      <w:r>
        <w:rPr>
          <w:rFonts w:ascii="楷体" w:eastAsia="楷体" w:hAnsi="楷体" w:cs="楷体" w:hint="eastAsia"/>
        </w:rPr>
        <w:t>渡期，</w:t>
      </w:r>
      <w:r>
        <w:rPr>
          <w:rFonts w:ascii="楷体" w:eastAsia="楷体" w:hAnsi="楷体" w:cs="楷体" w:hint="eastAsia"/>
        </w:rPr>
        <w:t>这个</w:t>
      </w:r>
      <w:r>
        <w:rPr>
          <w:rFonts w:ascii="楷体" w:eastAsia="楷体" w:hAnsi="楷体" w:cs="楷体" w:hint="eastAsia"/>
        </w:rPr>
        <w:t>阶</w:t>
      </w:r>
      <w:r>
        <w:rPr>
          <w:rFonts w:ascii="楷体" w:eastAsia="楷体" w:hAnsi="楷体" w:cs="楷体" w:hint="eastAsia"/>
        </w:rPr>
        <w:t>段</w:t>
      </w:r>
      <w:r>
        <w:rPr>
          <w:rFonts w:ascii="楷体" w:eastAsia="楷体" w:hAnsi="楷体" w:cs="楷体" w:hint="eastAsia"/>
        </w:rPr>
        <w:t>意味着</w:t>
      </w:r>
      <w:r>
        <w:rPr>
          <w:rFonts w:ascii="楷体" w:eastAsia="楷体" w:hAnsi="楷体" w:cs="楷体" w:hint="eastAsia"/>
        </w:rPr>
        <w:t>即将离开父母</w:t>
      </w:r>
      <w:r>
        <w:rPr>
          <w:rFonts w:ascii="楷体" w:eastAsia="楷体" w:hAnsi="楷体" w:cs="楷体" w:hint="eastAsia"/>
        </w:rPr>
        <w:t>、</w:t>
      </w:r>
      <w:r>
        <w:rPr>
          <w:rFonts w:ascii="楷体" w:eastAsia="楷体" w:hAnsi="楷体" w:cs="楷体" w:hint="eastAsia"/>
        </w:rPr>
        <w:t>家</w:t>
      </w:r>
      <w:r>
        <w:rPr>
          <w:rFonts w:ascii="楷体" w:eastAsia="楷体" w:hAnsi="楷体" w:cs="楷体" w:hint="eastAsia"/>
        </w:rPr>
        <w:t>庭的监护</w:t>
      </w:r>
      <w:r>
        <w:rPr>
          <w:rFonts w:ascii="楷体" w:eastAsia="楷体" w:hAnsi="楷体" w:cs="楷体" w:hint="eastAsia"/>
        </w:rPr>
        <w:t>，</w:t>
      </w:r>
      <w:r>
        <w:rPr>
          <w:rFonts w:ascii="楷体" w:eastAsia="楷体" w:hAnsi="楷体" w:cs="楷体" w:hint="eastAsia"/>
        </w:rPr>
        <w:t>摆脱</w:t>
      </w:r>
      <w:r>
        <w:rPr>
          <w:rFonts w:ascii="楷体" w:eastAsia="楷体" w:hAnsi="楷体" w:cs="楷体" w:hint="eastAsia"/>
        </w:rPr>
        <w:t>对成人的依</w:t>
      </w:r>
      <w:r>
        <w:rPr>
          <w:rFonts w:ascii="楷体" w:eastAsia="楷体" w:hAnsi="楷体" w:cs="楷体" w:hint="eastAsia"/>
        </w:rPr>
        <w:t>赖</w:t>
      </w:r>
      <w:r>
        <w:rPr>
          <w:rFonts w:ascii="楷体" w:eastAsia="楷体" w:hAnsi="楷体" w:cs="楷体" w:hint="eastAsia"/>
        </w:rPr>
        <w:t>，成为</w:t>
      </w:r>
      <w:r>
        <w:rPr>
          <w:rFonts w:ascii="楷体" w:eastAsia="楷体" w:hAnsi="楷体" w:cs="楷体" w:hint="eastAsia"/>
        </w:rPr>
        <w:t>独</w:t>
      </w:r>
      <w:r>
        <w:rPr>
          <w:rFonts w:ascii="楷体" w:eastAsia="楷体" w:hAnsi="楷体" w:cs="楷体" w:hint="eastAsia"/>
        </w:rPr>
        <w:t>立的个体，是心理“断乳</w:t>
      </w:r>
      <w:r>
        <w:rPr>
          <w:rFonts w:ascii="楷体" w:eastAsia="楷体" w:hAnsi="楷体" w:cs="楷体" w:hint="eastAsia"/>
        </w:rPr>
        <w:t>”</w:t>
      </w:r>
      <w:r>
        <w:rPr>
          <w:rFonts w:ascii="楷体" w:eastAsia="楷体" w:hAnsi="楷体" w:cs="楷体" w:hint="eastAsia"/>
        </w:rPr>
        <w:t>的关</w:t>
      </w:r>
      <w:r>
        <w:rPr>
          <w:rFonts w:ascii="楷体" w:eastAsia="楷体" w:hAnsi="楷体" w:cs="楷体" w:hint="eastAsia"/>
        </w:rPr>
        <w:t>键阶段</w:t>
      </w:r>
      <w:r>
        <w:rPr>
          <w:rFonts w:ascii="楷体" w:eastAsia="楷体" w:hAnsi="楷体" w:cs="楷体" w:hint="eastAsia"/>
        </w:rPr>
        <w:t>。</w:t>
      </w:r>
      <w:r>
        <w:rPr>
          <w:rFonts w:ascii="楷体" w:eastAsia="楷体" w:hAnsi="楷体" w:cs="楷体" w:hint="eastAsia"/>
        </w:rPr>
        <w:t>在</w:t>
      </w:r>
      <w:r>
        <w:rPr>
          <w:rFonts w:ascii="楷体" w:eastAsia="楷体" w:hAnsi="楷体" w:cs="楷体" w:hint="eastAsia"/>
        </w:rPr>
        <w:t>这</w:t>
      </w:r>
      <w:r>
        <w:rPr>
          <w:rFonts w:ascii="楷体" w:eastAsia="楷体" w:hAnsi="楷体" w:cs="楷体" w:hint="eastAsia"/>
        </w:rPr>
        <w:t>个</w:t>
      </w:r>
      <w:r>
        <w:rPr>
          <w:rFonts w:ascii="楷体" w:eastAsia="楷体" w:hAnsi="楷体" w:cs="楷体" w:hint="eastAsia"/>
        </w:rPr>
        <w:t>时期，他们内心</w:t>
      </w:r>
      <w:r>
        <w:rPr>
          <w:rFonts w:ascii="楷体" w:eastAsia="楷体" w:hAnsi="楷体" w:cs="楷体" w:hint="eastAsia"/>
        </w:rPr>
        <w:t>充满着矛盾冲突</w:t>
      </w:r>
      <w:r>
        <w:rPr>
          <w:rFonts w:ascii="楷体" w:eastAsia="楷体" w:hAnsi="楷体" w:cs="楷体" w:hint="eastAsia"/>
        </w:rPr>
        <w:t>，处在一种非</w:t>
      </w:r>
      <w:r>
        <w:rPr>
          <w:rFonts w:ascii="楷体" w:eastAsia="楷体" w:hAnsi="楷体" w:cs="楷体" w:hint="eastAsia"/>
        </w:rPr>
        <w:t>常不稳定、</w:t>
      </w:r>
      <w:r>
        <w:rPr>
          <w:rFonts w:ascii="楷体" w:eastAsia="楷体" w:hAnsi="楷体" w:cs="楷体" w:hint="eastAsia"/>
        </w:rPr>
        <w:t>不</w:t>
      </w:r>
      <w:r>
        <w:rPr>
          <w:rFonts w:ascii="楷体" w:eastAsia="楷体" w:hAnsi="楷体" w:cs="楷体" w:hint="eastAsia"/>
        </w:rPr>
        <w:t>平稳的状态中</w:t>
      </w:r>
      <w:r>
        <w:rPr>
          <w:rFonts w:ascii="楷体" w:eastAsia="楷体" w:hAnsi="楷体" w:cs="楷体" w:hint="eastAsia"/>
        </w:rPr>
        <w:t>，</w:t>
      </w:r>
      <w:r>
        <w:rPr>
          <w:rFonts w:ascii="楷体" w:eastAsia="楷体" w:hAnsi="楷体" w:cs="楷体" w:hint="eastAsia"/>
        </w:rPr>
        <w:t>有着名目繁多的心理矛盾。如渴望独立与仍旧依赖的矛盾，</w:t>
      </w:r>
      <w:r>
        <w:rPr>
          <w:rFonts w:ascii="楷体" w:eastAsia="楷体" w:hAnsi="楷体" w:cs="楷体" w:hint="eastAsia"/>
        </w:rPr>
        <w:t>理想与现实的矛盾，自</w:t>
      </w:r>
      <w:r>
        <w:rPr>
          <w:rFonts w:ascii="楷体" w:eastAsia="楷体" w:hAnsi="楷体" w:cs="楷体" w:hint="eastAsia"/>
        </w:rPr>
        <w:t>卑与自傲的矛盾，</w:t>
      </w:r>
      <w:r>
        <w:rPr>
          <w:rFonts w:ascii="楷体" w:eastAsia="楷体" w:hAnsi="楷体" w:cs="楷体" w:hint="eastAsia"/>
        </w:rPr>
        <w:t>心理团锁</w:t>
      </w:r>
      <w:r>
        <w:rPr>
          <w:rFonts w:ascii="楷体" w:eastAsia="楷体" w:hAnsi="楷体" w:cs="楷体" w:hint="eastAsia"/>
        </w:rPr>
        <w:t>与</w:t>
      </w:r>
      <w:r>
        <w:rPr>
          <w:rFonts w:ascii="楷体" w:eastAsia="楷体" w:hAnsi="楷体" w:cs="楷体" w:hint="eastAsia"/>
        </w:rPr>
        <w:t>渴望</w:t>
      </w:r>
      <w:r>
        <w:rPr>
          <w:rFonts w:ascii="楷体" w:eastAsia="楷体" w:hAnsi="楷体" w:cs="楷体" w:hint="eastAsia"/>
        </w:rPr>
        <w:t>理解的矛盾，等等。诸多矛盾冲突交织在一起，若</w:t>
      </w:r>
      <w:r>
        <w:rPr>
          <w:rFonts w:ascii="楷体" w:eastAsia="楷体" w:hAnsi="楷体" w:cs="楷体" w:hint="eastAsia"/>
        </w:rPr>
        <w:t>处理不当，</w:t>
      </w:r>
      <w:r>
        <w:rPr>
          <w:rFonts w:ascii="楷体" w:eastAsia="楷体" w:hAnsi="楷体" w:cs="楷体" w:hint="eastAsia"/>
        </w:rPr>
        <w:t>就会</w:t>
      </w:r>
      <w:r>
        <w:rPr>
          <w:rFonts w:ascii="楷体" w:eastAsia="楷体" w:hAnsi="楷体" w:cs="楷体" w:hint="eastAsia"/>
        </w:rPr>
        <w:t xml:space="preserve"> </w:t>
      </w:r>
      <w:r>
        <w:rPr>
          <w:rFonts w:ascii="楷体" w:eastAsia="楷体" w:hAnsi="楷体" w:cs="楷体" w:hint="eastAsia"/>
        </w:rPr>
        <w:t>产生心理</w:t>
      </w:r>
      <w:r>
        <w:rPr>
          <w:rFonts w:ascii="楷体" w:eastAsia="楷体" w:hAnsi="楷体" w:cs="楷体" w:hint="eastAsia"/>
        </w:rPr>
        <w:t>问题。</w:t>
      </w:r>
    </w:p>
    <w:p w:rsidR="00A40719" w14:paraId="03EF8E31" w14:textId="77777777">
      <w:r>
        <w:rPr>
          <w:rFonts w:ascii="黑体" w:eastAsia="黑体" w:hAnsi="黑体" w:cs="黑体" w:hint="eastAsia"/>
          <w:b/>
          <w:bCs/>
        </w:rPr>
        <w:t>【材料三】</w:t>
      </w:r>
      <w:r>
        <w:rPr>
          <w:rFonts w:hint="eastAsia"/>
        </w:rPr>
        <w:t>中学生心理状况现状调查统计。</w:t>
      </w:r>
    </w:p>
    <w:p w:rsidR="00A40719" w14:paraId="4E8C625F" w14:textId="77777777">
      <w:r>
        <w:rPr>
          <w:rFonts w:hint="eastAsia"/>
        </w:rPr>
        <w:t>1.</w:t>
      </w:r>
      <w:r>
        <w:rPr>
          <w:rFonts w:hint="eastAsia"/>
        </w:rPr>
        <w:t>中学生的学习</w:t>
      </w:r>
      <w:r>
        <w:rPr>
          <w:rFonts w:hint="eastAsia"/>
        </w:rPr>
        <w:t>适</w:t>
      </w:r>
      <w:r>
        <w:rPr>
          <w:rFonts w:hint="eastAsia"/>
        </w:rPr>
        <w:t>应性</w:t>
      </w:r>
    </w:p>
    <w:tbl>
      <w:tblPr>
        <w:tblStyle w:val="TableGrid"/>
        <w:tblW w:w="0" w:type="auto"/>
        <w:jc w:val="center"/>
        <w:tblLook w:val="04A0"/>
      </w:tblPr>
      <w:tblGrid>
        <w:gridCol w:w="1950"/>
        <w:gridCol w:w="1950"/>
      </w:tblGrid>
      <w:tr w14:paraId="66621059" w14:textId="77777777">
        <w:tblPrEx>
          <w:tblW w:w="0" w:type="auto"/>
          <w:jc w:val="center"/>
          <w:tblLook w:val="04A0"/>
        </w:tblPrEx>
        <w:trPr>
          <w:trHeight w:val="329"/>
          <w:jc w:val="center"/>
        </w:trPr>
        <w:tc>
          <w:tcPr>
            <w:tcW w:w="1950" w:type="dxa"/>
            <w:vAlign w:val="center"/>
          </w:tcPr>
          <w:p w:rsidR="00A40719" w14:paraId="7AA6B811" w14:textId="77777777">
            <w:pPr>
              <w:jc w:val="center"/>
            </w:pPr>
            <w:r>
              <w:rPr>
                <w:rFonts w:hint="eastAsia"/>
              </w:rPr>
              <w:t>学习适应性</w:t>
            </w:r>
          </w:p>
        </w:tc>
        <w:tc>
          <w:tcPr>
            <w:tcW w:w="1950" w:type="dxa"/>
            <w:vAlign w:val="center"/>
          </w:tcPr>
          <w:p w:rsidR="00A40719" w14:paraId="68F0510B" w14:textId="77777777">
            <w:pPr>
              <w:jc w:val="center"/>
            </w:pPr>
            <w:r>
              <w:rPr>
                <w:rFonts w:hint="eastAsia"/>
              </w:rPr>
              <w:t>所占比例</w:t>
            </w:r>
          </w:p>
        </w:tc>
      </w:tr>
      <w:tr w14:paraId="2ECC8BE4" w14:textId="77777777">
        <w:tblPrEx>
          <w:tblW w:w="0" w:type="auto"/>
          <w:jc w:val="center"/>
          <w:tblLook w:val="04A0"/>
        </w:tblPrEx>
        <w:trPr>
          <w:trHeight w:val="329"/>
          <w:jc w:val="center"/>
        </w:trPr>
        <w:tc>
          <w:tcPr>
            <w:tcW w:w="1950" w:type="dxa"/>
            <w:vAlign w:val="center"/>
          </w:tcPr>
          <w:p w:rsidR="00A40719" w14:paraId="5B1A221D" w14:textId="77777777">
            <w:pPr>
              <w:jc w:val="center"/>
            </w:pPr>
            <w:r>
              <w:rPr>
                <w:rFonts w:hint="eastAsia"/>
              </w:rPr>
              <w:t>自主学习</w:t>
            </w:r>
          </w:p>
        </w:tc>
        <w:tc>
          <w:tcPr>
            <w:tcW w:w="1950" w:type="dxa"/>
            <w:vAlign w:val="center"/>
          </w:tcPr>
          <w:p w:rsidR="00A40719" w14:paraId="149B8F13" w14:textId="77777777">
            <w:pPr>
              <w:jc w:val="center"/>
            </w:pPr>
            <w:r>
              <w:rPr>
                <w:rFonts w:hint="eastAsia"/>
              </w:rPr>
              <w:t>26%</w:t>
            </w:r>
          </w:p>
        </w:tc>
      </w:tr>
      <w:tr w14:paraId="336AD25C" w14:textId="77777777">
        <w:tblPrEx>
          <w:tblW w:w="0" w:type="auto"/>
          <w:jc w:val="center"/>
          <w:tblLook w:val="04A0"/>
        </w:tblPrEx>
        <w:trPr>
          <w:trHeight w:val="329"/>
          <w:jc w:val="center"/>
        </w:trPr>
        <w:tc>
          <w:tcPr>
            <w:tcW w:w="1950" w:type="dxa"/>
            <w:vAlign w:val="center"/>
          </w:tcPr>
          <w:p w:rsidR="00A40719" w14:paraId="781F884F" w14:textId="77777777">
            <w:pPr>
              <w:jc w:val="center"/>
            </w:pPr>
            <w:r>
              <w:rPr>
                <w:rFonts w:hint="eastAsia"/>
              </w:rPr>
              <w:t>老师监督</w:t>
            </w:r>
          </w:p>
        </w:tc>
        <w:tc>
          <w:tcPr>
            <w:tcW w:w="1950" w:type="dxa"/>
            <w:vAlign w:val="center"/>
          </w:tcPr>
          <w:p w:rsidR="00A40719" w14:paraId="6CBD40C6" w14:textId="77777777">
            <w:pPr>
              <w:jc w:val="center"/>
            </w:pPr>
            <w:r>
              <w:rPr>
                <w:rFonts w:hint="eastAsia"/>
              </w:rPr>
              <w:t>60%</w:t>
            </w:r>
          </w:p>
        </w:tc>
      </w:tr>
      <w:tr w14:paraId="177F0C68" w14:textId="77777777">
        <w:tblPrEx>
          <w:tblW w:w="0" w:type="auto"/>
          <w:jc w:val="center"/>
          <w:tblLook w:val="04A0"/>
        </w:tblPrEx>
        <w:trPr>
          <w:trHeight w:val="339"/>
          <w:jc w:val="center"/>
        </w:trPr>
        <w:tc>
          <w:tcPr>
            <w:tcW w:w="1950" w:type="dxa"/>
            <w:vAlign w:val="center"/>
          </w:tcPr>
          <w:p w:rsidR="00A40719" w14:paraId="2414D297" w14:textId="77777777">
            <w:pPr>
              <w:jc w:val="center"/>
            </w:pPr>
            <w:r>
              <w:rPr>
                <w:rFonts w:hint="eastAsia"/>
              </w:rPr>
              <w:t>无自主学习</w:t>
            </w:r>
          </w:p>
        </w:tc>
        <w:tc>
          <w:tcPr>
            <w:tcW w:w="1950" w:type="dxa"/>
            <w:vAlign w:val="center"/>
          </w:tcPr>
          <w:p w:rsidR="00A40719" w14:paraId="4DDFA30D" w14:textId="77777777">
            <w:pPr>
              <w:jc w:val="center"/>
            </w:pPr>
            <w:r>
              <w:rPr>
                <w:rFonts w:hint="eastAsia"/>
              </w:rPr>
              <w:t>14%</w:t>
            </w:r>
          </w:p>
        </w:tc>
      </w:tr>
    </w:tbl>
    <w:p w:rsidR="00A40719" w14:paraId="000BADBA" w14:textId="77777777"/>
    <w:p w:rsidR="00A40719" w14:paraId="5B147809" w14:textId="77777777">
      <w:r>
        <w:rPr>
          <w:rFonts w:hint="eastAsia"/>
        </w:rPr>
        <w:t>2.</w:t>
      </w:r>
      <w:r>
        <w:rPr>
          <w:rFonts w:hint="eastAsia"/>
        </w:rPr>
        <w:t>中学生的人际关系</w:t>
      </w:r>
    </w:p>
    <w:p w:rsidR="00A40719" w14:paraId="3B4DC557" w14:textId="77777777"/>
    <w:tbl>
      <w:tblPr>
        <w:tblStyle w:val="TableGrid"/>
        <w:tblW w:w="0" w:type="auto"/>
        <w:tblLook w:val="04A0"/>
      </w:tblPr>
      <w:tblGrid>
        <w:gridCol w:w="1660"/>
        <w:gridCol w:w="1660"/>
      </w:tblGrid>
      <w:tr w14:paraId="658F3BA2" w14:textId="77777777">
        <w:tblPrEx>
          <w:tblW w:w="0" w:type="auto"/>
          <w:tblLook w:val="04A0"/>
        </w:tblPrEx>
        <w:trPr>
          <w:trHeight w:val="326"/>
        </w:trPr>
        <w:tc>
          <w:tcPr>
            <w:tcW w:w="1660" w:type="dxa"/>
            <w:vAlign w:val="center"/>
          </w:tcPr>
          <w:p w:rsidR="00A40719" w14:paraId="31987A71" w14:textId="77777777">
            <w:pPr>
              <w:jc w:val="center"/>
            </w:pPr>
            <w:r>
              <w:rPr>
                <w:rFonts w:hint="eastAsia"/>
              </w:rPr>
              <w:t>父母关系</w:t>
            </w:r>
          </w:p>
        </w:tc>
        <w:tc>
          <w:tcPr>
            <w:tcW w:w="1660" w:type="dxa"/>
            <w:vAlign w:val="center"/>
          </w:tcPr>
          <w:p w:rsidR="00A40719" w14:paraId="419E00BD" w14:textId="77777777">
            <w:pPr>
              <w:jc w:val="center"/>
            </w:pPr>
            <w:r>
              <w:rPr>
                <w:rFonts w:hint="eastAsia"/>
              </w:rPr>
              <w:t>所占比例</w:t>
            </w:r>
          </w:p>
        </w:tc>
      </w:tr>
      <w:tr w14:paraId="7474630E" w14:textId="77777777">
        <w:tblPrEx>
          <w:tblW w:w="0" w:type="auto"/>
          <w:tblLook w:val="04A0"/>
        </w:tblPrEx>
        <w:trPr>
          <w:trHeight w:val="326"/>
        </w:trPr>
        <w:tc>
          <w:tcPr>
            <w:tcW w:w="1660" w:type="dxa"/>
            <w:vAlign w:val="center"/>
          </w:tcPr>
          <w:p w:rsidR="00A40719" w14:paraId="42EFA20C" w14:textId="77777777">
            <w:pPr>
              <w:jc w:val="center"/>
            </w:pPr>
            <w:r>
              <w:rPr>
                <w:rFonts w:hint="eastAsia"/>
              </w:rPr>
              <w:t>满意</w:t>
            </w:r>
          </w:p>
        </w:tc>
        <w:tc>
          <w:tcPr>
            <w:tcW w:w="1660" w:type="dxa"/>
            <w:vAlign w:val="center"/>
          </w:tcPr>
          <w:p w:rsidR="00A40719" w14:paraId="7E288B49" w14:textId="77777777">
            <w:pPr>
              <w:jc w:val="center"/>
            </w:pPr>
            <w:r>
              <w:rPr>
                <w:rFonts w:hint="eastAsia"/>
              </w:rPr>
              <w:t>31.4%</w:t>
            </w:r>
          </w:p>
        </w:tc>
      </w:tr>
      <w:tr w14:paraId="0465B39A" w14:textId="77777777">
        <w:tblPrEx>
          <w:tblW w:w="0" w:type="auto"/>
          <w:tblLook w:val="04A0"/>
        </w:tblPrEx>
        <w:trPr>
          <w:trHeight w:val="326"/>
        </w:trPr>
        <w:tc>
          <w:tcPr>
            <w:tcW w:w="1660" w:type="dxa"/>
            <w:vAlign w:val="center"/>
          </w:tcPr>
          <w:p w:rsidR="00A40719" w14:paraId="300913E3" w14:textId="77777777">
            <w:pPr>
              <w:jc w:val="center"/>
            </w:pPr>
            <w:r>
              <w:rPr>
                <w:rFonts w:hint="eastAsia"/>
              </w:rPr>
              <w:t>一般</w:t>
            </w:r>
          </w:p>
        </w:tc>
        <w:tc>
          <w:tcPr>
            <w:tcW w:w="1660" w:type="dxa"/>
            <w:vAlign w:val="center"/>
          </w:tcPr>
          <w:p w:rsidR="00A40719" w14:paraId="674CB26B" w14:textId="77777777">
            <w:pPr>
              <w:jc w:val="center"/>
            </w:pPr>
            <w:r>
              <w:rPr>
                <w:rFonts w:hint="eastAsia"/>
              </w:rPr>
              <w:t>51.9%</w:t>
            </w:r>
          </w:p>
        </w:tc>
      </w:tr>
      <w:tr w14:paraId="73CFC463" w14:textId="77777777">
        <w:tblPrEx>
          <w:tblW w:w="0" w:type="auto"/>
          <w:tblLook w:val="04A0"/>
        </w:tblPrEx>
        <w:trPr>
          <w:trHeight w:val="337"/>
        </w:trPr>
        <w:tc>
          <w:tcPr>
            <w:tcW w:w="1660" w:type="dxa"/>
            <w:vAlign w:val="center"/>
          </w:tcPr>
          <w:p w:rsidR="00A40719" w14:paraId="4CA7D0AB" w14:textId="77777777">
            <w:pPr>
              <w:jc w:val="center"/>
            </w:pPr>
            <w:r>
              <w:rPr>
                <w:rFonts w:hint="eastAsia"/>
              </w:rPr>
              <w:t>不好</w:t>
            </w:r>
          </w:p>
        </w:tc>
        <w:tc>
          <w:tcPr>
            <w:tcW w:w="1660" w:type="dxa"/>
            <w:vAlign w:val="center"/>
          </w:tcPr>
          <w:p w:rsidR="00A40719" w14:paraId="5CFD1306" w14:textId="77777777">
            <w:pPr>
              <w:jc w:val="center"/>
            </w:pPr>
            <w:r>
              <w:rPr>
                <w:rFonts w:hint="eastAsia"/>
              </w:rPr>
              <w:t>16.7%</w:t>
            </w:r>
          </w:p>
        </w:tc>
      </w:tr>
    </w:tbl>
    <w:tbl>
      <w:tblPr>
        <w:tblStyle w:val="TableGrid"/>
        <w:tblpPr w:leftFromText="180" w:rightFromText="180" w:vertAnchor="text" w:horzAnchor="page" w:tblpX="5982" w:tblpY="-1345"/>
        <w:tblOverlap w:val="never"/>
        <w:tblW w:w="0" w:type="auto"/>
        <w:tblLook w:val="04A0"/>
      </w:tblPr>
      <w:tblGrid>
        <w:gridCol w:w="1700"/>
        <w:gridCol w:w="1700"/>
      </w:tblGrid>
      <w:tr w14:paraId="45B6F5EC" w14:textId="77777777">
        <w:tblPrEx>
          <w:tblW w:w="0" w:type="auto"/>
          <w:tblLook w:val="04A0"/>
        </w:tblPrEx>
        <w:trPr>
          <w:trHeight w:val="313"/>
        </w:trPr>
        <w:tc>
          <w:tcPr>
            <w:tcW w:w="1700" w:type="dxa"/>
            <w:vAlign w:val="center"/>
          </w:tcPr>
          <w:p w:rsidR="00A40719" w14:paraId="04AE09CC" w14:textId="77777777">
            <w:pPr>
              <w:jc w:val="center"/>
            </w:pPr>
            <w:r>
              <w:rPr>
                <w:rFonts w:hint="eastAsia"/>
              </w:rPr>
              <w:t>师生关系</w:t>
            </w:r>
          </w:p>
        </w:tc>
        <w:tc>
          <w:tcPr>
            <w:tcW w:w="1700" w:type="dxa"/>
            <w:vAlign w:val="center"/>
          </w:tcPr>
          <w:p w:rsidR="00A40719" w14:paraId="23BA8617" w14:textId="77777777">
            <w:pPr>
              <w:jc w:val="center"/>
            </w:pPr>
            <w:r>
              <w:rPr>
                <w:rFonts w:hint="eastAsia"/>
              </w:rPr>
              <w:t>所占比例</w:t>
            </w:r>
          </w:p>
        </w:tc>
      </w:tr>
      <w:tr w14:paraId="796F5304" w14:textId="77777777">
        <w:tblPrEx>
          <w:tblW w:w="0" w:type="auto"/>
          <w:tblLook w:val="04A0"/>
        </w:tblPrEx>
        <w:trPr>
          <w:trHeight w:val="313"/>
        </w:trPr>
        <w:tc>
          <w:tcPr>
            <w:tcW w:w="1700" w:type="dxa"/>
            <w:vAlign w:val="center"/>
          </w:tcPr>
          <w:p w:rsidR="00A40719" w14:paraId="17054936" w14:textId="77777777">
            <w:pPr>
              <w:jc w:val="center"/>
            </w:pPr>
            <w:r>
              <w:rPr>
                <w:rFonts w:hint="eastAsia"/>
              </w:rPr>
              <w:t>满意</w:t>
            </w:r>
          </w:p>
        </w:tc>
        <w:tc>
          <w:tcPr>
            <w:tcW w:w="1700" w:type="dxa"/>
            <w:vAlign w:val="center"/>
          </w:tcPr>
          <w:p w:rsidR="00A40719" w14:paraId="40D6545D" w14:textId="77777777">
            <w:pPr>
              <w:jc w:val="center"/>
            </w:pPr>
            <w:r>
              <w:rPr>
                <w:rFonts w:hint="eastAsia"/>
              </w:rPr>
              <w:t>30.1%</w:t>
            </w:r>
          </w:p>
        </w:tc>
      </w:tr>
      <w:tr w14:paraId="125B0E12" w14:textId="77777777">
        <w:tblPrEx>
          <w:tblW w:w="0" w:type="auto"/>
          <w:tblLook w:val="04A0"/>
        </w:tblPrEx>
        <w:trPr>
          <w:trHeight w:val="313"/>
        </w:trPr>
        <w:tc>
          <w:tcPr>
            <w:tcW w:w="1700" w:type="dxa"/>
            <w:vAlign w:val="center"/>
          </w:tcPr>
          <w:p w:rsidR="00A40719" w14:paraId="3ED0BB7C" w14:textId="77777777">
            <w:pPr>
              <w:jc w:val="center"/>
            </w:pPr>
            <w:r>
              <w:rPr>
                <w:rFonts w:hint="eastAsia"/>
              </w:rPr>
              <w:t>一般</w:t>
            </w:r>
          </w:p>
        </w:tc>
        <w:tc>
          <w:tcPr>
            <w:tcW w:w="1700" w:type="dxa"/>
            <w:vAlign w:val="center"/>
          </w:tcPr>
          <w:p w:rsidR="00A40719" w14:paraId="68B567C6" w14:textId="77777777">
            <w:pPr>
              <w:jc w:val="center"/>
            </w:pPr>
            <w:r>
              <w:rPr>
                <w:rFonts w:hint="eastAsia"/>
              </w:rPr>
              <w:t>43.3%</w:t>
            </w:r>
          </w:p>
        </w:tc>
      </w:tr>
      <w:tr w14:paraId="75FB56BA" w14:textId="77777777">
        <w:tblPrEx>
          <w:tblW w:w="0" w:type="auto"/>
          <w:tblLook w:val="04A0"/>
        </w:tblPrEx>
        <w:trPr>
          <w:trHeight w:val="322"/>
        </w:trPr>
        <w:tc>
          <w:tcPr>
            <w:tcW w:w="1700" w:type="dxa"/>
            <w:vAlign w:val="center"/>
          </w:tcPr>
          <w:p w:rsidR="00A40719" w14:paraId="4A3774AC" w14:textId="77777777">
            <w:pPr>
              <w:jc w:val="center"/>
            </w:pPr>
            <w:r>
              <w:rPr>
                <w:rFonts w:hint="eastAsia"/>
              </w:rPr>
              <w:t>不好</w:t>
            </w:r>
          </w:p>
        </w:tc>
        <w:tc>
          <w:tcPr>
            <w:tcW w:w="1700" w:type="dxa"/>
            <w:vAlign w:val="center"/>
          </w:tcPr>
          <w:p w:rsidR="00A40719" w14:paraId="4C83C3CC" w14:textId="77777777">
            <w:pPr>
              <w:jc w:val="center"/>
            </w:pPr>
            <w:r>
              <w:rPr>
                <w:rFonts w:hint="eastAsia"/>
              </w:rPr>
              <w:t>26.6%</w:t>
            </w:r>
          </w:p>
        </w:tc>
      </w:tr>
    </w:tbl>
    <w:p w:rsidR="00A40719" w14:paraId="463B13CF" w14:textId="77777777"/>
    <w:p w:rsidR="00A40719" w14:paraId="6373B7F3" w14:textId="77777777"/>
    <w:p w:rsidR="00A40719" w14:paraId="6964D79E" w14:textId="77777777">
      <w:pPr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</w:rPr>
        <w:t>【材料四】</w:t>
      </w:r>
    </w:p>
    <w:p w:rsidR="00A40719" w14:paraId="5CB0A947" w14:textId="77777777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如何才能实现心理健康</w:t>
      </w:r>
      <w:r>
        <w:rPr>
          <w:rFonts w:ascii="楷体" w:eastAsia="楷体" w:hAnsi="楷体" w:cs="楷体" w:hint="eastAsia"/>
        </w:rPr>
        <w:t>?</w:t>
      </w:r>
    </w:p>
    <w:p w:rsidR="00A40719" w14:paraId="005B03AE" w14:textId="77777777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1.</w:t>
      </w:r>
      <w:r>
        <w:rPr>
          <w:rFonts w:ascii="楷体" w:eastAsia="楷体" w:hAnsi="楷体" w:cs="楷体" w:hint="eastAsia"/>
        </w:rPr>
        <w:t>了解自己，接纳自己，改进自己。</w:t>
      </w:r>
    </w:p>
    <w:p w:rsidR="00A40719" w14:paraId="3EA8D97E" w14:textId="77777777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2.</w:t>
      </w:r>
      <w:r>
        <w:rPr>
          <w:rFonts w:ascii="楷体" w:eastAsia="楷体" w:hAnsi="楷体" w:cs="楷体" w:hint="eastAsia"/>
        </w:rPr>
        <w:t>合理安排学习和生活，积极参加各种活动，满足各种正当需要。</w:t>
      </w:r>
    </w:p>
    <w:p w:rsidR="00A40719" w14:paraId="6EAC81DA" w14:textId="77777777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3.</w:t>
      </w:r>
      <w:r>
        <w:rPr>
          <w:rFonts w:ascii="楷体" w:eastAsia="楷体" w:hAnsi="楷体" w:cs="楷体" w:hint="eastAsia"/>
        </w:rPr>
        <w:t>热爱生活，使每天的生活都有一个经过努力能实现的短期目标。</w:t>
      </w:r>
    </w:p>
    <w:p w:rsidR="00A40719" w14:paraId="6AFE7091" w14:textId="77777777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4.</w:t>
      </w:r>
      <w:r>
        <w:rPr>
          <w:rFonts w:ascii="楷体" w:eastAsia="楷体" w:hAnsi="楷体" w:cs="楷体" w:hint="eastAsia"/>
        </w:rPr>
        <w:t>建立良好的人际关系。</w:t>
      </w:r>
    </w:p>
    <w:p w:rsidR="00A40719" w14:paraId="3E316BED" w14:textId="77777777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5.</w:t>
      </w:r>
      <w:r>
        <w:rPr>
          <w:rFonts w:ascii="楷体" w:eastAsia="楷体" w:hAnsi="楷体" w:cs="楷体" w:hint="eastAsia"/>
        </w:rPr>
        <w:t>要学做自己情绪的主人。</w:t>
      </w:r>
    </w:p>
    <w:p w:rsidR="00A40719" w14:paraId="090649AE" w14:textId="77777777">
      <w:r>
        <w:rPr>
          <w:rFonts w:hint="eastAsia"/>
        </w:rPr>
        <w:t>16.</w:t>
      </w:r>
      <w:r>
        <w:rPr>
          <w:rFonts w:hint="eastAsia"/>
        </w:rPr>
        <w:t>班里召开“中学生心理健康”主题班会。你搜集并整理了以上材料。</w:t>
      </w:r>
    </w:p>
    <w:p w:rsidR="00A40719" w14:paraId="51453EE0" w14:textId="77777777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）仔细阅读材料三，分析中学生的心理状况的特点。</w:t>
      </w:r>
    </w:p>
    <w:p w:rsidR="00A40719" w14:paraId="6889E6B9" w14:textId="77777777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）读了以上材料，你一定对中学生的心理健康有了一定的了解。假如你有机会向心理咨询师王艳请教，你打算向她提一个什么问题</w:t>
      </w:r>
      <w:r>
        <w:rPr>
          <w:rFonts w:hint="eastAsia"/>
        </w:rPr>
        <w:t>?</w:t>
      </w:r>
      <w:r>
        <w:rPr>
          <w:rFonts w:hint="eastAsia"/>
        </w:rPr>
        <w:t>请把你提的问题写下来。（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A40719" w14:paraId="0D652EC3" w14:textId="77777777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）蒙蒙性格比较内向，很在意别人对自己的评价。最近，因为期中考试粗心大意，老师批评了她，她因此</w:t>
      </w:r>
      <w:r>
        <w:rPr>
          <w:rFonts w:hint="eastAsia"/>
        </w:rPr>
        <w:t>闷闷</w:t>
      </w:r>
      <w:r>
        <w:rPr>
          <w:rFonts w:hint="eastAsia"/>
        </w:rPr>
        <w:t>不乐，不再对老师有亲近感。对此，你会怎样劝说蒙蒙</w:t>
      </w:r>
      <w:r>
        <w:rPr>
          <w:rFonts w:hint="eastAsia"/>
        </w:rPr>
        <w:t>?</w:t>
      </w:r>
      <w:r>
        <w:rPr>
          <w:rFonts w:hint="eastAsia"/>
        </w:rPr>
        <w:t>（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:rsidR="00A40719" w14:paraId="7DBFA35C" w14:textId="77777777">
      <w:r>
        <w:rPr>
          <w:rFonts w:hint="eastAsia"/>
        </w:rPr>
        <w:t>写作提示：①思路清晰；②语言得体：③不少于</w:t>
      </w:r>
      <w:r>
        <w:rPr>
          <w:rFonts w:hint="eastAsia"/>
        </w:rPr>
        <w:t>10</w:t>
      </w:r>
      <w:r>
        <w:rPr>
          <w:rFonts w:hint="eastAsia"/>
        </w:rPr>
        <w:t>字。</w:t>
      </w:r>
    </w:p>
    <w:p w:rsidR="00A40719" w14:paraId="3BEB0D4A" w14:textId="77777777">
      <w:r>
        <w:rPr>
          <w:rFonts w:hint="eastAsia"/>
        </w:rPr>
        <w:t>_____________</w:t>
      </w:r>
      <w:r>
        <w:rPr>
          <w:rFonts w:hint="eastAsia"/>
        </w:rPr>
        <w:t>_________________________________________________________________</w:t>
      </w:r>
    </w:p>
    <w:p w:rsidR="00A40719" w14:paraId="436995F1" w14:textId="77777777">
      <w:r>
        <w:rPr>
          <w:rFonts w:hint="eastAsia"/>
        </w:rPr>
        <w:t>______________________________________________________________________________</w:t>
      </w:r>
    </w:p>
    <w:p w:rsidR="00A40719" w14:paraId="44AA1205" w14:textId="77777777">
      <w:r>
        <w:rPr>
          <w:rFonts w:hint="eastAsia"/>
        </w:rPr>
        <w:t>______________________________________________________________________________</w:t>
      </w:r>
    </w:p>
    <w:p w:rsidR="00A40719" w14:paraId="4B8230FE" w14:textId="77777777">
      <w:r>
        <w:rPr>
          <w:rFonts w:hint="eastAsia"/>
        </w:rPr>
        <w:t>________________________________</w:t>
      </w:r>
      <w:r>
        <w:rPr>
          <w:rFonts w:hint="eastAsia"/>
        </w:rPr>
        <w:t>______________________________________________</w:t>
      </w:r>
    </w:p>
    <w:p w:rsidR="00A40719" w14:paraId="5C9E5EAF" w14:textId="77777777">
      <w:r>
        <w:rPr>
          <w:rFonts w:hint="eastAsia"/>
        </w:rPr>
        <w:t>17.</w:t>
      </w:r>
      <w:r>
        <w:rPr>
          <w:rFonts w:hint="eastAsia"/>
        </w:rPr>
        <w:t>说</w:t>
      </w:r>
      <w:r>
        <w:rPr>
          <w:rFonts w:hint="eastAsia"/>
        </w:rPr>
        <w:t>到眼泪，你会想到什么呢</w:t>
      </w:r>
      <w:r>
        <w:rPr>
          <w:rFonts w:hint="eastAsia"/>
        </w:rPr>
        <w:t>?</w:t>
      </w:r>
      <w:r>
        <w:rPr>
          <w:rFonts w:hint="eastAsia"/>
        </w:rPr>
        <w:t>眼泪有时代表的是</w:t>
      </w:r>
      <w:r>
        <w:rPr>
          <w:rFonts w:hint="eastAsia"/>
        </w:rPr>
        <w:t>软弱</w:t>
      </w:r>
      <w:r>
        <w:rPr>
          <w:rFonts w:hint="eastAsia"/>
        </w:rPr>
        <w:t>，有时代表的是坚</w:t>
      </w:r>
      <w:r>
        <w:rPr>
          <w:rFonts w:hint="eastAsia"/>
        </w:rPr>
        <w:t>强</w:t>
      </w:r>
      <w:r>
        <w:rPr>
          <w:rFonts w:hint="eastAsia"/>
        </w:rPr>
        <w:t>，看时</w:t>
      </w:r>
      <w:r>
        <w:rPr>
          <w:rFonts w:hint="eastAsia"/>
        </w:rPr>
        <w:t>代</w:t>
      </w:r>
      <w:r>
        <w:rPr>
          <w:rFonts w:hint="eastAsia"/>
        </w:rPr>
        <w:t>表的是</w:t>
      </w:r>
      <w:r>
        <w:rPr>
          <w:rFonts w:hint="eastAsia"/>
        </w:rPr>
        <w:t>拼</w:t>
      </w:r>
      <w:r>
        <w:rPr>
          <w:rFonts w:hint="eastAsia"/>
        </w:rPr>
        <w:t>博，有时代</w:t>
      </w:r>
      <w:r>
        <w:rPr>
          <w:rFonts w:hint="eastAsia"/>
        </w:rPr>
        <w:t>表</w:t>
      </w:r>
      <w:r>
        <w:rPr>
          <w:rFonts w:hint="eastAsia"/>
        </w:rPr>
        <w:t>的是</w:t>
      </w:r>
      <w:r>
        <w:rPr>
          <w:rFonts w:hint="eastAsia"/>
        </w:rPr>
        <w:t>宽容</w:t>
      </w:r>
      <w:r>
        <w:rPr>
          <w:rFonts w:hint="eastAsia"/>
        </w:rPr>
        <w:t>，有时代表的是</w:t>
      </w:r>
      <w:r>
        <w:rPr>
          <w:rFonts w:hint="eastAsia"/>
        </w:rPr>
        <w:t>羞怯</w:t>
      </w:r>
      <w:r>
        <w:rPr>
          <w:rFonts w:hint="eastAsia"/>
        </w:rPr>
        <w:t>，有时代</w:t>
      </w:r>
      <w:r>
        <w:rPr>
          <w:rFonts w:hint="eastAsia"/>
        </w:rPr>
        <w:t>表</w:t>
      </w:r>
      <w:r>
        <w:rPr>
          <w:rFonts w:hint="eastAsia"/>
        </w:rPr>
        <w:t>的是</w:t>
      </w:r>
      <w:r>
        <w:rPr>
          <w:rFonts w:hint="eastAsia"/>
        </w:rPr>
        <w:t>勇</w:t>
      </w:r>
      <w:r>
        <w:rPr>
          <w:rFonts w:hint="eastAsia"/>
        </w:rPr>
        <w:t>气，有时</w:t>
      </w:r>
      <w:r>
        <w:rPr>
          <w:rFonts w:hint="eastAsia"/>
        </w:rPr>
        <w:t>代表</w:t>
      </w:r>
      <w:r>
        <w:rPr>
          <w:rFonts w:hint="eastAsia"/>
        </w:rPr>
        <w:t>的是失败，有时代表的是成功……</w:t>
      </w:r>
    </w:p>
    <w:p w:rsidR="00A40719" w14:paraId="42A33451" w14:textId="77777777">
      <w:pPr>
        <w:ind w:firstLine="420" w:firstLineChars="200"/>
      </w:pPr>
      <w:r>
        <w:rPr>
          <w:rFonts w:hint="eastAsia"/>
        </w:rPr>
        <w:t>请以“</w:t>
      </w:r>
      <w:r>
        <w:rPr>
          <w:rFonts w:ascii="黑体" w:eastAsia="黑体" w:hAnsi="黑体" w:cs="黑体" w:hint="eastAsia"/>
          <w:b/>
          <w:bCs/>
        </w:rPr>
        <w:t>那次，我流泪了</w:t>
      </w:r>
      <w:r>
        <w:rPr>
          <w:rFonts w:hint="eastAsia"/>
        </w:rPr>
        <w:t>”为题，写一篇不少于</w:t>
      </w:r>
      <w:r>
        <w:rPr>
          <w:rFonts w:hint="eastAsia"/>
        </w:rPr>
        <w:t>60</w:t>
      </w:r>
      <w:r>
        <w:rPr>
          <w:rFonts w:hint="eastAsia"/>
        </w:rPr>
        <w:t>字的文章（</w:t>
      </w:r>
      <w:r>
        <w:rPr>
          <w:rFonts w:hint="eastAsia"/>
        </w:rPr>
        <w:t>3</w:t>
      </w:r>
      <w:r>
        <w:rPr>
          <w:rFonts w:hint="eastAsia"/>
        </w:rPr>
        <w:t>5</w:t>
      </w:r>
      <w:r>
        <w:rPr>
          <w:rFonts w:hint="eastAsia"/>
        </w:rPr>
        <w:t>分，含书写分</w:t>
      </w:r>
      <w:r>
        <w:rPr>
          <w:rFonts w:hint="eastAsia"/>
        </w:rPr>
        <w:t>5</w:t>
      </w:r>
      <w:r>
        <w:rPr>
          <w:rFonts w:hint="eastAsia"/>
        </w:rPr>
        <w:t>分）</w:t>
      </w:r>
    </w:p>
    <w:p w:rsidR="00A40719" w14:paraId="0A1AF1FA" w14:textId="77777777">
      <w:r>
        <w:rPr>
          <w:rFonts w:hint="eastAsia"/>
        </w:rPr>
        <w:t>写</w:t>
      </w:r>
      <w:r>
        <w:rPr>
          <w:rFonts w:hint="eastAsia"/>
        </w:rPr>
        <w:t>作搜示：①除</w:t>
      </w:r>
      <w:r>
        <w:rPr>
          <w:rFonts w:hint="eastAsia"/>
        </w:rPr>
        <w:t>诗歌</w:t>
      </w:r>
      <w:r>
        <w:rPr>
          <w:rFonts w:hint="eastAsia"/>
        </w:rPr>
        <w:t>外，文体不限，②</w:t>
      </w:r>
      <w:r>
        <w:rPr>
          <w:rFonts w:hint="eastAsia"/>
        </w:rPr>
        <w:t>避</w:t>
      </w:r>
      <w:r>
        <w:rPr>
          <w:rFonts w:hint="eastAsia"/>
        </w:rPr>
        <w:t>开真实的人名、</w:t>
      </w:r>
      <w:r>
        <w:rPr>
          <w:rFonts w:hint="eastAsia"/>
        </w:rPr>
        <w:t>地</w:t>
      </w:r>
      <w:r>
        <w:rPr>
          <w:rFonts w:hint="eastAsia"/>
        </w:rPr>
        <w:t>名，校名</w:t>
      </w:r>
      <w:r>
        <w:rPr>
          <w:rFonts w:hint="eastAsia"/>
        </w:rPr>
        <w:t>；</w:t>
      </w:r>
      <w:r>
        <w:rPr>
          <w:rFonts w:hint="eastAsia"/>
        </w:rPr>
        <w:t>③书写规</w:t>
      </w:r>
      <w:r>
        <w:rPr>
          <w:rFonts w:hint="eastAsia"/>
        </w:rPr>
        <w:t>范</w:t>
      </w:r>
      <w:r>
        <w:rPr>
          <w:rFonts w:hint="eastAsia"/>
        </w:rPr>
        <w:t>，卷面整洁。</w:t>
      </w:r>
    </w:p>
    <w:p w:rsidR="00A40719" w14:paraId="1250DCE3" w14:textId="77777777">
      <w:pPr>
        <w:rPr>
          <w:rFonts w:hint="eastAsia"/>
        </w:rPr>
      </w:pPr>
    </w:p>
    <w:p w:rsidR="00A40719" w14:paraId="43369F25" w14:textId="77777777">
      <w:pPr>
        <w:jc w:val="center"/>
        <w:rPr>
          <w:b/>
          <w:bCs/>
          <w:color w:val="0000FF"/>
          <w:sz w:val="24"/>
          <w:szCs w:val="32"/>
        </w:rPr>
      </w:pPr>
      <w:r>
        <w:rPr>
          <w:rFonts w:hint="eastAsia"/>
          <w:b/>
          <w:bCs/>
          <w:color w:val="0000FF"/>
          <w:sz w:val="24"/>
          <w:szCs w:val="32"/>
        </w:rPr>
        <w:t>语文试卷参考答案</w:t>
      </w:r>
    </w:p>
    <w:p w:rsidR="00A40719" w14:paraId="21842E80" w14:textId="77777777">
      <w:pPr>
        <w:rPr>
          <w:color w:val="0000FF"/>
        </w:rPr>
      </w:pPr>
      <w:r>
        <w:rPr>
          <w:rFonts w:hint="eastAsia"/>
          <w:color w:val="0000FF"/>
        </w:rPr>
        <w:t>一、</w:t>
      </w:r>
    </w:p>
    <w:p w:rsidR="00A40719" w14:paraId="66F8B918" w14:textId="77777777">
      <w:pPr>
        <w:rPr>
          <w:color w:val="0000FF"/>
        </w:rPr>
      </w:pPr>
      <w:r>
        <w:rPr>
          <w:rFonts w:hint="eastAsia"/>
          <w:color w:val="0000FF"/>
        </w:rPr>
        <w:t>1.</w:t>
      </w:r>
      <w:r>
        <w:rPr>
          <w:rFonts w:hint="eastAsia"/>
          <w:color w:val="0000FF"/>
        </w:rPr>
        <w:t>沾衣欲湿杏花雨（或“沾衣欲</w:t>
      </w:r>
      <w:r>
        <w:rPr>
          <w:rFonts w:hint="eastAsia"/>
          <w:color w:val="0000FF"/>
        </w:rPr>
        <w:t>濕</w:t>
      </w:r>
      <w:r>
        <w:rPr>
          <w:rFonts w:hint="eastAsia"/>
          <w:color w:val="0000FF"/>
        </w:rPr>
        <w:t>杏花雨”）（</w:t>
      </w:r>
      <w:r>
        <w:rPr>
          <w:rFonts w:hint="eastAsia"/>
          <w:color w:val="0000FF"/>
        </w:rPr>
        <w:t>2</w:t>
      </w:r>
      <w:r>
        <w:rPr>
          <w:rFonts w:hint="eastAsia"/>
          <w:color w:val="0000FF"/>
        </w:rPr>
        <w:t>分，用楷体正确、规范地书写即可）</w:t>
      </w:r>
    </w:p>
    <w:p w:rsidR="00A40719" w14:paraId="6EE1AA54" w14:textId="77777777">
      <w:pPr>
        <w:rPr>
          <w:color w:val="0000FF"/>
        </w:rPr>
      </w:pPr>
      <w:r>
        <w:rPr>
          <w:rFonts w:hint="eastAsia"/>
          <w:color w:val="0000FF"/>
        </w:rPr>
        <w:t>2.</w:t>
      </w: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1</w:t>
      </w:r>
      <w:r>
        <w:rPr>
          <w:rFonts w:hint="eastAsia"/>
          <w:color w:val="0000FF"/>
        </w:rPr>
        <w:t>）洪波涌起（</w:t>
      </w:r>
      <w:r>
        <w:rPr>
          <w:rFonts w:hint="eastAsia"/>
          <w:color w:val="0000FF"/>
        </w:rPr>
        <w:t>2</w:t>
      </w:r>
      <w:r>
        <w:rPr>
          <w:rFonts w:hint="eastAsia"/>
          <w:color w:val="0000FF"/>
        </w:rPr>
        <w:t>）峨眉山月半轮秋（</w:t>
      </w:r>
      <w:r>
        <w:rPr>
          <w:rFonts w:hint="eastAsia"/>
          <w:color w:val="0000FF"/>
        </w:rPr>
        <w:t>3</w:t>
      </w:r>
      <w:r>
        <w:rPr>
          <w:rFonts w:hint="eastAsia"/>
          <w:color w:val="0000FF"/>
        </w:rPr>
        <w:t>）不知</w:t>
      </w:r>
      <w:r>
        <w:rPr>
          <w:rFonts w:hint="eastAsia"/>
          <w:color w:val="0000FF"/>
        </w:rPr>
        <w:t>何处吹芦管</w:t>
      </w: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4</w:t>
      </w:r>
      <w:r>
        <w:rPr>
          <w:rFonts w:hint="eastAsia"/>
          <w:color w:val="0000FF"/>
        </w:rPr>
        <w:t>）却话巴山夜雨时</w:t>
      </w:r>
    </w:p>
    <w:p w:rsidR="00A40719" w14:paraId="625045D6" w14:textId="77777777">
      <w:pPr>
        <w:rPr>
          <w:color w:val="0000FF"/>
        </w:rPr>
      </w:pP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5</w:t>
      </w:r>
      <w:r>
        <w:rPr>
          <w:rFonts w:hint="eastAsia"/>
          <w:color w:val="0000FF"/>
        </w:rPr>
        <w:t>）河流大野犹嫌束（</w:t>
      </w:r>
      <w:r>
        <w:rPr>
          <w:rFonts w:hint="eastAsia"/>
          <w:color w:val="0000FF"/>
        </w:rPr>
        <w:t>6</w:t>
      </w:r>
      <w:r>
        <w:rPr>
          <w:rFonts w:hint="eastAsia"/>
          <w:color w:val="0000FF"/>
        </w:rPr>
        <w:t>）铁马冰河入梦来（</w:t>
      </w:r>
      <w:r>
        <w:rPr>
          <w:rFonts w:hint="eastAsia"/>
          <w:color w:val="0000FF"/>
        </w:rPr>
        <w:t>7</w:t>
      </w:r>
      <w:r>
        <w:rPr>
          <w:rFonts w:hint="eastAsia"/>
          <w:color w:val="0000FF"/>
        </w:rPr>
        <w:t>）</w:t>
      </w:r>
      <w:r>
        <w:rPr>
          <w:rFonts w:hint="eastAsia"/>
          <w:color w:val="0000FF"/>
        </w:rPr>
        <w:t>乡书何处</w:t>
      </w:r>
      <w:r>
        <w:rPr>
          <w:rFonts w:hint="eastAsia"/>
          <w:color w:val="0000FF"/>
        </w:rPr>
        <w:t>达</w:t>
      </w:r>
      <w:r>
        <w:rPr>
          <w:rFonts w:hint="eastAsia"/>
          <w:color w:val="0000FF"/>
        </w:rPr>
        <w:t xml:space="preserve">  </w:t>
      </w:r>
      <w:r>
        <w:rPr>
          <w:rFonts w:hint="eastAsia"/>
          <w:color w:val="0000FF"/>
        </w:rPr>
        <w:t>归雁洛阳边</w:t>
      </w:r>
    </w:p>
    <w:p w:rsidR="00A40719" w14:paraId="3C93FD2E" w14:textId="77777777">
      <w:pPr>
        <w:rPr>
          <w:color w:val="0000FF"/>
        </w:rPr>
      </w:pP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8</w:t>
      </w:r>
      <w:r>
        <w:rPr>
          <w:rFonts w:hint="eastAsia"/>
          <w:color w:val="0000FF"/>
        </w:rPr>
        <w:t>）晴空一鹤排云上</w:t>
      </w:r>
      <w:r>
        <w:rPr>
          <w:rFonts w:hint="eastAsia"/>
          <w:color w:val="0000FF"/>
        </w:rPr>
        <w:t xml:space="preserve">  </w:t>
      </w:r>
      <w:r>
        <w:rPr>
          <w:rFonts w:hint="eastAsia"/>
          <w:color w:val="0000FF"/>
        </w:rPr>
        <w:t>便引诗情到碧霄（</w:t>
      </w:r>
      <w:r>
        <w:rPr>
          <w:rFonts w:hint="eastAsia"/>
          <w:color w:val="0000FF"/>
        </w:rPr>
        <w:t>10</w:t>
      </w:r>
      <w:r>
        <w:rPr>
          <w:rFonts w:hint="eastAsia"/>
          <w:color w:val="0000FF"/>
        </w:rPr>
        <w:t>分，每空</w:t>
      </w:r>
      <w:r>
        <w:rPr>
          <w:rFonts w:hint="eastAsia"/>
          <w:color w:val="0000FF"/>
        </w:rPr>
        <w:t>1</w:t>
      </w:r>
      <w:r>
        <w:rPr>
          <w:rFonts w:hint="eastAsia"/>
          <w:color w:val="0000FF"/>
        </w:rPr>
        <w:t>分。有错、漏、添字，</w:t>
      </w:r>
      <w:r>
        <w:rPr>
          <w:rFonts w:hint="eastAsia"/>
          <w:color w:val="0000FF"/>
        </w:rPr>
        <w:t>该空不给分</w:t>
      </w:r>
      <w:r>
        <w:rPr>
          <w:rFonts w:hint="eastAsia"/>
          <w:color w:val="0000FF"/>
        </w:rPr>
        <w:t>）</w:t>
      </w:r>
    </w:p>
    <w:p w:rsidR="00A40719" w14:paraId="1464B0C5" w14:textId="77777777">
      <w:pPr>
        <w:rPr>
          <w:color w:val="0000FF"/>
        </w:rPr>
      </w:pP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一）</w:t>
      </w:r>
    </w:p>
    <w:p w:rsidR="00A40719" w14:paraId="75DE2DFC" w14:textId="77777777">
      <w:pPr>
        <w:rPr>
          <w:color w:val="0000FF"/>
        </w:rPr>
      </w:pPr>
      <w:r>
        <w:rPr>
          <w:rFonts w:hint="eastAsia"/>
          <w:color w:val="0000FF"/>
        </w:rPr>
        <w:t>3.D</w:t>
      </w: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是暗喻句）</w:t>
      </w: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2</w:t>
      </w:r>
      <w:r>
        <w:rPr>
          <w:rFonts w:hint="eastAsia"/>
          <w:color w:val="0000FF"/>
        </w:rPr>
        <w:t>分）</w:t>
      </w:r>
    </w:p>
    <w:p w:rsidR="00A40719" w14:paraId="67971421" w14:textId="77777777">
      <w:pPr>
        <w:rPr>
          <w:color w:val="0000FF"/>
        </w:rPr>
      </w:pPr>
      <w:r>
        <w:rPr>
          <w:rFonts w:hint="eastAsia"/>
          <w:color w:val="0000FF"/>
        </w:rPr>
        <w:t>1.</w:t>
      </w:r>
      <w:r>
        <w:rPr>
          <w:rFonts w:hint="eastAsia"/>
          <w:color w:val="0000FF"/>
        </w:rPr>
        <w:t>猪八戒</w:t>
      </w:r>
      <w:r>
        <w:rPr>
          <w:rFonts w:hint="eastAsia"/>
          <w:color w:val="0000FF"/>
        </w:rPr>
        <w:t xml:space="preserve">  </w:t>
      </w:r>
      <w:r>
        <w:rPr>
          <w:rFonts w:hint="eastAsia"/>
          <w:color w:val="0000FF"/>
        </w:rPr>
        <w:t>净坛使者</w:t>
      </w:r>
      <w:r>
        <w:rPr>
          <w:rFonts w:hint="eastAsia"/>
          <w:color w:val="0000FF"/>
        </w:rPr>
        <w:t xml:space="preserve">  </w:t>
      </w:r>
      <w:r>
        <w:rPr>
          <w:rFonts w:hint="eastAsia"/>
          <w:color w:val="0000FF"/>
        </w:rPr>
        <w:t>云</w:t>
      </w:r>
      <w:r>
        <w:rPr>
          <w:rFonts w:hint="eastAsia"/>
          <w:color w:val="0000FF"/>
        </w:rPr>
        <w:t>栈</w:t>
      </w:r>
      <w:r>
        <w:rPr>
          <w:rFonts w:hint="eastAsia"/>
          <w:color w:val="0000FF"/>
        </w:rPr>
        <w:t>洞（</w:t>
      </w:r>
      <w:r>
        <w:rPr>
          <w:rFonts w:hint="eastAsia"/>
          <w:color w:val="0000FF"/>
        </w:rPr>
        <w:t>3</w:t>
      </w:r>
      <w:r>
        <w:rPr>
          <w:rFonts w:hint="eastAsia"/>
          <w:color w:val="0000FF"/>
        </w:rPr>
        <w:t>分，每空</w:t>
      </w:r>
      <w:r>
        <w:rPr>
          <w:rFonts w:hint="eastAsia"/>
          <w:color w:val="0000FF"/>
        </w:rPr>
        <w:t>1</w:t>
      </w:r>
      <w:r>
        <w:rPr>
          <w:rFonts w:hint="eastAsia"/>
          <w:color w:val="0000FF"/>
        </w:rPr>
        <w:t>分）</w:t>
      </w:r>
    </w:p>
    <w:p w:rsidR="00A40719" w14:paraId="29EC324C" w14:textId="77777777">
      <w:pPr>
        <w:rPr>
          <w:color w:val="0000FF"/>
        </w:rPr>
      </w:pPr>
      <w:r>
        <w:rPr>
          <w:rFonts w:hint="eastAsia"/>
          <w:color w:val="0000FF"/>
        </w:rPr>
        <w:t>5.</w:t>
      </w:r>
      <w:r>
        <w:rPr>
          <w:rFonts w:hint="eastAsia"/>
          <w:color w:val="0000FF"/>
        </w:rPr>
        <w:t>示例：倔强、乐观的强者（</w:t>
      </w:r>
      <w:r>
        <w:rPr>
          <w:rFonts w:hint="eastAsia"/>
          <w:color w:val="0000FF"/>
        </w:rPr>
        <w:t>2</w:t>
      </w:r>
      <w:r>
        <w:rPr>
          <w:rFonts w:hint="eastAsia"/>
          <w:color w:val="0000FF"/>
        </w:rPr>
        <w:t>分，意思对即可</w:t>
      </w:r>
      <w:r>
        <w:rPr>
          <w:rFonts w:hint="eastAsia"/>
          <w:color w:val="0000FF"/>
        </w:rPr>
        <w:t>）</w:t>
      </w:r>
    </w:p>
    <w:p w:rsidR="00A40719" w14:paraId="65524E32" w14:textId="77777777">
      <w:pPr>
        <w:rPr>
          <w:color w:val="0000FF"/>
        </w:rPr>
      </w:pP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二）</w:t>
      </w:r>
    </w:p>
    <w:p w:rsidR="00A40719" w14:paraId="218EC409" w14:textId="77777777">
      <w:pPr>
        <w:rPr>
          <w:color w:val="0000FF"/>
        </w:rPr>
      </w:pPr>
      <w:r>
        <w:rPr>
          <w:rFonts w:hint="eastAsia"/>
          <w:color w:val="0000FF"/>
        </w:rPr>
        <w:t>6.</w:t>
      </w:r>
      <w:r>
        <w:rPr>
          <w:rFonts w:hint="eastAsia"/>
          <w:color w:val="0000FF"/>
        </w:rPr>
        <w:t>示例：考虑周全些，不吃亏（</w:t>
      </w:r>
      <w:r>
        <w:rPr>
          <w:rFonts w:hint="eastAsia"/>
          <w:color w:val="0000FF"/>
        </w:rPr>
        <w:t>3</w:t>
      </w:r>
      <w:r>
        <w:rPr>
          <w:rFonts w:hint="eastAsia"/>
          <w:color w:val="0000FF"/>
        </w:rPr>
        <w:t>分，意思对即可）</w:t>
      </w:r>
    </w:p>
    <w:p w:rsidR="00A40719" w14:paraId="7D034803" w14:textId="77777777">
      <w:pPr>
        <w:rPr>
          <w:color w:val="0000FF"/>
        </w:rPr>
      </w:pPr>
      <w:r>
        <w:rPr>
          <w:rFonts w:hint="eastAsia"/>
          <w:color w:val="0000FF"/>
        </w:rPr>
        <w:t>7.</w:t>
      </w:r>
      <w:r>
        <w:rPr>
          <w:rFonts w:hint="eastAsia"/>
          <w:color w:val="0000FF"/>
        </w:rPr>
        <w:t>示例：做事未雨绸缪，这没错；可过于小心谨慎，死搬教条，不能根据实际情况随时调整，也会坏事。所以，在生活中，我们既要做到未雨绸缪，同时，也要学会根据情况的变化而适时调整自己的计划。（</w:t>
      </w:r>
      <w:r>
        <w:rPr>
          <w:rFonts w:hint="eastAsia"/>
          <w:color w:val="0000FF"/>
        </w:rPr>
        <w:t>10</w:t>
      </w:r>
      <w:r>
        <w:rPr>
          <w:rFonts w:hint="eastAsia"/>
          <w:color w:val="0000FF"/>
        </w:rPr>
        <w:t>分）</w:t>
      </w:r>
    </w:p>
    <w:p w:rsidR="00A40719" w14:paraId="01EE8485" w14:textId="77777777">
      <w:pPr>
        <w:rPr>
          <w:color w:val="0000FF"/>
        </w:rPr>
      </w:pPr>
      <w:r>
        <w:rPr>
          <w:rFonts w:hint="eastAsia"/>
          <w:color w:val="0000FF"/>
        </w:rPr>
        <w:t>（三</w:t>
      </w:r>
      <w:r>
        <w:rPr>
          <w:rFonts w:hint="eastAsia"/>
          <w:color w:val="0000FF"/>
        </w:rPr>
        <w:t>）</w:t>
      </w:r>
    </w:p>
    <w:p w:rsidR="00A40719" w14:paraId="365E854F" w14:textId="77777777">
      <w:pPr>
        <w:rPr>
          <w:color w:val="0000FF"/>
        </w:rPr>
      </w:pPr>
      <w:r>
        <w:rPr>
          <w:rFonts w:hint="eastAsia"/>
          <w:color w:val="0000FF"/>
        </w:rPr>
        <w:t>8.</w:t>
      </w: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1</w:t>
      </w:r>
      <w:r>
        <w:rPr>
          <w:rFonts w:hint="eastAsia"/>
          <w:color w:val="0000FF"/>
        </w:rPr>
        <w:t>）</w:t>
      </w:r>
      <w:r>
        <w:rPr>
          <w:rFonts w:hint="eastAsia"/>
          <w:color w:val="0000FF"/>
        </w:rPr>
        <w:t>sh</w:t>
      </w:r>
      <w:r>
        <w:rPr>
          <w:rFonts w:hint="eastAsia"/>
          <w:color w:val="0000FF"/>
        </w:rPr>
        <w:t>à</w:t>
      </w:r>
      <w:r>
        <w:rPr>
          <w:rFonts w:hint="eastAsia"/>
          <w:color w:val="0000FF"/>
        </w:rPr>
        <w:t>n</w:t>
      </w:r>
      <w:r>
        <w:rPr>
          <w:rFonts w:hint="eastAsia"/>
          <w:color w:val="0000FF"/>
        </w:rPr>
        <w:t xml:space="preserve">  </w:t>
      </w: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2</w:t>
      </w:r>
      <w:r>
        <w:rPr>
          <w:rFonts w:hint="eastAsia"/>
          <w:color w:val="0000FF"/>
        </w:rPr>
        <w:t>）</w:t>
      </w:r>
      <w:r>
        <w:rPr>
          <w:rFonts w:hint="eastAsia"/>
          <w:color w:val="0000FF"/>
        </w:rPr>
        <w:t>m</w:t>
      </w:r>
      <w:r>
        <w:rPr>
          <w:rFonts w:hint="eastAsia"/>
          <w:color w:val="0000FF"/>
        </w:rPr>
        <w:t>è</w:t>
      </w:r>
      <w:r>
        <w:rPr>
          <w:rFonts w:hint="eastAsia"/>
          <w:color w:val="0000FF"/>
        </w:rPr>
        <w:t>i</w:t>
      </w: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2</w:t>
      </w:r>
      <w:r>
        <w:rPr>
          <w:rFonts w:hint="eastAsia"/>
          <w:color w:val="0000FF"/>
        </w:rPr>
        <w:t>分</w:t>
      </w:r>
      <w:r>
        <w:rPr>
          <w:rFonts w:hint="eastAsia"/>
          <w:color w:val="0000FF"/>
        </w:rPr>
        <w:t>）</w:t>
      </w:r>
    </w:p>
    <w:p w:rsidR="00A40719" w14:paraId="632CFADF" w14:textId="77777777">
      <w:pPr>
        <w:rPr>
          <w:color w:val="0000FF"/>
        </w:rPr>
      </w:pPr>
      <w:r>
        <w:rPr>
          <w:rFonts w:hint="eastAsia"/>
          <w:color w:val="0000FF"/>
        </w:rPr>
        <w:t>9.A</w:t>
      </w: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A.</w:t>
      </w:r>
      <w:r>
        <w:rPr>
          <w:rFonts w:hint="eastAsia"/>
          <w:color w:val="0000FF"/>
        </w:rPr>
        <w:t>完毕；</w:t>
      </w:r>
      <w:r>
        <w:rPr>
          <w:rFonts w:hint="eastAsia"/>
          <w:color w:val="0000FF"/>
        </w:rPr>
        <w:t>B.</w:t>
      </w:r>
      <w:r>
        <w:rPr>
          <w:rFonts w:hint="eastAsia"/>
          <w:color w:val="0000FF"/>
        </w:rPr>
        <w:t>仅，只</w:t>
      </w:r>
      <w:r>
        <w:rPr>
          <w:rFonts w:hint="eastAsia"/>
          <w:color w:val="0000FF"/>
        </w:rPr>
        <w:t>/</w:t>
      </w:r>
      <w:r>
        <w:rPr>
          <w:rFonts w:hint="eastAsia"/>
          <w:color w:val="0000FF"/>
        </w:rPr>
        <w:t>停止；</w:t>
      </w:r>
      <w:r>
        <w:rPr>
          <w:rFonts w:hint="eastAsia"/>
          <w:color w:val="0000FF"/>
        </w:rPr>
        <w:t>C.</w:t>
      </w:r>
      <w:r>
        <w:rPr>
          <w:rFonts w:hint="eastAsia"/>
          <w:color w:val="0000FF"/>
        </w:rPr>
        <w:t>攻击</w:t>
      </w:r>
      <w:r>
        <w:rPr>
          <w:rFonts w:hint="eastAsia"/>
          <w:color w:val="0000FF"/>
        </w:rPr>
        <w:t>/</w:t>
      </w:r>
      <w:r>
        <w:rPr>
          <w:rFonts w:hint="eastAsia"/>
          <w:color w:val="0000FF"/>
        </w:rPr>
        <w:t>敌人；</w:t>
      </w:r>
      <w:r>
        <w:rPr>
          <w:rFonts w:hint="eastAsia"/>
          <w:color w:val="0000FF"/>
        </w:rPr>
        <w:t>D.</w:t>
      </w:r>
      <w:r>
        <w:rPr>
          <w:rFonts w:hint="eastAsia"/>
          <w:color w:val="0000FF"/>
        </w:rPr>
        <w:t>神情，态度</w:t>
      </w:r>
      <w:r>
        <w:rPr>
          <w:rFonts w:hint="eastAsia"/>
          <w:color w:val="0000FF"/>
        </w:rPr>
        <w:t>/</w:t>
      </w:r>
      <w:r>
        <w:rPr>
          <w:rFonts w:hint="eastAsia"/>
          <w:color w:val="0000FF"/>
        </w:rPr>
        <w:t>打算）</w:t>
      </w: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3</w:t>
      </w:r>
      <w:r>
        <w:rPr>
          <w:rFonts w:hint="eastAsia"/>
          <w:color w:val="0000FF"/>
        </w:rPr>
        <w:t>分</w:t>
      </w:r>
      <w:r>
        <w:rPr>
          <w:rFonts w:hint="eastAsia"/>
          <w:color w:val="0000FF"/>
        </w:rPr>
        <w:t>）</w:t>
      </w:r>
    </w:p>
    <w:p w:rsidR="00A40719" w14:paraId="4FA11F51" w14:textId="77777777">
      <w:pPr>
        <w:rPr>
          <w:color w:val="0000FF"/>
        </w:rPr>
      </w:pPr>
      <w:r>
        <w:rPr>
          <w:rFonts w:hint="eastAsia"/>
          <w:color w:val="0000FF"/>
        </w:rPr>
        <w:t>10.</w:t>
      </w: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1</w:t>
      </w:r>
      <w:r>
        <w:rPr>
          <w:rFonts w:hint="eastAsia"/>
          <w:color w:val="0000FF"/>
        </w:rPr>
        <w:t>）</w:t>
      </w:r>
      <w:r>
        <w:rPr>
          <w:rFonts w:hint="eastAsia"/>
          <w:color w:val="0000FF"/>
        </w:rPr>
        <w:t>另一只狼像狗似的蹲坐在</w:t>
      </w: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屠夫的）前面（</w:t>
      </w:r>
      <w:r>
        <w:rPr>
          <w:rFonts w:hint="eastAsia"/>
          <w:color w:val="0000FF"/>
        </w:rPr>
        <w:t>1</w:t>
      </w:r>
      <w:r>
        <w:rPr>
          <w:rFonts w:hint="eastAsia"/>
          <w:color w:val="0000FF"/>
        </w:rPr>
        <w:t>分</w:t>
      </w:r>
      <w:r>
        <w:rPr>
          <w:rFonts w:hint="eastAsia"/>
          <w:color w:val="0000FF"/>
        </w:rPr>
        <w:t>）</w:t>
      </w:r>
    </w:p>
    <w:p w:rsidR="00A40719" w14:paraId="733B4C40" w14:textId="77777777">
      <w:pPr>
        <w:rPr>
          <w:color w:val="0000FF"/>
        </w:rPr>
      </w:pP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2</w:t>
      </w:r>
      <w:r>
        <w:rPr>
          <w:rFonts w:hint="eastAsia"/>
          <w:color w:val="0000FF"/>
        </w:rPr>
        <w:t>）禽兽的诡诈手段能有多少啊。只是增加笑料罢了</w:t>
      </w: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2</w:t>
      </w:r>
      <w:r>
        <w:rPr>
          <w:rFonts w:hint="eastAsia"/>
          <w:color w:val="0000FF"/>
        </w:rPr>
        <w:t>分</w:t>
      </w:r>
      <w:r>
        <w:rPr>
          <w:rFonts w:hint="eastAsia"/>
          <w:color w:val="0000FF"/>
        </w:rPr>
        <w:t>）</w:t>
      </w:r>
    </w:p>
    <w:p w:rsidR="00A40719" w14:paraId="44E92DAF" w14:textId="77777777">
      <w:pPr>
        <w:rPr>
          <w:color w:val="0000FF"/>
        </w:rPr>
      </w:pPr>
      <w:r>
        <w:rPr>
          <w:rFonts w:hint="eastAsia"/>
          <w:color w:val="0000FF"/>
        </w:rPr>
        <w:t>11.</w:t>
      </w:r>
      <w:r>
        <w:rPr>
          <w:rFonts w:hint="eastAsia"/>
          <w:color w:val="0000FF"/>
        </w:rPr>
        <w:t>暮春</w:t>
      </w:r>
      <w:r>
        <w:rPr>
          <w:rFonts w:hint="eastAsia"/>
          <w:color w:val="0000FF"/>
        </w:rPr>
        <w:t xml:space="preserve">  </w:t>
      </w:r>
      <w:r>
        <w:rPr>
          <w:rFonts w:hint="eastAsia"/>
          <w:color w:val="0000FF"/>
        </w:rPr>
        <w:t>凄楚（悲伤）</w:t>
      </w:r>
      <w:r>
        <w:rPr>
          <w:rFonts w:hint="eastAsia"/>
          <w:color w:val="0000FF"/>
        </w:rPr>
        <w:t>惧狼</w:t>
      </w:r>
      <w:r>
        <w:rPr>
          <w:rFonts w:hint="eastAsia"/>
          <w:color w:val="0000FF"/>
        </w:rPr>
        <w:t xml:space="preserve">  </w:t>
      </w:r>
      <w:r>
        <w:rPr>
          <w:rFonts w:hint="eastAsia"/>
          <w:color w:val="0000FF"/>
        </w:rPr>
        <w:t>御狼（</w:t>
      </w:r>
      <w:r>
        <w:rPr>
          <w:rFonts w:hint="eastAsia"/>
          <w:color w:val="0000FF"/>
        </w:rPr>
        <w:t>1</w:t>
      </w:r>
      <w:r>
        <w:rPr>
          <w:rFonts w:hint="eastAsia"/>
          <w:color w:val="0000FF"/>
        </w:rPr>
        <w:t>分，每空</w:t>
      </w:r>
      <w:r>
        <w:rPr>
          <w:rFonts w:hint="eastAsia"/>
          <w:color w:val="0000FF"/>
        </w:rPr>
        <w:t>1</w:t>
      </w:r>
      <w:r>
        <w:rPr>
          <w:rFonts w:hint="eastAsia"/>
          <w:color w:val="0000FF"/>
        </w:rPr>
        <w:t>分）</w:t>
      </w:r>
    </w:p>
    <w:p w:rsidR="00A40719" w14:paraId="408A64EC" w14:textId="77777777">
      <w:pPr>
        <w:rPr>
          <w:color w:val="0000FF"/>
        </w:rPr>
      </w:pPr>
      <w:r>
        <w:rPr>
          <w:rFonts w:hint="eastAsia"/>
          <w:color w:val="0000FF"/>
        </w:rPr>
        <w:t>12.B</w:t>
      </w: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根据与“芝兰之室”和“鲍鱼之肆”的对应关系</w:t>
      </w:r>
      <w:r>
        <w:rPr>
          <w:rFonts w:hint="eastAsia"/>
          <w:color w:val="0000FF"/>
        </w:rPr>
        <w:t>来</w:t>
      </w:r>
      <w:r>
        <w:rPr>
          <w:rFonts w:hint="eastAsia"/>
          <w:color w:val="0000FF"/>
        </w:rPr>
        <w:t>选择</w:t>
      </w:r>
      <w:r>
        <w:rPr>
          <w:rFonts w:hint="eastAsia"/>
          <w:color w:val="0000FF"/>
        </w:rPr>
        <w:t>）</w:t>
      </w: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3</w:t>
      </w:r>
      <w:r>
        <w:rPr>
          <w:rFonts w:hint="eastAsia"/>
          <w:color w:val="0000FF"/>
        </w:rPr>
        <w:t>分</w:t>
      </w:r>
      <w:r>
        <w:rPr>
          <w:rFonts w:hint="eastAsia"/>
          <w:color w:val="0000FF"/>
        </w:rPr>
        <w:t>）</w:t>
      </w:r>
    </w:p>
    <w:p w:rsidR="00A40719" w14:paraId="184E7D1D" w14:textId="77777777">
      <w:pPr>
        <w:rPr>
          <w:color w:val="0000FF"/>
        </w:rPr>
      </w:pPr>
      <w:r>
        <w:rPr>
          <w:rFonts w:hint="eastAsia"/>
          <w:color w:val="0000FF"/>
        </w:rPr>
        <w:t>13.</w:t>
      </w:r>
      <w:r>
        <w:rPr>
          <w:rFonts w:hint="eastAsia"/>
          <w:color w:val="0000FF"/>
        </w:rPr>
        <w:t>君子必慎交游</w:t>
      </w:r>
      <w:r>
        <w:rPr>
          <w:rFonts w:hint="eastAsia"/>
          <w:color w:val="0000FF"/>
        </w:rPr>
        <w:t>焉</w:t>
      </w:r>
      <w:r>
        <w:rPr>
          <w:rFonts w:hint="eastAsia"/>
          <w:color w:val="0000FF"/>
        </w:rPr>
        <w:t xml:space="preserve">  </w:t>
      </w:r>
      <w:r>
        <w:rPr>
          <w:rFonts w:hint="eastAsia"/>
          <w:color w:val="0000FF"/>
        </w:rPr>
        <w:t>丝染在什么颜色里就会变成什么颜色</w:t>
      </w:r>
      <w:r>
        <w:rPr>
          <w:rFonts w:hint="eastAsia"/>
          <w:color w:val="0000FF"/>
        </w:rPr>
        <w:t xml:space="preserve">  </w:t>
      </w:r>
      <w:r>
        <w:rPr>
          <w:rFonts w:hint="eastAsia"/>
          <w:color w:val="0000FF"/>
        </w:rPr>
        <w:t>近朱者赤，近墨者黑（</w:t>
      </w:r>
      <w:r>
        <w:rPr>
          <w:rFonts w:hint="eastAsia"/>
          <w:color w:val="0000FF"/>
        </w:rPr>
        <w:t>3</w:t>
      </w:r>
      <w:r>
        <w:rPr>
          <w:rFonts w:hint="eastAsia"/>
          <w:color w:val="0000FF"/>
        </w:rPr>
        <w:t>分，</w:t>
      </w:r>
    </w:p>
    <w:p w:rsidR="00A40719" w14:paraId="16229109" w14:textId="77777777">
      <w:pPr>
        <w:rPr>
          <w:color w:val="0000FF"/>
        </w:rPr>
      </w:pPr>
      <w:r>
        <w:rPr>
          <w:rFonts w:hint="eastAsia"/>
          <w:color w:val="0000FF"/>
        </w:rPr>
        <w:t>每空</w:t>
      </w:r>
      <w:r>
        <w:rPr>
          <w:rFonts w:hint="eastAsia"/>
          <w:color w:val="0000FF"/>
        </w:rPr>
        <w:t>1</w:t>
      </w:r>
      <w:r>
        <w:rPr>
          <w:rFonts w:hint="eastAsia"/>
          <w:color w:val="0000FF"/>
        </w:rPr>
        <w:t>分，后两空意思对即可）</w:t>
      </w:r>
    </w:p>
    <w:p w:rsidR="00A40719" w14:paraId="4722D565" w14:textId="77777777">
      <w:pPr>
        <w:rPr>
          <w:b/>
          <w:bCs/>
          <w:color w:val="0000FF"/>
        </w:rPr>
      </w:pPr>
      <w:r>
        <w:rPr>
          <w:rFonts w:hint="eastAsia"/>
          <w:b/>
          <w:bCs/>
          <w:color w:val="0000FF"/>
        </w:rPr>
        <w:t>参考译文：</w:t>
      </w:r>
    </w:p>
    <w:p w:rsidR="00A40719" w14:paraId="1E615657" w14:textId="77777777">
      <w:pPr>
        <w:ind w:firstLine="420"/>
        <w:rPr>
          <w:color w:val="0000FF"/>
        </w:rPr>
      </w:pPr>
      <w:r>
        <w:rPr>
          <w:rFonts w:hint="eastAsia"/>
          <w:color w:val="0000FF"/>
        </w:rPr>
        <w:t>和善人在一起，如同进入养育芝兰的花房，时间一久自然就芬芳；和恶人在一起，如同</w:t>
      </w:r>
      <w:r>
        <w:rPr>
          <w:rFonts w:hint="eastAsia"/>
          <w:color w:val="0000FF"/>
        </w:rPr>
        <w:t>进入卖</w:t>
      </w:r>
      <w:r>
        <w:rPr>
          <w:rFonts w:hint="eastAsia"/>
          <w:color w:val="0000FF"/>
        </w:rPr>
        <w:t>鲍鱼的店铺，时间一久自然就腥臭。墨子看到染丝的情况，感叹丝染在什么颜色里就会变成什么颜色。所以君子在交友方面必须谨慎。</w:t>
      </w:r>
    </w:p>
    <w:p w:rsidR="00A40719" w14:paraId="173A087F" w14:textId="77777777">
      <w:pPr>
        <w:rPr>
          <w:color w:val="0000FF"/>
        </w:rPr>
      </w:pPr>
      <w:r>
        <w:rPr>
          <w:rFonts w:hint="eastAsia"/>
          <w:color w:val="0000FF"/>
        </w:rPr>
        <w:t>三、</w:t>
      </w:r>
    </w:p>
    <w:p w:rsidR="00A40719" w14:paraId="2864AF27" w14:textId="77777777">
      <w:pPr>
        <w:rPr>
          <w:color w:val="0000FF"/>
        </w:rPr>
      </w:pPr>
      <w:r>
        <w:rPr>
          <w:rFonts w:hint="eastAsia"/>
          <w:color w:val="0000FF"/>
        </w:rPr>
        <w:t>14.</w:t>
      </w:r>
      <w:r>
        <w:rPr>
          <w:rFonts w:hint="eastAsia"/>
          <w:color w:val="0000FF"/>
        </w:rPr>
        <w:t>示例：生活不可能总是阳光明媚的，世上也没有过不去的“槛”，只要我们有迎接厄</w:t>
      </w:r>
      <w:r>
        <w:rPr>
          <w:rFonts w:hint="eastAsia"/>
          <w:color w:val="0000FF"/>
        </w:rPr>
        <w:t>运的勇气和胸怀，在低谷和挫折面前不低头，跌倒了重新爬起来，以勇敢的姿态去迎接命运的挑战，生活就会晴空万里。（</w:t>
      </w:r>
      <w:r>
        <w:rPr>
          <w:rFonts w:hint="eastAsia"/>
          <w:color w:val="0000FF"/>
        </w:rPr>
        <w:t>6</w:t>
      </w:r>
      <w:r>
        <w:rPr>
          <w:rFonts w:hint="eastAsia"/>
          <w:color w:val="0000FF"/>
        </w:rPr>
        <w:t>分</w:t>
      </w:r>
      <w:r>
        <w:rPr>
          <w:rFonts w:hint="eastAsia"/>
          <w:color w:val="0000FF"/>
        </w:rPr>
        <w:t>）</w:t>
      </w:r>
    </w:p>
    <w:p w:rsidR="00A40719" w14:paraId="53229F4E" w14:textId="1A33DE82">
      <w:pPr>
        <w:rPr>
          <w:color w:val="0000FF"/>
        </w:rPr>
      </w:pPr>
      <w:r>
        <w:rPr>
          <w:rFonts w:hint="eastAsia"/>
          <w:color w:val="0000FF"/>
        </w:rPr>
        <w:t>15.</w:t>
      </w: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1</w:t>
      </w:r>
      <w:r>
        <w:rPr>
          <w:rFonts w:hint="eastAsia"/>
          <w:color w:val="0000FF"/>
        </w:rPr>
        <w:t>）</w:t>
      </w:r>
      <w:r>
        <w:rPr>
          <w:rFonts w:hint="eastAsia"/>
          <w:color w:val="0000FF"/>
        </w:rPr>
        <w:t>示例：太不可思议了，这么漂亮的颜色！哎，可惜了！这么漂亮的一只碗，碗底怎</w:t>
      </w:r>
      <w:r>
        <w:rPr>
          <w:rFonts w:hint="eastAsia"/>
          <w:color w:val="0000FF"/>
        </w:rPr>
        <w:t>么会有一条裂缝呢</w:t>
      </w:r>
      <w:r>
        <w:rPr>
          <w:rFonts w:hint="eastAsia"/>
          <w:color w:val="0000FF"/>
        </w:rPr>
        <w:t>?</w:t>
      </w:r>
      <w:r>
        <w:rPr>
          <w:rFonts w:hint="eastAsia"/>
          <w:color w:val="0000FF"/>
        </w:rPr>
        <w:t>这么多天的辛苦、努力和等待都付之东流，太让人难以接受了</w:t>
      </w:r>
      <w:r>
        <w:rPr>
          <w:rFonts w:hint="eastAsia"/>
          <w:color w:val="0000FF"/>
        </w:rPr>
        <w:t>!</w:t>
      </w: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5</w:t>
      </w:r>
      <w:r>
        <w:rPr>
          <w:rFonts w:hint="eastAsia"/>
          <w:color w:val="0000FF"/>
        </w:rPr>
        <w:t>分）</w:t>
      </w:r>
    </w:p>
    <w:p w:rsidR="00A40719" w14:paraId="724654E4" w14:textId="77777777">
      <w:pPr>
        <w:rPr>
          <w:color w:val="0000FF"/>
        </w:rPr>
      </w:pP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2</w:t>
      </w:r>
      <w:r>
        <w:rPr>
          <w:rFonts w:hint="eastAsia"/>
          <w:color w:val="0000FF"/>
        </w:rPr>
        <w:t>）示例：本文由陶瓷艺术联想到人生，一团泥巴经过精心捏制，经过火焰的洗礼，有的变成了珍品，有的却只能丢弃。这与我们的人生何其相似，有时候，我们竭尽全力去做一件事情，却常常身不由己，最终的“作品”往往也背离初衷，只能从头再来。</w:t>
      </w:r>
      <w:r>
        <w:rPr>
          <w:rFonts w:hint="eastAsia"/>
          <w:color w:val="0000FF"/>
        </w:rPr>
        <w:t>但是，即使成了一只最普通的“碗”，也得不裂不歪，才能物尽其用。做人只有奋力向前，才有可能绚烂夺目。这篇文章给了我们很多启示，非常值得一读。（</w:t>
      </w:r>
      <w:r>
        <w:rPr>
          <w:rFonts w:hint="eastAsia"/>
          <w:color w:val="0000FF"/>
        </w:rPr>
        <w:t>10</w:t>
      </w:r>
      <w:r>
        <w:rPr>
          <w:rFonts w:hint="eastAsia"/>
          <w:color w:val="0000FF"/>
        </w:rPr>
        <w:t>分）</w:t>
      </w:r>
    </w:p>
    <w:p w:rsidR="00A40719" w14:paraId="0F339BB4" w14:textId="77777777">
      <w:pPr>
        <w:rPr>
          <w:color w:val="0000FF"/>
        </w:rPr>
      </w:pPr>
      <w:r>
        <w:rPr>
          <w:rFonts w:hint="eastAsia"/>
          <w:color w:val="0000FF"/>
        </w:rPr>
        <w:t>16.</w:t>
      </w: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1</w:t>
      </w:r>
      <w:r>
        <w:rPr>
          <w:rFonts w:hint="eastAsia"/>
          <w:color w:val="0000FF"/>
        </w:rPr>
        <w:t>）</w:t>
      </w:r>
      <w:r>
        <w:rPr>
          <w:rFonts w:hint="eastAsia"/>
          <w:color w:val="0000FF"/>
        </w:rPr>
        <w:t>示例：学习适应性不强，仅有</w:t>
      </w:r>
      <w:r>
        <w:rPr>
          <w:rFonts w:hint="eastAsia"/>
          <w:color w:val="0000FF"/>
        </w:rPr>
        <w:t>26%</w:t>
      </w:r>
      <w:r>
        <w:rPr>
          <w:rFonts w:hint="eastAsia"/>
          <w:color w:val="0000FF"/>
        </w:rPr>
        <w:t>的学生可以做到自主学习；在人际关系中，仅有</w:t>
      </w:r>
    </w:p>
    <w:p w:rsidR="00A40719" w14:paraId="49E8F905" w14:textId="77777777">
      <w:pPr>
        <w:rPr>
          <w:color w:val="0000FF"/>
        </w:rPr>
      </w:pPr>
      <w:r>
        <w:rPr>
          <w:rFonts w:hint="eastAsia"/>
          <w:color w:val="0000FF"/>
        </w:rPr>
        <w:t>约</w:t>
      </w:r>
      <w:r>
        <w:rPr>
          <w:rFonts w:hint="eastAsia"/>
          <w:color w:val="0000FF"/>
        </w:rPr>
        <w:t>30%</w:t>
      </w:r>
      <w:r>
        <w:rPr>
          <w:rFonts w:hint="eastAsia"/>
          <w:color w:val="0000FF"/>
        </w:rPr>
        <w:t>的学生对师生关系和父母关系满意，大多数学生认为自己和老师、父母的关系一般。（</w:t>
      </w:r>
      <w:r>
        <w:rPr>
          <w:rFonts w:hint="eastAsia"/>
          <w:color w:val="0000FF"/>
        </w:rPr>
        <w:t>2</w:t>
      </w:r>
      <w:r>
        <w:rPr>
          <w:rFonts w:hint="eastAsia"/>
          <w:color w:val="0000FF"/>
        </w:rPr>
        <w:t>分）</w:t>
      </w:r>
    </w:p>
    <w:p w:rsidR="00A40719" w14:paraId="09A60A3D" w14:textId="77777777">
      <w:pPr>
        <w:rPr>
          <w:color w:val="0000FF"/>
        </w:rPr>
      </w:pP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2</w:t>
      </w:r>
      <w:r>
        <w:rPr>
          <w:rFonts w:hint="eastAsia"/>
          <w:color w:val="0000FF"/>
        </w:rPr>
        <w:t>）示例：王老师，您好！现在中学生的学习压力普遍很大，家长和老师对我们的期望也</w:t>
      </w:r>
      <w:r>
        <w:rPr>
          <w:rFonts w:hint="eastAsia"/>
          <w:color w:val="0000FF"/>
        </w:rPr>
        <w:t>很高，有不少同学承受不了这种压力，一旦成绩下滑就会消沉很久，有的同学甚至会一蹶不振，对此，您有什么建议</w:t>
      </w:r>
      <w:r>
        <w:rPr>
          <w:rFonts w:hint="eastAsia"/>
          <w:color w:val="0000FF"/>
        </w:rPr>
        <w:t>?</w:t>
      </w: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2</w:t>
      </w:r>
      <w:r>
        <w:rPr>
          <w:rFonts w:hint="eastAsia"/>
          <w:color w:val="0000FF"/>
        </w:rPr>
        <w:t>分</w:t>
      </w:r>
      <w:r>
        <w:rPr>
          <w:rFonts w:hint="eastAsia"/>
          <w:color w:val="0000FF"/>
        </w:rPr>
        <w:t>）</w:t>
      </w:r>
    </w:p>
    <w:p w:rsidR="00A40719" w14:paraId="41E37C55" w14:textId="77777777">
      <w:pPr>
        <w:rPr>
          <w:color w:val="0000FF"/>
        </w:rPr>
      </w:pPr>
      <w:r>
        <w:rPr>
          <w:rFonts w:hint="eastAsia"/>
          <w:color w:val="0000FF"/>
        </w:rPr>
        <w:t>（</w:t>
      </w:r>
      <w:r>
        <w:rPr>
          <w:rFonts w:hint="eastAsia"/>
          <w:color w:val="0000FF"/>
        </w:rPr>
        <w:t>3</w:t>
      </w:r>
      <w:r>
        <w:rPr>
          <w:rFonts w:hint="eastAsia"/>
          <w:color w:val="0000FF"/>
        </w:rPr>
        <w:t>）示例：蒙蒙，你好！你心情不好，我能理解你，但老师批评你是为了让你改掉粗心的毛病，促进你提高，老师的出发点是好的，可能是有点严厉了。不过，你得理解老师的这份初心，注意调节自己的心情，学做自己情绪的主人。不能因此而消沉，更不能影响到你的学习和生活。（</w:t>
      </w:r>
      <w:r>
        <w:rPr>
          <w:rFonts w:hint="eastAsia"/>
          <w:color w:val="0000FF"/>
        </w:rPr>
        <w:t>10</w:t>
      </w:r>
      <w:r>
        <w:rPr>
          <w:rFonts w:hint="eastAsia"/>
          <w:color w:val="0000FF"/>
        </w:rPr>
        <w:t>分）</w:t>
      </w:r>
    </w:p>
    <w:p w:rsidR="00A40719" w:rsidRPr="002C41BA" w14:paraId="52785EB9" w14:textId="52EBD5D3">
      <w:pPr>
        <w:rPr>
          <w:rFonts w:hint="eastAsia"/>
          <w:color w:val="0000FF"/>
        </w:rPr>
      </w:pPr>
      <w:r>
        <w:rPr>
          <w:rFonts w:hint="eastAsia"/>
          <w:color w:val="0000FF"/>
        </w:rPr>
        <w:t>17.</w:t>
      </w:r>
      <w:r>
        <w:rPr>
          <w:rFonts w:hint="eastAsia"/>
          <w:color w:val="0000FF"/>
        </w:rPr>
        <w:t>略。（</w:t>
      </w:r>
      <w:r>
        <w:rPr>
          <w:rFonts w:hint="eastAsia"/>
          <w:color w:val="0000FF"/>
        </w:rPr>
        <w:t>35</w:t>
      </w:r>
      <w:r>
        <w:rPr>
          <w:rFonts w:hint="eastAsia"/>
          <w:color w:val="0000FF"/>
        </w:rPr>
        <w:t>分，含书写分</w:t>
      </w:r>
      <w:r>
        <w:rPr>
          <w:rFonts w:hint="eastAsia"/>
          <w:color w:val="0000FF"/>
        </w:rPr>
        <w:t>5</w:t>
      </w:r>
      <w:r>
        <w:rPr>
          <w:rFonts w:hint="eastAsia"/>
          <w:color w:val="0000FF"/>
        </w:rPr>
        <w:t>分</w:t>
      </w:r>
      <w:r>
        <w:rPr>
          <w:rFonts w:hint="eastAsia"/>
          <w:color w:val="0000FF"/>
        </w:rPr>
        <w:t>）</w:t>
      </w:r>
      <w:bookmarkStart w:id="0" w:name="_GoBack"/>
      <w:bookmarkEnd w:id="0"/>
    </w:p>
    <w:sectPr>
      <w:head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A40719" w14:paraId="7FC36DDF" w14:textId="77777777">
    <w:pPr>
      <w:jc w:val="center"/>
      <w:rPr>
        <w:rFonts w:ascii="华文仿宋" w:eastAsia="华文仿宋" w:hAnsi="华文仿宋" w:cs="华文仿宋"/>
        <w:color w:val="0000FF"/>
      </w:rPr>
    </w:pPr>
    <w:r>
      <w:rPr>
        <w:rFonts w:ascii="华文仿宋" w:eastAsia="华文仿宋" w:hAnsi="华文仿宋" w:cs="华文仿宋" w:hint="eastAsia"/>
        <w:color w:val="0000FF"/>
      </w:rPr>
      <w:t>2019-2020</w:t>
    </w:r>
    <w:r>
      <w:rPr>
        <w:rFonts w:ascii="华文仿宋" w:eastAsia="华文仿宋" w:hAnsi="华文仿宋" w:cs="华文仿宋" w:hint="eastAsia"/>
        <w:color w:val="0000FF"/>
      </w:rPr>
      <w:t>学年第一学期第四次大联考（期末）试卷及答案（山西版）</w:t>
    </w:r>
  </w:p>
  <w:p w:rsidR="00A40719" w14:paraId="075B1035" w14:textId="7777777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  <w:compatSetting w:name="differentiateMultirowTableHeaders" w:uri="http://schemas.microsoft.com/office/word" w:val="1"/>
  </w:compat>
  <w:rsids>
    <w:rsidRoot w:val="1A4452EB"/>
    <w:rsid w:val="002C41BA"/>
    <w:rsid w:val="00390968"/>
    <w:rsid w:val="00A40719"/>
    <w:rsid w:val="1A4452EB"/>
    <w:rsid w:val="3E446000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1B9D15D7-2FD1-46D5-A5E7-83720C464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next w:val="BodyText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62"/>
    </w:pPr>
    <w:rPr>
      <w:sz w:val="20"/>
      <w:szCs w:val="20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header" Target="header1.xml" /><Relationship Id="rId12" Type="http://schemas.openxmlformats.org/officeDocument/2006/relationships/theme" Target="theme/theme1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8</Pages>
  <Words>1290</Words>
  <Characters>7355</Characters>
  <Application>Microsoft Office Word</Application>
  <DocSecurity>0</DocSecurity>
  <Lines>61</Lines>
  <Paragraphs>17</Paragraphs>
  <ScaleCrop>false</ScaleCrop>
  <Company/>
  <LinksUpToDate>false</LinksUpToDate>
  <CharactersWithSpaces>8628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醉笑</dc:creator>
  <cp:lastModifiedBy>acer</cp:lastModifiedBy>
  <cp:revision>2</cp:revision>
  <dcterms:created xsi:type="dcterms:W3CDTF">2020-01-25T08:07:00Z</dcterms:created>
  <dcterms:modified xsi:type="dcterms:W3CDTF">2020-01-25T09:28:00Z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