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right="0"/>
        <w:jc w:val="center"/>
        <w:rPr>
          <w:rFonts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30"/>
          <w:szCs w:val="30"/>
          <w:shd w:val="clear" w:color="auto" w:fill="FFFFFF"/>
        </w:rPr>
        <w:drawing>
          <wp:anchor distT="0" distB="0" distL="114300" distR="114300" simplePos="0" relativeHeight="251658240" behindDoc="0" locked="0" layoutInCell="1" allowOverlap="1">
            <wp:simplePos x="0" y="0"/>
            <wp:positionH relativeFrom="page">
              <wp:posOffset>11849100</wp:posOffset>
            </wp:positionH>
            <wp:positionV relativeFrom="topMargin">
              <wp:posOffset>11430000</wp:posOffset>
            </wp:positionV>
            <wp:extent cx="419100" cy="3810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419100" cy="381000"/>
                    </a:xfrm>
                    <a:prstGeom prst="rect">
                      <a:avLst/>
                    </a:prstGeom>
                  </pic:spPr>
                </pic:pic>
              </a:graphicData>
            </a:graphic>
          </wp:anchor>
        </w:drawing>
      </w:r>
      <w:r>
        <w:rPr>
          <w:rStyle w:val="4"/>
          <w:rFonts w:hint="eastAsia" w:ascii="宋体" w:hAnsi="宋体" w:eastAsia="宋体" w:cs="宋体"/>
          <w:i w:val="0"/>
          <w:caps w:val="0"/>
          <w:color w:val="333333"/>
          <w:spacing w:val="8"/>
          <w:sz w:val="30"/>
          <w:szCs w:val="30"/>
          <w:shd w:val="clear" w:color="auto" w:fill="FFFFFF"/>
        </w:rPr>
        <w:t>2019学年</w:t>
      </w:r>
      <w:r>
        <w:rPr>
          <w:rStyle w:val="4"/>
          <w:rFonts w:hint="eastAsia" w:ascii="宋体" w:hAnsi="宋体" w:eastAsia="宋体" w:cs="宋体"/>
          <w:i w:val="0"/>
          <w:caps w:val="0"/>
          <w:color w:val="333333"/>
          <w:spacing w:val="8"/>
          <w:sz w:val="30"/>
          <w:szCs w:val="30"/>
          <w:shd w:val="clear" w:color="auto" w:fill="FFFFFF"/>
          <w:lang w:val="en-US" w:eastAsia="zh-CN"/>
        </w:rPr>
        <w:t>第一学期</w:t>
      </w:r>
      <w:r>
        <w:rPr>
          <w:rStyle w:val="4"/>
          <w:rFonts w:hint="eastAsia" w:ascii="宋体" w:hAnsi="宋体" w:eastAsia="宋体" w:cs="宋体"/>
          <w:i w:val="0"/>
          <w:caps w:val="0"/>
          <w:color w:val="333333"/>
          <w:spacing w:val="8"/>
          <w:sz w:val="30"/>
          <w:szCs w:val="30"/>
          <w:shd w:val="clear" w:color="auto" w:fill="FFFFFF"/>
        </w:rPr>
        <w:t>金山区七年级期末语文试卷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     </w:t>
      </w:r>
      <w:r>
        <w:rPr>
          <w:rFonts w:hint="eastAsia" w:ascii="宋体" w:hAnsi="宋体" w:eastAsia="宋体" w:cs="宋体"/>
          <w:b w:val="0"/>
          <w:i w:val="0"/>
          <w:caps w:val="0"/>
          <w:color w:val="333333"/>
          <w:spacing w:val="8"/>
          <w:sz w:val="24"/>
          <w:szCs w:val="24"/>
          <w:shd w:val="clear" w:color="auto" w:fill="FFFFFF"/>
        </w:rPr>
        <w:t>（满分100分，考试时间100分钟）</w:t>
      </w:r>
      <w:r>
        <w:rPr>
          <w:rFonts w:hint="eastAsia" w:ascii="宋体" w:hAnsi="宋体" w:eastAsia="宋体" w:cs="宋体"/>
          <w:b w:val="0"/>
          <w:i w:val="0"/>
          <w:caps w:val="0"/>
          <w:color w:val="333333"/>
          <w:spacing w:val="8"/>
          <w:sz w:val="21"/>
          <w:szCs w:val="21"/>
          <w:shd w:val="clear" w:color="auto" w:fill="FFFFFF"/>
        </w:rPr>
        <w:t>       2020年1月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考生注意：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1．本卷共有26题。2．请将所有答案做在答题纸的指定位置上，做在试卷上一律不计分。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4"/>
          <w:szCs w:val="24"/>
          <w:shd w:val="clear" w:color="auto" w:fill="FFFFFF"/>
        </w:rPr>
        <w:t>一、文言文（26分）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(一)默写（8分）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1．自古逢秋悲寂寥，</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   刘禹锡《秋词（其一）》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，却话巴山夜雨时。   李商隐《夜雨寄北》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3．僵卧孤村不自哀，</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   陆游《十一月四日风雨大作（其二）》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4．阐明“志”与“学”关系的句子是：</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     诸葛亮《诫子书》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（二）阅读下面古诗，完成5-6题（3分）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ascii="华文楷体" w:hAnsi="华文楷体" w:eastAsia="华文楷体" w:cs="华文楷体"/>
          <w:i w:val="0"/>
          <w:caps w:val="0"/>
          <w:color w:val="333333"/>
          <w:spacing w:val="8"/>
          <w:sz w:val="21"/>
          <w:szCs w:val="21"/>
          <w:shd w:val="clear" w:color="auto" w:fill="FFFFFF"/>
        </w:rPr>
        <w:t>天净沙</w:t>
      </w:r>
      <w:r>
        <w:rPr>
          <w:rStyle w:val="4"/>
          <w:rFonts w:hint="default" w:ascii="华文楷体" w:hAnsi="华文楷体" w:eastAsia="华文楷体" w:cs="华文楷体"/>
          <w:i w:val="0"/>
          <w:caps w:val="0"/>
          <w:color w:val="333333"/>
          <w:spacing w:val="8"/>
          <w:sz w:val="21"/>
          <w:szCs w:val="21"/>
          <w:shd w:val="clear" w:color="auto" w:fill="FFFFFF"/>
        </w:rPr>
        <w:t>·秋思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马致远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枯藤老树昏鸦，小桥流水人家，古道西风瘦马。    夕阳西下，断肠人在天涯。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5</w:t>
      </w:r>
      <w:r>
        <w:rPr>
          <w:rFonts w:hint="eastAsia" w:ascii="宋体" w:hAnsi="宋体" w:eastAsia="宋体" w:cs="宋体"/>
          <w:b w:val="0"/>
          <w:i w:val="0"/>
          <w:caps w:val="0"/>
          <w:color w:val="333333"/>
          <w:spacing w:val="8"/>
          <w:sz w:val="21"/>
          <w:szCs w:val="21"/>
          <w:shd w:val="clear" w:color="auto" w:fill="FFFFFF"/>
        </w:rPr>
        <w:t>. “断肠”的意思是</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6．下列对这首诗的理解与分析错误的一项是（     ）（</w:t>
      </w:r>
      <w:r>
        <w:rPr>
          <w:rFonts w:ascii="Calibri" w:hAnsi="Calibri" w:eastAsia="宋体" w:cs="Calibri"/>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A．首句展现的萧索景象，与游子的悲凉心境吻合。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B．“夕阳西下”照应首句中的“昏”字，点名了时间。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C．这首小令运用了白描的手法，勾勒出一幅深秋远行图。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D．这首小令表达了游子热爱秋景的情怀。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（三）阅读下文，完成7-10题（7分）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宋之丁氏，家无井而出溉汲，常一人居外。及其家穿井，告人曰：“吾家穿井得一人。”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有闻而传之者：“丁氏穿井得一人。”国人道之，闻之于宋君。宋君令人问之于丁氏。丁氏对曰：“</w:t>
      </w:r>
      <w:r>
        <w:rPr>
          <w:rFonts w:hint="default" w:ascii="华文楷体" w:hAnsi="华文楷体" w:eastAsia="华文楷体" w:cs="华文楷体"/>
          <w:b w:val="0"/>
          <w:i w:val="0"/>
          <w:caps w:val="0"/>
          <w:color w:val="333333"/>
          <w:spacing w:val="8"/>
          <w:sz w:val="21"/>
          <w:szCs w:val="21"/>
          <w:u w:val="single"/>
          <w:shd w:val="clear" w:color="auto" w:fill="FFFFFF"/>
        </w:rPr>
        <w:t>得一人之使，非得一人于井中也。</w:t>
      </w:r>
      <w:r>
        <w:rPr>
          <w:rFonts w:hint="default" w:ascii="华文楷体" w:hAnsi="华文楷体" w:eastAsia="华文楷体" w:cs="华文楷体"/>
          <w:b w:val="0"/>
          <w:i w:val="0"/>
          <w:caps w:val="0"/>
          <w:color w:val="333333"/>
          <w:spacing w:val="8"/>
          <w:sz w:val="21"/>
          <w:szCs w:val="21"/>
          <w:shd w:val="clear" w:color="auto" w:fill="FFFFFF"/>
        </w:rPr>
        <w:t>”求闻之若此，不若无闻也。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7．这则寓言选自《</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8. 用现代汉语翻译下面的句子（</w:t>
      </w:r>
      <w:r>
        <w:rPr>
          <w:rFonts w:hint="default" w:ascii="Calibri" w:hAnsi="Calibri" w:eastAsia="宋体" w:cs="Calibri"/>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21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得一人之使，非得一人于井中也。</w:t>
      </w:r>
      <w:r>
        <w:rPr>
          <w:rFonts w:hint="eastAsia" w:ascii="宋体" w:hAnsi="宋体" w:eastAsia="宋体" w:cs="宋体"/>
          <w:b w:val="0"/>
          <w:i w:val="0"/>
          <w:caps w:val="0"/>
          <w:color w:val="333333"/>
          <w:spacing w:val="8"/>
          <w:sz w:val="21"/>
          <w:szCs w:val="21"/>
          <w:u w:val="single"/>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83"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9．“求闻之若此，不若无闻也”中的“此”指的是什么？</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10．这个故事告诉我们一个道理：</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（四）阅读下文，完成11—13题（8分）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default" w:ascii="华文楷体" w:hAnsi="华文楷体" w:eastAsia="华文楷体" w:cs="华文楷体"/>
          <w:i w:val="0"/>
          <w:caps w:val="0"/>
          <w:color w:val="333333"/>
          <w:spacing w:val="8"/>
          <w:sz w:val="21"/>
          <w:szCs w:val="21"/>
          <w:shd w:val="clear" w:color="auto" w:fill="FFFFFF"/>
        </w:rPr>
        <w:t>八哥与蝉对话</w:t>
      </w:r>
      <w:r>
        <w:rPr>
          <w:rStyle w:val="4"/>
          <w:rFonts w:hint="default" w:ascii="华文楷体" w:hAnsi="华文楷体" w:eastAsia="华文楷体" w:cs="华文楷体"/>
          <w:i w:val="0"/>
          <w:caps w:val="0"/>
          <w:color w:val="333333"/>
          <w:spacing w:val="8"/>
          <w:sz w:val="21"/>
          <w:szCs w:val="21"/>
          <w:shd w:val="clear" w:color="auto" w:fill="FFFFFF"/>
          <w:vertAlign w:val="superscript"/>
        </w:rPr>
        <w:t>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鸲鹆</w:t>
      </w:r>
      <w:r>
        <w:rPr>
          <w:rFonts w:hint="default" w:ascii="华文楷体" w:hAnsi="华文楷体" w:eastAsia="华文楷体" w:cs="华文楷体"/>
          <w:b w:val="0"/>
          <w:i w:val="0"/>
          <w:caps w:val="0"/>
          <w:color w:val="333333"/>
          <w:spacing w:val="8"/>
          <w:sz w:val="21"/>
          <w:szCs w:val="21"/>
          <w:shd w:val="clear" w:color="auto" w:fill="FFFFFF"/>
          <w:vertAlign w:val="superscript"/>
        </w:rPr>
        <w:t>②</w:t>
      </w:r>
      <w:r>
        <w:rPr>
          <w:rFonts w:hint="default" w:ascii="华文楷体" w:hAnsi="华文楷体" w:eastAsia="华文楷体" w:cs="华文楷体"/>
          <w:b w:val="0"/>
          <w:i w:val="0"/>
          <w:caps w:val="0"/>
          <w:color w:val="333333"/>
          <w:spacing w:val="8"/>
          <w:sz w:val="21"/>
          <w:szCs w:val="21"/>
          <w:shd w:val="clear" w:color="auto" w:fill="FFFFFF"/>
        </w:rPr>
        <w:t>之鸟，出于南方，南人罗</w:t>
      </w:r>
      <w:r>
        <w:rPr>
          <w:rFonts w:hint="default" w:ascii="华文楷体" w:hAnsi="华文楷体" w:eastAsia="华文楷体" w:cs="华文楷体"/>
          <w:b w:val="0"/>
          <w:i w:val="0"/>
          <w:caps w:val="0"/>
          <w:color w:val="333333"/>
          <w:spacing w:val="8"/>
          <w:sz w:val="21"/>
          <w:szCs w:val="21"/>
          <w:shd w:val="clear" w:color="auto" w:fill="FFFFFF"/>
          <w:vertAlign w:val="superscript"/>
        </w:rPr>
        <w:t>③</w:t>
      </w:r>
      <w:r>
        <w:rPr>
          <w:rFonts w:hint="default" w:ascii="华文楷体" w:hAnsi="华文楷体" w:eastAsia="华文楷体" w:cs="华文楷体"/>
          <w:b w:val="0"/>
          <w:i w:val="0"/>
          <w:caps w:val="0"/>
          <w:color w:val="333333"/>
          <w:spacing w:val="8"/>
          <w:sz w:val="21"/>
          <w:szCs w:val="21"/>
          <w:shd w:val="clear" w:color="auto" w:fill="FFFFFF"/>
        </w:rPr>
        <w:t>而调</w:t>
      </w:r>
      <w:r>
        <w:rPr>
          <w:rFonts w:hint="default" w:ascii="华文楷体" w:hAnsi="华文楷体" w:eastAsia="华文楷体" w:cs="华文楷体"/>
          <w:b w:val="0"/>
          <w:i w:val="0"/>
          <w:caps w:val="0"/>
          <w:color w:val="333333"/>
          <w:spacing w:val="8"/>
          <w:sz w:val="21"/>
          <w:szCs w:val="21"/>
          <w:shd w:val="clear" w:color="auto" w:fill="FFFFFF"/>
          <w:vertAlign w:val="superscript"/>
        </w:rPr>
        <w:t>④</w:t>
      </w:r>
      <w:r>
        <w:rPr>
          <w:rFonts w:hint="default" w:ascii="华文楷体" w:hAnsi="华文楷体" w:eastAsia="华文楷体" w:cs="华文楷体"/>
          <w:b w:val="0"/>
          <w:i w:val="0"/>
          <w:caps w:val="0"/>
          <w:color w:val="333333"/>
          <w:spacing w:val="8"/>
          <w:sz w:val="21"/>
          <w:szCs w:val="21"/>
          <w:shd w:val="clear" w:color="auto" w:fill="FFFFFF"/>
        </w:rPr>
        <w:t>其舌，久之，能效人言，但能效数声而止；终日所言，唯数句而已。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蝉鸣于树，鸟闻而笑之。蝉谓之曰：“子能人言，甚善。然子之所言，犹若未言也。</w:t>
      </w:r>
      <w:r>
        <w:rPr>
          <w:rFonts w:hint="default" w:ascii="华文楷体" w:hAnsi="华文楷体" w:eastAsia="华文楷体" w:cs="华文楷体"/>
          <w:b w:val="0"/>
          <w:i w:val="0"/>
          <w:caps w:val="0"/>
          <w:color w:val="333333"/>
          <w:spacing w:val="8"/>
          <w:sz w:val="21"/>
          <w:szCs w:val="21"/>
          <w:u w:val="single"/>
          <w:shd w:val="clear" w:color="auto" w:fill="FFFFFF"/>
        </w:rPr>
        <w:t>曷若我自鸣其意哉</w:t>
      </w:r>
      <w:r>
        <w:rPr>
          <w:rFonts w:hint="default" w:ascii="华文楷体" w:hAnsi="华文楷体" w:eastAsia="华文楷体" w:cs="华文楷体"/>
          <w:b w:val="0"/>
          <w:i w:val="0"/>
          <w:caps w:val="0"/>
          <w:color w:val="333333"/>
          <w:spacing w:val="8"/>
          <w:sz w:val="21"/>
          <w:szCs w:val="21"/>
          <w:shd w:val="clear" w:color="auto" w:fill="FFFFFF"/>
        </w:rPr>
        <w:t>？”鸟俯首而惭，终身不复效人言。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    【注释】</w:t>
      </w:r>
      <w:r>
        <w:rPr>
          <w:rFonts w:hint="default" w:ascii="华文楷体" w:hAnsi="华文楷体" w:eastAsia="华文楷体" w:cs="华文楷体"/>
          <w:b w:val="0"/>
          <w:i w:val="0"/>
          <w:caps w:val="0"/>
          <w:color w:val="333333"/>
          <w:spacing w:val="8"/>
          <w:sz w:val="21"/>
          <w:szCs w:val="21"/>
          <w:shd w:val="clear" w:color="auto" w:fill="FFFFFF"/>
        </w:rPr>
        <w:t>①本文据《叔苴子》改编。②鸲鹆(qú yù)：即八哥。③罗：张网捕捉。④调：调教。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11．解释下列加点的词语。（</w:t>
      </w:r>
      <w:r>
        <w:rPr>
          <w:rFonts w:hint="default" w:ascii="Calibri" w:hAnsi="Calibri" w:eastAsia="宋体" w:cs="Calibri"/>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（1）能效人言（         ）（2）甚善（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12．下列对画线句翻译正确的一项是（     ）（</w:t>
      </w:r>
      <w:r>
        <w:rPr>
          <w:rFonts w:hint="default" w:ascii="Calibri" w:hAnsi="Calibri" w:eastAsia="宋体" w:cs="Calibri"/>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A．你能跟我一起鸣唱自己的心意吗？</w:t>
      </w:r>
      <w:r>
        <w:rPr>
          <w:rFonts w:hint="default" w:ascii="Calibri" w:hAnsi="Calibri" w:eastAsia="Microsoft YaHei UI" w:cs="Calibri"/>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B．怎么能像我一样鸣唱自己的心意呢？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C．为什么像我一样自鸣得意呢？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D．怎么能像我一样自鸣得意呢？</w:t>
      </w:r>
      <w:r>
        <w:rPr>
          <w:rFonts w:hint="default" w:ascii="Calibri" w:hAnsi="Calibri" w:eastAsia="Microsoft YaHei UI" w:cs="Calibri"/>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13．八哥为什么“俯首而惭”？你由此得到了什么启发？（</w:t>
      </w:r>
      <w:r>
        <w:rPr>
          <w:rFonts w:hint="default" w:ascii="Calibri" w:hAnsi="Calibri" w:eastAsia="宋体" w:cs="Calibri"/>
          <w:b w:val="0"/>
          <w:i w:val="0"/>
          <w:caps w:val="0"/>
          <w:color w:val="333333"/>
          <w:spacing w:val="8"/>
          <w:sz w:val="21"/>
          <w:szCs w:val="21"/>
          <w:shd w:val="clear" w:color="auto" w:fill="FFFFFF"/>
        </w:rPr>
        <w:t>4</w:t>
      </w:r>
      <w:r>
        <w:rPr>
          <w:rFonts w:hint="eastAsia" w:ascii="宋体" w:hAnsi="宋体" w:eastAsia="宋体" w:cs="宋体"/>
          <w:b w:val="0"/>
          <w:i w:val="0"/>
          <w:caps w:val="0"/>
          <w:color w:val="333333"/>
          <w:spacing w:val="8"/>
          <w:sz w:val="21"/>
          <w:szCs w:val="21"/>
          <w:shd w:val="clear" w:color="auto" w:fill="FFFFFF"/>
        </w:rPr>
        <w:t>分）</w:t>
      </w:r>
      <w:r>
        <w:rPr>
          <w:rFonts w:hint="default" w:ascii="Calibri" w:hAnsi="Calibri" w:eastAsia="Microsoft YaHei UI" w:cs="Calibri"/>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960"/>
        <w:jc w:val="center"/>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4"/>
          <w:szCs w:val="24"/>
          <w:shd w:val="clear" w:color="auto" w:fill="FFFFFF"/>
        </w:rPr>
        <w:t>二、现代文（28分）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（一）阅读下文，完成14—17题（14分）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default" w:ascii="华文楷体" w:hAnsi="华文楷体" w:eastAsia="华文楷体" w:cs="华文楷体"/>
          <w:i w:val="0"/>
          <w:caps w:val="0"/>
          <w:color w:val="333333"/>
          <w:spacing w:val="8"/>
          <w:sz w:val="21"/>
          <w:szCs w:val="21"/>
          <w:shd w:val="clear" w:color="auto" w:fill="FFFFFF"/>
        </w:rPr>
        <w:t>纪念白求恩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left"/>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①</w:t>
      </w:r>
      <w:r>
        <w:rPr>
          <w:rFonts w:hint="default" w:ascii="华文楷体" w:hAnsi="华文楷体" w:eastAsia="华文楷体" w:cs="华文楷体"/>
          <w:b w:val="0"/>
          <w:i w:val="0"/>
          <w:caps w:val="0"/>
          <w:color w:val="333333"/>
          <w:spacing w:val="8"/>
          <w:sz w:val="21"/>
          <w:szCs w:val="21"/>
          <w:u w:val="single"/>
          <w:shd w:val="clear" w:color="auto" w:fill="FFFFFF"/>
        </w:rPr>
        <w:t>白求恩同志是加拿大共产党员，五十多岁了，为了帮助中国的抗日战争，受加拿大共产党和美国共产党的派遣，不远万里，来到中国。去年春上到延安，后来到五台山工作，不幸以身殉职</w:t>
      </w:r>
      <w:r>
        <w:rPr>
          <w:rFonts w:hint="default" w:ascii="华文楷体" w:hAnsi="华文楷体" w:eastAsia="华文楷体" w:cs="华文楷体"/>
          <w:b w:val="0"/>
          <w:i w:val="0"/>
          <w:caps w:val="0"/>
          <w:color w:val="333333"/>
          <w:spacing w:val="8"/>
          <w:sz w:val="21"/>
          <w:szCs w:val="21"/>
          <w:shd w:val="clear" w:color="auto" w:fill="FFFFFF"/>
        </w:rPr>
        <w:t>。一个外国人，毫无利己的动机，把中国人民的解放事业当作他自己的事业，这是什么精神？这是国际主义的精神，这是共产主义的精神，每一个中国共产党员都要学习这种精神。列宁主义认为：资本主义国家的无产阶级要拥护殖民地半殖民地人民的解放斗争，殖民地半殖民地的无产阶级要拥护资本主义国家的无产阶级的解放斗争，世界革命才能胜利。白求恩同志是实践了这一条列宁主义路线的。我们中国共产党员也要实践这一路线。我们要和一切资本主义国家的无产阶级联合起来，要和日本的、英国的、美国的、德国的、意大利的以及一切资本主义国家的无产阶级联合起来，才能打倒帝国主义，解放我们的民族和人民，解放世界的民族和人民。这就是我们的国际主义，这就是我们用以反对狭隘民族主义和狭隘爱国主义的国际主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②白求恩同志毫不利己专门利人的精神，表现在他对工作的极端的负责任，对同志对人民的极端的热忱。每个共产党员都要学习他。不少的人对工作不负责任，（       ），</w:t>
      </w:r>
      <w:r>
        <w:rPr>
          <w:rFonts w:hint="default" w:ascii="华文楷体" w:hAnsi="华文楷体" w:eastAsia="华文楷体" w:cs="华文楷体"/>
          <w:b w:val="0"/>
          <w:i w:val="0"/>
          <w:caps w:val="0"/>
          <w:color w:val="333333"/>
          <w:spacing w:val="8"/>
          <w:sz w:val="21"/>
          <w:szCs w:val="21"/>
          <w:u w:val="single"/>
          <w:shd w:val="clear" w:color="auto" w:fill="FFFFFF"/>
        </w:rPr>
        <w:t>把重担子推给人家，自己挑轻的</w:t>
      </w:r>
      <w:r>
        <w:rPr>
          <w:rFonts w:hint="default" w:ascii="华文楷体" w:hAnsi="华文楷体" w:eastAsia="华文楷体" w:cs="华文楷体"/>
          <w:b w:val="0"/>
          <w:i w:val="0"/>
          <w:caps w:val="0"/>
          <w:color w:val="333333"/>
          <w:spacing w:val="8"/>
          <w:sz w:val="21"/>
          <w:szCs w:val="21"/>
          <w:shd w:val="clear" w:color="auto" w:fill="FFFFFF"/>
        </w:rPr>
        <w:t>。一事当前，先替自己打算，然后再替别人打算。出了一点力就觉得了不起，喜欢自吹，生怕人家不知道。对同志对人民不是满腔热忱，而是冷冷清清，漠不关心，麻木不仁。这种人其实不是共产党员，至少不能算一个纯粹的共产党员。从前线回来的人说到白求恩，没有一个不佩服，没有一个不为他的精神所感动。晋察冀边区的军民，凡亲身受过白求恩医生的治疗和亲眼看过白求恩医生的工作的，无不为之感动。每一个共产党员，一定要学习白求恩同志的这种真正共产主义者的精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③白求恩同志是个医生，他以医疗为职业，对技术精益求精；在整个八路军医务系统中，他的医术是很高明的。这对于一班见异思迁的，对于一班鄙薄技术工作以为不足道、以为无出路的人，也是一个极好的教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default" w:ascii="华文楷体" w:hAnsi="华文楷体" w:eastAsia="华文楷体" w:cs="华文楷体"/>
          <w:b w:val="0"/>
          <w:i w:val="0"/>
          <w:caps w:val="0"/>
          <w:color w:val="333333"/>
          <w:spacing w:val="8"/>
          <w:sz w:val="21"/>
          <w:szCs w:val="21"/>
          <w:shd w:val="clear" w:color="auto" w:fill="FFFFFF"/>
        </w:rPr>
        <w:t>④我和白求恩同志只见过一面。后来他给我来过许多信。可是因为忙，仅回过他一封信，还不知他收到没有。对于他的死，我是很悲痛的。现在大家纪念他，可见他的精神感人之深。我们大家要学习他毫无自私自利之心的精神。从这点出发，就可以变为大有利于人民的人。</w:t>
      </w:r>
      <w:r>
        <w:rPr>
          <w:rFonts w:hint="default" w:ascii="华文楷体" w:hAnsi="华文楷体" w:eastAsia="华文楷体" w:cs="华文楷体"/>
          <w:b w:val="0"/>
          <w:i w:val="0"/>
          <w:caps w:val="0"/>
          <w:color w:val="333333"/>
          <w:spacing w:val="8"/>
          <w:sz w:val="21"/>
          <w:szCs w:val="21"/>
          <w:u w:val="single"/>
          <w:shd w:val="clear" w:color="auto" w:fill="FFFFFF"/>
        </w:rPr>
        <w:t>一个人能力有大小，但只要有这点精神，就是一个高尚的人，一个纯粹的人，一个有道德的人，一个脱离了低级趣味的人，一个有益于人民的人。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14．根据第②段画线句的内容在括号里填一个成语。（</w:t>
      </w:r>
      <w:r>
        <w:rPr>
          <w:rFonts w:hint="default" w:ascii="Calibri" w:hAnsi="Calibri" w:eastAsia="宋体" w:cs="Calibri"/>
          <w:b w:val="0"/>
          <w:i w:val="0"/>
          <w:caps w:val="0"/>
          <w:color w:val="333333"/>
          <w:spacing w:val="8"/>
          <w:sz w:val="21"/>
          <w:szCs w:val="21"/>
          <w:shd w:val="clear" w:color="auto" w:fill="FFFFFF"/>
        </w:rPr>
        <w:t>1</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15．文章第①段画线句用了什么表达方式？起什么作用？（</w:t>
      </w:r>
      <w:r>
        <w:rPr>
          <w:rFonts w:hint="default" w:ascii="Calibri" w:hAnsi="Calibri" w:eastAsia="宋体" w:cs="Calibri"/>
          <w:b w:val="0"/>
          <w:i w:val="0"/>
          <w:caps w:val="0"/>
          <w:color w:val="333333"/>
          <w:spacing w:val="8"/>
          <w:sz w:val="21"/>
          <w:szCs w:val="21"/>
          <w:shd w:val="clear" w:color="auto" w:fill="FFFFFF"/>
        </w:rPr>
        <w:t>3</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315"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16．第②③段将白求恩与不少人从</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、对同志、人民的态度、</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三个方面进行</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，突出</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，更加有力地证明了</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17．第④段中的画线句用了什么修辞手法？起什么作用？（</w:t>
      </w:r>
      <w:r>
        <w:rPr>
          <w:rFonts w:hint="default" w:ascii="Calibri" w:hAnsi="Calibri" w:eastAsia="宋体" w:cs="Calibri"/>
          <w:b w:val="0"/>
          <w:i w:val="0"/>
          <w:caps w:val="0"/>
          <w:color w:val="333333"/>
          <w:spacing w:val="8"/>
          <w:sz w:val="21"/>
          <w:szCs w:val="21"/>
          <w:shd w:val="clear" w:color="auto" w:fill="FFFFFF"/>
        </w:rPr>
        <w:t>4</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（二）阅读下文，完成18—22题（14分）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3750"/>
        <w:jc w:val="both"/>
        <w:rPr>
          <w:rFonts w:hint="eastAsia" w:ascii="Microsoft YaHei UI" w:hAnsi="Microsoft YaHei UI" w:eastAsia="Microsoft YaHei UI" w:cs="Microsoft YaHei UI"/>
          <w:b w:val="0"/>
          <w:i w:val="0"/>
          <w:caps w:val="0"/>
          <w:color w:val="333333"/>
          <w:spacing w:val="8"/>
          <w:sz w:val="25"/>
          <w:szCs w:val="25"/>
        </w:rPr>
      </w:pPr>
      <w:r>
        <w:rPr>
          <w:rStyle w:val="4"/>
          <w:rFonts w:hint="default" w:ascii="华文楷体" w:hAnsi="华文楷体" w:eastAsia="华文楷体" w:cs="华文楷体"/>
          <w:i w:val="0"/>
          <w:caps w:val="0"/>
          <w:color w:val="333333"/>
          <w:spacing w:val="8"/>
          <w:sz w:val="21"/>
          <w:szCs w:val="21"/>
          <w:shd w:val="clear" w:color="auto" w:fill="FFFFFF"/>
        </w:rPr>
        <w:t>假老爸真父爱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ascii="楷体" w:hAnsi="楷体" w:eastAsia="楷体" w:cs="楷体"/>
          <w:b w:val="0"/>
          <w:i w:val="0"/>
          <w:caps w:val="0"/>
          <w:color w:val="333333"/>
          <w:spacing w:val="8"/>
          <w:sz w:val="21"/>
          <w:szCs w:val="21"/>
          <w:shd w:val="clear" w:color="auto" w:fill="FFFFFF"/>
        </w:rPr>
        <w:t>①我第三次见到那十几岁的小女孩时，她弓着身子，拿着一块深灰色抹布擦洗着我的车轮，瘦小而单薄。我拍拍她的短发跟她打招呼，她惊恐地站起来，将双手反背在身后，红着脸跟我打招呼：“您好！莫伦先生，我叫莎丽尔。”</w:t>
      </w:r>
      <w:r>
        <w:rPr>
          <w:rFonts w:hint="eastAsia" w:ascii="楷体" w:hAnsi="楷体" w:eastAsia="楷体" w:cs="楷体"/>
          <w:b w:val="0"/>
          <w:i w:val="0"/>
          <w:caps w:val="0"/>
          <w:color w:val="333333"/>
          <w:spacing w:val="8"/>
          <w:sz w:val="21"/>
          <w:szCs w:val="21"/>
          <w:shd w:val="clear" w:color="auto" w:fill="FFFFFF"/>
        </w:rPr>
        <w:t>②我边开车门边掏钱打算付给她小费，但她却紧张地摇头说：“对不起，莫伦先生，我并不是想要您的钱。”我将刚打开的车门关上，看着紧张而羞怯的莎丽尔开玩笑说：“难道，你是想跟我交朋友?”她“咯咯”笑出声来：“因为，您跟我爸爸长得很像！”莎丽尔说这话的时积攒了很大的勇气，而且一提到“爸爸”，她的眼泪几乎就要掉下来。我突然萌生出一种无以言表的情愫，对她说：“我开车带你兜兜风好吗？”</w:t>
      </w:r>
      <w:r>
        <w:rPr>
          <w:rFonts w:hint="eastAsia" w:ascii="楷体" w:hAnsi="楷体" w:eastAsia="楷体" w:cs="楷体"/>
          <w:b w:val="0"/>
          <w:i w:val="0"/>
          <w:caps w:val="0"/>
          <w:color w:val="333333"/>
          <w:spacing w:val="8"/>
          <w:sz w:val="21"/>
          <w:szCs w:val="21"/>
          <w:u w:val="single"/>
          <w:shd w:val="clear" w:color="auto" w:fill="FFFFFF"/>
        </w:rPr>
        <w:t>她睁大眼睛，有些不相信地看着我，然后雀跃着钻进车里，兴奋地这里摸摸那里碰碰。</w:t>
      </w:r>
      <w:r>
        <w:rPr>
          <w:rFonts w:hint="eastAsia" w:ascii="楷体" w:hAnsi="楷体" w:eastAsia="楷体" w:cs="楷体"/>
          <w:b w:val="0"/>
          <w:i w:val="0"/>
          <w:caps w:val="0"/>
          <w:color w:val="333333"/>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楷体" w:hAnsi="楷体" w:eastAsia="楷体" w:cs="楷体"/>
          <w:b w:val="0"/>
          <w:i w:val="0"/>
          <w:caps w:val="0"/>
          <w:color w:val="333333"/>
          <w:spacing w:val="8"/>
          <w:sz w:val="21"/>
          <w:szCs w:val="21"/>
          <w:shd w:val="clear" w:color="auto" w:fill="FFFFFF"/>
        </w:rPr>
        <w:t>③很快，莎丽尔消除了陌生感，打开了话匣。她说她父亲是个英俊幽默的男人，在她两岁的时候离家去阿姆斯特丹做生意，赚了钱就会开着红色跑车回来接妻子和女儿，还要为她们创建一座牛羊成群绿草如茵的大农场呢…… 莎丽尔的故事还没有讲完，我已明白了她的意思。感谢关注“沈姐的语文课堂”微信公众号！她的母亲快要离开这个世界了，莎丽尔希望找到一个长相和她爸爸相似，而且有着鲜艳跑车和大农场的男人，让妈妈“等到”心爱的男人了无遗憾地离去。显然，她父亲是不负责任的，到阿姆斯特丹后没有发达，或者另有所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楷体" w:hAnsi="楷体" w:eastAsia="楷体" w:cs="楷体"/>
          <w:b w:val="0"/>
          <w:i w:val="0"/>
          <w:caps w:val="0"/>
          <w:color w:val="333333"/>
          <w:spacing w:val="8"/>
          <w:sz w:val="21"/>
          <w:szCs w:val="21"/>
          <w:shd w:val="clear" w:color="auto" w:fill="FFFFFF"/>
        </w:rPr>
        <w:t>④如果莎丽尔需要的仅仅是钱，我或许还能帮助她，可是……莎丽尔突然提高声音打断我的思绪，她眼睛里迸出光亮，使劲道谢：“莫伦先生，我在半年内找了许多叔叔，可是他们中间没有一个人愿意听我的故事。您是最好的！”说完，她跳下车，边跑边说：“我明天再来找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楷体" w:hAnsi="楷体" w:eastAsia="楷体" w:cs="楷体"/>
          <w:b w:val="0"/>
          <w:i w:val="0"/>
          <w:caps w:val="0"/>
          <w:color w:val="333333"/>
          <w:spacing w:val="8"/>
          <w:sz w:val="21"/>
          <w:szCs w:val="21"/>
          <w:shd w:val="clear" w:color="auto" w:fill="FFFFFF"/>
        </w:rPr>
        <w:t>⑤第二天早上，这个小姑娘竟然一路找到我家里！这一次她带来了一张照片——她父亲15年前的照片，一个英俊年轻的小伙子，但并不像莎丽尔说的那样和我非常神似。莎丽尔是要我扮演她的“爸爸”，也就是她母亲的丈夫。 莎丽尔满脸笑容，眼神中映射着无比澄澈的温暖，我无法拒绝这样一个小女孩如此善良的要求。 那天，她兴奋地跟我说了许多遍：他爸爸喜欢穿灰色西装，口头禅是“哦，上帝”，用左手削苹果……⑥一个阳光普照的下午，我载着莎丽尔向霍华德大街的“南茜精神病院”出发了。莎丽尔的妈妈正在熟睡，这个被思念和病魔折磨得不成人样的女人，却被小小的女儿拾掇得异常整洁。 ⑦没想到，莎丽尔的母亲醒来后，扑倒在我怀里号啕大哭。她真的把我当成了她苦苦等待的丈夫!看着一旁兴奋激动的莎丽尔，我突然觉得自己的生命在那一刻无比澄澈温xīn。 ⑧坐在一旁的莎丽尔似乎不相信眼前的一切，她好几次悄悄掐自己的手背，然后露出得意的笑容。我朝她努努嘴：“怎么不叫爸爸？”慢慢地，莎丽尔终于蹭到我身边，迟疑许久，轻轻地叫了声：“爸爸。”我伸开另一只臂膀将她搂进怀里……一小时后，我和莎丽尔将她母亲扶下楼，当她远远看到我那辆鲜红的跑车时，紧紧抓住我的手说：“亲爱的，我知道你一定会回来的，我终于等到了你。”我当然“回来了”，我甚至也为“妻子”准备了一座大大的农场。整个晚上她都拽着我和莎丽尔在农场转悠。突然间，我领悟到，原来做一个有情又有义的男人可以这样的幸福。晚上10点钟，我开车送她们回医院。我一直等莎丽尔的母亲睡着后才离开。莎丽尔将我送到病房外面，她说：“莫伦叔叔，真的谢谢你。”莎丽尔不知道，我这个42岁的中年人其实早已被她深深感动和激励。 ⑨翌日下午，我又开车来到精神病医院。这让莎丽尔感到无比惊喜，我拍着她的肩膀说：“我愿意做你的爸爸，喜欢和一个好孩子陪着她的妈妈。”⑩半个月后，莎丽尔的妈妈终于含笑离去。丧礼结束后，我向莎丽尔张开双臂，说：“孩子，知道我现在最想你叫我什么吗？”莎丽尔眨眨眼睛没领会过来。我再指指自己的胸口，莎丽尔终于张开双臂跑过来扑进我的怀里轻轻地叫了一声“爸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18．看拼音写汉字（1分）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温xīn（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19．用简洁的语言概括“假爸爸” “真父爱”的事件：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315"/>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（1）开车带莎丽尔兜风；（2）</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；（3）</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20．第②段中的划线句运用</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描写和</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描写，作用是：</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      （4分）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21．第③段在文中起什么作用（3分）？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22．下列对文章主旨理解最恰当的一项是（     ）（2分）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A．告诉我们要做一个乐于助人的人。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B．赞扬孩子对母亲的孝顺、体贴。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C．批评那些对亲人不负责任的人。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D．赞扬胜似亲人般的深深的父爱。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4"/>
          <w:szCs w:val="24"/>
          <w:shd w:val="clear" w:color="auto" w:fill="FFFFFF"/>
        </w:rPr>
        <w:t>三、名著阅读（6分）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23．古典文学名著《西游记》中，孙悟空最具有反抗精神的故事情节是</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24．下列哪一项不是《西游记》中唐僧师徒四人取经路上经历的磨难（     ）（</w:t>
      </w:r>
      <w:r>
        <w:rPr>
          <w:rFonts w:hint="default" w:ascii="Calibri" w:hAnsi="Calibri" w:eastAsia="宋体" w:cs="Calibri"/>
          <w:b w:val="0"/>
          <w:i w:val="0"/>
          <w:caps w:val="0"/>
          <w:color w:val="333333"/>
          <w:spacing w:val="8"/>
          <w:sz w:val="21"/>
          <w:szCs w:val="21"/>
          <w:shd w:val="clear" w:color="auto" w:fill="FFFFFF"/>
        </w:rPr>
        <w:t>2</w:t>
      </w:r>
      <w:r>
        <w:rPr>
          <w:rFonts w:hint="eastAsia" w:ascii="宋体" w:hAnsi="宋体" w:eastAsia="宋体" w:cs="宋体"/>
          <w:b w:val="0"/>
          <w:i w:val="0"/>
          <w:caps w:val="0"/>
          <w:color w:val="333333"/>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A．黑风山怪窃袈裟              </w:t>
      </w:r>
      <w:r>
        <w:rPr>
          <w:rFonts w:hint="default" w:ascii="Calibri" w:hAnsi="Calibri" w:eastAsia="宋体" w:cs="Calibri"/>
          <w:b w:val="0"/>
          <w:i w:val="0"/>
          <w:caps w:val="0"/>
          <w:color w:val="333333"/>
          <w:spacing w:val="8"/>
          <w:sz w:val="21"/>
          <w:szCs w:val="21"/>
          <w:shd w:val="clear" w:color="auto" w:fill="FFFFFF"/>
        </w:rPr>
        <w:t>B</w:t>
      </w:r>
      <w:r>
        <w:rPr>
          <w:rFonts w:hint="eastAsia" w:ascii="宋体" w:hAnsi="宋体" w:eastAsia="宋体" w:cs="宋体"/>
          <w:b w:val="0"/>
          <w:i w:val="0"/>
          <w:caps w:val="0"/>
          <w:color w:val="333333"/>
          <w:spacing w:val="8"/>
          <w:sz w:val="21"/>
          <w:szCs w:val="21"/>
          <w:shd w:val="clear" w:color="auto" w:fill="FFFFFF"/>
        </w:rPr>
        <w:t>．黑河妖孽擒僧去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42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C．豹子头野猪林遭陷害         D．路阻火焰山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25．根据下面内容结合读过的《西游记》，知道罗刹女仇恨“泼猴”的原因是</w:t>
      </w:r>
      <w:r>
        <w:rPr>
          <w:rFonts w:hint="eastAsia" w:ascii="宋体" w:hAnsi="宋体" w:eastAsia="宋体" w:cs="宋体"/>
          <w:b w:val="0"/>
          <w:i w:val="0"/>
          <w:caps w:val="0"/>
          <w:color w:val="333333"/>
          <w:spacing w:val="8"/>
          <w:sz w:val="21"/>
          <w:szCs w:val="21"/>
          <w:u w:val="single"/>
          <w:shd w:val="clear" w:color="auto" w:fill="FFFFFF"/>
        </w:rPr>
        <w:t>          </w:t>
      </w:r>
      <w:r>
        <w:rPr>
          <w:rFonts w:hint="eastAsia" w:ascii="宋体" w:hAnsi="宋体" w:eastAsia="宋体" w:cs="宋体"/>
          <w:b w:val="0"/>
          <w:i w:val="0"/>
          <w:caps w:val="0"/>
          <w:color w:val="333333"/>
          <w:spacing w:val="8"/>
          <w:sz w:val="21"/>
          <w:szCs w:val="21"/>
          <w:shd w:val="clear" w:color="auto" w:fill="FFFFFF"/>
        </w:rPr>
        <w:t>（2分）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420" w:right="0" w:firstLine="435"/>
        <w:jc w:val="both"/>
        <w:rPr>
          <w:rFonts w:hint="eastAsia" w:ascii="Microsoft YaHei UI" w:hAnsi="Microsoft YaHei UI" w:eastAsia="Microsoft YaHei UI" w:cs="Microsoft YaHei UI"/>
          <w:b w:val="0"/>
          <w:i w:val="0"/>
          <w:caps w:val="0"/>
          <w:color w:val="333333"/>
          <w:spacing w:val="8"/>
          <w:sz w:val="25"/>
          <w:szCs w:val="25"/>
        </w:rPr>
      </w:pPr>
      <w:r>
        <w:rPr>
          <w:rFonts w:hint="eastAsia" w:ascii="楷体" w:hAnsi="楷体" w:eastAsia="楷体" w:cs="楷体"/>
          <w:b w:val="0"/>
          <w:i w:val="0"/>
          <w:caps w:val="0"/>
          <w:color w:val="333333"/>
          <w:spacing w:val="8"/>
          <w:sz w:val="21"/>
          <w:szCs w:val="21"/>
          <w:shd w:val="clear" w:color="auto" w:fill="FFFFFF"/>
        </w:rPr>
        <w:t>罗刹道：“你这泼猴！既有兄弟之亲，如何坑陷我子？”行者佯问道：“令郎是谁？”罗刹道：“我儿是号山枯松涧火云洞圣婴大王红孩儿，被你倾了。我们正没处寻你报仇，你今上门纳命，我肯饶你！（节选《西游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4"/>
          <w:szCs w:val="24"/>
          <w:shd w:val="clear" w:color="auto" w:fill="FFFFFF"/>
        </w:rPr>
        <w:t>四、写作（40分）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333333"/>
          <w:spacing w:val="8"/>
          <w:sz w:val="21"/>
          <w:szCs w:val="21"/>
          <w:shd w:val="clear" w:color="auto" w:fill="FFFFFF"/>
        </w:rPr>
        <w:t>26.</w:t>
      </w:r>
      <w:r>
        <w:rPr>
          <w:rFonts w:hint="eastAsia" w:ascii="宋体" w:hAnsi="宋体" w:eastAsia="宋体" w:cs="宋体"/>
          <w:b w:val="0"/>
          <w:i w:val="0"/>
          <w:caps w:val="0"/>
          <w:color w:val="333333"/>
          <w:spacing w:val="8"/>
          <w:sz w:val="21"/>
          <w:szCs w:val="21"/>
          <w:shd w:val="clear" w:color="auto" w:fill="FFFFFF"/>
        </w:rPr>
        <w:t>题目：</w:t>
      </w:r>
      <w:r>
        <w:rPr>
          <w:rStyle w:val="4"/>
          <w:rFonts w:hint="eastAsia" w:ascii="宋体" w:hAnsi="宋体" w:eastAsia="宋体" w:cs="宋体"/>
          <w:i w:val="0"/>
          <w:caps w:val="0"/>
          <w:color w:val="333333"/>
          <w:spacing w:val="8"/>
          <w:sz w:val="21"/>
          <w:szCs w:val="21"/>
          <w:shd w:val="clear" w:color="auto" w:fill="FFFFFF"/>
        </w:rPr>
        <w:t>永存心间的感动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315"/>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333333"/>
          <w:spacing w:val="8"/>
          <w:sz w:val="21"/>
          <w:szCs w:val="21"/>
          <w:shd w:val="clear" w:color="auto" w:fill="FFFFFF"/>
        </w:rPr>
        <w:t>要求：写一篇500字左右的文章。不得透露个人相关信息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Style w:val="4"/>
          <w:rFonts w:hint="eastAsia" w:ascii="宋体" w:hAnsi="宋体" w:eastAsia="宋体" w:cs="宋体"/>
          <w:i w:val="0"/>
          <w:caps w:val="0"/>
          <w:color w:val="0000FF"/>
          <w:spacing w:val="8"/>
          <w:sz w:val="30"/>
          <w:szCs w:val="30"/>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bookmarkStart w:id="0" w:name="_GoBack"/>
      <w:bookmarkEnd w:id="0"/>
      <w:r>
        <w:rPr>
          <w:rStyle w:val="4"/>
          <w:rFonts w:hint="eastAsia" w:ascii="宋体" w:hAnsi="宋体" w:eastAsia="宋体" w:cs="宋体"/>
          <w:i w:val="0"/>
          <w:caps w:val="0"/>
          <w:color w:val="0000FF"/>
          <w:spacing w:val="8"/>
          <w:sz w:val="30"/>
          <w:szCs w:val="30"/>
          <w:shd w:val="clear" w:color="auto" w:fill="FFFFFF"/>
        </w:rPr>
        <w:t>参考答案及评分标准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15" w:lineRule="atLeast"/>
        <w:ind w:left="0" w:right="0" w:firstLine="0"/>
        <w:jc w:val="center"/>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0000FF"/>
          <w:spacing w:val="8"/>
          <w:sz w:val="21"/>
          <w:szCs w:val="21"/>
          <w:shd w:val="clear" w:color="auto" w:fill="FFFFFF"/>
        </w:rPr>
        <w:t>                </w:t>
      </w:r>
      <w:r>
        <w:rPr>
          <w:rFonts w:hint="eastAsia" w:ascii="宋体" w:hAnsi="宋体" w:eastAsia="宋体" w:cs="宋体"/>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1．我言秋日胜春朝 （</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2．何当共剪西窗烛</w:t>
      </w:r>
      <w:r>
        <w:rPr>
          <w:rFonts w:hint="default" w:ascii="Calibri" w:hAnsi="Calibri" w:eastAsia="Microsoft YaHei UI" w:cs="Calibri"/>
          <w:b w:val="0"/>
          <w:i w:val="0"/>
          <w:caps w:val="0"/>
          <w:color w:val="0000FF"/>
          <w:spacing w:val="8"/>
          <w:sz w:val="21"/>
          <w:szCs w:val="21"/>
          <w:shd w:val="clear" w:color="auto" w:fill="FFFFFF"/>
        </w:rPr>
        <w:t> </w:t>
      </w:r>
      <w:r>
        <w:rPr>
          <w:rFonts w:hint="eastAsia" w:ascii="宋体" w:hAnsi="宋体" w:eastAsia="宋体" w:cs="宋体"/>
          <w:b w:val="0"/>
          <w:i w:val="0"/>
          <w:caps w:val="0"/>
          <w:color w:val="0000FF"/>
          <w:spacing w:val="8"/>
          <w:sz w:val="21"/>
          <w:szCs w:val="21"/>
          <w:shd w:val="clear" w:color="auto" w:fill="FFFFFF"/>
        </w:rPr>
        <w:t>（2分）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3．尚思为国戍轮台 （</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4．非志无以成学   （</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0000FF"/>
          <w:spacing w:val="8"/>
          <w:sz w:val="21"/>
          <w:szCs w:val="21"/>
          <w:shd w:val="clear" w:color="auto" w:fill="FFFFFF"/>
        </w:rPr>
        <w:t>5</w:t>
      </w:r>
      <w:r>
        <w:rPr>
          <w:rFonts w:hint="eastAsia" w:ascii="宋体" w:hAnsi="宋体" w:eastAsia="宋体" w:cs="宋体"/>
          <w:b w:val="0"/>
          <w:i w:val="0"/>
          <w:caps w:val="0"/>
          <w:color w:val="0000FF"/>
          <w:spacing w:val="8"/>
          <w:sz w:val="21"/>
          <w:szCs w:val="21"/>
          <w:shd w:val="clear" w:color="auto" w:fill="FFFFFF"/>
        </w:rPr>
        <w:t>．形容悲伤到极点。（1分）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6．</w:t>
      </w:r>
      <w:r>
        <w:rPr>
          <w:rFonts w:hint="default" w:ascii="Calibri" w:hAnsi="Calibri" w:eastAsia="宋体" w:cs="Calibri"/>
          <w:b w:val="0"/>
          <w:i w:val="0"/>
          <w:caps w:val="0"/>
          <w:color w:val="0000FF"/>
          <w:spacing w:val="8"/>
          <w:sz w:val="21"/>
          <w:szCs w:val="21"/>
          <w:shd w:val="clear" w:color="auto" w:fill="FFFFFF"/>
        </w:rPr>
        <w:t>D</w:t>
      </w:r>
      <w:r>
        <w:rPr>
          <w:rFonts w:hint="eastAsia" w:ascii="宋体" w:hAnsi="宋体" w:eastAsia="宋体" w:cs="宋体"/>
          <w:b w:val="0"/>
          <w:i w:val="0"/>
          <w:caps w:val="0"/>
          <w:color w:val="0000FF"/>
          <w:spacing w:val="8"/>
          <w:sz w:val="21"/>
          <w:szCs w:val="21"/>
          <w:shd w:val="clear" w:color="auto" w:fill="FFFFFF"/>
        </w:rPr>
        <w:t>（</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7．吕氏春秋（或：吕览）（</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8．得到一个人的劳力（使唤），不是在井中得到一个人啊。（关键词：得、使、于）（</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9．“此”指的是对挖井后节省一个人的劳力，却误传为挖井挖到一个人，未经调查分析就传播开这样一种情况。（</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10．对于传闻，要以审慎的态度进行分析、甄别，不要轻易相信传闻，也不要轻易传播未经证实的传闻。（或：不要轻信传闻，应仔细辨别，深入调查研究。）（</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11．（</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）效仿（</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）好（</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12．</w:t>
      </w:r>
      <w:r>
        <w:rPr>
          <w:rFonts w:hint="default" w:ascii="Calibri" w:hAnsi="Calibri" w:eastAsia="宋体" w:cs="Calibri"/>
          <w:b w:val="0"/>
          <w:i w:val="0"/>
          <w:caps w:val="0"/>
          <w:color w:val="0000FF"/>
          <w:spacing w:val="8"/>
          <w:sz w:val="21"/>
          <w:szCs w:val="21"/>
          <w:shd w:val="clear" w:color="auto" w:fill="FFFFFF"/>
        </w:rPr>
        <w:t>B</w:t>
      </w:r>
      <w:r>
        <w:rPr>
          <w:rFonts w:hint="eastAsia" w:ascii="宋体" w:hAnsi="宋体" w:eastAsia="宋体" w:cs="宋体"/>
          <w:b w:val="0"/>
          <w:i w:val="0"/>
          <w:caps w:val="0"/>
          <w:color w:val="0000FF"/>
          <w:spacing w:val="8"/>
          <w:sz w:val="21"/>
          <w:szCs w:val="21"/>
          <w:shd w:val="clear" w:color="auto" w:fill="FFFFFF"/>
        </w:rPr>
        <w:t>（</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r>
        <w:rPr>
          <w:rFonts w:hint="default" w:ascii="Calibri" w:hAnsi="Calibri" w:eastAsia="Microsoft YaHei UI" w:cs="Calibri"/>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13．八哥听了蝉的话，意识到自己虽然能够学人说几句话，但是极为浅薄，没有抒发心意。（</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    人要有自己的见解、自己的风格，单单“鹦鹉学舌”是不行的。（</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r>
        <w:rPr>
          <w:rFonts w:hint="default" w:ascii="Calibri" w:hAnsi="Calibri" w:eastAsia="Microsoft YaHei UI" w:cs="Calibri"/>
          <w:b w:val="0"/>
          <w:i w:val="0"/>
          <w:caps w:val="0"/>
          <w:color w:val="0000FF"/>
          <w:spacing w:val="8"/>
          <w:sz w:val="21"/>
          <w:szCs w:val="21"/>
          <w:shd w:val="clear" w:color="auto"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14．拈轻怕重（</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42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15．叙述（记叙）（</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分）概述白求恩同志来中国的目的及生平事迹（</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分），为下文议论提供了事实基础，引出关于国际主义精神的论述（</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315"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16．对工作的态度（</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分）、对工作（技术）的要求（</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分），对比（</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分），白求恩精神品质的高贵（可贵）（</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分），学习白求恩（精神）的必要性（</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17．排比（</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分），强调了白求恩精神的重大意义（或</w:t>
      </w:r>
      <w:r>
        <w:rPr>
          <w:rFonts w:hint="default" w:ascii="Calibri" w:hAnsi="Calibri" w:eastAsia="宋体" w:cs="Calibri"/>
          <w:b w:val="0"/>
          <w:i w:val="0"/>
          <w:caps w:val="0"/>
          <w:color w:val="0000FF"/>
          <w:spacing w:val="8"/>
          <w:sz w:val="21"/>
          <w:szCs w:val="21"/>
          <w:shd w:val="clear" w:color="auto" w:fill="FFFFFF"/>
        </w:rPr>
        <w:t>:</w:t>
      </w:r>
      <w:r>
        <w:rPr>
          <w:rFonts w:hint="eastAsia" w:ascii="宋体" w:hAnsi="宋体" w:eastAsia="宋体" w:cs="宋体"/>
          <w:b w:val="0"/>
          <w:i w:val="0"/>
          <w:caps w:val="0"/>
          <w:color w:val="0000FF"/>
          <w:spacing w:val="8"/>
          <w:sz w:val="21"/>
          <w:szCs w:val="21"/>
          <w:shd w:val="clear" w:color="auto" w:fill="FFFFFF"/>
        </w:rPr>
        <w:t>突出了作者对白求恩极其精神的充分肯定）（</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分），同时表达了对所有共产党员的恳切希望——继承并发扬白求恩精神（</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分）。语气流畅，议论热情洋溢，收束有力（或：激发读者共鸣）（</w:t>
      </w:r>
      <w:r>
        <w:rPr>
          <w:rFonts w:hint="default" w:ascii="Calibri" w:hAnsi="Calibri" w:eastAsia="宋体" w:cs="Calibri"/>
          <w:b w:val="0"/>
          <w:i w:val="0"/>
          <w:caps w:val="0"/>
          <w:color w:val="0000FF"/>
          <w:spacing w:val="8"/>
          <w:sz w:val="21"/>
          <w:szCs w:val="21"/>
          <w:shd w:val="clear" w:color="auto" w:fill="FFFFFF"/>
        </w:rPr>
        <w:t>1</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18．馨（1分）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19．（2）扮演莎丽尔父亲并多次探望她生病的母亲（或：和莎丽尔一起照顾她的母亲）；（2分）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   （3）张开双臂让莎丽尔叫爸爸（或：真的做了莎丽尔的爸爸）。（2分）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42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20．神态（1分）、动作（1分）；生动形象地写出了莎丽尔听到“我”邀她一起兜风去时的惊讶（1分）和欣喜（兴奋）的心情。（1分）（或：惊喜2分）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42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21．交代了莎丽尔的家庭情况，特别是她父亲过去的承诺（1分），为下文写莎丽尔要“我”扮演她父亲并去探望她生病的母亲等情节（1分）埋设了伏笔（1分）（或：做铺垫）。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22．D（2分）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23．大闹天宫（</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24．</w:t>
      </w:r>
      <w:r>
        <w:rPr>
          <w:rFonts w:hint="default" w:ascii="Calibri" w:hAnsi="Calibri" w:eastAsia="宋体" w:cs="Calibri"/>
          <w:b w:val="0"/>
          <w:i w:val="0"/>
          <w:caps w:val="0"/>
          <w:color w:val="0000FF"/>
          <w:spacing w:val="8"/>
          <w:sz w:val="21"/>
          <w:szCs w:val="21"/>
          <w:shd w:val="clear" w:color="auto" w:fill="FFFFFF"/>
        </w:rPr>
        <w:t>C</w:t>
      </w:r>
      <w:r>
        <w:rPr>
          <w:rFonts w:hint="eastAsia" w:ascii="宋体" w:hAnsi="宋体" w:eastAsia="宋体" w:cs="宋体"/>
          <w:b w:val="0"/>
          <w:i w:val="0"/>
          <w:caps w:val="0"/>
          <w:color w:val="0000FF"/>
          <w:spacing w:val="8"/>
          <w:sz w:val="21"/>
          <w:szCs w:val="21"/>
          <w:shd w:val="clear" w:color="auto" w:fill="FFFFFF"/>
        </w:rPr>
        <w:t>（</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42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8"/>
          <w:sz w:val="21"/>
          <w:szCs w:val="21"/>
          <w:shd w:val="clear" w:color="auto" w:fill="FFFFFF"/>
        </w:rPr>
        <w:t>25．罗刹女的儿子红孩儿在火云洞捉了唐僧“要蒸要煮”，孙悟空请观音菩萨帮忙，红孩儿被观音菩萨收作善财童子，母子分离。（</w:t>
      </w:r>
      <w:r>
        <w:rPr>
          <w:rFonts w:hint="default" w:ascii="Calibri" w:hAnsi="Calibri" w:eastAsia="宋体" w:cs="Calibri"/>
          <w:b w:val="0"/>
          <w:i w:val="0"/>
          <w:caps w:val="0"/>
          <w:color w:val="0000FF"/>
          <w:spacing w:val="8"/>
          <w:sz w:val="21"/>
          <w:szCs w:val="21"/>
          <w:shd w:val="clear" w:color="auto" w:fill="FFFFFF"/>
        </w:rPr>
        <w:t>2</w:t>
      </w:r>
      <w:r>
        <w:rPr>
          <w:rFonts w:hint="eastAsia" w:ascii="宋体" w:hAnsi="宋体" w:eastAsia="宋体" w:cs="宋体"/>
          <w:b w:val="0"/>
          <w:i w:val="0"/>
          <w:caps w:val="0"/>
          <w:color w:val="0000FF"/>
          <w:spacing w:val="8"/>
          <w:sz w:val="21"/>
          <w:szCs w:val="21"/>
          <w:shd w:val="clear" w:color="auto" w:fill="FFFFFF"/>
        </w:rPr>
        <w:t>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Style w:val="4"/>
          <w:rFonts w:hint="eastAsia" w:ascii="宋体" w:hAnsi="宋体" w:eastAsia="宋体" w:cs="宋体"/>
          <w:i w:val="0"/>
          <w:caps w:val="0"/>
          <w:color w:val="0000FF"/>
          <w:spacing w:val="8"/>
          <w:sz w:val="21"/>
          <w:szCs w:val="21"/>
          <w:shd w:val="clear" w:color="auto" w:fill="FFFFFF"/>
        </w:rPr>
        <w:t>26.</w:t>
      </w:r>
      <w:r>
        <w:rPr>
          <w:rFonts w:hint="eastAsia" w:ascii="宋体" w:hAnsi="宋体" w:eastAsia="宋体" w:cs="宋体"/>
          <w:b w:val="0"/>
          <w:i w:val="0"/>
          <w:caps w:val="0"/>
          <w:color w:val="0000FF"/>
          <w:spacing w:val="15"/>
          <w:sz w:val="21"/>
          <w:szCs w:val="21"/>
          <w:shd w:val="clear" w:color="auto" w:fill="FFFFFF"/>
        </w:rPr>
        <w:t> 建议本次作文阅卷的基准分为31分，不另设写字分，书写和错别字酌情整体上降分。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15"/>
          <w:sz w:val="21"/>
          <w:szCs w:val="21"/>
          <w:shd w:val="clear" w:color="auto" w:fill="FFFFFF"/>
        </w:rPr>
        <w:t>具体评分要求如下：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114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15"/>
          <w:sz w:val="21"/>
          <w:szCs w:val="21"/>
          <w:shd w:val="clear" w:color="auto" w:fill="FFFFFF"/>
        </w:rPr>
        <w:t>（1） 漏写作文题目或写错作文题目扣2分。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114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15"/>
          <w:sz w:val="21"/>
          <w:szCs w:val="21"/>
          <w:shd w:val="clear" w:color="auto" w:fill="FFFFFF"/>
        </w:rPr>
        <w:t>（2） 文不对题，学生自拟题目，有证据抄袭，总分在8分以下。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114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15"/>
          <w:sz w:val="21"/>
          <w:szCs w:val="21"/>
          <w:shd w:val="clear" w:color="auto" w:fill="FFFFFF"/>
        </w:rPr>
        <w:t>（3） 字数不足：字数不到100字，总分在5分以下；字数不到200字，总分在10分以下；字数不到300字，总分在15分以下；字数不到400字，总分在20分以下；400字以上，正常给分。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05" w:lineRule="atLeast"/>
        <w:ind w:left="1140" w:right="0" w:firstLine="0"/>
        <w:jc w:val="both"/>
        <w:rPr>
          <w:rFonts w:hint="eastAsia" w:ascii="Microsoft YaHei UI" w:hAnsi="Microsoft YaHei UI" w:eastAsia="Microsoft YaHei UI" w:cs="Microsoft YaHei UI"/>
          <w:b w:val="0"/>
          <w:i w:val="0"/>
          <w:caps w:val="0"/>
          <w:color w:val="333333"/>
          <w:spacing w:val="8"/>
          <w:sz w:val="25"/>
          <w:szCs w:val="25"/>
        </w:rPr>
      </w:pPr>
      <w:r>
        <w:rPr>
          <w:rFonts w:hint="eastAsia" w:ascii="宋体" w:hAnsi="宋体" w:eastAsia="宋体" w:cs="宋体"/>
          <w:b w:val="0"/>
          <w:i w:val="0"/>
          <w:caps w:val="0"/>
          <w:color w:val="0000FF"/>
          <w:spacing w:val="15"/>
          <w:sz w:val="21"/>
          <w:szCs w:val="21"/>
          <w:shd w:val="clear" w:color="auto" w:fill="FFFFFF"/>
        </w:rPr>
        <w:t>（4） 各等级评分建议</w:t>
      </w:r>
    </w:p>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8E55BC"/>
    <w:rsid w:val="114A3EF7"/>
    <w:rsid w:val="4C8E55BC"/>
    <w:rsid w:val="5E5E4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2020-01-20T02:09:00Z</dcterms:created>
  <dc:creator>yxp</dc:creator>
  <cp:lastModifiedBy>Administrator</cp:lastModifiedBy>
  <dcterms:modified xsi:type="dcterms:W3CDTF">2020-02-05T08:56:06Z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