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9pt;height:29pt;margin-top:897pt;margin-left:893pt;mso-position-horizontal-relative:page;mso-position-vertical-relative:top-margin-area;position:absolute;z-index:251658240">
            <v:imagedata r:id="rId6" o:title=""/>
            <o:lock v:ext="edit" aspectratio="t"/>
          </v:shape>
        </w:pict>
      </w:r>
      <w:bookmarkStart w:id="0" w:name="_GoBack"/>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2019-2020学年安徽省宿州市泗县九年级（上）</w:t>
      </w:r>
    </w:p>
    <w:p>
      <w:pPr>
        <w:jc w:val="center"/>
        <w:textAlignment w:val="center"/>
        <w:rPr>
          <w:color w:val="auto"/>
        </w:rPr>
      </w:pPr>
      <w:r>
        <w:rPr>
          <w:rFonts w:ascii="Times New Roman" w:eastAsia="Times New Roman" w:hAnsi="Times New Roman" w:cs="Times New Roman" w:hint="eastAsia"/>
          <w:b/>
          <w:color w:val="auto"/>
          <w:sz w:val="32"/>
        </w:rPr>
        <w:t>物理期末适应练习卷</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10</w:t>
      </w:r>
      <w:r>
        <w:rPr>
          <w:rFonts w:ascii="黑体" w:eastAsia="黑体" w:hAnsi="黑体" w:cs="黑体"/>
          <w:b w:val="0"/>
          <w:color w:val="auto"/>
          <w:sz w:val="21"/>
        </w:rPr>
        <w:t>小题，共</w:t>
      </w:r>
      <w:r>
        <w:rPr>
          <w:rFonts w:ascii="Times New Roman" w:eastAsia="Times New Roman" w:hAnsi="Times New Roman" w:cs="Times New Roman"/>
          <w:b/>
          <w:color w:val="auto"/>
          <w:sz w:val="21"/>
        </w:rPr>
        <w:t>30</w:t>
      </w:r>
      <w:r>
        <w:rPr>
          <w:rFonts w:ascii="黑体" w:eastAsia="黑体" w:hAnsi="黑体" w:cs="黑体"/>
          <w:b w:val="0"/>
          <w:color w:val="auto"/>
          <w:sz w:val="21"/>
        </w:rPr>
        <w:t>分）</w:t>
      </w:r>
    </w:p>
    <w:p>
      <w:pPr>
        <w:numPr>
          <w:ilvl w:val="0"/>
          <w:numId w:val="1"/>
        </w:numPr>
        <w:jc w:val="left"/>
        <w:textAlignment w:val="center"/>
        <w:rPr>
          <w:color w:val="auto"/>
        </w:rPr>
      </w:pPr>
      <w:bookmarkStart w:id="1" w:name="topic da6429b5-18b5-4b94-90cd-d70337b711"/>
      <w:r>
        <w:rPr>
          <w:rFonts w:ascii="宋体" w:eastAsia="宋体" w:hAnsi="宋体" w:cs="宋体"/>
          <w:color w:val="auto"/>
          <w:kern w:val="0"/>
          <w:szCs w:val="21"/>
        </w:rPr>
        <w:t>下列现象发生的过程中，吸收热量的一组是</w:t>
      </w:r>
      <m:oMath>
        <m:r>
          <w:rPr>
            <w:color w:val="auto"/>
          </w:rPr>
          <m:t>(    )</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(1)</m:t>
        </m:r>
      </m:oMath>
      <w:r>
        <w:rPr>
          <w:rFonts w:ascii="宋体" w:eastAsia="宋体" w:hAnsi="宋体" w:cs="宋体"/>
          <w:color w:val="auto"/>
          <w:kern w:val="0"/>
          <w:szCs w:val="21"/>
        </w:rPr>
        <w:t>冰雪融化</w:t>
      </w:r>
      <w:r>
        <w:rPr>
          <w:rFonts w:ascii="Times New Roman" w:eastAsia="Times New Roman" w:hAnsi="Times New Roman" w:cs="Times New Roman"/>
          <w:color w:val="auto"/>
          <w:kern w:val="0"/>
          <w:szCs w:val="21"/>
        </w:rPr>
        <w:t> </w:t>
      </w:r>
      <m:oMath>
        <m:r>
          <w:rPr>
            <w:color w:val="auto"/>
          </w:rPr>
          <m:t>(2)</m:t>
        </m:r>
      </m:oMath>
      <w:r>
        <w:rPr>
          <w:rFonts w:ascii="宋体" w:eastAsia="宋体" w:hAnsi="宋体" w:cs="宋体"/>
          <w:color w:val="auto"/>
          <w:kern w:val="0"/>
          <w:szCs w:val="21"/>
        </w:rPr>
        <w:t>积水干涸</w:t>
      </w:r>
      <w:r>
        <w:rPr>
          <w:rFonts w:ascii="Times New Roman" w:eastAsia="Times New Roman" w:hAnsi="Times New Roman" w:cs="Times New Roman"/>
          <w:color w:val="auto"/>
          <w:kern w:val="0"/>
          <w:szCs w:val="21"/>
        </w:rPr>
        <w:t>   </w:t>
      </w:r>
      <m:oMath>
        <m:r>
          <w:rPr>
            <w:color w:val="auto"/>
          </w:rPr>
          <m:t>(3)</m:t>
        </m:r>
      </m:oMath>
      <w:r>
        <w:rPr>
          <w:rFonts w:ascii="宋体" w:eastAsia="宋体" w:hAnsi="宋体" w:cs="宋体"/>
          <w:color w:val="auto"/>
          <w:kern w:val="0"/>
          <w:szCs w:val="21"/>
        </w:rPr>
        <w:t>滴水成冰</w:t>
      </w:r>
      <w:r>
        <w:rPr>
          <w:rFonts w:ascii="Times New Roman" w:eastAsia="Times New Roman" w:hAnsi="Times New Roman" w:cs="Times New Roman"/>
          <w:color w:val="auto"/>
          <w:kern w:val="0"/>
          <w:szCs w:val="21"/>
        </w:rPr>
        <w:t>  </w:t>
      </w:r>
      <m:oMath>
        <m:r>
          <w:rPr>
            <w:color w:val="auto"/>
          </w:rPr>
          <m:t>(4)</m:t>
        </m:r>
      </m:oMath>
      <w:r>
        <w:rPr>
          <w:rFonts w:ascii="宋体" w:eastAsia="宋体" w:hAnsi="宋体" w:cs="宋体"/>
          <w:color w:val="auto"/>
          <w:kern w:val="0"/>
          <w:szCs w:val="21"/>
        </w:rPr>
        <w:t>霜满枝头．</w:t>
      </w:r>
      <w:bookmarkEnd w:id="1"/>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r>
          <w:rPr>
            <w:color w:val="auto"/>
          </w:rPr>
          <m:t>(1)(2)</m:t>
        </m:r>
      </m:oMath>
      <w:r>
        <w:rPr>
          <w:color w:val="auto"/>
        </w:rPr>
        <w:tab/>
      </w:r>
      <w:r>
        <w:rPr>
          <w:rFonts w:ascii="Times New Roman" w:eastAsia="Times New Roman" w:hAnsi="Times New Roman" w:cs="Times New Roman"/>
          <w:color w:val="auto"/>
          <w:kern w:val="0"/>
          <w:sz w:val="24"/>
          <w:szCs w:val="24"/>
        </w:rPr>
        <w:t xml:space="preserve">B. </w:t>
      </w:r>
      <m:oMath>
        <m:r>
          <w:rPr>
            <w:color w:val="auto"/>
          </w:rPr>
          <m:t>(2)(4)</m:t>
        </m:r>
      </m:oMath>
      <w:r>
        <w:rPr>
          <w:color w:val="auto"/>
        </w:rPr>
        <w:tab/>
      </w:r>
      <w:r>
        <w:rPr>
          <w:rFonts w:ascii="Times New Roman" w:eastAsia="Times New Roman" w:hAnsi="Times New Roman" w:cs="Times New Roman"/>
          <w:color w:val="auto"/>
          <w:kern w:val="0"/>
          <w:sz w:val="24"/>
          <w:szCs w:val="24"/>
        </w:rPr>
        <w:t xml:space="preserve">C. </w:t>
      </w:r>
      <m:oMath>
        <m:r>
          <w:rPr>
            <w:color w:val="auto"/>
          </w:rPr>
          <m:t>(3)(4)</m:t>
        </m:r>
      </m:oMath>
      <w:r>
        <w:rPr>
          <w:color w:val="auto"/>
        </w:rPr>
        <w:tab/>
      </w:r>
      <w:r>
        <w:rPr>
          <w:rFonts w:ascii="Times New Roman" w:eastAsia="Times New Roman" w:hAnsi="Times New Roman" w:cs="Times New Roman"/>
          <w:color w:val="auto"/>
          <w:kern w:val="0"/>
          <w:sz w:val="24"/>
          <w:szCs w:val="24"/>
        </w:rPr>
        <w:t xml:space="preserve">D. </w:t>
      </w:r>
      <m:oMath>
        <m:r>
          <w:rPr>
            <w:color w:val="auto"/>
          </w:rPr>
          <m:t>(1)(3)</m:t>
        </m:r>
      </m:oMath>
    </w:p>
    <w:p>
      <w:pPr>
        <w:numPr>
          <w:ilvl w:val="0"/>
          <w:numId w:val="1"/>
        </w:numPr>
        <w:jc w:val="left"/>
        <w:textAlignment w:val="center"/>
        <w:rPr>
          <w:color w:val="auto"/>
        </w:rPr>
      </w:pPr>
      <w:bookmarkStart w:id="2" w:name="topic 3b077610-7269-48cd-80df-0bcf3c520e"/>
      <w:r>
        <w:rPr>
          <w:rFonts w:ascii="宋体" w:eastAsia="宋体" w:hAnsi="宋体" w:cs="宋体"/>
          <w:color w:val="auto"/>
          <w:kern w:val="0"/>
          <w:szCs w:val="21"/>
        </w:rPr>
        <w:t>关于比热容，下列说法正确的是</w:t>
      </w:r>
      <m:oMath>
        <m:r>
          <w:rPr>
            <w:color w:val="auto"/>
          </w:rPr>
          <m:t>(    )</m:t>
        </m:r>
        <w:bookmarkEnd w:id="2"/>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比热容与物体的质量、吸热多少、温度变化大小有关</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将一铁块等分为两块，每一半的比热容变为原来的一半</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质量相等的水和煤油，吸收相同的热量，水的温度升得更高</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沙子的比热容小，所以沙漠地区昼夜温差大</w:t>
      </w:r>
    </w:p>
    <w:p>
      <w:pPr>
        <w:numPr>
          <w:ilvl w:val="0"/>
          <w:numId w:val="1"/>
        </w:numPr>
        <w:jc w:val="left"/>
        <w:textAlignment w:val="center"/>
        <w:rPr>
          <w:color w:val="auto"/>
        </w:rPr>
      </w:pPr>
      <w:bookmarkStart w:id="3" w:name="topic 188063da-e42b-4c33-b4f4-e5116951fe"/>
      <w:r>
        <w:rPr>
          <w:rFonts w:ascii="宋体" w:eastAsia="宋体" w:hAnsi="宋体" w:cs="宋体"/>
          <w:color w:val="auto"/>
          <w:kern w:val="0"/>
          <w:szCs w:val="21"/>
        </w:rPr>
        <w:t>有公式</w:t>
      </w:r>
      <m:oMath>
        <m:r>
          <w:rPr>
            <w:color w:val="auto"/>
          </w:rPr>
          <m:t>q=</m:t>
        </m:r>
        <m:f>
          <m:fPr>
            <m:ctrlPr>
              <w:rPr>
                <w:color w:val="auto"/>
              </w:rPr>
            </m:ctrlPr>
          </m:fPr>
          <m:num>
            <m:ctrlPr>
              <w:rPr>
                <w:color w:val="auto"/>
              </w:rPr>
            </m:ctrlPr>
            <m:r>
              <w:rPr>
                <w:color w:val="auto"/>
              </w:rPr>
              <m:t>Q</m:t>
            </m:r>
          </m:num>
          <m:den>
            <m:ctrlPr>
              <w:rPr>
                <w:color w:val="auto"/>
              </w:rPr>
            </m:ctrlPr>
            <m:r>
              <w:rPr>
                <w:color w:val="auto"/>
              </w:rPr>
              <m:t>m</m:t>
            </m:r>
          </m:den>
        </m:f>
      </m:oMath>
      <w:r>
        <w:rPr>
          <w:rFonts w:ascii="宋体" w:eastAsia="宋体" w:hAnsi="宋体" w:cs="宋体"/>
          <w:color w:val="auto"/>
          <w:kern w:val="0"/>
          <w:szCs w:val="21"/>
        </w:rPr>
        <w:t>可知，下列说法正确的是</w:t>
      </w:r>
      <m:oMath>
        <m:r>
          <w:rPr>
            <w:color w:val="auto"/>
          </w:rPr>
          <m:t>(    )</m:t>
        </m:r>
      </m:oMath>
      <w:bookmarkEnd w:id="3"/>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若质量增大一倍，则燃料的热值减小一半</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若放出的热量增大一倍，则燃料的热值增大一倍</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燃料的热值与燃料燃烧的质量多少、放热的多少都无关</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若同种燃料燃烧充分一些，其热值会增大一些</w:t>
      </w:r>
    </w:p>
    <w:p>
      <w:pPr>
        <w:numPr>
          <w:ilvl w:val="0"/>
          <w:numId w:val="1"/>
        </w:numPr>
        <w:jc w:val="left"/>
        <w:textAlignment w:val="center"/>
        <w:rPr>
          <w:color w:val="auto"/>
        </w:rPr>
      </w:pPr>
      <w:bookmarkStart w:id="4" w:name="topic 6d5787d6-3ed8-464f-bdf5-108708d839"/>
      <w:r>
        <w:rPr>
          <w:rFonts w:ascii="宋体" w:eastAsia="宋体" w:hAnsi="宋体" w:cs="宋体"/>
          <w:color w:val="auto"/>
          <w:kern w:val="0"/>
          <w:szCs w:val="21"/>
        </w:rPr>
        <w:t>如图所示是内燃机工作循环中的一个冲程，它是</w:t>
      </w:r>
      <m:oMath>
        <m:r>
          <w:rPr>
            <w:color w:val="auto"/>
          </w:rPr>
          <m:t>(    )</m:t>
        </m:r>
      </m:oMath>
      <w:r>
        <w:rPr>
          <w:rFonts w:ascii="Times New Roman" w:eastAsia="Times New Roman" w:hAnsi="Times New Roman" w:cs="Times New Roman"/>
          <w:strike w:val="0"/>
          <w:color w:val="auto"/>
          <w:kern w:val="0"/>
          <w:sz w:val="24"/>
          <w:szCs w:val="24"/>
          <w:u w:val="none"/>
        </w:rPr>
        <w:br/>
      </w:r>
      <w:r>
        <w:rPr>
          <w:rFonts w:ascii="Times New Roman" w:eastAsia="Times New Roman" w:hAnsi="Times New Roman" w:cs="Times New Roman"/>
          <w:strike w:val="0"/>
          <w:color w:val="auto"/>
          <w:kern w:val="0"/>
          <w:sz w:val="24"/>
          <w:szCs w:val="24"/>
          <w:u w:val="none"/>
        </w:rPr>
        <w:pict>
          <v:shape id="_x0000_s1038" o:spid="_x0000_s1026" type="#_x0000_t75" style="width:75pt;height:116.25pt;margin-top:0;margin-left:0;mso-height-relative:page;mso-position-horizontal:right;mso-width-relative:page;mso-wrap-distance-bottom:0;mso-wrap-distance-left:9pt;mso-wrap-distance-right:9pt;mso-wrap-distance-top:0;position:absolute;z-index:251659264" coordsize="21600,21600" filled="f">
            <v:imagedata r:id="rId7" o:title=""/>
            <o:lock v:ext="edit" aspectratio="t"/>
            <w10:wrap type="square" side="left"/>
          </v:shape>
        </w:pict>
      </w:r>
      <w:bookmarkEnd w:id="4"/>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压缩冲程，将化学能转化成内能</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压缩冲程，将机械能转化成内能</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做功冲程，将内能转化成机械能</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做功冲程，将机械能转化成内能</w:t>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5" w:name="topic 10f3603b-5b14-472a-9037-c67a1dc15c"/>
      <w:r>
        <w:rPr>
          <w:rFonts w:ascii="宋体" w:eastAsia="宋体" w:hAnsi="宋体" w:cs="宋体"/>
          <w:color w:val="auto"/>
          <w:kern w:val="0"/>
          <w:szCs w:val="21"/>
        </w:rPr>
        <w:t>将规格都是“</w:t>
      </w:r>
      <m:oMath>
        <m:r>
          <w:rPr>
            <w:color w:val="auto"/>
          </w:rPr>
          <m:t>220V 100W</m:t>
        </m:r>
      </m:oMath>
      <w:r>
        <w:rPr>
          <w:rFonts w:ascii="宋体" w:eastAsia="宋体" w:hAnsi="宋体" w:cs="宋体"/>
          <w:color w:val="auto"/>
          <w:kern w:val="0"/>
          <w:szCs w:val="21"/>
        </w:rPr>
        <w:t>”的一台电风扇、一台电视机和一只电烙铁分别接入家庭电路中通电时间相同，下列说法不正确的是</w:t>
      </w:r>
      <m:oMath>
        <m:r>
          <w:rPr>
            <w:color w:val="auto"/>
          </w:rPr>
          <m:t>(    )</m:t>
        </m:r>
      </m:oMath>
      <w:bookmarkEnd w:id="5"/>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三个用电器工作时间的等效电阻相同</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三个消耗的电能相同</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三个用电器工作时的电流相同</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三个用电器产生的热量一样多</w:t>
      </w:r>
    </w:p>
    <w:p>
      <w:pPr>
        <w:numPr>
          <w:ilvl w:val="0"/>
          <w:numId w:val="1"/>
        </w:numPr>
        <w:jc w:val="left"/>
        <w:textAlignment w:val="center"/>
        <w:rPr>
          <w:color w:val="auto"/>
        </w:rPr>
      </w:pPr>
      <w:bookmarkStart w:id="6" w:name="topic 0f343ad5-5126-4d8c-a8cc-f3148b0d8a"/>
      <w:r>
        <w:rPr>
          <w:rFonts w:ascii="宋体" w:eastAsia="宋体" w:hAnsi="宋体" w:cs="宋体"/>
          <w:color w:val="auto"/>
          <w:kern w:val="0"/>
          <w:szCs w:val="21"/>
        </w:rPr>
        <w:t>在下图中，</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表示垂直于纸面的一根导体的横截面，导体是闭合电路中的一部分，它在磁场中按如图所示的方向运动，其中不能产生感应电流的是</w:t>
      </w:r>
      <m:oMath>
        <m:r>
          <w:rPr>
            <w:color w:val="auto"/>
          </w:rPr>
          <m:t>(    )</m:t>
        </m:r>
        <w:bookmarkEnd w:id="6"/>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27" type="#_x0000_t75" style="width:34.5pt;height:99.75pt" coordsize="21600,21600" filled="f">
            <v:imagedata r:id="rId8"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28" type="#_x0000_t75" style="width:34.5pt;height:102.75pt" coordsize="21600,21600" filled="f">
            <v:imagedata r:id="rId9"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29" type="#_x0000_t75" style="width:33.75pt;height:102.75pt" coordsize="21600,21600" filled="f">
            <v:imagedata r:id="rId10"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0" type="#_x0000_t75" style="width:33pt;height:105pt" coordsize="21600,21600" filled="f">
            <v:imagedata r:id="rId11" o:title=""/>
            <o:lock v:ext="edit" aspectratio="t"/>
            <w10:anchorlock/>
          </v:shape>
        </w:pict>
      </w:r>
    </w:p>
    <w:p>
      <w:pPr>
        <w:numPr>
          <w:ilvl w:val="0"/>
          <w:numId w:val="1"/>
        </w:numPr>
        <w:jc w:val="left"/>
        <w:textAlignment w:val="center"/>
        <w:rPr>
          <w:color w:val="auto"/>
        </w:rPr>
      </w:pPr>
      <w:bookmarkStart w:id="7" w:name="topic 47799d48-89ee-4bf0-97a2-bdf6361d77"/>
      <w:r>
        <w:rPr>
          <w:rFonts w:ascii="宋体" w:eastAsia="宋体" w:hAnsi="宋体" w:cs="宋体"/>
          <w:color w:val="auto"/>
          <w:kern w:val="0"/>
          <w:szCs w:val="21"/>
        </w:rPr>
        <w:t>如图</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所示，电源电压保持不变，闭合开关时，滑动变阻器的滑片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端滑到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端，电压表示数</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与电流表示数</w:t>
      </w:r>
      <w:r>
        <w:rPr>
          <w:rStyle w:val="latexlinear"/>
          <w:rFonts w:ascii="Times New Roman" w:eastAsia="Times New Roman" w:hAnsi="Times New Roman" w:cs="Times New Roman"/>
          <w:i/>
          <w:iCs/>
          <w:color w:val="auto"/>
          <w:kern w:val="0"/>
          <w:szCs w:val="21"/>
        </w:rPr>
        <w:t>I</w:t>
      </w:r>
      <w:r>
        <w:rPr>
          <w:rFonts w:ascii="宋体" w:eastAsia="宋体" w:hAnsi="宋体" w:cs="宋体"/>
          <w:color w:val="auto"/>
          <w:kern w:val="0"/>
          <w:szCs w:val="21"/>
        </w:rPr>
        <w:t>的变化关系如图</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所示，下列说法不正确的是</w:t>
      </w:r>
      <m:oMath>
        <m:r>
          <w:rPr>
            <w:color w:val="auto"/>
          </w:rPr>
          <m:t>(    )</m:t>
        </m:r>
      </m:oMath>
      <w:r>
        <w:rPr>
          <w:rFonts w:ascii="Times New Roman" w:eastAsia="Times New Roman" w:hAnsi="Times New Roman" w:cs="Times New Roman"/>
          <w:strike w:val="0"/>
          <w:color w:val="auto"/>
          <w:kern w:val="0"/>
          <w:sz w:val="24"/>
          <w:szCs w:val="24"/>
          <w:u w:val="none"/>
        </w:rPr>
        <w:br/>
      </w:r>
      <w:bookmarkEnd w:id="7"/>
    </w:p>
    <w:p>
      <w:pPr>
        <w:numPr>
          <w:ilvl w:val="0"/>
          <w:numId w:val="0"/>
        </w:numPr>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47" o:spid="_x0000_s1031" type="#_x0000_t75" style="width:237pt;height:114pt;margin-top:0;margin-left:0;mso-height-relative:page;mso-position-horizontal:center;mso-width-relative:page;mso-wrap-distance-bottom:0;mso-wrap-distance-top:0;position:absolute;z-index:251660288" coordsize="21600,21600" filled="f">
            <v:imagedata r:id="rId12" o:title=""/>
            <o:lock v:ext="edit" aspectratio="t"/>
            <w10:wrap type="topAndBottom"/>
          </v:shape>
        </w:pict>
      </w: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电源电压是</w:t>
      </w:r>
      <w:r>
        <w:rPr>
          <w:rStyle w:val="latexlinear"/>
          <w:rFonts w:ascii="Times New Roman" w:eastAsia="Times New Roman" w:hAnsi="Times New Roman" w:cs="Times New Roman"/>
          <w:color w:val="auto"/>
          <w:kern w:val="0"/>
          <w:szCs w:val="21"/>
        </w:rPr>
        <w:t>9</w:t>
      </w:r>
      <w:r>
        <w:rPr>
          <w:rStyle w:val="latexlinear"/>
          <w:rFonts w:ascii="Times New Roman" w:eastAsia="Times New Roman" w:hAnsi="Times New Roman" w:cs="Times New Roman"/>
          <w:i/>
          <w:iCs/>
          <w:color w:val="auto"/>
          <w:kern w:val="0"/>
          <w:szCs w:val="21"/>
        </w:rPr>
        <w:t>V</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的阻值是</w:t>
      </w:r>
      <m:oMath>
        <m:r>
          <w:rPr>
            <w:color w:val="auto"/>
          </w:rPr>
          <m:t>6Ω</m:t>
        </m:r>
      </m:oMath>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滑动变阻器的阻值范围是</w:t>
      </w:r>
      <m:oMath>
        <m:r>
          <w:rPr>
            <w:color w:val="auto"/>
          </w:rPr>
          <m:t>0</m:t>
        </m:r>
        <m:r>
          <m:rPr>
            <m:nor/>
            <m:sty m:val="p"/>
          </m:rPr>
          <w:rPr>
            <w:b w:val="0"/>
            <w:i w:val="0"/>
            <w:color w:val="auto"/>
          </w:rPr>
          <m:t>～</m:t>
        </m:r>
        <m:r>
          <w:rPr>
            <w:color w:val="auto"/>
          </w:rPr>
          <m:t>18Ω</m:t>
        </m:r>
      </m:oMath>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若定值电阻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出现接触不良时，电流表示数为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，电压表示数为</w:t>
      </w:r>
      <w:r>
        <w:rPr>
          <w:rStyle w:val="latexlinear"/>
          <w:rFonts w:ascii="Times New Roman" w:eastAsia="Times New Roman" w:hAnsi="Times New Roman" w:cs="Times New Roman"/>
          <w:color w:val="auto"/>
          <w:kern w:val="0"/>
          <w:szCs w:val="21"/>
        </w:rPr>
        <w:t>9</w:t>
      </w:r>
      <w:r>
        <w:rPr>
          <w:rStyle w:val="latexlinear"/>
          <w:rFonts w:ascii="Times New Roman" w:eastAsia="Times New Roman" w:hAnsi="Times New Roman" w:cs="Times New Roman"/>
          <w:i/>
          <w:iCs/>
          <w:color w:val="auto"/>
          <w:kern w:val="0"/>
          <w:szCs w:val="21"/>
        </w:rPr>
        <w:t>V</w:t>
      </w:r>
    </w:p>
    <w:p>
      <w:pPr>
        <w:numPr>
          <w:ilvl w:val="0"/>
          <w:numId w:val="1"/>
        </w:numPr>
        <w:jc w:val="left"/>
        <w:textAlignment w:val="center"/>
        <w:rPr>
          <w:color w:val="auto"/>
        </w:rPr>
      </w:pPr>
      <w:bookmarkStart w:id="8" w:name="topic b3123e03-d59c-4f83-b703-af55bc3850"/>
      <w:r>
        <w:rPr>
          <w:rFonts w:ascii="宋体" w:eastAsia="宋体" w:hAnsi="宋体" w:cs="宋体"/>
          <w:color w:val="auto"/>
          <w:kern w:val="0"/>
          <w:szCs w:val="21"/>
        </w:rPr>
        <w:t>将</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r>
          <w:rPr>
            <w:color w:val="auto"/>
          </w:rPr>
          <m:t>2.5V0.3A</m:t>
        </m:r>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w:t>
      </w:r>
      <m:oMath>
        <m:r>
          <w:rPr>
            <w:color w:val="auto"/>
          </w:rPr>
          <m:t>3.8V0.3A</m:t>
        </m:r>
      </m:oMath>
      <w:r>
        <w:rPr>
          <w:rFonts w:ascii="宋体" w:eastAsia="宋体" w:hAnsi="宋体" w:cs="宋体"/>
          <w:color w:val="auto"/>
          <w:kern w:val="0"/>
          <w:szCs w:val="21"/>
        </w:rPr>
        <w:t>”的小灯泡串联，接在</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的电源上，下列说法正确的是</w:t>
      </w:r>
      <m:oMath>
        <m:r>
          <w:rPr>
            <w:color w:val="auto"/>
          </w:rPr>
          <m:t>(    )</m:t>
        </m:r>
      </m:oMath>
      <w:bookmarkEnd w:id="8"/>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一样亮</w:t>
      </w:r>
      <w:r>
        <w:rPr>
          <w:color w:val="auto"/>
        </w:rPr>
        <w:tab/>
      </w:r>
      <w:r>
        <w:rPr>
          <w:rFonts w:ascii="Times New Roman" w:eastAsia="Times New Roman" w:hAnsi="Times New Roman" w:cs="Times New Roman"/>
          <w:color w:val="auto"/>
          <w:kern w:val="0"/>
          <w:sz w:val="24"/>
          <w:szCs w:val="24"/>
        </w:rPr>
        <w:t xml:space="preserve">B. </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比</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亮</w:t>
      </w:r>
      <w:r>
        <w:rPr>
          <w:color w:val="auto"/>
        </w:rPr>
        <w:tab/>
      </w:r>
      <w:r>
        <w:rPr>
          <w:rFonts w:ascii="Times New Roman" w:eastAsia="Times New Roman" w:hAnsi="Times New Roman" w:cs="Times New Roman"/>
          <w:color w:val="auto"/>
          <w:kern w:val="0"/>
          <w:sz w:val="24"/>
          <w:szCs w:val="24"/>
        </w:rPr>
        <w:t xml:space="preserve">C. </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比</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暗</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无法判断</w:t>
      </w:r>
    </w:p>
    <w:p>
      <w:pPr>
        <w:numPr>
          <w:ilvl w:val="0"/>
          <w:numId w:val="1"/>
        </w:numPr>
        <w:jc w:val="left"/>
        <w:textAlignment w:val="center"/>
        <w:rPr>
          <w:color w:val="auto"/>
        </w:rPr>
      </w:pPr>
      <w:bookmarkStart w:id="9" w:name="topic 69f029ed-447d-4359-9a87-4301c18a8a"/>
      <w:r>
        <w:rPr>
          <w:rFonts w:ascii="Times New Roman" w:eastAsia="Times New Roman" w:hAnsi="Times New Roman" w:cs="Times New Roman"/>
          <w:strike w:val="0"/>
          <w:color w:val="auto"/>
          <w:kern w:val="0"/>
          <w:sz w:val="24"/>
          <w:szCs w:val="24"/>
          <w:u w:val="none"/>
        </w:rPr>
        <w:pict>
          <v:shape id="_x0000_s1059" o:spid="_x0000_s1032" type="#_x0000_t75" style="width:84pt;height:78.2pt;margin-top:0;margin-left:0;mso-height-relative:page;mso-position-horizontal:right;mso-position-vertical-relative:line;mso-width-relative:page;mso-wrap-distance-bottom:0;mso-wrap-distance-left:9pt;mso-wrap-distance-right:9pt;mso-wrap-distance-top:0;position:absolute;z-index:251661312" coordsize="21600,21600" o:allowoverlap="f" o:preferrelative="t" filled="f" stroked="f">
            <v:imagedata r:id="rId13" o:title=""/>
            <o:lock v:ext="edit" aspectratio="t"/>
            <w10:wrap type="square" side="left"/>
          </v:shape>
        </w:pict>
      </w:r>
      <w:r>
        <w:rPr>
          <w:rFonts w:ascii="宋体" w:eastAsia="宋体" w:hAnsi="宋体" w:cs="宋体"/>
          <w:color w:val="auto"/>
          <w:kern w:val="0"/>
          <w:szCs w:val="21"/>
        </w:rPr>
        <w:t>如图所示，家用电能表的读数是</w:t>
      </w:r>
      <m:oMath>
        <m:r>
          <w:rPr>
            <w:color w:val="auto"/>
          </w:rPr>
          <m:t>(    )</m:t>
        </m:r>
      </m:oMath>
      <w:bookmarkEnd w:id="9"/>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r>
          <w:rPr>
            <w:color w:val="auto"/>
          </w:rPr>
          <m:t>2017.4</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kW</w:t>
      </w:r>
      <w:r>
        <w:rPr>
          <w:color w:val="auto"/>
        </w:rPr>
        <w:br/>
      </w:r>
      <w:r>
        <w:rPr>
          <w:rFonts w:ascii="Times New Roman" w:eastAsia="Times New Roman" w:hAnsi="Times New Roman" w:cs="Times New Roman"/>
          <w:color w:val="auto"/>
          <w:kern w:val="0"/>
          <w:sz w:val="24"/>
          <w:szCs w:val="24"/>
        </w:rPr>
        <w:t xml:space="preserve">B. </w:t>
      </w:r>
      <m:oMath>
        <m:r>
          <w:rPr>
            <w:color w:val="auto"/>
          </w:rPr>
          <m:t>2017.4</m:t>
        </m:r>
      </m:oMath>
      <w:r>
        <w:rPr>
          <w:rFonts w:ascii="Times New Roman" w:eastAsia="Times New Roman" w:hAnsi="Times New Roman" w:cs="Times New Roman"/>
          <w:color w:val="auto"/>
          <w:kern w:val="0"/>
          <w:szCs w:val="21"/>
        </w:rPr>
        <w:t> </w:t>
      </w:r>
      <m:oMath>
        <m:r>
          <w:rPr>
            <w:color w:val="auto"/>
          </w:rPr>
          <m:t>kW</m:t>
        </m:r>
        <m:r>
          <m:rPr>
            <m:sty m:val="b"/>
          </m:rPr>
          <w:rPr>
            <w:color w:val="auto"/>
          </w:rPr>
          <m:t>⋅</m:t>
        </m:r>
        <m:r>
          <w:rPr>
            <w:color w:val="auto"/>
          </w:rPr>
          <m:t>h</m:t>
        </m:r>
      </m:oMath>
      <w:r>
        <w:rPr>
          <w:color w:val="auto"/>
        </w:rPr>
        <w:br/>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color w:val="auto"/>
          <w:kern w:val="0"/>
          <w:szCs w:val="21"/>
        </w:rPr>
        <w:t>20174</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kW</w:t>
      </w:r>
      <w:r>
        <w:rPr>
          <w:color w:val="auto"/>
        </w:rPr>
        <w:br/>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color w:val="auto"/>
          <w:kern w:val="0"/>
          <w:szCs w:val="21"/>
        </w:rPr>
        <w:t>20174</w:t>
      </w:r>
      <w:r>
        <w:rPr>
          <w:rFonts w:ascii="Times New Roman" w:eastAsia="Times New Roman" w:hAnsi="Times New Roman" w:cs="Times New Roman"/>
          <w:color w:val="auto"/>
          <w:kern w:val="0"/>
          <w:szCs w:val="21"/>
        </w:rPr>
        <w:t> </w:t>
      </w:r>
      <m:oMath>
        <m:r>
          <w:rPr>
            <w:color w:val="auto"/>
          </w:rPr>
          <m:t>kW</m:t>
        </m:r>
        <m:r>
          <m:rPr>
            <m:sty m:val="b"/>
          </m:rPr>
          <w:rPr>
            <w:color w:val="auto"/>
          </w:rPr>
          <m:t>⋅</m:t>
        </m:r>
        <m:r>
          <w:rPr>
            <w:color w:val="auto"/>
          </w:rPr>
          <m:t>h</m:t>
        </m:r>
      </m:oMath>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10" w:name="topic 86e0cccd-026b-4aa6-b2ca-13e959fce5"/>
      <w:r>
        <w:rPr>
          <w:rFonts w:ascii="宋体" w:eastAsia="宋体" w:hAnsi="宋体" w:cs="宋体"/>
          <w:color w:val="auto"/>
          <w:kern w:val="0"/>
          <w:szCs w:val="21"/>
        </w:rPr>
        <w:t>如图所示，螺线管接上电源后，小磁针静止时的指向错误的是</w:t>
      </w:r>
      <m:oMath>
        <m:r>
          <w:rPr>
            <w:color w:val="auto"/>
          </w:rPr>
          <m:t>(    )</m:t>
        </m:r>
      </m:oMath>
      <w:bookmarkEnd w:id="10"/>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33" type="#_x0000_t75" style="width:69pt;height:46.5pt" coordsize="21600,21600" filled="f">
            <v:imagedata r:id="rId14"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4" type="#_x0000_t75" style="width:69.75pt;height:60pt" coordsize="21600,21600" filled="f">
            <v:imagedata r:id="rId15"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35" type="#_x0000_t75" style="width:66pt;height:54pt" coordsize="21600,21600" filled="f">
            <v:imagedata r:id="rId16"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6" type="#_x0000_t75" style="width:95.25pt;height:45pt" coordsize="21600,21600" filled="f">
            <v:imagedata r:id="rId17" o:title=""/>
            <o:lock v:ext="edit" aspectratio="t"/>
            <w10:anchorlock/>
          </v:shape>
        </w:pict>
      </w:r>
    </w:p>
    <w:p>
      <w:pPr>
        <w:numPr>
          <w:ilvl w:val="0"/>
          <w:numId w:val="0"/>
        </w:numPr>
        <w:tabs>
          <w:tab w:val="left" w:pos="4200"/>
        </w:tabs>
        <w:ind w:left="0"/>
        <w:jc w:val="left"/>
        <w:textAlignment w:val="center"/>
        <w:rPr>
          <w:color w:val="auto"/>
        </w:rPr>
      </w:pPr>
      <w:r>
        <w:rPr>
          <w:rFonts w:ascii="黑体" w:eastAsia="黑体" w:hAnsi="黑体" w:cs="黑体"/>
          <w:b w:val="0"/>
          <w:color w:val="auto"/>
          <w:sz w:val="21"/>
        </w:rPr>
        <w:t>二、填空题（本大题共</w:t>
      </w:r>
      <w:r>
        <w:rPr>
          <w:rFonts w:ascii="Times New Roman" w:eastAsia="Times New Roman" w:hAnsi="Times New Roman" w:cs="Times New Roman"/>
          <w:b/>
          <w:color w:val="auto"/>
          <w:sz w:val="21"/>
        </w:rPr>
        <w:t>12</w:t>
      </w:r>
      <w:r>
        <w:rPr>
          <w:rFonts w:ascii="黑体" w:eastAsia="黑体" w:hAnsi="黑体" w:cs="黑体"/>
          <w:b w:val="0"/>
          <w:color w:val="auto"/>
          <w:sz w:val="21"/>
        </w:rPr>
        <w:t>小题，共</w:t>
      </w:r>
      <w:r>
        <w:rPr>
          <w:rFonts w:ascii="Times New Roman" w:eastAsia="Times New Roman" w:hAnsi="Times New Roman" w:cs="Times New Roman"/>
          <w:b/>
          <w:color w:val="auto"/>
          <w:sz w:val="21"/>
        </w:rPr>
        <w:t>36</w:t>
      </w:r>
      <w:r>
        <w:rPr>
          <w:rFonts w:ascii="黑体" w:eastAsia="黑体" w:hAnsi="黑体" w:cs="黑体"/>
          <w:b w:val="0"/>
          <w:color w:val="auto"/>
          <w:sz w:val="21"/>
        </w:rPr>
        <w:t>分）</w:t>
      </w:r>
    </w:p>
    <w:p>
      <w:pPr>
        <w:numPr>
          <w:ilvl w:val="0"/>
          <w:numId w:val="1"/>
        </w:numPr>
        <w:jc w:val="left"/>
        <w:textAlignment w:val="center"/>
        <w:rPr>
          <w:color w:val="auto"/>
        </w:rPr>
      </w:pPr>
      <w:bookmarkStart w:id="11" w:name="topic 29e9e776-3a62-4d4e-95ee-cc407d9ddd"/>
      <w:r>
        <w:rPr>
          <w:rFonts w:ascii="宋体" w:eastAsia="宋体" w:hAnsi="宋体" w:cs="宋体"/>
          <w:color w:val="auto"/>
          <w:kern w:val="0"/>
          <w:szCs w:val="21"/>
        </w:rPr>
        <w:t>我国于</w:t>
      </w:r>
      <w:r>
        <w:rPr>
          <w:rStyle w:val="latexlinear"/>
          <w:rFonts w:ascii="Times New Roman" w:eastAsia="Times New Roman" w:hAnsi="Times New Roman" w:cs="Times New Roman"/>
          <w:color w:val="auto"/>
          <w:kern w:val="0"/>
          <w:szCs w:val="21"/>
        </w:rPr>
        <w:t>2019</w:t>
      </w:r>
      <w:r>
        <w:rPr>
          <w:rFonts w:ascii="宋体" w:eastAsia="宋体" w:hAnsi="宋体" w:cs="宋体"/>
          <w:color w:val="auto"/>
          <w:kern w:val="0"/>
          <w:szCs w:val="21"/>
        </w:rPr>
        <w:t>年</w:t>
      </w:r>
      <w:r>
        <w:rPr>
          <w:rStyle w:val="latexlinear"/>
          <w:rFonts w:ascii="Times New Roman" w:eastAsia="Times New Roman" w:hAnsi="Times New Roman" w:cs="Times New Roman"/>
          <w:color w:val="auto"/>
          <w:kern w:val="0"/>
          <w:szCs w:val="21"/>
        </w:rPr>
        <w:t>5</w:t>
      </w:r>
      <w:r>
        <w:rPr>
          <w:rFonts w:ascii="宋体" w:eastAsia="宋体" w:hAnsi="宋体" w:cs="宋体"/>
          <w:color w:val="auto"/>
          <w:kern w:val="0"/>
          <w:szCs w:val="21"/>
        </w:rPr>
        <w:t>月</w:t>
      </w:r>
      <w:r>
        <w:rPr>
          <w:rStyle w:val="latexlinear"/>
          <w:rFonts w:ascii="Times New Roman" w:eastAsia="Times New Roman" w:hAnsi="Times New Roman" w:cs="Times New Roman"/>
          <w:color w:val="auto"/>
          <w:kern w:val="0"/>
          <w:szCs w:val="21"/>
        </w:rPr>
        <w:t>17</w:t>
      </w:r>
      <w:r>
        <w:rPr>
          <w:rFonts w:ascii="宋体" w:eastAsia="宋体" w:hAnsi="宋体" w:cs="宋体"/>
          <w:color w:val="auto"/>
          <w:kern w:val="0"/>
          <w:szCs w:val="21"/>
        </w:rPr>
        <w:t>日在西昌卫星发射中心用长征三号丙运载火箭，成功发射一颗北斗导航卫星。如图所示，长征三号丙运载火箭升空时，燃料燃烧后通过做功，把</w:t>
      </w:r>
      <w:r>
        <w:rPr>
          <w:rFonts w:ascii="Times New Roman" w:eastAsia="Times New Roman" w:hAnsi="Times New Roman" w:cs="Times New Roman"/>
          <w:color w:val="auto"/>
          <w:kern w:val="0"/>
          <w:szCs w:val="21"/>
          <w:u w:val="single"/>
        </w:rPr>
        <w:t>          </w:t>
      </w:r>
      <w:r>
        <w:rPr>
          <w:rFonts w:ascii="宋体" w:eastAsia="宋体" w:hAnsi="宋体" w:cs="宋体"/>
          <w:color w:val="auto"/>
          <w:kern w:val="0"/>
          <w:szCs w:val="21"/>
        </w:rPr>
        <w:t>能转化为</w:t>
      </w:r>
      <w:r>
        <w:rPr>
          <w:rFonts w:ascii="Times New Roman" w:eastAsia="Times New Roman" w:hAnsi="Times New Roman" w:cs="Times New Roman"/>
          <w:color w:val="auto"/>
          <w:kern w:val="0"/>
          <w:szCs w:val="21"/>
          <w:u w:val="single"/>
        </w:rPr>
        <w:t>          </w:t>
      </w:r>
      <w:r>
        <w:rPr>
          <w:rFonts w:ascii="宋体" w:eastAsia="宋体" w:hAnsi="宋体" w:cs="宋体"/>
          <w:color w:val="auto"/>
          <w:kern w:val="0"/>
          <w:szCs w:val="21"/>
        </w:rPr>
        <w:t>能。</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s1070" o:spid="_x0000_s1037" type="#_x0000_t75" style="width:54pt;height:76.5pt;margin-top:0;margin-left:0;mso-height-relative:page;mso-position-horizontal:right;mso-width-relative:page;mso-wrap-distance-bottom:0;mso-wrap-distance-left:9pt;mso-wrap-distance-right:9pt;mso-wrap-distance-top:0;position:absolute;z-index:251662336" coordsize="21600,21600" filled="f">
            <v:imagedata r:id="rId18" o:title=""/>
            <o:lock v:ext="edit" aspectratio="t"/>
            <w10:wrap type="square" side="left"/>
          </v:shape>
        </w:pict>
      </w:r>
      <w:bookmarkEnd w:id="11"/>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12" w:name="topic a5374009-0f32-4edb-ae86-46e967b5e5"/>
      <w:r>
        <w:rPr>
          <w:rFonts w:ascii="Times New Roman" w:eastAsia="Times New Roman" w:hAnsi="Times New Roman" w:cs="Times New Roman"/>
          <w:strike w:val="0"/>
          <w:color w:val="auto"/>
          <w:kern w:val="0"/>
          <w:sz w:val="24"/>
          <w:szCs w:val="24"/>
          <w:u w:val="none"/>
        </w:rPr>
        <w:pict>
          <v:shape id="_x0000_s1071" o:spid="_x0000_s1038" type="#_x0000_t75" style="width:69pt;height:99pt;margin-top:0;margin-left:0;mso-height-relative:page;mso-position-horizontal:right;mso-position-vertical-relative:line;mso-width-relative:page;mso-wrap-distance-bottom:0;mso-wrap-distance-left:9pt;mso-wrap-distance-right:9pt;mso-wrap-distance-top:0;position:absolute;z-index:251663360" coordsize="21600,21600" o:allowoverlap="f" filled="f">
            <v:imagedata r:id="rId19" o:title=""/>
            <o:lock v:ext="edit" aspectratio="t"/>
            <w10:wrap type="square" side="left"/>
          </v:shape>
        </w:pict>
      </w:r>
      <w:r>
        <w:rPr>
          <w:rFonts w:ascii="宋体" w:eastAsia="宋体" w:hAnsi="宋体" w:cs="宋体"/>
          <w:color w:val="auto"/>
          <w:kern w:val="0"/>
          <w:szCs w:val="21"/>
        </w:rPr>
        <w:t>如图所示，在大容器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和小容器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内都盛有水，在容器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底部加热使</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内水沸腾，继续加热，容器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内水的温度</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能</w:t>
      </w:r>
      <m:oMath>
        <m:r>
          <w:rPr>
            <w:color w:val="auto"/>
          </w:rPr>
          <m:t>/</m:t>
        </m:r>
      </m:oMath>
      <w:r>
        <w:rPr>
          <w:rFonts w:ascii="宋体" w:eastAsia="宋体" w:hAnsi="宋体" w:cs="宋体"/>
          <w:color w:val="auto"/>
          <w:kern w:val="0"/>
          <w:szCs w:val="21"/>
        </w:rPr>
        <w:t>不能</w:t>
      </w:r>
      <m:oMath>
        <m:r>
          <w:rPr>
            <w:color w:val="auto"/>
          </w:rPr>
          <m:t>)</m:t>
        </m:r>
      </m:oMath>
      <w:r>
        <w:rPr>
          <w:rFonts w:ascii="宋体" w:eastAsia="宋体" w:hAnsi="宋体" w:cs="宋体"/>
          <w:color w:val="auto"/>
          <w:kern w:val="0"/>
          <w:szCs w:val="21"/>
        </w:rPr>
        <w:t>达到沸点，</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能</w:t>
      </w:r>
      <m:oMath>
        <m:r>
          <w:rPr>
            <w:color w:val="auto"/>
          </w:rPr>
          <m:t>/</m:t>
        </m:r>
      </m:oMath>
      <w:r>
        <w:rPr>
          <w:rFonts w:ascii="宋体" w:eastAsia="宋体" w:hAnsi="宋体" w:cs="宋体"/>
          <w:color w:val="auto"/>
          <w:kern w:val="0"/>
          <w:szCs w:val="21"/>
        </w:rPr>
        <w:t>不能</w:t>
      </w:r>
      <m:oMath>
        <m:r>
          <w:rPr>
            <w:color w:val="auto"/>
          </w:rPr>
          <m:t>)</m:t>
        </m:r>
      </m:oMath>
      <w:r>
        <w:rPr>
          <w:rFonts w:ascii="宋体" w:eastAsia="宋体" w:hAnsi="宋体" w:cs="宋体"/>
          <w:color w:val="auto"/>
          <w:kern w:val="0"/>
          <w:szCs w:val="21"/>
        </w:rPr>
        <w:t>沸腾，这说明液体沸腾的条件是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12"/>
      <w:r>
        <w:rPr>
          <w:color w:val="auto"/>
        </w:rPr>
        <w:br/>
      </w:r>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13" w:name="topic 65ef5b7f-63ac-4357-af62-5d06b6c568"/>
      <w:r>
        <w:rPr>
          <w:rFonts w:ascii="宋体" w:eastAsia="宋体" w:hAnsi="宋体" w:cs="宋体"/>
          <w:color w:val="auto"/>
          <w:kern w:val="0"/>
          <w:szCs w:val="21"/>
        </w:rPr>
        <w:t>初温为</w:t>
      </w:r>
      <m:oMath>
        <m:r>
          <w:rPr>
            <w:color w:val="auto"/>
          </w:rPr>
          <m:t>20℃</m:t>
        </m:r>
      </m:oMath>
      <w:r>
        <w:rPr>
          <w:rFonts w:ascii="宋体" w:eastAsia="宋体" w:hAnsi="宋体" w:cs="宋体"/>
          <w:color w:val="auto"/>
          <w:kern w:val="0"/>
          <w:szCs w:val="21"/>
        </w:rPr>
        <w:t>、质量为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的水吸收</w:t>
      </w:r>
      <m:oMath>
        <m:r>
          <w:rPr>
            <w:color w:val="auto"/>
          </w:rPr>
          <m:t>2.1×</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的热量后温度将升高</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，这是用</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的方法改变了水的内能．</w:t>
      </w:r>
      <m:oMath>
        <m:r>
          <w:rPr>
            <w:color w:val="auto"/>
          </w:rPr>
          <m:t>[</m:t>
        </m:r>
      </m:oMath>
      <w:r>
        <w:rPr>
          <w:rFonts w:ascii="宋体" w:eastAsia="宋体" w:hAnsi="宋体" w:cs="宋体"/>
          <w:color w:val="auto"/>
          <w:kern w:val="0"/>
          <w:szCs w:val="21"/>
        </w:rPr>
        <w:t>水的比热容为</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oMath>
      <w:r>
        <w:rPr>
          <w:rFonts w:ascii="Times New Roman" w:eastAsia="Times New Roman" w:hAnsi="Times New Roman" w:cs="Times New Roman"/>
          <w:color w:val="auto"/>
          <w:kern w:val="0"/>
          <w:szCs w:val="21"/>
        </w:rPr>
        <w:t> </w:t>
      </w:r>
      <m:oMath>
        <m:r>
          <w:rPr>
            <w:color w:val="auto"/>
          </w:rPr>
          <m:t>J/(kg</m:t>
        </m:r>
        <m:r>
          <m:rPr>
            <m:sty m:val="b"/>
          </m:rPr>
          <w:rPr>
            <w:color w:val="auto"/>
          </w:rPr>
          <m:t>⋅</m:t>
        </m:r>
        <m:r>
          <w:rPr>
            <w:color w:val="auto"/>
          </w:rPr>
          <m:t>℃)]</m:t>
        </m:r>
      </m:oMath>
      <w:r>
        <w:rPr>
          <w:rFonts w:ascii="宋体" w:eastAsia="宋体" w:hAnsi="宋体" w:cs="宋体"/>
          <w:color w:val="auto"/>
          <w:kern w:val="0"/>
          <w:szCs w:val="21"/>
        </w:rPr>
        <w:t>．</w:t>
      </w:r>
      <w:bookmarkEnd w:id="13"/>
    </w:p>
    <w:p>
      <w:pPr>
        <w:numPr>
          <w:ilvl w:val="0"/>
          <w:numId w:val="1"/>
        </w:numPr>
        <w:spacing w:before="0" w:after="0"/>
        <w:jc w:val="left"/>
        <w:textAlignment w:val="center"/>
        <w:rPr>
          <w:color w:val="auto"/>
        </w:rPr>
      </w:pPr>
      <w:bookmarkStart w:id="14" w:name="topic 2aae856f-3881-49aa-80b8-749662a8ac"/>
      <w:r>
        <w:rPr>
          <w:rFonts w:ascii="宋体" w:eastAsia="宋体" w:hAnsi="宋体" w:cs="宋体"/>
          <w:color w:val="auto"/>
          <w:kern w:val="0"/>
          <w:szCs w:val="21"/>
        </w:rPr>
        <w:t>汽油的热值为</w:t>
      </w:r>
      <m:oMath>
        <m:r>
          <w:rPr>
            <w:color w:val="auto"/>
          </w:rPr>
          <m:t>4.6×</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m:t>
        </m:r>
      </m:oMath>
      <w:r>
        <w:rPr>
          <w:rFonts w:ascii="宋体" w:eastAsia="宋体" w:hAnsi="宋体" w:cs="宋体"/>
          <w:color w:val="auto"/>
          <w:kern w:val="0"/>
          <w:szCs w:val="21"/>
        </w:rPr>
        <w:t>，完全燃烧</w:t>
      </w:r>
      <m:oMath>
        <m:r>
          <w:rPr>
            <w:color w:val="auto"/>
          </w:rPr>
          <m:t>0.5kg</m:t>
        </m:r>
      </m:oMath>
      <w:r>
        <w:rPr>
          <w:rFonts w:ascii="宋体" w:eastAsia="宋体" w:hAnsi="宋体" w:cs="宋体"/>
          <w:color w:val="auto"/>
          <w:kern w:val="0"/>
          <w:szCs w:val="21"/>
        </w:rPr>
        <w:t>汽油可以放出的热量是</w:t>
      </w:r>
      <w:r>
        <w:rPr>
          <w:rFonts w:ascii="Times New Roman" w:eastAsia="Times New Roman" w:hAnsi="Times New Roman" w:cs="Times New Roman"/>
          <w:color w:val="auto"/>
          <w:kern w:val="0"/>
          <w:szCs w:val="21"/>
        </w:rPr>
        <w:t xml:space="preserve">______ </w:t>
      </w:r>
      <w:r>
        <w:rPr>
          <w:rFonts w:ascii="Times New Roman" w:eastAsia="Times New Roman" w:hAnsi="Times New Roman" w:cs="Times New Roman"/>
          <w:i/>
          <w:iCs/>
          <w:color w:val="auto"/>
          <w:kern w:val="0"/>
          <w:szCs w:val="21"/>
        </w:rPr>
        <w:t>J</w:t>
      </w:r>
      <w:r>
        <w:rPr>
          <w:rFonts w:ascii="Times New Roman" w:eastAsia="Times New Roman" w:hAnsi="Times New Roman" w:cs="Times New Roman"/>
          <w:color w:val="auto"/>
          <w:kern w:val="0"/>
          <w:szCs w:val="21"/>
        </w:rPr>
        <w:t>.</w:t>
      </w:r>
      <w:bookmarkEnd w:id="14"/>
    </w:p>
    <w:p>
      <w:pPr>
        <w:numPr>
          <w:ilvl w:val="0"/>
          <w:numId w:val="1"/>
        </w:numPr>
        <w:spacing w:before="0" w:after="0"/>
        <w:jc w:val="left"/>
        <w:textAlignment w:val="center"/>
        <w:rPr>
          <w:color w:val="auto"/>
        </w:rPr>
      </w:pPr>
      <w:bookmarkStart w:id="15" w:name="topic e4abe1e2-1e69-41d3-8415-1eab71932a"/>
      <w:r>
        <w:rPr>
          <w:rFonts w:ascii="宋体" w:eastAsia="宋体" w:hAnsi="宋体" w:cs="宋体"/>
          <w:color w:val="auto"/>
          <w:kern w:val="0"/>
          <w:szCs w:val="21"/>
        </w:rPr>
        <w:t>验电器的制作原理是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，如图所示，用带有绝缘柄的金属棒将</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金属球连接起来时，两金属指针偏转的角度都减小，这说明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所带的电荷种类</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填“相同”或“不同”</w:t>
      </w:r>
      <m:oMath>
        <m:r>
          <w:rPr>
            <w:color w:val="auto"/>
          </w:rPr>
          <m:t>)</m:t>
        </m:r>
      </m:oMath>
      <w:r>
        <w:rPr>
          <w:rFonts w:ascii="宋体" w:eastAsia="宋体" w:hAnsi="宋体" w:cs="宋体"/>
          <w:color w:val="auto"/>
          <w:kern w:val="0"/>
          <w:szCs w:val="21"/>
        </w:rPr>
        <w:t>。</w:t>
      </w:r>
      <w:bookmarkEnd w:id="15"/>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88" o:spid="_x0000_s1039" type="#_x0000_t75" style="width:2in;height:87pt;margin-top:0;margin-left:0;mso-height-relative:page;mso-position-horizontal:center;mso-position-vertical-relative:line;mso-width-relative:page;mso-wrap-distance-bottom:0;mso-wrap-distance-top:0;position:absolute;z-index:251664384" coordsize="21600,21600" o:allowoverlap="f" filled="f">
            <v:imagedata r:id="rId20" o:title=""/>
            <o:lock v:ext="edit" aspectratio="t"/>
            <w10:wrap type="topAndBottom"/>
          </v:shape>
        </w:pict>
      </w:r>
    </w:p>
    <w:p>
      <w:pPr>
        <w:numPr>
          <w:ilvl w:val="0"/>
          <w:numId w:val="1"/>
        </w:numPr>
        <w:spacing w:before="0" w:after="0"/>
        <w:jc w:val="left"/>
        <w:textAlignment w:val="center"/>
        <w:rPr>
          <w:color w:val="auto"/>
        </w:rPr>
      </w:pPr>
      <w:bookmarkStart w:id="16" w:name="topic cd297deb-7391-4b6e-9ad7-abbce1f353"/>
      <w:r>
        <w:rPr>
          <w:rFonts w:ascii="宋体" w:eastAsia="宋体" w:hAnsi="宋体" w:cs="宋体"/>
          <w:color w:val="auto"/>
          <w:kern w:val="0"/>
          <w:szCs w:val="21"/>
        </w:rPr>
        <w:t>如图所示的电路，若要闭合开关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w:t>
      </w:r>
      <w:r>
        <w:rPr>
          <w:rFonts w:ascii="Times New Roman" w:eastAsia="Times New Roman" w:hAnsi="Times New Roman" w:cs="Times New Roman"/>
          <w:color w:val="auto"/>
          <w:kern w:val="0"/>
          <w:szCs w:val="21"/>
        </w:rPr>
        <w:t> </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两灯并联，则</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表是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表是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表．</w:t>
      </w:r>
      <w:r>
        <w:rPr>
          <w:rFonts w:ascii="Times New Roman" w:eastAsia="Times New Roman" w:hAnsi="Times New Roman" w:cs="Times New Roman"/>
          <w:strike w:val="0"/>
          <w:color w:val="auto"/>
          <w:kern w:val="0"/>
          <w:sz w:val="24"/>
          <w:szCs w:val="24"/>
          <w:u w:val="none"/>
        </w:rPr>
        <w:pict>
          <v:shape id="_x0000_s1091" o:spid="_x0000_s1040" type="#_x0000_t75" style="width:128.25pt;height:80.25pt;margin-top:0;margin-left:0;mso-height-relative:page;mso-position-horizontal:right;mso-width-relative:page;mso-wrap-distance-bottom:0;mso-wrap-distance-left:9pt;mso-wrap-distance-right:9pt;mso-wrap-distance-top:0;position:absolute;z-index:251665408" coordsize="21600,21600" filled="f">
            <v:imagedata r:id="rId21" o:title=""/>
            <o:lock v:ext="edit" aspectratio="t"/>
            <w10:wrap type="square" side="left"/>
          </v:shape>
        </w:pict>
      </w:r>
      <w:bookmarkEnd w:id="16"/>
      <w:r>
        <w:rPr>
          <w:color w:val="auto"/>
        </w:rPr>
        <w:br/>
      </w:r>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17" w:name="topic 85b195a6-2f07-4173-8998-5ec9bae86f"/>
      <w:r>
        <w:rPr>
          <w:rFonts w:ascii="Times New Roman" w:eastAsia="Times New Roman" w:hAnsi="Times New Roman" w:cs="Times New Roman"/>
          <w:strike w:val="0"/>
          <w:color w:val="auto"/>
          <w:kern w:val="0"/>
          <w:sz w:val="24"/>
          <w:szCs w:val="24"/>
          <w:u w:val="none"/>
        </w:rPr>
        <w:pict>
          <v:shape id="_x0000_s1092" o:spid="_x0000_s1041" type="#_x0000_t75" style="width:101.25pt;height:76.5pt;margin-top:0;margin-left:0;mso-height-relative:page;mso-position-horizontal:right;mso-position-vertical-relative:line;mso-width-relative:page;mso-wrap-distance-bottom:0;mso-wrap-distance-left:9pt;mso-wrap-distance-right:9pt;mso-wrap-distance-top:0;position:absolute;z-index:251666432" coordsize="21600,21600" o:allowoverlap="f" filled="f">
            <v:imagedata r:id="rId22" o:title=""/>
            <o:lock v:ext="edit" aspectratio="t"/>
            <w10:wrap type="square" side="left"/>
          </v:shape>
        </w:pict>
      </w:r>
      <w:r>
        <w:rPr>
          <w:rFonts w:ascii="宋体" w:eastAsia="宋体" w:hAnsi="宋体" w:cs="宋体"/>
          <w:color w:val="auto"/>
          <w:kern w:val="0"/>
          <w:szCs w:val="21"/>
        </w:rPr>
        <w:t>某同学连接的电路如图所示，他所用的电源是四节新干电池串联组成的电池组，开关断开时，电压表的示数为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；当他将开关闭合后，电压表的示数为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，则</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bookmarkEnd w:id="17"/>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18" w:name="topic e6010ecc-0c6d-46a4-8f74-c69766943b"/>
      <w:r>
        <w:rPr>
          <w:rFonts w:ascii="宋体" w:eastAsia="宋体" w:hAnsi="宋体" w:cs="宋体"/>
          <w:color w:val="auto"/>
          <w:kern w:val="0"/>
          <w:szCs w:val="21"/>
        </w:rPr>
        <w:t>如图所示，电流表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A</m:t>
            </m:r>
          </m:e>
          <m:sub>
            <m:ctrlPr>
              <w:rPr>
                <w:color w:val="auto"/>
              </w:rPr>
            </m:ctrlPr>
            <m:r>
              <w:rPr>
                <w:color w:val="auto"/>
              </w:rPr>
              <m:t>3</m:t>
            </m:r>
          </m:sub>
        </m:sSub>
      </m:oMath>
      <w:r>
        <w:rPr>
          <w:rFonts w:ascii="宋体" w:eastAsia="宋体" w:hAnsi="宋体" w:cs="宋体"/>
          <w:color w:val="auto"/>
          <w:kern w:val="0"/>
          <w:szCs w:val="21"/>
        </w:rPr>
        <w:t>的示数分别为</w:t>
      </w:r>
      <m:oMath>
        <m:r>
          <w:rPr>
            <w:color w:val="auto"/>
          </w:rPr>
          <m:t>1</m:t>
        </m:r>
        <m:r>
          <m:rPr>
            <m:nor/>
            <m:sty m:val="p"/>
          </m:rPr>
          <w:rPr>
            <w:b w:val="0"/>
            <w:i w:val="0"/>
            <w:color w:val="auto"/>
          </w:rPr>
          <m:t>.</m:t>
        </m:r>
        <m:r>
          <w:rPr>
            <w:color w:val="auto"/>
          </w:rPr>
          <m:t>2A</m:t>
        </m:r>
      </m:oMath>
      <w:r>
        <w:rPr>
          <w:rFonts w:ascii="宋体" w:eastAsia="宋体" w:hAnsi="宋体" w:cs="宋体"/>
          <w:color w:val="auto"/>
          <w:kern w:val="0"/>
          <w:szCs w:val="21"/>
        </w:rPr>
        <w:t>、</w:t>
      </w:r>
      <m:oMath>
        <m:r>
          <w:rPr>
            <w:color w:val="auto"/>
          </w:rPr>
          <m:t>0</m:t>
        </m:r>
        <m:r>
          <m:rPr>
            <m:nor/>
            <m:sty m:val="p"/>
          </m:rPr>
          <w:rPr>
            <w:b w:val="0"/>
            <w:i w:val="0"/>
            <w:color w:val="auto"/>
          </w:rPr>
          <m:t>.</m:t>
        </m:r>
        <m:r>
          <w:rPr>
            <w:color w:val="auto"/>
          </w:rPr>
          <m:t>8A</m:t>
        </m:r>
      </m:oMath>
      <w:r>
        <w:rPr>
          <w:rFonts w:ascii="宋体" w:eastAsia="宋体" w:hAnsi="宋体" w:cs="宋体"/>
          <w:color w:val="auto"/>
          <w:kern w:val="0"/>
          <w:szCs w:val="21"/>
        </w:rPr>
        <w:t>和</w:t>
      </w:r>
      <m:oMath>
        <m:r>
          <w:rPr>
            <w:color w:val="auto"/>
          </w:rPr>
          <m:t>0</m:t>
        </m:r>
        <m:r>
          <m:rPr>
            <m:nor/>
            <m:sty m:val="p"/>
          </m:rPr>
          <w:rPr>
            <w:b w:val="0"/>
            <w:i w:val="0"/>
            <w:color w:val="auto"/>
          </w:rPr>
          <m:t>.</m:t>
        </m:r>
        <m:r>
          <w:rPr>
            <w:color w:val="auto"/>
          </w:rPr>
          <m:t>3A</m:t>
        </m:r>
      </m:oMath>
      <w:r>
        <w:rPr>
          <w:rFonts w:ascii="宋体" w:eastAsia="宋体" w:hAnsi="宋体" w:cs="宋体"/>
          <w:color w:val="auto"/>
          <w:kern w:val="0"/>
          <w:szCs w:val="21"/>
        </w:rPr>
        <w:t>；那么通过</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的电流为</w:t>
      </w:r>
      <w:r>
        <w:rPr>
          <w:rFonts w:ascii="Times New Roman" w:eastAsia="Times New Roman" w:hAnsi="Times New Roman" w:cs="Times New Roman"/>
          <w:color w:val="auto"/>
          <w:kern w:val="0"/>
          <w:szCs w:val="21"/>
        </w:rPr>
        <w:t>______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，通过</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的电流为</w:t>
      </w:r>
      <w:r>
        <w:rPr>
          <w:rFonts w:ascii="Times New Roman" w:eastAsia="Times New Roman" w:hAnsi="Times New Roman" w:cs="Times New Roman"/>
          <w:color w:val="auto"/>
          <w:kern w:val="0"/>
          <w:szCs w:val="21"/>
        </w:rPr>
        <w:t>______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s1102" o:spid="_x0000_s1042" type="#_x0000_t75" style="width:84.75pt;height:51pt;margin-top:0;margin-left:0;mso-height-relative:page;mso-position-horizontal:right;mso-width-relative:page;mso-wrap-distance-bottom:0;mso-wrap-distance-left:9pt;mso-wrap-distance-right:9pt;mso-wrap-distance-top:0;position:absolute;z-index:251667456" coordsize="21600,21600" filled="f">
            <v:imagedata r:id="rId23" o:title=""/>
            <o:lock v:ext="edit" aspectratio="t"/>
            <w10:wrap type="square" side="left"/>
          </v:shape>
        </w:pict>
      </w:r>
      <w:bookmarkEnd w:id="18"/>
    </w:p>
    <w:p>
      <w:pPr>
        <w:numPr>
          <w:ilvl w:val="0"/>
          <w:numId w:val="1"/>
        </w:numPr>
        <w:spacing w:before="0" w:after="0"/>
        <w:jc w:val="left"/>
        <w:textAlignment w:val="center"/>
        <w:rPr>
          <w:color w:val="auto"/>
        </w:rPr>
      </w:pPr>
      <w:bookmarkStart w:id="19" w:name="topic 56d1911a-df9d-4597-9a30-847e301803"/>
      <w:r>
        <w:rPr>
          <w:rFonts w:ascii="宋体" w:eastAsia="宋体" w:hAnsi="宋体" w:cs="宋体"/>
          <w:color w:val="auto"/>
          <w:kern w:val="0"/>
          <w:szCs w:val="21"/>
        </w:rPr>
        <w:t>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串联，电源电压是</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两端电压为</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为</w:t>
      </w:r>
      <m:oMath>
        <m:r>
          <w:rPr>
            <w:color w:val="auto"/>
          </w:rPr>
          <m:t>10Ω.</m:t>
        </m:r>
      </m:oMath>
      <w:r>
        <w:rPr>
          <w:rFonts w:ascii="宋体" w:eastAsia="宋体" w:hAnsi="宋体" w:cs="宋体"/>
          <w:color w:val="auto"/>
          <w:kern w:val="0"/>
          <w:szCs w:val="21"/>
        </w:rPr>
        <w:t>则</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中的电流等于</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等于</w:t>
      </w:r>
      <w:r>
        <w:rPr>
          <w:rFonts w:ascii="Times New Roman" w:eastAsia="Times New Roman" w:hAnsi="Times New Roman" w:cs="Times New Roman"/>
          <w:color w:val="auto"/>
          <w:kern w:val="0"/>
          <w:szCs w:val="21"/>
        </w:rPr>
        <w:t>______</w:t>
      </w:r>
      <m:oMath>
        <m:r>
          <w:rPr>
            <w:color w:val="auto"/>
          </w:rPr>
          <m:t>Ω</m:t>
        </m:r>
      </m:oMath>
      <w:r>
        <w:rPr>
          <w:rFonts w:ascii="宋体" w:eastAsia="宋体" w:hAnsi="宋体" w:cs="宋体"/>
          <w:color w:val="auto"/>
          <w:kern w:val="0"/>
          <w:szCs w:val="21"/>
        </w:rPr>
        <w:t>。</w:t>
      </w:r>
      <w:bookmarkEnd w:id="19"/>
    </w:p>
    <w:p>
      <w:pPr>
        <w:numPr>
          <w:ilvl w:val="0"/>
          <w:numId w:val="1"/>
        </w:numPr>
        <w:spacing w:before="0" w:after="0"/>
        <w:jc w:val="left"/>
        <w:textAlignment w:val="center"/>
        <w:rPr>
          <w:color w:val="auto"/>
        </w:rPr>
      </w:pPr>
      <w:bookmarkStart w:id="20" w:name="topic 13275967-ef3b-4d24-8d80-259e71d296"/>
      <w:r>
        <w:rPr>
          <w:rFonts w:ascii="Times New Roman" w:eastAsia="Times New Roman" w:hAnsi="Times New Roman" w:cs="Times New Roman"/>
          <w:strike w:val="0"/>
          <w:color w:val="auto"/>
          <w:kern w:val="0"/>
          <w:sz w:val="24"/>
          <w:szCs w:val="24"/>
          <w:u w:val="none"/>
        </w:rPr>
        <w:pict>
          <v:shape id="_x0000_s1111" o:spid="_x0000_s1043" type="#_x0000_t75" style="width:93pt;height:65.25pt;margin-top:0;margin-left:0;mso-height-relative:page;mso-position-horizontal:right;mso-position-vertical-relative:line;mso-width-relative:page;mso-wrap-distance-bottom:0;mso-wrap-distance-left:9pt;mso-wrap-distance-right:9pt;mso-wrap-distance-top:0;position:absolute;z-index:251668480" coordsize="21600,21600" o:allowoverlap="f" filled="f">
            <v:imagedata r:id="rId24" o:title=""/>
            <o:lock v:ext="edit" aspectratio="t"/>
            <w10:wrap type="square" side="left"/>
          </v:shape>
        </w:pict>
      </w:r>
      <w:r>
        <w:rPr>
          <w:rFonts w:ascii="宋体" w:eastAsia="宋体" w:hAnsi="宋体" w:cs="宋体"/>
          <w:color w:val="auto"/>
          <w:kern w:val="0"/>
          <w:szCs w:val="21"/>
        </w:rPr>
        <w:t>测电笔可辨别火线和零线。如图所示，闭合后，发现电灯不亮，他用测电笔测试图中的</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四点，只有</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点不发光，那么可能发生的故障是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20"/>
    </w:p>
    <w:p>
      <w:pPr>
        <w:numPr>
          <w:ilvl w:val="0"/>
          <w:numId w:val="1"/>
        </w:numPr>
        <w:spacing w:before="0" w:after="0"/>
        <w:jc w:val="left"/>
        <w:textAlignment w:val="center"/>
        <w:rPr>
          <w:color w:val="auto"/>
        </w:rPr>
      </w:pPr>
      <w:bookmarkStart w:id="21" w:name="topic 3df5aee3-2825-4b32-89e4-b3b77aea4d"/>
      <w:r>
        <w:rPr>
          <w:rFonts w:ascii="宋体" w:eastAsia="宋体" w:hAnsi="宋体" w:cs="宋体"/>
          <w:color w:val="auto"/>
          <w:kern w:val="0"/>
          <w:szCs w:val="21"/>
        </w:rPr>
        <w:t>电动机在生活中已得到广泛应用，主要是利用电动机在工作时将电能转化为</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；在探究感应电流产生的实验中，要改变感应电流的方向，可以改变导体切割磁感线的运动方向或</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方向。</w:t>
      </w:r>
      <w:bookmarkEnd w:id="21"/>
    </w:p>
    <w:p>
      <w:pPr>
        <w:numPr>
          <w:ilvl w:val="0"/>
          <w:numId w:val="1"/>
        </w:numPr>
        <w:spacing w:before="0" w:after="0"/>
        <w:jc w:val="left"/>
        <w:textAlignment w:val="center"/>
        <w:rPr>
          <w:color w:val="auto"/>
        </w:rPr>
      </w:pPr>
      <w:bookmarkStart w:id="22" w:name="topic 2b20dc70-04a2-4cde-a5ec-d13c83a201"/>
      <w:r>
        <w:rPr>
          <w:rFonts w:ascii="宋体" w:eastAsia="宋体" w:hAnsi="宋体" w:cs="宋体"/>
          <w:color w:val="auto"/>
          <w:kern w:val="0"/>
          <w:szCs w:val="21"/>
        </w:rPr>
        <w:t>在“测量小灯泡电功率”的实验中，电源电压恒定为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，小灯泡的额定电压为</w:t>
      </w:r>
      <m:oMath>
        <m:r>
          <w:rPr>
            <w:color w:val="auto"/>
          </w:rPr>
          <m:t>2.5V</m:t>
        </m:r>
      </m:oMath>
      <w:r>
        <w:rPr>
          <w:rFonts w:ascii="宋体" w:eastAsia="宋体" w:hAnsi="宋体" w:cs="宋体"/>
          <w:color w:val="auto"/>
          <w:kern w:val="0"/>
          <w:szCs w:val="21"/>
        </w:rPr>
        <w:t>，正常发光时的电阻约为</w:t>
      </w:r>
      <m:oMath>
        <m:r>
          <w:rPr>
            <w:color w:val="auto"/>
          </w:rPr>
          <m:t>10Ω</m:t>
        </m:r>
      </m:oMath>
      <w:r>
        <w:rPr>
          <w:rFonts w:ascii="宋体" w:eastAsia="宋体" w:hAnsi="宋体" w:cs="宋体"/>
          <w:color w:val="auto"/>
          <w:kern w:val="0"/>
          <w:szCs w:val="21"/>
        </w:rPr>
        <w:t>，所提供的滑动变阻器的规格有“</w:t>
      </w:r>
      <m:oMath>
        <m:r>
          <w:rPr>
            <w:color w:val="auto"/>
          </w:rPr>
          <m:t>50Ω</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”和“</w:t>
      </w:r>
      <m:oMath>
        <m:r>
          <w:rPr>
            <w:color w:val="auto"/>
          </w:rPr>
          <m:t>10Ω</m:t>
        </m:r>
      </m:oMath>
      <w:r>
        <w:rPr>
          <w:rFonts w:ascii="Times New Roman" w:eastAsia="Times New Roman" w:hAnsi="Times New Roman" w:cs="Times New Roman"/>
          <w:color w:val="auto"/>
          <w:kern w:val="0"/>
          <w:szCs w:val="21"/>
        </w:rPr>
        <w:t> </w:t>
      </w:r>
      <m:oMath>
        <m:r>
          <w:rPr>
            <w:color w:val="auto"/>
          </w:rPr>
          <m:t>1.5A</m:t>
        </m:r>
      </m:oMath>
      <w:r>
        <w:rPr>
          <w:rFonts w:ascii="宋体" w:eastAsia="宋体" w:hAnsi="宋体" w:cs="宋体"/>
          <w:color w:val="auto"/>
          <w:kern w:val="0"/>
          <w:szCs w:val="21"/>
        </w:rPr>
        <w:t>”两种．</w:t>
      </w:r>
      <w:r>
        <w:rPr>
          <w:rFonts w:ascii="宋体" w:eastAsia="宋体" w:hAnsi="宋体" w:cs="宋体"/>
          <w:color w:val="auto"/>
          <w:kern w:val="0"/>
          <w:szCs w:val="21"/>
        </w:rPr>
        <w:br/>
      </w:r>
      <w:r>
        <w:rPr>
          <w:rFonts w:ascii="Times New Roman" w:eastAsia="Times New Roman" w:hAnsi="Times New Roman" w:cs="Times New Roman"/>
          <w:color w:val="auto"/>
          <w:kern w:val="0"/>
          <w:szCs w:val="21"/>
        </w:rPr>
        <w:t> </w:t>
      </w:r>
      <w:r>
        <w:rPr>
          <w:rFonts w:ascii="Times New Roman" w:eastAsia="Times New Roman" w:hAnsi="Times New Roman" w:cs="Times New Roman"/>
          <w:strike w:val="0"/>
          <w:color w:val="auto"/>
          <w:kern w:val="0"/>
          <w:sz w:val="24"/>
          <w:szCs w:val="24"/>
          <w:u w:val="none"/>
        </w:rPr>
        <w:pict>
          <v:shape id="_x0000_i1044" type="#_x0000_t75" style="width:230.4pt;height:118.8pt" coordsize="21600,21600" o:preferrelative="t" filled="f" stroked="f">
            <v:imagedata r:id="rId25"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(1)</m:t>
        </m:r>
      </m:oMath>
      <w:r>
        <w:rPr>
          <w:rFonts w:ascii="宋体" w:eastAsia="宋体" w:hAnsi="宋体" w:cs="宋体"/>
          <w:color w:val="auto"/>
          <w:kern w:val="0"/>
          <w:szCs w:val="21"/>
        </w:rPr>
        <w:t>请用笔画线代替导线将甲图中未完成的实物电路连接完整</w:t>
      </w:r>
      <m:oMath>
        <m:r>
          <w:rPr>
            <w:color w:val="auto"/>
          </w:rPr>
          <m:t>(</m:t>
        </m:r>
      </m:oMath>
      <w:r>
        <w:rPr>
          <w:rFonts w:ascii="宋体" w:eastAsia="宋体" w:hAnsi="宋体" w:cs="宋体"/>
          <w:color w:val="auto"/>
          <w:kern w:val="0"/>
          <w:szCs w:val="21"/>
        </w:rPr>
        <w:t>要求滑片向右移动时灯泡变暗</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实验中选用滑动变阻器的规格应该是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连接电路后闭合开关，发现小灯泡不发光，电压表无示数，电流表有示数，则电路中发生的故障可能是小灯泡</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选填“断路”或“短路”</w:t>
      </w:r>
      <m:oMath>
        <m:r>
          <w:rPr>
            <w:color w:val="auto"/>
          </w:rPr>
          <m:t>)</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(4)</m:t>
        </m:r>
      </m:oMath>
      <w:r>
        <w:rPr>
          <w:rFonts w:ascii="宋体" w:eastAsia="宋体" w:hAnsi="宋体" w:cs="宋体"/>
          <w:color w:val="auto"/>
          <w:kern w:val="0"/>
          <w:szCs w:val="21"/>
        </w:rPr>
        <w:t>排除故障后，继续进行实验：闭合开关后，移动滑片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使灯泡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正常发光，判断是否正常发光的依据是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，此时电流表的示数如图乙所示，则小灯泡的额定电功率是</w:t>
      </w:r>
      <w:r>
        <w:rPr>
          <w:rFonts w:ascii="Times New Roman" w:eastAsia="Times New Roman" w:hAnsi="Times New Roman" w:cs="Times New Roman"/>
          <w:color w:val="auto"/>
          <w:kern w:val="0"/>
          <w:szCs w:val="21"/>
        </w:rPr>
        <w:t xml:space="preserve">______ </w:t>
      </w:r>
      <m:oMath>
        <m:r>
          <w:rPr>
            <w:color w:val="auto"/>
          </w:rPr>
          <m:t>W.</m:t>
        </m:r>
        <w:bookmarkEnd w:id="22"/>
      </m:oMath>
    </w:p>
    <w:p>
      <w:pPr>
        <w:numPr>
          <w:ilvl w:val="0"/>
          <w:numId w:val="0"/>
        </w:numPr>
        <w:spacing w:before="0" w:after="0"/>
        <w:ind w:left="0"/>
        <w:jc w:val="left"/>
        <w:textAlignment w:val="center"/>
        <w:rPr>
          <w:color w:val="auto"/>
        </w:rPr>
      </w:pPr>
      <w:r>
        <w:rPr>
          <w:rFonts w:ascii="黑体" w:eastAsia="黑体" w:hAnsi="黑体" w:cs="黑体"/>
          <w:b w:val="0"/>
          <w:color w:val="auto"/>
          <w:sz w:val="21"/>
        </w:rPr>
        <w:t>三、计算题（本大题共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20</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23" w:name="topic 91b3d26c-8fe2-42aa-8139-28c573ea0f"/>
      <w:r>
        <w:rPr>
          <w:rFonts w:ascii="Times New Roman" w:eastAsia="Times New Roman" w:hAnsi="Times New Roman" w:cs="Times New Roman"/>
          <w:strike w:val="0"/>
          <w:color w:val="auto"/>
          <w:kern w:val="0"/>
          <w:sz w:val="24"/>
          <w:szCs w:val="24"/>
          <w:u w:val="none"/>
        </w:rPr>
        <w:pict>
          <v:shape id="_x0000_s1127" o:spid="_x0000_s1045" type="#_x0000_t75" style="width:76.1pt;height:83.55pt;margin-top:0;margin-left:0;mso-height-relative:page;mso-position-horizontal:right;mso-position-vertical-relative:line;mso-width-relative:page;mso-wrap-distance-bottom:0;mso-wrap-distance-left:9pt;mso-wrap-distance-right:9pt;mso-wrap-distance-top:0;position:absolute;z-index:251669504" coordsize="21600,21600" o:allowoverlap="f" o:preferrelative="t" filled="f" stroked="f">
            <v:imagedata r:id="rId26" o:title=""/>
            <o:lock v:ext="edit" aspectratio="t"/>
            <w10:wrap type="square" side="left"/>
          </v:shape>
        </w:pict>
      </w:r>
      <w:r>
        <w:rPr>
          <w:rFonts w:ascii="宋体" w:eastAsia="宋体" w:hAnsi="宋体" w:cs="宋体"/>
          <w:color w:val="auto"/>
          <w:kern w:val="0"/>
          <w:szCs w:val="21"/>
        </w:rPr>
        <w:t>如图是某同学家中的电能表，现用它测量一只灯泡的实际功率．他关掉其他电器只让该灯泡工作，电能表转盘转过</w:t>
      </w:r>
      <w:r>
        <w:rPr>
          <w:rStyle w:val="latexlinear"/>
          <w:rFonts w:ascii="Times New Roman" w:eastAsia="Times New Roman" w:hAnsi="Times New Roman" w:cs="Times New Roman"/>
          <w:color w:val="auto"/>
          <w:kern w:val="0"/>
          <w:szCs w:val="21"/>
        </w:rPr>
        <w:t>30</w:t>
      </w:r>
      <w:r>
        <w:rPr>
          <w:rFonts w:ascii="宋体" w:eastAsia="宋体" w:hAnsi="宋体" w:cs="宋体"/>
          <w:color w:val="auto"/>
          <w:kern w:val="0"/>
          <w:szCs w:val="21"/>
        </w:rPr>
        <w:t>转用时</w:t>
      </w:r>
      <w:r>
        <w:rPr>
          <w:rStyle w:val="latexlinear"/>
          <w:rFonts w:ascii="Times New Roman" w:eastAsia="Times New Roman" w:hAnsi="Times New Roman" w:cs="Times New Roman"/>
          <w:color w:val="auto"/>
          <w:kern w:val="0"/>
          <w:szCs w:val="21"/>
        </w:rPr>
        <w:t>10min</w:t>
      </w:r>
      <w:r>
        <w:rPr>
          <w:rFonts w:ascii="宋体" w:eastAsia="宋体" w:hAnsi="宋体" w:cs="宋体"/>
          <w:color w:val="auto"/>
          <w:kern w:val="0"/>
          <w:szCs w:val="21"/>
        </w:rPr>
        <w:t>，这段时间灯泡消耗的电能是多少焦耳？，灯泡的实际功率是多少瓦？</w:t>
      </w:r>
      <w:bookmarkEnd w:id="23"/>
      <w:r>
        <w:rPr>
          <w:color w:val="auto"/>
        </w:rPr>
        <w:br/>
      </w:r>
      <w:r>
        <w:rPr>
          <w:color w:val="auto"/>
        </w:rPr>
        <w:br/>
      </w:r>
      <w:r>
        <w:rPr>
          <w:color w:val="auto"/>
        </w:rPr>
        <w:br/>
      </w:r>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0"/>
        </w:numPr>
        <w:spacing w:before="0" w:after="0"/>
        <w:jc w:val="left"/>
        <w:textAlignment w:val="center"/>
        <w:rPr>
          <w:color w:val="auto"/>
        </w:rPr>
      </w:pPr>
      <w:r>
        <w:rPr>
          <w:color w:val="auto"/>
        </w:rPr>
        <w:br/>
      </w:r>
    </w:p>
    <w:p>
      <w:pPr>
        <w:numPr>
          <w:ilvl w:val="0"/>
          <w:numId w:val="1"/>
        </w:numPr>
        <w:spacing w:before="0" w:after="0"/>
        <w:jc w:val="left"/>
        <w:textAlignment w:val="center"/>
        <w:rPr>
          <w:color w:val="auto"/>
        </w:rPr>
      </w:pPr>
      <w:bookmarkStart w:id="24" w:name="topic 88290cac-303c-44c8-ab1b-a28116efe3"/>
      <w:r>
        <w:rPr>
          <w:rFonts w:ascii="宋体" w:eastAsia="宋体" w:hAnsi="宋体" w:cs="宋体"/>
          <w:color w:val="auto"/>
          <w:kern w:val="0"/>
          <w:szCs w:val="21"/>
        </w:rPr>
        <w:t>小明家新安装了如图甲所示是一种速热水龙头，图乙是它的电路简图。旋转手柄可使扇形开关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同时接触两个相邻触点，从而控制流出的水为冷水、温水或热水。已知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是电热丝，其部分参数可参照铭牌所示，试回答或求解下列问题：</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326"/>
        <w:gridCol w:w="1569"/>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895" w:type="dxa"/>
            <w:gridSpan w:val="2"/>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品名：快速电热水龙头</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额定电压</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220</w:t>
            </w:r>
            <w:r>
              <w:rPr>
                <w:rStyle w:val="latexlinear"/>
                <w:rFonts w:ascii="Times New Roman" w:eastAsia="Times New Roman" w:hAnsi="Times New Roman" w:cs="Times New Roman"/>
                <w:b w:val="0"/>
                <w:bCs w:val="0"/>
                <w:i/>
                <w:iCs/>
                <w:smallCaps w:val="0"/>
                <w:color w:val="auto"/>
                <w:kern w:val="0"/>
                <w:szCs w:val="21"/>
              </w:rPr>
              <w:t>V</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温水电流</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w:t>
            </w:r>
            <w:r>
              <w:rPr>
                <w:rStyle w:val="latexlinear"/>
                <w:rFonts w:ascii="Times New Roman" w:eastAsia="Times New Roman" w:hAnsi="Times New Roman" w:cs="Times New Roman"/>
                <w:b w:val="0"/>
                <w:bCs w:val="0"/>
                <w:i/>
                <w:iCs/>
                <w:smallCaps w:val="0"/>
                <w:color w:val="auto"/>
                <w:kern w:val="0"/>
                <w:szCs w:val="21"/>
              </w:rPr>
              <w:t>A</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热水电流</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15</w:t>
            </w:r>
            <w:r>
              <w:rPr>
                <w:rStyle w:val="latexlinear"/>
                <w:rFonts w:ascii="Times New Roman" w:eastAsia="Times New Roman" w:hAnsi="Times New Roman" w:cs="Times New Roman"/>
                <w:b w:val="0"/>
                <w:bCs w:val="0"/>
                <w:i/>
                <w:iCs/>
                <w:smallCaps w:val="0"/>
                <w:color w:val="auto"/>
                <w:kern w:val="0"/>
                <w:szCs w:val="21"/>
              </w:rPr>
              <w:t>A</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出水温度</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30℃−60℃</m:t>
                </m:r>
              </m:oMath>
            </m:oMathPara>
          </w:p>
        </w:tc>
      </w:tr>
    </w:tbl>
    <w:p>
      <w:pPr>
        <w:numPr>
          <w:ilvl w:val="0"/>
          <w:numId w:val="2"/>
        </w:numPr>
        <w:ind w:left="420"/>
        <w:textAlignment w:val="center"/>
        <w:rPr>
          <w:rFonts w:ascii="宋体" w:eastAsia="宋体" w:hAnsi="宋体" w:cs="宋体"/>
          <w:color w:val="auto"/>
          <w:kern w:val="0"/>
          <w:szCs w:val="21"/>
        </w:rPr>
      </w:pPr>
      <w:r>
        <w:rPr>
          <w:rFonts w:ascii="宋体" w:eastAsia="宋体" w:hAnsi="宋体" w:cs="宋体"/>
          <w:color w:val="auto"/>
          <w:kern w:val="0"/>
          <w:szCs w:val="21"/>
        </w:rPr>
        <w:t>计算出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的电阻值；</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出热水时速热水龙头</w:t>
      </w:r>
      <w:r>
        <w:rPr>
          <w:rStyle w:val="latexlinear"/>
          <w:rFonts w:ascii="Times New Roman" w:eastAsia="Times New Roman" w:hAnsi="Times New Roman" w:cs="Times New Roman"/>
          <w:color w:val="auto"/>
          <w:kern w:val="0"/>
          <w:szCs w:val="21"/>
        </w:rPr>
        <w:t>1min</w:t>
      </w:r>
      <w:r>
        <w:rPr>
          <w:rFonts w:ascii="宋体" w:eastAsia="宋体" w:hAnsi="宋体" w:cs="宋体"/>
          <w:color w:val="auto"/>
          <w:kern w:val="0"/>
          <w:szCs w:val="21"/>
        </w:rPr>
        <w:t>内能将</w:t>
      </w:r>
      <m:oMath>
        <m:r>
          <w:rPr>
            <w:color w:val="auto"/>
          </w:rPr>
          <m:t>1.5kg</m:t>
        </m:r>
      </m:oMath>
      <w:r>
        <w:rPr>
          <w:rFonts w:ascii="宋体" w:eastAsia="宋体" w:hAnsi="宋体" w:cs="宋体"/>
          <w:color w:val="auto"/>
          <w:kern w:val="0"/>
          <w:szCs w:val="21"/>
        </w:rPr>
        <w:t>的水从</w:t>
      </w:r>
      <m:oMath>
        <m:r>
          <w:rPr>
            <w:color w:val="auto"/>
          </w:rPr>
          <m:t>10℃</m:t>
        </m:r>
      </m:oMath>
      <w:r>
        <w:rPr>
          <w:rFonts w:ascii="宋体" w:eastAsia="宋体" w:hAnsi="宋体" w:cs="宋体"/>
          <w:color w:val="auto"/>
          <w:kern w:val="0"/>
          <w:szCs w:val="21"/>
        </w:rPr>
        <w:t>加热到</w:t>
      </w:r>
      <m:oMath>
        <m:r>
          <w:rPr>
            <w:color w:val="auto"/>
          </w:rPr>
          <m:t>35℃</m:t>
        </m:r>
      </m:oMath>
      <w:r>
        <w:rPr>
          <w:rFonts w:ascii="宋体" w:eastAsia="宋体" w:hAnsi="宋体" w:cs="宋体"/>
          <w:color w:val="auto"/>
          <w:kern w:val="0"/>
          <w:szCs w:val="21"/>
        </w:rPr>
        <w:t>，求水吸收的热量和此速热水龙头的加热效率</w:t>
      </w:r>
      <m:oMath>
        <m:r>
          <w:rPr>
            <w:color w:val="auto"/>
          </w:rPr>
          <m:t>(</m:t>
        </m:r>
      </m:oMath>
      <w:r>
        <w:rPr>
          <w:rFonts w:ascii="宋体" w:eastAsia="宋体" w:hAnsi="宋体" w:cs="宋体"/>
          <w:color w:val="auto"/>
          <w:kern w:val="0"/>
          <w:szCs w:val="21"/>
        </w:rPr>
        <w:t>效率的结果保留两位有效数字，水的比热容为</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oMath>
      <w:r>
        <w:rPr>
          <w:rFonts w:ascii="宋体" w:eastAsia="宋体" w:hAnsi="宋体" w:cs="宋体"/>
          <w:color w:val="auto"/>
          <w:kern w:val="0"/>
          <w:szCs w:val="21"/>
        </w:rPr>
        <w:t>。</w:t>
      </w:r>
      <w:bookmarkEnd w:id="24"/>
    </w:p>
    <w:p>
      <w:pPr>
        <w:numPr>
          <w:numId w:val="0"/>
        </w:numPr>
        <w:textAlignment w:val="center"/>
        <w:rPr>
          <w:color w:val="auto"/>
        </w:rPr>
      </w:pPr>
    </w:p>
    <w:p>
      <w:pPr>
        <w:numPr>
          <w:numId w:val="0"/>
        </w:numPr>
        <w:textAlignment w:val="center"/>
        <w:rPr>
          <w:color w:val="auto"/>
        </w:rPr>
      </w:pPr>
      <w:r>
        <w:rPr>
          <w:rFonts w:ascii="Times New Roman" w:eastAsia="Times New Roman" w:hAnsi="Times New Roman" w:cs="Times New Roman"/>
          <w:strike w:val="0"/>
          <w:color w:val="auto"/>
          <w:kern w:val="0"/>
          <w:sz w:val="24"/>
          <w:szCs w:val="24"/>
          <w:u w:val="none"/>
        </w:rPr>
        <w:pict>
          <v:shape id="_x0000_s1140" o:spid="_x0000_s1046" type="#_x0000_t75" style="width:183pt;height:87.75pt;margin-top:1.95pt;margin-left:169.85pt;mso-height-relative:page;mso-position-vertical-relative:line;mso-width-relative:page;mso-wrap-distance-bottom:0;mso-wrap-distance-top:0;position:absolute;z-index:251670528" coordsize="21600,21600" o:allowoverlap="f" filled="f">
            <v:imagedata r:id="rId27" o:title=""/>
            <o:lock v:ext="edit" aspectratio="t"/>
            <w10:wrap type="topAndBottom"/>
          </v:shape>
        </w:pict>
      </w:r>
    </w:p>
    <w:p>
      <w:pPr>
        <w:numPr>
          <w:numId w:val="0"/>
        </w:numPr>
        <w:textAlignment w:val="center"/>
        <w:rPr>
          <w:color w:val="auto"/>
        </w:rPr>
      </w:pPr>
    </w:p>
    <w:p>
      <w:pPr>
        <w:numPr>
          <w:numId w:val="0"/>
        </w:numPr>
        <w:textAlignment w:val="center"/>
        <w:rPr>
          <w:color w:val="auto"/>
        </w:rPr>
      </w:pPr>
    </w:p>
    <w:p>
      <w:pPr>
        <w:numPr>
          <w:numId w:val="0"/>
        </w:numPr>
        <w:textAlignment w:val="center"/>
        <w:rPr>
          <w:color w:val="auto"/>
        </w:rPr>
      </w:pPr>
    </w:p>
    <w:p>
      <w:pPr>
        <w:numPr>
          <w:numId w:val="0"/>
        </w:numPr>
        <w:textAlignment w:val="center"/>
        <w:rPr>
          <w:color w:val="auto"/>
        </w:rPr>
      </w:pPr>
    </w:p>
    <w:p>
      <w:pPr>
        <w:numPr>
          <w:numId w:val="0"/>
        </w:numPr>
        <w:textAlignment w:val="center"/>
        <w:rPr>
          <w:color w:val="auto"/>
        </w:rPr>
      </w:pPr>
    </w:p>
    <w:p>
      <w:pPr>
        <w:numPr>
          <w:numId w:val="0"/>
        </w:numPr>
        <w:textAlignment w:val="center"/>
        <w:rPr>
          <w:color w:val="auto"/>
        </w:rPr>
      </w:pPr>
    </w:p>
    <w:p>
      <w:pPr>
        <w:numPr>
          <w:numId w:val="0"/>
        </w:numPr>
        <w:textAlignment w:val="center"/>
        <w:rPr>
          <w:color w:val="auto"/>
        </w:rPr>
      </w:pPr>
    </w:p>
    <w:p>
      <w:pPr>
        <w:numPr>
          <w:numId w:val="0"/>
        </w:numPr>
        <w:textAlignment w:val="center"/>
        <w:rPr>
          <w:color w:val="auto"/>
        </w:rPr>
      </w:pPr>
      <w:r>
        <w:rPr>
          <w:color w:val="auto"/>
        </w:rPr>
        <w:br/>
      </w:r>
    </w:p>
    <w:p>
      <w:pPr>
        <w:numPr>
          <w:ilvl w:val="0"/>
          <w:numId w:val="0"/>
        </w:numPr>
        <w:ind w:left="0"/>
        <w:jc w:val="left"/>
        <w:textAlignment w:val="center"/>
        <w:rPr>
          <w:color w:val="auto"/>
        </w:rPr>
      </w:pPr>
      <w:r>
        <w:rPr>
          <w:rFonts w:ascii="黑体" w:eastAsia="黑体" w:hAnsi="黑体" w:cs="黑体"/>
          <w:b w:val="0"/>
          <w:color w:val="auto"/>
          <w:sz w:val="21"/>
        </w:rPr>
        <w:t>四、实验探究题（本大题共</w:t>
      </w:r>
      <w:r>
        <w:rPr>
          <w:rFonts w:ascii="Times New Roman" w:eastAsia="Times New Roman" w:hAnsi="Times New Roman" w:cs="Times New Roman"/>
          <w:b/>
          <w:color w:val="auto"/>
          <w:sz w:val="21"/>
        </w:rPr>
        <w:t>1</w:t>
      </w:r>
      <w:r>
        <w:rPr>
          <w:rFonts w:ascii="黑体" w:eastAsia="黑体" w:hAnsi="黑体" w:cs="黑体"/>
          <w:b w:val="0"/>
          <w:color w:val="auto"/>
          <w:sz w:val="21"/>
        </w:rPr>
        <w:t>小题，共</w:t>
      </w:r>
      <w:r>
        <w:rPr>
          <w:rFonts w:ascii="Times New Roman" w:eastAsia="Times New Roman" w:hAnsi="Times New Roman" w:cs="Times New Roman"/>
          <w:b/>
          <w:color w:val="auto"/>
          <w:sz w:val="21"/>
        </w:rPr>
        <w:t>14</w:t>
      </w:r>
      <w:r>
        <w:rPr>
          <w:rFonts w:ascii="黑体" w:eastAsia="黑体" w:hAnsi="黑体" w:cs="黑体"/>
          <w:b w:val="0"/>
          <w:color w:val="auto"/>
          <w:sz w:val="21"/>
        </w:rPr>
        <w:t>分）</w:t>
      </w:r>
    </w:p>
    <w:p>
      <w:pPr>
        <w:numPr>
          <w:ilvl w:val="0"/>
          <w:numId w:val="1"/>
        </w:numPr>
        <w:jc w:val="left"/>
        <w:textAlignment w:val="center"/>
        <w:rPr>
          <w:color w:val="auto"/>
        </w:rPr>
      </w:pPr>
      <w:bookmarkStart w:id="25" w:name="topic 18c33bb8-c21a-452d-8c54-d016ec2212"/>
      <w:r>
        <w:rPr>
          <w:rFonts w:ascii="Times New Roman" w:eastAsia="Times New Roman" w:hAnsi="Times New Roman" w:cs="Times New Roman"/>
          <w:strike w:val="0"/>
          <w:color w:val="auto"/>
          <w:kern w:val="0"/>
          <w:sz w:val="24"/>
          <w:szCs w:val="24"/>
          <w:u w:val="none"/>
        </w:rPr>
        <w:pict>
          <v:shape id="_x0000_s1141" o:spid="_x0000_s1047" type="#_x0000_t75" style="width:114.75pt;height:84pt;margin-top:0;margin-left:0;mso-height-relative:page;mso-position-horizontal:right;mso-position-vertical-relative:line;mso-width-relative:page;mso-wrap-distance-bottom:0;mso-wrap-distance-left:9pt;mso-wrap-distance-right:9pt;mso-wrap-distance-top:0;position:absolute;z-index:251671552" coordsize="21600,21600" o:allowoverlap="f" filled="f">
            <v:imagedata r:id="rId28" o:title=""/>
            <o:lock v:ext="edit" aspectratio="t"/>
            <w10:wrap type="square" side="left"/>
          </v:shape>
        </w:pict>
      </w:r>
      <w:r>
        <w:rPr>
          <w:rFonts w:ascii="宋体" w:eastAsia="宋体" w:hAnsi="宋体" w:cs="宋体"/>
          <w:color w:val="auto"/>
          <w:kern w:val="0"/>
          <w:szCs w:val="21"/>
        </w:rPr>
        <w:t>小强同学对串联电路电压规律进行了探究．</w:t>
      </w:r>
      <w:r>
        <w:rPr>
          <w:rFonts w:ascii="宋体" w:eastAsia="宋体" w:hAnsi="宋体" w:cs="宋体"/>
          <w:color w:val="auto"/>
          <w:kern w:val="0"/>
          <w:szCs w:val="21"/>
        </w:rPr>
        <w:br/>
      </w:r>
      <w:r>
        <w:rPr>
          <w:rFonts w:ascii="宋体" w:eastAsia="宋体" w:hAnsi="宋体" w:cs="宋体"/>
          <w:color w:val="auto"/>
          <w:kern w:val="0"/>
          <w:szCs w:val="21"/>
        </w:rPr>
        <w:t>【猜想与假设】串联电路总电压等于各用电器两端的电压之和．</w:t>
      </w:r>
      <w:r>
        <w:rPr>
          <w:rFonts w:ascii="宋体" w:eastAsia="宋体" w:hAnsi="宋体" w:cs="宋体"/>
          <w:color w:val="auto"/>
          <w:kern w:val="0"/>
          <w:szCs w:val="21"/>
        </w:rPr>
        <w:br/>
      </w:r>
      <w:r>
        <w:rPr>
          <w:rFonts w:ascii="宋体" w:eastAsia="宋体" w:hAnsi="宋体" w:cs="宋体"/>
          <w:color w:val="auto"/>
          <w:kern w:val="0"/>
          <w:szCs w:val="21"/>
        </w:rPr>
        <w:t>【设计与进行实验】</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按图所示的电路图连接电路；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闭合开关，用电压表测出</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在测</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两端的电压时，小明为了节省时间，采用以下方法：电压表所接的</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接点不动，只断开</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接点，并改接到</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接点上，测出</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测出</w:t>
      </w:r>
      <w:r>
        <w:rPr>
          <w:rStyle w:val="latexlinear"/>
          <w:rFonts w:ascii="Times New Roman" w:eastAsia="Times New Roman" w:hAnsi="Times New Roman" w:cs="Times New Roman"/>
          <w:i/>
          <w:iCs/>
          <w:color w:val="auto"/>
          <w:kern w:val="0"/>
          <w:szCs w:val="21"/>
        </w:rPr>
        <w:t>AC</w:t>
      </w:r>
      <w:r>
        <w:rPr>
          <w:rFonts w:ascii="宋体" w:eastAsia="宋体" w:hAnsi="宋体" w:cs="宋体"/>
          <w:color w:val="auto"/>
          <w:kern w:val="0"/>
          <w:szCs w:val="21"/>
        </w:rPr>
        <w:t>间的电压，得出结论．</w:t>
      </w:r>
      <w:r>
        <w:rPr>
          <w:rFonts w:ascii="宋体" w:eastAsia="宋体" w:hAnsi="宋体" w:cs="宋体"/>
          <w:color w:val="auto"/>
          <w:kern w:val="0"/>
          <w:szCs w:val="21"/>
        </w:rPr>
        <w:br/>
      </w:r>
      <w:r>
        <w:rPr>
          <w:rFonts w:ascii="宋体" w:eastAsia="宋体" w:hAnsi="宋体" w:cs="宋体"/>
          <w:color w:val="auto"/>
          <w:kern w:val="0"/>
          <w:szCs w:val="21"/>
        </w:rPr>
        <w:t>【交流与评估】</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在拆接电路时，开关必须</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闭合开关，发现电压表示数为零，则小灯泡的故障可能</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或</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小强用上面的方法能否测出</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选填“能”与“不能”</w:t>
      </w:r>
      <m:oMath>
        <m:r>
          <w:rPr>
            <w:color w:val="auto"/>
          </w:rPr>
          <m:t>)</m:t>
        </m:r>
      </m:oMath>
      <w:r>
        <w:rPr>
          <w:rFonts w:ascii="宋体" w:eastAsia="宋体" w:hAnsi="宋体" w:cs="宋体"/>
          <w:color w:val="auto"/>
          <w:kern w:val="0"/>
          <w:szCs w:val="21"/>
        </w:rPr>
        <w:t>；理由是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方法改进后，小强测出</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AC</w:t>
      </w:r>
      <w:r>
        <w:rPr>
          <w:rFonts w:ascii="宋体" w:eastAsia="宋体" w:hAnsi="宋体" w:cs="宋体"/>
          <w:color w:val="auto"/>
          <w:kern w:val="0"/>
          <w:szCs w:val="21"/>
        </w:rPr>
        <w:t>间的电压记录在下面表格中，分析实验数据得出结论：串联电路总电压等于各用电器两端电压之和．</w:t>
      </w:r>
      <w:r>
        <w:rPr>
          <w:rFonts w:ascii="Times New Roman" w:eastAsia="Times New Roman" w:hAnsi="Times New Roman" w:cs="Times New Roman"/>
          <w:color w:val="auto"/>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200"/>
        <w:gridCol w:w="1200"/>
        <w:gridCol w:w="120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2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sSub>
                  <m:sSubPr>
                    <m:ctrlPr>
                      <w:rPr>
                        <w:color w:val="auto"/>
                      </w:rPr>
                    </m:ctrlPr>
                  </m:sSubPr>
                  <m:e>
                    <m:ctrlPr>
                      <w:rPr>
                        <w:color w:val="auto"/>
                      </w:rPr>
                    </m:ctrlPr>
                    <m:r>
                      <w:rPr>
                        <w:color w:val="auto"/>
                      </w:rPr>
                      <m:t>U</m:t>
                    </m:r>
                  </m:e>
                  <m:sub>
                    <m:ctrlPr>
                      <w:rPr>
                        <w:color w:val="auto"/>
                      </w:rPr>
                    </m:ctrlPr>
                    <m:r>
                      <w:rPr>
                        <w:color w:val="auto"/>
                      </w:rPr>
                      <m:t>AB</m:t>
                    </m:r>
                  </m:sub>
                </m:sSub>
                <m:r>
                  <w:rPr>
                    <w:color w:val="auto"/>
                  </w:rPr>
                  <m:t>/V</m:t>
                </m:r>
              </m:oMath>
            </m:oMathPara>
          </w:p>
        </w:tc>
        <w:tc>
          <w:tcPr>
            <w:tcW w:w="12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sSub>
                  <m:sSubPr>
                    <m:ctrlPr>
                      <w:rPr>
                        <w:color w:val="auto"/>
                      </w:rPr>
                    </m:ctrlPr>
                  </m:sSubPr>
                  <m:e>
                    <m:ctrlPr>
                      <w:rPr>
                        <w:color w:val="auto"/>
                      </w:rPr>
                    </m:ctrlPr>
                    <m:r>
                      <w:rPr>
                        <w:color w:val="auto"/>
                      </w:rPr>
                      <m:t>U</m:t>
                    </m:r>
                  </m:e>
                  <m:sub>
                    <m:ctrlPr>
                      <w:rPr>
                        <w:color w:val="auto"/>
                      </w:rPr>
                    </m:ctrlPr>
                    <m:r>
                      <w:rPr>
                        <w:color w:val="auto"/>
                      </w:rPr>
                      <m:t>BC</m:t>
                    </m:r>
                  </m:sub>
                </m:sSub>
                <m:r>
                  <w:rPr>
                    <w:color w:val="auto"/>
                  </w:rPr>
                  <m:t>/V</m:t>
                </m:r>
              </m:oMath>
            </m:oMathPara>
          </w:p>
        </w:tc>
        <w:tc>
          <w:tcPr>
            <w:tcW w:w="12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sSub>
                  <m:sSubPr>
                    <m:ctrlPr>
                      <w:rPr>
                        <w:color w:val="auto"/>
                      </w:rPr>
                    </m:ctrlPr>
                  </m:sSubPr>
                  <m:e>
                    <m:ctrlPr>
                      <w:rPr>
                        <w:color w:val="auto"/>
                      </w:rPr>
                    </m:ctrlPr>
                    <m:r>
                      <w:rPr>
                        <w:color w:val="auto"/>
                      </w:rPr>
                      <m:t>U</m:t>
                    </m:r>
                  </m:e>
                  <m:sub>
                    <m:ctrlPr>
                      <w:rPr>
                        <w:color w:val="auto"/>
                      </w:rPr>
                    </m:ctrlPr>
                    <m:r>
                      <w:rPr>
                        <w:color w:val="auto"/>
                      </w:rPr>
                      <m:t>AC</m:t>
                    </m:r>
                  </m:sub>
                </m:sSub>
                <m:r>
                  <w:rPr>
                    <w:color w:val="auto"/>
                  </w:rPr>
                  <m:t>/V</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2.4</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1.4</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3.75</m:t>
                </m:r>
              </m:oMath>
            </m:oMathPara>
          </w:p>
        </w:tc>
      </w:tr>
    </w:tbl>
    <w:p>
      <w:pPr>
        <w:ind w:left="420"/>
        <w:textAlignment w:val="center"/>
        <w:rPr>
          <w:rFonts w:ascii="宋体" w:eastAsia="宋体" w:hAnsi="宋体" w:cs="宋体"/>
          <w:color w:val="auto"/>
          <w:kern w:val="0"/>
          <w:sz w:val="21"/>
          <w:szCs w:val="21"/>
        </w:rPr>
      </w:pPr>
      <w:r>
        <w:rPr>
          <w:rFonts w:ascii="宋体" w:eastAsia="宋体" w:hAnsi="宋体" w:cs="宋体"/>
          <w:color w:val="auto"/>
          <w:kern w:val="0"/>
          <w:szCs w:val="21"/>
        </w:rPr>
        <w:t>小强得出的实验结论</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选填“合理”或“不合理”</w:t>
      </w:r>
      <m:oMath>
        <m:r>
          <w:rPr>
            <w:color w:val="auto"/>
          </w:rPr>
          <m:t>).</m:t>
        </m:r>
      </m:oMath>
      <w:r>
        <w:rPr>
          <w:rFonts w:ascii="宋体" w:eastAsia="宋体" w:hAnsi="宋体" w:cs="宋体"/>
          <w:color w:val="auto"/>
          <w:kern w:val="0"/>
          <w:szCs w:val="21"/>
        </w:rPr>
        <w:t>你认为小强在设计方案上存在的明显不足是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，你的改进方法是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25"/>
      <w:r>
        <w:rPr>
          <w:rFonts w:ascii="宋体" w:eastAsia="宋体" w:hAnsi="宋体" w:cs="宋体"/>
          <w:color w:val="auto"/>
          <w:kern w:val="0"/>
          <w:sz w:val="21"/>
          <w:szCs w:val="21"/>
        </w:rPr>
        <w:br w:type="page"/>
      </w:r>
    </w:p>
    <w:p>
      <w:pPr>
        <w:numPr>
          <w:ilvl w:val="0"/>
          <w:numId w:val="0"/>
        </w:numPr>
        <w:ind w:left="420"/>
        <w:jc w:val="center"/>
        <w:textAlignment w:val="center"/>
        <w:rPr>
          <w:rFonts w:ascii="宋体" w:eastAsia="宋体" w:hAnsi="宋体" w:cs="宋体"/>
          <w:color w:val="auto"/>
          <w:kern w:val="0"/>
          <w:sz w:val="21"/>
          <w:szCs w:val="21"/>
        </w:rPr>
      </w:pPr>
      <w:r>
        <w:rPr>
          <w:rFonts w:ascii="宋体" w:eastAsia="宋体" w:hAnsi="宋体" w:cs="宋体"/>
          <w:b/>
          <w:color w:val="auto"/>
          <w:sz w:val="32"/>
        </w:rPr>
        <w:t>答案和解析</w:t>
      </w:r>
    </w:p>
    <w:p>
      <w:pPr>
        <w:numPr>
          <w:ilvl w:val="0"/>
          <w:numId w:val="0"/>
        </w:numPr>
        <w:ind w:left="0"/>
        <w:jc w:val="left"/>
        <w:textAlignment w:val="center"/>
        <w:rPr>
          <w:rFonts w:ascii="宋体" w:eastAsia="宋体" w:hAnsi="宋体" w:cs="宋体"/>
          <w:color w:val="auto"/>
          <w:kern w:val="0"/>
          <w:sz w:val="21"/>
          <w:szCs w:val="21"/>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冰雪融化由固态变成液态，是熔化现象，需要吸热；</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积水干枯是由液体变为气态，是汽化现象，需要吸热；</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滴水成冰是由液体变为固态，是凝固现象，需要放热；</w:t>
      </w:r>
      <w:r>
        <w:rPr>
          <w:rFonts w:ascii="宋体" w:eastAsia="宋体" w:hAnsi="宋体" w:cs="宋体"/>
          <w:color w:val="auto"/>
          <w:kern w:val="0"/>
          <w:szCs w:val="21"/>
        </w:rPr>
        <w:br/>
      </w:r>
      <m:oMath>
        <m:r>
          <w:rPr>
            <w:color w:val="auto"/>
          </w:rPr>
          <m:t>④</m:t>
        </m:r>
      </m:oMath>
      <w:r>
        <w:rPr>
          <w:rFonts w:ascii="宋体" w:eastAsia="宋体" w:hAnsi="宋体" w:cs="宋体"/>
          <w:color w:val="auto"/>
          <w:kern w:val="0"/>
          <w:szCs w:val="21"/>
        </w:rPr>
        <w:t>霜满枝头是由气态变为固态，属于凝华现象，需要放热．</w:t>
      </w:r>
      <w:r>
        <w:rPr>
          <w:rFonts w:ascii="宋体" w:eastAsia="宋体" w:hAnsi="宋体" w:cs="宋体"/>
          <w:color w:val="auto"/>
          <w:kern w:val="0"/>
          <w:szCs w:val="21"/>
        </w:rPr>
        <w:br/>
      </w:r>
      <w:r>
        <w:rPr>
          <w:rFonts w:ascii="宋体" w:eastAsia="宋体" w:hAnsi="宋体" w:cs="宋体"/>
          <w:color w:val="auto"/>
          <w:kern w:val="0"/>
          <w:szCs w:val="21"/>
        </w:rPr>
        <w:t>吸收热量的一组是：</w:t>
      </w:r>
      <m:oMath>
        <m:r>
          <w:rPr>
            <w:color w:val="auto"/>
          </w:rPr>
          <m:t>①②</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物质由气态直接变为固态叫凝华，物质由固态直接变为气态叫升华；由气态变为液态叫液化，由液态变为气态叫汽化；由固态变为液态叫熔化，由液态变为固态叫凝固．</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六种物态变化过程中，都伴随着吸热或放热；其中放出热量的物态变化有：凝固、液化、凝华；吸热的有：熔化、汽化、升华．</w:t>
      </w:r>
      <w:r>
        <w:rPr>
          <w:rFonts w:ascii="宋体" w:eastAsia="宋体" w:hAnsi="宋体" w:cs="宋体"/>
          <w:color w:val="auto"/>
          <w:kern w:val="0"/>
          <w:szCs w:val="21"/>
        </w:rPr>
        <w:br/>
      </w:r>
      <w:r>
        <w:rPr>
          <w:rFonts w:ascii="宋体" w:eastAsia="宋体" w:hAnsi="宋体" w:cs="宋体"/>
          <w:color w:val="auto"/>
          <w:kern w:val="0"/>
          <w:szCs w:val="21"/>
        </w:rPr>
        <w:t>此题考查的是物态变化的判断和物态变化伴随的吸放热情况．熟记概念是解决本题的关键．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、比热容是物质的一种特性，与物体的质量、吸热多少、温度变化大小无关。故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、将一铁块等分为两块，每一半的比热容与原来铁块的比热容相同。故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、因为水的比热容大于煤油的比热容，利用</w:t>
      </w:r>
      <m:oMath>
        <m:r>
          <w:rPr>
            <w:color w:val="auto"/>
          </w:rPr>
          <m:t>△t=</m:t>
        </m:r>
        <m:f>
          <m:fPr>
            <m:ctrlPr>
              <w:rPr>
                <w:color w:val="auto"/>
              </w:rPr>
            </m:ctrlPr>
          </m:fPr>
          <m:num>
            <m:ctrlPr>
              <w:rPr>
                <w:color w:val="auto"/>
              </w:rPr>
            </m:ctrlPr>
            <m:r>
              <w:rPr>
                <w:color w:val="auto"/>
              </w:rPr>
              <m:t>Q</m:t>
            </m:r>
          </m:num>
          <m:den>
            <m:ctrlPr>
              <w:rPr>
                <w:color w:val="auto"/>
              </w:rPr>
            </m:ctrlPr>
            <m:r>
              <w:rPr>
                <w:color w:val="auto"/>
              </w:rPr>
              <m:t>cm</m:t>
            </m:r>
          </m:den>
        </m:f>
      </m:oMath>
      <w:r>
        <w:rPr>
          <w:rFonts w:ascii="宋体" w:eastAsia="宋体" w:hAnsi="宋体" w:cs="宋体"/>
          <w:color w:val="auto"/>
          <w:kern w:val="0"/>
          <w:szCs w:val="21"/>
        </w:rPr>
        <w:t>可知在质量相等的水和煤油，吸收相同的热量，水温度升得低。故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、沙的比热容较小，吸收或放出相同的热量，温度变化大，所以沙漠地区昼夜温差较大。故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根据比热容的概念和比热容是物质的一种特性以及利用物质吸热公式</w:t>
      </w:r>
      <m:oMath>
        <m:r>
          <w:rPr>
            <w:color w:val="auto"/>
          </w:rPr>
          <m:t>Q=cm△t</m:t>
        </m:r>
      </m:oMath>
      <w:r>
        <w:rPr>
          <w:rFonts w:ascii="宋体" w:eastAsia="宋体" w:hAnsi="宋体" w:cs="宋体"/>
          <w:color w:val="auto"/>
          <w:kern w:val="0"/>
          <w:szCs w:val="21"/>
        </w:rPr>
        <w:t>进行判断。</w:t>
      </w:r>
      <w:r>
        <w:rPr>
          <w:rFonts w:ascii="宋体" w:eastAsia="宋体" w:hAnsi="宋体" w:cs="宋体"/>
          <w:color w:val="auto"/>
          <w:kern w:val="0"/>
          <w:szCs w:val="21"/>
        </w:rPr>
        <w:br/>
      </w:r>
      <w:r>
        <w:rPr>
          <w:rFonts w:ascii="宋体" w:eastAsia="宋体" w:hAnsi="宋体" w:cs="宋体"/>
          <w:color w:val="auto"/>
          <w:kern w:val="0"/>
          <w:szCs w:val="21"/>
        </w:rPr>
        <w:t>此题考查学生关于比热容的理解以及利用比热容进行分析实际问题的能力。</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本题考查学生对热值概念的理解．需要清楚的是</w:t>
      </w:r>
      <m:oMath>
        <m:r>
          <w:rPr>
            <w:color w:val="auto"/>
          </w:rPr>
          <m:t>q=</m:t>
        </m:r>
        <m:f>
          <m:fPr>
            <m:ctrlPr>
              <w:rPr>
                <w:color w:val="auto"/>
              </w:rPr>
            </m:ctrlPr>
          </m:fPr>
          <m:num>
            <m:ctrlPr>
              <w:rPr>
                <w:color w:val="auto"/>
              </w:rPr>
            </m:ctrlPr>
            <m:r>
              <w:rPr>
                <w:color w:val="auto"/>
              </w:rPr>
              <m:t>Q</m:t>
            </m:r>
          </m:num>
          <m:den>
            <m:ctrlPr>
              <w:rPr>
                <w:color w:val="auto"/>
              </w:rPr>
            </m:ctrlPr>
            <m:r>
              <w:rPr>
                <w:color w:val="auto"/>
              </w:rPr>
              <m:t>m</m:t>
            </m:r>
          </m:den>
        </m:f>
      </m:oMath>
      <w:r>
        <w:rPr>
          <w:rFonts w:ascii="宋体" w:eastAsia="宋体" w:hAnsi="宋体" w:cs="宋体"/>
          <w:color w:val="auto"/>
          <w:kern w:val="0"/>
          <w:szCs w:val="21"/>
        </w:rPr>
        <w:t>是热值的计算式，而不是决定式．</w:t>
      </w:r>
      <w:r>
        <w:rPr>
          <w:rFonts w:ascii="宋体" w:eastAsia="宋体" w:hAnsi="宋体" w:cs="宋体"/>
          <w:color w:val="auto"/>
          <w:kern w:val="0"/>
          <w:szCs w:val="21"/>
        </w:rPr>
        <w:br/>
      </w:r>
      <w:r>
        <w:rPr>
          <w:rFonts w:ascii="宋体" w:eastAsia="宋体" w:hAnsi="宋体" w:cs="宋体"/>
          <w:color w:val="auto"/>
          <w:kern w:val="0"/>
          <w:szCs w:val="21"/>
        </w:rPr>
        <w:t>热值是燃料本质的特性，它与质量、放热多少、是否燃烧、是否完全燃烧无关．</w:t>
      </w:r>
      <w:r>
        <w:rPr>
          <w:rFonts w:ascii="宋体" w:eastAsia="宋体" w:hAnsi="宋体" w:cs="宋体"/>
          <w:color w:val="auto"/>
          <w:kern w:val="0"/>
          <w:szCs w:val="21"/>
        </w:rPr>
        <w:br/>
      </w:r>
      <w:r>
        <w:rPr>
          <w:rFonts w:ascii="宋体" w:eastAsia="宋体" w:hAnsi="宋体" w:cs="宋体"/>
          <w:color w:val="auto"/>
          <w:kern w:val="0"/>
          <w:szCs w:val="21"/>
        </w:rPr>
        <w:br/>
      </w:r>
      <w:r>
        <w:rPr>
          <w:rFonts w:ascii="宋体" w:eastAsia="宋体" w:hAnsi="宋体" w:cs="宋体"/>
          <w:color w:val="auto"/>
          <w:kern w:val="0"/>
          <w:szCs w:val="21"/>
        </w:rPr>
        <w:t>【解答】</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解：热值是燃料本身的一种特性，它与质量、放热多少、是否燃烧、是否完全燃烧无关，故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此题是结合内燃机的冲程图分析内燃机冲程的特点，要会根据电火花是否打火判断是不是做功冲程。</w:t>
      </w:r>
      <w:r>
        <w:rPr>
          <w:rFonts w:ascii="宋体" w:eastAsia="宋体" w:hAnsi="宋体" w:cs="宋体"/>
          <w:color w:val="auto"/>
          <w:kern w:val="0"/>
          <w:szCs w:val="21"/>
        </w:rPr>
        <w:br/>
      </w:r>
      <w:r>
        <w:rPr>
          <w:rFonts w:ascii="宋体" w:eastAsia="宋体" w:hAnsi="宋体" w:cs="宋体"/>
          <w:color w:val="auto"/>
          <w:kern w:val="0"/>
          <w:szCs w:val="21"/>
        </w:rPr>
        <w:t>解决此题要结合内燃机的做功冲程特点和原理进行分析解答，知道做功冲程中的能量转化。</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图中的气门关闭，活塞上行，汽缸容积变小，这是压缩冲程的特点；</w:t>
      </w:r>
      <w:r>
        <w:rPr>
          <w:rFonts w:ascii="宋体" w:eastAsia="宋体" w:hAnsi="宋体" w:cs="宋体"/>
          <w:color w:val="auto"/>
          <w:kern w:val="0"/>
          <w:szCs w:val="21"/>
        </w:rPr>
        <w:br/>
      </w:r>
      <w:r>
        <w:rPr>
          <w:rFonts w:ascii="宋体" w:eastAsia="宋体" w:hAnsi="宋体" w:cs="宋体"/>
          <w:color w:val="auto"/>
          <w:kern w:val="0"/>
          <w:szCs w:val="21"/>
        </w:rPr>
        <w:t>在压缩冲程中，能量转化关系是气体的机械能转化为内能，故</w:t>
      </w:r>
      <w:r>
        <w:rPr>
          <w:rFonts w:ascii="Times New Roman" w:eastAsia="Times New Roman" w:hAnsi="Times New Roman" w:cs="Times New Roman"/>
          <w:i/>
          <w:iCs/>
          <w:color w:val="auto"/>
          <w:kern w:val="0"/>
          <w:szCs w:val="21"/>
        </w:rPr>
        <w:t>ACD</w:t>
      </w:r>
      <w:r>
        <w:rPr>
          <w:rFonts w:ascii="宋体" w:eastAsia="宋体" w:hAnsi="宋体" w:cs="宋体"/>
          <w:color w:val="auto"/>
          <w:kern w:val="0"/>
          <w:szCs w:val="21"/>
        </w:rPr>
        <w:t>错误，</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、三个用电器规格相同，根据公式</w:t>
      </w:r>
      <m:oMath>
        <m:r>
          <w:rPr>
            <w:color w:val="auto"/>
          </w:rPr>
          <m:t>R=</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P</m:t>
            </m:r>
          </m:den>
        </m:f>
      </m:oMath>
      <w:r>
        <w:rPr>
          <w:rFonts w:ascii="宋体" w:eastAsia="宋体" w:hAnsi="宋体" w:cs="宋体"/>
          <w:color w:val="auto"/>
          <w:kern w:val="0"/>
          <w:szCs w:val="21"/>
        </w:rPr>
        <w:t>可知，其电阻是相同的，故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、三个电器都在额定电压下工作，实际功率相同都是</w:t>
      </w:r>
      <w:r>
        <w:rPr>
          <w:rStyle w:val="latexlinear"/>
          <w:rFonts w:ascii="Times New Roman" w:eastAsia="Times New Roman" w:hAnsi="Times New Roman" w:cs="Times New Roman"/>
          <w:color w:val="auto"/>
          <w:kern w:val="0"/>
          <w:szCs w:val="21"/>
        </w:rPr>
        <w:t>100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，相同时间内电流通过三个电器做的功以及消耗的电能一样多，故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、根据公式</w:t>
      </w:r>
      <m:oMath>
        <m:r>
          <w:rPr>
            <w:color w:val="auto"/>
          </w:rPr>
          <m:t>I=</m:t>
        </m:r>
        <m:f>
          <m:fPr>
            <m:ctrlPr>
              <w:rPr>
                <w:color w:val="auto"/>
              </w:rPr>
            </m:ctrlPr>
          </m:fPr>
          <m:num>
            <m:ctrlPr>
              <w:rPr>
                <w:color w:val="auto"/>
              </w:rPr>
            </m:ctrlPr>
            <m:r>
              <w:rPr>
                <w:color w:val="auto"/>
              </w:rPr>
              <m:t>P</m:t>
            </m:r>
          </m:num>
          <m:den>
            <m:ctrlPr>
              <w:rPr>
                <w:color w:val="auto"/>
              </w:rPr>
            </m:ctrlPr>
            <m:r>
              <w:rPr>
                <w:color w:val="auto"/>
              </w:rPr>
              <m:t>U</m:t>
            </m:r>
          </m:den>
        </m:f>
      </m:oMath>
      <w:r>
        <w:rPr>
          <w:rFonts w:ascii="宋体" w:eastAsia="宋体" w:hAnsi="宋体" w:cs="宋体"/>
          <w:color w:val="auto"/>
          <w:kern w:val="0"/>
          <w:szCs w:val="21"/>
        </w:rPr>
        <w:t>可知，功率相同，电压相同，通过的电流也相同，故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电风扇工作时，电能转化成内能和机械能；电视机工作时，电能转化成内能和光和声；电烙铁工作时，电能全部转化成内能；电器转化成的内能越大，产生的热量越多，因此相同时间内，电烙铁产生的热量最多，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这三个电器的规格都是“</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100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”，其中“</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”表示用电器的额定电压，即正常工作时的电压；“</w:t>
      </w:r>
      <w:r>
        <w:rPr>
          <w:rStyle w:val="latexlinear"/>
          <w:rFonts w:ascii="Times New Roman" w:eastAsia="Times New Roman" w:hAnsi="Times New Roman" w:cs="Times New Roman"/>
          <w:color w:val="auto"/>
          <w:kern w:val="0"/>
          <w:szCs w:val="21"/>
        </w:rPr>
        <w:t>100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”表示用电器的额定功率，即正常工作时的功率．</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家庭电路的电压是</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，说明这三个用电器都在额定电压下工作，实际功率等于额定功率，从每个电器的工作性质及能量转化上选出正确的选项．</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用电器工作的过程就是电流做功的过程，也是电能转化成其他形式能的过程，电流通过电器做了多少功，就有多少电能转化成其他形式的能；</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本题学生会认为三个电器产生的热量一样多，这是由于不了解每个用电器工作时的能量转化造成的．</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解：题中磁感线都是沿着竖直方向的，</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三图中，导体运动的方向都能够切割到磁感线，都能够产生感应电流，只有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图中导体沿着竖直方向，它运动的方向和磁感线的方向一致，没有切割磁感线，不能产生感应电流．</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产生感应电流的条件是：闭合电路中的一部分导体在磁场中做切割磁感线运动；</w:t>
      </w:r>
      <w:r>
        <w:rPr>
          <w:rFonts w:ascii="宋体" w:eastAsia="宋体" w:hAnsi="宋体" w:cs="宋体"/>
          <w:color w:val="auto"/>
          <w:kern w:val="0"/>
          <w:szCs w:val="21"/>
        </w:rPr>
        <w:br/>
      </w:r>
      <w:r>
        <w:rPr>
          <w:rFonts w:ascii="宋体" w:eastAsia="宋体" w:hAnsi="宋体" w:cs="宋体"/>
          <w:color w:val="auto"/>
          <w:kern w:val="0"/>
          <w:szCs w:val="21"/>
        </w:rPr>
        <w:t>磁体周围的磁感线都是从磁体的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极发出，回到</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w:t>
      </w:r>
      <w:r>
        <w:rPr>
          <w:rFonts w:ascii="宋体" w:eastAsia="宋体" w:hAnsi="宋体" w:cs="宋体"/>
          <w:color w:val="auto"/>
          <w:kern w:val="0"/>
          <w:szCs w:val="21"/>
        </w:rPr>
        <w:br/>
      </w:r>
      <w:r>
        <w:rPr>
          <w:rFonts w:ascii="宋体" w:eastAsia="宋体" w:hAnsi="宋体" w:cs="宋体"/>
          <w:color w:val="auto"/>
          <w:kern w:val="0"/>
          <w:szCs w:val="21"/>
        </w:rPr>
        <w:t>此题考查的是产生感应电流的条件，我们要知道只有导体运动方向和磁感线方向完全一致时，导体才不会切割磁感线，否则导体就会做切割磁感线运动．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本题考查了串联电路的特点和欧姆定律的应用，关键是根据图象读出电流和电压的对应值。</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当滑片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位于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端时，电路为</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的简单电路，电压表测电源的电压，电流表测电路中的电流，此时电路中的电流最大，根据图象读出最大电流和电压表的示数，据此可知电源的电压，根据欧姆定律求出定值电阻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位于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端时，定值电阻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与滑动变阻器的最大阻值串联，此时电路中的电流最小，根据图象读出电路中的最小电流，根据欧姆定律求出电路中的总电阻，利用电阻的串联求出滑动变阻器的最大阻值；滑动变阻器连入电路中的阻值最小时，电路中的电流最大，根据图象中的最大电流和对应电压值求出滑动变阻器连入电路的最小阻值；</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当定值电阻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出现接触不良时，则串联电路断路，电压表相当于串联在电路中，测量电源电压。</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当滑片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位于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端时，电路为电阻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的简单电路，电压表测电源的电压，电流表测电路中的电流，</w:t>
      </w:r>
      <w:r>
        <w:rPr>
          <w:rFonts w:ascii="宋体" w:eastAsia="宋体" w:hAnsi="宋体" w:cs="宋体"/>
          <w:color w:val="auto"/>
          <w:kern w:val="0"/>
          <w:szCs w:val="21"/>
        </w:rPr>
        <w:br/>
      </w:r>
      <w:r>
        <w:rPr>
          <w:rFonts w:ascii="宋体" w:eastAsia="宋体" w:hAnsi="宋体" w:cs="宋体"/>
          <w:color w:val="auto"/>
          <w:kern w:val="0"/>
          <w:szCs w:val="21"/>
        </w:rPr>
        <w:t>此时电路中的电流最大，由图象可知，电路中的最大电流</w:t>
      </w:r>
      <m:oMath>
        <m:r>
          <w:rPr>
            <w:color w:val="auto"/>
          </w:rPr>
          <m:t>1.5A</m:t>
        </m:r>
      </m:oMath>
      <w:r>
        <w:rPr>
          <w:rFonts w:ascii="宋体" w:eastAsia="宋体" w:hAnsi="宋体" w:cs="宋体"/>
          <w:color w:val="auto"/>
          <w:kern w:val="0"/>
          <w:szCs w:val="21"/>
        </w:rPr>
        <w:t>时，电压表的示数为</w:t>
      </w:r>
      <w:r>
        <w:rPr>
          <w:rStyle w:val="latexlinear"/>
          <w:rFonts w:ascii="Times New Roman" w:eastAsia="Times New Roman" w:hAnsi="Times New Roman" w:cs="Times New Roman"/>
          <w:color w:val="auto"/>
          <w:kern w:val="0"/>
          <w:szCs w:val="21"/>
        </w:rPr>
        <w:t>9</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，即电源的电压为</w:t>
      </w:r>
      <w:r>
        <w:rPr>
          <w:rStyle w:val="latexlinear"/>
          <w:rFonts w:ascii="Times New Roman" w:eastAsia="Times New Roman" w:hAnsi="Times New Roman" w:cs="Times New Roman"/>
          <w:color w:val="auto"/>
          <w:kern w:val="0"/>
          <w:szCs w:val="21"/>
        </w:rPr>
        <w:t>9</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可得，定值电阻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w:t>
      </w:r>
      <w:r>
        <w:rPr>
          <w:rFonts w:ascii="宋体" w:eastAsia="宋体" w:hAnsi="宋体" w:cs="宋体"/>
          <w:color w:val="auto"/>
          <w:kern w:val="0"/>
          <w:szCs w:val="21"/>
        </w:rPr>
        <w:br/>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r>
          <w:rPr>
            <w:color w:val="auto"/>
          </w:rPr>
          <m:t>=</m:t>
        </m:r>
        <m:f>
          <m:fPr>
            <m:ctrlPr>
              <w:rPr>
                <w:color w:val="auto"/>
              </w:rPr>
            </m:ctrlPr>
          </m:fPr>
          <m:num>
            <m:ctrlPr>
              <w:rPr>
                <w:color w:val="auto"/>
              </w:rPr>
            </m:ctrlPr>
            <m:r>
              <w:rPr>
                <w:color w:val="auto"/>
              </w:rPr>
              <m:t>9V</m:t>
            </m:r>
          </m:num>
          <m:den>
            <m:ctrlPr>
              <w:rPr>
                <w:color w:val="auto"/>
              </w:rPr>
            </m:ctrlPr>
            <m:r>
              <w:rPr>
                <w:color w:val="auto"/>
              </w:rPr>
              <m:t>1.5A</m:t>
            </m:r>
          </m:den>
        </m:f>
        <m:r>
          <w:rPr>
            <w:color w:val="auto"/>
          </w:rPr>
          <m:t>=6Ω</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当滑片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位于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端时，定值电阻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与滑动变阻器的最大阻值串联，此时电路中的电流最小，</w:t>
      </w:r>
      <w:r>
        <w:rPr>
          <w:rFonts w:ascii="宋体" w:eastAsia="宋体" w:hAnsi="宋体" w:cs="宋体"/>
          <w:color w:val="auto"/>
          <w:kern w:val="0"/>
          <w:szCs w:val="21"/>
        </w:rPr>
        <w:br/>
      </w:r>
      <w:r>
        <w:rPr>
          <w:rFonts w:ascii="宋体" w:eastAsia="宋体" w:hAnsi="宋体" w:cs="宋体"/>
          <w:color w:val="auto"/>
          <w:kern w:val="0"/>
          <w:szCs w:val="21"/>
        </w:rPr>
        <w:t>由图象可知，电路中的最小电流</w:t>
      </w:r>
      <m:oMath>
        <m:r>
          <w:rPr>
            <w:color w:val="auto"/>
          </w:rPr>
          <m:t>I′=0.5A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则电路中的总电阻：</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8" type="#_x0000_t75" alt="R _{总} = \dfrac {U}{I{" style="width:111.75pt;height:25.5pt" coordsize="21600,21600" filled="f">
            <v:imagedata r:id="rId29" o:title="latexImg"/>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因串联电路中总电阻等于各分电阻之和，</w:t>
      </w:r>
      <w:r>
        <w:rPr>
          <w:rFonts w:ascii="宋体" w:eastAsia="宋体" w:hAnsi="宋体" w:cs="宋体"/>
          <w:color w:val="auto"/>
          <w:kern w:val="0"/>
          <w:szCs w:val="21"/>
        </w:rPr>
        <w:br/>
      </w:r>
      <w:r>
        <w:rPr>
          <w:rFonts w:ascii="宋体" w:eastAsia="宋体" w:hAnsi="宋体" w:cs="宋体"/>
          <w:color w:val="auto"/>
          <w:kern w:val="0"/>
          <w:szCs w:val="21"/>
        </w:rPr>
        <w:t>所以，滑动变阻器的最大阻值：</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滑大</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总</m:t>
            </m:r>
          </m:sub>
        </m:sSub>
        <m:r>
          <w:rPr>
            <w:color w:val="auto"/>
          </w:rPr>
          <m:t>−R=18Ω−6Ω=12Ω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所以滑动变阻器的阻值范围是</w:t>
      </w:r>
      <m:oMath>
        <m:r>
          <w:rPr>
            <w:color w:val="auto"/>
          </w:rPr>
          <m:t>0～12Ω</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当定值电阻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出现接触不良时，则串联电路断路，电流表示数为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，此时电压表串联在电路中，相当于测量电源电压，其示数为</w:t>
      </w:r>
      <w:r>
        <w:rPr>
          <w:rStyle w:val="latexlinear"/>
          <w:rFonts w:ascii="Times New Roman" w:eastAsia="Times New Roman" w:hAnsi="Times New Roman" w:cs="Times New Roman"/>
          <w:color w:val="auto"/>
          <w:kern w:val="0"/>
          <w:szCs w:val="21"/>
        </w:rPr>
        <w:t>9</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解：因为两灯泡的额定电流相等，由</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oMath>
      <w:r>
        <w:rPr>
          <w:rFonts w:ascii="宋体" w:eastAsia="宋体" w:hAnsi="宋体" w:cs="宋体"/>
          <w:color w:val="auto"/>
          <w:kern w:val="0"/>
          <w:szCs w:val="21"/>
        </w:rPr>
        <w:t>可知，</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&lt;</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又因为串联电路电流相等，所以由</w:t>
      </w:r>
      <m:oMath>
        <m:r>
          <w:rPr>
            <w:color w:val="auto"/>
          </w:rPr>
          <m:t>P=</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m:t>
        </m:r>
      </m:oMath>
      <w:r>
        <w:rPr>
          <w:rFonts w:ascii="宋体" w:eastAsia="宋体" w:hAnsi="宋体" w:cs="宋体"/>
          <w:color w:val="auto"/>
          <w:kern w:val="0"/>
          <w:szCs w:val="21"/>
        </w:rPr>
        <w:t>可知，</w:t>
      </w:r>
      <m:oMath>
        <m:sSub>
          <m:sSubPr>
            <m:ctrlPr>
              <w:rPr>
                <w:color w:val="auto"/>
              </w:rPr>
            </m:ctrlPr>
          </m:sSubPr>
          <m:e>
            <m:ctrlPr>
              <w:rPr>
                <w:color w:val="auto"/>
              </w:rPr>
            </m:ctrlPr>
            <m:r>
              <w:rPr>
                <w:color w:val="auto"/>
              </w:rPr>
              <m:t>P</m:t>
            </m:r>
          </m:e>
          <m:sub>
            <m:ctrlPr>
              <w:rPr>
                <w:color w:val="auto"/>
              </w:rPr>
            </m:ctrlPr>
            <m:r>
              <w:rPr>
                <w:color w:val="auto"/>
              </w:rPr>
              <m:t>1</m:t>
            </m:r>
          </m:sub>
        </m:sSub>
        <m:r>
          <w:rPr>
            <w:color w:val="auto"/>
          </w:rPr>
          <m:t>&lt;</m:t>
        </m:r>
        <m:sSub>
          <m:sSubPr>
            <m:ctrlPr>
              <w:rPr>
                <w:color w:val="auto"/>
              </w:rPr>
            </m:ctrlPr>
          </m:sSubPr>
          <m:e>
            <m:ctrlPr>
              <w:rPr>
                <w:color w:val="auto"/>
              </w:rPr>
            </m:ctrlPr>
            <m:r>
              <w:rPr>
                <w:color w:val="auto"/>
              </w:rPr>
              <m:t>P</m:t>
            </m:r>
          </m:e>
          <m:sub>
            <m:ctrlPr>
              <w:rPr>
                <w:color w:val="auto"/>
              </w:rPr>
            </m:ctrlPr>
            <m:r>
              <w:rPr>
                <w:color w:val="auto"/>
              </w:rPr>
              <m:t>2</m:t>
            </m:r>
          </m:sub>
        </m:sSub>
      </m:oMath>
      <w:r>
        <w:rPr>
          <w:rFonts w:ascii="宋体" w:eastAsia="宋体" w:hAnsi="宋体" w:cs="宋体"/>
          <w:color w:val="auto"/>
          <w:kern w:val="0"/>
          <w:szCs w:val="21"/>
        </w:rPr>
        <w:t>，所以</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比</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暗．</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先根据</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oMath>
      <w:r>
        <w:rPr>
          <w:rFonts w:ascii="宋体" w:eastAsia="宋体" w:hAnsi="宋体" w:cs="宋体"/>
          <w:color w:val="auto"/>
          <w:kern w:val="0"/>
          <w:szCs w:val="21"/>
        </w:rPr>
        <w:t>比较两个灯泡电阻的大小，然后根据</w:t>
      </w:r>
      <m:oMath>
        <m:r>
          <w:rPr>
            <w:color w:val="auto"/>
          </w:rPr>
          <m:t>P=</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m:t>
        </m:r>
      </m:oMath>
      <w:r>
        <w:rPr>
          <w:rFonts w:ascii="宋体" w:eastAsia="宋体" w:hAnsi="宋体" w:cs="宋体"/>
          <w:color w:val="auto"/>
          <w:kern w:val="0"/>
          <w:szCs w:val="21"/>
        </w:rPr>
        <w:t>比较灯泡的明暗．</w:t>
      </w:r>
      <w:r>
        <w:rPr>
          <w:rFonts w:ascii="宋体" w:eastAsia="宋体" w:hAnsi="宋体" w:cs="宋体"/>
          <w:color w:val="auto"/>
          <w:kern w:val="0"/>
          <w:szCs w:val="21"/>
        </w:rPr>
        <w:br/>
      </w:r>
      <w:r>
        <w:rPr>
          <w:rFonts w:ascii="宋体" w:eastAsia="宋体" w:hAnsi="宋体" w:cs="宋体"/>
          <w:color w:val="auto"/>
          <w:kern w:val="0"/>
          <w:szCs w:val="21"/>
        </w:rPr>
        <w:t>本题考查串联电路的特点、欧姆定律和功率计算公式的应用，属于基础题．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解：电能表的最后一位是小数，可以看出电能表的示数为</w:t>
      </w:r>
      <m:oMath>
        <m:r>
          <w:rPr>
            <w:color w:val="auto"/>
          </w:rPr>
          <m:t>2017.4</m:t>
        </m:r>
      </m:oMath>
      <w:r>
        <w:rPr>
          <w:rFonts w:ascii="宋体" w:eastAsia="宋体" w:hAnsi="宋体" w:cs="宋体"/>
          <w:color w:val="auto"/>
          <w:kern w:val="0"/>
          <w:szCs w:val="21"/>
        </w:rPr>
        <w:t>，单位是</w:t>
      </w:r>
      <m:oMath>
        <m:r>
          <w:rPr>
            <w:color w:val="auto"/>
          </w:rPr>
          <m:t>kW</m:t>
        </m:r>
        <m:r>
          <m:rPr>
            <m:sty m:val="b"/>
          </m:rPr>
          <w:rPr>
            <w:color w:val="auto"/>
          </w:rPr>
          <m:t>⋅</m:t>
        </m:r>
        <m:r>
          <w:rPr>
            <w:color w:val="auto"/>
          </w:rPr>
          <m:t>h</m:t>
        </m:r>
      </m:oMath>
      <w:r>
        <w:rPr>
          <w:rFonts w:ascii="宋体" w:eastAsia="宋体" w:hAnsi="宋体" w:cs="宋体"/>
          <w:color w:val="auto"/>
          <w:kern w:val="0"/>
          <w:szCs w:val="21"/>
        </w:rPr>
        <w:t>，故电能表的读数为</w:t>
      </w:r>
      <m:oMath>
        <m:r>
          <w:rPr>
            <w:color w:val="auto"/>
          </w:rPr>
          <m:t>2017.4kW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电能表是测量电路一段时间内消耗的电能的仪表，上面有五个数字窗口，最后一位是小数位，单位是</w:t>
      </w:r>
      <m:oMath>
        <m:r>
          <w:rPr>
            <w:color w:val="auto"/>
          </w:rPr>
          <m:t>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本题考查了电能表的读数方法，关键是知道电能表的最后一位是小数，单位是</w:t>
      </w:r>
      <m:oMath>
        <m:r>
          <w:rPr>
            <w:color w:val="auto"/>
          </w:rPr>
          <m:t>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、由图电流从左侧流入，右侧流出，由安培定则可知左端为通电螺线管的</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极，由异名磁极相吸可知小磁针右侧为</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、由图电流从上端流入，下端流出，由安培定则可知上端为通电螺线管的</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极，由异名磁极相吸可知小磁针下端为</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、由图电流从右侧流入，左侧流出，由安培定则可知左端为通电螺线管的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极，由异名磁极相吸可知小磁针右侧为</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、由图电流从左侧流入，右侧流出，由安培定则可知右端为通电螺线管的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极，由异名磁极相吸可知小磁针左侧为</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根据安培定则，由电流的方向，即可判定螺线管的极性；根据同名磁极相排斥，异名磁极相吸引判断小磁针的偏转方向．</w:t>
      </w:r>
      <w:r>
        <w:rPr>
          <w:rFonts w:ascii="宋体" w:eastAsia="宋体" w:hAnsi="宋体" w:cs="宋体"/>
          <w:color w:val="auto"/>
          <w:kern w:val="0"/>
          <w:szCs w:val="21"/>
        </w:rPr>
        <w:br/>
      </w:r>
      <w:r>
        <w:rPr>
          <w:rFonts w:ascii="宋体" w:eastAsia="宋体" w:hAnsi="宋体" w:cs="宋体"/>
          <w:color w:val="auto"/>
          <w:kern w:val="0"/>
          <w:szCs w:val="21"/>
        </w:rPr>
        <w:t>本题考查了安培定则和磁极间相互作用规律的应用，要能熟练运用安培定则，它共涉及三个方向：电流方向、磁场方向、线圈绕向，告诉其中的两个可以确定第三个．</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Fonts w:ascii="宋体" w:eastAsia="宋体" w:hAnsi="宋体" w:cs="宋体"/>
          <w:color w:val="auto"/>
          <w:kern w:val="0"/>
          <w:szCs w:val="21"/>
        </w:rPr>
        <w:t>内；机械</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此题考查的是热机内部的能量转化过程，是一道基础题目。</w:t>
      </w:r>
      <w:r>
        <w:rPr>
          <w:rFonts w:ascii="宋体" w:eastAsia="宋体" w:hAnsi="宋体" w:cs="宋体"/>
          <w:color w:val="auto"/>
          <w:kern w:val="0"/>
          <w:szCs w:val="21"/>
        </w:rPr>
        <w:br/>
      </w:r>
      <w:r>
        <w:rPr>
          <w:rFonts w:ascii="宋体" w:eastAsia="宋体" w:hAnsi="宋体" w:cs="宋体"/>
          <w:color w:val="auto"/>
          <w:kern w:val="0"/>
          <w:szCs w:val="21"/>
        </w:rPr>
        <w:t>根据对热机工作原理的掌握作答。</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燃料燃烧时化学能转化为内能，燃料燃烧后通过做功，使火箭升空，将内能转化为机械能。</w:t>
      </w:r>
      <w:r>
        <w:rPr>
          <w:rFonts w:ascii="宋体" w:eastAsia="宋体" w:hAnsi="宋体" w:cs="宋体"/>
          <w:color w:val="auto"/>
          <w:kern w:val="0"/>
          <w:szCs w:val="21"/>
        </w:rPr>
        <w:br/>
      </w:r>
      <w:r>
        <w:rPr>
          <w:rFonts w:ascii="宋体" w:eastAsia="宋体" w:hAnsi="宋体" w:cs="宋体"/>
          <w:color w:val="auto"/>
          <w:kern w:val="0"/>
          <w:szCs w:val="21"/>
        </w:rPr>
        <w:t>故答案为：内；机械。</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w:r>
        <w:rPr>
          <w:rFonts w:ascii="宋体" w:eastAsia="宋体" w:hAnsi="宋体" w:cs="宋体"/>
          <w:color w:val="auto"/>
          <w:kern w:val="0"/>
          <w:szCs w:val="21"/>
        </w:rPr>
        <w:t>能；不能；温度达到沸点且继续吸热</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解：容器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中水沸腾，说明容器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内的水达到了沸点且可以从火焰上吸收热量；</w:t>
      </w:r>
      <w:r>
        <w:rPr>
          <w:rFonts w:ascii="宋体" w:eastAsia="宋体" w:hAnsi="宋体" w:cs="宋体"/>
          <w:color w:val="auto"/>
          <w:kern w:val="0"/>
          <w:szCs w:val="21"/>
        </w:rPr>
        <w:br/>
      </w:r>
      <w:r>
        <w:rPr>
          <w:rFonts w:ascii="宋体" w:eastAsia="宋体" w:hAnsi="宋体" w:cs="宋体"/>
          <w:color w:val="auto"/>
          <w:kern w:val="0"/>
          <w:szCs w:val="21"/>
        </w:rPr>
        <w:t>当容器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中的水没有达到沸点前，从容器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内的水中吸收热量温度升高，当容器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中的水温度升高达到沸点后，和容器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中水的温度相同，就不能从容器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内的水中吸收到热量，容器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中的水虽然达到了沸点，但不能吸热，所以是不会沸腾的，说明液体沸腾的条件是：温度达到沸点且继续吸热。</w:t>
      </w:r>
      <w:r>
        <w:rPr>
          <w:rFonts w:ascii="宋体" w:eastAsia="宋体" w:hAnsi="宋体" w:cs="宋体"/>
          <w:color w:val="auto"/>
          <w:kern w:val="0"/>
          <w:szCs w:val="21"/>
        </w:rPr>
        <w:br/>
      </w:r>
      <w:r>
        <w:rPr>
          <w:rFonts w:ascii="宋体" w:eastAsia="宋体" w:hAnsi="宋体" w:cs="宋体"/>
          <w:color w:val="auto"/>
          <w:kern w:val="0"/>
          <w:szCs w:val="21"/>
        </w:rPr>
        <w:t>故答案为：能；不能；温度达到沸点且继续吸热。</w:t>
      </w:r>
      <w:r>
        <w:rPr>
          <w:rFonts w:ascii="宋体" w:eastAsia="宋体" w:hAnsi="宋体" w:cs="宋体"/>
          <w:color w:val="auto"/>
          <w:kern w:val="0"/>
          <w:szCs w:val="21"/>
        </w:rPr>
        <w:br/>
      </w:r>
      <w:r>
        <w:rPr>
          <w:rFonts w:ascii="宋体" w:eastAsia="宋体" w:hAnsi="宋体" w:cs="宋体"/>
          <w:color w:val="auto"/>
          <w:kern w:val="0"/>
          <w:szCs w:val="21"/>
        </w:rPr>
        <w:t>液体的沸腾需要两个条件：一是达到沸点，二是继续吸热。</w:t>
      </w:r>
      <w:r>
        <w:rPr>
          <w:rFonts w:ascii="宋体" w:eastAsia="宋体" w:hAnsi="宋体" w:cs="宋体"/>
          <w:color w:val="auto"/>
          <w:kern w:val="0"/>
          <w:szCs w:val="21"/>
        </w:rPr>
        <w:br/>
      </w:r>
      <w:r>
        <w:rPr>
          <w:rFonts w:ascii="宋体" w:eastAsia="宋体" w:hAnsi="宋体" w:cs="宋体"/>
          <w:color w:val="auto"/>
          <w:kern w:val="0"/>
          <w:szCs w:val="21"/>
        </w:rPr>
        <w:t>两个物体温度相同时，就不能发生热传递。</w:t>
      </w:r>
      <w:r>
        <w:rPr>
          <w:rFonts w:ascii="宋体" w:eastAsia="宋体" w:hAnsi="宋体" w:cs="宋体"/>
          <w:color w:val="auto"/>
          <w:kern w:val="0"/>
          <w:szCs w:val="21"/>
        </w:rPr>
        <w:br/>
      </w:r>
      <w:r>
        <w:rPr>
          <w:rFonts w:ascii="宋体" w:eastAsia="宋体" w:hAnsi="宋体" w:cs="宋体"/>
          <w:color w:val="auto"/>
          <w:kern w:val="0"/>
          <w:szCs w:val="21"/>
        </w:rPr>
        <w:t>此题考查沸腾和热传递的条件，只要认真分析，一定是可以解答出来的。</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25</w:t>
      </w:r>
      <w:r>
        <w:rPr>
          <w:rFonts w:ascii="宋体" w:eastAsia="宋体" w:hAnsi="宋体" w:cs="宋体"/>
          <w:color w:val="auto"/>
          <w:kern w:val="0"/>
          <w:szCs w:val="21"/>
        </w:rPr>
        <w:t>；热传递</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oMath>
      <w:r>
        <w:rPr>
          <w:rFonts w:ascii="宋体" w:eastAsia="宋体" w:hAnsi="宋体" w:cs="宋体"/>
          <w:color w:val="auto"/>
          <w:kern w:val="0"/>
          <w:szCs w:val="21"/>
        </w:rPr>
        <w:t>可得，吸热后水升高到的温度：</w:t>
      </w:r>
      <w:r>
        <w:rPr>
          <w:rFonts w:ascii="宋体" w:eastAsia="宋体" w:hAnsi="宋体" w:cs="宋体"/>
          <w:color w:val="auto"/>
          <w:kern w:val="0"/>
          <w:szCs w:val="21"/>
        </w:rPr>
        <w:br/>
      </w:r>
      <m:oMath>
        <m:r>
          <w:rPr>
            <w:color w:val="auto"/>
          </w:rPr>
          <m:t>△t=</m:t>
        </m:r>
        <m:f>
          <m:fPr>
            <m:ctrlPr>
              <w:rPr>
                <w:color w:val="auto"/>
              </w:rPr>
            </m:ctrlPr>
          </m:fPr>
          <m:num>
            <m:ctrlPr>
              <w:rPr>
                <w:color w:val="auto"/>
              </w:rPr>
            </m:ctrlPr>
            <m:r>
              <w:rPr>
                <w:color w:val="auto"/>
              </w:rPr>
              <m:t>Q</m:t>
            </m:r>
          </m:num>
          <m:den>
            <m:ctrlPr>
              <w:rPr>
                <w:color w:val="auto"/>
              </w:rPr>
            </m:ctrlPr>
            <m:r>
              <w:rPr>
                <w:color w:val="auto"/>
              </w:rPr>
              <m:t>cm</m:t>
            </m:r>
          </m:den>
        </m:f>
        <m:r>
          <w:rPr>
            <w:color w:val="auto"/>
          </w:rPr>
          <m:t>=</m:t>
        </m:r>
        <m:f>
          <m:fPr>
            <m:ctrlPr>
              <w:rPr>
                <w:color w:val="auto"/>
              </w:rPr>
            </m:ctrlPr>
          </m:fPr>
          <m:num>
            <m:ctrlPr>
              <w:rPr>
                <w:color w:val="auto"/>
              </w:rPr>
            </m:ctrlPr>
            <m:r>
              <w:rPr>
                <w:color w:val="auto"/>
              </w:rPr>
              <m:t>2.1×</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num>
          <m:den>
            <m:ctrlPr>
              <w:rPr>
                <w:color w:val="auto"/>
              </w:rPr>
            </m:ctrlPr>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J/(kg⋅℃)×2kg</m:t>
            </m:r>
          </m:den>
        </m:f>
        <m:r>
          <w:rPr>
            <w:color w:val="auto"/>
          </w:rPr>
          <m:t>=25℃</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此过程中，水吸收了热量，使水的内能增加、温度升高，是通过热传递的方式改变内能的．</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25</w:t>
      </w:r>
      <w:r>
        <w:rPr>
          <w:rFonts w:ascii="宋体" w:eastAsia="宋体" w:hAnsi="宋体" w:cs="宋体"/>
          <w:color w:val="auto"/>
          <w:kern w:val="0"/>
          <w:szCs w:val="21"/>
        </w:rPr>
        <w:t>；热传递．</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知道水的质量和比热容以及初温，根据</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sSub>
          <m:sSubPr>
            <m:ctrlPr>
              <w:rPr>
                <w:color w:val="auto"/>
              </w:rPr>
            </m:ctrlPr>
          </m:sSubPr>
          <m:e>
            <m:ctrlPr>
              <w:rPr>
                <w:color w:val="auto"/>
              </w:rPr>
            </m:ctrlPr>
            <m:r>
              <w:rPr>
                <w:color w:val="auto"/>
              </w:rPr>
              <m:t>t</m:t>
            </m:r>
          </m:e>
          <m:sub>
            <m:ctrlPr>
              <w:rPr>
                <w:color w:val="auto"/>
              </w:rPr>
            </m:ctrlPr>
            <m:r>
              <w:rPr>
                <w:color w:val="auto"/>
              </w:rPr>
              <m:t>0</m:t>
            </m:r>
          </m:sub>
        </m:sSub>
        <m:r>
          <w:rPr>
            <w:color w:val="auto"/>
          </w:rPr>
          <m:t>)</m:t>
        </m:r>
      </m:oMath>
      <w:r>
        <w:rPr>
          <w:rFonts w:ascii="宋体" w:eastAsia="宋体" w:hAnsi="宋体" w:cs="宋体"/>
          <w:color w:val="auto"/>
          <w:kern w:val="0"/>
          <w:szCs w:val="21"/>
        </w:rPr>
        <w:t>求出吸热后水升高的温度；</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改变内能的方法有二：一是做功，而是热传递</w:t>
      </w:r>
      <m:oMath>
        <m:r>
          <w:rPr>
            <w:color w:val="auto"/>
          </w:rPr>
          <m:t>(</m:t>
        </m:r>
      </m:oMath>
      <w:r>
        <w:rPr>
          <w:rFonts w:ascii="宋体" w:eastAsia="宋体" w:hAnsi="宋体" w:cs="宋体"/>
          <w:color w:val="auto"/>
          <w:kern w:val="0"/>
          <w:szCs w:val="21"/>
        </w:rPr>
        <w:t>热从高温物体或物体的高温部分，传到低温物体或物体的低温部分</w:t>
      </w:r>
      <m:oMath>
        <m:r>
          <w:rPr>
            <w:color w:val="auto"/>
          </w:rPr>
          <m:t>)</m:t>
        </m:r>
      </m:oMath>
      <w:r>
        <w:rPr>
          <w:rFonts w:ascii="宋体" w:eastAsia="宋体" w:hAnsi="宋体" w:cs="宋体"/>
          <w:color w:val="auto"/>
          <w:kern w:val="0"/>
          <w:szCs w:val="21"/>
        </w:rPr>
        <w:t>，据此判断．</w:t>
      </w:r>
      <w:r>
        <w:rPr>
          <w:rFonts w:ascii="宋体" w:eastAsia="宋体" w:hAnsi="宋体" w:cs="宋体"/>
          <w:color w:val="auto"/>
          <w:kern w:val="0"/>
          <w:szCs w:val="21"/>
        </w:rPr>
        <w:br/>
      </w:r>
      <w:r>
        <w:rPr>
          <w:rFonts w:ascii="宋体" w:eastAsia="宋体" w:hAnsi="宋体" w:cs="宋体"/>
          <w:color w:val="auto"/>
          <w:kern w:val="0"/>
          <w:szCs w:val="21"/>
        </w:rPr>
        <w:t>本题考查了学生对比热容和放热公式的理解与掌握，计算过程要注意水温升高了</w:t>
      </w:r>
      <m:oMath>
        <m:r>
          <w:rPr>
            <w:color w:val="auto"/>
          </w:rPr>
          <m:t>(</m:t>
        </m:r>
      </m:oMath>
      <w:r>
        <w:rPr>
          <w:rFonts w:ascii="宋体" w:eastAsia="宋体" w:hAnsi="宋体" w:cs="宋体"/>
          <w:color w:val="auto"/>
          <w:kern w:val="0"/>
          <w:szCs w:val="21"/>
        </w:rPr>
        <w:t>温度的变化</w:t>
      </w:r>
      <m:oMath>
        <m:r>
          <w:rPr>
            <w:color w:val="auto"/>
          </w:rPr>
          <m:t>)</m:t>
        </m:r>
      </m:oMath>
      <w:r>
        <w:rPr>
          <w:rFonts w:ascii="宋体" w:eastAsia="宋体" w:hAnsi="宋体" w:cs="宋体"/>
          <w:color w:val="auto"/>
          <w:kern w:val="0"/>
          <w:szCs w:val="21"/>
        </w:rPr>
        <w:t>和升高到</w:t>
      </w:r>
      <m:oMath>
        <m:r>
          <w:rPr>
            <w:color w:val="auto"/>
          </w:rPr>
          <m:t>(</m:t>
        </m:r>
      </m:oMath>
      <w:r>
        <w:rPr>
          <w:rFonts w:ascii="宋体" w:eastAsia="宋体" w:hAnsi="宋体" w:cs="宋体"/>
          <w:color w:val="auto"/>
          <w:kern w:val="0"/>
          <w:szCs w:val="21"/>
        </w:rPr>
        <w:t>末温</w:t>
      </w:r>
      <m:oMath>
        <m:r>
          <w:rPr>
            <w:color w:val="auto"/>
          </w:rPr>
          <m:t>)</m:t>
        </m:r>
      </m:oMath>
      <w:r>
        <w:rPr>
          <w:rFonts w:ascii="宋体" w:eastAsia="宋体" w:hAnsi="宋体" w:cs="宋体"/>
          <w:color w:val="auto"/>
          <w:kern w:val="0"/>
          <w:szCs w:val="21"/>
        </w:rPr>
        <w:t>的区别．</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m:oMath>
        <m:r>
          <w:rPr>
            <w:color w:val="auto"/>
          </w:rPr>
          <m:t>2.3×</m:t>
        </m:r>
        <m:sSup>
          <m:sSupPr>
            <m:ctrlPr>
              <w:rPr>
                <w:color w:val="auto"/>
              </w:rPr>
            </m:ctrlPr>
          </m:sSupPr>
          <m:e>
            <m:ctrlPr>
              <w:rPr>
                <w:color w:val="auto"/>
              </w:rPr>
            </m:ctrlPr>
            <m:r>
              <w:rPr>
                <w:color w:val="auto"/>
              </w:rPr>
              <m:t>10</m:t>
            </m:r>
          </m:e>
          <m:sup>
            <m:ctrlPr>
              <w:rPr>
                <w:color w:val="auto"/>
              </w:rPr>
            </m:ctrlPr>
            <m:r>
              <w:rPr>
                <w:color w:val="auto"/>
              </w:rPr>
              <m:t>7</m:t>
            </m:r>
          </m:sup>
        </m:sSup>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解：汽油完全燃烧放出的热量：</w:t>
      </w:r>
      <w:r>
        <w:rPr>
          <w:rFonts w:ascii="宋体" w:eastAsia="宋体" w:hAnsi="宋体" w:cs="宋体"/>
          <w:color w:val="auto"/>
          <w:kern w:val="0"/>
          <w:szCs w:val="21"/>
        </w:rPr>
        <w:br/>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=mq=0.5kg×4.6×</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J/㎏=2.3×</m:t>
        </m:r>
        <m:sSup>
          <m:sSupPr>
            <m:ctrlPr>
              <w:rPr>
                <w:color w:val="auto"/>
              </w:rPr>
            </m:ctrlPr>
          </m:sSupPr>
          <m:e>
            <m:ctrlPr>
              <w:rPr>
                <w:color w:val="auto"/>
              </w:rPr>
            </m:ctrlPr>
            <m:r>
              <w:rPr>
                <w:color w:val="auto"/>
              </w:rPr>
              <m:t>10</m:t>
            </m:r>
          </m:e>
          <m:sup>
            <m:ctrlPr>
              <w:rPr>
                <w:color w:val="auto"/>
              </w:rPr>
            </m:ctrlPr>
            <m:r>
              <w:rPr>
                <w:color w:val="auto"/>
              </w:rPr>
              <m:t>7</m:t>
            </m:r>
          </m:sup>
        </m:sSup>
      </m:oMath>
      <w:r>
        <w:rPr>
          <w:rFonts w:ascii="Times New Roman" w:eastAsia="Times New Roman" w:hAnsi="Times New Roman" w:cs="Times New Roman"/>
          <w:i/>
          <w:iCs/>
          <w:color w:val="auto"/>
          <w:kern w:val="0"/>
          <w:szCs w:val="21"/>
        </w:rPr>
        <w:t>J</w:t>
      </w:r>
      <w:r>
        <w:rPr>
          <w:rFonts w:ascii="Times New Roman" w:eastAsia="Times New Roman" w:hAnsi="Times New Roman" w:cs="Times New Roman"/>
          <w:color w:val="auto"/>
          <w:kern w:val="0"/>
          <w:szCs w:val="21"/>
        </w:rPr>
        <w:t xml:space="preserve">. </w:t>
      </w:r>
      <w:r>
        <w:rPr>
          <w:rFonts w:ascii="Times New Roman" w:eastAsia="Times New Roman" w:hAnsi="Times New Roman" w:cs="Times New Roman"/>
          <w:color w:val="auto"/>
          <w:kern w:val="0"/>
          <w:szCs w:val="21"/>
        </w:rPr>
        <w:br/>
      </w:r>
      <w:r>
        <w:rPr>
          <w:rFonts w:ascii="宋体" w:eastAsia="宋体" w:hAnsi="宋体" w:cs="宋体"/>
          <w:color w:val="auto"/>
          <w:kern w:val="0"/>
          <w:szCs w:val="21"/>
        </w:rPr>
        <w:t>故答案为：</w:t>
      </w:r>
      <m:oMath>
        <m:r>
          <w:rPr>
            <w:color w:val="auto"/>
          </w:rPr>
          <m:t>2.3×</m:t>
        </m:r>
        <m:sSup>
          <m:sSupPr>
            <m:ctrlPr>
              <w:rPr>
                <w:color w:val="auto"/>
              </w:rPr>
            </m:ctrlPr>
          </m:sSupPr>
          <m:e>
            <m:ctrlPr>
              <w:rPr>
                <w:color w:val="auto"/>
              </w:rPr>
            </m:ctrlPr>
            <m:r>
              <w:rPr>
                <w:color w:val="auto"/>
              </w:rPr>
              <m:t>10</m:t>
            </m:r>
          </m:e>
          <m:sup>
            <m:ctrlPr>
              <w:rPr>
                <w:color w:val="auto"/>
              </w:rPr>
            </m:ctrlPr>
            <m:r>
              <w:rPr>
                <w:color w:val="auto"/>
              </w:rPr>
              <m:t>7</m:t>
            </m:r>
          </m:sup>
        </m:sSup>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知道汽油的热值和汽油的质量，利用</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=mq</m:t>
        </m:r>
      </m:oMath>
      <w:r>
        <w:rPr>
          <w:rFonts w:ascii="宋体" w:eastAsia="宋体" w:hAnsi="宋体" w:cs="宋体"/>
          <w:color w:val="auto"/>
          <w:kern w:val="0"/>
          <w:szCs w:val="21"/>
        </w:rPr>
        <w:t>求汽油完全燃烧放出的热量．</w:t>
      </w:r>
      <w:r>
        <w:rPr>
          <w:rFonts w:ascii="宋体" w:eastAsia="宋体" w:hAnsi="宋体" w:cs="宋体"/>
          <w:color w:val="auto"/>
          <w:kern w:val="0"/>
          <w:szCs w:val="21"/>
        </w:rPr>
        <w:br/>
      </w:r>
      <w:r>
        <w:rPr>
          <w:rFonts w:ascii="宋体" w:eastAsia="宋体" w:hAnsi="宋体" w:cs="宋体"/>
          <w:color w:val="auto"/>
          <w:kern w:val="0"/>
          <w:szCs w:val="21"/>
        </w:rPr>
        <w:t>本题考查了学生对燃料完全燃烧放热公式</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=mq</m:t>
        </m:r>
      </m:oMath>
      <w:r>
        <w:rPr>
          <w:rFonts w:ascii="宋体" w:eastAsia="宋体" w:hAnsi="宋体" w:cs="宋体"/>
          <w:color w:val="auto"/>
          <w:kern w:val="0"/>
          <w:szCs w:val="21"/>
        </w:rPr>
        <w:t>的理解与掌握，因条件已给出，难度不大．</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w:r>
        <w:rPr>
          <w:rFonts w:ascii="宋体" w:eastAsia="宋体" w:hAnsi="宋体" w:cs="宋体"/>
          <w:color w:val="auto"/>
          <w:kern w:val="0"/>
          <w:szCs w:val="21"/>
        </w:rPr>
        <w:t>同种电荷相互排斥</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不同</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解：验电器是利用同种电荷相互排斥的原理制成的；</w:t>
      </w:r>
      <w:r>
        <w:rPr>
          <w:rFonts w:ascii="宋体" w:eastAsia="宋体" w:hAnsi="宋体" w:cs="宋体"/>
          <w:color w:val="auto"/>
          <w:kern w:val="0"/>
          <w:szCs w:val="21"/>
        </w:rPr>
        <w:br/>
      </w:r>
      <w:r>
        <w:rPr>
          <w:rFonts w:ascii="宋体" w:eastAsia="宋体" w:hAnsi="宋体" w:cs="宋体"/>
          <w:color w:val="auto"/>
          <w:kern w:val="0"/>
          <w:szCs w:val="21"/>
        </w:rPr>
        <w:t>用带有绝缘柄的金属棒将</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金属球连接起来时，两金属指针偏转的角度都减小，说明发生了电荷的中和现象，所以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带异种电荷，即</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所带的电荷种类不同。</w:t>
      </w:r>
      <w:r>
        <w:rPr>
          <w:rFonts w:ascii="宋体" w:eastAsia="宋体" w:hAnsi="宋体" w:cs="宋体"/>
          <w:color w:val="auto"/>
          <w:kern w:val="0"/>
          <w:szCs w:val="21"/>
        </w:rPr>
        <w:br/>
      </w:r>
      <w:r>
        <w:rPr>
          <w:rFonts w:ascii="宋体" w:eastAsia="宋体" w:hAnsi="宋体" w:cs="宋体"/>
          <w:color w:val="auto"/>
          <w:kern w:val="0"/>
          <w:szCs w:val="21"/>
        </w:rPr>
        <w:t>故答案为：同种电荷相互排斥；不同。</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验电器使用时是让金属杆上的金属箔带上同种电荷，然后同种电荷会相互排斥从而验证物体是否带电的；</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两金属指针偏转的角度都减小，说明发生了部分中和现象。</w:t>
      </w:r>
      <w:r>
        <w:rPr>
          <w:rFonts w:ascii="宋体" w:eastAsia="宋体" w:hAnsi="宋体" w:cs="宋体"/>
          <w:color w:val="auto"/>
          <w:kern w:val="0"/>
          <w:szCs w:val="21"/>
        </w:rPr>
        <w:br/>
      </w:r>
      <w:r>
        <w:rPr>
          <w:rFonts w:ascii="宋体" w:eastAsia="宋体" w:hAnsi="宋体" w:cs="宋体"/>
          <w:color w:val="auto"/>
          <w:kern w:val="0"/>
          <w:szCs w:val="21"/>
        </w:rPr>
        <w:t>本题的目的是考查对验电器使用原理以及对电中和现象的掌握情况。</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w:r>
        <w:rPr>
          <w:rFonts w:ascii="宋体" w:eastAsia="宋体" w:hAnsi="宋体" w:cs="宋体"/>
          <w:color w:val="auto"/>
          <w:kern w:val="0"/>
          <w:szCs w:val="21"/>
        </w:rPr>
        <w:t>电流</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电压</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解：要使</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小灯泡并联，则电流必须分两路分别流入灯泡，所以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必须是相当于导线的电流表，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是相当于开路的电压表．</w:t>
      </w:r>
      <w:r>
        <w:rPr>
          <w:rFonts w:ascii="宋体" w:eastAsia="宋体" w:hAnsi="宋体" w:cs="宋体"/>
          <w:color w:val="auto"/>
          <w:kern w:val="0"/>
          <w:szCs w:val="21"/>
        </w:rPr>
        <w:br/>
      </w:r>
      <w:r>
        <w:rPr>
          <w:rFonts w:ascii="宋体" w:eastAsia="宋体" w:hAnsi="宋体" w:cs="宋体"/>
          <w:color w:val="auto"/>
          <w:kern w:val="0"/>
          <w:szCs w:val="21"/>
        </w:rPr>
        <w:t>故答案为：电流；电压．</w:t>
      </w:r>
      <w:r>
        <w:rPr>
          <w:rFonts w:ascii="宋体" w:eastAsia="宋体" w:hAnsi="宋体" w:cs="宋体"/>
          <w:color w:val="auto"/>
          <w:kern w:val="0"/>
          <w:szCs w:val="21"/>
        </w:rPr>
        <w:br/>
      </w:r>
      <w:r>
        <w:rPr>
          <w:rFonts w:ascii="宋体" w:eastAsia="宋体" w:hAnsi="宋体" w:cs="宋体"/>
          <w:color w:val="auto"/>
          <w:kern w:val="0"/>
          <w:szCs w:val="21"/>
        </w:rPr>
        <w:t>电流表必须与被测灯泡串联，电压表与被测灯泡并联；因电流表在电路中相当于导线，电压表相当于开路，所以电流表不能和用电器并联，电压表不能和用电器串联．</w:t>
      </w:r>
      <w:r>
        <w:rPr>
          <w:rFonts w:ascii="宋体" w:eastAsia="宋体" w:hAnsi="宋体" w:cs="宋体"/>
          <w:color w:val="auto"/>
          <w:kern w:val="0"/>
          <w:szCs w:val="21"/>
        </w:rPr>
        <w:br/>
      </w:r>
      <w:r>
        <w:rPr>
          <w:rFonts w:ascii="宋体" w:eastAsia="宋体" w:hAnsi="宋体" w:cs="宋体"/>
          <w:color w:val="auto"/>
          <w:kern w:val="0"/>
          <w:szCs w:val="21"/>
        </w:rPr>
        <w:t>本题考查学生对电流表和电压表的特点的了解和掌握，是中考的热点题型．</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6</w:t>
      </w:r>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一节干电池的电压为</w:t>
      </w:r>
      <m:oMath>
        <m:r>
          <w:rPr>
            <w:color w:val="auto"/>
          </w:rPr>
          <m:t>1.5V</m:t>
        </m:r>
      </m:oMath>
      <w:r>
        <w:rPr>
          <w:rFonts w:ascii="宋体" w:eastAsia="宋体" w:hAnsi="宋体" w:cs="宋体"/>
          <w:color w:val="auto"/>
          <w:kern w:val="0"/>
          <w:szCs w:val="21"/>
        </w:rPr>
        <w:t>，所以四节新干电池组成电源的电压</w:t>
      </w:r>
      <m:oMath>
        <m:r>
          <w:rPr>
            <w:color w:val="auto"/>
          </w:rPr>
          <m:t>U=4×1.5V=6V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由电路图可知，当开关断开时，电压表</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串联在电源两端，所以此时电压表示数为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由电路图可知，开关闭合后，两灯泡串联，电压表测</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两端的电压，即</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=2V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串联电路的总电压等于各电阻两端的电压之和可知：</w:t>
      </w:r>
      <w:r>
        <w:rPr>
          <w:rFonts w:ascii="宋体" w:eastAsia="宋体" w:hAnsi="宋体" w:cs="宋体"/>
          <w:color w:val="auto"/>
          <w:kern w:val="0"/>
          <w:szCs w:val="21"/>
        </w:rPr>
        <w:br/>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=6V−2V=4V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6</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一节干电池的电压为</w:t>
      </w:r>
      <m:oMath>
        <m:r>
          <w:rPr>
            <w:color w:val="auto"/>
          </w:rPr>
          <m:t>1.5V</m:t>
        </m:r>
      </m:oMath>
      <w:r>
        <w:rPr>
          <w:rFonts w:ascii="宋体" w:eastAsia="宋体" w:hAnsi="宋体" w:cs="宋体"/>
          <w:color w:val="auto"/>
          <w:kern w:val="0"/>
          <w:szCs w:val="21"/>
        </w:rPr>
        <w:t>，根据串联电路的电压特点可知电源的电压；</w:t>
      </w:r>
      <w:r>
        <w:rPr>
          <w:rFonts w:ascii="宋体" w:eastAsia="宋体" w:hAnsi="宋体" w:cs="宋体"/>
          <w:color w:val="auto"/>
          <w:kern w:val="0"/>
          <w:szCs w:val="21"/>
        </w:rPr>
        <w:br/>
      </w:r>
      <w:r>
        <w:rPr>
          <w:rFonts w:ascii="宋体" w:eastAsia="宋体" w:hAnsi="宋体" w:cs="宋体"/>
          <w:color w:val="auto"/>
          <w:kern w:val="0"/>
          <w:szCs w:val="21"/>
        </w:rPr>
        <w:t>若将电压表串联在电路中，则相当于断路现象，电路中的用电器不工作，电压表示数约为电源电压。</w:t>
      </w:r>
      <w:r>
        <w:rPr>
          <w:rFonts w:ascii="宋体" w:eastAsia="宋体" w:hAnsi="宋体" w:cs="宋体"/>
          <w:color w:val="auto"/>
          <w:kern w:val="0"/>
          <w:szCs w:val="21"/>
        </w:rPr>
        <w:br/>
      </w:r>
      <w:r>
        <w:rPr>
          <w:rFonts w:ascii="宋体" w:eastAsia="宋体" w:hAnsi="宋体" w:cs="宋体"/>
          <w:color w:val="auto"/>
          <w:kern w:val="0"/>
          <w:szCs w:val="21"/>
        </w:rPr>
        <w:t>由电路图分析开关断开和闭合时电路的连接情况，根据电路特点分析解答。</w:t>
      </w:r>
      <w:r>
        <w:rPr>
          <w:rFonts w:ascii="宋体" w:eastAsia="宋体" w:hAnsi="宋体" w:cs="宋体"/>
          <w:color w:val="auto"/>
          <w:kern w:val="0"/>
          <w:szCs w:val="21"/>
        </w:rPr>
        <w:br/>
      </w:r>
      <w:r>
        <w:rPr>
          <w:rFonts w:ascii="宋体" w:eastAsia="宋体" w:hAnsi="宋体" w:cs="宋体"/>
          <w:color w:val="auto"/>
          <w:kern w:val="0"/>
          <w:szCs w:val="21"/>
        </w:rPr>
        <w:t>本题考查了串联电路的电压特点，关键是电压表所测电路元件的判断，要注意一节干电池的电压为</w:t>
      </w:r>
      <m:oMath>
        <m:r>
          <w:rPr>
            <w:color w:val="auto"/>
          </w:rPr>
          <m:t>1.5V</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m:oMath>
        <m:r>
          <w:rPr>
            <w:color w:val="auto"/>
          </w:rPr>
          <m:t>0.4</m:t>
        </m:r>
      </m:oMath>
      <w:r>
        <w:rPr>
          <w:rFonts w:ascii="宋体" w:eastAsia="宋体" w:hAnsi="宋体" w:cs="宋体"/>
          <w:color w:val="auto"/>
          <w:kern w:val="0"/>
          <w:szCs w:val="21"/>
        </w:rPr>
        <w:t>；</w:t>
      </w:r>
      <m:oMath>
        <m:r>
          <w:rPr>
            <w:color w:val="auto"/>
          </w:rPr>
          <m:t>0.5</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要根据并联电路中电流的规律</w:t>
      </w:r>
      <m:oMath>
        <m:r>
          <w:rPr>
            <w:color w:val="auto"/>
          </w:rPr>
          <m:t>I=</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3</m:t>
            </m:r>
          </m:sub>
        </m:sSub>
      </m:oMath>
      <w:r>
        <w:rPr>
          <w:rFonts w:ascii="宋体" w:eastAsia="宋体" w:hAnsi="宋体" w:cs="宋体"/>
          <w:color w:val="auto"/>
          <w:kern w:val="0"/>
          <w:szCs w:val="21"/>
        </w:rPr>
        <w:t>，并明确</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A</m:t>
            </m:r>
          </m:e>
          <m:sub>
            <m:ctrlPr>
              <w:rPr>
                <w:color w:val="auto"/>
              </w:rPr>
            </m:ctrlPr>
            <m:r>
              <w:rPr>
                <w:color w:val="auto"/>
              </w:rPr>
              <m:t>3</m:t>
            </m:r>
          </m:sub>
        </m:sSub>
      </m:oMath>
      <w:r>
        <w:rPr>
          <w:rFonts w:ascii="宋体" w:eastAsia="宋体" w:hAnsi="宋体" w:cs="宋体"/>
          <w:color w:val="auto"/>
          <w:kern w:val="0"/>
          <w:szCs w:val="21"/>
        </w:rPr>
        <w:t>所测电流是哪部分电路中的电流值。</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由电路图可知，</w:t>
      </w:r>
      <m:oMath>
        <m:sSub>
          <m:sSubPr>
            <m:ctrlPr>
              <w:rPr>
                <w:color w:val="auto"/>
              </w:rPr>
            </m:ctrlPr>
          </m:sSubPr>
          <m:e>
            <m:ctrlPr>
              <w:rPr>
                <w:color w:val="auto"/>
              </w:rPr>
            </m:ctrlPr>
            <m:r>
              <w:rPr>
                <w:color w:val="auto"/>
              </w:rPr>
              <m:t>A</m:t>
            </m:r>
          </m:e>
          <m:sub>
            <m:ctrlPr>
              <w:rPr>
                <w:color w:val="auto"/>
              </w:rPr>
            </m:ctrlPr>
            <m:r>
              <w:rPr>
                <w:color w:val="auto"/>
              </w:rPr>
              <m:t>3</m:t>
            </m:r>
          </m:sub>
        </m:sSub>
      </m:oMath>
      <w:r>
        <w:rPr>
          <w:rFonts w:ascii="宋体" w:eastAsia="宋体" w:hAnsi="宋体" w:cs="宋体"/>
          <w:color w:val="auto"/>
          <w:kern w:val="0"/>
          <w:szCs w:val="21"/>
        </w:rPr>
        <w:t>是测量支路</w:t>
      </w:r>
      <m:oMath>
        <m:sSub>
          <m:sSubPr>
            <m:ctrlPr>
              <w:rPr>
                <w:color w:val="auto"/>
              </w:rPr>
            </m:ctrlPr>
          </m:sSubPr>
          <m:e>
            <m:ctrlPr>
              <w:rPr>
                <w:color w:val="auto"/>
              </w:rPr>
            </m:ctrlPr>
            <m:r>
              <w:rPr>
                <w:color w:val="auto"/>
              </w:rPr>
              <m:t>L</m:t>
            </m:r>
          </m:e>
          <m:sub>
            <m:ctrlPr>
              <w:rPr>
                <w:color w:val="auto"/>
              </w:rPr>
            </m:ctrlPr>
            <m:r>
              <w:rPr>
                <w:color w:val="auto"/>
              </w:rPr>
              <m:t>3</m:t>
            </m:r>
          </m:sub>
        </m:sSub>
      </m:oMath>
      <w:r>
        <w:rPr>
          <w:rFonts w:ascii="宋体" w:eastAsia="宋体" w:hAnsi="宋体" w:cs="宋体"/>
          <w:color w:val="auto"/>
          <w:kern w:val="0"/>
          <w:szCs w:val="21"/>
        </w:rPr>
        <w:t>中的电流</w:t>
      </w:r>
      <m:oMath>
        <m:sSub>
          <m:sSubPr>
            <m:ctrlPr>
              <w:rPr>
                <w:color w:val="auto"/>
              </w:rPr>
            </m:ctrlPr>
          </m:sSubPr>
          <m:e>
            <m:ctrlPr>
              <w:rPr>
                <w:color w:val="auto"/>
              </w:rPr>
            </m:ctrlPr>
            <m:r>
              <w:rPr>
                <w:color w:val="auto"/>
              </w:rPr>
              <m:t>I</m:t>
            </m:r>
          </m:e>
          <m:sub>
            <m:ctrlPr>
              <w:rPr>
                <w:color w:val="auto"/>
              </w:rPr>
            </m:ctrlPr>
            <m:r>
              <w:rPr>
                <w:color w:val="auto"/>
              </w:rPr>
              <m:t>3</m:t>
            </m:r>
          </m:sub>
        </m:sSub>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I</w:t>
      </w:r>
      <m:oMath>
        <m:sSub>
          <m:sSubPr>
            <m:ctrlPr>
              <w:rPr>
                <w:color w:val="auto"/>
              </w:rPr>
            </m:ctrlPr>
          </m:sSubPr>
          <m:e>
            <m:ctrlPr>
              <w:rPr>
                <w:color w:val="auto"/>
              </w:rPr>
            </m:ctrlPr>
            <m:r>
              <w:rPr>
                <w:color w:val="auto"/>
              </w:rPr>
              <m:t> ​</m:t>
            </m:r>
          </m:e>
          <m:sub>
            <m:ctrlPr>
              <w:rPr>
                <w:color w:val="auto"/>
              </w:rPr>
            </m:ctrlPr>
            <m:r>
              <w:rPr>
                <w:color w:val="auto"/>
              </w:rPr>
              <m:t>3</m:t>
            </m:r>
          </m:sub>
        </m:sSub>
        <m:r>
          <w:rPr>
            <w:color w:val="auto"/>
          </w:rPr>
          <m:t>=0.5A</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是测量</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3</m:t>
            </m:r>
          </m:sub>
        </m:sSub>
      </m:oMath>
      <w:r>
        <w:rPr>
          <w:rFonts w:ascii="宋体" w:eastAsia="宋体" w:hAnsi="宋体" w:cs="宋体"/>
          <w:color w:val="auto"/>
          <w:kern w:val="0"/>
          <w:szCs w:val="21"/>
        </w:rPr>
        <w:t>中的总电流</w:t>
      </w:r>
      <m:oMath>
        <m:sSub>
          <m:sSubPr>
            <m:ctrlPr>
              <w:rPr>
                <w:color w:val="auto"/>
              </w:rPr>
            </m:ctrlPr>
          </m:sSubPr>
          <m:e>
            <m:ctrlPr>
              <w:rPr>
                <w:color w:val="auto"/>
              </w:rPr>
            </m:ctrlPr>
            <m:r>
              <w:rPr>
                <w:color w:val="auto"/>
              </w:rPr>
              <m:t>I</m:t>
            </m:r>
          </m:e>
          <m:sub>
            <m:ctrlPr>
              <w:rPr>
                <w:color w:val="auto"/>
              </w:rPr>
            </m:ctrlPr>
            <m:r>
              <w:rPr>
                <w:color w:val="auto"/>
              </w:rPr>
              <m:t>23</m:t>
            </m:r>
          </m:sub>
        </m:sSub>
        <m:r>
          <w:rPr>
            <w:color w:val="auto"/>
          </w:rPr>
          <m:t>=0.8A</m:t>
        </m:r>
      </m:oMath>
      <w:r>
        <w:rPr>
          <w:rFonts w:ascii="宋体" w:eastAsia="宋体" w:hAnsi="宋体" w:cs="宋体"/>
          <w:color w:val="auto"/>
          <w:kern w:val="0"/>
          <w:szCs w:val="21"/>
        </w:rPr>
        <w:t>，故通过</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的电流</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23</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3</m:t>
            </m:r>
          </m:sub>
        </m:sSub>
        <m:r>
          <w:rPr>
            <w:color w:val="auto"/>
          </w:rPr>
          <m:t>=0.8A−0.5A=0.3A</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是测干路的电流</w:t>
      </w:r>
      <m:oMath>
        <m:r>
          <w:rPr>
            <w:color w:val="auto"/>
          </w:rPr>
          <m:t>I=1.2A</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I</w:t>
      </w:r>
      <m:oMath>
        <m:sSub>
          <m:sSubPr>
            <m:ctrlPr>
              <w:rPr>
                <w:color w:val="auto"/>
              </w:rPr>
            </m:ctrlPr>
          </m:sSubPr>
          <m:e>
            <m:ctrlPr>
              <w:rPr>
                <w:color w:val="auto"/>
              </w:rPr>
            </m:ctrlPr>
            <m:r>
              <w:rPr>
                <w:color w:val="auto"/>
              </w:rPr>
              <m:t> ​</m:t>
            </m:r>
          </m:e>
          <m:sub>
            <m:ctrlPr>
              <w:rPr>
                <w:color w:val="auto"/>
              </w:rPr>
            </m:ctrlPr>
            <m:r>
              <w:rPr>
                <w:color w:val="auto"/>
              </w:rPr>
              <m:t>1</m:t>
            </m:r>
          </m:sub>
        </m:sSub>
        <m:r>
          <w:rPr>
            <w:color w:val="auto"/>
          </w:rPr>
          <m:t>=I−</m:t>
        </m:r>
        <m:sSub>
          <m:sSubPr>
            <m:ctrlPr>
              <w:rPr>
                <w:color w:val="auto"/>
              </w:rPr>
            </m:ctrlPr>
          </m:sSubPr>
          <m:e>
            <m:ctrlPr>
              <w:rPr>
                <w:color w:val="auto"/>
              </w:rPr>
            </m:ctrlPr>
            <m:r>
              <w:rPr>
                <w:color w:val="auto"/>
              </w:rPr>
              <m:t>I</m:t>
            </m:r>
          </m:e>
          <m:sub>
            <m:ctrlPr>
              <w:rPr>
                <w:color w:val="auto"/>
              </w:rPr>
            </m:ctrlPr>
            <m:r>
              <w:rPr>
                <w:color w:val="auto"/>
              </w:rPr>
              <m:t>23</m:t>
            </m:r>
          </m:sub>
        </m:sSub>
        <m:r>
          <w:rPr>
            <w:color w:val="auto"/>
          </w:rPr>
          <m:t>=1.2A−0.8A=0.4A</m:t>
        </m:r>
      </m:oMath>
      <w:r>
        <w:rPr>
          <w:rFonts w:ascii="宋体" w:eastAsia="宋体" w:hAnsi="宋体" w:cs="宋体"/>
          <w:color w:val="auto"/>
          <w:kern w:val="0"/>
          <w:szCs w:val="21"/>
        </w:rPr>
        <w:t>。</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故答案为：</w:t>
      </w:r>
      <m:oMath>
        <m:r>
          <w:rPr>
            <w:color w:val="auto"/>
          </w:rPr>
          <m:t>0.4</m:t>
        </m:r>
      </m:oMath>
      <w:r>
        <w:rPr>
          <w:rFonts w:ascii="宋体" w:eastAsia="宋体" w:hAnsi="宋体" w:cs="宋体"/>
          <w:color w:val="auto"/>
          <w:kern w:val="0"/>
          <w:szCs w:val="21"/>
        </w:rPr>
        <w:t>；</w:t>
      </w:r>
      <m:oMath>
        <m:r>
          <w:rPr>
            <w:color w:val="auto"/>
          </w:rPr>
          <m:t>0.5</m:t>
        </m:r>
      </m:oMath>
      <w:r>
        <w:rPr>
          <w:rFonts w:ascii="宋体" w:eastAsia="宋体" w:hAnsi="宋体" w:cs="宋体"/>
          <w:color w:val="auto"/>
          <w:kern w:val="0"/>
          <w:szCs w:val="21"/>
        </w:rPr>
        <w:t>。</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19.</w:t>
      </w:r>
      <w:r>
        <w:rPr>
          <w:rFonts w:ascii="宋体" w:eastAsia="宋体" w:hAnsi="宋体" w:cs="宋体"/>
          <w:color w:val="auto"/>
          <w:kern w:val="0"/>
          <w:szCs w:val="21"/>
        </w:rPr>
        <w:t>【答案】</w:t>
      </w:r>
      <m:oMath>
        <m:r>
          <w:rPr>
            <w:color w:val="auto"/>
          </w:rPr>
          <m:t>0.8</m:t>
        </m:r>
      </m:oMath>
      <w:r>
        <w:rPr>
          <w:rFonts w:ascii="Times New Roman" w:eastAsia="Times New Roman" w:hAnsi="Times New Roman" w:cs="Times New Roman"/>
          <w:color w:val="auto"/>
          <w:kern w:val="0"/>
          <w:szCs w:val="21"/>
        </w:rPr>
        <w:t xml:space="preserve">   </w:t>
      </w:r>
      <m:oMath>
        <m:r>
          <w:rPr>
            <w:color w:val="auto"/>
          </w:rPr>
          <m:t>2.5</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w:t>
      </w:r>
      <w:r>
        <w:rPr>
          <w:rFonts w:ascii="宋体" w:eastAsia="宋体" w:hAnsi="宋体" w:cs="宋体"/>
          <w:color w:val="auto"/>
          <w:kern w:val="0"/>
          <w:szCs w:val="21"/>
        </w:rPr>
        <w:br/>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8V</m:t>
            </m:r>
          </m:num>
          <m:den>
            <m:ctrlPr>
              <w:rPr>
                <w:color w:val="auto"/>
              </w:rPr>
            </m:ctrlPr>
            <m:r>
              <w:rPr>
                <w:color w:val="auto"/>
              </w:rPr>
              <m:t>10Ω</m:t>
            </m:r>
          </m:den>
        </m:f>
        <m:r>
          <w:rPr>
            <w:color w:val="auto"/>
          </w:rPr>
          <m:t>═0.8A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由于串联电路的总电压等于各电阻两端的电压之和，则：</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=10V−8V=2V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由于串联电路的电流处处相等，则</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=0.8A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根据欧姆定律可得：</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2V</m:t>
            </m:r>
          </m:num>
          <m:den>
            <m:ctrlPr>
              <w:rPr>
                <w:color w:val="auto"/>
              </w:rPr>
            </m:ctrlPr>
            <m:r>
              <w:rPr>
                <w:color w:val="auto"/>
              </w:rPr>
              <m:t>0.8A</m:t>
            </m:r>
          </m:den>
        </m:f>
        <m:r>
          <w:rPr>
            <w:color w:val="auto"/>
          </w:rPr>
          <m:t>=2.5Ω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0.8</m:t>
        </m:r>
      </m:oMath>
      <w:r>
        <w:rPr>
          <w:rFonts w:ascii="宋体" w:eastAsia="宋体" w:hAnsi="宋体" w:cs="宋体"/>
          <w:color w:val="auto"/>
          <w:kern w:val="0"/>
          <w:szCs w:val="21"/>
        </w:rPr>
        <w:t>；</w:t>
      </w:r>
      <m:oMath>
        <m:r>
          <w:rPr>
            <w:color w:val="auto"/>
          </w:rPr>
          <m:t>2.5</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已知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两端电压和电阻。根据欧姆定律即可求出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中的电流；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由串联电路的特点和欧姆定律求</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两端电压和电阻。</w:t>
      </w:r>
      <w:r>
        <w:rPr>
          <w:rFonts w:ascii="宋体" w:eastAsia="宋体" w:hAnsi="宋体" w:cs="宋体"/>
          <w:color w:val="auto"/>
          <w:kern w:val="0"/>
          <w:szCs w:val="21"/>
        </w:rPr>
        <w:br/>
      </w:r>
      <w:r>
        <w:rPr>
          <w:rFonts w:ascii="宋体" w:eastAsia="宋体" w:hAnsi="宋体" w:cs="宋体"/>
          <w:color w:val="auto"/>
          <w:kern w:val="0"/>
          <w:szCs w:val="21"/>
        </w:rPr>
        <w:t>本题考查串联电路的特点和欧姆定律的应用，难度不大，属于基础题。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两点间发生断路</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点能使试电笔发光，说明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点通过导线都与火线相连通，没有出现开路现象，</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点不发光，说明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点没有通过</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点与火线相连通，出现开路现象，即</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两点间发生断路。</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两点间发生断路。</w:t>
      </w:r>
      <w:r>
        <w:rPr>
          <w:rFonts w:ascii="宋体" w:eastAsia="宋体" w:hAnsi="宋体" w:cs="宋体"/>
          <w:color w:val="auto"/>
          <w:kern w:val="0"/>
          <w:szCs w:val="21"/>
        </w:rPr>
        <w:br/>
      </w:r>
      <w:r>
        <w:rPr>
          <w:rFonts w:ascii="宋体" w:eastAsia="宋体" w:hAnsi="宋体" w:cs="宋体"/>
          <w:color w:val="auto"/>
          <w:kern w:val="0"/>
          <w:szCs w:val="21"/>
        </w:rPr>
        <w:t>测电笔是用来辨别火线和零线的：用手接触笔尾的金属体，笔尖接触火线，测电笔的氖管将发光；</w:t>
      </w:r>
      <w:r>
        <w:rPr>
          <w:rFonts w:ascii="宋体" w:eastAsia="宋体" w:hAnsi="宋体" w:cs="宋体"/>
          <w:color w:val="auto"/>
          <w:kern w:val="0"/>
          <w:szCs w:val="21"/>
        </w:rPr>
        <w:br/>
      </w:r>
      <w:r>
        <w:rPr>
          <w:rFonts w:ascii="宋体" w:eastAsia="宋体" w:hAnsi="宋体" w:cs="宋体"/>
          <w:color w:val="auto"/>
          <w:kern w:val="0"/>
          <w:szCs w:val="21"/>
        </w:rPr>
        <w:t>试电笔测试图中的</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四点，只有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点发光，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与火线是连通的，</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与火线是断开的，据此判断。</w:t>
      </w:r>
      <w:r>
        <w:rPr>
          <w:rFonts w:ascii="宋体" w:eastAsia="宋体" w:hAnsi="宋体" w:cs="宋体"/>
          <w:color w:val="auto"/>
          <w:kern w:val="0"/>
          <w:szCs w:val="21"/>
        </w:rPr>
        <w:br/>
      </w:r>
      <w:r>
        <w:rPr>
          <w:rFonts w:ascii="宋体" w:eastAsia="宋体" w:hAnsi="宋体" w:cs="宋体"/>
          <w:color w:val="auto"/>
          <w:kern w:val="0"/>
          <w:szCs w:val="21"/>
        </w:rPr>
        <w:t>本题考查了家庭电路故障的判断、测电笔的使用，反应同学学以致用的能力，在正常情况下，测电笔测火线应亮，测零线应不亮。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21.</w:t>
      </w:r>
      <w:r>
        <w:rPr>
          <w:rFonts w:ascii="宋体" w:eastAsia="宋体" w:hAnsi="宋体" w:cs="宋体"/>
          <w:color w:val="auto"/>
          <w:kern w:val="0"/>
          <w:szCs w:val="21"/>
        </w:rPr>
        <w:t>【答案】</w:t>
      </w:r>
      <w:r>
        <w:rPr>
          <w:rFonts w:ascii="宋体" w:eastAsia="宋体" w:hAnsi="宋体" w:cs="宋体"/>
          <w:color w:val="auto"/>
          <w:kern w:val="0"/>
          <w:szCs w:val="21"/>
        </w:rPr>
        <w:t>机械能</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磁场</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解：电动机工作时，将电能转化为机械能；</w:t>
      </w:r>
      <w:r>
        <w:rPr>
          <w:rFonts w:ascii="宋体" w:eastAsia="宋体" w:hAnsi="宋体" w:cs="宋体"/>
          <w:color w:val="auto"/>
          <w:kern w:val="0"/>
          <w:szCs w:val="21"/>
        </w:rPr>
        <w:br/>
      </w:r>
      <w:r>
        <w:rPr>
          <w:rFonts w:ascii="宋体" w:eastAsia="宋体" w:hAnsi="宋体" w:cs="宋体"/>
          <w:color w:val="auto"/>
          <w:kern w:val="0"/>
          <w:szCs w:val="21"/>
        </w:rPr>
        <w:t>闭合电路的部分导体在磁场中做切割磁感线运动时，电路中就会产生感应电流，该现象称为电磁感应现象；如要改变感应电流的方向，可以改变切割磁感线的运动方向或磁场方向。</w:t>
      </w:r>
      <w:r>
        <w:rPr>
          <w:rFonts w:ascii="宋体" w:eastAsia="宋体" w:hAnsi="宋体" w:cs="宋体"/>
          <w:color w:val="auto"/>
          <w:kern w:val="0"/>
          <w:szCs w:val="21"/>
        </w:rPr>
        <w:br/>
      </w:r>
      <w:r>
        <w:rPr>
          <w:rFonts w:ascii="宋体" w:eastAsia="宋体" w:hAnsi="宋体" w:cs="宋体"/>
          <w:color w:val="auto"/>
          <w:kern w:val="0"/>
          <w:szCs w:val="21"/>
        </w:rPr>
        <w:t>故答案为：机械能；磁场。</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电动机的原理是通电导体在磁场中受力运动，它的能量转化分别是：，电能转化为机械能；</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闭合电路的部分导体在磁场中做切割磁感线运动时，电路中就会产生电流，该现象称为电磁感应现象，且感应电流的方向与导体切割磁感线的运动方向和磁场方向有关。</w:t>
      </w:r>
      <w:r>
        <w:rPr>
          <w:rFonts w:ascii="宋体" w:eastAsia="宋体" w:hAnsi="宋体" w:cs="宋体"/>
          <w:color w:val="auto"/>
          <w:kern w:val="0"/>
          <w:szCs w:val="21"/>
        </w:rPr>
        <w:br/>
      </w:r>
      <w:r>
        <w:rPr>
          <w:rFonts w:ascii="宋体" w:eastAsia="宋体" w:hAnsi="宋体" w:cs="宋体"/>
          <w:color w:val="auto"/>
          <w:kern w:val="0"/>
          <w:szCs w:val="21"/>
        </w:rPr>
        <w:t>知道感应电流的方向与那些因素有关是解决该题的关键。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22.</w:t>
      </w:r>
      <w:r>
        <w:rPr>
          <w:rFonts w:ascii="宋体" w:eastAsia="宋体" w:hAnsi="宋体" w:cs="宋体"/>
          <w:color w:val="auto"/>
          <w:kern w:val="0"/>
          <w:szCs w:val="21"/>
        </w:rPr>
        <w:t>【答案】</w:t>
      </w:r>
      <m:oMath>
        <m:r>
          <w:rPr>
            <w:color w:val="auto"/>
          </w:rPr>
          <m:t>50Ω 1A</m:t>
        </m:r>
      </m:oMath>
      <w:r>
        <w:rPr>
          <w:rFonts w:ascii="宋体" w:eastAsia="宋体" w:hAnsi="宋体" w:cs="宋体"/>
          <w:color w:val="auto"/>
          <w:kern w:val="0"/>
          <w:szCs w:val="21"/>
        </w:rPr>
        <w:t>；短路；电压表示数为</w:t>
      </w:r>
      <m:oMath>
        <m:r>
          <w:rPr>
            <w:color w:val="auto"/>
          </w:rPr>
          <m:t>2.5V</m:t>
        </m:r>
      </m:oMath>
      <w:r>
        <w:rPr>
          <w:rFonts w:ascii="宋体" w:eastAsia="宋体" w:hAnsi="宋体" w:cs="宋体"/>
          <w:color w:val="auto"/>
          <w:kern w:val="0"/>
          <w:szCs w:val="21"/>
        </w:rPr>
        <w:t>；</w:t>
      </w:r>
      <m:oMath>
        <m:r>
          <w:rPr>
            <w:color w:val="auto"/>
          </w:rPr>
          <m:t>0.6</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灯泡额定电压为</w:t>
      </w:r>
      <m:oMath>
        <m:r>
          <w:rPr>
            <w:color w:val="auto"/>
          </w:rPr>
          <m:t>2.5V</m:t>
        </m:r>
      </m:oMath>
      <w:r>
        <w:rPr>
          <w:rFonts w:ascii="宋体" w:eastAsia="宋体" w:hAnsi="宋体" w:cs="宋体"/>
          <w:color w:val="auto"/>
          <w:kern w:val="0"/>
          <w:szCs w:val="21"/>
        </w:rPr>
        <w:t>，正常发光时的电流为：</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r>
          <w:rPr>
            <w:color w:val="auto"/>
          </w:rPr>
          <m:t>=</m:t>
        </m:r>
        <m:f>
          <m:fPr>
            <m:ctrlPr>
              <w:rPr>
                <w:color w:val="auto"/>
              </w:rPr>
            </m:ctrlPr>
          </m:fPr>
          <m:num>
            <m:ctrlPr>
              <w:rPr>
                <w:color w:val="auto"/>
              </w:rPr>
            </m:ctrlPr>
            <m:r>
              <w:rPr>
                <w:color w:val="auto"/>
              </w:rPr>
              <m:t>2.5V</m:t>
            </m:r>
          </m:num>
          <m:den>
            <m:ctrlPr>
              <w:rPr>
                <w:color w:val="auto"/>
              </w:rPr>
            </m:ctrlPr>
            <m:r>
              <w:rPr>
                <w:color w:val="auto"/>
              </w:rPr>
              <m:t>10Ω</m:t>
            </m:r>
          </m:den>
        </m:f>
        <m:r>
          <w:rPr>
            <w:color w:val="auto"/>
          </w:rPr>
          <m:t>=0.25A</m:t>
        </m:r>
      </m:oMath>
      <w:r>
        <w:rPr>
          <w:rFonts w:ascii="宋体" w:eastAsia="宋体" w:hAnsi="宋体" w:cs="宋体"/>
          <w:color w:val="auto"/>
          <w:kern w:val="0"/>
          <w:szCs w:val="21"/>
        </w:rPr>
        <w:t>，电流表选择</w:t>
      </w:r>
      <m:oMath>
        <m:r>
          <w:rPr>
            <w:color w:val="auto"/>
          </w:rPr>
          <m:t>0～0.6A</m:t>
        </m:r>
      </m:oMath>
      <w:r>
        <w:rPr>
          <w:rFonts w:ascii="宋体" w:eastAsia="宋体" w:hAnsi="宋体" w:cs="宋体"/>
          <w:color w:val="auto"/>
          <w:kern w:val="0"/>
          <w:szCs w:val="21"/>
        </w:rPr>
        <w:t>量程，电压表选择</w:t>
      </w:r>
      <m:oMath>
        <m:r>
          <w:rPr>
            <w:color w:val="auto"/>
          </w:rPr>
          <m:t>0～3V</m:t>
        </m:r>
      </m:oMath>
      <w:r>
        <w:rPr>
          <w:rFonts w:ascii="宋体" w:eastAsia="宋体" w:hAnsi="宋体" w:cs="宋体"/>
          <w:color w:val="auto"/>
          <w:kern w:val="0"/>
          <w:szCs w:val="21"/>
        </w:rPr>
        <w:t>量程．</w:t>
      </w:r>
      <w:r>
        <w:rPr>
          <w:rFonts w:ascii="宋体" w:eastAsia="宋体" w:hAnsi="宋体" w:cs="宋体"/>
          <w:color w:val="auto"/>
          <w:kern w:val="0"/>
          <w:szCs w:val="21"/>
        </w:rPr>
        <w:br/>
      </w:r>
      <w:r>
        <w:rPr>
          <w:rFonts w:ascii="宋体" w:eastAsia="宋体" w:hAnsi="宋体" w:cs="宋体"/>
          <w:color w:val="auto"/>
          <w:kern w:val="0"/>
          <w:szCs w:val="21"/>
        </w:rPr>
        <w:t>滑动变阻器滑片右移，灯泡变暗，所以连入电路电阻变大，滑动变阻器已接左下端接线柱，再连接上端任意一个接线柱即可；滑动变阻器串联在电路中．如图：</w:t>
      </w:r>
      <w:r>
        <w:rPr>
          <w:rFonts w:ascii="宋体" w:eastAsia="宋体" w:hAnsi="宋体" w:cs="宋体"/>
          <w:color w:val="auto"/>
          <w:kern w:val="0"/>
          <w:szCs w:val="21"/>
        </w:rPr>
        <w:br/>
      </w:r>
      <w:r>
        <w:rPr>
          <w:rFonts w:ascii="Times New Roman" w:eastAsia="Times New Roman" w:hAnsi="Times New Roman" w:cs="Times New Roman"/>
          <w:color w:val="auto"/>
          <w:kern w:val="0"/>
          <w:szCs w:val="21"/>
        </w:rPr>
        <w:t> </w:t>
      </w:r>
      <w:r>
        <w:rPr>
          <w:rFonts w:ascii="Times New Roman" w:eastAsia="Times New Roman" w:hAnsi="Times New Roman" w:cs="Times New Roman"/>
          <w:strike w:val="0"/>
          <w:color w:val="auto"/>
          <w:kern w:val="0"/>
          <w:sz w:val="24"/>
          <w:szCs w:val="24"/>
          <w:u w:val="none"/>
        </w:rPr>
        <w:pict>
          <v:shape id="_x0000_i1049" type="#_x0000_t75" style="width:272.25pt;height:189.75pt" coordsize="21600,21600" filled="f">
            <v:imagedata r:id="rId30"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(2)</m:t>
        </m:r>
      </m:oMath>
      <w:r>
        <w:rPr>
          <w:rFonts w:ascii="宋体" w:eastAsia="宋体" w:hAnsi="宋体" w:cs="宋体"/>
          <w:color w:val="auto"/>
          <w:kern w:val="0"/>
          <w:szCs w:val="21"/>
        </w:rPr>
        <w:t>接电路后闭合开关，发现小灯泡不发光，电压表无示数，电流表有示数，则电路中发生的故障可能是小灯泡短路．</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电压表测灯泡电压，灯泡正常工作时，电压表示数为灯泡的额定电压</w:t>
      </w:r>
      <m:oMath>
        <m:r>
          <w:rPr>
            <w:color w:val="auto"/>
          </w:rPr>
          <m:t>2.5V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电流表使用的</w:t>
      </w:r>
      <m:oMath>
        <m:r>
          <w:rPr>
            <w:color w:val="auto"/>
          </w:rPr>
          <m:t>0～0.6A</m:t>
        </m:r>
      </m:oMath>
      <w:r>
        <w:rPr>
          <w:rFonts w:ascii="宋体" w:eastAsia="宋体" w:hAnsi="宋体" w:cs="宋体"/>
          <w:color w:val="auto"/>
          <w:kern w:val="0"/>
          <w:szCs w:val="21"/>
        </w:rPr>
        <w:t>量程，每一个大格代表</w:t>
      </w:r>
      <m:oMath>
        <m:r>
          <w:rPr>
            <w:color w:val="auto"/>
          </w:rPr>
          <m:t>0.2A</m:t>
        </m:r>
      </m:oMath>
      <w:r>
        <w:rPr>
          <w:rFonts w:ascii="宋体" w:eastAsia="宋体" w:hAnsi="宋体" w:cs="宋体"/>
          <w:color w:val="auto"/>
          <w:kern w:val="0"/>
          <w:szCs w:val="21"/>
        </w:rPr>
        <w:t>，每一个小格代表</w:t>
      </w:r>
      <m:oMath>
        <m:r>
          <w:rPr>
            <w:color w:val="auto"/>
          </w:rPr>
          <m:t>0.02A</m:t>
        </m:r>
      </m:oMath>
      <w:r>
        <w:rPr>
          <w:rFonts w:ascii="宋体" w:eastAsia="宋体" w:hAnsi="宋体" w:cs="宋体"/>
          <w:color w:val="auto"/>
          <w:kern w:val="0"/>
          <w:szCs w:val="21"/>
        </w:rPr>
        <w:t>，电流为</w:t>
      </w:r>
      <m:oMath>
        <m:r>
          <w:rPr>
            <w:color w:val="auto"/>
          </w:rPr>
          <m:t>0.24A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P=UI=2.5V×0.24A=0.6W</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Cs w:val="21"/>
        </w:rPr>
        <w:t> </w:t>
      </w:r>
      <w:r>
        <w:rPr>
          <w:rFonts w:ascii="宋体" w:eastAsia="宋体" w:hAnsi="宋体" w:cs="宋体"/>
          <w:color w:val="auto"/>
          <w:kern w:val="0"/>
          <w:szCs w:val="21"/>
        </w:rPr>
        <w:t>故答案为：</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见上图；</w:t>
      </w:r>
      <m:oMath>
        <m:r>
          <w:rPr>
            <w:color w:val="auto"/>
          </w:rPr>
          <m:t>(2)50Ω</m:t>
        </m:r>
      </m:oMath>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r>
          <w:rPr>
            <w:color w:val="auto"/>
          </w:rPr>
          <m:t>(3)</m:t>
        </m:r>
      </m:oMath>
      <w:r>
        <w:rPr>
          <w:rFonts w:ascii="宋体" w:eastAsia="宋体" w:hAnsi="宋体" w:cs="宋体"/>
          <w:color w:val="auto"/>
          <w:kern w:val="0"/>
          <w:szCs w:val="21"/>
        </w:rPr>
        <w:t>短路；</w:t>
      </w:r>
      <m:oMath>
        <m:r>
          <w:rPr>
            <w:color w:val="auto"/>
          </w:rPr>
          <m:t>(4)</m:t>
        </m:r>
      </m:oMath>
      <w:r>
        <w:rPr>
          <w:rFonts w:ascii="宋体" w:eastAsia="宋体" w:hAnsi="宋体" w:cs="宋体"/>
          <w:color w:val="auto"/>
          <w:kern w:val="0"/>
          <w:szCs w:val="21"/>
        </w:rPr>
        <w:t>电压表示数为</w:t>
      </w:r>
      <m:oMath>
        <m:r>
          <w:rPr>
            <w:color w:val="auto"/>
          </w:rPr>
          <m:t>2.5V</m:t>
        </m:r>
      </m:oMath>
      <w:r>
        <w:rPr>
          <w:rFonts w:ascii="宋体" w:eastAsia="宋体" w:hAnsi="宋体" w:cs="宋体"/>
          <w:color w:val="auto"/>
          <w:kern w:val="0"/>
          <w:szCs w:val="21"/>
        </w:rPr>
        <w:t>；</w:t>
      </w:r>
      <m:oMath>
        <m:r>
          <w:rPr>
            <w:color w:val="auto"/>
          </w:rPr>
          <m:t>0.6</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由灯泡的额定电压确定电压表的量程．电压表与灯泡并联，注意正负接线柱．</w:t>
      </w:r>
      <w:r>
        <w:rPr>
          <w:rFonts w:ascii="宋体" w:eastAsia="宋体" w:hAnsi="宋体" w:cs="宋体"/>
          <w:color w:val="auto"/>
          <w:kern w:val="0"/>
          <w:szCs w:val="21"/>
        </w:rPr>
        <w:br/>
      </w:r>
      <w:r>
        <w:rPr>
          <w:rFonts w:ascii="宋体" w:eastAsia="宋体" w:hAnsi="宋体" w:cs="宋体"/>
          <w:color w:val="auto"/>
          <w:kern w:val="0"/>
          <w:szCs w:val="21"/>
        </w:rPr>
        <w:t>滑片右移，连入电路的电阻变小，滑动变阻器接右半段，确定下面接入电路的接线柱．滑动变阻器串联在电路中．</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灯泡不亮可能是灯泡断路或灯泡以外的地方断路或灯泡短路，灯泡断路时，电路断路，电路中没有电流，电流表无示数，电压表串联在电路中，电压表测量电源电压；灯泡短路时，电路总电阻减小，电路电流增大，电流表示数增大，电压表测量导线电压，示数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电压表测灯泡电压，灯泡正常工作时，电压表示数为灯泡的额定电压．</w:t>
      </w:r>
      <w:r>
        <w:rPr>
          <w:rFonts w:ascii="宋体" w:eastAsia="宋体" w:hAnsi="宋体" w:cs="宋体"/>
          <w:color w:val="auto"/>
          <w:kern w:val="0"/>
          <w:szCs w:val="21"/>
        </w:rPr>
        <w:br/>
      </w:r>
      <w:r>
        <w:rPr>
          <w:rFonts w:ascii="宋体" w:eastAsia="宋体" w:hAnsi="宋体" w:cs="宋体"/>
          <w:color w:val="auto"/>
          <w:kern w:val="0"/>
          <w:szCs w:val="21"/>
        </w:rPr>
        <w:t>电流表读数：确定使用的量程，确定每一个大格和每一个小格各代表多少．知道灯泡的额定电压和额定电流，根据</w:t>
      </w:r>
      <m:oMath>
        <m:r>
          <w:rPr>
            <w:color w:val="auto"/>
          </w:rPr>
          <m:t>P=UI</m:t>
        </m:r>
      </m:oMath>
      <w:r>
        <w:rPr>
          <w:rFonts w:ascii="宋体" w:eastAsia="宋体" w:hAnsi="宋体" w:cs="宋体"/>
          <w:color w:val="auto"/>
          <w:kern w:val="0"/>
          <w:szCs w:val="21"/>
        </w:rPr>
        <w:t>计算额定功率．</w:t>
      </w:r>
      <w:r>
        <w:rPr>
          <w:rFonts w:ascii="宋体" w:eastAsia="宋体" w:hAnsi="宋体" w:cs="宋体"/>
          <w:color w:val="auto"/>
          <w:kern w:val="0"/>
          <w:szCs w:val="21"/>
        </w:rPr>
        <w:br/>
      </w:r>
      <w:r>
        <w:rPr>
          <w:rFonts w:ascii="宋体" w:eastAsia="宋体" w:hAnsi="宋体" w:cs="宋体"/>
          <w:color w:val="auto"/>
          <w:kern w:val="0"/>
          <w:szCs w:val="21"/>
        </w:rPr>
        <w:t>本题考查了实物图的连接、电压表量程的选择和连接方法、滑动变阻器接线柱的选择和连接方法、电流表读数、功率计算、故障问题分析等，这些知识点都是很基础的，一定要掌握．</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23.</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因为“</w:t>
      </w:r>
      <m:oMath>
        <m:r>
          <w:rPr>
            <w:color w:val="auto"/>
          </w:rPr>
          <m:t>3000revs/kW</m:t>
        </m:r>
        <m:r>
          <m:rPr>
            <m:sty m:val="b"/>
          </m:rPr>
          <w:rPr>
            <w:color w:val="auto"/>
          </w:rPr>
          <m:t>⋅</m:t>
        </m:r>
        <m:r>
          <w:rPr>
            <w:color w:val="auto"/>
          </w:rPr>
          <m:t>h</m:t>
        </m:r>
      </m:oMath>
      <w:r>
        <w:rPr>
          <w:rFonts w:ascii="宋体" w:eastAsia="宋体" w:hAnsi="宋体" w:cs="宋体"/>
          <w:color w:val="auto"/>
          <w:kern w:val="0"/>
          <w:szCs w:val="21"/>
        </w:rPr>
        <w:t>”每消耗</w:t>
      </w:r>
      <m:oMath>
        <m:r>
          <w:rPr>
            <w:color w:val="auto"/>
          </w:rPr>
          <m:t>1kW</m:t>
        </m:r>
        <m:r>
          <m:rPr>
            <m:sty m:val="b"/>
          </m:rPr>
          <w:rPr>
            <w:color w:val="auto"/>
          </w:rPr>
          <m:t>⋅</m:t>
        </m:r>
        <m:r>
          <w:rPr>
            <w:color w:val="auto"/>
          </w:rPr>
          <m:t>h</m:t>
        </m:r>
      </m:oMath>
      <w:r>
        <w:rPr>
          <w:rFonts w:ascii="宋体" w:eastAsia="宋体" w:hAnsi="宋体" w:cs="宋体"/>
          <w:color w:val="auto"/>
          <w:kern w:val="0"/>
          <w:szCs w:val="21"/>
        </w:rPr>
        <w:t>的电能，电能表转盘转</w:t>
      </w:r>
      <w:r>
        <w:rPr>
          <w:rStyle w:val="latexlinear"/>
          <w:rFonts w:ascii="Times New Roman" w:eastAsia="Times New Roman" w:hAnsi="Times New Roman" w:cs="Times New Roman"/>
          <w:color w:val="auto"/>
          <w:kern w:val="0"/>
          <w:szCs w:val="21"/>
        </w:rPr>
        <w:t>3000</w:t>
      </w:r>
      <w:r>
        <w:rPr>
          <w:rFonts w:ascii="宋体" w:eastAsia="宋体" w:hAnsi="宋体" w:cs="宋体"/>
          <w:color w:val="auto"/>
          <w:kern w:val="0"/>
          <w:szCs w:val="21"/>
        </w:rPr>
        <w:t>圈，</w:t>
      </w:r>
      <w:r>
        <w:rPr>
          <w:rFonts w:ascii="宋体" w:eastAsia="宋体" w:hAnsi="宋体" w:cs="宋体"/>
          <w:color w:val="auto"/>
          <w:kern w:val="0"/>
          <w:szCs w:val="21"/>
        </w:rPr>
        <w:br/>
      </w:r>
      <w:r>
        <w:rPr>
          <w:rFonts w:ascii="宋体" w:eastAsia="宋体" w:hAnsi="宋体" w:cs="宋体"/>
          <w:color w:val="auto"/>
          <w:kern w:val="0"/>
          <w:szCs w:val="21"/>
        </w:rPr>
        <w:t>所以电能表的转盘转过</w:t>
      </w:r>
      <w:r>
        <w:rPr>
          <w:rStyle w:val="latexlinear"/>
          <w:rFonts w:ascii="Times New Roman" w:eastAsia="Times New Roman" w:hAnsi="Times New Roman" w:cs="Times New Roman"/>
          <w:color w:val="auto"/>
          <w:kern w:val="0"/>
          <w:szCs w:val="21"/>
        </w:rPr>
        <w:t>30</w:t>
      </w:r>
      <w:r>
        <w:rPr>
          <w:rFonts w:ascii="宋体" w:eastAsia="宋体" w:hAnsi="宋体" w:cs="宋体"/>
          <w:color w:val="auto"/>
          <w:kern w:val="0"/>
          <w:szCs w:val="21"/>
        </w:rPr>
        <w:t>圈消耗的电能为：</w:t>
      </w:r>
      <w:r>
        <w:rPr>
          <w:rFonts w:ascii="宋体" w:eastAsia="宋体" w:hAnsi="宋体" w:cs="宋体"/>
          <w:color w:val="auto"/>
          <w:kern w:val="0"/>
          <w:szCs w:val="21"/>
        </w:rPr>
        <w:br/>
      </w:r>
      <m:oMath>
        <m:r>
          <w:rPr>
            <w:color w:val="auto"/>
          </w:rPr>
          <m:t>W=</m:t>
        </m:r>
        <m:f>
          <m:fPr>
            <m:ctrlPr>
              <w:rPr>
                <w:color w:val="auto"/>
              </w:rPr>
            </m:ctrlPr>
          </m:fPr>
          <m:num>
            <m:ctrlPr>
              <w:rPr>
                <w:color w:val="auto"/>
              </w:rPr>
            </m:ctrlPr>
            <m:r>
              <w:rPr>
                <w:color w:val="auto"/>
              </w:rPr>
              <m:t>30</m:t>
            </m:r>
          </m:num>
          <m:den>
            <m:ctrlPr>
              <w:rPr>
                <w:color w:val="auto"/>
              </w:rPr>
            </m:ctrlPr>
            <m:r>
              <w:rPr>
                <w:color w:val="auto"/>
              </w:rPr>
              <m:t>3000</m:t>
            </m:r>
          </m:den>
        </m:f>
        <m:r>
          <w:rPr>
            <w:color w:val="auto"/>
          </w:rPr>
          <m:t>kW</m:t>
        </m:r>
        <m:r>
          <m:rPr>
            <m:sty m:val="b"/>
          </m:rPr>
          <w:rPr>
            <w:color w:val="auto"/>
          </w:rPr>
          <m:t>⋅</m:t>
        </m:r>
        <m:r>
          <w:rPr>
            <w:color w:val="auto"/>
          </w:rPr>
          <m:t>h=0.01kW</m:t>
        </m:r>
        <m:r>
          <m:rPr>
            <m:sty m:val="b"/>
          </m:rPr>
          <w:rPr>
            <w:color w:val="auto"/>
          </w:rPr>
          <m:t>⋅</m:t>
        </m:r>
        <m:r>
          <w:rPr>
            <w:color w:val="auto"/>
          </w:rPr>
          <m:t>h=0.01×3.6×</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J=3.6×</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又因为</w:t>
      </w:r>
      <m:oMath>
        <m:r>
          <w:rPr>
            <w:color w:val="auto"/>
          </w:rPr>
          <m:t>t=10min=600s</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所以灯泡的实际功率为：</w:t>
      </w:r>
      <w:r>
        <w:rPr>
          <w:rFonts w:ascii="宋体" w:eastAsia="宋体" w:hAnsi="宋体" w:cs="宋体"/>
          <w:color w:val="auto"/>
          <w:kern w:val="0"/>
          <w:szCs w:val="21"/>
        </w:rPr>
        <w:br/>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r>
          <w:rPr>
            <w:color w:val="auto"/>
          </w:rPr>
          <m:t>=</m:t>
        </m:r>
        <m:f>
          <m:fPr>
            <m:ctrlPr>
              <w:rPr>
                <w:color w:val="auto"/>
              </w:rPr>
            </m:ctrlPr>
          </m:fPr>
          <m:num>
            <m:ctrlPr>
              <w:rPr>
                <w:color w:val="auto"/>
              </w:rPr>
            </m:ctrlPr>
            <m:r>
              <w:rPr>
                <w:color w:val="auto"/>
              </w:rPr>
              <m:t>3.6×</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num>
          <m:den>
            <m:ctrlPr>
              <w:rPr>
                <w:color w:val="auto"/>
              </w:rPr>
            </m:ctrlPr>
            <m:r>
              <w:rPr>
                <w:color w:val="auto"/>
              </w:rPr>
              <m:t>600s</m:t>
            </m:r>
          </m:den>
        </m:f>
        <m:r>
          <w:rPr>
            <w:color w:val="auto"/>
          </w:rPr>
          <m:t>=60W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答：这段时间灯泡消耗的电能是</w:t>
      </w:r>
      <m:oMath>
        <m:r>
          <w:rPr>
            <w:color w:val="auto"/>
          </w:rPr>
          <m:t>3.6×</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oMath>
      <w:r>
        <w:rPr>
          <w:rFonts w:ascii="宋体" w:eastAsia="宋体" w:hAnsi="宋体" w:cs="宋体"/>
          <w:color w:val="auto"/>
          <w:kern w:val="0"/>
          <w:szCs w:val="21"/>
        </w:rPr>
        <w:t>，灯泡的实际功率是</w:t>
      </w:r>
      <w:r>
        <w:rPr>
          <w:rStyle w:val="latexlinear"/>
          <w:rFonts w:ascii="Times New Roman" w:eastAsia="Times New Roman" w:hAnsi="Times New Roman" w:cs="Times New Roman"/>
          <w:color w:val="auto"/>
          <w:kern w:val="0"/>
          <w:szCs w:val="21"/>
        </w:rPr>
        <w:t>60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w:t>
      </w:r>
      <m:oMath>
        <m:r>
          <w:rPr>
            <w:color w:val="auto"/>
          </w:rPr>
          <m:t>3000revs/kW</m:t>
        </m:r>
        <m:r>
          <m:rPr>
            <m:sty m:val="b"/>
          </m:rPr>
          <w:rPr>
            <w:color w:val="auto"/>
          </w:rPr>
          <m:t>⋅</m:t>
        </m:r>
        <m:r>
          <w:rPr>
            <w:color w:val="auto"/>
          </w:rPr>
          <m:t>h</m:t>
        </m:r>
      </m:oMath>
      <w:r>
        <w:rPr>
          <w:rFonts w:ascii="宋体" w:eastAsia="宋体" w:hAnsi="宋体" w:cs="宋体"/>
          <w:color w:val="auto"/>
          <w:kern w:val="0"/>
          <w:szCs w:val="21"/>
        </w:rPr>
        <w:t>”的意义为：每消耗</w:t>
      </w:r>
      <m:oMath>
        <m:r>
          <w:rPr>
            <w:color w:val="auto"/>
          </w:rPr>
          <m:t>1kW</m:t>
        </m:r>
        <m:r>
          <m:rPr>
            <m:sty m:val="b"/>
          </m:rPr>
          <w:rPr>
            <w:color w:val="auto"/>
          </w:rPr>
          <m:t>⋅</m:t>
        </m:r>
        <m:r>
          <w:rPr>
            <w:color w:val="auto"/>
          </w:rPr>
          <m:t>h</m:t>
        </m:r>
      </m:oMath>
      <w:r>
        <w:rPr>
          <w:rFonts w:ascii="宋体" w:eastAsia="宋体" w:hAnsi="宋体" w:cs="宋体"/>
          <w:color w:val="auto"/>
          <w:kern w:val="0"/>
          <w:szCs w:val="21"/>
        </w:rPr>
        <w:t>的电能，电能表转盘转</w:t>
      </w:r>
      <w:r>
        <w:rPr>
          <w:rStyle w:val="latexlinear"/>
          <w:rFonts w:ascii="Times New Roman" w:eastAsia="Times New Roman" w:hAnsi="Times New Roman" w:cs="Times New Roman"/>
          <w:color w:val="auto"/>
          <w:kern w:val="0"/>
          <w:szCs w:val="21"/>
        </w:rPr>
        <w:t>3000</w:t>
      </w:r>
      <w:r>
        <w:rPr>
          <w:rFonts w:ascii="宋体" w:eastAsia="宋体" w:hAnsi="宋体" w:cs="宋体"/>
          <w:color w:val="auto"/>
          <w:kern w:val="0"/>
          <w:szCs w:val="21"/>
        </w:rPr>
        <w:t>圈，从而可以计算出电能表转盘转</w:t>
      </w:r>
      <w:r>
        <w:rPr>
          <w:rStyle w:val="latexlinear"/>
          <w:rFonts w:ascii="Times New Roman" w:eastAsia="Times New Roman" w:hAnsi="Times New Roman" w:cs="Times New Roman"/>
          <w:color w:val="auto"/>
          <w:kern w:val="0"/>
          <w:szCs w:val="21"/>
        </w:rPr>
        <w:t>30</w:t>
      </w:r>
      <w:r>
        <w:rPr>
          <w:rFonts w:ascii="宋体" w:eastAsia="宋体" w:hAnsi="宋体" w:cs="宋体"/>
          <w:color w:val="auto"/>
          <w:kern w:val="0"/>
          <w:szCs w:val="21"/>
        </w:rPr>
        <w:t>转消耗的电能；又知道工作时间，可利用公式</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oMath>
      <w:r>
        <w:rPr>
          <w:rFonts w:ascii="宋体" w:eastAsia="宋体" w:hAnsi="宋体" w:cs="宋体"/>
          <w:color w:val="auto"/>
          <w:kern w:val="0"/>
          <w:szCs w:val="21"/>
        </w:rPr>
        <w:t>计算出灯泡的实际功率．</w:t>
      </w:r>
      <w:r>
        <w:rPr>
          <w:rFonts w:ascii="宋体" w:eastAsia="宋体" w:hAnsi="宋体" w:cs="宋体"/>
          <w:color w:val="auto"/>
          <w:kern w:val="0"/>
          <w:szCs w:val="21"/>
        </w:rPr>
        <w:br/>
      </w:r>
      <w:r>
        <w:rPr>
          <w:rFonts w:ascii="宋体" w:eastAsia="宋体" w:hAnsi="宋体" w:cs="宋体"/>
          <w:color w:val="auto"/>
          <w:kern w:val="0"/>
          <w:szCs w:val="21"/>
        </w:rPr>
        <w:t>本题考查消耗电能的计算和功率的计算，关键是公式及其变形的应用，要学会对电能表参数的理解，解题过程中要注意单位的换算．</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24.</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由电路图可知，当扇形开关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旋到</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位置时，只有</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接入电路，电路电阻较大，</w:t>
      </w:r>
      <w:r>
        <w:rPr>
          <w:rFonts w:ascii="宋体" w:eastAsia="宋体" w:hAnsi="宋体" w:cs="宋体"/>
          <w:color w:val="auto"/>
          <w:kern w:val="0"/>
          <w:szCs w:val="21"/>
        </w:rPr>
        <w:br/>
      </w:r>
      <w:r>
        <w:rPr>
          <w:rFonts w:ascii="宋体" w:eastAsia="宋体" w:hAnsi="宋体" w:cs="宋体"/>
          <w:color w:val="auto"/>
          <w:kern w:val="0"/>
          <w:szCs w:val="21"/>
        </w:rPr>
        <w:t>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可知，电路功率较小，水龙头处于温水挡，</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得，电阻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220V</m:t>
            </m:r>
          </m:num>
          <m:den>
            <m:ctrlPr>
              <w:rPr>
                <w:color w:val="auto"/>
              </w:rPr>
            </m:ctrlPr>
            <m:r>
              <w:rPr>
                <w:color w:val="auto"/>
              </w:rPr>
              <m:t>5A</m:t>
            </m:r>
          </m:den>
        </m:f>
        <m:r>
          <w:rPr>
            <w:color w:val="auto"/>
          </w:rPr>
          <m:t>=44Ω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当扇形开关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旋到</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位置时，电热丝</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w:t>
      </w:r>
      <w:r>
        <w:rPr>
          <w:rFonts w:ascii="宋体" w:eastAsia="宋体" w:hAnsi="宋体" w:cs="宋体"/>
          <w:color w:val="auto"/>
          <w:kern w:val="0"/>
          <w:szCs w:val="21"/>
        </w:rPr>
        <w:br/>
      </w:r>
      <w:r>
        <w:rPr>
          <w:rFonts w:ascii="宋体" w:eastAsia="宋体" w:hAnsi="宋体" w:cs="宋体"/>
          <w:color w:val="auto"/>
          <w:kern w:val="0"/>
          <w:szCs w:val="21"/>
        </w:rPr>
        <w:t>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可知，电路功率较大，水龙头处于热水挡，</w:t>
      </w:r>
      <w:r>
        <w:rPr>
          <w:rFonts w:ascii="宋体" w:eastAsia="宋体" w:hAnsi="宋体" w:cs="宋体"/>
          <w:color w:val="auto"/>
          <w:kern w:val="0"/>
          <w:szCs w:val="21"/>
        </w:rPr>
        <w:br/>
      </w:r>
      <w:r>
        <w:rPr>
          <w:rFonts w:ascii="宋体" w:eastAsia="宋体" w:hAnsi="宋体" w:cs="宋体"/>
          <w:color w:val="auto"/>
          <w:kern w:val="0"/>
          <w:szCs w:val="21"/>
        </w:rPr>
        <w:t>根据并联电路电流规律可知，通过电阻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的电流：</w:t>
      </w:r>
      <w:r>
        <w:rPr>
          <w:rFonts w:ascii="宋体" w:eastAsia="宋体" w:hAnsi="宋体" w:cs="宋体"/>
          <w:color w:val="auto"/>
          <w:kern w:val="0"/>
          <w:szCs w:val="21"/>
        </w:rPr>
        <w:br/>
      </w:r>
      <w:r>
        <w:rPr>
          <w:rFonts w:ascii="Times New Roman" w:eastAsia="Times New Roman" w:hAnsi="Times New Roman" w:cs="Times New Roman"/>
          <w:color w:val="auto"/>
          <w:kern w:val="0"/>
          <w:szCs w:val="21"/>
        </w:rPr>
        <w:t> </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=I−</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=15A−5A=10A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220V</m:t>
            </m:r>
          </m:num>
          <m:den>
            <m:ctrlPr>
              <w:rPr>
                <w:color w:val="auto"/>
              </w:rPr>
            </m:ctrlPr>
            <m:r>
              <w:rPr>
                <w:color w:val="auto"/>
              </w:rPr>
              <m:t>10A</m:t>
            </m:r>
          </m:den>
        </m:f>
        <m:r>
          <w:rPr>
            <w:color w:val="auto"/>
          </w:rPr>
          <m:t>=22Ω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水吸收的热量：</w:t>
      </w:r>
      <w:r>
        <w:rPr>
          <w:rFonts w:ascii="宋体" w:eastAsia="宋体" w:hAnsi="宋体" w:cs="宋体"/>
          <w:color w:val="auto"/>
          <w:kern w:val="0"/>
          <w:szCs w:val="21"/>
        </w:rPr>
        <w:br/>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sSub>
          <m:sSubPr>
            <m:ctrlPr>
              <w:rPr>
                <w:color w:val="auto"/>
              </w:rPr>
            </m:ctrlPr>
          </m:sSubPr>
          <m:e>
            <m:ctrlPr>
              <w:rPr>
                <w:color w:val="auto"/>
              </w:rPr>
            </m:ctrlPr>
            <m:r>
              <w:rPr>
                <w:color w:val="auto"/>
              </w:rPr>
              <m:t>t</m:t>
            </m:r>
          </m:e>
          <m:sub>
            <m:ctrlPr>
              <w:rPr>
                <w:color w:val="auto"/>
              </w:rPr>
            </m:ctrlPr>
            <m:r>
              <w:rPr>
                <w:color w:val="auto"/>
              </w:rPr>
              <m:t>0</m:t>
            </m:r>
          </m:sub>
        </m:sSub>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℃)×1.5kg×(35℃−10℃)=1.575×</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Times New Roman" w:eastAsia="Times New Roman" w:hAnsi="Times New Roman" w:cs="Times New Roman"/>
          <w:i/>
          <w:iCs/>
          <w:color w:val="auto"/>
          <w:kern w:val="0"/>
          <w:szCs w:val="21"/>
        </w:rPr>
        <w:t>J</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w:r>
        <w:rPr>
          <w:rFonts w:ascii="宋体" w:eastAsia="宋体" w:hAnsi="宋体" w:cs="宋体"/>
          <w:color w:val="auto"/>
          <w:kern w:val="0"/>
          <w:szCs w:val="21"/>
        </w:rPr>
        <w:t>加热时间</w:t>
      </w:r>
      <m:oMath>
        <m:r>
          <w:rPr>
            <w:color w:val="auto"/>
          </w:rPr>
          <m:t>t=1min=60s</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电流做功：</w:t>
      </w:r>
      <m:oMath>
        <m:r>
          <w:rPr>
            <w:color w:val="auto"/>
          </w:rPr>
          <m:t>W=UIt=220×15A×60s=1.98×</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则此速热水龙头的加热效率：</w:t>
      </w:r>
      <w:r>
        <w:rPr>
          <w:rFonts w:ascii="宋体" w:eastAsia="宋体" w:hAnsi="宋体" w:cs="宋体"/>
          <w:color w:val="auto"/>
          <w:kern w:val="0"/>
          <w:szCs w:val="21"/>
        </w:rPr>
        <w:br/>
      </w:r>
      <m:oMath>
        <m:r>
          <w:rPr>
            <w:color w:val="auto"/>
          </w:rPr>
          <m:t>η=</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m:rPr>
                    <m:nor/>
                    <m:sty m:val="p"/>
                  </m:rPr>
                  <w:rPr>
                    <w:b w:val="0"/>
                    <w:i w:val="0"/>
                    <w:color w:val="auto"/>
                  </w:rPr>
                  <m:t>吸</m:t>
                </m:r>
              </m:sub>
            </m:sSub>
          </m:num>
          <m:den>
            <m:ctrlPr>
              <w:rPr>
                <w:color w:val="auto"/>
              </w:rPr>
            </m:ctrlPr>
            <m:r>
              <w:rPr>
                <w:color w:val="auto"/>
              </w:rPr>
              <m:t>W</m:t>
            </m:r>
          </m:den>
        </m:f>
        <m:r>
          <w:rPr>
            <w:color w:val="auto"/>
          </w:rPr>
          <m:t>×100%=</m:t>
        </m:r>
        <m:f>
          <m:fPr>
            <m:ctrlPr>
              <w:rPr>
                <w:color w:val="auto"/>
              </w:rPr>
            </m:ctrlPr>
          </m:fPr>
          <m:num>
            <m:ctrlPr>
              <w:rPr>
                <w:color w:val="auto"/>
              </w:rPr>
            </m:ctrlPr>
            <m:r>
              <w:rPr>
                <w:color w:val="auto"/>
              </w:rPr>
              <m:t>1.575×</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num>
          <m:den>
            <m:ctrlPr>
              <w:rPr>
                <w:color w:val="auto"/>
              </w:rPr>
            </m:ctrlPr>
            <m:r>
              <w:rPr>
                <w:color w:val="auto"/>
              </w:rPr>
              <m:t>1.98×</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den>
        </m:f>
        <m:r>
          <w:rPr>
            <w:color w:val="auto"/>
          </w:rPr>
          <m:t>×100%≈80%</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的电阻值分别为</w:t>
      </w:r>
      <m:oMath>
        <m:r>
          <w:rPr>
            <w:color w:val="auto"/>
          </w:rPr>
          <m:t>44Ω</m:t>
        </m:r>
      </m:oMath>
      <w:r>
        <w:rPr>
          <w:rFonts w:ascii="宋体" w:eastAsia="宋体" w:hAnsi="宋体" w:cs="宋体"/>
          <w:color w:val="auto"/>
          <w:kern w:val="0"/>
          <w:szCs w:val="21"/>
        </w:rPr>
        <w:t>和</w:t>
      </w:r>
      <m:oMath>
        <m:r>
          <w:rPr>
            <w:color w:val="auto"/>
          </w:rPr>
          <m:t>22Ω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水吸收的热量为</w:t>
      </w:r>
      <m:oMath>
        <m:r>
          <w:rPr>
            <w:color w:val="auto"/>
          </w:rPr>
          <m:t>5.25×</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oMath>
      <w:r>
        <w:rPr>
          <w:rFonts w:ascii="宋体" w:eastAsia="宋体" w:hAnsi="宋体" w:cs="宋体"/>
          <w:color w:val="auto"/>
          <w:kern w:val="0"/>
          <w:szCs w:val="21"/>
        </w:rPr>
        <w:t>；此速热水龙头的加热效率约为</w:t>
      </w:r>
      <m:oMath>
        <m:r>
          <w:rPr>
            <w:color w:val="auto"/>
          </w:rPr>
          <m:t>80%</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由电路图可知，当扇形开关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旋到</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位置时，只有</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接入电路，电路电阻较大，根据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可知，电路功率较小，水龙头处于温水挡，根据欧姆定律的变形公式求出电阻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的阻值；</w:t>
      </w:r>
      <w:r>
        <w:rPr>
          <w:rFonts w:ascii="宋体" w:eastAsia="宋体" w:hAnsi="宋体" w:cs="宋体"/>
          <w:color w:val="auto"/>
          <w:kern w:val="0"/>
          <w:szCs w:val="21"/>
        </w:rPr>
        <w:br/>
      </w:r>
      <w:r>
        <w:rPr>
          <w:rFonts w:ascii="宋体" w:eastAsia="宋体" w:hAnsi="宋体" w:cs="宋体"/>
          <w:color w:val="auto"/>
          <w:kern w:val="0"/>
          <w:szCs w:val="21"/>
        </w:rPr>
        <w:t>当扇形开关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旋到</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位置时，电热丝</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可知，电路功率较大，水龙头处于热水挡，根据并联电路电流规律可知和欧姆定律求出电阻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知道水的比热容、水的质量、初温和末温，根据</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sSub>
          <m:sSubPr>
            <m:ctrlPr>
              <w:rPr>
                <w:color w:val="auto"/>
              </w:rPr>
            </m:ctrlPr>
          </m:sSubPr>
          <m:e>
            <m:ctrlPr>
              <w:rPr>
                <w:color w:val="auto"/>
              </w:rPr>
            </m:ctrlPr>
            <m:r>
              <w:rPr>
                <w:color w:val="auto"/>
              </w:rPr>
              <m:t>t</m:t>
            </m:r>
          </m:e>
          <m:sub>
            <m:ctrlPr>
              <w:rPr>
                <w:color w:val="auto"/>
              </w:rPr>
            </m:ctrlPr>
            <m:r>
              <w:rPr>
                <w:color w:val="auto"/>
              </w:rPr>
              <m:t>0</m:t>
            </m:r>
          </m:sub>
        </m:sSub>
        <m:r>
          <w:rPr>
            <w:color w:val="auto"/>
          </w:rPr>
          <m:t>)</m:t>
        </m:r>
      </m:oMath>
      <w:r>
        <w:rPr>
          <w:rFonts w:ascii="宋体" w:eastAsia="宋体" w:hAnsi="宋体" w:cs="宋体"/>
          <w:color w:val="auto"/>
          <w:kern w:val="0"/>
          <w:szCs w:val="21"/>
        </w:rPr>
        <w:t>求出水吸收的热量；然后根据</w:t>
      </w:r>
      <m:oMath>
        <m:r>
          <w:rPr>
            <w:color w:val="auto"/>
          </w:rPr>
          <m:t>W=UIt</m:t>
        </m:r>
      </m:oMath>
      <w:r>
        <w:rPr>
          <w:rFonts w:ascii="宋体" w:eastAsia="宋体" w:hAnsi="宋体" w:cs="宋体"/>
          <w:color w:val="auto"/>
          <w:kern w:val="0"/>
          <w:szCs w:val="21"/>
        </w:rPr>
        <w:t>求出电流做的功，最后根据</w:t>
      </w:r>
      <m:oMath>
        <m:r>
          <w:rPr>
            <w:color w:val="auto"/>
          </w:rPr>
          <m:t>η=</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m:rPr>
                    <m:nor/>
                    <m:sty m:val="p"/>
                  </m:rPr>
                  <w:rPr>
                    <w:b w:val="0"/>
                    <w:i w:val="0"/>
                    <w:color w:val="auto"/>
                  </w:rPr>
                  <m:t>吸</m:t>
                </m:r>
              </m:sub>
            </m:sSub>
          </m:num>
          <m:den>
            <m:ctrlPr>
              <w:rPr>
                <w:color w:val="auto"/>
              </w:rPr>
            </m:ctrlPr>
            <m:r>
              <w:rPr>
                <w:color w:val="auto"/>
              </w:rPr>
              <m:t>W</m:t>
            </m:r>
          </m:den>
        </m:f>
        <m:r>
          <w:rPr>
            <w:color w:val="auto"/>
          </w:rPr>
          <m:t>×100%</m:t>
        </m:r>
      </m:oMath>
      <w:r>
        <w:rPr>
          <w:rFonts w:ascii="宋体" w:eastAsia="宋体" w:hAnsi="宋体" w:cs="宋体"/>
          <w:color w:val="auto"/>
          <w:kern w:val="0"/>
          <w:szCs w:val="21"/>
        </w:rPr>
        <w:t>求出此速热水龙头的加热效率。</w:t>
      </w:r>
      <w:r>
        <w:rPr>
          <w:rFonts w:ascii="宋体" w:eastAsia="宋体" w:hAnsi="宋体" w:cs="宋体"/>
          <w:color w:val="auto"/>
          <w:kern w:val="0"/>
          <w:szCs w:val="21"/>
        </w:rPr>
        <w:br/>
      </w:r>
      <w:r>
        <w:rPr>
          <w:rFonts w:ascii="宋体" w:eastAsia="宋体" w:hAnsi="宋体" w:cs="宋体"/>
          <w:color w:val="auto"/>
          <w:kern w:val="0"/>
          <w:szCs w:val="21"/>
        </w:rPr>
        <w:t>本题以家用洗衣机为背景考查了电功与热量的综合计算，与实际生活紧密相连，涉及到了欧姆定律、电功率公式、吸热公式、电功公式及效率公式的灵活应用，分析电路结构，知道什么情况下用电器处于高温档、什么情况下处于低温档是本题的难点，也是正确解题的前提，有一定的难度。</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25.</w:t>
      </w:r>
      <w:r>
        <w:rPr>
          <w:rFonts w:ascii="宋体" w:eastAsia="宋体" w:hAnsi="宋体" w:cs="宋体"/>
          <w:color w:val="auto"/>
          <w:kern w:val="0"/>
          <w:szCs w:val="21"/>
        </w:rPr>
        <w:t>【答案】</w:t>
      </w:r>
      <m:oMath>
        <m:r>
          <w:rPr>
            <w:color w:val="auto"/>
          </w:rPr>
          <m:t>(1)</m:t>
        </m:r>
      </m:oMath>
      <w:r>
        <w:rPr>
          <w:rFonts w:ascii="宋体" w:eastAsia="宋体" w:hAnsi="宋体" w:cs="宋体"/>
          <w:color w:val="auto"/>
          <w:kern w:val="0"/>
          <w:szCs w:val="21"/>
        </w:rPr>
        <w:t>断开；</w:t>
      </w:r>
      <m:oMath>
        <m:r>
          <w:rPr>
            <w:color w:val="auto"/>
          </w:rPr>
          <m:t>(2)</m:t>
        </m:r>
      </m:oMath>
      <w:r>
        <w:rPr>
          <w:rFonts w:ascii="宋体" w:eastAsia="宋体" w:hAnsi="宋体" w:cs="宋体"/>
          <w:color w:val="auto"/>
          <w:kern w:val="0"/>
          <w:szCs w:val="21"/>
        </w:rPr>
        <w:t>不能；电压表正负接线柱接反了；</w:t>
      </w:r>
      <m:oMath>
        <m:r>
          <w:rPr>
            <w:color w:val="auto"/>
          </w:rPr>
          <m:t>(3)</m:t>
        </m:r>
      </m:oMath>
      <w:r>
        <w:rPr>
          <w:rFonts w:ascii="宋体" w:eastAsia="宋体" w:hAnsi="宋体" w:cs="宋体"/>
          <w:color w:val="auto"/>
          <w:kern w:val="0"/>
          <w:szCs w:val="21"/>
        </w:rPr>
        <w:t>不合理；只测量了一次，结论具有偶然性；改用不同规格的灯泡再测几次</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拆接电路时，为防止在拆接电路过程中出现短路现象而损坏电源和电流表，应将开关处于断开状态；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在测</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两端的电压时，电压表所接的</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接点不动，只断开</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接点，并改接到</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接点上，这样电压表正负接线柱接反，所以不能测出</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小强得出实验结论不合理；</w:t>
      </w:r>
      <w:r>
        <w:rPr>
          <w:rFonts w:ascii="宋体" w:eastAsia="宋体" w:hAnsi="宋体" w:cs="宋体"/>
          <w:color w:val="auto"/>
          <w:kern w:val="0"/>
          <w:szCs w:val="21"/>
        </w:rPr>
        <w:br/>
      </w:r>
      <w:r>
        <w:rPr>
          <w:rFonts w:ascii="宋体" w:eastAsia="宋体" w:hAnsi="宋体" w:cs="宋体"/>
          <w:color w:val="auto"/>
          <w:kern w:val="0"/>
          <w:szCs w:val="21"/>
        </w:rPr>
        <w:t>此实验在设计方案上存在的不足之处：他只做了一次实验，而没有进行多次测量，只凭一组实验数据得出结论带有偶然性，不能得出正确规律；</w:t>
      </w:r>
      <w:r>
        <w:rPr>
          <w:rFonts w:ascii="宋体" w:eastAsia="宋体" w:hAnsi="宋体" w:cs="宋体"/>
          <w:color w:val="auto"/>
          <w:kern w:val="0"/>
          <w:szCs w:val="21"/>
        </w:rPr>
        <w:br/>
      </w:r>
      <w:r>
        <w:rPr>
          <w:rFonts w:ascii="宋体" w:eastAsia="宋体" w:hAnsi="宋体" w:cs="宋体"/>
          <w:color w:val="auto"/>
          <w:kern w:val="0"/>
          <w:szCs w:val="21"/>
        </w:rPr>
        <w:t>改进方法：改用不同规格的灯泡再测几次，然后再得出结论．</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断开；</w:t>
      </w:r>
      <m:oMath>
        <m:r>
          <w:rPr>
            <w:color w:val="auto"/>
          </w:rPr>
          <m:t>(2)</m:t>
        </m:r>
      </m:oMath>
      <w:r>
        <w:rPr>
          <w:rFonts w:ascii="宋体" w:eastAsia="宋体" w:hAnsi="宋体" w:cs="宋体"/>
          <w:color w:val="auto"/>
          <w:kern w:val="0"/>
          <w:szCs w:val="21"/>
        </w:rPr>
        <w:t>不能；电压表正负接线柱接反了；</w:t>
      </w:r>
      <m:oMath>
        <m:r>
          <w:rPr>
            <w:color w:val="auto"/>
          </w:rPr>
          <m:t>(3)</m:t>
        </m:r>
      </m:oMath>
      <w:r>
        <w:rPr>
          <w:rFonts w:ascii="宋体" w:eastAsia="宋体" w:hAnsi="宋体" w:cs="宋体"/>
          <w:color w:val="auto"/>
          <w:kern w:val="0"/>
          <w:szCs w:val="21"/>
        </w:rPr>
        <w:t>不合理；只测量了一次，结论具有偶然性；改用不同规格的灯泡再测几次．</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为了保护电路，在拆接电路时开关应断开；</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在使用电压表时，电流一定要从电压表的正接线柱流入，从负接线柱流出．</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在找电路中电压规律时，为避免偶然性需要多测几次再找规律．</w:t>
      </w:r>
      <w:r>
        <w:rPr>
          <w:rFonts w:ascii="宋体" w:eastAsia="宋体" w:hAnsi="宋体" w:cs="宋体"/>
          <w:color w:val="auto"/>
          <w:kern w:val="0"/>
          <w:szCs w:val="21"/>
        </w:rPr>
        <w:br/>
      </w:r>
      <w:r>
        <w:rPr>
          <w:rFonts w:ascii="宋体" w:eastAsia="宋体" w:hAnsi="宋体" w:cs="宋体"/>
          <w:color w:val="auto"/>
          <w:kern w:val="0"/>
          <w:szCs w:val="21"/>
        </w:rPr>
        <w:t>知道电压表的使用方法以及示数为零的故障所在，是判断故障关键；同时知道如何通过实验来得出普遍性的规律，是我们在实验探究中经常遇到的问题．</w:t>
      </w:r>
      <w:r>
        <w:rPr>
          <w:rFonts w:ascii="宋体" w:eastAsia="宋体" w:hAnsi="宋体" w:cs="宋体"/>
          <w:color w:val="auto"/>
          <w:kern w:val="0"/>
          <w:szCs w:val="21"/>
        </w:rPr>
        <w:br/>
      </w:r>
    </w:p>
    <w:bookmarkEnd w:id="0"/>
    <w:sectPr>
      <w:footerReference w:type="even" r:id="rId31"/>
      <w:footerReference w:type="default" r:id="rId32"/>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7B36BD3"/>
    <w:multiLevelType w:val="singleLevel"/>
    <w:tmpl w:val="07B36BD3"/>
    <w:lvl w:ilvl="0">
      <w:start w:val="1"/>
      <w:numFmt w:val="decimal"/>
      <w:lvlText w:val="(%1)"/>
      <w:lvlJc w:val="left"/>
      <w:pPr>
        <w:tabs>
          <w:tab w:val="left" w:pos="312"/>
        </w:tabs>
      </w:pPr>
    </w:lvl>
  </w:abstractNum>
  <w:abstractNum w:abstractNumId="1">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6A9F4D6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qFormat/>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footer" Target="footer1.xml" /><Relationship Id="rId32" Type="http://schemas.openxmlformats.org/officeDocument/2006/relationships/footer" Target="footer2.xml" /><Relationship Id="rId33" Type="http://schemas.openxmlformats.org/officeDocument/2006/relationships/theme" Target="theme/theme1.xml" /><Relationship Id="rId34" Type="http://schemas.openxmlformats.org/officeDocument/2006/relationships/numbering" Target="numbering.xml" /><Relationship Id="rId35"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8"/>
    <customShpInfo spid="_x0000_s1047"/>
    <customShpInfo spid="_x0000_s1059"/>
    <customShpInfo spid="_x0000_s1070"/>
    <customShpInfo spid="_x0000_s1071"/>
    <customShpInfo spid="_x0000_s1088"/>
    <customShpInfo spid="_x0000_s1091"/>
    <customShpInfo spid="_x0000_s1092"/>
    <customShpInfo spid="_x0000_s1102"/>
    <customShpInfo spid="_x0000_s1111"/>
    <customShpInfo spid="_x0000_s1127"/>
    <customShpInfo spid="_x0000_s1140"/>
    <customShpInfo spid="_x0000_s114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2020-01-09T21:43:23Z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