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22pt;margin-top:827pt;margin-left:853pt;mso-position-horizontal-relative:page;mso-position-vertical-relative:top-margin-area;position:absolute;z-index:251658240">
            <v:imagedata r:id="rId6" o:title=""/>
            <o:lock v:ext="edit" aspectratio="t"/>
          </v:shape>
        </w:pict>
      </w:r>
      <w:bookmarkStart w:id="0" w:name="_GoBack"/>
    </w:p>
    <w:p>
      <w:pPr>
        <w:jc w:val="center"/>
        <w:textAlignment w:val="center"/>
        <w:rPr>
          <w:color w:val="auto"/>
        </w:rPr>
      </w:pPr>
      <w:r>
        <w:rPr>
          <w:rFonts w:ascii="Times New Roman" w:eastAsia="Times New Roman" w:hAnsi="Times New Roman" w:cs="Times New Roman" w:hint="eastAsia"/>
          <w:b/>
          <w:color w:val="auto"/>
          <w:sz w:val="32"/>
        </w:rPr>
        <w:t>2019-2 020学年山西省晋城市陵川九年级（上）期末物理复习卷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11</w:t>
      </w:r>
      <w:r>
        <w:rPr>
          <w:rFonts w:ascii="黑体" w:eastAsia="黑体" w:hAnsi="黑体" w:cs="黑体"/>
          <w:b w:val="0"/>
          <w:color w:val="auto"/>
          <w:sz w:val="21"/>
        </w:rPr>
        <w:t>小题，共</w:t>
      </w:r>
      <w:r>
        <w:rPr>
          <w:rFonts w:ascii="Times New Roman" w:eastAsia="Times New Roman" w:hAnsi="Times New Roman" w:cs="Times New Roman"/>
          <w:b/>
          <w:color w:val="auto"/>
          <w:sz w:val="21"/>
        </w:rPr>
        <w:t>33</w:t>
      </w:r>
      <w:r>
        <w:rPr>
          <w:rFonts w:ascii="黑体" w:eastAsia="黑体" w:hAnsi="黑体" w:cs="黑体"/>
          <w:b w:val="0"/>
          <w:color w:val="auto"/>
          <w:sz w:val="21"/>
        </w:rPr>
        <w:t>分）</w:t>
      </w:r>
    </w:p>
    <w:p>
      <w:pPr>
        <w:numPr>
          <w:ilvl w:val="0"/>
          <w:numId w:val="1"/>
        </w:numPr>
        <w:jc w:val="left"/>
        <w:textAlignment w:val="center"/>
        <w:rPr>
          <w:color w:val="auto"/>
        </w:rPr>
      </w:pPr>
      <w:bookmarkStart w:id="1" w:name="topic 9fa615a0-fc3e-409b-af86-af9a4ae72c"/>
      <w:r>
        <w:rPr>
          <w:rFonts w:ascii="宋体" w:eastAsia="宋体" w:hAnsi="宋体" w:cs="宋体"/>
          <w:color w:val="auto"/>
          <w:kern w:val="0"/>
          <w:szCs w:val="21"/>
        </w:rPr>
        <w:t>在国际单位制中，电流的基本单位是</w:t>
      </w:r>
      <m:oMath>
        <m:r>
          <w:rPr>
            <w:color w:val="auto"/>
          </w:rPr>
          <m:t>(    )</m:t>
        </m:r>
      </m:oMath>
      <w:bookmarkEnd w:id="1"/>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i/>
          <w:iCs/>
          <w:color w:val="auto"/>
          <w:kern w:val="0"/>
          <w:szCs w:val="21"/>
        </w:rPr>
        <w:t>A</w:t>
      </w:r>
      <w:r>
        <w:rPr>
          <w:color w:val="auto"/>
        </w:rPr>
        <w:tab/>
      </w:r>
      <w:r>
        <w:rPr>
          <w:rFonts w:ascii="Times New Roman" w:eastAsia="Times New Roman" w:hAnsi="Times New Roman" w:cs="Times New Roman"/>
          <w:color w:val="auto"/>
          <w:kern w:val="0"/>
          <w:sz w:val="24"/>
          <w:szCs w:val="24"/>
        </w:rPr>
        <w:t xml:space="preserve">C. </w:t>
      </w:r>
      <m:oMath>
        <m:r>
          <w:rPr>
            <w:color w:val="auto"/>
          </w:rPr>
          <m:t>Ω</m:t>
        </m:r>
      </m:oMath>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i/>
          <w:iCs/>
          <w:color w:val="auto"/>
          <w:kern w:val="0"/>
          <w:szCs w:val="21"/>
        </w:rPr>
        <w:t>W</w:t>
      </w:r>
    </w:p>
    <w:p>
      <w:pPr>
        <w:numPr>
          <w:ilvl w:val="0"/>
          <w:numId w:val="1"/>
        </w:numPr>
        <w:jc w:val="left"/>
        <w:textAlignment w:val="center"/>
        <w:rPr>
          <w:color w:val="auto"/>
        </w:rPr>
      </w:pPr>
      <w:bookmarkStart w:id="2" w:name="topic f22ab6e9-81b8-42ef-8579-d05c12faad"/>
      <w:r>
        <w:rPr>
          <w:rFonts w:ascii="宋体" w:eastAsia="宋体" w:hAnsi="宋体" w:cs="宋体"/>
          <w:color w:val="auto"/>
          <w:kern w:val="0"/>
          <w:szCs w:val="21"/>
        </w:rPr>
        <w:t>下列物质，一般情况下属于导体的是</w:t>
      </w:r>
      <m:oMath>
        <m:r>
          <w:rPr>
            <w:color w:val="auto"/>
          </w:rPr>
          <m:t>(    )</m:t>
        </m:r>
        <w:bookmarkEnd w:id="2"/>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玻璃</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橡胶</w:t>
      </w:r>
      <w:r>
        <w:rPr>
          <w:color w:val="auto"/>
        </w:rPr>
        <w:tab/>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铁钉</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陶瓷</w:t>
      </w:r>
    </w:p>
    <w:p>
      <w:pPr>
        <w:numPr>
          <w:ilvl w:val="0"/>
          <w:numId w:val="1"/>
        </w:numPr>
        <w:jc w:val="left"/>
        <w:textAlignment w:val="center"/>
        <w:rPr>
          <w:color w:val="auto"/>
        </w:rPr>
      </w:pPr>
      <w:bookmarkStart w:id="3" w:name="topic c6612552-8578-43a0-a061-ebba0de25b"/>
      <w:r>
        <w:rPr>
          <w:rFonts w:ascii="宋体" w:eastAsia="宋体" w:hAnsi="宋体" w:cs="宋体"/>
          <w:color w:val="auto"/>
          <w:kern w:val="0"/>
          <w:szCs w:val="21"/>
        </w:rPr>
        <w:t>下列措施中，属于利用电流热效应的是</w:t>
      </w:r>
      <m:oMath>
        <m:r>
          <w:rPr>
            <w:color w:val="auto"/>
          </w:rPr>
          <m:t>(    )</m:t>
        </m:r>
        <w:bookmarkEnd w:id="3"/>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电视机的后盖有很多孔</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电饭锅的发热板装在底部</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与空调器相连的导线很粗</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电脑的主机中安装微型风扇</w:t>
      </w:r>
    </w:p>
    <w:p>
      <w:pPr>
        <w:numPr>
          <w:ilvl w:val="0"/>
          <w:numId w:val="1"/>
        </w:numPr>
        <w:jc w:val="left"/>
        <w:textAlignment w:val="center"/>
        <w:rPr>
          <w:color w:val="auto"/>
        </w:rPr>
      </w:pPr>
      <w:bookmarkStart w:id="4" w:name="topic c39f577a-9a08-4fb5-a57f-1599a5e9b6"/>
      <w:r>
        <w:rPr>
          <w:rFonts w:ascii="宋体" w:eastAsia="宋体" w:hAnsi="宋体" w:cs="宋体"/>
          <w:color w:val="auto"/>
          <w:kern w:val="0"/>
          <w:szCs w:val="21"/>
        </w:rPr>
        <w:t>关于家庭电路，下列说法正确的是</w:t>
      </w:r>
      <m:oMath>
        <m:r>
          <w:rPr>
            <w:color w:val="auto"/>
          </w:rPr>
          <m:t>(    )</m:t>
        </m:r>
        <w:bookmarkEnd w:id="4"/>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保险丝必须安装在火线上</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安装闸刀开关时，电源进户线可以接在上面两个接线柱上，也可以接在下面两个接线柱上</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电线连接插座时，火线可以接在左插孔内，也可以接在右插孔内</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安装漏电保护器的家庭电路不可以安装保险丝</w:t>
      </w:r>
    </w:p>
    <w:p>
      <w:pPr>
        <w:numPr>
          <w:ilvl w:val="0"/>
          <w:numId w:val="1"/>
        </w:numPr>
        <w:jc w:val="left"/>
        <w:textAlignment w:val="center"/>
        <w:rPr>
          <w:color w:val="auto"/>
        </w:rPr>
      </w:pPr>
      <w:bookmarkStart w:id="5" w:name="topic 05df2737-f136-49c0-babd-9fe2acec10"/>
      <w:r>
        <w:rPr>
          <w:rFonts w:ascii="Times New Roman" w:eastAsia="Times New Roman" w:hAnsi="Times New Roman" w:cs="Times New Roman"/>
          <w:strike w:val="0"/>
          <w:color w:val="auto"/>
          <w:kern w:val="0"/>
          <w:sz w:val="24"/>
          <w:szCs w:val="24"/>
          <w:u w:val="none"/>
        </w:rPr>
        <w:pict>
          <v:shape id="_x0000_s1030" o:spid="_x0000_s1026" type="#_x0000_t75" style="width:107.25pt;height:63.7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7" o:title=""/>
            <o:lock v:ext="edit" aspectratio="t"/>
            <w10:wrap type="square" side="left"/>
          </v:shape>
        </w:pict>
      </w:r>
      <w:r>
        <w:rPr>
          <w:rFonts w:ascii="宋体" w:eastAsia="宋体" w:hAnsi="宋体" w:cs="宋体"/>
          <w:color w:val="auto"/>
          <w:kern w:val="0"/>
          <w:szCs w:val="21"/>
        </w:rPr>
        <w:t>如图所示的电路中，电阻阻值</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宋体" w:eastAsia="宋体" w:hAnsi="宋体" w:cs="宋体"/>
          <w:color w:val="auto"/>
          <w:kern w:val="0"/>
          <w:szCs w:val="21"/>
        </w:rPr>
        <w:t>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两端的电压分别为</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oMath>
      <w:r>
        <w:rPr>
          <w:rFonts w:ascii="宋体" w:eastAsia="宋体" w:hAnsi="宋体" w:cs="宋体"/>
          <w:color w:val="auto"/>
          <w:kern w:val="0"/>
          <w:szCs w:val="21"/>
        </w:rPr>
        <w:t>，通过两个电阻的电流分别为</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oMath>
      <w:r>
        <w:rPr>
          <w:rFonts w:ascii="宋体" w:eastAsia="宋体" w:hAnsi="宋体" w:cs="宋体"/>
          <w:color w:val="auto"/>
          <w:kern w:val="0"/>
          <w:szCs w:val="21"/>
        </w:rPr>
        <w:t>下列判断中正确的是</w:t>
      </w:r>
      <m:oMath>
        <m:r>
          <w:rPr>
            <w:color w:val="auto"/>
          </w:rPr>
          <m:t>(    )</m:t>
        </m:r>
      </m:oMath>
      <w:bookmarkEnd w:id="5"/>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oMath>
      <w:r>
        <w:rPr>
          <w:color w:val="auto"/>
        </w:rPr>
        <w:tab/>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I</m:t>
            </m:r>
          </m:e>
          <m:sub>
            <m:ctrlPr>
              <w:rPr>
                <w:color w:val="auto"/>
              </w:rPr>
            </m:ctrlPr>
            <m:r>
              <w:rPr>
                <w:color w:val="auto"/>
              </w:rPr>
              <m:t>2</m:t>
            </m:r>
          </m:sub>
        </m:sSub>
      </m:oMath>
      <w:r>
        <w:rPr>
          <w:color w:val="auto"/>
        </w:rPr>
        <w:tab/>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oMath>
      <w:r>
        <w:rPr>
          <w:color w:val="auto"/>
        </w:rPr>
        <w:tab/>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&gt;</m:t>
        </m:r>
        <m:sSub>
          <m:sSubPr>
            <m:ctrlPr>
              <w:rPr>
                <w:color w:val="auto"/>
              </w:rPr>
            </m:ctrlPr>
          </m:sSubPr>
          <m:e>
            <m:ctrlPr>
              <w:rPr>
                <w:color w:val="auto"/>
              </w:rPr>
            </m:ctrlPr>
            <m:r>
              <w:rPr>
                <w:color w:val="auto"/>
              </w:rPr>
              <m:t>U</m:t>
            </m:r>
          </m:e>
          <m:sub>
            <m:ctrlPr>
              <w:rPr>
                <w:color w:val="auto"/>
              </w:rPr>
            </m:ctrlPr>
            <m:r>
              <w:rPr>
                <w:color w:val="auto"/>
              </w:rPr>
              <m:t>2</m:t>
            </m:r>
          </m:sub>
        </m:sSub>
      </m:oMath>
    </w:p>
    <w:p>
      <w:pPr>
        <w:numPr>
          <w:ilvl w:val="0"/>
          <w:numId w:val="1"/>
        </w:numPr>
        <w:jc w:val="left"/>
        <w:textAlignment w:val="center"/>
        <w:rPr>
          <w:color w:val="auto"/>
        </w:rPr>
      </w:pPr>
      <w:bookmarkStart w:id="6" w:name="topic 243ad888-26fa-4785-b351-61e54a40fa"/>
      <w:r>
        <w:rPr>
          <w:rFonts w:ascii="宋体" w:eastAsia="宋体" w:hAnsi="宋体" w:cs="宋体"/>
          <w:color w:val="auto"/>
          <w:kern w:val="0"/>
          <w:szCs w:val="21"/>
        </w:rPr>
        <w:t>小明家的计算机通过光纤与互联网交换信息，光纤</w:t>
      </w:r>
      <m:oMath>
        <m:r>
          <w:rPr>
            <w:color w:val="auto"/>
          </w:rPr>
          <m:t>(    )</m:t>
        </m:r>
      </m:oMath>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利用光传输信息</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传输信息量很小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利用电流传输信息</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传输信息时损耗大</w:t>
      </w:r>
    </w:p>
    <w:p>
      <w:pPr>
        <w:numPr>
          <w:ilvl w:val="0"/>
          <w:numId w:val="1"/>
        </w:numPr>
        <w:jc w:val="left"/>
        <w:textAlignment w:val="center"/>
        <w:rPr>
          <w:color w:val="auto"/>
        </w:rPr>
      </w:pPr>
      <w:bookmarkStart w:id="7" w:name="topic ffab0fb0-d76e-43a2-b2d2-b89a81904b"/>
      <w:r>
        <w:rPr>
          <w:rFonts w:ascii="宋体" w:eastAsia="宋体" w:hAnsi="宋体" w:cs="宋体"/>
          <w:color w:val="auto"/>
          <w:kern w:val="0"/>
          <w:szCs w:val="21"/>
        </w:rPr>
        <w:t>下列生活实例中，通过做功的方式改变</w:t>
      </w:r>
      <m:oMath>
        <m:r>
          <w:rPr>
            <w:color w:val="auto"/>
          </w:rPr>
          <m:t>(</m:t>
        </m:r>
      </m:oMath>
      <w:r>
        <w:rPr>
          <w:rFonts w:ascii="宋体" w:eastAsia="宋体" w:hAnsi="宋体" w:cs="宋体"/>
          <w:color w:val="auto"/>
          <w:kern w:val="0"/>
          <w:szCs w:val="21"/>
        </w:rPr>
        <w:t>加“</w:t>
      </w:r>
      <m:oMath>
        <m:r>
          <m:rPr>
            <m:sty m:val="b"/>
          </m:rPr>
          <w:rPr>
            <w:color w:val="auto"/>
          </w:rPr>
          <m:t>⋅</m:t>
        </m:r>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物体内能的是</w:t>
      </w:r>
      <m:oMath>
        <m:r>
          <w:rPr>
            <w:color w:val="auto"/>
          </w:rPr>
          <m:t>(    )</m:t>
        </m:r>
      </m:oMath>
      <w:bookmarkEnd w:id="7"/>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用热水袋暖</w:t>
      </w:r>
      <w:r>
        <w:rPr>
          <w:rStyle w:val="latexlinear"/>
          <w:rFonts w:ascii="宋体" w:eastAsia="宋体" w:hAnsi="宋体" w:cs="宋体"/>
          <w:color w:val="auto"/>
          <w:kern w:val="0"/>
          <w:szCs w:val="21"/>
        </w:rPr>
        <w:t>手</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两手相互摩擦，</w:t>
      </w:r>
      <w:r>
        <w:rPr>
          <w:rStyle w:val="latexlinear"/>
          <w:rFonts w:ascii="宋体" w:eastAsia="宋体" w:hAnsi="宋体" w:cs="宋体"/>
          <w:color w:val="auto"/>
          <w:kern w:val="0"/>
          <w:szCs w:val="21"/>
        </w:rPr>
        <w:t>手</w:t>
      </w:r>
      <w:r>
        <w:rPr>
          <w:rFonts w:ascii="宋体" w:eastAsia="宋体" w:hAnsi="宋体" w:cs="宋体"/>
          <w:color w:val="auto"/>
          <w:kern w:val="0"/>
          <w:szCs w:val="21"/>
        </w:rPr>
        <w:t>的温度升高</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用电热水壶烧</w:t>
      </w:r>
      <w:r>
        <w:rPr>
          <w:rStyle w:val="latexlinear"/>
          <w:rFonts w:ascii="宋体" w:eastAsia="宋体" w:hAnsi="宋体" w:cs="宋体"/>
          <w:color w:val="auto"/>
          <w:kern w:val="0"/>
          <w:szCs w:val="21"/>
        </w:rPr>
        <w:t>水</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夏天使用空调，</w:t>
      </w:r>
      <w:r>
        <w:rPr>
          <w:rStyle w:val="latexlinear"/>
          <w:rFonts w:ascii="宋体" w:eastAsia="宋体" w:hAnsi="宋体" w:cs="宋体"/>
          <w:color w:val="auto"/>
          <w:kern w:val="0"/>
          <w:szCs w:val="21"/>
        </w:rPr>
        <w:t>人</w:t>
      </w:r>
      <w:r>
        <w:rPr>
          <w:rFonts w:ascii="宋体" w:eastAsia="宋体" w:hAnsi="宋体" w:cs="宋体"/>
          <w:color w:val="auto"/>
          <w:kern w:val="0"/>
          <w:szCs w:val="21"/>
        </w:rPr>
        <w:t>会感到凉爽</w:t>
      </w:r>
    </w:p>
    <w:p>
      <w:pPr>
        <w:numPr>
          <w:ilvl w:val="0"/>
          <w:numId w:val="1"/>
        </w:numPr>
        <w:jc w:val="left"/>
        <w:textAlignment w:val="center"/>
        <w:rPr>
          <w:color w:val="auto"/>
        </w:rPr>
      </w:pPr>
      <w:bookmarkStart w:id="8" w:name="topic 40f1a76d-6d6d-4357-b1cd-c6605a2be5"/>
      <w:r>
        <w:rPr>
          <w:rFonts w:ascii="宋体" w:eastAsia="宋体" w:hAnsi="宋体" w:cs="宋体"/>
          <w:color w:val="auto"/>
          <w:kern w:val="0"/>
          <w:szCs w:val="21"/>
        </w:rPr>
        <w:t>甲、乙两种燃料完全燃烧时的</w:t>
      </w:r>
      <m:oMath>
        <m:r>
          <w:rPr>
            <w:color w:val="auto"/>
          </w:rPr>
          <m:t>Q—m</m:t>
        </m:r>
      </m:oMath>
      <w:r>
        <w:rPr>
          <w:rFonts w:ascii="宋体" w:eastAsia="宋体" w:hAnsi="宋体" w:cs="宋体"/>
          <w:color w:val="auto"/>
          <w:kern w:val="0"/>
          <w:szCs w:val="21"/>
        </w:rPr>
        <w:t>图像如图所示，则甲、乙两种燃料的热值</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关系是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50" o:spid="_x0000_s1027" type="#_x0000_t75" style="width:102pt;height:88.5pt;margin-top:0;margin-left:0;mso-height-relative:page;mso-position-horizontal:right;mso-width-relative:page;mso-wrap-distance-bottom:0;mso-wrap-distance-left:9pt;mso-wrap-distance-right:9pt;mso-wrap-distance-top:0;position:absolute;z-index:251660288" coordsize="21600,21600" filled="f">
            <v:imagedata r:id="rId8" o:title=""/>
            <o:lock v:ext="edit" aspectratio="t"/>
            <w10:wrap type="square" side="left"/>
          </v:shape>
        </w:pict>
      </w:r>
      <w:bookmarkEnd w:id="8"/>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sSub>
          <m:sSubPr>
            <m:ctrlPr>
              <w:rPr>
                <w:color w:val="auto"/>
              </w:rPr>
            </m:ctrlPr>
          </m:sSubPr>
          <m:e>
            <m:ctrlPr>
              <w:rPr>
                <w:color w:val="auto"/>
              </w:rPr>
            </m:ctrlPr>
            <m:r>
              <w:rPr>
                <w:color w:val="auto"/>
              </w:rPr>
              <m:t>q</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q</m:t>
            </m:r>
          </m:e>
          <m:sub>
            <m:ctrlPr>
              <w:rPr>
                <w:color w:val="auto"/>
              </w:rPr>
            </m:ctrlPr>
            <m:r>
              <w:rPr>
                <w:color w:val="auto"/>
              </w:rPr>
              <m:t>乙</m:t>
            </m:r>
          </m:sub>
        </m:sSub>
      </m:oMath>
      <w:r>
        <w:rPr>
          <w:color w:val="auto"/>
        </w:rPr>
        <w:br/>
      </w:r>
      <w:r>
        <w:rPr>
          <w:rFonts w:ascii="Times New Roman" w:eastAsia="Times New Roman" w:hAnsi="Times New Roman" w:cs="Times New Roman"/>
          <w:color w:val="auto"/>
          <w:kern w:val="0"/>
          <w:sz w:val="24"/>
          <w:szCs w:val="24"/>
        </w:rPr>
        <w:t xml:space="preserve">B. </w:t>
      </w:r>
      <m:oMath>
        <m:sSub>
          <m:sSubPr>
            <m:ctrlPr>
              <w:rPr>
                <w:color w:val="auto"/>
              </w:rPr>
            </m:ctrlPr>
          </m:sSubPr>
          <m:e>
            <m:ctrlPr>
              <w:rPr>
                <w:color w:val="auto"/>
              </w:rPr>
            </m:ctrlPr>
            <m:r>
              <w:rPr>
                <w:color w:val="auto"/>
              </w:rPr>
              <m:t>q</m:t>
            </m:r>
          </m:e>
          <m:sub>
            <m:ctrlPr>
              <w:rPr>
                <w:color w:val="auto"/>
              </w:rPr>
            </m:ctrlPr>
            <m:r>
              <w:rPr>
                <w:color w:val="auto"/>
              </w:rPr>
              <m:t>甲</m:t>
            </m:r>
          </m:sub>
        </m:sSub>
        <m:r>
          <w:rPr>
            <w:color w:val="auto"/>
          </w:rPr>
          <m:t>&lt;</m:t>
        </m:r>
        <m:sSub>
          <m:sSubPr>
            <m:ctrlPr>
              <w:rPr>
                <w:color w:val="auto"/>
              </w:rPr>
            </m:ctrlPr>
          </m:sSubPr>
          <m:e>
            <m:ctrlPr>
              <w:rPr>
                <w:color w:val="auto"/>
              </w:rPr>
            </m:ctrlPr>
            <m:r>
              <w:rPr>
                <w:color w:val="auto"/>
              </w:rPr>
              <m:t>q</m:t>
            </m:r>
          </m:e>
          <m:sub>
            <m:ctrlPr>
              <w:rPr>
                <w:color w:val="auto"/>
              </w:rPr>
            </m:ctrlPr>
            <m:r>
              <w:rPr>
                <w:color w:val="auto"/>
              </w:rPr>
              <m:t>乙</m:t>
            </m:r>
          </m:sub>
        </m:sSub>
      </m:oMath>
      <w:r>
        <w:rPr>
          <w:color w:val="auto"/>
        </w:rPr>
        <w:br/>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q</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乙</m:t>
            </m:r>
          </m:sub>
        </m:sSub>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条件不足，无法判断</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9" w:name="topic 24431352-559d-42b9-9171-09ed8e9292"/>
      <w:r>
        <w:rPr>
          <w:rFonts w:ascii="宋体" w:eastAsia="宋体" w:hAnsi="宋体" w:cs="宋体"/>
          <w:color w:val="auto"/>
          <w:kern w:val="0"/>
          <w:szCs w:val="21"/>
        </w:rPr>
        <w:t>如图所示是温度自动报警器的原理图，它运用了许多物理知识。以下说法中不正确的是</w:t>
      </w:r>
      <m:oMath>
        <m:r>
          <w:rPr>
            <w:color w:val="auto"/>
          </w:rPr>
          <m:t>(    )</m:t>
        </m:r>
      </m:oMath>
      <w:bookmarkEnd w:id="9"/>
    </w:p>
    <w:p>
      <w:pPr>
        <w:numPr>
          <w:ilvl w:val="0"/>
          <w:numId w:val="0"/>
        </w:numPr>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55" o:spid="_x0000_s1028" type="#_x0000_t75" style="width:175.5pt;height:111.75pt;margin-top:0;margin-left:0;mso-height-relative:page;mso-position-horizontal:center;mso-position-vertical-relative:line;mso-width-relative:page;mso-wrap-distance-bottom:0;mso-wrap-distance-top:0;position:absolute;z-index:251661312" coordsize="21600,21600" o:allowoverlap="f" filled="f">
            <v:imagedata r:id="rId9"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温度计中的水银是导体</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温度计是根据液体热胀冷缩的性质工作的</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报警器中的电磁铁运用了电流的热效应</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电磁铁继电器是一种电路开关</w:t>
      </w:r>
    </w:p>
    <w:p>
      <w:pPr>
        <w:numPr>
          <w:ilvl w:val="0"/>
          <w:numId w:val="1"/>
        </w:numPr>
        <w:spacing w:before="0" w:after="0"/>
        <w:jc w:val="left"/>
        <w:textAlignment w:val="center"/>
        <w:rPr>
          <w:color w:val="auto"/>
        </w:rPr>
      </w:pPr>
      <w:bookmarkStart w:id="10" w:name="topic 4e6cb699-aa5d-4d29-8f31-1f340dccf1"/>
      <w:r>
        <w:rPr>
          <w:rFonts w:ascii="Times New Roman" w:eastAsia="Times New Roman" w:hAnsi="Times New Roman" w:cs="Times New Roman"/>
          <w:strike w:val="0"/>
          <w:color w:val="auto"/>
          <w:kern w:val="0"/>
          <w:sz w:val="24"/>
          <w:szCs w:val="24"/>
          <w:u w:val="none"/>
        </w:rPr>
        <w:pict>
          <v:shape id="_x0000_s1056" o:spid="_x0000_s1029" type="#_x0000_t75" style="width:82.5pt;height:73.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0" o:title=""/>
            <o:lock v:ext="edit" aspectratio="t"/>
            <w10:wrap type="square" side="left"/>
          </v:shape>
        </w:pict>
      </w:r>
      <w:r>
        <w:rPr>
          <w:rFonts w:ascii="宋体" w:eastAsia="宋体" w:hAnsi="宋体" w:cs="宋体"/>
          <w:color w:val="auto"/>
          <w:kern w:val="0"/>
          <w:szCs w:val="21"/>
        </w:rPr>
        <w:t>如图所示的电路中，电源两端电压保持不变．闭合电键</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，将滑动变阻器的滑片由中点向左移动时，不变的是</w:t>
      </w:r>
      <m:oMath>
        <m:r>
          <w:rPr>
            <w:color w:val="auto"/>
          </w:rPr>
          <m:t>(    )</m:t>
        </m:r>
      </m:oMath>
      <w:bookmarkEnd w:id="10"/>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示数与电流表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示数的差值</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示数与电流表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示数的比值</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示数与电流表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示数的乘积</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示数的乘积</w:t>
      </w:r>
    </w:p>
    <w:p>
      <w:pPr>
        <w:numPr>
          <w:ilvl w:val="0"/>
          <w:numId w:val="1"/>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0" o:spid="_x0000_s1030" type="#_x0000_t75" style="width:114pt;height:153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1" o:title=""/>
            <o:lock v:ext="edit" aspectratio="t"/>
            <w10:wrap type="square" side="left"/>
          </v:shape>
        </w:pict>
      </w:r>
      <w:r>
        <w:rPr>
          <w:rFonts w:ascii="宋体" w:eastAsia="宋体" w:hAnsi="宋体" w:cs="宋体"/>
          <w:color w:val="auto"/>
          <w:kern w:val="0"/>
          <w:szCs w:val="21"/>
        </w:rPr>
        <w:t>如图为一台四缸发动机，其主要技术指标如右表所示。其中排量等于四个汽缸工作容积的总和，汽缸工作容积指活塞从上止点到下止点所扫过的容积，又称单缸排量，它取决于活塞的面积和活塞上下运动的距离</w:t>
      </w:r>
      <m:oMath>
        <m:r>
          <w:rPr>
            <w:color w:val="auto"/>
          </w:rPr>
          <m:t>(</m:t>
        </m:r>
      </m:oMath>
      <w:r>
        <w:rPr>
          <w:rFonts w:ascii="宋体" w:eastAsia="宋体" w:hAnsi="宋体" w:cs="宋体"/>
          <w:color w:val="auto"/>
          <w:kern w:val="0"/>
          <w:szCs w:val="21"/>
        </w:rPr>
        <w:t>即冲程长</w:t>
      </w:r>
      <m:oMath>
        <m:r>
          <w:rPr>
            <w:color w:val="auto"/>
          </w:rPr>
          <m:t>)</m:t>
        </m:r>
      </m:oMath>
      <w:r>
        <w:rPr>
          <w:rFonts w:ascii="宋体" w:eastAsia="宋体" w:hAnsi="宋体" w:cs="宋体"/>
          <w:color w:val="auto"/>
          <w:kern w:val="0"/>
          <w:szCs w:val="21"/>
        </w:rPr>
        <w:t>。转速表示每分钟曲轴或飞轮所转的周数。则下列计算不正确的是</w:t>
      </w:r>
      <m:oMath>
        <m:r>
          <w:rPr>
            <w:color w:val="auto"/>
          </w: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884"/>
        <w:gridCol w:w="107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排量</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2.0L</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输出功率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120</w:t>
            </w:r>
            <w:r>
              <w:rPr>
                <w:rStyle w:val="latexlinear"/>
                <w:rFonts w:ascii="Times New Roman" w:eastAsia="Times New Roman" w:hAnsi="Times New Roman" w:cs="Times New Roman"/>
                <w:b w:val="0"/>
                <w:bCs w:val="0"/>
                <w:i/>
                <w:iCs/>
                <w:smallCaps w:val="0"/>
                <w:color w:val="auto"/>
                <w:kern w:val="0"/>
                <w:szCs w:val="21"/>
              </w:rPr>
              <w:t>kW</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转速</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6000r/min</m:t>
                </m:r>
              </m:oMath>
            </m:oMathPara>
          </w:p>
        </w:tc>
      </w:tr>
    </w:tbl>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该发动机在</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内做功</w:t>
      </w:r>
      <m:oMath>
        <m:r>
          <w:rPr>
            <w:color w:val="auto"/>
          </w:rPr>
          <m:t>1.2×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单缸排量</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为</w:t>
      </w:r>
      <m:oMath>
        <m:r>
          <w:rPr>
            <w:color w:val="auto"/>
          </w:rPr>
          <m:t>0.5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L</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在每个做功冲程里，发动机做功</w:t>
      </w:r>
      <w:r>
        <w:rPr>
          <w:rStyle w:val="latexlinear"/>
          <w:rFonts w:ascii="Times New Roman" w:eastAsia="Times New Roman" w:hAnsi="Times New Roman" w:cs="Times New Roman"/>
          <w:color w:val="auto"/>
          <w:kern w:val="0"/>
          <w:szCs w:val="21"/>
        </w:rPr>
        <w:t>600</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J</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在做功冲程里，燃气对活塞的压强为</w:t>
      </w:r>
      <m:oMath>
        <m:r>
          <w:rPr>
            <w:color w:val="auto"/>
          </w:rPr>
          <m:t>1.2×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Pa</m:t>
        </m:r>
      </m:oMath>
      <w:r>
        <w:rPr>
          <w:color w:val="auto"/>
        </w:rP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ind w:left="420"/>
              <w:jc w:val="left"/>
              <w:textAlignment w:val="center"/>
              <w:rPr>
                <w:color w:val="auto"/>
              </w:rPr>
            </w:pPr>
          </w:p>
        </w:tc>
      </w:tr>
    </w:tbl>
    <w:p>
      <w:pPr>
        <w:numPr>
          <w:ilvl w:val="0"/>
          <w:numId w:val="0"/>
        </w:numPr>
        <w:spacing w:before="0" w:after="0"/>
        <w:ind w:left="420"/>
        <w:jc w:val="left"/>
        <w:textAlignment w:val="center"/>
        <w:rPr>
          <w:color w:val="auto"/>
        </w:rPr>
      </w:pPr>
    </w:p>
    <w:p>
      <w:pPr>
        <w:numPr>
          <w:ilvl w:val="0"/>
          <w:numId w:val="0"/>
        </w:numPr>
        <w:spacing w:before="0" w:after="0"/>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7</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1" w:name="topic 7da0a504-c8aa-426d-b9f0-82489043f6"/>
      <w:r>
        <w:rPr>
          <w:rFonts w:ascii="宋体" w:eastAsia="宋体" w:hAnsi="宋体" w:cs="宋体"/>
          <w:color w:val="auto"/>
          <w:kern w:val="0"/>
          <w:szCs w:val="21"/>
        </w:rPr>
        <w:t>随着校园环境的改造升级，塑胶跑道逐步铺进了很多学校的校园，新铺设的塑胶跑道由于</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现象会散发出较浓的气味，气温越高时，分子运动越</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，气味越浓．</w:t>
      </w:r>
      <w:bookmarkEnd w:id="11"/>
    </w:p>
    <w:p>
      <w:pPr>
        <w:numPr>
          <w:ilvl w:val="0"/>
          <w:numId w:val="1"/>
        </w:numPr>
        <w:spacing w:before="0" w:after="0"/>
        <w:jc w:val="left"/>
        <w:textAlignment w:val="center"/>
        <w:rPr>
          <w:color w:val="auto"/>
        </w:rPr>
      </w:pPr>
      <w:bookmarkStart w:id="12" w:name="topic e7872366-0d59-461d-9fa7-55606c0e15"/>
      <w:r>
        <w:rPr>
          <w:rFonts w:ascii="宋体" w:eastAsia="宋体" w:hAnsi="宋体" w:cs="宋体"/>
          <w:color w:val="auto"/>
          <w:kern w:val="0"/>
          <w:szCs w:val="21"/>
        </w:rPr>
        <w:t>一瓶酒精用去二分之一，则剩余酒精的比热容</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和热值</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填变化情况</w:t>
      </w:r>
      <m:oMath>
        <m:r>
          <w:rPr>
            <w:color w:val="auto"/>
          </w:rPr>
          <m:t>)</m:t>
        </m:r>
      </m:oMath>
      <w:bookmarkEnd w:id="12"/>
    </w:p>
    <w:p>
      <w:pPr>
        <w:numPr>
          <w:ilvl w:val="0"/>
          <w:numId w:val="1"/>
        </w:numPr>
        <w:spacing w:before="0" w:after="0"/>
        <w:jc w:val="left"/>
        <w:textAlignment w:val="center"/>
        <w:rPr>
          <w:color w:val="auto"/>
        </w:rPr>
      </w:pPr>
      <w:bookmarkStart w:id="13" w:name="topic f065ba86-d011-4d4f-9da6-7d609a3644"/>
      <w:r>
        <w:rPr>
          <w:rFonts w:ascii="宋体" w:eastAsia="宋体" w:hAnsi="宋体" w:cs="宋体"/>
          <w:color w:val="auto"/>
          <w:kern w:val="0"/>
          <w:szCs w:val="21"/>
        </w:rPr>
        <w:t>十九世纪，丹麦物理学家奥斯特通过实验的方法，首先发现了通电导体周围存在着</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，此后英国物理学家法拉第又发现了电磁感应现象，进一步提示了电和磁的联系，由此发明了</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选填“发电机”或“电动机”</w:t>
      </w:r>
      <m:oMath>
        <m:r>
          <w:rPr>
            <w:color w:val="auto"/>
          </w:rPr>
          <m:t>)</m:t>
        </m:r>
      </m:oMath>
      <w:r>
        <w:rPr>
          <w:rFonts w:ascii="宋体" w:eastAsia="宋体" w:hAnsi="宋体" w:cs="宋体"/>
          <w:color w:val="auto"/>
          <w:kern w:val="0"/>
          <w:szCs w:val="21"/>
        </w:rPr>
        <w:t>，使人类大规模用电成为可能．</w:t>
      </w:r>
      <w:bookmarkEnd w:id="13"/>
    </w:p>
    <w:p>
      <w:pPr>
        <w:numPr>
          <w:ilvl w:val="0"/>
          <w:numId w:val="1"/>
        </w:numPr>
        <w:spacing w:before="0" w:after="0"/>
        <w:jc w:val="left"/>
        <w:textAlignment w:val="center"/>
        <w:rPr>
          <w:color w:val="auto"/>
        </w:rPr>
      </w:pPr>
      <w:bookmarkStart w:id="14" w:name="topic c17071bd-21cd-4d82-9704-9f4d14a479"/>
      <w:r>
        <w:rPr>
          <w:rFonts w:ascii="宋体" w:eastAsia="宋体" w:hAnsi="宋体" w:cs="宋体"/>
          <w:color w:val="auto"/>
          <w:kern w:val="0"/>
          <w:szCs w:val="21"/>
        </w:rPr>
        <w:t>同名磁极相互</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，指南针静止时指向南方的是指南针的</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级．</w:t>
      </w:r>
      <w:bookmarkEnd w:id="14"/>
    </w:p>
    <w:p>
      <w:pPr>
        <w:numPr>
          <w:ilvl w:val="0"/>
          <w:numId w:val="1"/>
        </w:numPr>
        <w:spacing w:before="0" w:after="0"/>
        <w:jc w:val="left"/>
        <w:textAlignment w:val="center"/>
        <w:rPr>
          <w:color w:val="auto"/>
        </w:rPr>
      </w:pPr>
      <w:bookmarkStart w:id="15" w:name="topic 2b477b57-ecb8-49f3-b2c2-17375a3f10"/>
      <w:r>
        <w:rPr>
          <w:rFonts w:ascii="宋体" w:eastAsia="宋体" w:hAnsi="宋体" w:cs="宋体"/>
          <w:color w:val="auto"/>
          <w:kern w:val="0"/>
          <w:szCs w:val="21"/>
        </w:rPr>
        <w:t>已知定值电阻</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=3Ω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=9Ω</m:t>
        </m:r>
      </m:oMath>
      <w:r>
        <w:rPr>
          <w:rFonts w:ascii="宋体" w:eastAsia="宋体" w:hAnsi="宋体" w:cs="宋体"/>
          <w:color w:val="auto"/>
          <w:kern w:val="0"/>
          <w:szCs w:val="21"/>
        </w:rPr>
        <w:t>，把它们并联后接入电路，</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两端的电压之比</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之比为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5"/>
    </w:p>
    <w:p>
      <w:pPr>
        <w:numPr>
          <w:ilvl w:val="0"/>
          <w:numId w:val="1"/>
        </w:numPr>
        <w:spacing w:before="0" w:after="0"/>
        <w:jc w:val="left"/>
        <w:textAlignment w:val="center"/>
        <w:rPr>
          <w:color w:val="auto"/>
        </w:rPr>
      </w:pPr>
      <w:bookmarkStart w:id="16" w:name="topic a25affcf-01e5-44c8-bffd-63e5c8bbff"/>
      <w:r>
        <w:rPr>
          <w:rFonts w:ascii="宋体" w:eastAsia="宋体" w:hAnsi="宋体" w:cs="宋体"/>
          <w:color w:val="auto"/>
          <w:kern w:val="0"/>
          <w:szCs w:val="21"/>
        </w:rPr>
        <w:t>一只小灯泡正常发光时电压为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，此时通过的电流为</w:t>
      </w:r>
      <m:oMath>
        <m:r>
          <w:rPr>
            <w:color w:val="auto"/>
          </w:rPr>
          <m:t>0.4A</m:t>
        </m:r>
      </m:oMath>
      <w:r>
        <w:rPr>
          <w:rFonts w:ascii="宋体" w:eastAsia="宋体" w:hAnsi="宋体" w:cs="宋体"/>
          <w:color w:val="auto"/>
          <w:kern w:val="0"/>
          <w:szCs w:val="21"/>
        </w:rPr>
        <w:t>，现将该小灯泡接在</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电源上，为使其正常工作，应</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联一个</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的电阻。</w:t>
      </w:r>
      <w:bookmarkEnd w:id="16"/>
    </w:p>
    <w:p>
      <w:pPr>
        <w:numPr>
          <w:ilvl w:val="0"/>
          <w:numId w:val="1"/>
        </w:numPr>
        <w:spacing w:before="0" w:after="0"/>
        <w:jc w:val="left"/>
        <w:textAlignment w:val="center"/>
        <w:rPr>
          <w:color w:val="auto"/>
        </w:rPr>
      </w:pPr>
      <w:bookmarkStart w:id="17" w:name="topic 49eda868-b292-48ee-9307-f769d495cf"/>
      <w:r>
        <w:rPr>
          <w:rFonts w:ascii="Times New Roman" w:eastAsia="Times New Roman" w:hAnsi="Times New Roman" w:cs="Times New Roman"/>
          <w:strike w:val="0"/>
          <w:color w:val="auto"/>
          <w:kern w:val="0"/>
          <w:sz w:val="24"/>
          <w:szCs w:val="24"/>
          <w:u w:val="none"/>
        </w:rPr>
        <w:pict>
          <v:shape id="_x0000_s1084" o:spid="_x0000_s1031" type="#_x0000_t75" style="width:117.75pt;height:96.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2" o:title=""/>
            <o:lock v:ext="edit" aspectratio="t"/>
            <w10:wrap type="square" side="left"/>
          </v:shape>
        </w:pict>
      </w:r>
      <w:r>
        <w:rPr>
          <w:rFonts w:ascii="宋体" w:eastAsia="宋体" w:hAnsi="宋体" w:cs="宋体"/>
          <w:color w:val="auto"/>
          <w:kern w:val="0"/>
          <w:szCs w:val="21"/>
        </w:rPr>
        <w:t>通电螺线管上方放一个小磁针，小磁针静止时的方向如图所示，通电螺线管</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端为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极</w:t>
      </w:r>
      <m:oMath>
        <m:r>
          <w:rPr>
            <w:color w:val="auto"/>
          </w:rPr>
          <m:t>(</m:t>
        </m:r>
      </m:oMath>
      <w:r>
        <w:rPr>
          <w:rFonts w:ascii="宋体" w:eastAsia="宋体" w:hAnsi="宋体" w:cs="宋体"/>
          <w:color w:val="auto"/>
          <w:kern w:val="0"/>
          <w:szCs w:val="21"/>
        </w:rPr>
        <w:t>填“</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，电源</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极</w:t>
      </w:r>
      <m:oMath>
        <m:r>
          <w:rPr>
            <w:color w:val="auto"/>
          </w:rPr>
          <m:t>(</m:t>
        </m:r>
      </m:oMath>
      <w:r>
        <w:rPr>
          <w:rFonts w:ascii="宋体" w:eastAsia="宋体" w:hAnsi="宋体" w:cs="宋体"/>
          <w:color w:val="auto"/>
          <w:kern w:val="0"/>
          <w:szCs w:val="21"/>
        </w:rPr>
        <w:t>填“正”或“负</w:t>
      </w:r>
      <m:oMath>
        <m:r>
          <w:rPr>
            <w:color w:val="auto"/>
          </w:rPr>
          <m:t>)</m:t>
        </m:r>
      </m:oMath>
      <w:r>
        <w:rPr>
          <w:rFonts w:ascii="宋体" w:eastAsia="宋体" w:hAnsi="宋体" w:cs="宋体"/>
          <w:color w:val="auto"/>
          <w:kern w:val="0"/>
          <w:szCs w:val="21"/>
        </w:rPr>
        <w:t>．</w:t>
      </w:r>
      <w:bookmarkEnd w:id="17"/>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56"/>
      </w:tblGrid>
      <w:tr>
        <w:tblPrEx>
          <w:tblW w:w="5000" w:type="pct"/>
          <w:tblInd w:w="0" w:type="dxa"/>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25</w:t>
      </w:r>
      <w:r>
        <w:rPr>
          <w:rFonts w:ascii="黑体" w:eastAsia="黑体" w:hAnsi="黑体" w:cs="黑体"/>
          <w:b w:val="0"/>
          <w:color w:val="auto"/>
          <w:sz w:val="21"/>
        </w:rPr>
        <w:t>）</w:t>
      </w:r>
    </w:p>
    <w:p>
      <w:pPr>
        <w:numPr>
          <w:ilvl w:val="0"/>
          <w:numId w:val="1"/>
        </w:numPr>
        <w:spacing w:before="0" w:after="0"/>
        <w:jc w:val="left"/>
        <w:textAlignment w:val="center"/>
        <w:rPr>
          <w:color w:val="auto"/>
        </w:rPr>
      </w:pPr>
      <w:bookmarkStart w:id="18" w:name="topic 4d074a46-a6b6-4b0e-85c8-e441f4f941"/>
      <w:r>
        <w:rPr>
          <w:rFonts w:ascii="宋体" w:eastAsia="宋体" w:hAnsi="宋体" w:cs="宋体"/>
          <w:color w:val="auto"/>
          <w:kern w:val="0"/>
          <w:szCs w:val="21"/>
        </w:rPr>
        <w:t>请在图</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中用笔画线代替导线，按要求连接图</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电路．要求：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开关同时控制两盏电灯；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所画导线不能交叉；</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画出对应的电路图．</w:t>
      </w:r>
      <w:r>
        <w:rPr>
          <w:rFonts w:ascii="宋体" w:eastAsia="宋体" w:hAnsi="宋体" w:cs="宋体"/>
          <w:color w:val="auto"/>
          <w:kern w:val="0"/>
          <w:szCs w:val="21"/>
        </w:rPr>
        <w:br/>
      </w:r>
      <w:bookmarkEnd w:id="18"/>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95" o:spid="_x0000_s1032" type="#_x0000_t75" style="width:358.5pt;height:99pt;margin-top:0;margin-left:0;mso-height-relative:page;mso-position-horizontal:center;mso-width-relative:page;mso-wrap-distance-bottom:0;mso-wrap-distance-top:0;position:absolute;z-index:251665408" coordsize="21600,21600" filled="f">
            <v:imagedata r:id="rId13"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9" w:name="topic 3cc6aae7-f0e6-4289-b5e2-1630cbdd9f"/>
      <w:r>
        <w:rPr>
          <w:rFonts w:ascii="Times New Roman" w:eastAsia="Times New Roman" w:hAnsi="Times New Roman" w:cs="Times New Roman"/>
          <w:strike w:val="0"/>
          <w:color w:val="auto"/>
          <w:kern w:val="0"/>
          <w:sz w:val="24"/>
          <w:szCs w:val="24"/>
          <w:u w:val="none"/>
        </w:rPr>
        <w:pict>
          <v:shape id="_x0000_s1096" o:spid="_x0000_s1033" type="#_x0000_t75" style="width:120pt;height:93.7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14" o:title=""/>
            <o:lock v:ext="edit" aspectratio="t"/>
            <w10:wrap type="square" side="left"/>
          </v:shape>
        </w:pict>
      </w:r>
      <w:r>
        <w:rPr>
          <w:rFonts w:ascii="宋体" w:eastAsia="宋体" w:hAnsi="宋体" w:cs="宋体"/>
          <w:color w:val="auto"/>
          <w:kern w:val="0"/>
          <w:szCs w:val="21"/>
        </w:rPr>
        <w:t>某同学在探究串联电路电压规律的实验．按右图所示的电路图连接电路，闭合开关，用电压表测出</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两端的电压；在测</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两端的电压时，将电压表所接的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接点上，去测</w:t>
      </w:r>
      <w:r>
        <w:rPr>
          <w:rStyle w:val="latexlinear"/>
          <w:rFonts w:ascii="Times New Roman" w:eastAsia="Times New Roman" w:hAnsi="Times New Roman" w:cs="Times New Roman"/>
          <w:i/>
          <w:iCs/>
          <w:color w:val="auto"/>
          <w:kern w:val="0"/>
          <w:szCs w:val="21"/>
        </w:rPr>
        <w:t>BC</w:t>
      </w:r>
      <w:r>
        <w:rPr>
          <w:rFonts w:ascii="宋体" w:eastAsia="宋体" w:hAnsi="宋体" w:cs="宋体"/>
          <w:color w:val="auto"/>
          <w:kern w:val="0"/>
          <w:szCs w:val="21"/>
        </w:rPr>
        <w:t>间的电压．他的方法</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选填“能”或“不能”</w:t>
      </w:r>
      <m:oMath>
        <m:r>
          <w:rPr>
            <w:color w:val="auto"/>
          </w:rPr>
          <m:t>)</m:t>
        </m:r>
      </m:oMath>
      <w:r>
        <w:rPr>
          <w:rFonts w:ascii="宋体" w:eastAsia="宋体" w:hAnsi="宋体" w:cs="宋体"/>
          <w:color w:val="auto"/>
          <w:kern w:val="0"/>
          <w:szCs w:val="21"/>
        </w:rPr>
        <w:t>测出</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两端的电压，并说明理由</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9"/>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20" w:name="topic 652f7614-b8e6-4deb-9d36-b50ed86cb4"/>
      <w:r>
        <w:rPr>
          <w:rFonts w:ascii="宋体" w:eastAsia="宋体" w:hAnsi="宋体" w:cs="宋体"/>
          <w:color w:val="auto"/>
          <w:kern w:val="0"/>
          <w:szCs w:val="21"/>
        </w:rPr>
        <w:t>用煤气灶烧水时，把</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的水从</w:t>
      </w:r>
      <m:oMath>
        <m:r>
          <w:rPr>
            <w:color w:val="auto"/>
          </w:rPr>
          <m:t>25℃</m:t>
        </m:r>
      </m:oMath>
      <w:r>
        <w:rPr>
          <w:rFonts w:ascii="宋体" w:eastAsia="宋体" w:hAnsi="宋体" w:cs="宋体"/>
          <w:color w:val="auto"/>
          <w:kern w:val="0"/>
          <w:szCs w:val="21"/>
        </w:rPr>
        <w:t>加热到</w:t>
      </w:r>
      <m:oMath>
        <m:r>
          <w:rPr>
            <w:color w:val="auto"/>
          </w:rPr>
          <m:t>75℃</m:t>
        </m:r>
      </m:oMath>
      <w:r>
        <w:rPr>
          <w:rFonts w:ascii="宋体" w:eastAsia="宋体" w:hAnsi="宋体" w:cs="宋体"/>
          <w:color w:val="auto"/>
          <w:kern w:val="0"/>
          <w:szCs w:val="21"/>
        </w:rPr>
        <w:t>，燃烧了</w:t>
      </w:r>
      <m:oMath>
        <m:r>
          <w:rPr>
            <w:color w:val="auto"/>
          </w:rPr>
          <m:t>0.03</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的煤气，设煤气完全燃烧，水的比热容为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，煤气的热值约为</w:t>
      </w:r>
      <m:oMath>
        <m:r>
          <w:rPr>
            <w:color w:val="auto"/>
          </w:rPr>
          <m:t>4.0×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，试求：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水吸收的热量是多少？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煤气灶烧水的效率是多少</w:t>
      </w:r>
      <w:bookmarkEnd w:id="20"/>
    </w:p>
    <w:p>
      <w:pPr>
        <w:numPr>
          <w:numId w:val="0"/>
        </w:numPr>
        <w:spacing w:before="0" w:after="0"/>
        <w:ind w:leftChars="0"/>
        <w:jc w:val="left"/>
        <w:textAlignment w:val="center"/>
        <w:rPr>
          <w:color w:val="auto"/>
        </w:rPr>
      </w:pP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四、综合题（本大题共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9</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1" w:name="topic c0b9d550-a3c7-4e00-83f3-cbff4c9ca0"/>
      <w:r>
        <w:rPr>
          <w:rFonts w:ascii="宋体" w:eastAsia="宋体" w:hAnsi="宋体" w:cs="宋体"/>
          <w:color w:val="auto"/>
          <w:kern w:val="0"/>
          <w:szCs w:val="21"/>
        </w:rPr>
        <w:t>在如图</w:t>
      </w:r>
      <m:oMath>
        <m:r>
          <w:rPr>
            <w:color w:val="auto"/>
          </w:rPr>
          <m:t>(a)</m:t>
        </m:r>
      </m:oMath>
      <w:r>
        <w:rPr>
          <w:rFonts w:ascii="宋体" w:eastAsia="宋体" w:hAnsi="宋体" w:cs="宋体"/>
          <w:color w:val="auto"/>
          <w:kern w:val="0"/>
          <w:szCs w:val="21"/>
        </w:rPr>
        <w:t>所示的电路中，电源电压为</w:t>
      </w:r>
      <w:r>
        <w:rPr>
          <w:rStyle w:val="latexlinear"/>
          <w:rFonts w:ascii="Times New Roman" w:eastAsia="Times New Roman" w:hAnsi="Times New Roman" w:cs="Times New Roman"/>
          <w:color w:val="auto"/>
          <w:kern w:val="0"/>
          <w:szCs w:val="21"/>
        </w:rPr>
        <w:t>6</w:t>
      </w:r>
      <w:r>
        <w:rPr>
          <w:rFonts w:ascii="宋体" w:eastAsia="宋体" w:hAnsi="宋体" w:cs="宋体"/>
          <w:color w:val="auto"/>
          <w:kern w:val="0"/>
          <w:szCs w:val="21"/>
        </w:rPr>
        <w:t>伏且保持不变，定值电阻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的阻值为</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欧，滑动变阻器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上标有“</w:t>
      </w:r>
      <m:oMath>
        <m:r>
          <w:rPr>
            <w:color w:val="auto"/>
          </w:rPr>
          <m:t>50Ω</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”字样．闭合电键</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，移动变阻器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到某一位置时，电压表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的示数如图</w:t>
      </w:r>
      <m:oMath>
        <m:r>
          <w:rPr>
            <w:color w:val="auto"/>
          </w:rPr>
          <m:t>(b)</m:t>
        </m:r>
      </m:oMath>
      <w:r>
        <w:rPr>
          <w:rFonts w:ascii="宋体" w:eastAsia="宋体" w:hAnsi="宋体" w:cs="宋体"/>
          <w:color w:val="auto"/>
          <w:kern w:val="0"/>
          <w:szCs w:val="21"/>
        </w:rPr>
        <w:t>所示．</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求定值电阻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w:t>
      </w:r>
      <m:oMath>
        <m:sSub>
          <m:sSubPr>
            <m:ctrlPr>
              <w:rPr>
                <w:color w:val="auto"/>
              </w:rPr>
            </m:ctrlPr>
          </m:sSubPr>
          <m:e>
            <m:ctrlPr>
              <w:rPr>
                <w:color w:val="auto"/>
              </w:rPr>
            </m:ctrlPr>
            <m:r>
              <w:rPr>
                <w:color w:val="auto"/>
              </w:rPr>
              <m:t>P</m:t>
            </m:r>
          </m:e>
          <m:sub>
            <m:ctrlPr>
              <w:rPr>
                <w:color w:val="auto"/>
              </w:rPr>
            </m:ctrlPr>
            <m:r>
              <w:rPr>
                <w:color w:val="auto"/>
              </w:rPr>
              <m:t>1</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求变阻器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连入电路的阻值．</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现用阻值分别为</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欧、</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欧的定值电阻替换</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，求：在移动变阻器滑片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的过程中，电压表示数的最大变化量．</w:t>
      </w:r>
      <m:oMath>
        <m:r>
          <w:rPr>
            <w:color w:val="auto"/>
          </w:rPr>
          <m:t>(</m:t>
        </m:r>
      </m:oMath>
      <w:r>
        <w:rPr>
          <w:rFonts w:ascii="宋体" w:eastAsia="宋体" w:hAnsi="宋体" w:cs="宋体"/>
          <w:color w:val="auto"/>
          <w:kern w:val="0"/>
          <w:szCs w:val="21"/>
        </w:rPr>
        <w:t>写出电压表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示数最大变化量的计算过程</w:t>
      </w:r>
      <m:oMath>
        <m:r>
          <w:rPr>
            <w:color w:val="auto"/>
          </w:rPr>
          <m:t>)</m:t>
        </m:r>
      </m:oMath>
      <w:bookmarkEnd w:id="21"/>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22" o:spid="_x0000_s1034" type="#_x0000_t75" style="width:217.5pt;height:90.75pt;margin-top:0;margin-left:0;mso-height-relative:page;mso-position-horizontal:center;mso-position-vertical-relative:line;mso-width-relative:page;mso-wrap-distance-bottom:0;mso-wrap-distance-top:0;position:absolute;z-index:251667456" coordsize="21600,21600" o:allowoverlap="f" filled="f">
            <v:imagedata r:id="rId15" o:title=""/>
            <o:lock v:ext="edit" aspectratio="t"/>
            <w10:wrap type="topAndBottom"/>
          </v:shape>
        </w:pict>
      </w:r>
      <w:r>
        <w:rPr>
          <w:color w:val="auto"/>
        </w:rPr>
        <w:br w:type="page"/>
      </w:r>
    </w:p>
    <w:p>
      <w:pPr>
        <w:numPr>
          <w:ilvl w:val="0"/>
          <w:numId w:val="0"/>
        </w:numPr>
        <w:spacing w:before="0" w:after="0"/>
        <w:jc w:val="center"/>
        <w:textAlignment w:val="center"/>
        <w:rPr>
          <w:color w:val="auto"/>
        </w:rPr>
      </w:pPr>
      <w:r>
        <w:rPr>
          <w:rFonts w:ascii="宋体" w:eastAsia="宋体" w:hAnsi="宋体" w:cs="宋体"/>
          <w:b/>
          <w:color w:val="auto"/>
          <w:sz w:val="32"/>
        </w:rPr>
        <w:t>答案和解析</w:t>
      </w:r>
    </w:p>
    <w:p>
      <w:pPr>
        <w:numPr>
          <w:ilvl w:val="0"/>
          <w:numId w:val="0"/>
        </w:numPr>
        <w:spacing w:before="0" w:after="0"/>
        <w:ind w:left="0"/>
        <w:jc w:val="left"/>
        <w:textAlignment w:val="center"/>
        <w:rPr>
          <w:color w:val="auto"/>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解：在国际单位制中，</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、伏特</w:t>
      </w:r>
      <m:oMath>
        <m:r>
          <w:rPr>
            <w:color w:val="auto"/>
          </w:rPr>
          <m:t>(V)</m:t>
        </m:r>
      </m:oMath>
      <w:r>
        <w:rPr>
          <w:rFonts w:ascii="宋体" w:eastAsia="宋体" w:hAnsi="宋体" w:cs="宋体"/>
          <w:color w:val="auto"/>
          <w:kern w:val="0"/>
          <w:szCs w:val="21"/>
        </w:rPr>
        <w:t>是电压的基本单位．不符合题意；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、安培</w:t>
      </w:r>
      <m:oMath>
        <m:r>
          <w:rPr>
            <w:color w:val="auto"/>
          </w:rPr>
          <m:t>(A)</m:t>
        </m:r>
      </m:oMath>
      <w:r>
        <w:rPr>
          <w:rFonts w:ascii="宋体" w:eastAsia="宋体" w:hAnsi="宋体" w:cs="宋体"/>
          <w:color w:val="auto"/>
          <w:kern w:val="0"/>
          <w:szCs w:val="21"/>
        </w:rPr>
        <w:t>是电流的基本单位．符合题意；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、欧姆</w:t>
      </w:r>
      <m:oMath>
        <m:r>
          <w:rPr>
            <w:color w:val="auto"/>
          </w:rPr>
          <m:t>(Ω)</m:t>
        </m:r>
      </m:oMath>
      <w:r>
        <w:rPr>
          <w:rFonts w:ascii="宋体" w:eastAsia="宋体" w:hAnsi="宋体" w:cs="宋体"/>
          <w:color w:val="auto"/>
          <w:kern w:val="0"/>
          <w:szCs w:val="21"/>
        </w:rPr>
        <w:t>是电阻的基本单位．不符合题意；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、瓦特</w:t>
      </w:r>
      <m:oMath>
        <m:r>
          <w:rPr>
            <w:color w:val="auto"/>
          </w:rPr>
          <m:t>(W)</m:t>
        </m:r>
      </m:oMath>
      <w:r>
        <w:rPr>
          <w:rFonts w:ascii="宋体" w:eastAsia="宋体" w:hAnsi="宋体" w:cs="宋体"/>
          <w:color w:val="auto"/>
          <w:kern w:val="0"/>
          <w:szCs w:val="21"/>
        </w:rPr>
        <w:t>是功率的基本单位．不符合题意．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根据对常见物理量及其单位的掌握作答．</w:t>
      </w:r>
      <w:r>
        <w:rPr>
          <w:rFonts w:ascii="宋体" w:eastAsia="宋体" w:hAnsi="宋体" w:cs="宋体"/>
          <w:color w:val="auto"/>
          <w:kern w:val="0"/>
          <w:szCs w:val="21"/>
        </w:rPr>
        <w:br/>
      </w:r>
      <w:r>
        <w:rPr>
          <w:rFonts w:ascii="宋体" w:eastAsia="宋体" w:hAnsi="宋体" w:cs="宋体"/>
          <w:color w:val="auto"/>
          <w:kern w:val="0"/>
          <w:szCs w:val="21"/>
        </w:rPr>
        <w:t>此题考查的是我们对常见物理量及其单位的掌握情况，属于识记性知识的考查，难度较小，是一道基础题．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玻璃、橡胶、陶瓷不容易导电，是绝缘体．</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铁钉容易导电，是导体．</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容易导电的物体是导体，不容易导电的物体是绝缘体，根据导体和绝缘体的定义进行判断．</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常见的导体包括：人体、大地、各种金属、酸碱盐的溶液等．</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常见的绝缘体包括：塑料、橡胶、陶瓷、空气、玻璃等．</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导体和绝缘体之间没有明显的界线，在条件变化时，是可以相互转化的．</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、电视机的后盖有许多散热片，属于防止电热的危害，故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、电饭锅的发热板利用的是电流的热效应，故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、空调与导线是串联的，通过的电流及通电时间相同，导线很粗，电阻很小，由焦耳定律知，当电流和通电时间相同时，电阻小的产生的热量小，导线很粗属于防止电热的危害，故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、电脑主机箱里的小风扇是放出电热造成的危害，属于防止电热的危害，故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所谓电流的热效应，即导体中通的电流时，其电流所做的功几乎全部转化为电热，即该用电器主要用于发热的。据此对下面的各个选项逐次分析即可。</w:t>
      </w:r>
      <w:r>
        <w:rPr>
          <w:rFonts w:ascii="宋体" w:eastAsia="宋体" w:hAnsi="宋体" w:cs="宋体"/>
          <w:color w:val="auto"/>
          <w:kern w:val="0"/>
          <w:szCs w:val="21"/>
        </w:rPr>
        <w:br/>
      </w:r>
      <w:r>
        <w:rPr>
          <w:rFonts w:ascii="宋体" w:eastAsia="宋体" w:hAnsi="宋体" w:cs="宋体"/>
          <w:color w:val="auto"/>
          <w:kern w:val="0"/>
          <w:szCs w:val="21"/>
        </w:rPr>
        <w:t>理解电流的热效应，并知道生活中常见的利用电流热效应的实例，同时还应知道生活中一些减少电热危害的方法。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、保险丝必须安装在火线上，当保险丝熔断时，整个电路会断电，故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安装闸刀开关时，电源进线只能接在上面的两个接线柱上，不能接在下面的两个接线柱上．拉起刀闸时更换熔丝的时候你的进线如果是接在上端的时候此时刀闸上的熔丝是不带电的，可以安全的更换，可是你如果接在下端时，此时刀闸上熔断的熔丝仍然有电，会无法操作．也因此除了会带来很大的不便外，更重要的是影响操作人员的人身安全．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、家庭电路连线要按照左零右火来连接．电线连接插座时，火线可以接在右插孔内，零线接在左插孔内．故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、家庭电路一般安装的漏电保护器，是为了保护人和电路的安全，与防止电热危害无关，故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为了用电安全，保险丝应安装在火线上；</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电源进线只能接在上面的两个接线柱上，不能接在下面的两个接线柱上；</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火线可以接在右插孔内，零线接在左插孔内；</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家庭电路一般安装的漏电保护器，是为了保护人和电路的安全．</w:t>
      </w:r>
      <w:r>
        <w:rPr>
          <w:rFonts w:ascii="宋体" w:eastAsia="宋体" w:hAnsi="宋体" w:cs="宋体"/>
          <w:color w:val="auto"/>
          <w:kern w:val="0"/>
          <w:szCs w:val="21"/>
        </w:rPr>
        <w:br/>
      </w:r>
      <w:r>
        <w:rPr>
          <w:rFonts w:ascii="宋体" w:eastAsia="宋体" w:hAnsi="宋体" w:cs="宋体"/>
          <w:color w:val="auto"/>
          <w:kern w:val="0"/>
          <w:szCs w:val="21"/>
        </w:rPr>
        <w:t>此题考查了有关安全用电知识和家庭电路安装原则，不能违反．</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由图知，电阻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串联，串联电路中各处电流都相等，即</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通过两电阻的电流相等，</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，由</w:t>
      </w:r>
      <m:oMath>
        <m:r>
          <w:rPr>
            <w:color w:val="auto"/>
          </w:rPr>
          <m:t>U=IR</m:t>
        </m:r>
      </m:oMath>
      <w:r>
        <w:rPr>
          <w:rFonts w:ascii="宋体" w:eastAsia="宋体" w:hAnsi="宋体" w:cs="宋体"/>
          <w:color w:val="auto"/>
          <w:kern w:val="0"/>
          <w:szCs w:val="21"/>
        </w:rPr>
        <w:t>可知</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U</m:t>
            </m:r>
          </m:e>
          <m:sub>
            <m:ctrlPr>
              <w:rPr>
                <w:color w:val="auto"/>
              </w:rPr>
            </m:ctrlPr>
            <m:r>
              <w:rPr>
                <w:color w:val="auto"/>
              </w:rPr>
              <m:t>2</m:t>
            </m:r>
          </m:sub>
        </m:sSub>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分析两电阻的连接方式，由串联电路的电流特点分析两电阻电压关系。</w:t>
      </w:r>
      <w:r>
        <w:rPr>
          <w:rFonts w:ascii="宋体" w:eastAsia="宋体" w:hAnsi="宋体" w:cs="宋体"/>
          <w:color w:val="auto"/>
          <w:kern w:val="0"/>
          <w:szCs w:val="21"/>
        </w:rPr>
        <w:br/>
      </w:r>
      <w:r>
        <w:rPr>
          <w:rFonts w:ascii="宋体" w:eastAsia="宋体" w:hAnsi="宋体" w:cs="宋体"/>
          <w:color w:val="auto"/>
          <w:kern w:val="0"/>
          <w:szCs w:val="21"/>
        </w:rPr>
        <w:t>本题考查对串联电路的电压和电流特点的认识和理解，正确分析电路是前提。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解：光纤网络是光纤通信的载体，光纤通信的优点：通信容量大、传输距离远、抗电磁干扰、传输质量佳等．</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现代通信有微波通信、卫星通信、网络通信和光纤通信，每种通信的名字都是以传递信息的载体来命名．</w:t>
      </w:r>
      <w:r>
        <w:rPr>
          <w:rFonts w:ascii="宋体" w:eastAsia="宋体" w:hAnsi="宋体" w:cs="宋体"/>
          <w:color w:val="auto"/>
          <w:kern w:val="0"/>
          <w:szCs w:val="21"/>
        </w:rPr>
        <w:br/>
      </w:r>
      <w:r>
        <w:rPr>
          <w:rFonts w:ascii="宋体" w:eastAsia="宋体" w:hAnsi="宋体" w:cs="宋体"/>
          <w:color w:val="auto"/>
          <w:kern w:val="0"/>
          <w:szCs w:val="21"/>
        </w:rPr>
        <w:t>本题主要考查学生对光纤通信特点的了解和掌握，是中考的热点，是一道基础题．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、用热水袋暖手，手感到温暖，是通过热传递改变手的内能，故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、两手相互摩擦，手的温度升高，是克服摩擦力做功，机械能转化成内能，属于做功增加手的内能，故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、用电热水壶烧水，是通过热传递改变水的内能，使水温度升高，故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、夏天使用空调，人会感到凉爽，人体的热量散失到空气中，属于热传改变人的内能，故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改变内能的方式有做功和热传递．其中做功改变物体内能的实质是能量的转化，热传递改变物体内能的方式是能量的转移．它们在改变物体的内能上是等效的．</w:t>
      </w:r>
      <w:r>
        <w:rPr>
          <w:rFonts w:ascii="宋体" w:eastAsia="宋体" w:hAnsi="宋体" w:cs="宋体"/>
          <w:color w:val="auto"/>
          <w:kern w:val="0"/>
          <w:szCs w:val="21"/>
        </w:rPr>
        <w:br/>
      </w:r>
      <w:r>
        <w:rPr>
          <w:rFonts w:ascii="宋体" w:eastAsia="宋体" w:hAnsi="宋体" w:cs="宋体"/>
          <w:color w:val="auto"/>
          <w:kern w:val="0"/>
          <w:szCs w:val="21"/>
        </w:rPr>
        <w:t>做功和热传递在改变内能上是等效的，但热传递是内能的转移，而做功是内能与机械能的转化，两者的实质不一样．</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Times New Roman" w:eastAsia="Times New Roman" w:hAnsi="Times New Roman" w:cs="Times New Roman"/>
          <w:strike w:val="0"/>
          <w:color w:val="auto"/>
          <w:kern w:val="0"/>
          <w:sz w:val="24"/>
          <w:szCs w:val="24"/>
          <w:u w:val="none"/>
        </w:rPr>
        <w:pict>
          <v:shape id="_x0000_s1142" o:spid="_x0000_s1035" type="#_x0000_t75" style="width:93.75pt;height:76.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16" o:title=""/>
            <o:lock v:ext="edit" aspectratio="t"/>
            <w10:wrap type="square"/>
          </v:shape>
        </w:pict>
      </w:r>
      <w:r>
        <w:rPr>
          <w:rFonts w:ascii="宋体" w:eastAsia="宋体" w:hAnsi="宋体" w:cs="宋体"/>
          <w:color w:val="auto"/>
          <w:kern w:val="0"/>
          <w:szCs w:val="21"/>
        </w:rPr>
        <w:t>解：取相同质量</w:t>
      </w:r>
      <m:oMath>
        <m:sSub>
          <m:sSubPr>
            <m:ctrlPr>
              <w:rPr>
                <w:color w:val="auto"/>
              </w:rPr>
            </m:ctrlPr>
          </m:sSubPr>
          <m:e>
            <m:ctrlPr>
              <w:rPr>
                <w:color w:val="auto"/>
              </w:rPr>
            </m:ctrlPr>
            <m:r>
              <w:rPr>
                <w:color w:val="auto"/>
              </w:rPr>
              <m:t>m</m:t>
            </m:r>
          </m:e>
          <m:sub>
            <m:ctrlPr>
              <w:rPr>
                <w:color w:val="auto"/>
              </w:rPr>
            </m:ctrlPr>
            <m:r>
              <w:rPr>
                <w:color w:val="auto"/>
              </w:rPr>
              <m:t>0</m:t>
            </m:r>
          </m:sub>
        </m:sSub>
      </m:oMath>
      <w:r>
        <w:rPr>
          <w:rFonts w:ascii="宋体" w:eastAsia="宋体" w:hAnsi="宋体" w:cs="宋体"/>
          <w:color w:val="auto"/>
          <w:kern w:val="0"/>
          <w:szCs w:val="21"/>
        </w:rPr>
        <w:t>，由图可知，</w:t>
      </w:r>
      <m:oMath>
        <m:sSub>
          <m:sSubPr>
            <m:ctrlPr>
              <w:rPr>
                <w:color w:val="auto"/>
              </w:rPr>
            </m:ctrlPr>
          </m:sSubPr>
          <m:e>
            <m:ctrlPr>
              <w:rPr>
                <w:color w:val="auto"/>
              </w:rPr>
            </m:ctrlPr>
            <m:r>
              <w:rPr>
                <w:color w:val="auto"/>
              </w:rPr>
              <m:t>Q</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Q</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∵q=</m:t>
        </m:r>
        <m:f>
          <m:fPr>
            <m:ctrlPr>
              <w:rPr>
                <w:color w:val="auto"/>
              </w:rPr>
            </m:ctrlPr>
          </m:fPr>
          <m:num>
            <m:ctrlPr>
              <w:rPr>
                <w:color w:val="auto"/>
              </w:rPr>
            </m:ctrlPr>
            <m:r>
              <w:rPr>
                <w:color w:val="auto"/>
              </w:rPr>
              <m:t>Q</m:t>
            </m:r>
          </m:num>
          <m:den>
            <m:ctrlPr>
              <w:rPr>
                <w:color w:val="auto"/>
              </w:rPr>
            </m:ctrlPr>
            <m:r>
              <w:rPr>
                <w:color w:val="auto"/>
              </w:rPr>
              <m:t>m</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q</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q</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单位质量的某种燃料完全燃烧放出的热量叫这种燃料的热值，在图象上取某一质量</w:t>
      </w:r>
      <m:oMath>
        <m:sSub>
          <m:sSubPr>
            <m:ctrlPr>
              <w:rPr>
                <w:color w:val="auto"/>
              </w:rPr>
            </m:ctrlPr>
          </m:sSubPr>
          <m:e>
            <m:ctrlPr>
              <w:rPr>
                <w:color w:val="auto"/>
              </w:rPr>
            </m:ctrlPr>
            <m:r>
              <w:rPr>
                <w:color w:val="auto"/>
              </w:rPr>
              <m:t>m</m:t>
            </m:r>
          </m:e>
          <m:sub>
            <m:ctrlPr>
              <w:rPr>
                <w:color w:val="auto"/>
              </w:rPr>
            </m:ctrlPr>
            <m:r>
              <w:rPr>
                <w:color w:val="auto"/>
              </w:rPr>
              <m:t>0</m:t>
            </m:r>
          </m:sub>
        </m:sSub>
      </m:oMath>
      <w:r>
        <w:rPr>
          <w:rFonts w:ascii="宋体" w:eastAsia="宋体" w:hAnsi="宋体" w:cs="宋体"/>
          <w:color w:val="auto"/>
          <w:kern w:val="0"/>
          <w:szCs w:val="21"/>
        </w:rPr>
        <w:t>，比较相应的</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值，从而比较这两种燃料的热值大小．</w:t>
      </w:r>
      <w:r>
        <w:rPr>
          <w:rFonts w:ascii="宋体" w:eastAsia="宋体" w:hAnsi="宋体" w:cs="宋体"/>
          <w:color w:val="auto"/>
          <w:kern w:val="0"/>
          <w:szCs w:val="21"/>
        </w:rPr>
        <w:br/>
      </w:r>
      <w:r>
        <w:rPr>
          <w:rFonts w:ascii="宋体" w:eastAsia="宋体" w:hAnsi="宋体" w:cs="宋体"/>
          <w:color w:val="auto"/>
          <w:kern w:val="0"/>
          <w:szCs w:val="21"/>
        </w:rPr>
        <w:t>本题考查了学生对热值的了解与掌握，能从</w:t>
      </w:r>
      <m:oMath>
        <m:r>
          <w:rPr>
            <w:color w:val="auto"/>
          </w:rPr>
          <m:t>Q−m</m:t>
        </m:r>
      </m:oMath>
      <w:r>
        <w:rPr>
          <w:rFonts w:ascii="宋体" w:eastAsia="宋体" w:hAnsi="宋体" w:cs="宋体"/>
          <w:color w:val="auto"/>
          <w:kern w:val="0"/>
          <w:szCs w:val="21"/>
        </w:rPr>
        <w:t>图象中得出相关信息是本题的关键．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此原理是当温度达到一定值时，温度计内水银上升，因为水银是导体，控制电路会接通，电磁铁产生磁性，将衔铁吸引，将报警电路接通，电铃响，起到报警作用。电磁铁是运用电流的磁效应，而不是电流的热效应，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错，符合题意。</w:t>
      </w:r>
      <w:r>
        <w:rPr>
          <w:rFonts w:ascii="宋体" w:eastAsia="宋体" w:hAnsi="宋体" w:cs="宋体"/>
          <w:color w:val="auto"/>
          <w:kern w:val="0"/>
          <w:szCs w:val="21"/>
        </w:rPr>
        <w:br/>
      </w:r>
      <w:r>
        <w:rPr>
          <w:rFonts w:ascii="宋体" w:eastAsia="宋体" w:hAnsi="宋体" w:cs="宋体"/>
          <w:color w:val="auto"/>
          <w:kern w:val="0"/>
          <w:szCs w:val="21"/>
        </w:rPr>
        <w:t>其中水银是导体、温度计是根据液体热胀冷缩的性质制成的、电磁继电器的实质就是一个开关，所以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说法正确，不符合题意。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要解决此题，需要掌握电磁继电器的工作原理。知道水银是导体。</w:t>
      </w:r>
      <w:r>
        <w:rPr>
          <w:rFonts w:ascii="宋体" w:eastAsia="宋体" w:hAnsi="宋体" w:cs="宋体"/>
          <w:color w:val="auto"/>
          <w:kern w:val="0"/>
          <w:szCs w:val="21"/>
        </w:rPr>
        <w:br/>
      </w:r>
      <w:r>
        <w:rPr>
          <w:rFonts w:ascii="宋体" w:eastAsia="宋体" w:hAnsi="宋体" w:cs="宋体"/>
          <w:color w:val="auto"/>
          <w:kern w:val="0"/>
          <w:szCs w:val="21"/>
        </w:rPr>
        <w:t>知道温度计的制作原理，知道实验室常用温度计是根据液体热胀冷缩的性质制成的。</w:t>
      </w:r>
      <w:r>
        <w:rPr>
          <w:rFonts w:ascii="宋体" w:eastAsia="宋体" w:hAnsi="宋体" w:cs="宋体"/>
          <w:color w:val="auto"/>
          <w:kern w:val="0"/>
          <w:szCs w:val="21"/>
        </w:rPr>
        <w:br/>
      </w:r>
      <w:r>
        <w:rPr>
          <w:rFonts w:ascii="宋体" w:eastAsia="宋体" w:hAnsi="宋体" w:cs="宋体"/>
          <w:color w:val="auto"/>
          <w:kern w:val="0"/>
          <w:szCs w:val="21"/>
        </w:rPr>
        <w:t>电磁铁通电时有磁性，断电时无磁性，运用的是电流的磁效应。</w:t>
      </w:r>
      <w:r>
        <w:rPr>
          <w:rFonts w:ascii="宋体" w:eastAsia="宋体" w:hAnsi="宋体" w:cs="宋体"/>
          <w:color w:val="auto"/>
          <w:kern w:val="0"/>
          <w:szCs w:val="21"/>
        </w:rPr>
        <w:br/>
      </w:r>
      <w:r>
        <w:rPr>
          <w:rFonts w:ascii="宋体" w:eastAsia="宋体" w:hAnsi="宋体" w:cs="宋体"/>
          <w:color w:val="auto"/>
          <w:kern w:val="0"/>
          <w:szCs w:val="21"/>
        </w:rPr>
        <w:t>知道电磁继电器的实质是一个利用电磁铁来工作的开关。</w:t>
      </w:r>
      <w:r>
        <w:rPr>
          <w:rFonts w:ascii="宋体" w:eastAsia="宋体" w:hAnsi="宋体" w:cs="宋体"/>
          <w:color w:val="auto"/>
          <w:kern w:val="0"/>
          <w:szCs w:val="21"/>
        </w:rPr>
        <w:br/>
      </w:r>
      <w:r>
        <w:rPr>
          <w:rFonts w:ascii="宋体" w:eastAsia="宋体" w:hAnsi="宋体" w:cs="宋体"/>
          <w:color w:val="auto"/>
          <w:kern w:val="0"/>
          <w:szCs w:val="21"/>
        </w:rPr>
        <w:t>此题主要考查了电磁继电器的工作原理。其实质相当于工作电路中的开关。解决此类题目的关键是了解电磁继电器的构造，并搞清各部分的作用，同时要搞清控制电路和工作电路。同时考查了导体的概念和温度计的制作原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解：由电路图可知，两电阻并联，电压表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测电源的电压，电流表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支路的电流，电流表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测干路电流；</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电源的电压保持不变，</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的示数不变，</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并联电路中各支路独立工作、互不影响，</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移动滑片时，通过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的电流不变，即电流表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的示数不变；</w:t>
      </w:r>
      <w:r>
        <w:rPr>
          <w:rFonts w:ascii="宋体" w:eastAsia="宋体" w:hAnsi="宋体" w:cs="宋体"/>
          <w:color w:val="auto"/>
          <w:kern w:val="0"/>
          <w:szCs w:val="21"/>
        </w:rPr>
        <w:br/>
      </w:r>
      <w:r>
        <w:rPr>
          <w:rFonts w:ascii="宋体" w:eastAsia="宋体" w:hAnsi="宋体" w:cs="宋体"/>
          <w:color w:val="auto"/>
          <w:kern w:val="0"/>
          <w:szCs w:val="21"/>
        </w:rPr>
        <w:t>将滑动变阻器的滑片由中点向左移动过程中，接入电路中的电阻变大，</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通过滑动变阻器的电流变小，</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并联电路中干路电流等于各支路电流之和，</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干路电流变小，即电流表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的示数变小，</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的示数差值等于通过滑动变阻器的电流，</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的示数差值变小，故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电压表的示数不变，电流表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的示数不变，电流表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的示数变小，</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与电流表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的示数之比变大，故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示数与电流表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示数的乘积变小，故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示数的乘积不变，故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由电路图可知，两电阻并联，电压表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测电源的电压，电流表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支路的电流，电流表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测干路电流；根据电源的电压可知电压表示数的变化，根据并联电路中各支路独立工作、互不影响可知通过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的电流不变，根据滑片的移动确定接入电路中电阻的变化，根据欧姆定律可知该支路电流的变化，根据并联电路的电流特点可知干路电流的变化和电流表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的示数差值的变化，利用欧姆定律得出电压表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与电流表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的示数之比的变化．</w:t>
      </w:r>
      <w:r>
        <w:rPr>
          <w:rFonts w:ascii="宋体" w:eastAsia="宋体" w:hAnsi="宋体" w:cs="宋体"/>
          <w:color w:val="auto"/>
          <w:kern w:val="0"/>
          <w:szCs w:val="21"/>
        </w:rPr>
        <w:br/>
      </w:r>
      <w:r>
        <w:rPr>
          <w:rFonts w:ascii="宋体" w:eastAsia="宋体" w:hAnsi="宋体" w:cs="宋体"/>
          <w:color w:val="auto"/>
          <w:kern w:val="0"/>
          <w:szCs w:val="21"/>
        </w:rPr>
        <w:t>本题是一道闭合电路的动态分析题，难度较大，分析清楚电路结构、掌握滑动变阻器的用法、熟练应用欧姆定律、并联电路特点是正确解题的前提与关键．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、该发动机在</w:t>
      </w:r>
      <w:r>
        <w:rPr>
          <w:rStyle w:val="latexlinear"/>
          <w:rFonts w:ascii="Times New Roman" w:eastAsia="Times New Roman" w:hAnsi="Times New Roman" w:cs="Times New Roman"/>
          <w:color w:val="auto"/>
          <w:kern w:val="0"/>
          <w:szCs w:val="21"/>
        </w:rPr>
        <w:t>1</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内做功：</w:t>
      </w:r>
      <m:oMath>
        <m:r>
          <w:rPr>
            <w:color w:val="auto"/>
          </w:rPr>
          <m:t>W=Pt=1.2×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W×1s=1.2×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、单缸的排量为</w:t>
      </w:r>
      <m:oMath>
        <m:f>
          <m:fPr>
            <m:ctrlPr>
              <w:rPr>
                <w:color w:val="auto"/>
              </w:rPr>
            </m:ctrlPr>
          </m:fPr>
          <m:num>
            <m:ctrlPr>
              <w:rPr>
                <w:color w:val="auto"/>
              </w:rPr>
            </m:ctrlPr>
            <m:r>
              <w:rPr>
                <w:color w:val="auto"/>
              </w:rPr>
              <m:t>2.0L</m:t>
            </m:r>
          </m:num>
          <m:den>
            <m:ctrlPr>
              <w:rPr>
                <w:color w:val="auto"/>
              </w:rPr>
            </m:ctrlPr>
            <m:r>
              <w:rPr>
                <w:color w:val="auto"/>
              </w:rPr>
              <m:t>4</m:t>
            </m:r>
          </m:den>
        </m:f>
        <m:r>
          <w:rPr>
            <w:color w:val="auto"/>
          </w:rPr>
          <m:t>=0.5L</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、转速为</w:t>
      </w:r>
      <m:oMath>
        <m:r>
          <w:rPr>
            <w:color w:val="auto"/>
          </w:rPr>
          <m:t>6000r/min</m:t>
        </m:r>
      </m:oMath>
      <w:r>
        <w:rPr>
          <w:rFonts w:ascii="宋体" w:eastAsia="宋体" w:hAnsi="宋体" w:cs="宋体"/>
          <w:color w:val="auto"/>
          <w:kern w:val="0"/>
          <w:szCs w:val="21"/>
        </w:rPr>
        <w:t>，所以每秒转</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圈，四缸每转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圈对外做功</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次，所以</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秒做功</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次，每次做功</w:t>
      </w:r>
      <m:oMath>
        <m:r>
          <w:rPr>
            <w:color w:val="auto"/>
          </w:rPr>
          <m:t>=</m:t>
        </m:r>
        <m:f>
          <m:fPr>
            <m:ctrlPr>
              <w:rPr>
                <w:color w:val="auto"/>
              </w:rPr>
            </m:ctrlPr>
          </m:fPr>
          <m:num>
            <m:ctrlPr>
              <w:rPr>
                <w:color w:val="auto"/>
              </w:rPr>
            </m:ctrlPr>
            <m:r>
              <w:rPr>
                <w:color w:val="auto"/>
              </w:rPr>
              <m:t>1.2×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200</m:t>
            </m:r>
          </m:den>
        </m:f>
        <m:r>
          <w:rPr>
            <w:color w:val="auto"/>
          </w:rPr>
          <m:t>=600J</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、由</w:t>
      </w:r>
      <m:oMath>
        <m:r>
          <w:rPr>
            <w:color w:val="auto"/>
          </w:rPr>
          <m:t>W=FS=p</m:t>
        </m:r>
        <m:sSub>
          <m:sSubPr>
            <m:ctrlPr>
              <w:rPr>
                <w:color w:val="auto"/>
              </w:rPr>
            </m:ctrlPr>
          </m:sSubPr>
          <m:e>
            <m:ctrlPr>
              <w:rPr>
                <w:color w:val="auto"/>
              </w:rPr>
            </m:ctrlPr>
            <m:r>
              <w:rPr>
                <w:color w:val="auto"/>
              </w:rPr>
              <m:t>S</m:t>
            </m:r>
          </m:e>
          <m:sub>
            <m:ctrlPr>
              <w:rPr>
                <w:color w:val="auto"/>
              </w:rPr>
            </m:ctrlPr>
            <m:r>
              <w:rPr>
                <w:color w:val="auto"/>
              </w:rPr>
              <m:t>面</m:t>
            </m:r>
          </m:sub>
        </m:sSub>
        <m:r>
          <w:rPr>
            <w:color w:val="auto"/>
          </w:rPr>
          <m:t>S=pV</m:t>
        </m:r>
      </m:oMath>
      <w:r>
        <w:rPr>
          <w:rFonts w:ascii="宋体" w:eastAsia="宋体" w:hAnsi="宋体" w:cs="宋体"/>
          <w:color w:val="auto"/>
          <w:kern w:val="0"/>
          <w:szCs w:val="21"/>
        </w:rPr>
        <w:t>得：燃气对活塞的压强</w:t>
      </w:r>
      <m:oMath>
        <m:r>
          <w:rPr>
            <w:color w:val="auto"/>
          </w:rPr>
          <m:t>p=</m:t>
        </m:r>
        <m:f>
          <m:fPr>
            <m:ctrlPr>
              <w:rPr>
                <w:color w:val="auto"/>
              </w:rPr>
            </m:ctrlPr>
          </m:fPr>
          <m:num>
            <m:ctrlPr>
              <w:rPr>
                <w:color w:val="auto"/>
              </w:rPr>
            </m:ctrlPr>
            <m:r>
              <w:rPr>
                <w:color w:val="auto"/>
              </w:rPr>
              <m:t>W</m:t>
            </m:r>
          </m:num>
          <m:den>
            <m:ctrlPr>
              <w:rPr>
                <w:color w:val="auto"/>
              </w:rPr>
            </m:ctrlPr>
            <m:r>
              <w:rPr>
                <w:color w:val="auto"/>
              </w:rPr>
              <m:t>V</m:t>
            </m:r>
          </m:den>
        </m:f>
        <m:r>
          <w:rPr>
            <w:color w:val="auto"/>
          </w:rPr>
          <m:t>=</m:t>
        </m:r>
        <m:f>
          <m:fPr>
            <m:ctrlPr>
              <w:rPr>
                <w:color w:val="auto"/>
              </w:rPr>
            </m:ctrlPr>
          </m:fPr>
          <m:num>
            <m:ctrlPr>
              <w:rPr>
                <w:color w:val="auto"/>
              </w:rPr>
            </m:ctrlPr>
            <m:r>
              <w:rPr>
                <w:color w:val="auto"/>
              </w:rPr>
              <m:t>600J</m:t>
            </m:r>
          </m:num>
          <m:den>
            <m:ctrlPr>
              <w:rPr>
                <w:color w:val="auto"/>
              </w:rPr>
            </m:ctrlPr>
            <m:r>
              <w:rPr>
                <w:color w:val="auto"/>
              </w:rPr>
              <m:t>0.0005</m:t>
            </m:r>
            <m:sSup>
              <m:sSupPr>
                <m:ctrlPr>
                  <w:rPr>
                    <w:color w:val="auto"/>
                  </w:rPr>
                </m:ctrlPr>
              </m:sSupPr>
              <m:e>
                <m:ctrlPr>
                  <w:rPr>
                    <w:color w:val="auto"/>
                  </w:rPr>
                </m:ctrlPr>
                <m:r>
                  <w:rPr>
                    <w:color w:val="auto"/>
                  </w:rPr>
                  <m:t>m</m:t>
                </m:r>
              </m:e>
              <m:sup>
                <m:ctrlPr>
                  <w:rPr>
                    <w:color w:val="auto"/>
                  </w:rPr>
                </m:ctrlPr>
                <m:r>
                  <w:rPr>
                    <w:color w:val="auto"/>
                  </w:rPr>
                  <m:t>3</m:t>
                </m:r>
              </m:sup>
            </m:sSup>
          </m:den>
        </m:f>
        <m:r>
          <w:rPr>
            <w:color w:val="auto"/>
          </w:rPr>
          <m:t>=1.2×</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Pa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W=Pt</m:t>
        </m:r>
      </m:oMath>
      <w:r>
        <w:rPr>
          <w:rFonts w:ascii="宋体" w:eastAsia="宋体" w:hAnsi="宋体" w:cs="宋体"/>
          <w:color w:val="auto"/>
          <w:kern w:val="0"/>
          <w:szCs w:val="21"/>
        </w:rPr>
        <w:t>求出发动机在</w:t>
      </w:r>
      <m:oMath>
        <m:r>
          <w:rPr>
            <w:color w:val="auto"/>
          </w:rPr>
          <m:t>1 s</m:t>
        </m:r>
      </m:oMath>
      <w:r>
        <w:rPr>
          <w:rFonts w:ascii="宋体" w:eastAsia="宋体" w:hAnsi="宋体" w:cs="宋体"/>
          <w:color w:val="auto"/>
          <w:kern w:val="0"/>
          <w:szCs w:val="21"/>
        </w:rPr>
        <w:t>内做功；</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四缸总量为</w:t>
      </w:r>
      <m:oMath>
        <m:r>
          <w:rPr>
            <w:color w:val="auto"/>
          </w:rPr>
          <m:t>2.0L</m:t>
        </m:r>
      </m:oMath>
      <w:r>
        <w:rPr>
          <w:rFonts w:ascii="宋体" w:eastAsia="宋体" w:hAnsi="宋体" w:cs="宋体"/>
          <w:color w:val="auto"/>
          <w:kern w:val="0"/>
          <w:szCs w:val="21"/>
        </w:rPr>
        <w:t>，所以单缸的排量为</w:t>
      </w:r>
      <m:oMath>
        <m:f>
          <m:fPr>
            <m:ctrlPr>
              <w:rPr>
                <w:color w:val="auto"/>
              </w:rPr>
            </m:ctrlPr>
          </m:fPr>
          <m:num>
            <m:ctrlPr>
              <w:rPr>
                <w:color w:val="auto"/>
              </w:rPr>
            </m:ctrlPr>
            <m:r>
              <w:rPr>
                <w:color w:val="auto"/>
              </w:rPr>
              <m:t>2.0L</m:t>
            </m:r>
          </m:num>
          <m:den>
            <m:ctrlPr>
              <w:rPr>
                <w:color w:val="auto"/>
              </w:rPr>
            </m:ctrlPr>
            <m:r>
              <w:rPr>
                <w:color w:val="auto"/>
              </w:rPr>
              <m:t>4</m:t>
            </m:r>
          </m:den>
        </m:f>
        <m:r>
          <w:rPr>
            <w:color w:val="auto"/>
          </w:rPr>
          <m:t>=0.5L</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转速为</w:t>
      </w:r>
      <m:oMath>
        <m:r>
          <w:rPr>
            <w:color w:val="auto"/>
          </w:rPr>
          <m:t>6000r/min</m:t>
        </m:r>
      </m:oMath>
      <w:r>
        <w:rPr>
          <w:rFonts w:ascii="宋体" w:eastAsia="宋体" w:hAnsi="宋体" w:cs="宋体"/>
          <w:color w:val="auto"/>
          <w:kern w:val="0"/>
          <w:szCs w:val="21"/>
        </w:rPr>
        <w:t>，所以每秒转</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圈，单缸时曲轴每转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圈对外做功一次，四缸每转</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圈对外做功</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次，所以</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秒做功</w:t>
      </w:r>
      <w:r>
        <w:rPr>
          <w:rStyle w:val="latexlinear"/>
          <w:rFonts w:ascii="Times New Roman" w:eastAsia="Times New Roman" w:hAnsi="Times New Roman" w:cs="Times New Roman"/>
          <w:color w:val="auto"/>
          <w:kern w:val="0"/>
          <w:szCs w:val="21"/>
        </w:rPr>
        <w:t>200</w:t>
      </w:r>
      <w:r>
        <w:rPr>
          <w:rFonts w:ascii="宋体" w:eastAsia="宋体" w:hAnsi="宋体" w:cs="宋体"/>
          <w:color w:val="auto"/>
          <w:kern w:val="0"/>
          <w:szCs w:val="21"/>
        </w:rPr>
        <w:t>次，据此求出每秒钟做的功；</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根据公式</w:t>
      </w:r>
      <m:oMath>
        <m:r>
          <w:rPr>
            <w:color w:val="auto"/>
          </w:rPr>
          <m:t>W=FL=p</m:t>
        </m:r>
        <m:sSub>
          <m:sSubPr>
            <m:ctrlPr>
              <w:rPr>
                <w:color w:val="auto"/>
              </w:rPr>
            </m:ctrlPr>
          </m:sSubPr>
          <m:e>
            <m:ctrlPr>
              <w:rPr>
                <w:color w:val="auto"/>
              </w:rPr>
            </m:ctrlPr>
            <m:r>
              <w:rPr>
                <w:color w:val="auto"/>
              </w:rPr>
              <m:t>S</m:t>
            </m:r>
          </m:e>
          <m:sub>
            <m:ctrlPr>
              <w:rPr>
                <w:color w:val="auto"/>
              </w:rPr>
            </m:ctrlPr>
            <m:r>
              <w:rPr>
                <w:color w:val="auto"/>
              </w:rPr>
              <m:t>面</m:t>
            </m:r>
          </m:sub>
        </m:sSub>
        <m:r>
          <w:rPr>
            <w:color w:val="auto"/>
          </w:rPr>
          <m:t>L=pV(</m:t>
        </m:r>
        <m:sSub>
          <m:sSubPr>
            <m:ctrlPr>
              <w:rPr>
                <w:color w:val="auto"/>
              </w:rPr>
            </m:ctrlPr>
          </m:sSubPr>
          <m:e>
            <m:ctrlPr>
              <w:rPr>
                <w:color w:val="auto"/>
              </w:rPr>
            </m:ctrlPr>
            <m:r>
              <w:rPr>
                <w:color w:val="auto"/>
              </w:rPr>
              <m:t>S</m:t>
            </m:r>
          </m:e>
          <m:sub>
            <m:ctrlPr>
              <w:rPr>
                <w:color w:val="auto"/>
              </w:rPr>
            </m:ctrlPr>
            <m:r>
              <w:rPr>
                <w:color w:val="auto"/>
              </w:rPr>
              <m:t>面</m:t>
            </m:r>
          </m:sub>
        </m:sSub>
      </m:oMath>
      <w:r>
        <w:rPr>
          <w:rFonts w:ascii="宋体" w:eastAsia="宋体" w:hAnsi="宋体" w:cs="宋体"/>
          <w:color w:val="auto"/>
          <w:kern w:val="0"/>
          <w:szCs w:val="21"/>
        </w:rPr>
        <w:t>为活塞的横截面积，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为汽缸的长度，所以</w:t>
      </w:r>
      <m:oMath>
        <m:sSub>
          <m:sSubPr>
            <m:ctrlPr>
              <w:rPr>
                <w:color w:val="auto"/>
              </w:rPr>
            </m:ctrlPr>
          </m:sSubPr>
          <m:e>
            <m:ctrlPr>
              <w:rPr>
                <w:color w:val="auto"/>
              </w:rPr>
            </m:ctrlPr>
            <m:r>
              <w:rPr>
                <w:color w:val="auto"/>
              </w:rPr>
              <m:t>S</m:t>
            </m:r>
          </m:e>
          <m:sub>
            <m:ctrlPr>
              <w:rPr>
                <w:color w:val="auto"/>
              </w:rPr>
            </m:ctrlPr>
            <m:r>
              <w:rPr>
                <w:color w:val="auto"/>
              </w:rPr>
              <m:t>面</m:t>
            </m:r>
          </m:sub>
        </m:sSub>
        <m:r>
          <w:rPr>
            <w:color w:val="auto"/>
          </w:rPr>
          <m:t>L</m:t>
        </m:r>
      </m:oMath>
      <w:r>
        <w:rPr>
          <w:rFonts w:ascii="宋体" w:eastAsia="宋体" w:hAnsi="宋体" w:cs="宋体"/>
          <w:color w:val="auto"/>
          <w:kern w:val="0"/>
          <w:szCs w:val="21"/>
        </w:rPr>
        <w:t>即汽缸的容积</w:t>
      </w:r>
      <m:oMath>
        <m:r>
          <w:rPr>
            <w:color w:val="auto"/>
          </w:rPr>
          <m:t>)</m:t>
        </m:r>
      </m:oMath>
      <w:r>
        <w:rPr>
          <w:rFonts w:ascii="宋体" w:eastAsia="宋体" w:hAnsi="宋体" w:cs="宋体"/>
          <w:color w:val="auto"/>
          <w:kern w:val="0"/>
          <w:szCs w:val="21"/>
        </w:rPr>
        <w:t>可判断</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项的正误。</w:t>
      </w:r>
      <w:r>
        <w:rPr>
          <w:rFonts w:ascii="宋体" w:eastAsia="宋体" w:hAnsi="宋体" w:cs="宋体"/>
          <w:color w:val="auto"/>
          <w:kern w:val="0"/>
          <w:szCs w:val="21"/>
        </w:rPr>
        <w:br/>
      </w:r>
      <w:r>
        <w:rPr>
          <w:rFonts w:ascii="宋体" w:eastAsia="宋体" w:hAnsi="宋体" w:cs="宋体"/>
          <w:color w:val="auto"/>
          <w:kern w:val="0"/>
          <w:szCs w:val="21"/>
        </w:rPr>
        <w:t>此题考查公式的理解和热机的工作原理，其中要做一些变化，转化时要根据已知条件来对公式进行转化。其中四缸难度太大。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扩散；剧烈</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闻到塑胶跑道的气味，是气体分子运动的结果，新铺设的塑胶跑道由于扩散现象会散发出较浓的气味；气温越高时，分子运动越剧烈，气味更浓．</w:t>
      </w:r>
      <w:r>
        <w:rPr>
          <w:rFonts w:ascii="宋体" w:eastAsia="宋体" w:hAnsi="宋体" w:cs="宋体"/>
          <w:color w:val="auto"/>
          <w:kern w:val="0"/>
          <w:szCs w:val="21"/>
        </w:rPr>
        <w:br/>
      </w:r>
      <w:r>
        <w:rPr>
          <w:rFonts w:ascii="宋体" w:eastAsia="宋体" w:hAnsi="宋体" w:cs="宋体"/>
          <w:color w:val="auto"/>
          <w:kern w:val="0"/>
          <w:szCs w:val="21"/>
        </w:rPr>
        <w:t>故答案为：扩散；剧烈．</w:t>
      </w:r>
      <w:r>
        <w:rPr>
          <w:rFonts w:ascii="宋体" w:eastAsia="宋体" w:hAnsi="宋体" w:cs="宋体"/>
          <w:color w:val="auto"/>
          <w:kern w:val="0"/>
          <w:szCs w:val="21"/>
        </w:rPr>
        <w:br/>
      </w:r>
      <w:r>
        <w:rPr>
          <w:rFonts w:ascii="宋体" w:eastAsia="宋体" w:hAnsi="宋体" w:cs="宋体"/>
          <w:color w:val="auto"/>
          <w:kern w:val="0"/>
          <w:szCs w:val="21"/>
        </w:rPr>
        <w:t>固体液体和气体之间都可以发生扩散现象；物体的温度越高，分子的无规则运动越剧烈，扩散就越快．</w:t>
      </w:r>
      <w:r>
        <w:rPr>
          <w:rFonts w:ascii="宋体" w:eastAsia="宋体" w:hAnsi="宋体" w:cs="宋体"/>
          <w:color w:val="auto"/>
          <w:kern w:val="0"/>
          <w:szCs w:val="21"/>
        </w:rPr>
        <w:br/>
      </w:r>
      <w:r>
        <w:rPr>
          <w:rFonts w:ascii="宋体" w:eastAsia="宋体" w:hAnsi="宋体" w:cs="宋体"/>
          <w:color w:val="auto"/>
          <w:kern w:val="0"/>
          <w:szCs w:val="21"/>
        </w:rPr>
        <w:t>此题考查了有关扩散现象的知识，这些都是中考时经常考到的一知识点．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不变</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不变</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酒精用去一半，减小的只是酒精的质量，物质的种类和状态都没有发生改变，所以它的特性</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比热容和热值都没有发生改变。</w:t>
      </w:r>
      <w:r>
        <w:rPr>
          <w:rFonts w:ascii="宋体" w:eastAsia="宋体" w:hAnsi="宋体" w:cs="宋体"/>
          <w:color w:val="auto"/>
          <w:kern w:val="0"/>
          <w:szCs w:val="21"/>
        </w:rPr>
        <w:br/>
      </w:r>
      <w:r>
        <w:rPr>
          <w:rFonts w:ascii="宋体" w:eastAsia="宋体" w:hAnsi="宋体" w:cs="宋体"/>
          <w:color w:val="auto"/>
          <w:kern w:val="0"/>
          <w:szCs w:val="21"/>
        </w:rPr>
        <w:t>故答案为：不变；不变。</w:t>
      </w:r>
      <w:r>
        <w:rPr>
          <w:rFonts w:ascii="宋体" w:eastAsia="宋体" w:hAnsi="宋体" w:cs="宋体"/>
          <w:color w:val="auto"/>
          <w:kern w:val="0"/>
          <w:szCs w:val="21"/>
        </w:rPr>
        <w:br/>
      </w:r>
      <w:r>
        <w:rPr>
          <w:rFonts w:ascii="宋体" w:eastAsia="宋体" w:hAnsi="宋体" w:cs="宋体"/>
          <w:color w:val="auto"/>
          <w:kern w:val="0"/>
          <w:szCs w:val="21"/>
        </w:rPr>
        <w:t>比热容和热值都是物质的一种特性，只与物质的种类以及物质的状态有关，与物质的温度、质量、位置没有关系。</w:t>
      </w:r>
      <w:r>
        <w:rPr>
          <w:rFonts w:ascii="宋体" w:eastAsia="宋体" w:hAnsi="宋体" w:cs="宋体"/>
          <w:color w:val="auto"/>
          <w:kern w:val="0"/>
          <w:szCs w:val="21"/>
        </w:rPr>
        <w:br/>
      </w:r>
      <w:r>
        <w:rPr>
          <w:rFonts w:ascii="宋体" w:eastAsia="宋体" w:hAnsi="宋体" w:cs="宋体"/>
          <w:color w:val="auto"/>
          <w:kern w:val="0"/>
          <w:szCs w:val="21"/>
        </w:rPr>
        <w:t>一般提法是作为物质特性的比热容、密度和热值只与物质的种类有关，实际上当物质的状态改变的时候，也会发生改变，比如冰熔化成水之后，它的密度和比热容都发生了改变。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磁场；发电机</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解：麦物理学家奥斯特通过实验的方法，首先发现了通电导体周围存在磁场；</w:t>
      </w:r>
      <w:r>
        <w:rPr>
          <w:rFonts w:ascii="宋体" w:eastAsia="宋体" w:hAnsi="宋体" w:cs="宋体"/>
          <w:color w:val="auto"/>
          <w:kern w:val="0"/>
          <w:szCs w:val="21"/>
        </w:rPr>
        <w:br/>
      </w:r>
      <w:r>
        <w:rPr>
          <w:rFonts w:ascii="宋体" w:eastAsia="宋体" w:hAnsi="宋体" w:cs="宋体"/>
          <w:color w:val="auto"/>
          <w:kern w:val="0"/>
          <w:szCs w:val="21"/>
        </w:rPr>
        <w:t>英国物理学家法拉第发现了电磁感应现象，进一步提示了电和磁的联系，导致了发电机的发明．</w:t>
      </w:r>
      <w:r>
        <w:rPr>
          <w:rFonts w:ascii="宋体" w:eastAsia="宋体" w:hAnsi="宋体" w:cs="宋体"/>
          <w:color w:val="auto"/>
          <w:kern w:val="0"/>
          <w:szCs w:val="21"/>
        </w:rPr>
        <w:br/>
      </w:r>
      <w:r>
        <w:rPr>
          <w:rFonts w:ascii="宋体" w:eastAsia="宋体" w:hAnsi="宋体" w:cs="宋体"/>
          <w:color w:val="auto"/>
          <w:kern w:val="0"/>
          <w:szCs w:val="21"/>
        </w:rPr>
        <w:t>故答案为：磁场；发电机．</w:t>
      </w:r>
      <w:r>
        <w:rPr>
          <w:rFonts w:ascii="宋体" w:eastAsia="宋体" w:hAnsi="宋体" w:cs="宋体"/>
          <w:color w:val="auto"/>
          <w:kern w:val="0"/>
          <w:szCs w:val="21"/>
        </w:rPr>
        <w:br/>
      </w:r>
      <w:r>
        <w:rPr>
          <w:rFonts w:ascii="宋体" w:eastAsia="宋体" w:hAnsi="宋体" w:cs="宋体"/>
          <w:color w:val="auto"/>
          <w:kern w:val="0"/>
          <w:szCs w:val="21"/>
        </w:rPr>
        <w:t>奥斯特发现了电流周围存在磁场；法拉第发现了电磁感应现象，电磁感应现象就是发电机的原理．</w:t>
      </w:r>
      <w:r>
        <w:rPr>
          <w:rFonts w:ascii="宋体" w:eastAsia="宋体" w:hAnsi="宋体" w:cs="宋体"/>
          <w:color w:val="auto"/>
          <w:kern w:val="0"/>
          <w:szCs w:val="21"/>
        </w:rPr>
        <w:br/>
      </w:r>
      <w:r>
        <w:rPr>
          <w:rFonts w:ascii="宋体" w:eastAsia="宋体" w:hAnsi="宋体" w:cs="宋体"/>
          <w:color w:val="auto"/>
          <w:kern w:val="0"/>
          <w:szCs w:val="21"/>
        </w:rPr>
        <w:t>本题考查学生的记忆能力，需要背会奥斯特实验、发动机的工作原理、法拉第的电磁感应现象及其应用．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排斥</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i/>
          <w:iCs/>
          <w:color w:val="auto"/>
          <w:kern w:val="0"/>
          <w:szCs w:val="21"/>
        </w:rPr>
        <w:t>S</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解：同名磁极相互排斥；地球本身是一个大磁体，所以地球的周围存在磁场，指南针放入地磁场后能指示一定的方向；磁场的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极在地理南极的附近，则磁感线的方向是从</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极出来，指向</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极；小磁针静止时</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极的指向与磁感线方向相同，故指南针静止时指向南方的是它的</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故答案为：排斥；</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同名磁极相互排斥；异名磁极相互吸引；</w:t>
      </w:r>
      <w:r>
        <w:rPr>
          <w:rFonts w:ascii="宋体" w:eastAsia="宋体" w:hAnsi="宋体" w:cs="宋体"/>
          <w:color w:val="auto"/>
          <w:kern w:val="0"/>
          <w:szCs w:val="21"/>
        </w:rPr>
        <w:br/>
      </w:r>
      <w:r>
        <w:rPr>
          <w:rFonts w:ascii="宋体" w:eastAsia="宋体" w:hAnsi="宋体" w:cs="宋体"/>
          <w:color w:val="auto"/>
          <w:kern w:val="0"/>
          <w:szCs w:val="21"/>
        </w:rPr>
        <w:t>磁体周围存在着磁场，磁场对放入磁场中的磁体有力的作用；小磁针在磁场中，</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极的指向为磁感线的方向．</w:t>
      </w:r>
      <w:r>
        <w:rPr>
          <w:rFonts w:ascii="宋体" w:eastAsia="宋体" w:hAnsi="宋体" w:cs="宋体"/>
          <w:color w:val="auto"/>
          <w:kern w:val="0"/>
          <w:szCs w:val="21"/>
        </w:rPr>
        <w:br/>
      </w:r>
      <w:r>
        <w:rPr>
          <w:rFonts w:ascii="宋体" w:eastAsia="宋体" w:hAnsi="宋体" w:cs="宋体"/>
          <w:color w:val="auto"/>
          <w:kern w:val="0"/>
          <w:szCs w:val="21"/>
        </w:rPr>
        <w:t>本题考查了学生对磁场、地磁场和磁感线的了解和掌握，一定要了解磁场是一种客观存在的物质，磁场是有方向性的，磁感线描述磁场的方法叫“模型法”．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解：把它们并联后接入电路，根据并联电路两端的电压相等可知：</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得通过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oMath>
      <w:r>
        <w:rPr>
          <w:rFonts w:ascii="宋体" w:eastAsia="宋体" w:hAnsi="宋体" w:cs="宋体"/>
          <w:color w:val="auto"/>
          <w:kern w:val="0"/>
          <w:szCs w:val="21"/>
        </w:rPr>
        <w:t>：</w:t>
      </w:r>
      <m:oMath>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=9Ω</m:t>
        </m:r>
      </m:oMath>
      <w:r>
        <w:rPr>
          <w:rFonts w:ascii="宋体" w:eastAsia="宋体" w:hAnsi="宋体" w:cs="宋体"/>
          <w:color w:val="auto"/>
          <w:kern w:val="0"/>
          <w:szCs w:val="21"/>
        </w:rPr>
        <w:t>：</w:t>
      </w:r>
      <m:oMath>
        <m:r>
          <w:rPr>
            <w:color w:val="auto"/>
          </w:rPr>
          <m:t>3Ω=3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并联电路中，电流之比等于电阻的反比，并联电路两端的电压相等</w:t>
      </w:r>
      <m:oMath>
        <m:r>
          <w:rPr>
            <w:color w:val="auto"/>
          </w:rPr>
          <m:t>(</m:t>
        </m:r>
      </m:oMath>
      <w:r>
        <w:rPr>
          <w:rFonts w:ascii="宋体" w:eastAsia="宋体" w:hAnsi="宋体" w:cs="宋体"/>
          <w:color w:val="auto"/>
          <w:kern w:val="0"/>
          <w:szCs w:val="21"/>
        </w:rPr>
        <w:t>即电压之比为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m:oMath>
        <m:r>
          <w:rPr>
            <w:color w:val="auto"/>
          </w:rPr>
          <m:t>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本题考查并联电路的特点和欧姆定律的灵活运用，是一道基础应用题．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串</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灯泡正常发光时的电压</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=8V</m:t>
        </m:r>
      </m:oMath>
      <w:r>
        <w:rPr>
          <w:rFonts w:ascii="宋体" w:eastAsia="宋体" w:hAnsi="宋体" w:cs="宋体"/>
          <w:color w:val="auto"/>
          <w:kern w:val="0"/>
          <w:szCs w:val="21"/>
        </w:rPr>
        <w:t>，要使该小灯泡接在</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的电源上正常发光，应串联一个电阻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分压，</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所以，串联电阻分得的电压：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R</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L</m:t>
            </m:r>
          </m:sub>
        </m:sSub>
        <m:r>
          <w:rPr>
            <w:color w:val="auto"/>
          </w:rPr>
          <m:t>=12V−8V=4V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w:t>
      </w:r>
      <w:r>
        <w:rPr>
          <w:rFonts w:ascii="宋体" w:eastAsia="宋体" w:hAnsi="宋体" w:cs="宋体"/>
          <w:color w:val="auto"/>
          <w:kern w:val="0"/>
          <w:szCs w:val="21"/>
        </w:rPr>
        <w:br/>
      </w:r>
      <w:r>
        <w:rPr>
          <w:rFonts w:ascii="宋体" w:eastAsia="宋体" w:hAnsi="宋体" w:cs="宋体"/>
          <w:color w:val="auto"/>
          <w:kern w:val="0"/>
          <w:szCs w:val="21"/>
        </w:rPr>
        <w:t>所以，由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R</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R</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R</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4V</m:t>
            </m:r>
          </m:num>
          <m:den>
            <m:ctrlPr>
              <w:rPr>
                <w:color w:val="auto"/>
              </w:rPr>
            </m:ctrlPr>
            <m:r>
              <w:rPr>
                <w:color w:val="auto"/>
              </w:rPr>
              <m:t>0.4A</m:t>
            </m:r>
          </m:den>
        </m:f>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故答案为：串；</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灯泡正常工作时的电压小于电源的电压，要使该小灯泡接在</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的电源上正常发光，应串联一个电阻分压，利用串联电路的电压特点求出串联电阻两端的电压，根据串联电路的电流特点和欧姆定律求出串联电阻的阻值。</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本题考查了串联电路的特点和欧姆定律的应用，要注意串联电路的分压特点的应用。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；负</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解：由图知：小磁针的磁极为：左</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、右</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，那么根据磁极间的相互作用，可知螺线管的磁极为：</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；则电源的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端为负极，</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端为正极</w:t>
      </w:r>
      <w:r>
        <w:rPr>
          <w:rFonts w:ascii="宋体" w:eastAsia="宋体" w:hAnsi="宋体" w:cs="宋体"/>
          <w:color w:val="auto"/>
          <w:kern w:val="0"/>
          <w:szCs w:val="21"/>
        </w:rPr>
        <w:br/>
      </w:r>
      <w:r>
        <w:rPr>
          <w:rFonts w:ascii="宋体" w:eastAsia="宋体" w:hAnsi="宋体" w:cs="宋体"/>
          <w:color w:val="auto"/>
          <w:kern w:val="0"/>
          <w:szCs w:val="21"/>
        </w:rPr>
        <w:t>由右手螺旋定则可作图如下：</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6" type="#_x0000_t75" style="width:117.75pt;height:97.5pt" coordsize="21600,21600" filled="f">
            <v:imagedata r:id="rId17"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宋体" w:eastAsia="宋体" w:hAnsi="宋体" w:cs="宋体"/>
          <w:color w:val="auto"/>
          <w:kern w:val="0"/>
          <w:szCs w:val="21"/>
        </w:rPr>
        <w:t>故答案为：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；负．</w:t>
      </w:r>
      <w:r>
        <w:rPr>
          <w:rFonts w:ascii="宋体" w:eastAsia="宋体" w:hAnsi="宋体" w:cs="宋体"/>
          <w:color w:val="auto"/>
          <w:kern w:val="0"/>
          <w:szCs w:val="21"/>
        </w:rPr>
        <w:br/>
      </w:r>
      <w:r>
        <w:rPr>
          <w:rFonts w:ascii="宋体" w:eastAsia="宋体" w:hAnsi="宋体" w:cs="宋体"/>
          <w:color w:val="auto"/>
          <w:kern w:val="0"/>
          <w:szCs w:val="21"/>
        </w:rPr>
        <w:t>已知小磁针的磁极，根据磁极间的相互作用，可判断出通电螺线管的磁极，再由右手螺旋定则来得出电源的正负极．</w:t>
      </w:r>
      <w:r>
        <w:rPr>
          <w:rFonts w:ascii="宋体" w:eastAsia="宋体" w:hAnsi="宋体" w:cs="宋体"/>
          <w:color w:val="auto"/>
          <w:kern w:val="0"/>
          <w:szCs w:val="21"/>
        </w:rPr>
        <w:br/>
      </w:r>
      <w:r>
        <w:rPr>
          <w:rFonts w:ascii="宋体" w:eastAsia="宋体" w:hAnsi="宋体" w:cs="宋体"/>
          <w:color w:val="auto"/>
          <w:kern w:val="0"/>
          <w:szCs w:val="21"/>
        </w:rPr>
        <w:t>本题考查了磁极间的相互作用规律和右手螺旋定则．利用右手螺旋定则既可由电流的方向判定磁极磁性，也能由磁极极性判断电流的方向和线圈的绕法．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由题意可知，两灯泡并联，开关位于干路，然后与电源组成电路，如图所示：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7" type="#_x0000_t75" style="width:115.5pt;height:111.75pt" coordsize="21600,21600" filled="f">
            <v:imagedata r:id="rId18"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根据实物连接画出电路图如图所示：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8" type="#_x0000_t75" style="width:145.5pt;height:136.5pt" coordsize="21600,21600" filled="f">
            <v:imagedata r:id="rId19"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由题意可知，两灯泡并联，开关同时控制两盏电灯说明开关位于干路，据此连接实物电路图并画出电路图．</w:t>
      </w:r>
      <w:r>
        <w:rPr>
          <w:rFonts w:ascii="宋体" w:eastAsia="宋体" w:hAnsi="宋体" w:cs="宋体"/>
          <w:color w:val="auto"/>
          <w:kern w:val="0"/>
          <w:szCs w:val="21"/>
        </w:rPr>
        <w:br/>
      </w:r>
      <w:r>
        <w:rPr>
          <w:rFonts w:ascii="宋体" w:eastAsia="宋体" w:hAnsi="宋体" w:cs="宋体"/>
          <w:color w:val="auto"/>
          <w:kern w:val="0"/>
          <w:szCs w:val="21"/>
        </w:rPr>
        <w:t>本题考查了根据题意连接实物电路图和电路图，是一道基础题目．注意连图的规范．</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不能；电压表正负接线柱接反了</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解：电压表在使用时，要使电流从正接线柱接入，从负接线柱接出；在测</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两端的电压时，电压表所接的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接点不动，只断开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接点上，这样电压表正负接线柱接反，所以不能测出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故答案为：不能；电压表正负接线柱接反了．</w:t>
      </w:r>
      <w:r>
        <w:rPr>
          <w:rFonts w:ascii="宋体" w:eastAsia="宋体" w:hAnsi="宋体" w:cs="宋体"/>
          <w:color w:val="auto"/>
          <w:kern w:val="0"/>
          <w:szCs w:val="21"/>
        </w:rPr>
        <w:br/>
      </w:r>
      <w:r>
        <w:rPr>
          <w:rFonts w:ascii="宋体" w:eastAsia="宋体" w:hAnsi="宋体" w:cs="宋体"/>
          <w:color w:val="auto"/>
          <w:kern w:val="0"/>
          <w:szCs w:val="21"/>
        </w:rPr>
        <w:t>电压表所接的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点不动，只断开</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接点，并改接到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点上时，电压表正负接线柱接反，指针将反偏．</w:t>
      </w:r>
      <w:r>
        <w:rPr>
          <w:rFonts w:ascii="宋体" w:eastAsia="宋体" w:hAnsi="宋体" w:cs="宋体"/>
          <w:color w:val="auto"/>
          <w:kern w:val="0"/>
          <w:szCs w:val="21"/>
        </w:rPr>
        <w:br/>
      </w:r>
      <w:r>
        <w:rPr>
          <w:rFonts w:ascii="宋体" w:eastAsia="宋体" w:hAnsi="宋体" w:cs="宋体"/>
          <w:color w:val="auto"/>
          <w:kern w:val="0"/>
          <w:szCs w:val="21"/>
        </w:rPr>
        <w:t>本题考查了电压表的使用方法，属于基础题．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水吸收的热量：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℃)×2kg×(75℃−25℃)=4.2×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煤气完全燃烧放出的热量：</w:t>
      </w:r>
      <w:r>
        <w:rPr>
          <w:rFonts w:ascii="宋体" w:eastAsia="宋体" w:hAnsi="宋体" w:cs="宋体"/>
          <w:color w:val="auto"/>
          <w:kern w:val="0"/>
          <w:szCs w:val="21"/>
        </w:rPr>
        <w:br/>
      </w:r>
      <m:oMathPara>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=qV=4.0×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×0.03</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=1.2×</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m:oMathPara>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煤气灶的效率：</w:t>
      </w:r>
      <w:r>
        <w:rPr>
          <w:rFonts w:ascii="宋体" w:eastAsia="宋体" w:hAnsi="宋体" w:cs="宋体"/>
          <w:color w:val="auto"/>
          <w:kern w:val="0"/>
          <w:szCs w:val="21"/>
        </w:rPr>
        <w:br/>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放</m:t>
                </m:r>
              </m:sub>
            </m:sSub>
          </m:den>
        </m:f>
        <m:r>
          <w:rPr>
            <w:color w:val="auto"/>
          </w:rPr>
          <m:t>×100%=</m:t>
        </m:r>
        <m:f>
          <m:fPr>
            <m:ctrlPr>
              <w:rPr>
                <w:color w:val="auto"/>
              </w:rPr>
            </m:ctrlPr>
          </m:fPr>
          <m:num>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1.2×</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den>
        </m:f>
        <m:r>
          <w:rPr>
            <w:color w:val="auto"/>
          </w:rPr>
          <m:t>×100%=35%</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水吸收的热量为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煤气灶烧水的效率为</w:t>
      </w:r>
      <m:oMath>
        <m:r>
          <w:rPr>
            <w:color w:val="auto"/>
          </w:rPr>
          <m:t>35%</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已知水的比热容、质量和初温度、末温度，利用</w:t>
      </w:r>
      <m:oMath>
        <m:r>
          <w:rPr>
            <w:color w:val="auto"/>
          </w:rPr>
          <m:t>Q=cm△t</m:t>
        </m:r>
      </m:oMath>
      <w:r>
        <w:rPr>
          <w:rFonts w:ascii="宋体" w:eastAsia="宋体" w:hAnsi="宋体" w:cs="宋体"/>
          <w:color w:val="auto"/>
          <w:kern w:val="0"/>
          <w:szCs w:val="21"/>
        </w:rPr>
        <w:t>可以得到吸收的热量；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已知煤气的热值和体积，可以得到煤气完全燃烧放出的热量；水吸收的热量与煤气完全燃烧放出的热量之比就是煤气灶的效率。</w:t>
      </w:r>
      <w:r>
        <w:rPr>
          <w:rFonts w:ascii="宋体" w:eastAsia="宋体" w:hAnsi="宋体" w:cs="宋体"/>
          <w:color w:val="auto"/>
          <w:kern w:val="0"/>
          <w:szCs w:val="21"/>
        </w:rPr>
        <w:br/>
      </w:r>
      <w:r>
        <w:rPr>
          <w:rFonts w:ascii="宋体" w:eastAsia="宋体" w:hAnsi="宋体" w:cs="宋体"/>
          <w:color w:val="auto"/>
          <w:kern w:val="0"/>
          <w:szCs w:val="21"/>
        </w:rPr>
        <w:t>在分析效率问题时，先要明确利用设备或机械的目的</w:t>
      </w:r>
      <m:oMath>
        <m:r>
          <w:rPr>
            <w:color w:val="auto"/>
          </w:rPr>
          <m:t>(</m:t>
        </m:r>
      </m:oMath>
      <w:r>
        <w:rPr>
          <w:rFonts w:ascii="宋体" w:eastAsia="宋体" w:hAnsi="宋体" w:cs="宋体"/>
          <w:color w:val="auto"/>
          <w:kern w:val="0"/>
          <w:szCs w:val="21"/>
        </w:rPr>
        <w:t>加热物体、克服重力、克服摩擦</w:t>
      </w:r>
      <m:oMath>
        <m:r>
          <w:rPr>
            <w:color w:val="auto"/>
          </w:rPr>
          <m:t>)</m:t>
        </m:r>
      </m:oMath>
      <w:r>
        <w:rPr>
          <w:rFonts w:ascii="宋体" w:eastAsia="宋体" w:hAnsi="宋体" w:cs="宋体"/>
          <w:color w:val="auto"/>
          <w:kern w:val="0"/>
          <w:szCs w:val="21"/>
        </w:rPr>
        <w:t>以确定有用功</w:t>
      </w:r>
      <m:oMath>
        <m:r>
          <w:rPr>
            <w:color w:val="auto"/>
          </w:rPr>
          <m:t>(</m:t>
        </m:r>
      </m:oMath>
      <w:r>
        <w:rPr>
          <w:rFonts w:ascii="宋体" w:eastAsia="宋体" w:hAnsi="宋体" w:cs="宋体"/>
          <w:color w:val="auto"/>
          <w:kern w:val="0"/>
          <w:szCs w:val="21"/>
        </w:rPr>
        <w:t>有用能量</w:t>
      </w:r>
      <m:oMath>
        <m:r>
          <w:rPr>
            <w:color w:val="auto"/>
          </w:rPr>
          <m:t>)</m:t>
        </m:r>
      </m:oMath>
      <w:r>
        <w:rPr>
          <w:rFonts w:ascii="宋体" w:eastAsia="宋体" w:hAnsi="宋体" w:cs="宋体"/>
          <w:color w:val="auto"/>
          <w:kern w:val="0"/>
          <w:szCs w:val="21"/>
        </w:rPr>
        <w:t>，然后明确燃料或动力提供的能量或做的功，这就是总能量</w:t>
      </w:r>
      <m:oMath>
        <m:r>
          <w:rPr>
            <w:color w:val="auto"/>
          </w:rPr>
          <m:t>(</m:t>
        </m:r>
      </m:oMath>
      <w:r>
        <w:rPr>
          <w:rFonts w:ascii="宋体" w:eastAsia="宋体" w:hAnsi="宋体" w:cs="宋体"/>
          <w:color w:val="auto"/>
          <w:kern w:val="0"/>
          <w:szCs w:val="21"/>
        </w:rPr>
        <w:t>或总功</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解：由电路图可知，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电压表的量程为</w:t>
      </w:r>
      <m:oMath>
        <m:r>
          <w:rPr>
            <w:color w:val="auto"/>
          </w:rPr>
          <m:t>0～3V</m:t>
        </m:r>
      </m:oMath>
      <w:r>
        <w:rPr>
          <w:rFonts w:ascii="宋体" w:eastAsia="宋体" w:hAnsi="宋体" w:cs="宋体"/>
          <w:color w:val="auto"/>
          <w:kern w:val="0"/>
          <w:szCs w:val="21"/>
        </w:rPr>
        <w:t>，分度值为</w:t>
      </w:r>
      <m:oMath>
        <m:r>
          <w:rPr>
            <w:color w:val="auto"/>
          </w:rPr>
          <m:t>0.1V</m:t>
        </m:r>
      </m:oMath>
      <w:r>
        <w:rPr>
          <w:rFonts w:ascii="宋体" w:eastAsia="宋体" w:hAnsi="宋体" w:cs="宋体"/>
          <w:color w:val="auto"/>
          <w:kern w:val="0"/>
          <w:szCs w:val="21"/>
        </w:rPr>
        <w:t>，示数</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=2.4V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1</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(2.4V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20Ω</m:t>
            </m:r>
          </m:den>
        </m:f>
        <m:r>
          <w:rPr>
            <w:color w:val="auto"/>
          </w:rPr>
          <m:t>=0.288W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串联电路中总电压等于各分电压之和，</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=6V−2.4V=3.6V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串联电路中各处的电流相等，</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根据欧姆定律可得，</w:t>
      </w:r>
      <w:r>
        <w:rPr>
          <w:rFonts w:ascii="宋体" w:eastAsia="宋体" w:hAnsi="宋体" w:cs="宋体"/>
          <w:color w:val="auto"/>
          <w:kern w:val="0"/>
          <w:szCs w:val="21"/>
        </w:rPr>
        <w:br/>
      </w:r>
      <m:oMath>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，即</w:t>
      </w:r>
      <m:oMath>
        <m:f>
          <m:fPr>
            <m:ctrlPr>
              <w:rPr>
                <w:color w:val="auto"/>
              </w:rPr>
            </m:ctrlPr>
          </m:fPr>
          <m:num>
            <m:ctrlPr>
              <w:rPr>
                <w:color w:val="auto"/>
              </w:rPr>
            </m:ctrlPr>
            <m:r>
              <w:rPr>
                <w:color w:val="auto"/>
              </w:rPr>
              <m:t>2.4V</m:t>
            </m:r>
          </m:num>
          <m:den>
            <m:ctrlPr>
              <w:rPr>
                <w:color w:val="auto"/>
              </w:rPr>
            </m:ctrlPr>
            <m:r>
              <w:rPr>
                <w:color w:val="auto"/>
              </w:rPr>
              <m:t>20Ω</m:t>
            </m:r>
          </m:den>
        </m:f>
        <m:r>
          <w:rPr>
            <w:color w:val="auto"/>
          </w:rPr>
          <m:t>=</m:t>
        </m:r>
        <m:f>
          <m:fPr>
            <m:ctrlPr>
              <w:rPr>
                <w:color w:val="auto"/>
              </w:rPr>
            </m:ctrlPr>
          </m:fPr>
          <m:num>
            <m:ctrlPr>
              <w:rPr>
                <w:color w:val="auto"/>
              </w:rPr>
            </m:ctrlPr>
            <m:r>
              <w:rPr>
                <w:color w:val="auto"/>
              </w:rPr>
              <m:t>3.6V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=30Ω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用阻值为</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欧的定值电阻</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oMath>
      <w:r>
        <w:rPr>
          <w:rFonts w:ascii="宋体" w:eastAsia="宋体" w:hAnsi="宋体" w:cs="宋体"/>
          <w:color w:val="auto"/>
          <w:kern w:val="0"/>
          <w:szCs w:val="21"/>
        </w:rPr>
        <w:t>替换</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时，电路中的电流变化最大，电压表的示数变化最大，</w:t>
      </w:r>
      <w:r>
        <w:rPr>
          <w:rFonts w:ascii="宋体" w:eastAsia="宋体" w:hAnsi="宋体" w:cs="宋体"/>
          <w:color w:val="auto"/>
          <w:kern w:val="0"/>
          <w:szCs w:val="21"/>
        </w:rPr>
        <w:br/>
      </w:r>
      <w:r>
        <w:rPr>
          <w:rFonts w:ascii="宋体" w:eastAsia="宋体" w:hAnsi="宋体" w:cs="宋体"/>
          <w:color w:val="auto"/>
          <w:kern w:val="0"/>
          <w:szCs w:val="21"/>
        </w:rPr>
        <w:t>当变阻器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滑至左端时，变阻器连入电路的电阻为零，定值电阻</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oMath>
      <w:r>
        <w:rPr>
          <w:rFonts w:ascii="宋体" w:eastAsia="宋体" w:hAnsi="宋体" w:cs="宋体"/>
          <w:color w:val="auto"/>
          <w:kern w:val="0"/>
          <w:szCs w:val="21"/>
        </w:rPr>
        <w:t>两端的电压最大，即为电源电压</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滑至右端时，变阻器连入电路的电阻为</w:t>
      </w:r>
      <m:oMath>
        <m:r>
          <w:rPr>
            <w:color w:val="auto"/>
          </w:rPr>
          <m:t>50Ω</m:t>
        </m:r>
      </m:oMath>
      <w:r>
        <w:rPr>
          <w:rFonts w:ascii="宋体" w:eastAsia="宋体" w:hAnsi="宋体" w:cs="宋体"/>
          <w:color w:val="auto"/>
          <w:kern w:val="0"/>
          <w:szCs w:val="21"/>
        </w:rPr>
        <w:t>，电路中的电流</w:t>
      </w:r>
      <m:oMath>
        <m:r>
          <w:rPr>
            <w:color w:val="auto"/>
          </w:rPr>
          <m:t>I′</m:t>
        </m:r>
      </m:oMath>
      <w:r>
        <w:rPr>
          <w:rFonts w:ascii="宋体" w:eastAsia="宋体" w:hAnsi="宋体" w:cs="宋体"/>
          <w:color w:val="auto"/>
          <w:kern w:val="0"/>
          <w:szCs w:val="21"/>
        </w:rPr>
        <w:t>为最小，电阻</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oMath>
      <w:r>
        <w:rPr>
          <w:rFonts w:ascii="宋体" w:eastAsia="宋体" w:hAnsi="宋体" w:cs="宋体"/>
          <w:color w:val="auto"/>
          <w:kern w:val="0"/>
          <w:szCs w:val="21"/>
        </w:rPr>
        <w:t>最小，</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串联电路中总电阻等于各分电阻之和，</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此时电路中的电流：</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9" type="#_x0000_t75" alt="I′= \dfrac {U}{R_{1}{" style="width:180.75pt;height:28.5pt" coordsize="21600,21600" filled="f">
            <v:imagedata r:id="rId20" o:title="latexImg"/>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电压表的最小示数：</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=0.1A×10Ω=1V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电压表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示数的最大变化量：</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′=6V−1V=5V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①</m:t>
        </m:r>
      </m:oMath>
      <w:r>
        <w:rPr>
          <w:rFonts w:ascii="宋体" w:eastAsia="宋体" w:hAnsi="宋体" w:cs="宋体"/>
          <w:color w:val="auto"/>
          <w:kern w:val="0"/>
          <w:szCs w:val="21"/>
        </w:rPr>
        <w:t>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消耗的电功率为</w:t>
      </w:r>
      <m:oMath>
        <m:r>
          <w:rPr>
            <w:color w:val="auto"/>
          </w:rPr>
          <m:t>0.288W</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连入电路的阻值为</w:t>
      </w:r>
      <m:oMath>
        <m:r>
          <w:rPr>
            <w:color w:val="auto"/>
          </w:rPr>
          <m:t>30Ω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在移动变阻器滑片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的过程中，电压表示数的最大变化量为</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根据电压表的量程和分度值确定示数，利用</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消耗的电功率；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根据串联电路的电压特点求出滑动变阻器两端的电压，根据欧姆定律分别表示出电路的电流，利用串联电路的电流特点求出变阻器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连入电路的阻值；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定值电阻越小，滑动变阻器最大阻值越大，移动滑动变阻器滑片时，电路电流变化越大，电压表示数变化越大，据此选择定值电阻的规格；然后由串联电路的特点及欧姆定律求出电压表的最大与最小示数，最后求出电压表的最大变化量．</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本题考查了串联电路的特点和欧姆定律、电功率公式的应用，关键是知道定值电阻越小，滑动变阻器最大阻值越大，移动滑动变阻器滑片时，电路电流变化越大，电压表示数变化越大．</w:t>
      </w:r>
      <w:r>
        <w:rPr>
          <w:rFonts w:ascii="宋体" w:eastAsia="宋体" w:hAnsi="宋体" w:cs="宋体"/>
          <w:color w:val="auto"/>
          <w:kern w:val="0"/>
          <w:szCs w:val="21"/>
        </w:rPr>
        <w:br/>
      </w:r>
    </w:p>
    <w:bookmarkEnd w:id="0"/>
    <w:sectPr>
      <w:footerReference w:type="even" r:id="rId21"/>
      <w:footerReference w:type="default" r:id="rId2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D2D1C1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50"/>
    <customShpInfo spid="_x0000_s1055"/>
    <customShpInfo spid="_x0000_s1056"/>
    <customShpInfo spid="_x0000_s1060"/>
    <customShpInfo spid="_x0000_s1084"/>
    <customShpInfo spid="_x0000_s1095"/>
    <customShpInfo spid="_x0000_s1096"/>
    <customShpInfo spid="_x0000_s1122"/>
    <customShpInfo spid="_x0000_s11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