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仿宋" w:eastAsia="仿宋" w:hAnsi="仿宋" w:cs="仿宋" w:hint="eastAsia"/>
          <w:b/>
          <w:bCs/>
          <w:i w:val="0"/>
          <w:iCs w:val="0"/>
          <w:sz w:val="28"/>
          <w:szCs w:val="28"/>
          <w:lang w:val="en-US" w:eastAsia="zh-CN"/>
        </w:rPr>
      </w:pPr>
      <w:r>
        <w:rPr>
          <w:rFonts w:ascii="仿宋" w:eastAsia="仿宋" w:hAnsi="仿宋" w:cs="仿宋" w:hint="eastAsia"/>
          <w:b/>
          <w:bCs/>
          <w:i w:val="0"/>
          <w:iCs w:val="0"/>
          <w:sz w:val="28"/>
          <w:szCs w:val="28"/>
          <w:lang w:val="en-US" w:eastAsia="zh-CN"/>
        </w:rPr>
        <w:drawing>
          <wp:anchor simplePos="0" relativeHeight="251658240" behindDoc="0" locked="0" layoutInCell="1" allowOverlap="1">
            <wp:simplePos x="0" y="0"/>
            <wp:positionH relativeFrom="page">
              <wp:posOffset>10896600</wp:posOffset>
            </wp:positionH>
            <wp:positionV relativeFrom="topMargin">
              <wp:posOffset>12382500</wp:posOffset>
            </wp:positionV>
            <wp:extent cx="317500" cy="4699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05382" name=""/>
                    <pic:cNvPicPr>
                      <a:picLocks noChangeAspect="1"/>
                    </pic:cNvPicPr>
                  </pic:nvPicPr>
                  <pic:blipFill>
                    <a:blip xmlns:r="http://schemas.openxmlformats.org/officeDocument/2006/relationships" r:embed="rId5"/>
                    <a:stretch>
                      <a:fillRect/>
                    </a:stretch>
                  </pic:blipFill>
                  <pic:spPr>
                    <a:xfrm>
                      <a:off x="0" y="0"/>
                      <a:ext cx="317500" cy="469900"/>
                    </a:xfrm>
                    <a:prstGeom prst="rect">
                      <a:avLst/>
                    </a:prstGeom>
                  </pic:spPr>
                </pic:pic>
              </a:graphicData>
            </a:graphic>
          </wp:anchor>
        </w:drawing>
      </w:r>
      <w:r>
        <w:rPr>
          <w:rFonts w:ascii="仿宋" w:eastAsia="仿宋" w:hAnsi="仿宋" w:cs="仿宋" w:hint="eastAsia"/>
          <w:b/>
          <w:bCs/>
          <w:i w:val="0"/>
          <w:iCs w:val="0"/>
          <w:sz w:val="28"/>
          <w:szCs w:val="28"/>
          <w:lang w:val="en-US" w:eastAsia="zh-CN"/>
        </w:rPr>
        <w:t>第四单元 单元检测试题</w:t>
      </w:r>
    </w:p>
    <w:p>
      <w:pPr>
        <w:numPr>
          <w:ilvl w:val="0"/>
          <w:numId w:val="1"/>
        </w:numPr>
        <w:spacing w:line="360" w:lineRule="auto"/>
        <w:jc w:val="left"/>
        <w:rPr>
          <w:rFonts w:ascii="仿宋" w:eastAsia="仿宋" w:hAnsi="仿宋" w:cs="仿宋" w:hint="eastAsia"/>
          <w:b/>
          <w:bCs/>
          <w:i w:val="0"/>
          <w:iCs w:val="0"/>
          <w:kern w:val="0"/>
          <w:sz w:val="21"/>
          <w:szCs w:val="21"/>
          <w:lang w:val="en-US" w:eastAsia="zh-CN"/>
        </w:rPr>
      </w:pPr>
      <w:r>
        <w:rPr>
          <w:rFonts w:ascii="仿宋" w:eastAsia="仿宋" w:hAnsi="仿宋" w:cs="仿宋" w:hint="eastAsia"/>
          <w:b/>
          <w:bCs/>
          <w:i w:val="0"/>
          <w:iCs w:val="0"/>
          <w:sz w:val="21"/>
          <w:szCs w:val="21"/>
          <w:lang w:val="en-US" w:eastAsia="zh-CN"/>
        </w:rPr>
        <w:t>选择题（45分）</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w:t>
      </w:r>
      <w:r>
        <w:rPr>
          <w:rFonts w:ascii="仿宋" w:eastAsia="仿宋" w:hAnsi="仿宋" w:cs="仿宋" w:hint="eastAsia"/>
          <w:i w:val="0"/>
          <w:iCs w:val="0"/>
          <w:sz w:val="21"/>
          <w:szCs w:val="21"/>
        </w:rPr>
        <w:t>下列图标中，表示节水的标志是（   ）。</w:t>
      </w:r>
      <w:r>
        <w:rPr>
          <w:rFonts w:ascii="仿宋" w:eastAsia="仿宋" w:hAnsi="仿宋" w:cs="仿宋" w:hint="eastAsia"/>
          <w:i w:val="0"/>
          <w:iCs w:val="0"/>
          <w:sz w:val="21"/>
          <w:szCs w:val="21"/>
        </w:rPr>
        <w:br/>
      </w:r>
      <w:r>
        <w:rPr>
          <w:rFonts w:ascii="仿宋" w:eastAsia="仿宋" w:hAnsi="仿宋" w:cs="仿宋" w:hint="eastAsia"/>
          <w:i w:val="0"/>
          <w:iCs w:val="0"/>
          <w:sz w:val="21"/>
          <w:szCs w:val="21"/>
        </w:rPr>
        <w:drawing>
          <wp:inline distT="0" distB="0" distL="114300" distR="114300">
            <wp:extent cx="5133975" cy="785495"/>
            <wp:effectExtent l="0" t="0" r="1905" b="698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41608" name="图片 1" descr="IMG_256"/>
                    <pic:cNvPicPr>
                      <a:picLocks noChangeAspect="1"/>
                    </pic:cNvPicPr>
                  </pic:nvPicPr>
                  <pic:blipFill>
                    <a:blip xmlns:r="http://schemas.openxmlformats.org/officeDocument/2006/relationships" r:embed="rId6"/>
                    <a:stretch>
                      <a:fillRect/>
                    </a:stretch>
                  </pic:blipFill>
                  <pic:spPr>
                    <a:xfrm>
                      <a:off x="0" y="0"/>
                      <a:ext cx="5133975" cy="785495"/>
                    </a:xfrm>
                    <a:prstGeom prst="rect">
                      <a:avLst/>
                    </a:prstGeom>
                    <a:noFill/>
                    <a:ln w="9525">
                      <a:noFill/>
                    </a:ln>
                  </pic:spPr>
                </pic:pic>
              </a:graphicData>
            </a:graphic>
          </wp:inline>
        </w:drawing>
      </w:r>
    </w:p>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w:t>
      </w:r>
      <w:r>
        <w:rPr>
          <w:rFonts w:ascii="仿宋" w:eastAsia="仿宋" w:hAnsi="仿宋" w:cs="仿宋" w:hint="eastAsia"/>
          <w:i w:val="0"/>
          <w:iCs w:val="0"/>
          <w:color w:val="FF0000"/>
          <w:sz w:val="21"/>
          <w:szCs w:val="21"/>
          <w:lang w:val="en-US" w:eastAsia="zh-CN"/>
        </w:rPr>
        <w:t xml:space="preserve"> </w:t>
      </w:r>
      <w:r>
        <w:rPr>
          <w:rFonts w:ascii="仿宋" w:eastAsia="仿宋" w:hAnsi="仿宋" w:cs="仿宋" w:hint="eastAsia"/>
          <w:i w:val="0"/>
          <w:iCs w:val="0"/>
          <w:color w:val="FF0000"/>
          <w:sz w:val="21"/>
          <w:szCs w:val="21"/>
        </w:rPr>
        <w:t>B</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kern w:val="0"/>
          <w:sz w:val="21"/>
          <w:szCs w:val="21"/>
          <w:lang w:val="en-US" w:eastAsia="zh-CN" w:bidi="ar"/>
        </w:rPr>
        <w:t>2、</w:t>
      </w:r>
      <w:r>
        <w:rPr>
          <w:rFonts w:ascii="仿宋" w:eastAsia="仿宋" w:hAnsi="仿宋" w:cs="仿宋" w:hint="eastAsia"/>
          <w:i w:val="0"/>
          <w:iCs w:val="0"/>
          <w:sz w:val="21"/>
          <w:szCs w:val="21"/>
        </w:rPr>
        <w:t>下列会造成水资源浪费的是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A．用口杯接水刷牙</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B．为了节约时间，一两件衣服就用洗衣机洗</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C．工业用水重复利用</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D．改漫灌为喷灌、淋灌或滴灌</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答案B</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lang w:val="en-US" w:eastAsia="zh-CN"/>
        </w:rPr>
        <w:t>3、</w:t>
      </w:r>
      <w:r>
        <w:rPr>
          <w:rFonts w:ascii="仿宋" w:eastAsia="仿宋" w:hAnsi="仿宋" w:cs="仿宋" w:hint="eastAsia"/>
          <w:i w:val="0"/>
          <w:iCs w:val="0"/>
          <w:sz w:val="21"/>
          <w:szCs w:val="21"/>
        </w:rPr>
        <w:t>今年4月初，成都发生柏木和轻微水污染事故。环保人员对受污染的原水进行了投入活性炭等处理。活性炭的作用是（   ）</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A．去除异味</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B．消毒杀菌</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C．沉降杂质</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D．降低水的硬度</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答案A</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kern w:val="0"/>
          <w:sz w:val="21"/>
          <w:szCs w:val="21"/>
          <w:lang w:val="en-US" w:eastAsia="zh-CN" w:bidi="ar"/>
        </w:rPr>
        <w:t>4、</w:t>
      </w:r>
      <w:r>
        <w:rPr>
          <w:rFonts w:ascii="仿宋" w:eastAsia="仿宋" w:hAnsi="仿宋" w:cs="仿宋" w:hint="eastAsia"/>
          <w:i w:val="0"/>
          <w:iCs w:val="0"/>
          <w:sz w:val="21"/>
          <w:szCs w:val="21"/>
        </w:rPr>
        <w:t>下列净化水的方法中，净化程度最高的是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2076"/>
        <w:gridCol w:w="2076"/>
        <w:gridCol w:w="2076"/>
        <w:gridCol w:w="2078"/>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A．蒸馏</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B．吸附</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C．沉淀</w:t>
            </w:r>
          </w:p>
        </w:tc>
        <w:tc>
          <w:tcPr>
            <w:tcW w:w="2078"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D．过滤</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sz w:val="21"/>
          <w:szCs w:val="21"/>
        </w:rPr>
        <w:t>答案A</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sz w:val="21"/>
          <w:szCs w:val="21"/>
          <w:lang w:val="en-US" w:eastAsia="zh-CN"/>
        </w:rPr>
        <w:t>5、</w:t>
      </w:r>
      <w:r>
        <w:rPr>
          <w:rFonts w:ascii="仿宋" w:eastAsia="仿宋" w:hAnsi="仿宋" w:cs="仿宋" w:hint="eastAsia"/>
          <w:i w:val="0"/>
          <w:iCs w:val="0"/>
          <w:sz w:val="21"/>
          <w:szCs w:val="21"/>
        </w:rPr>
        <w:t>根据你的生活经验，判断下列做法中正确的是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A．根据肥皂洗涤衣物产生泡沫的情况，可以粗略判断是硬水还是软水</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B．用泡沫灭火器扑灭图书．档案的失火</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C．厨房煤气泄漏，迅速开启排气扇</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D．山林着火时，要向着顺风方向奔跑，尽快离开火灾区</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答案A</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6、</w:t>
      </w:r>
      <w:r>
        <w:rPr>
          <w:rFonts w:ascii="仿宋" w:eastAsia="仿宋" w:hAnsi="仿宋" w:cs="仿宋" w:hint="eastAsia"/>
          <w:i w:val="0"/>
          <w:iCs w:val="0"/>
          <w:sz w:val="21"/>
          <w:szCs w:val="21"/>
        </w:rPr>
        <w:t>硬水和软水的区别是（   ）。</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A．硬水中含污染物，软水中无污染物</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B．硬水中含有较多的可溶性钙、镁化合物，软水中不含或含有少量的可溶性钙、镁化合物</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C．硬水是混合物，软水是纯净物</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D．硬水是化合物，软水是单质</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sz w:val="21"/>
          <w:szCs w:val="21"/>
        </w:rPr>
        <w:t>答案B</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7、</w:t>
      </w:r>
      <w:r>
        <w:rPr>
          <w:rFonts w:ascii="仿宋" w:eastAsia="仿宋" w:hAnsi="仿宋" w:cs="仿宋" w:hint="eastAsia"/>
          <w:i w:val="0"/>
          <w:iCs w:val="0"/>
          <w:kern w:val="0"/>
          <w:sz w:val="21"/>
          <w:szCs w:val="21"/>
          <w:lang w:val="en-US" w:eastAsia="zh-CN" w:bidi="ar"/>
        </w:rPr>
        <w:t>物质名称与化学式不相符合的是（  ）</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A.水银：Hg      B.干冰：CO2       C.熟石灰：Ca（OH）</w:t>
      </w:r>
      <w:r>
        <w:rPr>
          <w:rFonts w:ascii="仿宋" w:eastAsia="仿宋" w:hAnsi="仿宋" w:cs="仿宋" w:hint="eastAsia"/>
          <w:i w:val="0"/>
          <w:iCs w:val="0"/>
          <w:kern w:val="0"/>
          <w:sz w:val="21"/>
          <w:szCs w:val="21"/>
          <w:vertAlign w:val="subscript"/>
          <w:lang w:val="en-US" w:eastAsia="zh-CN" w:bidi="ar"/>
        </w:rPr>
        <w:t xml:space="preserve">2     </w:t>
      </w:r>
      <w:r>
        <w:rPr>
          <w:rFonts w:ascii="仿宋" w:eastAsia="仿宋" w:hAnsi="仿宋" w:cs="仿宋" w:hint="eastAsia"/>
          <w:i w:val="0"/>
          <w:iCs w:val="0"/>
          <w:kern w:val="0"/>
          <w:sz w:val="21"/>
          <w:szCs w:val="21"/>
          <w:lang w:val="en-US" w:eastAsia="zh-CN" w:bidi="ar"/>
        </w:rPr>
        <w:t>D.碳酸氢钠：Na</w:t>
      </w:r>
      <w:r>
        <w:rPr>
          <w:rFonts w:ascii="仿宋" w:eastAsia="仿宋" w:hAnsi="仿宋" w:cs="仿宋" w:hint="eastAsia"/>
          <w:i w:val="0"/>
          <w:iCs w:val="0"/>
          <w:kern w:val="0"/>
          <w:sz w:val="21"/>
          <w:szCs w:val="21"/>
          <w:vertAlign w:val="subscript"/>
          <w:lang w:val="en-US" w:eastAsia="zh-CN" w:bidi="ar"/>
        </w:rPr>
        <w:t>2</w:t>
      </w:r>
      <w:r>
        <w:rPr>
          <w:rFonts w:ascii="仿宋" w:eastAsia="仿宋" w:hAnsi="仿宋" w:cs="仿宋" w:hint="eastAsia"/>
          <w:i w:val="0"/>
          <w:iCs w:val="0"/>
          <w:kern w:val="0"/>
          <w:sz w:val="21"/>
          <w:szCs w:val="21"/>
          <w:lang w:val="en-US" w:eastAsia="zh-CN" w:bidi="ar"/>
        </w:rPr>
        <w:t>CO3</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答案D</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kern w:val="0"/>
          <w:sz w:val="21"/>
          <w:szCs w:val="21"/>
          <w:lang w:val="en-US" w:eastAsia="zh-CN" w:bidi="ar"/>
        </w:rPr>
        <w:t>8、</w:t>
      </w:r>
      <w:r>
        <w:rPr>
          <w:rFonts w:ascii="仿宋" w:eastAsia="仿宋" w:hAnsi="仿宋" w:cs="仿宋" w:hint="eastAsia"/>
          <w:i w:val="0"/>
          <w:iCs w:val="0"/>
          <w:sz w:val="21"/>
          <w:szCs w:val="21"/>
        </w:rPr>
        <w:t>下列关于水的认识正确的是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A．使用无磷洗衣粉有利于防止水体富营养化</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B．物质溶解于水时都会放出热量</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C．水电解产生氢气和氧气，说明水分子中含有氢分子和氧分子</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D．生活中通过活性炭吸附，过滤可以使硬水软化</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sz w:val="21"/>
          <w:szCs w:val="21"/>
        </w:rPr>
        <w:t>答案A</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9、</w:t>
      </w:r>
      <w:r>
        <w:rPr>
          <w:rFonts w:ascii="仿宋" w:eastAsia="仿宋" w:hAnsi="仿宋" w:cs="仿宋" w:hint="eastAsia"/>
          <w:i w:val="0"/>
          <w:iCs w:val="0"/>
          <w:kern w:val="0"/>
          <w:sz w:val="21"/>
          <w:szCs w:val="21"/>
          <w:lang w:val="en-US" w:eastAsia="zh-CN" w:bidi="ar"/>
        </w:rPr>
        <w:t>下列说法错误的是（   ）</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A.已知碘和氯有相似的化学性质．有一种碘和氧的化合物可以称为碘酸碘，其中碘元素呈+3、+5两种价态，则这种化合物的化学式是I</w:t>
      </w:r>
      <w:r>
        <w:rPr>
          <w:rFonts w:ascii="仿宋" w:eastAsia="仿宋" w:hAnsi="仿宋" w:cs="仿宋" w:hint="eastAsia"/>
          <w:i w:val="0"/>
          <w:iCs w:val="0"/>
          <w:kern w:val="0"/>
          <w:sz w:val="21"/>
          <w:szCs w:val="21"/>
          <w:vertAlign w:val="subscript"/>
          <w:lang w:val="en-US" w:eastAsia="zh-CN" w:bidi="ar"/>
        </w:rPr>
        <w:t>4</w:t>
      </w:r>
      <w:r>
        <w:rPr>
          <w:rFonts w:ascii="仿宋" w:eastAsia="仿宋" w:hAnsi="仿宋" w:cs="仿宋" w:hint="eastAsia"/>
          <w:i w:val="0"/>
          <w:iCs w:val="0"/>
          <w:kern w:val="0"/>
          <w:sz w:val="21"/>
          <w:szCs w:val="21"/>
          <w:lang w:val="en-US" w:eastAsia="zh-CN" w:bidi="ar"/>
        </w:rPr>
        <w:t>O</w:t>
      </w:r>
      <w:r>
        <w:rPr>
          <w:rFonts w:ascii="仿宋" w:eastAsia="仿宋" w:hAnsi="仿宋" w:cs="仿宋" w:hint="eastAsia"/>
          <w:i w:val="0"/>
          <w:iCs w:val="0"/>
          <w:kern w:val="0"/>
          <w:sz w:val="21"/>
          <w:szCs w:val="21"/>
          <w:vertAlign w:val="subscript"/>
          <w:lang w:val="en-US" w:eastAsia="zh-CN" w:bidi="ar"/>
        </w:rPr>
        <w:t>9</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B.如果物质A里只有1×1022个分子，在这些分子里共含有2×1022个原子，那么A物质一定是单质</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C.某药品说明书中标有：本品每克含碘150毫克、镁65毫克、锌1.5毫克、锰1毫克．这里的碘、镁、锌、锰是指元素</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D.微型化录音录像的高性能磁带中的磁粉主要材料之一是化学组成相当于CoFe2O4的化合物，又知钴（Co）和铁都可能有+2、+3价，且在上述化合物中每种元素只具有一种化合价，则钴和铁的化合价分别为+2、+3</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 B</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10、</w:t>
      </w:r>
      <w:r>
        <w:rPr>
          <w:rFonts w:ascii="仿宋" w:eastAsia="仿宋" w:hAnsi="仿宋" w:cs="仿宋" w:hint="eastAsia"/>
          <w:i w:val="0"/>
          <w:iCs w:val="0"/>
          <w:kern w:val="0"/>
          <w:sz w:val="21"/>
          <w:szCs w:val="21"/>
          <w:lang w:val="en-US" w:eastAsia="zh-CN" w:bidi="ar"/>
        </w:rPr>
        <w:t>2011年5月1日起,国家加大了对醉酒驾驶的处罚力度。酒中都含有乙醇,其化学式为C</w:t>
      </w:r>
      <w:r>
        <w:rPr>
          <w:rFonts w:ascii="仿宋" w:eastAsia="仿宋" w:hAnsi="仿宋" w:cs="仿宋" w:hint="eastAsia"/>
          <w:i w:val="0"/>
          <w:iCs w:val="0"/>
          <w:kern w:val="0"/>
          <w:sz w:val="21"/>
          <w:szCs w:val="21"/>
          <w:vertAlign w:val="subscript"/>
          <w:lang w:val="en-US" w:eastAsia="zh-CN" w:bidi="ar"/>
        </w:rPr>
        <w:t>2</w:t>
      </w:r>
      <w:r>
        <w:rPr>
          <w:rFonts w:ascii="仿宋" w:eastAsia="仿宋" w:hAnsi="仿宋" w:cs="仿宋" w:hint="eastAsia"/>
          <w:i w:val="0"/>
          <w:iCs w:val="0"/>
          <w:kern w:val="0"/>
          <w:sz w:val="21"/>
          <w:szCs w:val="21"/>
          <w:lang w:val="en-US" w:eastAsia="zh-CN" w:bidi="ar"/>
        </w:rPr>
        <w:t>H</w:t>
      </w:r>
      <w:r>
        <w:rPr>
          <w:rFonts w:ascii="仿宋" w:eastAsia="仿宋" w:hAnsi="仿宋" w:cs="仿宋" w:hint="eastAsia"/>
          <w:i w:val="0"/>
          <w:iCs w:val="0"/>
          <w:kern w:val="0"/>
          <w:sz w:val="21"/>
          <w:szCs w:val="21"/>
          <w:vertAlign w:val="subscript"/>
          <w:lang w:val="en-US" w:eastAsia="zh-CN" w:bidi="ar"/>
        </w:rPr>
        <w:t>5</w:t>
      </w:r>
      <w:r>
        <w:rPr>
          <w:rFonts w:ascii="仿宋" w:eastAsia="仿宋" w:hAnsi="仿宋" w:cs="仿宋" w:hint="eastAsia"/>
          <w:i w:val="0"/>
          <w:iCs w:val="0"/>
          <w:kern w:val="0"/>
          <w:sz w:val="21"/>
          <w:szCs w:val="21"/>
          <w:lang w:val="en-US" w:eastAsia="zh-CN" w:bidi="ar"/>
        </w:rPr>
        <w:t>OH。下列叙述中正确的是（   ）</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A.乙醇属于氧化物</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B.乙醇中碳、氢元素的质量比为1：3</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C.乙醇属于有机物</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D.1个乙醇分子中含有3个氢分子</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答案C</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11、</w:t>
      </w:r>
      <w:r>
        <w:rPr>
          <w:rFonts w:ascii="仿宋" w:eastAsia="仿宋" w:hAnsi="仿宋" w:cs="仿宋" w:hint="eastAsia"/>
          <w:i w:val="0"/>
          <w:iCs w:val="0"/>
          <w:kern w:val="0"/>
          <w:sz w:val="21"/>
          <w:szCs w:val="21"/>
          <w:lang w:val="en-US" w:eastAsia="zh-CN" w:bidi="ar"/>
        </w:rPr>
        <w:t>下列对于化学式“H</w:t>
      </w:r>
      <w:r>
        <w:rPr>
          <w:rFonts w:ascii="仿宋" w:eastAsia="仿宋" w:hAnsi="仿宋" w:cs="仿宋" w:hint="eastAsia"/>
          <w:i w:val="0"/>
          <w:iCs w:val="0"/>
          <w:kern w:val="0"/>
          <w:sz w:val="21"/>
          <w:szCs w:val="21"/>
          <w:vertAlign w:val="subscript"/>
          <w:lang w:val="en-US" w:eastAsia="zh-CN" w:bidi="ar"/>
        </w:rPr>
        <w:t>2</w:t>
      </w:r>
      <w:r>
        <w:rPr>
          <w:rFonts w:ascii="仿宋" w:eastAsia="仿宋" w:hAnsi="仿宋" w:cs="仿宋" w:hint="eastAsia"/>
          <w:i w:val="0"/>
          <w:iCs w:val="0"/>
          <w:kern w:val="0"/>
          <w:sz w:val="21"/>
          <w:szCs w:val="21"/>
          <w:lang w:val="en-US" w:eastAsia="zh-CN" w:bidi="ar"/>
        </w:rPr>
        <w:t>O”的各种表述不正确的是（   ）</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A.表示水这种物质</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B.表示水分子由氢元素和氧元素组成</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C.表示1个水分子</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D.表示1个水分子由2个氢原子和1个氧原子构成</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答案B</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12、</w:t>
      </w:r>
      <w:r>
        <w:rPr>
          <w:rFonts w:ascii="仿宋" w:eastAsia="仿宋" w:hAnsi="仿宋" w:cs="仿宋" w:hint="eastAsia"/>
          <w:i w:val="0"/>
          <w:iCs w:val="0"/>
          <w:kern w:val="0"/>
          <w:sz w:val="21"/>
          <w:szCs w:val="21"/>
          <w:lang w:val="en-US" w:eastAsia="zh-CN" w:bidi="ar"/>
        </w:rPr>
        <w:t>下列有关水受热蒸发的说法正确的是（   ）</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A．水发生了化学变化</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B．水分子运动速率增大</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C．水变成了氢气和氧气</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D．水分子分裂成氢原子和氧原子</w:t>
            </w:r>
          </w:p>
        </w:tc>
      </w:tr>
    </w:tbl>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答案B</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13、</w:t>
      </w:r>
      <w:r>
        <w:rPr>
          <w:rFonts w:ascii="仿宋" w:eastAsia="仿宋" w:hAnsi="仿宋" w:cs="仿宋" w:hint="eastAsia"/>
          <w:i w:val="0"/>
          <w:iCs w:val="0"/>
          <w:kern w:val="0"/>
          <w:sz w:val="21"/>
          <w:szCs w:val="21"/>
          <w:lang w:val="en-US" w:eastAsia="zh-CN" w:bidi="ar"/>
        </w:rPr>
        <w:t>下列各项净化水的操作中，净化程度由低到高的顺序是 （     ）</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① 静置沉淀  ② 吸附沉淀   ③ 过滤  ④ 蒸馏</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A．① ③ ② ④</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B．① ③ ④ ②</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C．④ ③ ② ①</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D．① ② ③ ④</w:t>
            </w:r>
          </w:p>
        </w:tc>
      </w:tr>
    </w:tbl>
    <w:p>
      <w:pPr>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kern w:val="0"/>
          <w:sz w:val="21"/>
          <w:szCs w:val="21"/>
          <w:lang w:val="en-US" w:eastAsia="zh-CN" w:bidi="ar"/>
        </w:rPr>
        <w:t>答案D</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sz w:val="21"/>
          <w:szCs w:val="21"/>
          <w:lang w:val="en-US" w:eastAsia="zh-CN"/>
        </w:rPr>
        <w:t>14、</w:t>
      </w:r>
      <w:r>
        <w:rPr>
          <w:rFonts w:ascii="仿宋" w:eastAsia="仿宋" w:hAnsi="仿宋" w:cs="仿宋" w:hint="eastAsia"/>
          <w:i w:val="0"/>
          <w:iCs w:val="0"/>
          <w:sz w:val="21"/>
          <w:szCs w:val="21"/>
        </w:rPr>
        <w:t>活性炭具有吸附作用，经过活性炭净水器过滤的天然水，不能达到的是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A．除去原有的不溶性物质</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B．除去原有的臭味</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C．除去一些溶解的杂质</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D．除去所有杂质得到纯净水</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bookmarkStart w:id="0" w:name="_GoBack"/>
      <w:bookmarkEnd w:id="0"/>
      <w:r>
        <w:rPr>
          <w:rFonts w:ascii="仿宋" w:eastAsia="仿宋" w:hAnsi="仿宋" w:cs="仿宋" w:hint="eastAsia"/>
          <w:i w:val="0"/>
          <w:iCs w:val="0"/>
          <w:color w:val="FF0000"/>
          <w:sz w:val="21"/>
          <w:szCs w:val="21"/>
        </w:rPr>
        <w:t>答案D</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lang w:eastAsia="zh-CN"/>
        </w:rPr>
      </w:pPr>
      <w:r>
        <w:rPr>
          <w:rFonts w:ascii="仿宋" w:eastAsia="仿宋" w:hAnsi="仿宋" w:cs="仿宋" w:hint="eastAsia"/>
          <w:i w:val="0"/>
          <w:iCs w:val="0"/>
          <w:sz w:val="21"/>
          <w:szCs w:val="21"/>
          <w:lang w:val="en-US" w:eastAsia="zh-CN"/>
        </w:rPr>
        <w:t>15、</w:t>
      </w:r>
      <w:r>
        <w:rPr>
          <w:rFonts w:ascii="仿宋" w:eastAsia="仿宋" w:hAnsi="仿宋" w:cs="仿宋" w:hint="eastAsia"/>
          <w:i w:val="0"/>
          <w:iCs w:val="0"/>
          <w:sz w:val="21"/>
          <w:szCs w:val="21"/>
        </w:rPr>
        <w:t>4月20日，四川雅安发生7.0级地震，引起当地水质变化，下列有关的做法或说法错误的是</w:t>
      </w:r>
      <w:r>
        <w:rPr>
          <w:rFonts w:ascii="仿宋" w:eastAsia="仿宋" w:hAnsi="仿宋" w:cs="仿宋" w:hint="eastAsia"/>
          <w:i w:val="0"/>
          <w:iCs w:val="0"/>
          <w:sz w:val="21"/>
          <w:szCs w:val="21"/>
          <w:lang w:eastAsia="zh-CN"/>
        </w:rPr>
        <w:t>（</w:t>
      </w:r>
      <w:r>
        <w:rPr>
          <w:rFonts w:ascii="仿宋" w:eastAsia="仿宋" w:hAnsi="仿宋" w:cs="仿宋" w:hint="eastAsia"/>
          <w:i w:val="0"/>
          <w:iCs w:val="0"/>
          <w:sz w:val="21"/>
          <w:szCs w:val="21"/>
          <w:lang w:val="en-US" w:eastAsia="zh-CN"/>
        </w:rPr>
        <w:t xml:space="preserve">   </w:t>
      </w:r>
      <w:r>
        <w:rPr>
          <w:rFonts w:ascii="仿宋" w:eastAsia="仿宋" w:hAnsi="仿宋" w:cs="仿宋" w:hint="eastAsia"/>
          <w:i w:val="0"/>
          <w:iCs w:val="0"/>
          <w:sz w:val="21"/>
          <w:szCs w:val="21"/>
          <w:lang w:eastAsia="zh-CN"/>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8306"/>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A．志愿者可用活性炭除去水中的异味</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B．水体有自净能力，震后灾区的水可以直接饮用</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C．志愿者可以用肥皂水区分硬水和软水</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830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D．水是由氢元素和氧元素组成的</w:t>
            </w:r>
          </w:p>
        </w:tc>
      </w:tr>
    </w:tbl>
    <w:p>
      <w:pPr>
        <w:pStyle w:val="NormalWeb"/>
        <w:keepNext w:val="0"/>
        <w:keepLines w:val="0"/>
        <w:widowControl/>
        <w:suppressLineNumbers w:val="0"/>
        <w:spacing w:line="360" w:lineRule="auto"/>
        <w:jc w:val="left"/>
        <w:rPr>
          <w:rFonts w:ascii="仿宋" w:eastAsia="仿宋" w:hAnsi="仿宋" w:cs="仿宋" w:hint="eastAsia"/>
          <w:i w:val="0"/>
          <w:iCs w:val="0"/>
          <w:kern w:val="0"/>
          <w:sz w:val="21"/>
          <w:szCs w:val="21"/>
          <w:lang w:val="en-US" w:eastAsia="zh-CN" w:bidi="ar"/>
        </w:rPr>
      </w:pPr>
      <w:r>
        <w:rPr>
          <w:rFonts w:ascii="仿宋" w:eastAsia="仿宋" w:hAnsi="仿宋" w:cs="仿宋" w:hint="eastAsia"/>
          <w:i w:val="0"/>
          <w:iCs w:val="0"/>
          <w:color w:val="FF0000"/>
          <w:sz w:val="21"/>
          <w:szCs w:val="21"/>
        </w:rPr>
        <w:t>答案B</w:t>
      </w:r>
    </w:p>
    <w:p>
      <w:pPr>
        <w:keepNext w:val="0"/>
        <w:keepLines w:val="0"/>
        <w:widowControl/>
        <w:numPr>
          <w:ilvl w:val="0"/>
          <w:numId w:val="1"/>
        </w:numPr>
        <w:suppressLineNumbers w:val="0"/>
        <w:spacing w:line="360" w:lineRule="auto"/>
        <w:ind w:left="0" w:firstLine="0" w:leftChars="0" w:firstLineChars="0"/>
        <w:jc w:val="left"/>
        <w:rPr>
          <w:rFonts w:ascii="仿宋" w:eastAsia="仿宋" w:hAnsi="仿宋" w:cs="仿宋" w:hint="eastAsia"/>
          <w:b/>
          <w:bCs/>
          <w:i w:val="0"/>
          <w:iCs w:val="0"/>
          <w:kern w:val="0"/>
          <w:sz w:val="21"/>
          <w:szCs w:val="21"/>
          <w:lang w:val="en-US" w:eastAsia="zh-CN" w:bidi="ar"/>
        </w:rPr>
      </w:pPr>
      <w:r>
        <w:rPr>
          <w:rFonts w:ascii="仿宋" w:eastAsia="仿宋" w:hAnsi="仿宋" w:cs="仿宋" w:hint="eastAsia"/>
          <w:b/>
          <w:bCs/>
          <w:i w:val="0"/>
          <w:iCs w:val="0"/>
          <w:kern w:val="0"/>
          <w:sz w:val="21"/>
          <w:szCs w:val="21"/>
          <w:lang w:val="en-US" w:eastAsia="zh-CN" w:bidi="ar"/>
        </w:rPr>
        <w:t>非选择题（55分）</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16、</w:t>
      </w:r>
      <w:r>
        <w:rPr>
          <w:rFonts w:ascii="仿宋" w:eastAsia="仿宋" w:hAnsi="仿宋" w:cs="仿宋" w:hint="eastAsia"/>
          <w:i w:val="0"/>
          <w:iCs w:val="0"/>
          <w:kern w:val="0"/>
          <w:sz w:val="21"/>
          <w:szCs w:val="21"/>
          <w:lang w:val="en-US" w:eastAsia="zh-CN" w:bidi="ar"/>
        </w:rPr>
        <w:t>（4分）水是生命的源泉，也是不可缺少的资源。</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（1）下列物质中属于纯净物的是（填字母）</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2076"/>
        <w:gridCol w:w="2076"/>
        <w:gridCol w:w="2076"/>
        <w:gridCol w:w="2078"/>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A．汽水</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B．蒸馏水</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C．矿泉水</w:t>
            </w:r>
          </w:p>
        </w:tc>
        <w:tc>
          <w:tcPr>
            <w:tcW w:w="2078"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D．冰水共存物</w:t>
            </w:r>
          </w:p>
        </w:tc>
      </w:tr>
    </w:tbl>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（2）活性炭净水器中活性炭的作用是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（3）使用硬水有较多危害。检验硬水的方法是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日常生活中硬水软化的方法是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答案(1)BD(2)吸附杂质等微小固体颗粒(3) 加入肥皂水，振荡，产生泡沫少的是硬水；煮沸</w:t>
      </w: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17、（4分）</w:t>
      </w:r>
      <w:r>
        <w:rPr>
          <w:rFonts w:ascii="仿宋" w:eastAsia="仿宋" w:hAnsi="仿宋" w:cs="仿宋" w:hint="eastAsia"/>
          <w:i w:val="0"/>
          <w:iCs w:val="0"/>
          <w:kern w:val="0"/>
          <w:sz w:val="21"/>
          <w:szCs w:val="21"/>
          <w:lang w:val="en-US" w:eastAsia="zh-CN" w:bidi="ar"/>
        </w:rPr>
        <w:t>水通直流电后，可观察到正负电极上都出现气泡，可以用</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 ，来检验正极的玻璃管中聚集的气体，可观察到的现象是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；可以用</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，来检验负极的玻璃管中聚集的气体，可观察到的现象是火焰呈淡蓝色。由于这是一种具有可燃性的气体，因此点燃前必须</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p>
    <w:p>
      <w:pPr>
        <w:keepNext w:val="0"/>
        <w:keepLines w:val="0"/>
        <w:widowControl/>
        <w:suppressLineNumbers w:val="0"/>
        <w:spacing w:line="360" w:lineRule="auto"/>
        <w:jc w:val="left"/>
        <w:rPr>
          <w:rFonts w:ascii="仿宋" w:eastAsia="仿宋" w:hAnsi="仿宋" w:cs="仿宋" w:hint="eastAsia"/>
          <w:i w:val="0"/>
          <w:iCs w:val="0"/>
          <w:kern w:val="0"/>
          <w:sz w:val="21"/>
          <w:szCs w:val="21"/>
          <w:lang w:val="en-US" w:eastAsia="zh-CN" w:bidi="ar"/>
        </w:rPr>
      </w:pPr>
      <w:r>
        <w:rPr>
          <w:rFonts w:ascii="仿宋" w:eastAsia="仿宋" w:hAnsi="仿宋" w:cs="仿宋" w:hint="eastAsia"/>
          <w:i w:val="0"/>
          <w:iCs w:val="0"/>
          <w:color w:val="FF0000"/>
          <w:kern w:val="0"/>
          <w:sz w:val="21"/>
          <w:szCs w:val="21"/>
          <w:lang w:val="en-US" w:eastAsia="zh-CN" w:bidi="ar"/>
        </w:rPr>
        <w:t>答案   带火星的木条； 带火星的木条复燃；点燃的方法；验纯；</w:t>
      </w:r>
    </w:p>
    <w:p>
      <w:pPr>
        <w:pStyle w:val="NormalWeb"/>
        <w:keepNext w:val="0"/>
        <w:keepLines w:val="0"/>
        <w:widowControl/>
        <w:suppressLineNumbers w:val="0"/>
        <w:spacing w:line="360" w:lineRule="auto"/>
        <w:rPr>
          <w:rFonts w:ascii="仿宋" w:eastAsia="仿宋" w:hAnsi="仿宋" w:cs="仿宋" w:hint="eastAsia"/>
          <w:sz w:val="21"/>
          <w:szCs w:val="21"/>
        </w:rPr>
      </w:pPr>
      <w:r>
        <w:rPr>
          <w:rFonts w:ascii="仿宋" w:eastAsia="仿宋" w:hAnsi="仿宋" w:cs="仿宋" w:hint="eastAsia"/>
          <w:i w:val="0"/>
          <w:iCs w:val="0"/>
          <w:kern w:val="0"/>
          <w:sz w:val="21"/>
          <w:szCs w:val="21"/>
          <w:lang w:val="en-US" w:eastAsia="zh-CN" w:bidi="ar"/>
        </w:rPr>
        <w:t>18、</w:t>
      </w:r>
      <w:r>
        <w:rPr>
          <w:rFonts w:ascii="仿宋" w:eastAsia="仿宋" w:hAnsi="仿宋" w:cs="仿宋" w:hint="eastAsia"/>
          <w:sz w:val="21"/>
          <w:szCs w:val="21"/>
        </w:rPr>
        <w:t>某天然矿泉水标签中有如下文字叙述：“水质主要成分（mg/L）：K</w:t>
      </w:r>
      <w:r>
        <w:rPr>
          <w:rFonts w:ascii="仿宋" w:eastAsia="仿宋" w:hAnsi="仿宋" w:cs="仿宋" w:hint="eastAsia"/>
          <w:sz w:val="21"/>
          <w:szCs w:val="21"/>
          <w:vertAlign w:val="superscript"/>
        </w:rPr>
        <w:t>+</w:t>
      </w:r>
      <w:r>
        <w:rPr>
          <w:rFonts w:ascii="仿宋" w:eastAsia="仿宋" w:hAnsi="仿宋" w:cs="仿宋" w:hint="eastAsia"/>
          <w:sz w:val="21"/>
          <w:szCs w:val="21"/>
        </w:rPr>
        <w:t xml:space="preserve"> 0.62-3.25 Na</w:t>
      </w:r>
      <w:r>
        <w:rPr>
          <w:rFonts w:ascii="仿宋" w:eastAsia="仿宋" w:hAnsi="仿宋" w:cs="仿宋" w:hint="eastAsia"/>
          <w:sz w:val="21"/>
          <w:szCs w:val="21"/>
          <w:vertAlign w:val="superscript"/>
        </w:rPr>
        <w:t>+</w:t>
      </w:r>
      <w:r>
        <w:rPr>
          <w:rFonts w:ascii="仿宋" w:eastAsia="仿宋" w:hAnsi="仿宋" w:cs="仿宋" w:hint="eastAsia"/>
          <w:sz w:val="21"/>
          <w:szCs w:val="21"/>
        </w:rPr>
        <w:t xml:space="preserve"> 18.7-29.8 Ca</w:t>
      </w:r>
      <w:r>
        <w:rPr>
          <w:rFonts w:ascii="仿宋" w:eastAsia="仿宋" w:hAnsi="仿宋" w:cs="仿宋" w:hint="eastAsia"/>
          <w:sz w:val="21"/>
          <w:szCs w:val="21"/>
          <w:vertAlign w:val="superscript"/>
        </w:rPr>
        <w:t>2+</w:t>
      </w:r>
      <w:r>
        <w:rPr>
          <w:rFonts w:ascii="仿宋" w:eastAsia="仿宋" w:hAnsi="仿宋" w:cs="仿宋" w:hint="eastAsia"/>
          <w:sz w:val="21"/>
          <w:szCs w:val="21"/>
        </w:rPr>
        <w:t xml:space="preserve"> 17.8-26.2 Cl</w:t>
      </w:r>
      <w:r>
        <w:rPr>
          <w:rFonts w:ascii="仿宋" w:eastAsia="仿宋" w:hAnsi="仿宋" w:cs="仿宋" w:hint="eastAsia"/>
          <w:sz w:val="21"/>
          <w:szCs w:val="21"/>
          <w:vertAlign w:val="superscript"/>
        </w:rPr>
        <w:t>—</w:t>
      </w:r>
      <w:r>
        <w:rPr>
          <w:rFonts w:ascii="仿宋" w:eastAsia="仿宋" w:hAnsi="仿宋" w:cs="仿宋" w:hint="eastAsia"/>
          <w:sz w:val="21"/>
          <w:szCs w:val="21"/>
        </w:rPr>
        <w:t xml:space="preserve"> 14.2-30.8  硫酸根41.6-70.2 碳酸氢根184-261  pH 7.3”</w:t>
      </w:r>
      <w:r>
        <w:rPr>
          <w:rFonts w:ascii="仿宋" w:eastAsia="仿宋" w:hAnsi="仿宋" w:cs="仿宋" w:hint="eastAsia"/>
          <w:sz w:val="21"/>
          <w:szCs w:val="21"/>
        </w:rPr>
        <w:br/>
      </w:r>
      <w:r>
        <w:rPr>
          <w:rFonts w:ascii="仿宋" w:eastAsia="仿宋" w:hAnsi="仿宋" w:cs="仿宋" w:hint="eastAsia"/>
          <w:sz w:val="21"/>
          <w:szCs w:val="21"/>
        </w:rPr>
        <w:t>（1）硫酸根离子的化学符号是</w:t>
      </w:r>
      <w:r>
        <w:rPr>
          <w:rFonts w:ascii="仿宋" w:eastAsia="仿宋" w:hAnsi="仿宋" w:cs="仿宋" w:hint="eastAsia"/>
          <w:sz w:val="21"/>
          <w:szCs w:val="21"/>
          <w:u w:val="single"/>
        </w:rPr>
        <w:t>        </w:t>
      </w:r>
      <w:r>
        <w:rPr>
          <w:rFonts w:ascii="仿宋" w:eastAsia="仿宋" w:hAnsi="仿宋" w:cs="仿宋" w:hint="eastAsia"/>
          <w:sz w:val="21"/>
          <w:szCs w:val="21"/>
        </w:rPr>
        <w:t>；“Ca</w:t>
      </w:r>
      <w:r>
        <w:rPr>
          <w:rFonts w:ascii="仿宋" w:eastAsia="仿宋" w:hAnsi="仿宋" w:cs="仿宋" w:hint="eastAsia"/>
          <w:sz w:val="21"/>
          <w:szCs w:val="21"/>
          <w:vertAlign w:val="superscript"/>
        </w:rPr>
        <w:t>2+</w:t>
      </w:r>
      <w:r>
        <w:rPr>
          <w:rFonts w:ascii="仿宋" w:eastAsia="仿宋" w:hAnsi="仿宋" w:cs="仿宋" w:hint="eastAsia"/>
          <w:sz w:val="21"/>
          <w:szCs w:val="21"/>
        </w:rPr>
        <w:t>”中数字“2”的含义是</w:t>
      </w:r>
      <w:r>
        <w:rPr>
          <w:rFonts w:ascii="仿宋" w:eastAsia="仿宋" w:hAnsi="仿宋" w:cs="仿宋" w:hint="eastAsia"/>
          <w:sz w:val="21"/>
          <w:szCs w:val="21"/>
          <w:u w:val="single"/>
        </w:rPr>
        <w:t>        </w:t>
      </w:r>
      <w:r>
        <w:rPr>
          <w:rFonts w:ascii="仿宋" w:eastAsia="仿宋" w:hAnsi="仿宋" w:cs="仿宋" w:hint="eastAsia"/>
          <w:sz w:val="21"/>
          <w:szCs w:val="21"/>
        </w:rPr>
        <w:t>。</w:t>
      </w:r>
      <w:r>
        <w:rPr>
          <w:rFonts w:ascii="仿宋" w:eastAsia="仿宋" w:hAnsi="仿宋" w:cs="仿宋" w:hint="eastAsia"/>
          <w:sz w:val="21"/>
          <w:szCs w:val="21"/>
        </w:rPr>
        <w:br/>
      </w:r>
      <w:r>
        <w:rPr>
          <w:rFonts w:ascii="仿宋" w:eastAsia="仿宋" w:hAnsi="仿宋" w:cs="仿宋" w:hint="eastAsia"/>
          <w:sz w:val="21"/>
          <w:szCs w:val="21"/>
        </w:rPr>
        <w:t>（2）该矿泉水显</w:t>
      </w:r>
      <w:r>
        <w:rPr>
          <w:rFonts w:ascii="仿宋" w:eastAsia="仿宋" w:hAnsi="仿宋" w:cs="仿宋" w:hint="eastAsia"/>
          <w:sz w:val="21"/>
          <w:szCs w:val="21"/>
          <w:u w:val="single"/>
        </w:rPr>
        <w:t>        </w:t>
      </w:r>
      <w:r>
        <w:rPr>
          <w:rFonts w:ascii="仿宋" w:eastAsia="仿宋" w:hAnsi="仿宋" w:cs="仿宋" w:hint="eastAsia"/>
          <w:sz w:val="21"/>
          <w:szCs w:val="21"/>
        </w:rPr>
        <w:t>（填“酸性”、“碱性”或“中性”）。</w:t>
      </w:r>
      <w:r>
        <w:rPr>
          <w:rFonts w:ascii="仿宋" w:eastAsia="仿宋" w:hAnsi="仿宋" w:cs="仿宋" w:hint="eastAsia"/>
          <w:sz w:val="21"/>
          <w:szCs w:val="21"/>
        </w:rPr>
        <w:br/>
      </w:r>
      <w:r>
        <w:rPr>
          <w:rFonts w:ascii="仿宋" w:eastAsia="仿宋" w:hAnsi="仿宋" w:cs="仿宋" w:hint="eastAsia"/>
          <w:sz w:val="21"/>
          <w:szCs w:val="21"/>
        </w:rPr>
        <w:t>（3）日常生活中用</w:t>
      </w:r>
      <w:r>
        <w:rPr>
          <w:rFonts w:ascii="仿宋" w:eastAsia="仿宋" w:hAnsi="仿宋" w:cs="仿宋" w:hint="eastAsia"/>
          <w:sz w:val="21"/>
          <w:szCs w:val="21"/>
          <w:u w:val="single"/>
        </w:rPr>
        <w:t>        </w:t>
      </w:r>
      <w:r>
        <w:rPr>
          <w:rFonts w:ascii="仿宋" w:eastAsia="仿宋" w:hAnsi="仿宋" w:cs="仿宋" w:hint="eastAsia"/>
          <w:sz w:val="21"/>
          <w:szCs w:val="21"/>
        </w:rPr>
        <w:t>区别软水和硬水，可通过</w:t>
      </w:r>
      <w:r>
        <w:rPr>
          <w:rFonts w:ascii="仿宋" w:eastAsia="仿宋" w:hAnsi="仿宋" w:cs="仿宋" w:hint="eastAsia"/>
          <w:sz w:val="21"/>
          <w:szCs w:val="21"/>
          <w:u w:val="single"/>
        </w:rPr>
        <w:t>        </w:t>
      </w:r>
      <w:r>
        <w:rPr>
          <w:rFonts w:ascii="仿宋" w:eastAsia="仿宋" w:hAnsi="仿宋" w:cs="仿宋" w:hint="eastAsia"/>
          <w:sz w:val="21"/>
          <w:szCs w:val="21"/>
        </w:rPr>
        <w:t>方法降低水的硬度。</w:t>
      </w:r>
    </w:p>
    <w:p>
      <w:pPr>
        <w:pStyle w:val="NormalWeb"/>
        <w:keepNext w:val="0"/>
        <w:keepLines w:val="0"/>
        <w:widowControl/>
        <w:suppressLineNumbers w:val="0"/>
        <w:spacing w:line="360" w:lineRule="auto"/>
        <w:rPr>
          <w:rFonts w:ascii="仿宋" w:eastAsia="仿宋" w:hAnsi="仿宋" w:cs="仿宋" w:hint="eastAsia"/>
          <w:i w:val="0"/>
          <w:iCs w:val="0"/>
          <w:sz w:val="21"/>
          <w:szCs w:val="21"/>
        </w:rPr>
      </w:pPr>
      <w:r>
        <w:rPr>
          <w:rFonts w:ascii="仿宋" w:eastAsia="仿宋" w:hAnsi="仿宋" w:cs="仿宋" w:hint="eastAsia"/>
          <w:i w:val="0"/>
          <w:iCs w:val="0"/>
          <w:color w:val="FF0000"/>
          <w:sz w:val="21"/>
          <w:szCs w:val="21"/>
        </w:rPr>
        <w:t>答案（1）SO</w:t>
      </w:r>
      <w:r>
        <w:rPr>
          <w:rFonts w:ascii="仿宋" w:eastAsia="仿宋" w:hAnsi="仿宋" w:cs="仿宋" w:hint="eastAsia"/>
          <w:i w:val="0"/>
          <w:iCs w:val="0"/>
          <w:color w:val="FF0000"/>
          <w:sz w:val="21"/>
          <w:szCs w:val="21"/>
          <w:vertAlign w:val="subscript"/>
        </w:rPr>
        <w:t>4</w:t>
      </w:r>
      <w:r>
        <w:rPr>
          <w:rFonts w:ascii="仿宋" w:eastAsia="仿宋" w:hAnsi="仿宋" w:cs="仿宋" w:hint="eastAsia"/>
          <w:i w:val="0"/>
          <w:iCs w:val="0"/>
          <w:color w:val="FF0000"/>
          <w:sz w:val="21"/>
          <w:szCs w:val="21"/>
          <w:vertAlign w:val="superscript"/>
        </w:rPr>
        <w:t>2—</w:t>
      </w:r>
      <w:r>
        <w:rPr>
          <w:rFonts w:ascii="仿宋" w:eastAsia="仿宋" w:hAnsi="仿宋" w:cs="仿宋" w:hint="eastAsia"/>
          <w:i w:val="0"/>
          <w:iCs w:val="0"/>
          <w:color w:val="FF0000"/>
          <w:sz w:val="21"/>
          <w:szCs w:val="21"/>
        </w:rPr>
        <w:t xml:space="preserve">（1分） 每个钙离子带2个单位正电荷 </w:t>
      </w:r>
      <w:r>
        <w:rPr>
          <w:rFonts w:ascii="仿宋" w:eastAsia="仿宋" w:hAnsi="仿宋" w:cs="仿宋" w:hint="eastAsia"/>
          <w:i w:val="0"/>
          <w:iCs w:val="0"/>
          <w:color w:val="FF0000"/>
          <w:sz w:val="21"/>
          <w:szCs w:val="21"/>
        </w:rPr>
        <w:br/>
      </w:r>
      <w:r>
        <w:rPr>
          <w:rFonts w:ascii="仿宋" w:eastAsia="仿宋" w:hAnsi="仿宋" w:cs="仿宋" w:hint="eastAsia"/>
          <w:i w:val="0"/>
          <w:iCs w:val="0"/>
          <w:color w:val="FF0000"/>
          <w:sz w:val="21"/>
          <w:szCs w:val="21"/>
        </w:rPr>
        <w:t>（2）碱性（1分） （3）肥皂水（1分） 加热煮沸</w:t>
      </w:r>
    </w:p>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lang w:val="en-US" w:eastAsia="zh-CN"/>
        </w:rPr>
        <w:t>19、</w:t>
      </w:r>
      <w:r>
        <w:rPr>
          <w:rFonts w:ascii="仿宋" w:eastAsia="仿宋" w:hAnsi="仿宋" w:cs="仿宋" w:hint="eastAsia"/>
          <w:i w:val="0"/>
          <w:iCs w:val="0"/>
          <w:kern w:val="0"/>
          <w:sz w:val="21"/>
          <w:szCs w:val="21"/>
          <w:lang w:val="en-US" w:eastAsia="zh-CN" w:bidi="ar"/>
        </w:rPr>
        <w:t>(9分) 水是生命之源，人类的日常生活与工农业生产都离不开水。</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(1)小明在探究水的组成时(装置如下图①所示)。通电一段时间后，试管1中所收集的气体为</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，该实验说明水是由</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组成的。</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(2)小明要净化收集的雨水，自制了一个简易净水器(如下图②所示)，其中小卵石、石英沙和膨松棉的作用是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drawing>
          <wp:inline distT="0" distB="0" distL="114300" distR="114300">
            <wp:extent cx="3933825" cy="1695450"/>
            <wp:effectExtent l="0" t="0" r="13335" b="1143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800004" name="图片 4" descr="IMG_256"/>
                    <pic:cNvPicPr>
                      <a:picLocks noChangeAspect="1"/>
                    </pic:cNvPicPr>
                  </pic:nvPicPr>
                  <pic:blipFill>
                    <a:blip xmlns:r="http://schemas.openxmlformats.org/officeDocument/2006/relationships" r:embed="rId7"/>
                    <a:stretch>
                      <a:fillRect/>
                    </a:stretch>
                  </pic:blipFill>
                  <pic:spPr>
                    <a:xfrm>
                      <a:off x="0" y="0"/>
                      <a:ext cx="3933825" cy="1695450"/>
                    </a:xfrm>
                    <a:prstGeom prst="rect">
                      <a:avLst/>
                    </a:prstGeom>
                    <a:noFill/>
                    <a:ln w="9525">
                      <a:noFill/>
                    </a:ln>
                  </pic:spPr>
                </pic:pic>
              </a:graphicData>
            </a:graphic>
          </wp:inline>
        </w:drawing>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(3)矿泉水、蒸馏水、自来水和净化后的雨水都是生活中常见的“水”，其中属于混合物的是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；如果一瓶矿泉水和一瓶蒸馏水被撕去了标签，你如何区分这两瓶水</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r>
        <w:rPr>
          <w:rFonts w:ascii="仿宋" w:eastAsia="仿宋" w:hAnsi="仿宋" w:cs="仿宋" w:hint="eastAsia"/>
          <w:i w:val="0"/>
          <w:iCs w:val="0"/>
          <w:kern w:val="0"/>
          <w:sz w:val="21"/>
          <w:szCs w:val="21"/>
          <w:lang w:val="en-US" w:eastAsia="zh-CN" w:bidi="ar"/>
        </w:rPr>
        <w:br/>
      </w:r>
      <w:r>
        <w:rPr>
          <w:rFonts w:ascii="仿宋" w:eastAsia="仿宋" w:hAnsi="仿宋" w:cs="仿宋" w:hint="eastAsia"/>
          <w:i w:val="0"/>
          <w:iCs w:val="0"/>
          <w:kern w:val="0"/>
          <w:sz w:val="21"/>
          <w:szCs w:val="21"/>
          <w:lang w:val="en-US" w:eastAsia="zh-CN" w:bidi="ar"/>
        </w:rPr>
        <w:t>(4)银川市为严重缺水城市，我们要保护好水资源，下列做法中不会造成水污染的是</w:t>
      </w:r>
      <w:r>
        <w:rPr>
          <w:rFonts w:ascii="仿宋" w:eastAsia="仿宋" w:hAnsi="仿宋" w:cs="仿宋" w:hint="eastAsia"/>
          <w:i w:val="0"/>
          <w:iCs w:val="0"/>
          <w:kern w:val="0"/>
          <w:sz w:val="21"/>
          <w:szCs w:val="21"/>
          <w:u w:val="single"/>
          <w:lang w:val="en-US" w:eastAsia="zh-CN" w:bidi="ar"/>
        </w:rPr>
        <w:t>          </w:t>
      </w:r>
      <w:r>
        <w:rPr>
          <w:rFonts w:ascii="仿宋" w:eastAsia="仿宋" w:hAnsi="仿宋" w:cs="仿宋" w:hint="eastAsia"/>
          <w:i w:val="0"/>
          <w:iCs w:val="0"/>
          <w:kern w:val="0"/>
          <w:sz w:val="21"/>
          <w:szCs w:val="21"/>
          <w:lang w:val="en-US" w:eastAsia="zh-CN" w:bidi="ar"/>
        </w:rPr>
        <w:t>。</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A．生活污水通过集中处理后排放</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B．实施对农药和化肥使用的监控</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C．工业上，对污染的水体做处理使之符合排放标准</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D．在水库周边兴建造纸厂</w:t>
            </w:r>
          </w:p>
        </w:tc>
      </w:tr>
    </w:tbl>
    <w:p>
      <w:pPr>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kern w:val="0"/>
          <w:sz w:val="21"/>
          <w:szCs w:val="21"/>
          <w:lang w:val="en-US" w:eastAsia="zh-CN" w:bidi="ar"/>
        </w:rPr>
        <w:t>答案 (1)氢气；氢、氧两种元素    (2)过滤</w:t>
      </w:r>
      <w:r>
        <w:rPr>
          <w:rFonts w:ascii="仿宋" w:eastAsia="仿宋" w:hAnsi="仿宋" w:cs="仿宋" w:hint="eastAsia"/>
          <w:i w:val="0"/>
          <w:iCs w:val="0"/>
          <w:color w:val="FF0000"/>
          <w:kern w:val="0"/>
          <w:sz w:val="21"/>
          <w:szCs w:val="21"/>
          <w:lang w:val="en-US" w:eastAsia="zh-CN" w:bidi="ar"/>
        </w:rPr>
        <w:br/>
      </w:r>
      <w:r>
        <w:rPr>
          <w:rFonts w:ascii="仿宋" w:eastAsia="仿宋" w:hAnsi="仿宋" w:cs="仿宋" w:hint="eastAsia"/>
          <w:i w:val="0"/>
          <w:iCs w:val="0"/>
          <w:color w:val="FF0000"/>
          <w:kern w:val="0"/>
          <w:sz w:val="21"/>
          <w:szCs w:val="21"/>
          <w:lang w:val="en-US" w:eastAsia="zh-CN" w:bidi="ar"/>
        </w:rPr>
        <w:t>（3）矿泉水、自来水和净化后的雨水分别取等量的两种水放入合适的容器中，再分别滴入  等量的肥皂水，搅拌，泡沫较多的是蒸馏水，反之是矿泉水。</w:t>
      </w:r>
      <w:r>
        <w:rPr>
          <w:rFonts w:ascii="仿宋" w:eastAsia="仿宋" w:hAnsi="仿宋" w:cs="仿宋" w:hint="eastAsia"/>
          <w:i w:val="0"/>
          <w:iCs w:val="0"/>
          <w:color w:val="FF0000"/>
          <w:kern w:val="0"/>
          <w:sz w:val="21"/>
          <w:szCs w:val="21"/>
          <w:lang w:val="en-US" w:eastAsia="zh-CN" w:bidi="ar"/>
        </w:rPr>
        <w:br/>
      </w:r>
      <w:r>
        <w:rPr>
          <w:rFonts w:ascii="仿宋" w:eastAsia="仿宋" w:hAnsi="仿宋" w:cs="仿宋" w:hint="eastAsia"/>
          <w:i w:val="0"/>
          <w:iCs w:val="0"/>
          <w:color w:val="FF0000"/>
          <w:kern w:val="0"/>
          <w:sz w:val="21"/>
          <w:szCs w:val="21"/>
          <w:lang w:val="en-US" w:eastAsia="zh-CN" w:bidi="ar"/>
        </w:rPr>
        <w:t>（4）A B C</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20、</w:t>
      </w:r>
      <w:r>
        <w:rPr>
          <w:rFonts w:ascii="仿宋" w:eastAsia="仿宋" w:hAnsi="仿宋" w:cs="仿宋" w:hint="eastAsia"/>
          <w:i w:val="0"/>
          <w:iCs w:val="0"/>
          <w:sz w:val="21"/>
          <w:szCs w:val="21"/>
        </w:rPr>
        <w:t>（7分）国庆期间小明同学去惠山旅游时，用瓶装了一些山下的泉水，带回实验室，在老师的指导下，按下列流程进行实验，制取蒸馏水。</w:t>
      </w:r>
    </w:p>
    <w:tbl>
      <w:tblPr>
        <w:tblW w:w="699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936"/>
        <w:gridCol w:w="6060"/>
      </w:tblGrid>
      <w:tr>
        <w:tblPrEx>
          <w:tblW w:w="699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gridAfter w:val="1"/>
          <w:wAfter w:w="6060" w:type="dxa"/>
          <w:trHeight w:val="13"/>
          <w:tblCellSpacing w:w="0" w:type="dxa"/>
        </w:trPr>
        <w:tc>
          <w:tcPr>
            <w:tcW w:w="936" w:type="dxa"/>
            <w:shd w:val="clear" w:color="auto" w:fill="auto"/>
            <w:vAlign w:val="center"/>
          </w:tcPr>
          <w:p>
            <w:pPr>
              <w:spacing w:line="360" w:lineRule="auto"/>
              <w:jc w:val="left"/>
              <w:rPr>
                <w:rFonts w:ascii="仿宋" w:eastAsia="仿宋" w:hAnsi="仿宋" w:cs="仿宋" w:hint="eastAsia"/>
                <w:i w:val="0"/>
                <w:iCs w:val="0"/>
                <w:sz w:val="21"/>
                <w:szCs w:val="21"/>
              </w:rPr>
            </w:pPr>
          </w:p>
        </w:tc>
      </w:tr>
      <w:tr>
        <w:tblPrEx>
          <w:tblW w:w="699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936" w:type="dxa"/>
            <w:shd w:val="clear" w:color="auto" w:fill="auto"/>
            <w:vAlign w:val="center"/>
          </w:tcPr>
          <w:p>
            <w:pPr>
              <w:spacing w:line="360" w:lineRule="auto"/>
              <w:jc w:val="left"/>
              <w:rPr>
                <w:rFonts w:ascii="仿宋" w:eastAsia="仿宋" w:hAnsi="仿宋" w:cs="仿宋" w:hint="eastAsia"/>
                <w:i w:val="0"/>
                <w:iCs w:val="0"/>
                <w:sz w:val="21"/>
                <w:szCs w:val="21"/>
              </w:rPr>
            </w:pPr>
          </w:p>
        </w:tc>
        <w:tc>
          <w:tcPr>
            <w:tcW w:w="6060"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drawing>
                <wp:inline distT="0" distB="0" distL="114300" distR="114300">
                  <wp:extent cx="3848100" cy="1038225"/>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196023" name="图片 5" descr="IMG_256"/>
                          <pic:cNvPicPr>
                            <a:picLocks noChangeAspect="1"/>
                          </pic:cNvPicPr>
                        </pic:nvPicPr>
                        <pic:blipFill>
                          <a:blip xmlns:r="http://schemas.openxmlformats.org/officeDocument/2006/relationships" r:embed="rId8"/>
                          <a:stretch>
                            <a:fillRect/>
                          </a:stretch>
                        </pic:blipFill>
                        <pic:spPr>
                          <a:xfrm>
                            <a:off x="0" y="0"/>
                            <a:ext cx="3848100" cy="1038225"/>
                          </a:xfrm>
                          <a:prstGeom prst="rect">
                            <a:avLst/>
                          </a:prstGeom>
                          <a:noFill/>
                          <a:ln w="9525">
                            <a:noFill/>
                          </a:ln>
                        </pic:spPr>
                      </pic:pic>
                    </a:graphicData>
                  </a:graphic>
                </wp:inline>
              </w:drawing>
            </w:r>
          </w:p>
        </w:tc>
      </w:tr>
    </w:tbl>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rPr>
        <w:br/>
      </w:r>
      <w:r>
        <w:rPr>
          <w:rFonts w:ascii="仿宋" w:eastAsia="仿宋" w:hAnsi="仿宋" w:cs="仿宋" w:hint="eastAsia"/>
          <w:i w:val="0"/>
          <w:iCs w:val="0"/>
          <w:sz w:val="21"/>
          <w:szCs w:val="21"/>
        </w:rPr>
        <w:t>请回答下列问题：</w:t>
      </w:r>
      <w:r>
        <w:rPr>
          <w:rFonts w:ascii="仿宋" w:eastAsia="仿宋" w:hAnsi="仿宋" w:cs="仿宋" w:hint="eastAsia"/>
          <w:i w:val="0"/>
          <w:iCs w:val="0"/>
          <w:sz w:val="21"/>
          <w:szCs w:val="21"/>
        </w:rPr>
        <w:br/>
      </w:r>
      <w:r>
        <w:rPr>
          <w:rFonts w:ascii="仿宋" w:eastAsia="仿宋" w:hAnsi="仿宋" w:cs="仿宋" w:hint="eastAsia"/>
          <w:i w:val="0"/>
          <w:iCs w:val="0"/>
          <w:sz w:val="21"/>
          <w:szCs w:val="21"/>
        </w:rPr>
        <w:t>⑴取水后加入明矾的作用是__________________________________________。</w:t>
      </w:r>
      <w:r>
        <w:rPr>
          <w:rFonts w:ascii="仿宋" w:eastAsia="仿宋" w:hAnsi="仿宋" w:cs="仿宋" w:hint="eastAsia"/>
          <w:i w:val="0"/>
          <w:iCs w:val="0"/>
          <w:sz w:val="21"/>
          <w:szCs w:val="21"/>
        </w:rPr>
        <w:br/>
      </w:r>
      <w:r>
        <w:rPr>
          <w:rFonts w:ascii="仿宋" w:eastAsia="仿宋" w:hAnsi="仿宋" w:cs="仿宋" w:hint="eastAsia"/>
          <w:i w:val="0"/>
          <w:iCs w:val="0"/>
          <w:sz w:val="21"/>
          <w:szCs w:val="21"/>
        </w:rPr>
        <w:t>⑵操作①的名称是____________，操作③的名称是____________。</w:t>
      </w:r>
      <w:r>
        <w:rPr>
          <w:rFonts w:ascii="仿宋" w:eastAsia="仿宋" w:hAnsi="仿宋" w:cs="仿宋" w:hint="eastAsia"/>
          <w:i w:val="0"/>
          <w:iCs w:val="0"/>
          <w:sz w:val="21"/>
          <w:szCs w:val="21"/>
        </w:rPr>
        <w:br/>
      </w:r>
      <w:r>
        <w:rPr>
          <w:rFonts w:ascii="仿宋" w:eastAsia="仿宋" w:hAnsi="仿宋" w:cs="仿宋" w:hint="eastAsia"/>
          <w:i w:val="0"/>
          <w:iCs w:val="0"/>
          <w:sz w:val="21"/>
          <w:szCs w:val="21"/>
        </w:rPr>
        <w:t>⑶操作②是加活性炭过滤，利用其_________性，除去水样中的色素和异味。</w:t>
      </w:r>
      <w:r>
        <w:rPr>
          <w:rFonts w:ascii="仿宋" w:eastAsia="仿宋" w:hAnsi="仿宋" w:cs="仿宋" w:hint="eastAsia"/>
          <w:i w:val="0"/>
          <w:iCs w:val="0"/>
          <w:sz w:val="21"/>
          <w:szCs w:val="21"/>
        </w:rPr>
        <w:br/>
      </w:r>
      <w:r>
        <w:rPr>
          <w:rFonts w:ascii="仿宋" w:eastAsia="仿宋" w:hAnsi="仿宋" w:cs="仿宋" w:hint="eastAsia"/>
          <w:i w:val="0"/>
          <w:iCs w:val="0"/>
          <w:sz w:val="21"/>
          <w:szCs w:val="21"/>
        </w:rPr>
        <w:t>⑷要检验“清水”是硬水还是软水可取样品加入_________。制得的蒸馏水属于_________（填“硬水”或“软水”）。</w:t>
      </w:r>
      <w:r>
        <w:rPr>
          <w:rFonts w:ascii="仿宋" w:eastAsia="仿宋" w:hAnsi="仿宋" w:cs="仿宋" w:hint="eastAsia"/>
          <w:i w:val="0"/>
          <w:iCs w:val="0"/>
          <w:sz w:val="21"/>
          <w:szCs w:val="21"/>
        </w:rPr>
        <w:br/>
      </w:r>
      <w:r>
        <w:rPr>
          <w:rFonts w:ascii="仿宋" w:eastAsia="仿宋" w:hAnsi="仿宋" w:cs="仿宋" w:hint="eastAsia"/>
          <w:i w:val="0"/>
          <w:iCs w:val="0"/>
          <w:sz w:val="21"/>
          <w:szCs w:val="21"/>
        </w:rPr>
        <w:t>⑸在制取蒸馏水的过程中，在水中要放碎瓷片，其作用是_______________________。</w:t>
      </w:r>
    </w:p>
    <w:p>
      <w:pPr>
        <w:pStyle w:val="NormalWeb"/>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r>
        <w:rPr>
          <w:rFonts w:ascii="仿宋" w:eastAsia="仿宋" w:hAnsi="仿宋" w:cs="仿宋" w:hint="eastAsia"/>
          <w:i w:val="0"/>
          <w:iCs w:val="0"/>
          <w:color w:val="FF0000"/>
          <w:sz w:val="21"/>
          <w:szCs w:val="21"/>
        </w:rPr>
        <w:t>答案⑴吸附沉降水中的不溶性悬浮杂质 ⑵过滤   蒸馏    ⑶吸附</w:t>
      </w:r>
      <w:r>
        <w:rPr>
          <w:rFonts w:ascii="仿宋" w:eastAsia="仿宋" w:hAnsi="仿宋" w:cs="仿宋" w:hint="eastAsia"/>
          <w:i w:val="0"/>
          <w:iCs w:val="0"/>
          <w:color w:val="FF0000"/>
          <w:sz w:val="21"/>
          <w:szCs w:val="21"/>
        </w:rPr>
        <w:br/>
      </w:r>
      <w:r>
        <w:rPr>
          <w:rFonts w:ascii="仿宋" w:eastAsia="仿宋" w:hAnsi="仿宋" w:cs="仿宋" w:hint="eastAsia"/>
          <w:i w:val="0"/>
          <w:iCs w:val="0"/>
          <w:color w:val="FF0000"/>
          <w:sz w:val="21"/>
          <w:szCs w:val="21"/>
        </w:rPr>
        <w:t>⑷肥皂水   软水  ⑸防止加热时出现暴沸</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21、（8分）</w:t>
      </w:r>
      <w:r>
        <w:rPr>
          <w:rFonts w:ascii="仿宋" w:eastAsia="仿宋" w:hAnsi="仿宋" w:cs="仿宋" w:hint="eastAsia"/>
          <w:i w:val="0"/>
          <w:iCs w:val="0"/>
          <w:sz w:val="21"/>
          <w:szCs w:val="21"/>
        </w:rPr>
        <w:t>2014年我国长江中下游地区遭遇到持续干旱，造成人畜饮水困难，各地采取措施积极抗旱。请回单下列问题：</w:t>
      </w:r>
      <w:r>
        <w:rPr>
          <w:rFonts w:ascii="仿宋" w:eastAsia="仿宋" w:hAnsi="仿宋" w:cs="仿宋" w:hint="eastAsia"/>
          <w:i w:val="0"/>
          <w:iCs w:val="0"/>
          <w:sz w:val="21"/>
          <w:szCs w:val="21"/>
        </w:rPr>
        <w:br/>
      </w:r>
      <w:r>
        <w:rPr>
          <w:rFonts w:ascii="仿宋" w:eastAsia="仿宋" w:hAnsi="仿宋" w:cs="仿宋" w:hint="eastAsia"/>
          <w:i w:val="0"/>
          <w:iCs w:val="0"/>
          <w:sz w:val="21"/>
          <w:szCs w:val="21"/>
        </w:rPr>
        <w:t>（1）有些村民打井取用地下水，检验地下水是硬水还是软水，可用的物质是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 ，生活中常用的降低水的硬度的方法是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 。</w:t>
      </w:r>
      <w:r>
        <w:rPr>
          <w:rFonts w:ascii="仿宋" w:eastAsia="仿宋" w:hAnsi="仿宋" w:cs="仿宋" w:hint="eastAsia"/>
          <w:i w:val="0"/>
          <w:iCs w:val="0"/>
          <w:sz w:val="21"/>
          <w:szCs w:val="21"/>
        </w:rPr>
        <w:br/>
      </w:r>
      <w:r>
        <w:rPr>
          <w:rFonts w:ascii="仿宋" w:eastAsia="仿宋" w:hAnsi="仿宋" w:cs="仿宋" w:hint="eastAsia"/>
          <w:i w:val="0"/>
          <w:iCs w:val="0"/>
          <w:sz w:val="21"/>
          <w:szCs w:val="21"/>
        </w:rPr>
        <w:t>（2）作为生活用水，村民往盛有浑浊河水中加入</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以加快悬浮杂质的沉降，为了除去河水中的臭味和颜色，可以加入</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进行吸附。</w:t>
      </w:r>
      <w:r>
        <w:rPr>
          <w:rFonts w:ascii="仿宋" w:eastAsia="仿宋" w:hAnsi="仿宋" w:cs="仿宋" w:hint="eastAsia"/>
          <w:i w:val="0"/>
          <w:iCs w:val="0"/>
          <w:sz w:val="21"/>
          <w:szCs w:val="21"/>
        </w:rPr>
        <w:br/>
      </w:r>
      <w:r>
        <w:rPr>
          <w:rFonts w:ascii="仿宋" w:eastAsia="仿宋" w:hAnsi="仿宋" w:cs="仿宋" w:hint="eastAsia"/>
          <w:i w:val="0"/>
          <w:iCs w:val="0"/>
          <w:sz w:val="21"/>
          <w:szCs w:val="21"/>
        </w:rPr>
        <w:t>（3）当地政府采取措施进行人工降雨，可用于人工降雨的物质是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 。（填化学式）</w:t>
      </w:r>
      <w:r>
        <w:rPr>
          <w:rFonts w:ascii="仿宋" w:eastAsia="仿宋" w:hAnsi="仿宋" w:cs="仿宋" w:hint="eastAsia"/>
          <w:i w:val="0"/>
          <w:iCs w:val="0"/>
          <w:sz w:val="21"/>
          <w:szCs w:val="21"/>
        </w:rPr>
        <w:br/>
      </w:r>
      <w:r>
        <w:rPr>
          <w:rFonts w:ascii="仿宋" w:eastAsia="仿宋" w:hAnsi="仿宋" w:cs="仿宋" w:hint="eastAsia"/>
          <w:i w:val="0"/>
          <w:iCs w:val="0"/>
          <w:sz w:val="21"/>
          <w:szCs w:val="21"/>
        </w:rPr>
        <w:t>（４）自来水厂常用二氧化氯消毒，二氧化氯的化学式为________。</w:t>
      </w:r>
      <w:r>
        <w:rPr>
          <w:rFonts w:ascii="仿宋" w:eastAsia="仿宋" w:hAnsi="仿宋" w:cs="仿宋" w:hint="eastAsia"/>
          <w:i w:val="0"/>
          <w:iCs w:val="0"/>
          <w:sz w:val="21"/>
          <w:szCs w:val="21"/>
        </w:rPr>
        <w:br/>
      </w:r>
      <w:r>
        <w:rPr>
          <w:rFonts w:ascii="仿宋" w:eastAsia="仿宋" w:hAnsi="仿宋" w:cs="仿宋" w:hint="eastAsia"/>
          <w:i w:val="0"/>
          <w:iCs w:val="0"/>
          <w:sz w:val="21"/>
          <w:szCs w:val="21"/>
        </w:rPr>
        <w:t>（５）高铁酸钾（K</w:t>
      </w:r>
      <w:r>
        <w:rPr>
          <w:rFonts w:ascii="仿宋" w:eastAsia="仿宋" w:hAnsi="仿宋" w:cs="仿宋" w:hint="eastAsia"/>
          <w:i w:val="0"/>
          <w:iCs w:val="0"/>
          <w:sz w:val="21"/>
          <w:szCs w:val="21"/>
          <w:vertAlign w:val="subscript"/>
        </w:rPr>
        <w:t>2</w:t>
      </w:r>
      <w:r>
        <w:rPr>
          <w:rFonts w:ascii="仿宋" w:eastAsia="仿宋" w:hAnsi="仿宋" w:cs="仿宋" w:hint="eastAsia"/>
          <w:i w:val="0"/>
          <w:iCs w:val="0"/>
          <w:sz w:val="21"/>
          <w:szCs w:val="21"/>
        </w:rPr>
        <w:t>FeO</w:t>
      </w:r>
      <w:r>
        <w:rPr>
          <w:rFonts w:ascii="仿宋" w:eastAsia="仿宋" w:hAnsi="仿宋" w:cs="仿宋" w:hint="eastAsia"/>
          <w:i w:val="0"/>
          <w:iCs w:val="0"/>
          <w:sz w:val="21"/>
          <w:szCs w:val="21"/>
          <w:vertAlign w:val="subscript"/>
        </w:rPr>
        <w:t>4</w:t>
      </w:r>
      <w:r>
        <w:rPr>
          <w:rFonts w:ascii="仿宋" w:eastAsia="仿宋" w:hAnsi="仿宋" w:cs="仿宋" w:hint="eastAsia"/>
          <w:i w:val="0"/>
          <w:iCs w:val="0"/>
          <w:sz w:val="21"/>
          <w:szCs w:val="21"/>
        </w:rPr>
        <w:t>）是一种新型、高效的多功能水处理剂．高铁酸钾受热时发生的反应为4K</w:t>
      </w:r>
      <w:r>
        <w:rPr>
          <w:rFonts w:ascii="仿宋" w:eastAsia="仿宋" w:hAnsi="仿宋" w:cs="仿宋" w:hint="eastAsia"/>
          <w:i w:val="0"/>
          <w:iCs w:val="0"/>
          <w:sz w:val="21"/>
          <w:szCs w:val="21"/>
          <w:vertAlign w:val="subscript"/>
        </w:rPr>
        <w:t>2</w:t>
      </w:r>
      <w:r>
        <w:rPr>
          <w:rFonts w:ascii="仿宋" w:eastAsia="仿宋" w:hAnsi="仿宋" w:cs="仿宋" w:hint="eastAsia"/>
          <w:i w:val="0"/>
          <w:iCs w:val="0"/>
          <w:sz w:val="21"/>
          <w:szCs w:val="21"/>
        </w:rPr>
        <w:t>FeO</w:t>
      </w:r>
      <w:r>
        <w:rPr>
          <w:rFonts w:ascii="仿宋" w:eastAsia="仿宋" w:hAnsi="仿宋" w:cs="仿宋" w:hint="eastAsia"/>
          <w:i w:val="0"/>
          <w:iCs w:val="0"/>
          <w:sz w:val="21"/>
          <w:szCs w:val="21"/>
          <w:vertAlign w:val="subscript"/>
        </w:rPr>
        <w:t>4</w:t>
      </w:r>
      <w:r>
        <w:rPr>
          <w:rFonts w:ascii="仿宋" w:eastAsia="仿宋" w:hAnsi="仿宋" w:cs="仿宋" w:hint="eastAsia"/>
          <w:i w:val="0"/>
          <w:iCs w:val="0"/>
          <w:sz w:val="21"/>
          <w:szCs w:val="21"/>
        </w:rPr>
        <w:drawing>
          <wp:inline distT="0" distB="0" distL="114300" distR="114300">
            <wp:extent cx="323850" cy="200025"/>
            <wp:effectExtent l="0" t="0" r="11430" b="1333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31488" name="图片 6" descr="IMG_256"/>
                    <pic:cNvPicPr>
                      <a:picLocks noChangeAspect="1"/>
                    </pic:cNvPicPr>
                  </pic:nvPicPr>
                  <pic:blipFill>
                    <a:blip xmlns:r="http://schemas.openxmlformats.org/officeDocument/2006/relationships" r:embed="rId9"/>
                    <a:stretch>
                      <a:fillRect/>
                    </a:stretch>
                  </pic:blipFill>
                  <pic:spPr>
                    <a:xfrm>
                      <a:off x="0" y="0"/>
                      <a:ext cx="323850" cy="200025"/>
                    </a:xfrm>
                    <a:prstGeom prst="rect">
                      <a:avLst/>
                    </a:prstGeom>
                    <a:noFill/>
                    <a:ln w="9525">
                      <a:noFill/>
                    </a:ln>
                  </pic:spPr>
                </pic:pic>
              </a:graphicData>
            </a:graphic>
          </wp:inline>
        </w:drawing>
      </w:r>
      <w:r>
        <w:rPr>
          <w:rFonts w:ascii="仿宋" w:eastAsia="仿宋" w:hAnsi="仿宋" w:cs="仿宋" w:hint="eastAsia"/>
          <w:i w:val="0"/>
          <w:iCs w:val="0"/>
          <w:sz w:val="21"/>
          <w:szCs w:val="21"/>
        </w:rPr>
        <w:t xml:space="preserve"> X Fe </w:t>
      </w:r>
      <w:r>
        <w:rPr>
          <w:rFonts w:ascii="仿宋" w:eastAsia="仿宋" w:hAnsi="仿宋" w:cs="仿宋" w:hint="eastAsia"/>
          <w:i w:val="0"/>
          <w:iCs w:val="0"/>
          <w:sz w:val="21"/>
          <w:szCs w:val="21"/>
          <w:vertAlign w:val="subscript"/>
        </w:rPr>
        <w:t>2</w:t>
      </w:r>
      <w:r>
        <w:rPr>
          <w:rFonts w:ascii="仿宋" w:eastAsia="仿宋" w:hAnsi="仿宋" w:cs="仿宋" w:hint="eastAsia"/>
          <w:i w:val="0"/>
          <w:iCs w:val="0"/>
          <w:sz w:val="21"/>
          <w:szCs w:val="21"/>
        </w:rPr>
        <w:t>O</w:t>
      </w:r>
      <w:r>
        <w:rPr>
          <w:rFonts w:ascii="仿宋" w:eastAsia="仿宋" w:hAnsi="仿宋" w:cs="仿宋" w:hint="eastAsia"/>
          <w:i w:val="0"/>
          <w:iCs w:val="0"/>
          <w:sz w:val="21"/>
          <w:szCs w:val="21"/>
          <w:vertAlign w:val="subscript"/>
        </w:rPr>
        <w:t>3</w:t>
      </w:r>
      <w:r>
        <w:rPr>
          <w:rFonts w:ascii="仿宋" w:eastAsia="仿宋" w:hAnsi="仿宋" w:cs="仿宋" w:hint="eastAsia"/>
          <w:i w:val="0"/>
          <w:iCs w:val="0"/>
          <w:sz w:val="21"/>
          <w:szCs w:val="21"/>
        </w:rPr>
        <w:t>+4K</w:t>
      </w:r>
      <w:r>
        <w:rPr>
          <w:rFonts w:ascii="仿宋" w:eastAsia="仿宋" w:hAnsi="仿宋" w:cs="仿宋" w:hint="eastAsia"/>
          <w:i w:val="0"/>
          <w:iCs w:val="0"/>
          <w:sz w:val="21"/>
          <w:szCs w:val="21"/>
          <w:vertAlign w:val="subscript"/>
        </w:rPr>
        <w:t>2</w:t>
      </w:r>
      <w:r>
        <w:rPr>
          <w:rFonts w:ascii="仿宋" w:eastAsia="仿宋" w:hAnsi="仿宋" w:cs="仿宋" w:hint="eastAsia"/>
          <w:i w:val="0"/>
          <w:iCs w:val="0"/>
          <w:sz w:val="21"/>
          <w:szCs w:val="21"/>
        </w:rPr>
        <w:t>O+3O</w:t>
      </w:r>
      <w:r>
        <w:rPr>
          <w:rFonts w:ascii="仿宋" w:eastAsia="仿宋" w:hAnsi="仿宋" w:cs="仿宋" w:hint="eastAsia"/>
          <w:i w:val="0"/>
          <w:iCs w:val="0"/>
          <w:sz w:val="21"/>
          <w:szCs w:val="21"/>
          <w:vertAlign w:val="subscript"/>
        </w:rPr>
        <w:t>2</w:t>
      </w:r>
      <w:r>
        <w:rPr>
          <w:rFonts w:ascii="仿宋" w:eastAsia="仿宋" w:hAnsi="仿宋" w:cs="仿宋" w:hint="eastAsia"/>
          <w:i w:val="0"/>
          <w:iCs w:val="0"/>
          <w:sz w:val="21"/>
          <w:szCs w:val="21"/>
        </w:rPr>
        <w:t>↑，则X的值是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_。</w:t>
      </w:r>
      <w:r>
        <w:rPr>
          <w:rFonts w:ascii="仿宋" w:eastAsia="仿宋" w:hAnsi="仿宋" w:cs="仿宋" w:hint="eastAsia"/>
          <w:i w:val="0"/>
          <w:iCs w:val="0"/>
          <w:sz w:val="21"/>
          <w:szCs w:val="21"/>
        </w:rPr>
        <w:br/>
      </w:r>
      <w:r>
        <w:rPr>
          <w:rFonts w:ascii="仿宋" w:eastAsia="仿宋" w:hAnsi="仿宋" w:cs="仿宋" w:hint="eastAsia"/>
          <w:i w:val="0"/>
          <w:iCs w:val="0"/>
          <w:sz w:val="21"/>
          <w:szCs w:val="21"/>
        </w:rPr>
        <w:t>（６）下列净化水的方法中，净化程度最高的是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（填序号）。</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2076"/>
        <w:gridCol w:w="2076"/>
        <w:gridCol w:w="2076"/>
        <w:gridCol w:w="2078"/>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A．吸附</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B．沉淀</w:t>
            </w:r>
          </w:p>
        </w:tc>
        <w:tc>
          <w:tcPr>
            <w:tcW w:w="2076"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C．过滤</w:t>
            </w:r>
          </w:p>
        </w:tc>
        <w:tc>
          <w:tcPr>
            <w:tcW w:w="2078"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D．蒸馏</w:t>
            </w:r>
          </w:p>
        </w:tc>
      </w:tr>
    </w:tbl>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答案（１）肥皂水；加热煮沸；（２）明矾；活性炭；（３）</w:t>
      </w:r>
      <w:r>
        <w:rPr>
          <w:rFonts w:ascii="仿宋" w:eastAsia="仿宋" w:hAnsi="仿宋" w:cs="仿宋" w:hint="eastAsia"/>
          <w:i w:val="0"/>
          <w:iCs w:val="0"/>
          <w:color w:val="FF0000"/>
          <w:sz w:val="21"/>
          <w:szCs w:val="21"/>
        </w:rPr>
        <w:drawing>
          <wp:inline distT="0" distB="0" distL="114300" distR="114300">
            <wp:extent cx="409575" cy="228600"/>
            <wp:effectExtent l="0" t="0" r="0" b="0"/>
            <wp:docPr id="7" name="图片 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69548" name="图片 7" descr="IMG_257"/>
                    <pic:cNvPicPr>
                      <a:picLocks noChangeAspect="1"/>
                    </pic:cNvPicPr>
                  </pic:nvPicPr>
                  <pic:blipFill>
                    <a:blip xmlns:r="http://schemas.openxmlformats.org/officeDocument/2006/relationships" r:embed="rId10"/>
                    <a:stretch>
                      <a:fillRect/>
                    </a:stretch>
                  </pic:blipFill>
                  <pic:spPr>
                    <a:xfrm>
                      <a:off x="0" y="0"/>
                      <a:ext cx="409575" cy="228600"/>
                    </a:xfrm>
                    <a:prstGeom prst="rect">
                      <a:avLst/>
                    </a:prstGeom>
                    <a:noFill/>
                    <a:ln w="9525">
                      <a:noFill/>
                    </a:ln>
                  </pic:spPr>
                </pic:pic>
              </a:graphicData>
            </a:graphic>
          </wp:inline>
        </w:drawing>
      </w:r>
      <w:r>
        <w:rPr>
          <w:rFonts w:ascii="仿宋" w:eastAsia="仿宋" w:hAnsi="仿宋" w:cs="仿宋" w:hint="eastAsia"/>
          <w:i w:val="0"/>
          <w:iCs w:val="0"/>
          <w:color w:val="FF0000"/>
          <w:sz w:val="21"/>
          <w:szCs w:val="21"/>
        </w:rPr>
        <w:t>；（４）</w:t>
      </w:r>
      <w:r>
        <w:rPr>
          <w:rFonts w:ascii="仿宋" w:eastAsia="仿宋" w:hAnsi="仿宋" w:cs="仿宋" w:hint="eastAsia"/>
          <w:i w:val="0"/>
          <w:iCs w:val="0"/>
          <w:color w:val="FF0000"/>
          <w:sz w:val="21"/>
          <w:szCs w:val="21"/>
        </w:rPr>
        <w:drawing>
          <wp:inline distT="0" distB="0" distL="114300" distR="114300">
            <wp:extent cx="342900" cy="228600"/>
            <wp:effectExtent l="0" t="0" r="7620" b="0"/>
            <wp:docPr id="8" name="图片 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239787" name="图片 8" descr="IMG_258"/>
                    <pic:cNvPicPr>
                      <a:picLocks noChangeAspect="1"/>
                    </pic:cNvPicPr>
                  </pic:nvPicPr>
                  <pic:blipFill>
                    <a:blip xmlns:r="http://schemas.openxmlformats.org/officeDocument/2006/relationships" r:embed="rId11"/>
                    <a:stretch>
                      <a:fillRect/>
                    </a:stretch>
                  </pic:blipFill>
                  <pic:spPr>
                    <a:xfrm>
                      <a:off x="0" y="0"/>
                      <a:ext cx="342900" cy="228600"/>
                    </a:xfrm>
                    <a:prstGeom prst="rect">
                      <a:avLst/>
                    </a:prstGeom>
                    <a:noFill/>
                    <a:ln w="9525">
                      <a:noFill/>
                    </a:ln>
                  </pic:spPr>
                </pic:pic>
              </a:graphicData>
            </a:graphic>
          </wp:inline>
        </w:drawing>
      </w:r>
      <w:r>
        <w:rPr>
          <w:rFonts w:ascii="仿宋" w:eastAsia="仿宋" w:hAnsi="仿宋" w:cs="仿宋" w:hint="eastAsia"/>
          <w:i w:val="0"/>
          <w:iCs w:val="0"/>
          <w:color w:val="FF0000"/>
          <w:sz w:val="21"/>
          <w:szCs w:val="21"/>
        </w:rPr>
        <w:t>；</w:t>
      </w:r>
    </w:p>
    <w:p>
      <w:pPr>
        <w:pStyle w:val="NormalWeb"/>
        <w:keepNext w:val="0"/>
        <w:keepLines w:val="0"/>
        <w:widowControl/>
        <w:suppressLineNumbers w:val="0"/>
        <w:spacing w:line="360" w:lineRule="auto"/>
        <w:ind w:firstLine="420" w:firstLineChars="200"/>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（５）2；（６）D.</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22、（6分）</w:t>
      </w:r>
      <w:r>
        <w:rPr>
          <w:rFonts w:ascii="仿宋" w:eastAsia="仿宋" w:hAnsi="仿宋" w:cs="仿宋" w:hint="eastAsia"/>
          <w:i w:val="0"/>
          <w:iCs w:val="0"/>
          <w:sz w:val="21"/>
          <w:szCs w:val="21"/>
        </w:rPr>
        <w:t>生活离不开水。净化水的知识在日常生活中有着广泛的应用。</w:t>
      </w:r>
      <w:r>
        <w:rPr>
          <w:rFonts w:ascii="仿宋" w:eastAsia="仿宋" w:hAnsi="仿宋" w:cs="仿宋" w:hint="eastAsia"/>
          <w:i w:val="0"/>
          <w:iCs w:val="0"/>
          <w:sz w:val="21"/>
          <w:szCs w:val="21"/>
        </w:rPr>
        <w:br/>
      </w:r>
      <w:r>
        <w:rPr>
          <w:rFonts w:ascii="仿宋" w:eastAsia="仿宋" w:hAnsi="仿宋" w:cs="仿宋" w:hint="eastAsia"/>
          <w:i w:val="0"/>
          <w:iCs w:val="0"/>
          <w:sz w:val="21"/>
          <w:szCs w:val="21"/>
        </w:rPr>
        <w:t>（1）茶杯内的纱网，可将茶叶与茶水分离，便于饮用，该设计利用的原理是相当于</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r>
        <w:rPr>
          <w:rFonts w:ascii="仿宋" w:eastAsia="仿宋" w:hAnsi="仿宋" w:cs="仿宋" w:hint="eastAsia"/>
          <w:i w:val="0"/>
          <w:iCs w:val="0"/>
          <w:sz w:val="21"/>
          <w:szCs w:val="21"/>
        </w:rPr>
        <w:br/>
      </w:r>
      <w:r>
        <w:rPr>
          <w:rFonts w:ascii="仿宋" w:eastAsia="仿宋" w:hAnsi="仿宋" w:cs="仿宋" w:hint="eastAsia"/>
          <w:i w:val="0"/>
          <w:iCs w:val="0"/>
          <w:sz w:val="21"/>
          <w:szCs w:val="21"/>
        </w:rPr>
        <w:t>（2）自制净水器中常加入</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，用于除去水中的异味和色素。</w:t>
      </w:r>
      <w:r>
        <w:rPr>
          <w:rFonts w:ascii="仿宋" w:eastAsia="仿宋" w:hAnsi="仿宋" w:cs="仿宋" w:hint="eastAsia"/>
          <w:i w:val="0"/>
          <w:iCs w:val="0"/>
          <w:sz w:val="21"/>
          <w:szCs w:val="21"/>
        </w:rPr>
        <w:br/>
      </w:r>
      <w:r>
        <w:rPr>
          <w:rFonts w:ascii="仿宋" w:eastAsia="仿宋" w:hAnsi="仿宋" w:cs="仿宋" w:hint="eastAsia"/>
          <w:i w:val="0"/>
          <w:iCs w:val="0"/>
          <w:sz w:val="21"/>
          <w:szCs w:val="21"/>
        </w:rPr>
        <w:t>（3）自来水生产过程中，可用___________方法除去水中不溶性杂质,同时还必须进行消毒．</w:t>
      </w:r>
      <w:r>
        <w:rPr>
          <w:rFonts w:ascii="仿宋" w:eastAsia="仿宋" w:hAnsi="仿宋" w:cs="仿宋" w:hint="eastAsia"/>
          <w:i w:val="0"/>
          <w:iCs w:val="0"/>
          <w:sz w:val="21"/>
          <w:szCs w:val="21"/>
        </w:rPr>
        <w:drawing>
          <wp:inline distT="0" distB="0" distL="114300" distR="114300">
            <wp:extent cx="342900" cy="238125"/>
            <wp:effectExtent l="0" t="0" r="7620" b="4445"/>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322633" name="图片 9" descr="IMG_256"/>
                    <pic:cNvPicPr>
                      <a:picLocks noChangeAspect="1"/>
                    </pic:cNvPicPr>
                  </pic:nvPicPr>
                  <pic:blipFill>
                    <a:blip xmlns:r="http://schemas.openxmlformats.org/officeDocument/2006/relationships" r:embed="rId12"/>
                    <a:stretch>
                      <a:fillRect/>
                    </a:stretch>
                  </pic:blipFill>
                  <pic:spPr>
                    <a:xfrm>
                      <a:off x="0" y="0"/>
                      <a:ext cx="342900" cy="238125"/>
                    </a:xfrm>
                    <a:prstGeom prst="rect">
                      <a:avLst/>
                    </a:prstGeom>
                    <a:noFill/>
                    <a:ln w="9525">
                      <a:noFill/>
                    </a:ln>
                  </pic:spPr>
                </pic:pic>
              </a:graphicData>
            </a:graphic>
          </wp:inline>
        </w:drawing>
      </w:r>
      <w:r>
        <w:rPr>
          <w:rFonts w:ascii="仿宋" w:eastAsia="仿宋" w:hAnsi="仿宋" w:cs="仿宋" w:hint="eastAsia"/>
          <w:i w:val="0"/>
          <w:iCs w:val="0"/>
          <w:sz w:val="21"/>
          <w:szCs w:val="21"/>
        </w:rPr>
        <w:t>是一种新型的自来水消毒剂,其中氯元素的化合价为___________。</w:t>
      </w:r>
      <w:r>
        <w:rPr>
          <w:rFonts w:ascii="仿宋" w:eastAsia="仿宋" w:hAnsi="仿宋" w:cs="仿宋" w:hint="eastAsia"/>
          <w:i w:val="0"/>
          <w:iCs w:val="0"/>
          <w:sz w:val="21"/>
          <w:szCs w:val="21"/>
        </w:rPr>
        <w:br/>
      </w:r>
      <w:r>
        <w:rPr>
          <w:rFonts w:ascii="仿宋" w:eastAsia="仿宋" w:hAnsi="仿宋" w:cs="仿宋" w:hint="eastAsia"/>
          <w:i w:val="0"/>
          <w:iCs w:val="0"/>
          <w:sz w:val="21"/>
          <w:szCs w:val="21"/>
        </w:rPr>
        <w:t>（4）保护环境、珍爱水资源，是每个公民应尽的责任和义务。下列做法有利于保护水资源的是_____________（填序号）</w:t>
      </w:r>
    </w:p>
    <w:tbl>
      <w:tblPr>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
      <w:tblGrid>
        <w:gridCol w:w="4153"/>
        <w:gridCol w:w="4153"/>
      </w:tblGrid>
      <w:tr>
        <w:tblPrEx>
          <w:tblW w:w="8306" w:type="dxa"/>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A．大量使用化肥农药</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B．工业废水处理达标后排放</w:t>
            </w:r>
          </w:p>
        </w:tc>
      </w:tr>
      <w:tr>
        <w:tblPrEx>
          <w:tblW w:w="8306" w:type="dxa"/>
          <w:tblCellSpacing w:w="0" w:type="dxa"/>
          <w:tblInd w:w="0" w:type="dxa"/>
          <w:shd w:val="clear" w:color="auto" w:fill="auto"/>
          <w:tblLayout w:type="fixed"/>
          <w:tblCellMar>
            <w:top w:w="0" w:type="dxa"/>
            <w:left w:w="0" w:type="dxa"/>
            <w:bottom w:w="0" w:type="dxa"/>
            <w:right w:w="0" w:type="dxa"/>
          </w:tblCellMar>
        </w:tblPrEx>
        <w:trPr>
          <w:tblCellSpacing w:w="0" w:type="dxa"/>
        </w:trPr>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C．使用含磷洗衣粉</w:t>
            </w:r>
          </w:p>
        </w:tc>
        <w:tc>
          <w:tcPr>
            <w:tcW w:w="4153" w:type="dxa"/>
            <w:shd w:val="clear" w:color="auto" w:fill="auto"/>
            <w:vAlign w:val="center"/>
          </w:tcPr>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kern w:val="0"/>
                <w:sz w:val="21"/>
                <w:szCs w:val="21"/>
                <w:lang w:val="en-US" w:eastAsia="zh-CN" w:bidi="ar"/>
              </w:rPr>
              <w:t>D．生活污水直接排放</w:t>
            </w:r>
          </w:p>
        </w:tc>
      </w:tr>
    </w:tbl>
    <w:p>
      <w:pPr>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rPr>
        <w:t>（5）目前部分农村的饮用水主要还是地下水。饮用遭到污染或硬度大的地下水不利于人体健康。为了降低水的硬度，要建议村民在饮用前要___________。</w:t>
      </w:r>
    </w:p>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答案（1）过滤（2）活性炭（3）过滤，+4（4）B （5）煮沸</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lang w:val="en-US" w:eastAsia="zh-CN"/>
        </w:rPr>
        <w:t>23、</w:t>
      </w:r>
      <w:r>
        <w:rPr>
          <w:rFonts w:ascii="仿宋" w:eastAsia="仿宋" w:hAnsi="仿宋" w:cs="仿宋" w:hint="eastAsia"/>
          <w:i w:val="0"/>
          <w:iCs w:val="0"/>
          <w:sz w:val="21"/>
          <w:szCs w:val="21"/>
        </w:rPr>
        <w:t>（6分）如图是制取蒸馏水的简易装置，在试管a中加入约1／3容积的水和几片碎瓷片。将长玻璃导管c一端插入洁净的试管b中，导管c末端距离试管b底部2cm～3cm。把试管b放入盛有冷水的烧杯d里。用酒精灯加热试管a中的水，加热至试管b里有蒸馏水生成。回答下列问题：</w:t>
      </w:r>
      <w:r>
        <w:rPr>
          <w:rFonts w:ascii="仿宋" w:eastAsia="仿宋" w:hAnsi="仿宋" w:cs="仿宋" w:hint="eastAsia"/>
          <w:i w:val="0"/>
          <w:iCs w:val="0"/>
          <w:sz w:val="21"/>
          <w:szCs w:val="21"/>
        </w:rPr>
        <w:br/>
      </w:r>
      <w:r>
        <w:rPr>
          <w:rFonts w:ascii="仿宋" w:eastAsia="仿宋" w:hAnsi="仿宋" w:cs="仿宋" w:hint="eastAsia"/>
          <w:i w:val="0"/>
          <w:iCs w:val="0"/>
          <w:sz w:val="21"/>
          <w:szCs w:val="21"/>
        </w:rPr>
        <w:drawing>
          <wp:inline distT="0" distB="0" distL="114300" distR="114300">
            <wp:extent cx="1200150" cy="1038225"/>
            <wp:effectExtent l="0" t="0" r="3810" b="13335"/>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762007" name="图片 10" descr="IMG_256"/>
                    <pic:cNvPicPr>
                      <a:picLocks noChangeAspect="1"/>
                    </pic:cNvPicPr>
                  </pic:nvPicPr>
                  <pic:blipFill>
                    <a:blip xmlns:r="http://schemas.openxmlformats.org/officeDocument/2006/relationships" r:embed="rId13"/>
                    <a:stretch>
                      <a:fillRect/>
                    </a:stretch>
                  </pic:blipFill>
                  <pic:spPr>
                    <a:xfrm>
                      <a:off x="0" y="0"/>
                      <a:ext cx="1200150" cy="1038225"/>
                    </a:xfrm>
                    <a:prstGeom prst="rect">
                      <a:avLst/>
                    </a:prstGeom>
                    <a:noFill/>
                    <a:ln w="9525">
                      <a:noFill/>
                    </a:ln>
                  </pic:spPr>
                </pic:pic>
              </a:graphicData>
            </a:graphic>
          </wp:inline>
        </w:drawing>
      </w:r>
      <w:r>
        <w:rPr>
          <w:rFonts w:ascii="仿宋" w:eastAsia="仿宋" w:hAnsi="仿宋" w:cs="仿宋" w:hint="eastAsia"/>
          <w:i w:val="0"/>
          <w:iCs w:val="0"/>
          <w:sz w:val="21"/>
          <w:szCs w:val="21"/>
        </w:rPr>
        <w:br/>
      </w:r>
      <w:r>
        <w:rPr>
          <w:rFonts w:ascii="仿宋" w:eastAsia="仿宋" w:hAnsi="仿宋" w:cs="仿宋" w:hint="eastAsia"/>
          <w:i w:val="0"/>
          <w:iCs w:val="0"/>
          <w:sz w:val="21"/>
          <w:szCs w:val="21"/>
        </w:rPr>
        <w:t>（1）烧杯d中冷水的作用是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r>
        <w:rPr>
          <w:rFonts w:ascii="仿宋" w:eastAsia="仿宋" w:hAnsi="仿宋" w:cs="仿宋" w:hint="eastAsia"/>
          <w:i w:val="0"/>
          <w:iCs w:val="0"/>
          <w:sz w:val="21"/>
          <w:szCs w:val="21"/>
        </w:rPr>
        <w:br/>
      </w:r>
      <w:r>
        <w:rPr>
          <w:rFonts w:ascii="仿宋" w:eastAsia="仿宋" w:hAnsi="仿宋" w:cs="仿宋" w:hint="eastAsia"/>
          <w:i w:val="0"/>
          <w:iCs w:val="0"/>
          <w:sz w:val="21"/>
          <w:szCs w:val="21"/>
        </w:rPr>
        <w:t>（2）加热a试管时，常加入几片碎瓷片</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r>
        <w:rPr>
          <w:rFonts w:ascii="仿宋" w:eastAsia="仿宋" w:hAnsi="仿宋" w:cs="仿宋" w:hint="eastAsia"/>
          <w:i w:val="0"/>
          <w:iCs w:val="0"/>
          <w:sz w:val="21"/>
          <w:szCs w:val="21"/>
        </w:rPr>
        <w:br/>
      </w:r>
      <w:r>
        <w:rPr>
          <w:rFonts w:ascii="仿宋" w:eastAsia="仿宋" w:hAnsi="仿宋" w:cs="仿宋" w:hint="eastAsia"/>
          <w:i w:val="0"/>
          <w:iCs w:val="0"/>
          <w:sz w:val="21"/>
          <w:szCs w:val="21"/>
        </w:rPr>
        <w:t>（3）为什么要使用很长的一段玻璃管c</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r>
        <w:rPr>
          <w:rFonts w:ascii="仿宋" w:eastAsia="仿宋" w:hAnsi="仿宋" w:cs="仿宋" w:hint="eastAsia"/>
          <w:i w:val="0"/>
          <w:iCs w:val="0"/>
          <w:sz w:val="21"/>
          <w:szCs w:val="21"/>
        </w:rPr>
        <w:br/>
      </w:r>
      <w:r>
        <w:rPr>
          <w:rFonts w:ascii="仿宋" w:eastAsia="仿宋" w:hAnsi="仿宋" w:cs="仿宋" w:hint="eastAsia"/>
          <w:i w:val="0"/>
          <w:iCs w:val="0"/>
          <w:sz w:val="21"/>
          <w:szCs w:val="21"/>
        </w:rPr>
        <w:t>（4）用分子、原子的知识解释制取蒸馏水与水电解过程的不同</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p>
    <w:p>
      <w:pPr>
        <w:pStyle w:val="NormalWeb"/>
        <w:keepNext w:val="0"/>
        <w:keepLines w:val="0"/>
        <w:widowControl/>
        <w:suppressLineNumbers w:val="0"/>
        <w:spacing w:line="360" w:lineRule="auto"/>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答案（1）使水蒸气冷凝为液态水；（2）防止加热时出现暴沸；</w:t>
      </w:r>
      <w:r>
        <w:rPr>
          <w:rFonts w:ascii="仿宋" w:eastAsia="仿宋" w:hAnsi="仿宋" w:cs="仿宋" w:hint="eastAsia"/>
          <w:i w:val="0"/>
          <w:iCs w:val="0"/>
          <w:color w:val="FF0000"/>
          <w:sz w:val="21"/>
          <w:szCs w:val="21"/>
        </w:rPr>
        <w:br/>
      </w:r>
      <w:r>
        <w:rPr>
          <w:rFonts w:ascii="仿宋" w:eastAsia="仿宋" w:hAnsi="仿宋" w:cs="仿宋" w:hint="eastAsia"/>
          <w:i w:val="0"/>
          <w:iCs w:val="0"/>
          <w:color w:val="FF0000"/>
          <w:sz w:val="21"/>
          <w:szCs w:val="21"/>
        </w:rPr>
        <w:t>（3）使水蒸气经过较长的自然冷却的过程；</w:t>
      </w:r>
      <w:r>
        <w:rPr>
          <w:rFonts w:ascii="仿宋" w:eastAsia="仿宋" w:hAnsi="仿宋" w:cs="仿宋" w:hint="eastAsia"/>
          <w:i w:val="0"/>
          <w:iCs w:val="0"/>
          <w:color w:val="FF0000"/>
          <w:sz w:val="21"/>
          <w:szCs w:val="21"/>
        </w:rPr>
        <w:br/>
      </w:r>
      <w:r>
        <w:rPr>
          <w:rFonts w:ascii="仿宋" w:eastAsia="仿宋" w:hAnsi="仿宋" w:cs="仿宋" w:hint="eastAsia"/>
          <w:i w:val="0"/>
          <w:iCs w:val="0"/>
          <w:color w:val="FF0000"/>
          <w:sz w:val="21"/>
          <w:szCs w:val="21"/>
        </w:rPr>
        <w:t>（4）制取蒸馏水时，水分子本身不变，只是水分子之间的间隔发生变化；而电解水时，水分子分解成氢、氧原子，氢原子、氧原子分别结合成氢分子、氧分子。</w:t>
      </w: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r>
        <w:rPr>
          <w:rFonts w:ascii="仿宋" w:eastAsia="仿宋" w:hAnsi="仿宋" w:cs="仿宋" w:hint="eastAsia"/>
          <w:i w:val="0"/>
          <w:iCs w:val="0"/>
          <w:sz w:val="21"/>
          <w:szCs w:val="21"/>
          <w:lang w:val="en-US" w:eastAsia="zh-CN"/>
        </w:rPr>
        <w:t>24、</w:t>
      </w:r>
      <w:r>
        <w:rPr>
          <w:rFonts w:ascii="仿宋" w:eastAsia="仿宋" w:hAnsi="仿宋" w:cs="仿宋" w:hint="eastAsia"/>
          <w:i w:val="0"/>
          <w:iCs w:val="0"/>
          <w:sz w:val="21"/>
          <w:szCs w:val="21"/>
        </w:rPr>
        <w:t>（6分）2008年5月12日，我国汶川发生大地震。全国人民“众志成城，抗震救灾”。</w:t>
      </w:r>
      <w:r>
        <w:rPr>
          <w:rFonts w:ascii="仿宋" w:eastAsia="仿宋" w:hAnsi="仿宋" w:cs="仿宋" w:hint="eastAsia"/>
          <w:i w:val="0"/>
          <w:iCs w:val="0"/>
          <w:sz w:val="21"/>
          <w:szCs w:val="21"/>
        </w:rPr>
        <w:br/>
      </w:r>
      <w:r>
        <w:rPr>
          <w:rFonts w:ascii="仿宋" w:eastAsia="仿宋" w:hAnsi="仿宋" w:cs="仿宋" w:hint="eastAsia"/>
          <w:i w:val="0"/>
          <w:iCs w:val="0"/>
          <w:sz w:val="21"/>
          <w:szCs w:val="21"/>
        </w:rPr>
        <w:t>（1）地震中许多原有的水源被破坏。新水源需检测和处理后才能成为饮用水。我国规定水质必须在感官性指标、化学指标、病理学指标等方面均达标方可成为生活饮用水。</w:t>
      </w:r>
      <w:r>
        <w:rPr>
          <w:rFonts w:ascii="仿宋" w:eastAsia="仿宋" w:hAnsi="仿宋" w:cs="仿宋" w:hint="eastAsia"/>
          <w:i w:val="0"/>
          <w:iCs w:val="0"/>
          <w:sz w:val="21"/>
          <w:szCs w:val="21"/>
        </w:rPr>
        <w:br/>
      </w:r>
      <w:r>
        <w:rPr>
          <w:rFonts w:ascii="仿宋" w:eastAsia="仿宋" w:hAnsi="仿宋" w:cs="仿宋" w:hint="eastAsia"/>
          <w:i w:val="0"/>
          <w:iCs w:val="0"/>
          <w:sz w:val="21"/>
          <w:szCs w:val="21"/>
        </w:rPr>
        <w:t>①感官性指标中有一项要求为：不得含有肉眼可见物，水应澄清透明。为达到此要求，净化水时，可以通过加入絮凝剂凝聚、沉降，然后通过</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(填操作名称)实现（见下图）。</w:t>
      </w:r>
      <w:r>
        <w:rPr>
          <w:rFonts w:ascii="仿宋" w:eastAsia="仿宋" w:hAnsi="仿宋" w:cs="仿宋" w:hint="eastAsia"/>
          <w:i w:val="0"/>
          <w:iCs w:val="0"/>
          <w:sz w:val="21"/>
          <w:szCs w:val="21"/>
        </w:rPr>
        <w:br/>
      </w:r>
      <w:r>
        <w:rPr>
          <w:rFonts w:ascii="仿宋" w:eastAsia="仿宋" w:hAnsi="仿宋" w:cs="仿宋" w:hint="eastAsia"/>
          <w:i w:val="0"/>
          <w:iCs w:val="0"/>
          <w:sz w:val="21"/>
          <w:szCs w:val="21"/>
        </w:rPr>
        <w:drawing>
          <wp:inline distT="0" distB="0" distL="114300" distR="114300">
            <wp:extent cx="838200" cy="1200150"/>
            <wp:effectExtent l="0" t="0" r="0" b="3810"/>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7194" name="图片 11" descr="IMG_256"/>
                    <pic:cNvPicPr>
                      <a:picLocks noChangeAspect="1"/>
                    </pic:cNvPicPr>
                  </pic:nvPicPr>
                  <pic:blipFill>
                    <a:blip xmlns:r="http://schemas.openxmlformats.org/officeDocument/2006/relationships" r:embed="rId14"/>
                    <a:stretch>
                      <a:fillRect/>
                    </a:stretch>
                  </pic:blipFill>
                  <pic:spPr>
                    <a:xfrm>
                      <a:off x="0" y="0"/>
                      <a:ext cx="838200" cy="1200150"/>
                    </a:xfrm>
                    <a:prstGeom prst="rect">
                      <a:avLst/>
                    </a:prstGeom>
                    <a:noFill/>
                    <a:ln w="9525">
                      <a:noFill/>
                    </a:ln>
                  </pic:spPr>
                </pic:pic>
              </a:graphicData>
            </a:graphic>
          </wp:inline>
        </w:drawing>
      </w:r>
      <w:r>
        <w:rPr>
          <w:rFonts w:ascii="仿宋" w:eastAsia="仿宋" w:hAnsi="仿宋" w:cs="仿宋" w:hint="eastAsia"/>
          <w:i w:val="0"/>
          <w:iCs w:val="0"/>
          <w:sz w:val="21"/>
          <w:szCs w:val="21"/>
        </w:rPr>
        <w:br/>
      </w:r>
      <w:r>
        <w:rPr>
          <w:rFonts w:ascii="仿宋" w:eastAsia="仿宋" w:hAnsi="仿宋" w:cs="仿宋" w:hint="eastAsia"/>
          <w:i w:val="0"/>
          <w:iCs w:val="0"/>
          <w:sz w:val="21"/>
          <w:szCs w:val="21"/>
        </w:rPr>
        <w:t>图中还缺少的一种仪器是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，其作用是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，请写出该操作的一个注意事项</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r>
        <w:rPr>
          <w:rFonts w:ascii="仿宋" w:eastAsia="仿宋" w:hAnsi="仿宋" w:cs="仿宋" w:hint="eastAsia"/>
          <w:i w:val="0"/>
          <w:iCs w:val="0"/>
          <w:sz w:val="21"/>
          <w:szCs w:val="21"/>
        </w:rPr>
        <w:br/>
      </w:r>
      <w:r>
        <w:rPr>
          <w:rFonts w:ascii="仿宋" w:eastAsia="仿宋" w:hAnsi="仿宋" w:cs="仿宋" w:hint="eastAsia"/>
          <w:i w:val="0"/>
          <w:iCs w:val="0"/>
          <w:sz w:val="21"/>
          <w:szCs w:val="21"/>
        </w:rPr>
        <w:t>②化学指标中含有水源的pH和硬度两项。日常生活中可用</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 区分硬水与软水。</w:t>
      </w:r>
      <w:r>
        <w:rPr>
          <w:rFonts w:ascii="仿宋" w:eastAsia="仿宋" w:hAnsi="仿宋" w:cs="仿宋" w:hint="eastAsia"/>
          <w:i w:val="0"/>
          <w:iCs w:val="0"/>
          <w:sz w:val="21"/>
          <w:szCs w:val="21"/>
        </w:rPr>
        <w:br/>
      </w:r>
      <w:r>
        <w:rPr>
          <w:rFonts w:ascii="仿宋" w:eastAsia="仿宋" w:hAnsi="仿宋" w:cs="仿宋" w:hint="eastAsia"/>
          <w:i w:val="0"/>
          <w:iCs w:val="0"/>
          <w:sz w:val="21"/>
          <w:szCs w:val="21"/>
        </w:rPr>
        <w:t>③日常生活中使用硬水会带来许多麻烦，家庭生活中常用来降低水硬度的方法是</w:t>
      </w:r>
      <w:r>
        <w:rPr>
          <w:rFonts w:ascii="仿宋" w:eastAsia="仿宋" w:hAnsi="仿宋" w:cs="仿宋" w:hint="eastAsia"/>
          <w:i w:val="0"/>
          <w:iCs w:val="0"/>
          <w:sz w:val="21"/>
          <w:szCs w:val="21"/>
          <w:u w:val="single"/>
        </w:rPr>
        <w:t>                                 </w:t>
      </w:r>
      <w:r>
        <w:rPr>
          <w:rFonts w:ascii="仿宋" w:eastAsia="仿宋" w:hAnsi="仿宋" w:cs="仿宋" w:hint="eastAsia"/>
          <w:i w:val="0"/>
          <w:iCs w:val="0"/>
          <w:sz w:val="21"/>
          <w:szCs w:val="21"/>
        </w:rPr>
        <w:t>。</w:t>
      </w:r>
    </w:p>
    <w:p>
      <w:pPr>
        <w:pStyle w:val="NormalWeb"/>
        <w:keepNext w:val="0"/>
        <w:keepLines w:val="0"/>
        <w:widowControl/>
        <w:suppressLineNumbers w:val="0"/>
        <w:spacing w:line="360" w:lineRule="auto"/>
        <w:ind w:left="420" w:hanging="420" w:hangingChars="200"/>
        <w:jc w:val="left"/>
        <w:rPr>
          <w:rFonts w:ascii="仿宋" w:eastAsia="仿宋" w:hAnsi="仿宋" w:cs="仿宋" w:hint="eastAsia"/>
          <w:i w:val="0"/>
          <w:iCs w:val="0"/>
          <w:color w:val="FF0000"/>
          <w:sz w:val="21"/>
          <w:szCs w:val="21"/>
        </w:rPr>
      </w:pPr>
      <w:r>
        <w:rPr>
          <w:rFonts w:ascii="仿宋" w:eastAsia="仿宋" w:hAnsi="仿宋" w:cs="仿宋" w:hint="eastAsia"/>
          <w:i w:val="0"/>
          <w:iCs w:val="0"/>
          <w:color w:val="FF0000"/>
          <w:sz w:val="21"/>
          <w:szCs w:val="21"/>
        </w:rPr>
        <w:t>答案</w:t>
      </w:r>
      <w:r>
        <w:rPr>
          <w:rFonts w:ascii="仿宋" w:eastAsia="仿宋" w:hAnsi="仿宋" w:cs="仿宋" w:hint="eastAsia"/>
          <w:i w:val="0"/>
          <w:iCs w:val="0"/>
          <w:color w:val="FF0000"/>
          <w:sz w:val="21"/>
          <w:szCs w:val="21"/>
          <w:lang w:val="en-US" w:eastAsia="zh-CN"/>
        </w:rPr>
        <w:t xml:space="preserve">  </w:t>
      </w:r>
      <w:r>
        <w:rPr>
          <w:rFonts w:ascii="仿宋" w:eastAsia="仿宋" w:hAnsi="仿宋" w:cs="仿宋" w:hint="eastAsia"/>
          <w:i w:val="0"/>
          <w:iCs w:val="0"/>
          <w:color w:val="FF0000"/>
          <w:sz w:val="21"/>
          <w:szCs w:val="21"/>
        </w:rPr>
        <w:t>①过滤   玻璃棒    引流    “一贴二低三靠”中任意一点都得分</w:t>
      </w:r>
      <w:r>
        <w:rPr>
          <w:rFonts w:ascii="仿宋" w:eastAsia="仿宋" w:hAnsi="仿宋" w:cs="仿宋" w:hint="eastAsia"/>
          <w:i w:val="0"/>
          <w:iCs w:val="0"/>
          <w:color w:val="FF0000"/>
          <w:sz w:val="21"/>
          <w:szCs w:val="21"/>
        </w:rPr>
        <w:br/>
      </w:r>
      <w:r>
        <w:rPr>
          <w:rFonts w:ascii="仿宋" w:eastAsia="仿宋" w:hAnsi="仿宋" w:cs="仿宋" w:hint="eastAsia"/>
          <w:i w:val="0"/>
          <w:iCs w:val="0"/>
          <w:color w:val="FF0000"/>
          <w:sz w:val="21"/>
          <w:szCs w:val="21"/>
        </w:rPr>
        <w:t>②肥皂水   ③加热煮沸</w:t>
      </w:r>
    </w:p>
    <w:p>
      <w:pPr>
        <w:keepNext w:val="0"/>
        <w:keepLines w:val="0"/>
        <w:widowControl/>
        <w:suppressLineNumbers w:val="0"/>
        <w:spacing w:line="360" w:lineRule="auto"/>
        <w:jc w:val="left"/>
        <w:rPr>
          <w:rFonts w:ascii="仿宋" w:eastAsia="仿宋" w:hAnsi="仿宋" w:cs="仿宋" w:hint="eastAsia"/>
          <w:i w:val="0"/>
          <w:iCs w:val="0"/>
          <w:color w:val="FF0000"/>
          <w:sz w:val="21"/>
          <w:szCs w:val="21"/>
        </w:rPr>
      </w:pPr>
    </w:p>
    <w:p>
      <w:pPr>
        <w:pStyle w:val="NormalWeb"/>
        <w:keepNext w:val="0"/>
        <w:keepLines w:val="0"/>
        <w:widowControl/>
        <w:suppressLineNumbers w:val="0"/>
        <w:spacing w:line="360" w:lineRule="auto"/>
        <w:jc w:val="left"/>
        <w:rPr>
          <w:rFonts w:ascii="仿宋" w:eastAsia="仿宋" w:hAnsi="仿宋" w:cs="仿宋" w:hint="eastAsia"/>
          <w:i w:val="0"/>
          <w:iCs w:val="0"/>
          <w:sz w:val="21"/>
          <w:szCs w:val="21"/>
        </w:rPr>
      </w:pPr>
    </w:p>
    <w:p>
      <w:pPr>
        <w:keepNext w:val="0"/>
        <w:keepLines w:val="0"/>
        <w:widowControl/>
        <w:suppressLineNumbers w:val="0"/>
        <w:spacing w:line="360" w:lineRule="auto"/>
        <w:jc w:val="left"/>
        <w:rPr>
          <w:rFonts w:ascii="仿宋" w:eastAsia="仿宋" w:hAnsi="仿宋" w:cs="仿宋" w:hint="eastAsia"/>
          <w:i w:val="0"/>
          <w:iCs w:val="0"/>
          <w:color w:val="FF0000"/>
          <w:kern w:val="0"/>
          <w:sz w:val="21"/>
          <w:szCs w:val="21"/>
          <w:lang w:val="en-US" w:eastAsia="zh-CN" w:bidi="ar"/>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909091"/>
    <w:multiLevelType w:val="singleLevel"/>
    <w:tmpl w:val="8090909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353B8C"/>
    <w:rsid w:val="128863FC"/>
    <w:rsid w:val="17E22B35"/>
    <w:rsid w:val="18385948"/>
    <w:rsid w:val="1928433A"/>
    <w:rsid w:val="1D7B132A"/>
    <w:rsid w:val="1E7B165F"/>
    <w:rsid w:val="200A608E"/>
    <w:rsid w:val="2080161D"/>
    <w:rsid w:val="208463DF"/>
    <w:rsid w:val="24503947"/>
    <w:rsid w:val="286A7295"/>
    <w:rsid w:val="2A976A8C"/>
    <w:rsid w:val="34774767"/>
    <w:rsid w:val="35EE346C"/>
    <w:rsid w:val="37986CB3"/>
    <w:rsid w:val="41A45ADD"/>
    <w:rsid w:val="457032C3"/>
    <w:rsid w:val="4DE3728D"/>
    <w:rsid w:val="569C03E1"/>
    <w:rsid w:val="60952CBD"/>
    <w:rsid w:val="64504379"/>
    <w:rsid w:val="65342285"/>
    <w:rsid w:val="65353B8C"/>
    <w:rsid w:val="68E402E0"/>
    <w:rsid w:val="6C5F5736"/>
    <w:rsid w:val="700F14C3"/>
    <w:rsid w:val="75ED3590"/>
    <w:rsid w:val="77B3539D"/>
    <w:rsid w:val="7A427D27"/>
    <w:rsid w:val="7E0E788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八小时先生</cp:lastModifiedBy>
  <cp:revision>1</cp:revision>
  <dcterms:created xsi:type="dcterms:W3CDTF">2019-09-19T08:41:00Z</dcterms:created>
  <dcterms:modified xsi:type="dcterms:W3CDTF">2019-10-13T09:07:39Z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ies>
</file>