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宋体" w:eastAsia="宋体" w:hAnsi="宋体"/>
          <w:color w:val="FF0000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5pt;height:27pt;margin-top:876pt;margin-left:854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宋体" w:eastAsia="宋体" w:hAnsi="宋体" w:hint="eastAsia"/>
          <w:sz w:val="32"/>
          <w:szCs w:val="32"/>
        </w:rPr>
        <w:t>石家庄联邦国际学校初三第一学期开学测试</w:t>
      </w:r>
    </w:p>
    <w:p>
      <w:pPr>
        <w:jc w:val="center"/>
        <w:rPr>
          <w:rFonts w:ascii="宋体" w:eastAsia="宋体" w:hAnsi="宋体"/>
          <w:color w:val="FF0000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化学试卷</w:t>
      </w:r>
    </w:p>
    <w:p>
      <w:pPr>
        <w:jc w:val="center"/>
        <w:rPr>
          <w:rFonts w:asciiTheme="minorEastAsia" w:hAnsiTheme="minorEastAsia" w:cs="宋体"/>
          <w:color w:val="FF0000"/>
          <w:szCs w:val="21"/>
        </w:rPr>
      </w:pPr>
      <w:r>
        <w:rPr>
          <w:rFonts w:asciiTheme="minorEastAsia" w:hAnsiTheme="minorEastAsia" w:cs="宋体" w:hint="eastAsia"/>
          <w:szCs w:val="21"/>
        </w:rPr>
        <w:t>命题：初三化学组 审校：初三化学组  考试时间：2019年9月1日</w:t>
      </w:r>
    </w:p>
    <w:p>
      <w:pPr>
        <w:spacing w:line="288" w:lineRule="auto"/>
        <w:rPr>
          <w:rFonts w:asciiTheme="minorEastAsia" w:hAnsiTheme="minorEastAsia" w:cs="宋体"/>
          <w:color w:val="FF0000"/>
          <w:sz w:val="24"/>
          <w:szCs w:val="24"/>
        </w:rPr>
      </w:pPr>
      <w:r>
        <w:rPr>
          <w:rFonts w:asciiTheme="minorEastAsia" w:hAnsiTheme="minorEastAsia" w:cs="宋体" w:hint="eastAsia"/>
          <w:b/>
          <w:sz w:val="24"/>
          <w:szCs w:val="24"/>
        </w:rPr>
        <w:t xml:space="preserve">考生注意：                            </w:t>
      </w:r>
    </w:p>
    <w:p>
      <w:pPr>
        <w:spacing w:line="360" w:lineRule="auto"/>
        <w:ind w:left="309" w:hanging="309" w:hangingChars="147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1. 试卷分为第Ⅰ卷(选择题)和第Ⅱ卷(非选择题)两部分，共4页，100分，时间为50分钟。</w:t>
      </w:r>
    </w:p>
    <w:p>
      <w:pPr>
        <w:spacing w:line="360" w:lineRule="auto"/>
        <w:ind w:left="309" w:hanging="309" w:hangingChars="147"/>
        <w:rPr>
          <w:rFonts w:asciiTheme="minorEastAsia" w:hAnsiTheme="minorEastAsia" w:cs="宋体"/>
          <w:szCs w:val="21"/>
        </w:rPr>
      </w:pPr>
      <w:r>
        <w:rPr>
          <w:rFonts w:asciiTheme="minorEastAsia" w:hAnsiTheme="minorEastAsia" w:cs="宋体" w:hint="eastAsia"/>
          <w:szCs w:val="21"/>
        </w:rPr>
        <w:t>2. 请将第Ⅰ卷各小题所选答案的序号用2B铅笔涂在答题卡上；第Ⅱ卷各小题答案按照题号写在答题卡相应的位置上，在试卷上作答无效。考试结束，监考老师将答题卡收回。</w:t>
      </w:r>
    </w:p>
    <w:p>
      <w:pPr>
        <w:pStyle w:val="NoSpacing"/>
        <w:spacing w:line="360" w:lineRule="auto"/>
        <w:jc w:val="center"/>
        <w:rPr>
          <w:rFonts w:asciiTheme="minorEastAsia" w:eastAsiaTheme="minorEastAsia" w:hAnsiTheme="minorEastAsia" w:cs="宋体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szCs w:val="21"/>
        </w:rPr>
        <w:t xml:space="preserve">                  卷一（共40分）  </w:t>
      </w:r>
    </w:p>
    <w:p>
      <w:pPr>
        <w:pStyle w:val="NoSpacing"/>
        <w:spacing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可能用到的相对原子质量：H-1 O-16 C-12 S-32 K-39 Al-27</w:t>
      </w:r>
    </w:p>
    <w:p>
      <w:pPr>
        <w:spacing w:line="360" w:lineRule="auto"/>
        <w:ind w:left="480" w:hanging="480" w:hangingChars="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一、选择题（本大题共20个小题；每小题2分，共40分。在每小题给出的四个选项中，只有一个选项符合题意）</w:t>
      </w:r>
    </w:p>
    <w:p>
      <w:pPr>
        <w:tabs>
          <w:tab w:val="left" w:pos="5340"/>
        </w:tabs>
        <w:spacing w:before="40" w:line="360" w:lineRule="auto"/>
        <w:ind w:right="-20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1.</w:t>
      </w:r>
      <w:r>
        <w:rPr>
          <w:rFonts w:asciiTheme="minorEastAsia" w:hAnsiTheme="minorEastAsia" w:cs="宋体"/>
          <w:sz w:val="24"/>
          <w:szCs w:val="24"/>
        </w:rPr>
        <w:t>空气中含量最多且化学性质不活泼的气体是</w:t>
      </w:r>
      <w:r>
        <w:rPr>
          <w:rFonts w:asciiTheme="minorEastAsia" w:hAnsiTheme="minorEastAsia" w:cs="Times New Roman"/>
          <w:sz w:val="24"/>
          <w:szCs w:val="24"/>
        </w:rPr>
        <w:t>(</w:t>
      </w:r>
      <w:r>
        <w:rPr>
          <w:rFonts w:asciiTheme="minorEastAsia" w:hAnsiTheme="minorEastAsia" w:cs="Times New Roman" w:hint="eastAsia"/>
          <w:sz w:val="24"/>
          <w:szCs w:val="24"/>
        </w:rPr>
        <w:t xml:space="preserve">   </w:t>
      </w:r>
      <w:r>
        <w:rPr>
          <w:rFonts w:asciiTheme="minorEastAsia" w:hAnsiTheme="minorEastAsia" w:cs="Times New Roman"/>
          <w:sz w:val="24"/>
          <w:szCs w:val="24"/>
        </w:rPr>
        <w:t>)</w:t>
      </w:r>
    </w:p>
    <w:p>
      <w:pPr>
        <w:tabs>
          <w:tab w:val="left" w:pos="2730"/>
          <w:tab w:val="left" w:pos="5040"/>
          <w:tab w:val="left" w:pos="7350"/>
        </w:tabs>
        <w:spacing w:line="360" w:lineRule="auto"/>
        <w:ind w:right="-20"/>
        <w:jc w:val="left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/>
          <w:position w:val="2"/>
          <w:sz w:val="24"/>
          <w:szCs w:val="24"/>
        </w:rPr>
        <w:t>A</w:t>
      </w:r>
      <w:r>
        <w:rPr>
          <w:rFonts w:asciiTheme="minorEastAsia" w:hAnsiTheme="minorEastAsia" w:cs="宋体"/>
          <w:position w:val="2"/>
          <w:sz w:val="24"/>
          <w:szCs w:val="24"/>
        </w:rPr>
        <w:t>.</w:t>
      </w:r>
      <w:r>
        <w:rPr>
          <w:rFonts w:asciiTheme="minorEastAsia" w:hAnsiTheme="minorEastAsia" w:cs="Times New Roman"/>
          <w:position w:val="2"/>
          <w:sz w:val="24"/>
          <w:szCs w:val="24"/>
        </w:rPr>
        <w:t>O</w:t>
      </w:r>
      <w:r>
        <w:rPr>
          <w:rFonts w:asciiTheme="minorEastAsia" w:hAnsiTheme="minorEastAsia" w:cs="Times New Roman"/>
          <w:sz w:val="24"/>
          <w:szCs w:val="24"/>
          <w:vertAlign w:val="subscript"/>
        </w:rPr>
        <w:t>2</w:t>
      </w:r>
      <w:r>
        <w:rPr>
          <w:rFonts w:asciiTheme="minorEastAsia" w:hAnsiTheme="minorEastAsia" w:cs="Times New Roman" w:hint="eastAsia"/>
          <w:sz w:val="24"/>
          <w:szCs w:val="24"/>
          <w:vertAlign w:val="subscript"/>
          <w:lang w:val="en-US" w:eastAsia="zh-CN"/>
        </w:rPr>
        <w:t xml:space="preserve">                        </w:t>
      </w:r>
      <w:r>
        <w:rPr>
          <w:rFonts w:asciiTheme="minorEastAsia" w:hAnsiTheme="minorEastAsia" w:cs="Times New Roman"/>
          <w:spacing w:val="-1"/>
          <w:position w:val="2"/>
          <w:sz w:val="24"/>
          <w:szCs w:val="24"/>
        </w:rPr>
        <w:t>B</w:t>
      </w:r>
      <w:r>
        <w:rPr>
          <w:rFonts w:asciiTheme="minorEastAsia" w:hAnsiTheme="minorEastAsia" w:cs="宋体"/>
          <w:position w:val="2"/>
          <w:sz w:val="24"/>
          <w:szCs w:val="24"/>
        </w:rPr>
        <w:t>.</w:t>
      </w:r>
      <w:r>
        <w:rPr>
          <w:rFonts w:asciiTheme="minorEastAsia" w:hAnsiTheme="minorEastAsia" w:cs="Times New Roman"/>
          <w:spacing w:val="1"/>
          <w:position w:val="2"/>
          <w:sz w:val="24"/>
          <w:szCs w:val="24"/>
        </w:rPr>
        <w:t>C</w:t>
      </w:r>
      <w:r>
        <w:rPr>
          <w:rFonts w:asciiTheme="minorEastAsia" w:hAnsiTheme="minorEastAsia" w:cs="Times New Roman"/>
          <w:position w:val="2"/>
          <w:sz w:val="24"/>
          <w:szCs w:val="24"/>
        </w:rPr>
        <w:t>O</w:t>
      </w:r>
      <w:r>
        <w:rPr>
          <w:rFonts w:asciiTheme="minorEastAsia" w:hAnsiTheme="minorEastAsia" w:cs="Times New Roman"/>
          <w:sz w:val="24"/>
          <w:szCs w:val="24"/>
          <w:vertAlign w:val="subscript"/>
        </w:rPr>
        <w:t>2</w:t>
      </w:r>
      <w:r>
        <w:rPr>
          <w:rFonts w:asciiTheme="minorEastAsia" w:hAnsiTheme="minorEastAsia" w:cs="Times New Roman"/>
          <w:sz w:val="24"/>
          <w:szCs w:val="24"/>
        </w:rPr>
        <w:tab/>
      </w:r>
      <w:r>
        <w:rPr>
          <w:rFonts w:asciiTheme="minorEastAsia" w:hAnsiTheme="minorEastAsia" w:cs="Times New Roman" w:hint="eastAsia"/>
          <w:sz w:val="24"/>
          <w:szCs w:val="24"/>
          <w:lang w:val="en-US" w:eastAsia="zh-CN"/>
        </w:rPr>
        <w:t xml:space="preserve">          </w:t>
      </w:r>
      <w:r>
        <w:rPr>
          <w:rFonts w:asciiTheme="minorEastAsia" w:hAnsiTheme="minorEastAsia" w:cs="Times New Roman"/>
          <w:spacing w:val="-1"/>
          <w:position w:val="2"/>
          <w:sz w:val="24"/>
          <w:szCs w:val="24"/>
        </w:rPr>
        <w:t>C</w:t>
      </w:r>
      <w:r>
        <w:rPr>
          <w:rFonts w:asciiTheme="minorEastAsia" w:hAnsiTheme="minorEastAsia" w:cs="宋体"/>
          <w:position w:val="2"/>
          <w:sz w:val="24"/>
          <w:szCs w:val="24"/>
        </w:rPr>
        <w:t>.</w:t>
      </w:r>
      <w:r>
        <w:rPr>
          <w:rFonts w:asciiTheme="minorEastAsia" w:hAnsiTheme="minorEastAsia" w:cs="Times New Roman"/>
          <w:position w:val="2"/>
          <w:sz w:val="24"/>
          <w:szCs w:val="24"/>
        </w:rPr>
        <w:t>N</w:t>
      </w:r>
      <w:r>
        <w:rPr>
          <w:rFonts w:asciiTheme="minorEastAsia" w:hAnsiTheme="minorEastAsia" w:cs="Times New Roman"/>
          <w:sz w:val="24"/>
          <w:szCs w:val="24"/>
          <w:vertAlign w:val="subscript"/>
        </w:rPr>
        <w:t>2</w:t>
      </w:r>
      <w:r>
        <w:rPr>
          <w:rFonts w:asciiTheme="minorEastAsia" w:hAnsiTheme="minorEastAsia" w:cs="Times New Roman"/>
          <w:sz w:val="24"/>
          <w:szCs w:val="24"/>
        </w:rPr>
        <w:tab/>
      </w:r>
      <w:r>
        <w:rPr>
          <w:rFonts w:asciiTheme="minorEastAsia" w:hAnsiTheme="minorEastAsia" w:cs="Times New Roman" w:hint="eastAsia"/>
          <w:sz w:val="24"/>
          <w:szCs w:val="24"/>
          <w:lang w:val="en-US" w:eastAsia="zh-CN"/>
        </w:rPr>
        <w:t xml:space="preserve">          </w:t>
      </w:r>
      <w:r>
        <w:rPr>
          <w:rFonts w:asciiTheme="minorEastAsia" w:hAnsiTheme="minorEastAsia" w:cs="Times New Roman"/>
          <w:position w:val="2"/>
          <w:sz w:val="24"/>
          <w:szCs w:val="24"/>
        </w:rPr>
        <w:t>D</w:t>
      </w:r>
      <w:r>
        <w:rPr>
          <w:rFonts w:asciiTheme="minorEastAsia" w:hAnsiTheme="minorEastAsia" w:cs="宋体"/>
          <w:position w:val="2"/>
          <w:sz w:val="24"/>
          <w:szCs w:val="24"/>
        </w:rPr>
        <w:t>.</w:t>
      </w:r>
      <w:r>
        <w:rPr>
          <w:rFonts w:asciiTheme="minorEastAsia" w:hAnsiTheme="minorEastAsia" w:cs="Times New Roman" w:hint="eastAsia"/>
          <w:position w:val="2"/>
          <w:sz w:val="24"/>
          <w:szCs w:val="24"/>
        </w:rPr>
        <w:t>He</w:t>
      </w:r>
    </w:p>
    <w:p>
      <w:pPr>
        <w:pStyle w:val="00020"/>
        <w:ind w:left="480" w:hanging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2.下列物质在氧气中燃烧，火星四射、生成黑色固体的是（   ）</w:t>
      </w:r>
    </w:p>
    <w:p>
      <w:pPr>
        <w:pStyle w:val="00020"/>
        <w:ind w:left="480" w:hanging="480"/>
        <w:jc w:val="left"/>
        <w:rPr>
          <w:rFonts w:asciiTheme="minorEastAsia" w:eastAsiaTheme="minorEastAsia" w:hAnsiTheme="minorEastAsia" w:cs="Times New Roman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z w:val="24"/>
          <w:szCs w:val="24"/>
        </w:rPr>
        <w:t>A．铁丝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ab/>
      </w:r>
      <w:r>
        <w:rPr>
          <w:rFonts w:asciiTheme="minorEastAsia" w:eastAsiaTheme="minorEastAsia" w:hAnsiTheme="minorEastAsia" w:cs="Times New Roman" w:hint="eastAsia"/>
          <w:sz w:val="24"/>
          <w:szCs w:val="24"/>
          <w:lang w:val="en-US" w:eastAsia="zh-CN"/>
        </w:rPr>
        <w:t xml:space="preserve">    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B．红磷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ab/>
      </w:r>
      <w:r>
        <w:rPr>
          <w:rFonts w:asciiTheme="minorEastAsia" w:eastAsiaTheme="minorEastAsia" w:hAnsiTheme="minorEastAsia" w:cs="Times New Roman" w:hint="eastAsia"/>
          <w:sz w:val="24"/>
          <w:szCs w:val="24"/>
          <w:lang w:val="en-US" w:eastAsia="zh-CN"/>
        </w:rPr>
        <w:t xml:space="preserve">        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C．</w:t>
      </w:r>
      <w:r>
        <w:rPr>
          <w:rFonts w:asciiTheme="minorEastAsia" w:eastAsiaTheme="minorEastAsia" w:hAnsiTheme="minorEastAsia" w:cs="Times New Roman" w:hint="eastAsia"/>
          <w:sz w:val="24"/>
          <w:szCs w:val="24"/>
          <w:lang w:eastAsia="zh-CN"/>
        </w:rPr>
        <w:t>硫</w:t>
      </w:r>
      <w:r>
        <w:rPr>
          <w:rFonts w:asciiTheme="minorEastAsia" w:eastAsiaTheme="minorEastAsia" w:hAnsiTheme="minorEastAsia" w:cs="Times New Roman" w:hint="eastAsia"/>
          <w:sz w:val="24"/>
          <w:szCs w:val="24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="Times New Roman" w:hint="eastAsia"/>
          <w:sz w:val="24"/>
          <w:szCs w:val="24"/>
        </w:rPr>
        <w:t>D．氢气</w:t>
      </w:r>
    </w:p>
    <w:p>
      <w:pPr>
        <w:topLinePunct/>
        <w:adjustRightInd w:val="0"/>
        <w:snapToGrid w:val="0"/>
        <w:spacing w:line="360" w:lineRule="auto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3.空气是一种宝贵的自然资源，由多种物质组成。下列说法</w:t>
      </w:r>
      <w:r>
        <w:rPr>
          <w:rFonts w:asciiTheme="minorEastAsia" w:hAnsiTheme="minorEastAsia" w:cs="宋体" w:hint="eastAsia"/>
          <w:sz w:val="24"/>
          <w:szCs w:val="24"/>
          <w:em w:val="dot"/>
        </w:rPr>
        <w:t>错误</w:t>
      </w:r>
      <w:r>
        <w:rPr>
          <w:rFonts w:asciiTheme="minorEastAsia" w:hAnsiTheme="minorEastAsia" w:cs="宋体" w:hint="eastAsia"/>
          <w:sz w:val="24"/>
          <w:szCs w:val="24"/>
        </w:rPr>
        <w:t>的是</w:t>
      </w:r>
      <w:r>
        <w:rPr>
          <w:rFonts w:asciiTheme="minorEastAsia" w:hAnsiTheme="minorEastAsia" w:cs="Times New Roman" w:hint="eastAsia"/>
          <w:sz w:val="24"/>
          <w:szCs w:val="24"/>
        </w:rPr>
        <w:t>（   ）</w:t>
      </w:r>
    </w:p>
    <w:p>
      <w:pPr>
        <w:topLinePunct/>
        <w:adjustRightInd w:val="0"/>
        <w:snapToGrid w:val="0"/>
        <w:spacing w:line="360" w:lineRule="auto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A．氦气可用来填充探空气球                B．氮气充入食品包装袋防腐</w:t>
      </w:r>
    </w:p>
    <w:p>
      <w:pPr>
        <w:topLinePunct/>
        <w:adjustRightInd w:val="0"/>
        <w:snapToGrid w:val="0"/>
        <w:spacing w:line="360" w:lineRule="auto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C．工业制备液氧是发生了物理变化          D．氧气可用作火箭发射的燃料</w:t>
      </w:r>
      <w:bookmarkStart w:id="0" w:name="topic_d0e9f564-7f9f-43d3-88a5-9bfce1d9dd"/>
    </w:p>
    <w:p>
      <w:pPr>
        <w:spacing w:line="360" w:lineRule="auto"/>
        <w:jc w:val="left"/>
        <w:textAlignment w:val="center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4.</w:t>
      </w:r>
      <w:r>
        <w:rPr>
          <w:rFonts w:asciiTheme="minorEastAsia" w:hAnsiTheme="minorEastAsia" w:cs="宋体" w:hint="eastAsia"/>
          <w:sz w:val="24"/>
          <w:szCs w:val="24"/>
        </w:rPr>
        <w:t>下列有关化学人物对化学做出贡献不相符的是</w:t>
      </w:r>
      <w:r>
        <w:rPr>
          <w:rFonts w:asciiTheme="minorEastAsia" w:hAnsiTheme="minorEastAsia" w:cs="Times New Roman" w:hint="eastAsia"/>
          <w:sz w:val="24"/>
          <w:szCs w:val="24"/>
        </w:rPr>
        <w:t>（   ）</w:t>
      </w:r>
    </w:p>
    <w:p>
      <w:pPr>
        <w:spacing w:line="360" w:lineRule="auto"/>
        <w:jc w:val="left"/>
        <w:textAlignment w:val="center"/>
        <w:rPr>
          <w:rFonts w:asciiTheme="minorEastAsia" w:hAnsiTheme="minorEastAsia" w:cs="Times New Roman"/>
          <w:position w:val="2"/>
          <w:sz w:val="24"/>
          <w:szCs w:val="24"/>
        </w:rPr>
      </w:pPr>
      <w:r>
        <w:rPr>
          <w:rFonts w:asciiTheme="minorEastAsia" w:hAnsiTheme="minorEastAsia" w:cs="Times New Roman"/>
          <w:position w:val="2"/>
          <w:sz w:val="24"/>
          <w:szCs w:val="24"/>
        </w:rPr>
        <w:t>A</w:t>
      </w:r>
      <w:r>
        <w:rPr>
          <w:rFonts w:asciiTheme="minorEastAsia" w:hAnsiTheme="minorEastAsia" w:cs="宋体"/>
          <w:position w:val="2"/>
          <w:sz w:val="24"/>
          <w:szCs w:val="24"/>
        </w:rPr>
        <w:t>.</w:t>
      </w:r>
      <w:r>
        <w:rPr>
          <w:rFonts w:asciiTheme="minorEastAsia" w:hAnsiTheme="minorEastAsia" w:cs="宋体" w:hint="eastAsia"/>
          <w:position w:val="2"/>
          <w:sz w:val="24"/>
          <w:szCs w:val="24"/>
        </w:rPr>
        <w:t>拉瓦锡</w:t>
      </w:r>
      <w:r>
        <w:rPr>
          <w:rFonts w:asciiTheme="minorEastAsia" w:hAnsiTheme="minorEastAsia" w:cs="Times New Roman"/>
          <w:position w:val="2"/>
          <w:sz w:val="24"/>
          <w:szCs w:val="24"/>
        </w:rPr>
        <w:t>——</w:t>
      </w:r>
      <w:r>
        <w:rPr>
          <w:rFonts w:asciiTheme="minorEastAsia" w:hAnsiTheme="minorEastAsia" w:cs="Times New Roman" w:hint="eastAsia"/>
          <w:position w:val="2"/>
          <w:sz w:val="24"/>
          <w:szCs w:val="24"/>
        </w:rPr>
        <w:t xml:space="preserve">定量测定空气组成            </w:t>
      </w:r>
      <w:r>
        <w:rPr>
          <w:rFonts w:asciiTheme="minorEastAsia" w:hAnsiTheme="minorEastAsia" w:cs="Times New Roman"/>
          <w:spacing w:val="-1"/>
          <w:position w:val="2"/>
          <w:sz w:val="24"/>
          <w:szCs w:val="24"/>
        </w:rPr>
        <w:t>B</w:t>
      </w:r>
      <w:r>
        <w:rPr>
          <w:rFonts w:asciiTheme="minorEastAsia" w:hAnsiTheme="minorEastAsia" w:cs="宋体"/>
          <w:position w:val="2"/>
          <w:sz w:val="24"/>
          <w:szCs w:val="24"/>
        </w:rPr>
        <w:t>.</w:t>
      </w:r>
      <w:r>
        <w:rPr>
          <w:rFonts w:asciiTheme="minorEastAsia" w:hAnsiTheme="minorEastAsia" w:cs="宋体" w:hint="eastAsia"/>
          <w:position w:val="2"/>
          <w:sz w:val="24"/>
          <w:szCs w:val="24"/>
        </w:rPr>
        <w:t>道尔顿</w:t>
      </w:r>
      <w:r>
        <w:rPr>
          <w:rFonts w:asciiTheme="minorEastAsia" w:hAnsiTheme="minorEastAsia" w:cs="Times New Roman"/>
          <w:position w:val="2"/>
          <w:sz w:val="24"/>
          <w:szCs w:val="24"/>
        </w:rPr>
        <w:t>——</w:t>
      </w:r>
      <w:r>
        <w:rPr>
          <w:rFonts w:asciiTheme="minorEastAsia" w:hAnsiTheme="minorEastAsia" w:cs="Times New Roman" w:hint="eastAsia"/>
          <w:position w:val="2"/>
          <w:sz w:val="24"/>
          <w:szCs w:val="24"/>
        </w:rPr>
        <w:t>原子论</w:t>
      </w:r>
    </w:p>
    <w:p>
      <w:pPr>
        <w:spacing w:line="360" w:lineRule="auto"/>
        <w:jc w:val="left"/>
        <w:textAlignment w:val="center"/>
        <w:rPr>
          <w:rFonts w:asciiTheme="minorEastAsia" w:hAnsiTheme="minorEastAsia" w:cs="Times New Roman"/>
          <w:position w:val="2"/>
          <w:sz w:val="24"/>
          <w:szCs w:val="24"/>
        </w:rPr>
      </w:pPr>
      <w:r>
        <w:rPr>
          <w:rFonts w:asciiTheme="minorEastAsia" w:hAnsiTheme="minorEastAsia" w:cs="Times New Roman"/>
          <w:spacing w:val="-1"/>
          <w:position w:val="2"/>
          <w:sz w:val="24"/>
          <w:szCs w:val="24"/>
        </w:rPr>
        <w:t>C</w:t>
      </w:r>
      <w:r>
        <w:rPr>
          <w:rFonts w:asciiTheme="minorEastAsia" w:hAnsiTheme="minorEastAsia" w:cs="宋体"/>
          <w:position w:val="2"/>
          <w:sz w:val="24"/>
          <w:szCs w:val="24"/>
        </w:rPr>
        <w:t>.</w:t>
      </w:r>
      <w:r>
        <w:rPr>
          <w:rFonts w:asciiTheme="minorEastAsia" w:hAnsiTheme="minorEastAsia" w:cs="Times New Roman" w:hint="eastAsia"/>
          <w:position w:val="2"/>
          <w:sz w:val="24"/>
          <w:szCs w:val="24"/>
        </w:rPr>
        <w:t>阿伏伽德罗</w:t>
      </w:r>
      <w:r>
        <w:rPr>
          <w:rFonts w:asciiTheme="minorEastAsia" w:hAnsiTheme="minorEastAsia" w:cs="Times New Roman"/>
          <w:position w:val="2"/>
          <w:sz w:val="24"/>
          <w:szCs w:val="24"/>
        </w:rPr>
        <w:t>——</w:t>
      </w:r>
      <w:r>
        <w:rPr>
          <w:rFonts w:asciiTheme="minorEastAsia" w:hAnsiTheme="minorEastAsia" w:cs="Times New Roman" w:hint="eastAsia"/>
          <w:position w:val="2"/>
          <w:sz w:val="24"/>
          <w:szCs w:val="24"/>
        </w:rPr>
        <w:t xml:space="preserve">分子学说                </w:t>
      </w:r>
      <w:r>
        <w:rPr>
          <w:rFonts w:asciiTheme="minorEastAsia" w:hAnsiTheme="minorEastAsia" w:cs="Times New Roman"/>
          <w:position w:val="2"/>
          <w:sz w:val="24"/>
          <w:szCs w:val="24"/>
        </w:rPr>
        <w:t>D</w:t>
      </w:r>
      <w:r>
        <w:rPr>
          <w:rFonts w:asciiTheme="minorEastAsia" w:hAnsiTheme="minorEastAsia" w:cs="宋体"/>
          <w:position w:val="2"/>
          <w:sz w:val="24"/>
          <w:szCs w:val="24"/>
        </w:rPr>
        <w:t>.</w:t>
      </w:r>
      <w:r>
        <w:rPr>
          <w:rFonts w:asciiTheme="minorEastAsia" w:hAnsiTheme="minorEastAsia" w:cs="宋体" w:hint="eastAsia"/>
          <w:position w:val="2"/>
          <w:sz w:val="24"/>
          <w:szCs w:val="24"/>
        </w:rPr>
        <w:t>张青莲</w:t>
      </w:r>
      <w:r>
        <w:rPr>
          <w:rFonts w:asciiTheme="minorEastAsia" w:hAnsiTheme="minorEastAsia" w:cs="Times New Roman"/>
          <w:position w:val="2"/>
          <w:sz w:val="24"/>
          <w:szCs w:val="24"/>
        </w:rPr>
        <w:t>——</w:t>
      </w:r>
      <w:r>
        <w:rPr>
          <w:rFonts w:asciiTheme="minorEastAsia" w:hAnsiTheme="minorEastAsia" w:cs="Times New Roman" w:hint="eastAsia"/>
          <w:position w:val="2"/>
          <w:sz w:val="24"/>
          <w:szCs w:val="24"/>
        </w:rPr>
        <w:t>编制元素周期表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5.</w:t>
      </w:r>
      <w:r>
        <w:rPr>
          <w:rFonts w:asciiTheme="minorEastAsia" w:hAnsiTheme="minorEastAsia" w:cs="宋体"/>
          <w:sz w:val="24"/>
          <w:szCs w:val="24"/>
        </w:rPr>
        <w:t>分析以下实验数据或实验</w:t>
      </w:r>
      <w:r>
        <w:rPr>
          <w:rFonts w:asciiTheme="minorEastAsia" w:hAnsiTheme="minorEastAsia" w:cs="宋体" w:hint="eastAsia"/>
          <w:sz w:val="24"/>
          <w:szCs w:val="24"/>
        </w:rPr>
        <w:t>操</w:t>
      </w:r>
      <w:r>
        <w:rPr>
          <w:rFonts w:asciiTheme="minorEastAsia" w:hAnsiTheme="minorEastAsia" w:cs="宋体"/>
          <w:sz w:val="24"/>
          <w:szCs w:val="24"/>
        </w:rPr>
        <w:t>作，你认为正确的是（</w:t>
      </w:r>
      <w:r>
        <w:rPr>
          <w:rFonts w:asciiTheme="minorEastAsia" w:hAnsiTheme="minorEastAsia" w:cs="宋体" w:hint="eastAsia"/>
          <w:sz w:val="24"/>
          <w:szCs w:val="24"/>
        </w:rPr>
        <w:t xml:space="preserve">   </w:t>
      </w:r>
      <w:r>
        <w:rPr>
          <w:rFonts w:asciiTheme="minorEastAsia" w:hAnsiTheme="minorEastAsia" w:cs="宋体"/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A．</w:t>
      </w:r>
      <w:r>
        <w:rPr>
          <w:rFonts w:asciiTheme="minorEastAsia" w:hAnsiTheme="minorEastAsia" w:cs="宋体"/>
          <w:sz w:val="24"/>
          <w:szCs w:val="24"/>
        </w:rPr>
        <w:t>用托盘天平称得氯化钠的质量为</w:t>
      </w:r>
      <w:r>
        <w:rPr>
          <w:rFonts w:asciiTheme="minorEastAsia" w:hAnsiTheme="minorEastAsia" w:hint="eastAsia"/>
          <w:sz w:val="24"/>
          <w:szCs w:val="24"/>
        </w:rPr>
        <w:t>12.78g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B．</w:t>
      </w:r>
      <w:r>
        <w:rPr>
          <w:rFonts w:asciiTheme="minorEastAsia" w:hAnsiTheme="minorEastAsia" w:cs="宋体"/>
          <w:sz w:val="24"/>
          <w:szCs w:val="24"/>
        </w:rPr>
        <w:t>没有说明用量时，用试管取用液体药品的体积一般为</w:t>
      </w:r>
      <w:r>
        <w:rPr>
          <w:rFonts w:asciiTheme="minorEastAsia" w:hAnsiTheme="minorEastAsia" w:hint="eastAsia"/>
          <w:sz w:val="24"/>
          <w:szCs w:val="24"/>
        </w:rPr>
        <w:t>1～2mL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C．</w:t>
      </w:r>
      <w:r>
        <w:rPr>
          <w:rFonts w:asciiTheme="minorEastAsia" w:hAnsiTheme="minorEastAsia" w:cs="宋体"/>
          <w:sz w:val="24"/>
          <w:szCs w:val="24"/>
        </w:rPr>
        <w:t>用胶头滴管取液后，要平放或倒置，以防液体流出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D．</w:t>
      </w:r>
      <w:r>
        <w:rPr>
          <w:rFonts w:asciiTheme="minorEastAsia" w:hAnsiTheme="minorEastAsia" w:cs="宋体" w:hint="eastAsia"/>
          <w:sz w:val="24"/>
          <w:szCs w:val="24"/>
        </w:rPr>
        <w:t>量筒</w:t>
      </w:r>
      <w:r>
        <w:rPr>
          <w:rFonts w:asciiTheme="minorEastAsia" w:hAnsiTheme="minorEastAsia" w:cs="宋体"/>
          <w:sz w:val="24"/>
          <w:szCs w:val="24"/>
        </w:rPr>
        <w:t>和烧杯都可以作为液体反应或给液体加热的容器，直接在酒精灯上加热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6.</w:t>
      </w:r>
      <w:r>
        <w:rPr>
          <w:rFonts w:asciiTheme="minorEastAsia" w:hAnsiTheme="minorEastAsia" w:cs="宋体"/>
          <w:sz w:val="24"/>
          <w:szCs w:val="24"/>
        </w:rPr>
        <w:t>下列实验操作</w:t>
      </w:r>
      <w:r>
        <w:rPr>
          <w:rFonts w:asciiTheme="minorEastAsia" w:hAnsiTheme="minorEastAsia" w:hint="eastAsia"/>
          <w:sz w:val="24"/>
          <w:szCs w:val="24"/>
          <w:em w:val="dot"/>
        </w:rPr>
        <w:t>不正确</w:t>
      </w:r>
      <w:r>
        <w:rPr>
          <w:rFonts w:asciiTheme="minorEastAsia" w:hAnsiTheme="minorEastAsia" w:cs="宋体"/>
          <w:sz w:val="24"/>
          <w:szCs w:val="24"/>
        </w:rPr>
        <w:t>的是（</w:t>
      </w:r>
      <w:r>
        <w:rPr>
          <w:rFonts w:asciiTheme="minorEastAsia" w:hAnsiTheme="minorEastAsia" w:cs="宋体" w:hint="eastAsia"/>
          <w:sz w:val="24"/>
          <w:szCs w:val="24"/>
        </w:rPr>
        <w:t xml:space="preserve">   </w:t>
      </w:r>
      <w:r>
        <w:rPr>
          <w:rFonts w:asciiTheme="minorEastAsia" w:hAnsiTheme="minorEastAsia" w:cs="宋体"/>
          <w:sz w:val="24"/>
          <w:szCs w:val="24"/>
        </w:rPr>
        <w:t>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A．</w:t>
      </w:r>
      <w:r>
        <w:rPr>
          <w:rFonts w:asciiTheme="minorEastAsia" w:hAnsiTheme="minorEastAsia" w:cs="宋体"/>
          <w:sz w:val="24"/>
          <w:szCs w:val="24"/>
        </w:rPr>
        <w:t>液体的倾倒</w:t>
      </w: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646430" cy="551815"/>
            <wp:effectExtent l="19050" t="0" r="719" b="0"/>
            <wp:docPr id="12" name="图片 12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99914" name="图片 12" descr="figure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5685" cy="550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宋体" w:hint="eastAsia"/>
          <w:sz w:val="24"/>
          <w:szCs w:val="24"/>
        </w:rPr>
        <w:t xml:space="preserve">                 </w:t>
      </w:r>
      <w:r>
        <w:rPr>
          <w:rFonts w:asciiTheme="minorEastAsia" w:hAnsiTheme="minorEastAsia"/>
          <w:sz w:val="24"/>
          <w:szCs w:val="24"/>
        </w:rPr>
        <w:t>B．</w:t>
      </w:r>
      <w:r>
        <w:rPr>
          <w:rFonts w:asciiTheme="minorEastAsia" w:hAnsiTheme="minorEastAsia" w:cs="宋体"/>
          <w:sz w:val="24"/>
          <w:szCs w:val="24"/>
        </w:rPr>
        <w:t>用滴管滴加试剂</w:t>
      </w: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275590" cy="560705"/>
            <wp:effectExtent l="19050" t="0" r="0" b="0"/>
            <wp:docPr id="13" name="图片 1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684736" name="图片 13" descr="figure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772" cy="562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680"/>
        </w:tabs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C．</w:t>
      </w:r>
      <w:r>
        <w:rPr>
          <w:rFonts w:asciiTheme="minorEastAsia" w:hAnsiTheme="minorEastAsia" w:cs="宋体"/>
          <w:sz w:val="24"/>
          <w:szCs w:val="24"/>
        </w:rPr>
        <w:t>给试管加热</w:t>
      </w: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646430" cy="603250"/>
            <wp:effectExtent l="19050" t="0" r="719" b="0"/>
            <wp:docPr id="14" name="图片 1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635692" name="图片 14" descr="figure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9432" cy="606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/>
          <w:sz w:val="24"/>
          <w:szCs w:val="24"/>
        </w:rPr>
        <w:t>D．</w:t>
      </w:r>
      <w:r>
        <w:rPr>
          <w:rFonts w:asciiTheme="minorEastAsia" w:hAnsiTheme="minorEastAsia" w:cs="宋体"/>
          <w:sz w:val="24"/>
          <w:szCs w:val="24"/>
        </w:rPr>
        <w:t>熄灭酒精灯</w:t>
      </w: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414020" cy="638175"/>
            <wp:effectExtent l="19050" t="0" r="5032" b="0"/>
            <wp:docPr id="15" name="图片 15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018054" name="图片 15" descr="figure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5636" cy="640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7.</w:t>
      </w:r>
      <w:r>
        <w:rPr>
          <w:rFonts w:asciiTheme="minorEastAsia" w:hAnsiTheme="minorEastAsia" w:cs="宋体" w:hint="eastAsia"/>
          <w:sz w:val="24"/>
          <w:szCs w:val="24"/>
        </w:rPr>
        <w:t>对于下列事实的微观解释</w:t>
      </w:r>
      <w:r>
        <w:rPr>
          <w:rFonts w:asciiTheme="minorEastAsia" w:hAnsiTheme="minorEastAsia" w:hint="eastAsia"/>
          <w:sz w:val="24"/>
          <w:szCs w:val="24"/>
          <w:em w:val="dot"/>
        </w:rPr>
        <w:t>不正确</w:t>
      </w:r>
      <w:r>
        <w:rPr>
          <w:rFonts w:asciiTheme="minorEastAsia" w:hAnsiTheme="minorEastAsia" w:cs="宋体" w:hint="eastAsia"/>
          <w:sz w:val="24"/>
          <w:szCs w:val="24"/>
        </w:rPr>
        <w:t>的是（　　）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/>
          <w:sz w:val="24"/>
          <w:szCs w:val="24"/>
        </w:rPr>
        <w:t>A．变瘪的乒乓球放入热水中能鼓起来</w:t>
      </w:r>
      <w:r>
        <w:rPr>
          <w:rFonts w:asciiTheme="minorEastAsia" w:hAnsiTheme="minorEastAsia" w:cs="Times New Roman"/>
          <w:position w:val="2"/>
          <w:sz w:val="24"/>
          <w:szCs w:val="24"/>
        </w:rPr>
        <w:t>——</w:t>
      </w:r>
      <w:r>
        <w:rPr>
          <w:rFonts w:asciiTheme="minorEastAsia" w:hAnsiTheme="minorEastAsia" w:cs="宋体"/>
          <w:sz w:val="24"/>
          <w:szCs w:val="24"/>
        </w:rPr>
        <w:t>分子的种类变多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/>
          <w:sz w:val="24"/>
          <w:szCs w:val="24"/>
        </w:rPr>
        <w:t>B．一滴水中约有1.67×10</w:t>
      </w:r>
      <w:r>
        <w:rPr>
          <w:rFonts w:asciiTheme="minorEastAsia" w:hAnsiTheme="minorEastAsia" w:cs="宋体"/>
          <w:sz w:val="24"/>
          <w:szCs w:val="24"/>
          <w:vertAlign w:val="superscript"/>
        </w:rPr>
        <w:t>21</w:t>
      </w:r>
      <w:r>
        <w:rPr>
          <w:rFonts w:asciiTheme="minorEastAsia" w:hAnsiTheme="minorEastAsia" w:cs="宋体"/>
          <w:sz w:val="24"/>
          <w:szCs w:val="24"/>
        </w:rPr>
        <w:t>个水分子</w:t>
      </w:r>
      <w:r>
        <w:rPr>
          <w:rFonts w:asciiTheme="minorEastAsia" w:hAnsiTheme="minorEastAsia" w:cs="Times New Roman"/>
          <w:position w:val="2"/>
          <w:sz w:val="24"/>
          <w:szCs w:val="24"/>
        </w:rPr>
        <w:t>——</w:t>
      </w:r>
      <w:r>
        <w:rPr>
          <w:rFonts w:asciiTheme="minorEastAsia" w:hAnsiTheme="minorEastAsia" w:cs="宋体"/>
          <w:sz w:val="24"/>
          <w:szCs w:val="24"/>
        </w:rPr>
        <w:t>分子的质量和体积都很小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C.进入第二食堂能闻到饭香</w:t>
      </w:r>
      <w:r>
        <w:rPr>
          <w:rFonts w:asciiTheme="minorEastAsia" w:hAnsiTheme="minorEastAsia" w:cs="Times New Roman"/>
          <w:position w:val="2"/>
          <w:sz w:val="24"/>
          <w:szCs w:val="24"/>
        </w:rPr>
        <w:t>——</w:t>
      </w:r>
      <w:r>
        <w:rPr>
          <w:rFonts w:asciiTheme="minorEastAsia" w:hAnsiTheme="minorEastAsia" w:cs="宋体"/>
          <w:sz w:val="24"/>
          <w:szCs w:val="24"/>
        </w:rPr>
        <w:t>分子在不断地运动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D.</w:t>
      </w:r>
      <w:r>
        <w:rPr>
          <w:rFonts w:asciiTheme="minorEastAsia" w:hAnsiTheme="minorEastAsia" w:cs="宋体"/>
          <w:sz w:val="24"/>
          <w:szCs w:val="24"/>
        </w:rPr>
        <w:t>6000L氧气加压后可装入40L的钢瓶</w:t>
      </w:r>
      <w:r>
        <w:rPr>
          <w:rFonts w:asciiTheme="minorEastAsia" w:hAnsiTheme="minorEastAsia" w:cs="Times New Roman"/>
          <w:position w:val="2"/>
          <w:sz w:val="24"/>
          <w:szCs w:val="24"/>
        </w:rPr>
        <w:t>——</w:t>
      </w:r>
      <w:r>
        <w:rPr>
          <w:rFonts w:asciiTheme="minorEastAsia" w:hAnsiTheme="minorEastAsia" w:cs="宋体"/>
          <w:sz w:val="24"/>
          <w:szCs w:val="24"/>
        </w:rPr>
        <w:t>分子间的间隔变小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8.</w:t>
      </w:r>
      <w:r>
        <w:rPr>
          <w:rFonts w:asciiTheme="minorEastAsia" w:hAnsiTheme="minorEastAsia" w:cs="宋体"/>
          <w:sz w:val="24"/>
          <w:szCs w:val="24"/>
        </w:rPr>
        <w:t>化学的学习使我们学会了从微观的角度认识宏观现象，下列对</w:t>
      </w:r>
      <w:r>
        <w:rPr>
          <w:rFonts w:asciiTheme="minorEastAsia" w:hAnsiTheme="minorEastAsia"/>
          <w:sz w:val="24"/>
          <w:szCs w:val="24"/>
        </w:rPr>
        <w:t>宏观现象解释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  <w:em w:val="dot"/>
        </w:rPr>
        <w:t>不正确</w:t>
      </w:r>
      <w:r>
        <w:rPr>
          <w:rFonts w:asciiTheme="minorEastAsia" w:hAnsiTheme="minorEastAsia"/>
          <w:sz w:val="24"/>
          <w:szCs w:val="24"/>
        </w:rPr>
        <w:t>的是（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/>
          <w:sz w:val="24"/>
          <w:szCs w:val="24"/>
        </w:rPr>
        <w:t>）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A．</w:t>
      </w:r>
      <w:r>
        <w:rPr>
          <w:rFonts w:asciiTheme="minorEastAsia" w:hAnsiTheme="minorEastAsia" w:hint="eastAsia"/>
          <w:sz w:val="24"/>
          <w:szCs w:val="24"/>
        </w:rPr>
        <w:t>液态水受热变为水蒸气</w:t>
      </w:r>
      <w:r>
        <w:rPr>
          <w:rFonts w:asciiTheme="minorEastAsia" w:hAnsiTheme="minorEastAsia" w:cs="Times New Roman"/>
          <w:position w:val="2"/>
          <w:sz w:val="24"/>
          <w:szCs w:val="24"/>
        </w:rPr>
        <w:t>——</w:t>
      </w:r>
      <w:r>
        <w:rPr>
          <w:rFonts w:asciiTheme="minorEastAsia" w:hAnsiTheme="minorEastAsia" w:cs="Times New Roman" w:hint="eastAsia"/>
          <w:position w:val="2"/>
          <w:sz w:val="24"/>
          <w:szCs w:val="24"/>
        </w:rPr>
        <w:t>水</w:t>
      </w:r>
      <w:r>
        <w:rPr>
          <w:rFonts w:asciiTheme="minorEastAsia" w:hAnsiTheme="minorEastAsia"/>
          <w:sz w:val="24"/>
          <w:szCs w:val="24"/>
        </w:rPr>
        <w:t>分子的体积变大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B．</w:t>
      </w:r>
      <w:r>
        <w:rPr>
          <w:rFonts w:asciiTheme="minorEastAsia" w:hAnsiTheme="minorEastAsia" w:hint="eastAsia"/>
          <w:sz w:val="24"/>
          <w:szCs w:val="24"/>
        </w:rPr>
        <w:t>用扫描隧道显微镜观察苯分子图像</w:t>
      </w:r>
      <w:r>
        <w:rPr>
          <w:rFonts w:asciiTheme="minorEastAsia" w:hAnsiTheme="minorEastAsia" w:cs="Times New Roman"/>
          <w:position w:val="2"/>
          <w:sz w:val="24"/>
          <w:szCs w:val="24"/>
        </w:rPr>
        <w:t>——</w:t>
      </w:r>
      <w:r>
        <w:rPr>
          <w:rFonts w:asciiTheme="minorEastAsia" w:hAnsiTheme="minorEastAsia"/>
          <w:sz w:val="24"/>
          <w:szCs w:val="24"/>
        </w:rPr>
        <w:t>分子</w:t>
      </w:r>
      <w:r>
        <w:rPr>
          <w:rFonts w:asciiTheme="minorEastAsia" w:hAnsiTheme="minorEastAsia" w:hint="eastAsia"/>
          <w:sz w:val="24"/>
          <w:szCs w:val="24"/>
        </w:rPr>
        <w:t>间有间隔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C．</w:t>
      </w:r>
      <w:r>
        <w:rPr>
          <w:rFonts w:asciiTheme="minorEastAsia" w:hAnsiTheme="minorEastAsia" w:hint="eastAsia"/>
          <w:sz w:val="24"/>
          <w:szCs w:val="24"/>
        </w:rPr>
        <w:t>液氧和氧气都可支持燃烧</w:t>
      </w:r>
      <w:r>
        <w:rPr>
          <w:rFonts w:asciiTheme="minorEastAsia" w:hAnsiTheme="minorEastAsia" w:cs="Times New Roman"/>
          <w:position w:val="2"/>
          <w:sz w:val="24"/>
          <w:szCs w:val="24"/>
        </w:rPr>
        <w:t>——</w:t>
      </w:r>
      <w:r>
        <w:rPr>
          <w:rFonts w:asciiTheme="minorEastAsia" w:hAnsiTheme="minorEastAsia" w:hint="eastAsia"/>
          <w:sz w:val="24"/>
          <w:szCs w:val="24"/>
        </w:rPr>
        <w:t>相同分子具有相同的化学性质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D．</w:t>
      </w:r>
      <w:r>
        <w:rPr>
          <w:rFonts w:asciiTheme="minorEastAsia" w:hAnsiTheme="minorEastAsia" w:hint="eastAsia"/>
          <w:sz w:val="24"/>
          <w:szCs w:val="24"/>
        </w:rPr>
        <w:t>水通电条件下能</w:t>
      </w:r>
      <w:r>
        <w:rPr>
          <w:rFonts w:asciiTheme="minorEastAsia" w:hAnsiTheme="minorEastAsia"/>
          <w:sz w:val="24"/>
          <w:szCs w:val="24"/>
        </w:rPr>
        <w:t>分解</w:t>
      </w:r>
      <w:r>
        <w:rPr>
          <w:rFonts w:asciiTheme="minorEastAsia" w:hAnsiTheme="minorEastAsia" w:cs="Times New Roman"/>
          <w:position w:val="2"/>
          <w:sz w:val="24"/>
          <w:szCs w:val="24"/>
        </w:rPr>
        <w:t>——</w:t>
      </w:r>
      <w:r>
        <w:rPr>
          <w:rFonts w:asciiTheme="minorEastAsia" w:hAnsiTheme="minorEastAsia"/>
          <w:sz w:val="24"/>
          <w:szCs w:val="24"/>
        </w:rPr>
        <w:t>分子在化学变化中可以再分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9.下列化学用语表示正确的是</w:t>
      </w:r>
      <w:r>
        <w:rPr>
          <w:rFonts w:asciiTheme="minorEastAsia" w:hAnsiTheme="minor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/>
          <w:sz w:val="24"/>
          <w:szCs w:val="24"/>
        </w:rPr>
        <w:t>）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6" o:spid="_x0000_s1026" type="#_x0000_t202" style="width:41.2pt;height:26.2pt;margin-top:16.45pt;margin-left:359.85pt;mso-height-relative:page;mso-width-relative:page;position:absolute;z-index:-251656192" coordsize="21600,21600" filled="f" stroked="f">
            <v:stroke joinstyle="miter"/>
            <v:textbox>
              <w:txbxContent>
                <w:p>
                  <w:pPr>
                    <w:rPr>
                      <w:rFonts w:ascii="宋体" w:hAnsi="宋体" w:cs="宋体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2-</w:t>
                  </w:r>
                </w:p>
              </w:txbxContent>
            </v:textbox>
          </v:shape>
        </w:pict>
      </w:r>
      <w:r>
        <w:rPr>
          <w:rFonts w:asciiTheme="minorEastAsia" w:hAnsiTheme="minorEastAsia" w:hint="eastAsia"/>
          <w:sz w:val="24"/>
          <w:szCs w:val="24"/>
        </w:rPr>
        <w:t xml:space="preserve"> A.两个氢分子: 2H                B.三个氮原子: 3N</w:t>
      </w:r>
    </w:p>
    <w:p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  <w:sz w:val="24"/>
          <w:szCs w:val="24"/>
        </w:rPr>
        <w:t xml:space="preserve"> C.一个镁离子: Mg</w:t>
      </w:r>
      <w:r>
        <w:rPr>
          <w:rFonts w:asciiTheme="minorEastAsia" w:hAnsiTheme="minorEastAsia" w:hint="eastAsia"/>
          <w:sz w:val="24"/>
          <w:szCs w:val="24"/>
          <w:vertAlign w:val="superscript"/>
        </w:rPr>
        <w:t xml:space="preserve">+2                              </w:t>
      </w:r>
      <w:r>
        <w:rPr>
          <w:rFonts w:asciiTheme="minorEastAsia" w:hAnsiTheme="minorEastAsia" w:hint="eastAsia"/>
          <w:sz w:val="24"/>
          <w:szCs w:val="24"/>
        </w:rPr>
        <w:t>D.氧化钠中氧元素的化合价: Na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cs="宋体" w:hint="eastAsia"/>
          <w:sz w:val="24"/>
          <w:szCs w:val="24"/>
        </w:rPr>
        <w:t>O</w:t>
      </w:r>
      <w:sdt>
        <w:sdtPr>
          <w:rPr>
            <w:rFonts w:asciiTheme="minorEastAsia" w:hAnsiTheme="minorEastAsia"/>
          </w:rPr>
          <w:id w:val="250395305"/>
          <w:docPartObj>
            <w:docPartGallery w:val="autotext"/>
          </w:docPartObj>
        </w:sdtPr>
        <w:sdtEndPr>
          <w:rPr>
            <w:rFonts w:asciiTheme="minorEastAsia" w:hAnsiTheme="minorEastAsia"/>
          </w:rPr>
        </w:sdtEndPr>
        <w:sdtContent/>
      </w:sdt>
    </w:p>
    <w:p>
      <w:pPr>
        <w:spacing w:line="360" w:lineRule="auto"/>
        <w:ind w:left="360" w:hanging="360" w:hangingChars="150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10</w:t>
      </w:r>
      <w:r>
        <w:rPr>
          <w:rFonts w:asciiTheme="minorEastAsia" w:hAnsiTheme="minorEastAsia"/>
          <w:sz w:val="24"/>
          <w:szCs w:val="24"/>
        </w:rPr>
        <w:t>．青蒿素</w:t>
      </w:r>
      <w:r>
        <w:rPr>
          <w:rFonts w:asciiTheme="minorEastAsia" w:hAnsiTheme="minorEastAsia" w:hint="eastAsia"/>
          <w:sz w:val="24"/>
          <w:szCs w:val="24"/>
        </w:rPr>
        <w:t>是治</w:t>
      </w:r>
      <w:r>
        <w:rPr>
          <w:rFonts w:asciiTheme="minorEastAsia" w:hAnsiTheme="minorEastAsia"/>
          <w:sz w:val="24"/>
          <w:szCs w:val="24"/>
        </w:rPr>
        <w:t>疗疟疾的特效药，化学式可表示为C</w:t>
      </w:r>
      <w:r>
        <w:rPr>
          <w:rFonts w:asciiTheme="minorEastAsia" w:hAnsiTheme="minorEastAsia"/>
          <w:sz w:val="24"/>
          <w:szCs w:val="24"/>
          <w:vertAlign w:val="subscript"/>
        </w:rPr>
        <w:t>15</w:t>
      </w:r>
      <w:r>
        <w:rPr>
          <w:rFonts w:asciiTheme="minorEastAsia" w:hAnsiTheme="minorEastAsia"/>
          <w:sz w:val="24"/>
          <w:szCs w:val="24"/>
        </w:rPr>
        <w:t>H</w:t>
      </w:r>
      <w:r>
        <w:rPr>
          <w:rFonts w:asciiTheme="minorEastAsia" w:hAnsiTheme="minorEastAsia"/>
          <w:sz w:val="24"/>
          <w:szCs w:val="24"/>
          <w:vertAlign w:val="subscript"/>
        </w:rPr>
        <w:t>22</w:t>
      </w:r>
      <w:r>
        <w:rPr>
          <w:rFonts w:asciiTheme="minorEastAsia" w:hAnsiTheme="minorEastAsia"/>
          <w:sz w:val="24"/>
          <w:szCs w:val="24"/>
        </w:rPr>
        <w:t>O</w:t>
      </w:r>
      <w:r>
        <w:rPr>
          <w:rFonts w:asciiTheme="minorEastAsia" w:hAnsiTheme="minorEastAsia"/>
          <w:sz w:val="24"/>
          <w:szCs w:val="24"/>
          <w:vertAlign w:val="subscript"/>
        </w:rPr>
        <w:t>5</w:t>
      </w:r>
      <w:r>
        <w:rPr>
          <w:rFonts w:asciiTheme="minorEastAsia" w:hAnsiTheme="minorEastAsia"/>
          <w:sz w:val="24"/>
          <w:szCs w:val="24"/>
        </w:rPr>
        <w:t>，下列关于青蒿素的</w:t>
      </w:r>
      <w:r>
        <w:rPr>
          <w:rFonts w:asciiTheme="minorEastAsia" w:hAnsiTheme="minorEastAsia" w:hint="eastAsia"/>
          <w:sz w:val="24"/>
          <w:szCs w:val="24"/>
        </w:rPr>
        <w:t>说</w:t>
      </w:r>
    </w:p>
    <w:p>
      <w:pPr>
        <w:spacing w:line="360" w:lineRule="auto"/>
        <w:ind w:left="360" w:hanging="360" w:hangingChars="150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法正确的是（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/>
          <w:sz w:val="24"/>
          <w:szCs w:val="24"/>
        </w:rPr>
        <w:t>）</w:t>
      </w:r>
    </w:p>
    <w:p>
      <w:pPr>
        <w:spacing w:line="360" w:lineRule="auto"/>
        <w:ind w:left="360" w:hanging="360" w:hangingChars="150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 xml:space="preserve">A．青蒿素含有42个原子  </w:t>
      </w:r>
      <w:r>
        <w:rPr>
          <w:rFonts w:asciiTheme="minorEastAsia" w:hAnsiTheme="minorEastAsia" w:hint="eastAsia"/>
          <w:sz w:val="24"/>
          <w:szCs w:val="24"/>
        </w:rPr>
        <w:t xml:space="preserve">                </w:t>
      </w:r>
      <w:r>
        <w:rPr>
          <w:rFonts w:asciiTheme="minorEastAsia" w:hAnsiTheme="minorEastAsia"/>
          <w:sz w:val="24"/>
          <w:szCs w:val="24"/>
        </w:rPr>
        <w:t xml:space="preserve"> B．青蒿素属于氧化物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C．青蒿素中</w:t>
      </w:r>
      <w:r>
        <w:rPr>
          <w:rFonts w:asciiTheme="minorEastAsia" w:hAnsiTheme="minorEastAsia" w:hint="eastAsia"/>
          <w:sz w:val="24"/>
          <w:szCs w:val="24"/>
        </w:rPr>
        <w:t>碳氢氧元素</w:t>
      </w:r>
      <w:r>
        <w:rPr>
          <w:rFonts w:asciiTheme="minorEastAsia" w:hAnsiTheme="minorEastAsia"/>
          <w:sz w:val="24"/>
          <w:szCs w:val="24"/>
        </w:rPr>
        <w:t>的质量比是15:22:5  D．青蒿素中碳元素质量分数最高</w:t>
      </w:r>
    </w:p>
    <w:p>
      <w:pPr>
        <w:wordWrap w:val="0"/>
        <w:topLinePunct/>
        <w:adjustRightInd w:val="0"/>
        <w:snapToGrid w:val="0"/>
        <w:spacing w:line="360" w:lineRule="auto"/>
        <w:ind w:left="360" w:hanging="360" w:hangingChars="15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11.</w:t>
      </w:r>
      <w:r>
        <w:rPr>
          <w:rFonts w:asciiTheme="minorEastAsia" w:hAnsiTheme="minorEastAsia" w:cs="宋体" w:hint="eastAsia"/>
          <w:sz w:val="24"/>
          <w:szCs w:val="24"/>
        </w:rPr>
        <w:t>甲醛（CH</w:t>
      </w:r>
      <w:r>
        <w:rPr>
          <w:rFonts w:asciiTheme="minorEastAsia" w:hAnsiTheme="minorEastAsia" w:cs="宋体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cs="宋体" w:hint="eastAsia"/>
          <w:sz w:val="24"/>
          <w:szCs w:val="24"/>
        </w:rPr>
        <w:t>O）是一种无色、有刺激性气味的气体，对人体有害，其完全燃烧产生水和二氧化碳。不合格的家居用品或装修材料中常常含有甲醛，损害人体健康。下列说法正确的是</w:t>
      </w:r>
      <w:r>
        <w:rPr>
          <w:rFonts w:asciiTheme="minorEastAsia" w:hAnsiTheme="minor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/>
          <w:sz w:val="24"/>
          <w:szCs w:val="24"/>
        </w:rPr>
        <w:t>）</w:t>
      </w:r>
    </w:p>
    <w:p>
      <w:pPr>
        <w:wordWrap w:val="0"/>
        <w:topLinePunct/>
        <w:adjustRightInd w:val="0"/>
        <w:snapToGrid w:val="0"/>
        <w:spacing w:line="360" w:lineRule="auto"/>
        <w:ind w:left="360" w:hanging="360" w:hangingChars="15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A．一个甲醛分子由4个原子构成      B．甲醛燃烧前后各元素的化合价不变</w:t>
      </w:r>
    </w:p>
    <w:p>
      <w:pPr>
        <w:wordWrap w:val="0"/>
        <w:topLinePunct/>
        <w:adjustRightInd w:val="0"/>
        <w:snapToGrid w:val="0"/>
        <w:spacing w:line="360" w:lineRule="auto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C．甲醛是氧化物                    D．一个甲醛分子中含有一个水分子</w:t>
      </w:r>
    </w:p>
    <w:p>
      <w:pPr>
        <w:wordWrap w:val="0"/>
        <w:topLinePunct/>
        <w:adjustRightInd w:val="0"/>
        <w:snapToGrid w:val="0"/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12.</w:t>
      </w:r>
      <w:r>
        <w:rPr>
          <w:rFonts w:asciiTheme="minorEastAsia" w:hAnsiTheme="minorEastAsia" w:cs="Times New Roman"/>
          <w:kern w:val="0"/>
          <w:sz w:val="24"/>
          <w:szCs w:val="24"/>
        </w:rPr>
        <w:t>下列实验中，</w:t>
      </w:r>
      <w:r>
        <w:rPr>
          <w:rFonts w:asciiTheme="minorEastAsia" w:hAnsiTheme="minorEastAsia" w:cs="Times New Roman" w:hint="eastAsia"/>
          <w:kern w:val="0"/>
          <w:sz w:val="24"/>
          <w:szCs w:val="24"/>
        </w:rPr>
        <w:t>描述完全</w:t>
      </w:r>
      <w:r>
        <w:rPr>
          <w:rFonts w:asciiTheme="minorEastAsia" w:hAnsiTheme="minorEastAsia" w:cs="Times New Roman"/>
          <w:kern w:val="0"/>
          <w:sz w:val="24"/>
          <w:szCs w:val="24"/>
        </w:rPr>
        <w:t>正确的是</w:t>
      </w:r>
      <w:r>
        <w:rPr>
          <w:rFonts w:asciiTheme="minorEastAsia" w:hAnsiTheme="minor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/>
          <w:sz w:val="24"/>
          <w:szCs w:val="24"/>
        </w:rPr>
        <w:t>）</w:t>
      </w:r>
    </w:p>
    <w:p>
      <w:pPr>
        <w:wordWrap w:val="0"/>
        <w:topLinePunct/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>
        <w:rPr>
          <w:rFonts w:asciiTheme="minorEastAsia" w:hAnsiTheme="minorEastAsia" w:cs="Times New Roman"/>
          <w:kern w:val="0"/>
          <w:sz w:val="24"/>
          <w:szCs w:val="24"/>
        </w:rPr>
        <w:t>A</w:t>
      </w:r>
      <w:r>
        <w:rPr>
          <w:rFonts w:asciiTheme="minorEastAsia" w:hAnsiTheme="minorEastAsia" w:cs="Times New Roman" w:hint="eastAsia"/>
          <w:kern w:val="0"/>
          <w:sz w:val="24"/>
          <w:szCs w:val="24"/>
        </w:rPr>
        <w:t>．</w:t>
      </w:r>
      <w:r>
        <w:rPr>
          <w:rFonts w:asciiTheme="minorEastAsia" w:hAnsiTheme="minorEastAsia" w:cs="Times New Roman"/>
          <w:kern w:val="0"/>
          <w:sz w:val="24"/>
          <w:szCs w:val="24"/>
        </w:rPr>
        <w:t>硫在空气中点燃</w:t>
      </w:r>
      <w:r>
        <w:rPr>
          <w:rFonts w:asciiTheme="minorEastAsia" w:hAnsiTheme="minorEastAsia" w:cs="Times New Roman" w:hint="eastAsia"/>
          <w:kern w:val="0"/>
          <w:sz w:val="24"/>
          <w:szCs w:val="24"/>
        </w:rPr>
        <w:t>，</w:t>
      </w:r>
      <w:r>
        <w:rPr>
          <w:rFonts w:asciiTheme="minorEastAsia" w:hAnsiTheme="minorEastAsia" w:cs="Times New Roman"/>
          <w:kern w:val="0"/>
          <w:sz w:val="24"/>
          <w:szCs w:val="24"/>
        </w:rPr>
        <w:t>发出蓝紫色火焰</w:t>
      </w:r>
    </w:p>
    <w:p>
      <w:pPr>
        <w:wordWrap w:val="0"/>
        <w:topLinePunct/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>
        <w:rPr>
          <w:rFonts w:asciiTheme="minorEastAsia" w:hAnsiTheme="minorEastAsia" w:cs="Times New Roman"/>
          <w:kern w:val="0"/>
          <w:sz w:val="24"/>
          <w:szCs w:val="24"/>
        </w:rPr>
        <w:t>B</w:t>
      </w:r>
      <w:r>
        <w:rPr>
          <w:rFonts w:asciiTheme="minorEastAsia" w:hAnsiTheme="minorEastAsia" w:cs="Times New Roman" w:hint="eastAsia"/>
          <w:kern w:val="0"/>
          <w:sz w:val="24"/>
          <w:szCs w:val="24"/>
        </w:rPr>
        <w:t>．向自来水中加入少量肥皂水并振荡，产生泡沫多，浮渣少</w:t>
      </w:r>
    </w:p>
    <w:p>
      <w:pPr>
        <w:wordWrap w:val="0"/>
        <w:topLinePunct/>
        <w:adjustRightInd w:val="0"/>
        <w:snapToGrid w:val="0"/>
        <w:spacing w:line="360" w:lineRule="auto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>
        <w:rPr>
          <w:rFonts w:asciiTheme="minorEastAsia" w:hAnsiTheme="minorEastAsia" w:cs="Times New Roman"/>
          <w:kern w:val="0"/>
          <w:sz w:val="24"/>
          <w:szCs w:val="24"/>
        </w:rPr>
        <w:t>C</w:t>
      </w:r>
      <w:r>
        <w:rPr>
          <w:rFonts w:asciiTheme="minorEastAsia" w:hAnsiTheme="minorEastAsia" w:cs="Times New Roman" w:hint="eastAsia"/>
          <w:kern w:val="0"/>
          <w:sz w:val="24"/>
          <w:szCs w:val="24"/>
        </w:rPr>
        <w:t>．在空气中点燃镁条，发出耀眼白光，放热，产生白色固体</w:t>
      </w:r>
    </w:p>
    <w:p>
      <w:pPr>
        <w:wordWrap w:val="0"/>
        <w:topLinePunct/>
        <w:adjustRightInd w:val="0"/>
        <w:snapToGrid w:val="0"/>
        <w:spacing w:line="360" w:lineRule="auto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Times New Roman"/>
          <w:kern w:val="0"/>
          <w:sz w:val="24"/>
          <w:szCs w:val="24"/>
        </w:rPr>
        <w:t>D</w:t>
      </w:r>
      <w:r>
        <w:rPr>
          <w:rFonts w:asciiTheme="minorEastAsia" w:hAnsiTheme="minorEastAsia" w:cs="Times New Roman" w:hint="eastAsia"/>
          <w:kern w:val="0"/>
          <w:sz w:val="24"/>
          <w:szCs w:val="24"/>
        </w:rPr>
        <w:t>．燃着的小木条伸入含有空气的集气瓶中，</w:t>
      </w:r>
      <w:r>
        <w:rPr>
          <w:rFonts w:asciiTheme="minorEastAsia" w:hAnsiTheme="minorEastAsia" w:cs="Times New Roman"/>
          <w:kern w:val="0"/>
          <w:sz w:val="24"/>
          <w:szCs w:val="24"/>
        </w:rPr>
        <w:t>木条复燃</w:t>
      </w:r>
    </w:p>
    <w:p>
      <w:pPr>
        <w:widowControl/>
        <w:spacing w:after="200" w:line="276" w:lineRule="auto"/>
        <w:jc w:val="left"/>
        <w:textAlignment w:val="center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13.</w:t>
      </w:r>
      <w:r>
        <w:rPr>
          <w:rFonts w:asciiTheme="minorEastAsia" w:hAnsiTheme="minorEastAsia" w:cs="宋体"/>
          <w:kern w:val="0"/>
          <w:sz w:val="24"/>
          <w:szCs w:val="24"/>
        </w:rPr>
        <w:t>金属铝的冶炼要用到冰晶石，制备冰晶石的化学方程式为（冰晶石用</w:t>
      </w:r>
      <w:r>
        <w:rPr>
          <w:rFonts w:asciiTheme="minorEastAsia" w:hAnsiTheme="minorEastAsia" w:cs="Times New Roman" w:hint="eastAsia"/>
          <w:kern w:val="0"/>
          <w:sz w:val="24"/>
          <w:szCs w:val="24"/>
        </w:rPr>
        <w:t>X</w:t>
      </w:r>
      <w:r>
        <w:rPr>
          <w:rFonts w:asciiTheme="minorEastAsia" w:hAnsiTheme="minorEastAsia" w:cs="宋体"/>
          <w:kern w:val="0"/>
          <w:sz w:val="24"/>
          <w:szCs w:val="24"/>
        </w:rPr>
        <w:t>表示）：</w:t>
      </w:r>
    </w:p>
    <w:p>
      <w:pPr>
        <w:widowControl/>
        <w:spacing w:after="200" w:line="276" w:lineRule="auto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/>
          <w:kern w:val="0"/>
          <w:sz w:val="24"/>
          <w:szCs w:val="24"/>
        </w:rPr>
        <w:t>12HF+3Na</w:t>
      </w:r>
      <w:r>
        <w:rPr>
          <w:rFonts w:asciiTheme="minorEastAsia" w:hAnsiTheme="minorEastAsia" w:cs="Times New Roman"/>
          <w:kern w:val="0"/>
          <w:sz w:val="24"/>
          <w:szCs w:val="24"/>
          <w:vertAlign w:val="subscript"/>
        </w:rPr>
        <w:t>2</w:t>
      </w:r>
      <w:r>
        <w:rPr>
          <w:rFonts w:asciiTheme="minorEastAsia" w:hAnsiTheme="minorEastAsia" w:cs="Times New Roman"/>
          <w:kern w:val="0"/>
          <w:sz w:val="24"/>
          <w:szCs w:val="24"/>
        </w:rPr>
        <w:t>CO</w:t>
      </w:r>
      <w:r>
        <w:rPr>
          <w:rFonts w:asciiTheme="minorEastAsia" w:hAnsiTheme="minorEastAsia" w:cs="Times New Roman"/>
          <w:kern w:val="0"/>
          <w:sz w:val="24"/>
          <w:szCs w:val="24"/>
          <w:vertAlign w:val="subscript"/>
        </w:rPr>
        <w:t>3</w:t>
      </w:r>
      <w:r>
        <w:rPr>
          <w:rFonts w:asciiTheme="minorEastAsia" w:hAnsiTheme="minorEastAsia" w:cs="Times New Roman"/>
          <w:kern w:val="0"/>
          <w:sz w:val="24"/>
          <w:szCs w:val="24"/>
        </w:rPr>
        <w:t>+2Al</w:t>
      </w:r>
      <w:r>
        <w:rPr>
          <w:rFonts w:asciiTheme="minorEastAsia" w:hAnsiTheme="minorEastAsia" w:cs="宋体"/>
          <w:kern w:val="0"/>
          <w:sz w:val="24"/>
          <w:szCs w:val="24"/>
        </w:rPr>
        <w:t>（</w:t>
      </w:r>
      <w:r>
        <w:rPr>
          <w:rFonts w:asciiTheme="minorEastAsia" w:hAnsiTheme="minorEastAsia" w:cs="Times New Roman"/>
          <w:kern w:val="0"/>
          <w:sz w:val="24"/>
          <w:szCs w:val="24"/>
        </w:rPr>
        <w:t>OH</w:t>
      </w:r>
      <w:r>
        <w:rPr>
          <w:rFonts w:asciiTheme="minorEastAsia" w:hAnsiTheme="minorEastAsia" w:cs="宋体"/>
          <w:kern w:val="0"/>
          <w:sz w:val="24"/>
          <w:szCs w:val="24"/>
        </w:rPr>
        <w:t>）</w:t>
      </w:r>
      <w:r>
        <w:rPr>
          <w:rFonts w:asciiTheme="minorEastAsia" w:hAnsiTheme="minorEastAsia" w:cs="Times New Roman"/>
          <w:kern w:val="0"/>
          <w:sz w:val="24"/>
          <w:szCs w:val="24"/>
          <w:vertAlign w:val="subscript"/>
        </w:rPr>
        <w:t>3</w:t>
      </w:r>
      <w:r>
        <w:rPr>
          <w:rFonts w:asciiTheme="minorEastAsia" w:hAnsiTheme="minorEastAsia" w:cs="Times New Roman"/>
          <w:kern w:val="0"/>
          <w:sz w:val="24"/>
          <w:szCs w:val="24"/>
        </w:rPr>
        <w:t>=2</w:t>
      </w:r>
      <w:r>
        <w:rPr>
          <w:rFonts w:asciiTheme="minorEastAsia" w:hAnsiTheme="minorEastAsia" w:cs="Times New Roman" w:hint="eastAsia"/>
          <w:kern w:val="0"/>
          <w:sz w:val="24"/>
          <w:szCs w:val="24"/>
        </w:rPr>
        <w:t>X</w:t>
      </w:r>
      <w:r>
        <w:rPr>
          <w:rFonts w:asciiTheme="minorEastAsia" w:hAnsiTheme="minorEastAsia" w:cs="Times New Roman"/>
          <w:kern w:val="0"/>
          <w:sz w:val="24"/>
          <w:szCs w:val="24"/>
        </w:rPr>
        <w:t>+3CO</w:t>
      </w:r>
      <w:r>
        <w:rPr>
          <w:rFonts w:asciiTheme="minorEastAsia" w:hAnsiTheme="minorEastAsia" w:cs="Times New Roman"/>
          <w:kern w:val="0"/>
          <w:sz w:val="24"/>
          <w:szCs w:val="24"/>
          <w:vertAlign w:val="subscript"/>
        </w:rPr>
        <w:t>2</w:t>
      </w:r>
      <w:r>
        <w:rPr>
          <w:rFonts w:asciiTheme="minorEastAsia" w:hAnsiTheme="minorEastAsia" w:cs="Times New Roman"/>
          <w:kern w:val="0"/>
          <w:sz w:val="24"/>
          <w:szCs w:val="24"/>
        </w:rPr>
        <w:t>+9H</w:t>
      </w:r>
      <w:r>
        <w:rPr>
          <w:rFonts w:asciiTheme="minorEastAsia" w:hAnsiTheme="minorEastAsia" w:cs="Times New Roman"/>
          <w:kern w:val="0"/>
          <w:sz w:val="24"/>
          <w:szCs w:val="24"/>
          <w:vertAlign w:val="subscript"/>
        </w:rPr>
        <w:t>2</w:t>
      </w:r>
      <w:r>
        <w:rPr>
          <w:rFonts w:asciiTheme="minorEastAsia" w:hAnsiTheme="minorEastAsia" w:cs="Times New Roman"/>
          <w:kern w:val="0"/>
          <w:sz w:val="24"/>
          <w:szCs w:val="24"/>
        </w:rPr>
        <w:t>O</w:t>
      </w:r>
      <w:r>
        <w:rPr>
          <w:rFonts w:asciiTheme="minorEastAsia" w:hAnsiTheme="minorEastAsia" w:cs="宋体"/>
          <w:kern w:val="0"/>
          <w:sz w:val="24"/>
          <w:szCs w:val="24"/>
        </w:rPr>
        <w:t>，则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X</w:t>
      </w:r>
      <w:r>
        <w:rPr>
          <w:rFonts w:asciiTheme="minorEastAsia" w:hAnsiTheme="minorEastAsia" w:cs="宋体"/>
          <w:kern w:val="0"/>
          <w:sz w:val="24"/>
          <w:szCs w:val="24"/>
        </w:rPr>
        <w:t>的化学式为（　　）</w:t>
      </w:r>
      <w:bookmarkEnd w:id="0"/>
    </w:p>
    <w:p>
      <w:pPr>
        <w:tabs>
          <w:tab w:val="left" w:pos="2310"/>
          <w:tab w:val="left" w:pos="4200"/>
          <w:tab w:val="left" w:pos="6090"/>
        </w:tabs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Theme="minorEastAsia"/>
            <w:sz w:val="24"/>
            <w:szCs w:val="24"/>
          </w:rPr>
          <m:t>NaAl</m:t>
        </m:r>
        <m:sSub>
          <m:sSubPr>
            <m:ctrlPr>
              <w:rPr>
                <w:rFonts w:ascii="Cambria Math" w:hAnsiTheme="minorEastAsia"/>
                <w:sz w:val="24"/>
                <w:szCs w:val="24"/>
              </w:rPr>
            </m:ctrlPr>
          </m:sSubPr>
          <m:e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hAnsiTheme="minorEastAsia"/>
                <w:sz w:val="24"/>
                <w:szCs w:val="24"/>
              </w:rPr>
              <m:t>F</m:t>
            </m:r>
          </m:e>
          <m:sub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hAnsiTheme="minorEastAsia"/>
                <w:sz w:val="24"/>
                <w:szCs w:val="24"/>
              </w:rPr>
              <m:t>6</m:t>
            </m:r>
          </m:sub>
        </m:sSub>
      </m:oMath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Theme="minorEastAsia"/>
            <w:sz w:val="24"/>
            <w:szCs w:val="24"/>
          </w:rPr>
          <m:t>N</m:t>
        </m:r>
        <m:sSub>
          <m:sSubPr>
            <m:ctrlPr>
              <w:rPr>
                <w:rFonts w:ascii="Cambria Math" w:hAnsiTheme="minorEastAsia"/>
                <w:sz w:val="24"/>
                <w:szCs w:val="24"/>
              </w:rPr>
            </m:ctrlPr>
          </m:sSubPr>
          <m:e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hAnsiTheme="minorEastAsia"/>
                <w:sz w:val="24"/>
                <w:szCs w:val="24"/>
              </w:rPr>
              <m:t>a</m:t>
            </m:r>
          </m:e>
          <m:sub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hAnsiTheme="minorEastAsia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hAnsiTheme="minorEastAsia"/>
            <w:sz w:val="24"/>
            <w:szCs w:val="24"/>
          </w:rPr>
          <m:t>Al</m:t>
        </m:r>
        <m:sSub>
          <m:sSubPr>
            <m:ctrlPr>
              <w:rPr>
                <w:rFonts w:ascii="Cambria Math" w:hAnsiTheme="minorEastAsia"/>
                <w:sz w:val="24"/>
                <w:szCs w:val="24"/>
              </w:rPr>
            </m:ctrlPr>
          </m:sSubPr>
          <m:e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hAnsiTheme="minorEastAsia"/>
                <w:sz w:val="24"/>
                <w:szCs w:val="24"/>
              </w:rPr>
              <m:t>F</m:t>
            </m:r>
          </m:e>
          <m:sub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hAnsiTheme="minorEastAsia"/>
                <w:sz w:val="24"/>
                <w:szCs w:val="24"/>
              </w:rPr>
              <m:t>4</m:t>
            </m:r>
          </m:sub>
        </m:sSub>
      </m:oMath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Theme="minorEastAsia"/>
            <w:sz w:val="24"/>
            <w:szCs w:val="24"/>
          </w:rPr>
          <m:t>N</m:t>
        </m:r>
        <m:sSub>
          <m:sSubPr>
            <m:ctrlPr>
              <w:rPr>
                <w:rFonts w:ascii="Cambria Math" w:hAnsiTheme="minorEastAsia"/>
                <w:sz w:val="24"/>
                <w:szCs w:val="24"/>
              </w:rPr>
            </m:ctrlPr>
          </m:sSubPr>
          <m:e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hAnsiTheme="minorEastAsia"/>
                <w:sz w:val="24"/>
                <w:szCs w:val="24"/>
              </w:rPr>
              <m:t>a</m:t>
            </m:r>
          </m:e>
          <m:sub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hAnsiTheme="minorEastAsia"/>
                <w:sz w:val="24"/>
                <w:szCs w:val="24"/>
              </w:rPr>
              <m:t>3</m:t>
            </m:r>
          </m:sub>
        </m:sSub>
        <m:r>
          <m:rPr>
            <m:sty m:val="p"/>
          </m:rPr>
          <w:rPr>
            <w:rFonts w:hAnsiTheme="minorEastAsia"/>
            <w:sz w:val="24"/>
            <w:szCs w:val="24"/>
          </w:rPr>
          <m:t>Al</m:t>
        </m:r>
        <m:sSub>
          <m:sSubPr>
            <m:ctrlPr>
              <w:rPr>
                <w:rFonts w:ascii="Cambria Math" w:hAnsiTheme="minorEastAsia"/>
                <w:sz w:val="24"/>
                <w:szCs w:val="24"/>
              </w:rPr>
            </m:ctrlPr>
          </m:sSubPr>
          <m:e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hAnsiTheme="minorEastAsia"/>
                <w:sz w:val="24"/>
                <w:szCs w:val="24"/>
              </w:rPr>
              <m:t>F</m:t>
            </m:r>
          </m:e>
          <m:sub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hAnsiTheme="minorEastAsia"/>
                <w:sz w:val="24"/>
                <w:szCs w:val="24"/>
              </w:rPr>
              <m:t>6</m:t>
            </m:r>
          </m:sub>
        </m:sSub>
      </m:oMath>
      <w:r>
        <w:rPr>
          <w:rFonts w:asciiTheme="minorEastAsia" w:hAnsiTheme="minorEastAsia"/>
          <w:sz w:val="24"/>
          <w:szCs w:val="24"/>
        </w:rPr>
        <w:tab/>
      </w:r>
      <w:r>
        <w:rPr>
          <w:rFonts w:asciiTheme="minorEastAsia" w:hAnsiTheme="minorEastAsia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Theme="minorEastAsia"/>
            <w:sz w:val="24"/>
            <w:szCs w:val="24"/>
          </w:rPr>
          <m:t>N</m:t>
        </m:r>
        <m:sSub>
          <m:sSubPr>
            <m:ctrlPr>
              <w:rPr>
                <w:rFonts w:ascii="Cambria Math" w:hAnsiTheme="minorEastAsia"/>
                <w:sz w:val="24"/>
                <w:szCs w:val="24"/>
              </w:rPr>
            </m:ctrlPr>
          </m:sSubPr>
          <m:e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hAnsiTheme="minorEastAsia"/>
                <w:sz w:val="24"/>
                <w:szCs w:val="24"/>
              </w:rPr>
              <m:t>a</m:t>
            </m:r>
          </m:e>
          <m:sub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hAnsiTheme="minorEastAsia"/>
                <w:sz w:val="24"/>
                <w:szCs w:val="24"/>
              </w:rPr>
              <m:t>3</m:t>
            </m:r>
          </m:sub>
        </m:sSub>
        <m:r>
          <m:rPr>
            <m:sty m:val="p"/>
          </m:rPr>
          <w:rPr>
            <w:rFonts w:hAnsiTheme="minorEastAsia"/>
            <w:sz w:val="24"/>
            <w:szCs w:val="24"/>
          </w:rPr>
          <m:t>A</m:t>
        </m:r>
        <m:sSub>
          <m:sSubPr>
            <m:ctrlPr>
              <w:rPr>
                <w:rFonts w:ascii="Cambria Math" w:hAnsiTheme="minorEastAsia"/>
                <w:sz w:val="24"/>
                <w:szCs w:val="24"/>
              </w:rPr>
            </m:ctrlPr>
          </m:sSubPr>
          <m:e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hAnsiTheme="minorEastAsia"/>
                <w:sz w:val="24"/>
                <w:szCs w:val="24"/>
              </w:rPr>
              <m:t>l</m:t>
            </m:r>
          </m:e>
          <m:sub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hAnsiTheme="minorEastAsia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hAnsiTheme="minorEastAsia"/>
                <w:sz w:val="24"/>
                <w:szCs w:val="24"/>
              </w:rPr>
            </m:ctrlPr>
          </m:sSubPr>
          <m:e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hAnsiTheme="minorEastAsia"/>
                <w:sz w:val="24"/>
                <w:szCs w:val="24"/>
              </w:rPr>
              <m:t>F</m:t>
            </m:r>
          </m:e>
          <m:sub>
            <m:ctrlPr>
              <w:rPr>
                <w:rFonts w:ascii="Cambria Math" w:hAnsiTheme="minorEastAsia"/>
                <w:sz w:val="24"/>
                <w:szCs w:val="24"/>
              </w:rPr>
            </m:ctrlPr>
            <m:r>
              <m:rPr>
                <m:sty m:val="p"/>
              </m:rPr>
              <w:rPr>
                <w:rFonts w:hAnsiTheme="minorEastAsia"/>
                <w:sz w:val="24"/>
                <w:szCs w:val="24"/>
              </w:rPr>
              <m:t>3</m:t>
            </m:r>
          </m:sub>
        </m:sSub>
      </m:oMath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14.如图所示是验证质量守恒定律的实验装置，下列有关说法</w:t>
      </w:r>
      <w:r>
        <w:rPr>
          <w:rFonts w:asciiTheme="minorEastAsia" w:hAnsiTheme="minorEastAsia" w:hint="eastAsia"/>
          <w:sz w:val="24"/>
          <w:szCs w:val="24"/>
          <w:em w:val="dot"/>
        </w:rPr>
        <w:t>不正确</w:t>
      </w:r>
      <w:r>
        <w:rPr>
          <w:rFonts w:asciiTheme="minorEastAsia" w:hAnsiTheme="minorEastAsia" w:hint="eastAsia"/>
          <w:sz w:val="24"/>
          <w:szCs w:val="24"/>
        </w:rPr>
        <w:t>的是（   ）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A.锥形瓶内铺细沙的目的是防止锥形瓶底部因受热不均而炸裂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4429125</wp:posOffset>
            </wp:positionH>
            <wp:positionV relativeFrom="paragraph">
              <wp:posOffset>88265</wp:posOffset>
            </wp:positionV>
            <wp:extent cx="1095375" cy="876300"/>
            <wp:effectExtent l="19050" t="0" r="9525" b="0"/>
            <wp:wrapSquare wrapText="bothSides"/>
            <wp:docPr id="2" name="图片 1" descr="t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119478" name="图片 1" descr="timg.jp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sz w:val="24"/>
          <w:szCs w:val="24"/>
        </w:rPr>
        <w:t xml:space="preserve">B. </w:t>
      </w:r>
      <w:r>
        <w:rPr>
          <w:rFonts w:asciiTheme="minorEastAsia" w:hAnsiTheme="minorEastAsia" w:hint="eastAsia"/>
          <w:sz w:val="24"/>
          <w:szCs w:val="24"/>
        </w:rPr>
        <w:t>气球的作用是红磷燃烧时放热使瓶内气体迅速膨胀而冲开橡胶塞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C.</w:t>
      </w:r>
      <w:r>
        <w:rPr>
          <w:rFonts w:asciiTheme="minorEastAsia" w:hAnsiTheme="minorEastAsia" w:hint="eastAsia"/>
          <w:sz w:val="24"/>
          <w:szCs w:val="24"/>
        </w:rPr>
        <w:t>红磷用量过少会影响实验结果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D.</w:t>
      </w:r>
      <w:r>
        <w:rPr>
          <w:rFonts w:asciiTheme="minorEastAsia" w:hAnsiTheme="minorEastAsia" w:hint="eastAsia"/>
          <w:sz w:val="24"/>
          <w:szCs w:val="24"/>
        </w:rPr>
        <w:t>实验成功的关键是实验过程中装置气密性良好</w:t>
      </w:r>
    </w:p>
    <w:p>
      <w:pPr>
        <w:widowControl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15.</w:t>
      </w:r>
      <w:r>
        <w:rPr>
          <w:rFonts w:asciiTheme="minorEastAsia" w:hAnsiTheme="minorEastAsia" w:cs="宋体"/>
          <w:kern w:val="0"/>
          <w:sz w:val="24"/>
          <w:szCs w:val="24"/>
        </w:rPr>
        <w:t>下图是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一</w:t>
      </w:r>
      <w:r>
        <w:rPr>
          <w:rFonts w:asciiTheme="minorEastAsia" w:hAnsiTheme="minorEastAsia" w:cs="宋体"/>
          <w:kern w:val="0"/>
          <w:sz w:val="24"/>
          <w:szCs w:val="24"/>
        </w:rPr>
        <w:t>种处理汽车尾气的反应微观示意图，有关说法正确的是</w:t>
      </w:r>
      <w:r>
        <w:rPr>
          <w:rFonts w:asciiTheme="minorEastAsia" w:hAnsiTheme="minor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/>
          <w:sz w:val="24"/>
          <w:szCs w:val="24"/>
        </w:rPr>
        <w:t>）</w:t>
      </w:r>
    </w:p>
    <w:p>
      <w:pPr>
        <w:widowControl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drawing>
          <wp:inline distT="0" distB="0" distL="0" distR="0">
            <wp:extent cx="2600325" cy="641985"/>
            <wp:effectExtent l="19050" t="0" r="0" b="0"/>
            <wp:docPr id="2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015634" name="图片 3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6649" cy="65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A.</w:t>
      </w:r>
      <w:r>
        <w:rPr>
          <w:rFonts w:asciiTheme="minorEastAsia" w:hAnsiTheme="minorEastAsia" w:cs="宋体"/>
          <w:kern w:val="0"/>
          <w:sz w:val="24"/>
          <w:szCs w:val="24"/>
        </w:rPr>
        <w:t>反应前后分子总数不变 </w:t>
      </w:r>
      <w:r>
        <w:rPr>
          <w:rFonts w:asciiTheme="minorEastAsia" w:hAnsiTheme="minorEastAsia" w:cs="宋体" w:hint="eastAsia"/>
          <w:kern w:val="0"/>
          <w:sz w:val="24"/>
          <w:szCs w:val="24"/>
        </w:rPr>
        <w:t xml:space="preserve">              B.</w:t>
      </w:r>
      <w:r>
        <w:rPr>
          <w:rFonts w:asciiTheme="minorEastAsia" w:hAnsiTheme="minorEastAsia" w:cs="宋体"/>
          <w:kern w:val="0"/>
          <w:sz w:val="24"/>
          <w:szCs w:val="24"/>
        </w:rPr>
        <w:t>反应前后原子种类发生变化</w:t>
      </w:r>
    </w:p>
    <w:p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/>
          <w:kern w:val="0"/>
          <w:sz w:val="24"/>
          <w:szCs w:val="24"/>
        </w:rPr>
        <w:t>C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.</w:t>
      </w:r>
      <w:r>
        <w:rPr>
          <w:rFonts w:asciiTheme="minorEastAsia" w:hAnsiTheme="minorEastAsia" w:cs="宋体"/>
          <w:kern w:val="0"/>
          <w:sz w:val="24"/>
          <w:szCs w:val="24"/>
        </w:rPr>
        <w:t>反应前后均为纯净物  </w:t>
      </w:r>
      <w:r>
        <w:rPr>
          <w:rFonts w:asciiTheme="minorEastAsia" w:hAnsiTheme="minorEastAsia" w:cs="宋体" w:hint="eastAsia"/>
          <w:kern w:val="0"/>
          <w:sz w:val="24"/>
          <w:szCs w:val="24"/>
        </w:rPr>
        <w:t xml:space="preserve">              </w:t>
      </w:r>
      <w:r>
        <w:rPr>
          <w:rFonts w:asciiTheme="minorEastAsia" w:hAnsiTheme="minorEastAsia" w:cs="宋体"/>
          <w:kern w:val="0"/>
          <w:sz w:val="24"/>
          <w:szCs w:val="24"/>
        </w:rPr>
        <w:t>D.该反应可以减少二氧化氮的排放</w:t>
      </w:r>
    </w:p>
    <w:p>
      <w:pPr>
        <w:spacing w:line="360" w:lineRule="auto"/>
        <w:ind w:firstLine="360" w:firstLineChars="15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16.</w:t>
      </w:r>
      <w:r>
        <w:rPr>
          <w:rFonts w:asciiTheme="minorEastAsia" w:hAnsiTheme="minorEastAsia" w:hint="eastAsia"/>
          <w:sz w:val="24"/>
          <w:szCs w:val="24"/>
        </w:rPr>
        <w:t>工业上常将煤洗选加工后用于制备水煤气，其主要反应的微观示意图如下：下列说法</w:t>
      </w:r>
      <w:r>
        <w:rPr>
          <w:rFonts w:asciiTheme="minorEastAsia" w:hAnsiTheme="minorEastAsia" w:hint="eastAsia"/>
          <w:sz w:val="24"/>
          <w:szCs w:val="24"/>
          <w:em w:val="dot"/>
        </w:rPr>
        <w:t>不正确</w:t>
      </w:r>
      <w:r>
        <w:rPr>
          <w:rFonts w:asciiTheme="minorEastAsia" w:hAnsiTheme="minorEastAsia" w:hint="eastAsia"/>
          <w:sz w:val="24"/>
          <w:szCs w:val="24"/>
        </w:rPr>
        <w:t>的是</w:t>
      </w:r>
      <w:r>
        <w:rPr>
          <w:rFonts w:asciiTheme="minorEastAsia" w:hAnsiTheme="minor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/>
          <w:sz w:val="24"/>
          <w:szCs w:val="24"/>
        </w:rPr>
        <w:t>）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drawing>
          <wp:inline distT="0" distB="0" distL="0" distR="0">
            <wp:extent cx="3405505" cy="849630"/>
            <wp:effectExtent l="19050" t="0" r="4313" b="0"/>
            <wp:docPr id="2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537238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07429" cy="8501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A.物质C是由碳、氧两种元素组成的   B．该反应前后原子的种类没有发生变化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C.该反应前后各元素化合价都没有变化     D．该反应的前后总共2种氧化物</w:t>
      </w:r>
    </w:p>
    <w:p>
      <w:pPr>
        <w:wordWrap w:val="0"/>
        <w:topLinePunct/>
        <w:adjustRightInd w:val="0"/>
        <w:snapToGrid w:val="0"/>
        <w:spacing w:line="360" w:lineRule="auto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Times New Roman" w:hint="eastAsia"/>
          <w:kern w:val="0"/>
          <w:sz w:val="24"/>
          <w:szCs w:val="24"/>
        </w:rPr>
        <w:t>17.</w:t>
      </w:r>
      <w:r>
        <w:rPr>
          <w:rFonts w:asciiTheme="minorEastAsia" w:hAnsiTheme="minorEastAsia" w:cs="宋体" w:hint="eastAsia"/>
          <w:sz w:val="24"/>
          <w:szCs w:val="24"/>
        </w:rPr>
        <w:t>在一个密闭容器中有甲、乙、丙、丁、戊五种物质，在一定条件下发生反应，测得反应前后各物质的质量变化量如图所示（图中正数表示物质质量的增加量，负数表示物质质量的减少</w:t>
      </w:r>
      <w:r>
        <w:rPr>
          <w:rFonts w:asciiTheme="minorEastAsia" w:hAnsiTheme="minorEastAsia" w:cs="宋体" w:hint="eastAsia"/>
          <w:sz w:val="24"/>
          <w:szCs w:val="24"/>
          <w:lang w:eastAsia="zh-CN"/>
        </w:rPr>
        <w:t>量</w:t>
      </w:r>
      <w:bookmarkStart w:id="1" w:name="_GoBack"/>
      <w:bookmarkEnd w:id="1"/>
      <w:r>
        <w:rPr>
          <w:rFonts w:asciiTheme="minorEastAsia" w:hAnsiTheme="minorEastAsia" w:cs="宋体" w:hint="eastAsia"/>
          <w:sz w:val="24"/>
          <w:szCs w:val="24"/>
        </w:rPr>
        <w:t>，0表示物质质量不变），下列说法正确的是</w:t>
      </w:r>
      <w:r>
        <w:rPr>
          <w:rFonts w:asciiTheme="minorEastAsia" w:hAnsiTheme="minorEastAsia" w:cs="Times New Roman" w:hint="eastAsia"/>
          <w:bCs/>
          <w:color w:val="333333"/>
          <w:sz w:val="24"/>
          <w:szCs w:val="24"/>
        </w:rPr>
        <w:t>（　　）</w:t>
      </w:r>
    </w:p>
    <w:p>
      <w:pPr>
        <w:wordWrap w:val="0"/>
        <w:topLinePunct/>
        <w:adjustRightInd w:val="0"/>
        <w:snapToGrid w:val="0"/>
        <w:spacing w:line="360" w:lineRule="auto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/>
          <w:sz w:val="24"/>
          <w:szCs w:val="24"/>
        </w:rPr>
        <w:pict>
          <v:group id="_x0000_s2217" o:spid="_x0000_s1027" style="width:94.5pt;height:75pt;margin-top:6.95pt;margin-left:286.95pt;mso-height-relative:page;mso-width-relative:page;mso-wrap-distance-bottom:0;mso-wrap-distance-left:9pt;mso-wrap-distance-right:9pt;mso-wrap-distance-top:0;position:absolute;z-index:251683840" coordorigin="11865,22545" coordsize="2302,1769">
            <v:group id="组合 106" o:spid="_x0000_s1028" style="width:2302;height:1514;left:11865;position:absolute;top:22800" coordorigin="11865,22800" coordsize="2302,1514">
              <v:shape id="图片 98" o:spid="_x0000_s1029" type="#_x0000_t75" style="width:2025;height:1425;left:12143;position:absolute;top:22841" coordsize="21600,21600" o:preferrelative="t" filled="f" stroked="f">
                <v:stroke joinstyle="miter"/>
                <v:imagedata r:id="rId14" o:title=""/>
                <o:lock v:ext="edit" aspectratio="t"/>
              </v:shape>
              <v:shape id="文本框 99" o:spid="_x0000_s1030" type="#_x0000_t202" style="width:375;height:1500;left:11865;position:absolute;top:22800" coordsize="21600,21600" filled="f" stroked="f">
                <v:stroke joinstyle="miter"/>
                <v:textbox inset="0,0,0,0">
                  <w:txbxContent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 xml:space="preserve"> 60</w:t>
                      </w:r>
                    </w:p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 xml:space="preserve"> 40</w:t>
                      </w:r>
                    </w:p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 xml:space="preserve"> 20</w:t>
                      </w:r>
                    </w:p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spacing w:before="4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 xml:space="preserve">  0</w:t>
                      </w:r>
                    </w:p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>-20</w:t>
                      </w:r>
                    </w:p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>-40</w:t>
                      </w:r>
                    </w:p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spacing w:before="2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>-60</w:t>
                      </w:r>
                    </w:p>
                  </w:txbxContent>
                </v:textbox>
              </v:shape>
              <v:shape id="文本框 100" o:spid="_x0000_s1031" type="#_x0000_t202" style="width:255;height:210;left:12345;position:absolute;top:22860" coordsize="21600,21600" filled="f" stroked="f">
                <v:stroke joinstyle="miter"/>
                <v:textbox inset="0,0,0,0">
                  <w:txbxContent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>44</w:t>
                      </w:r>
                    </w:p>
                  </w:txbxContent>
                </v:textbox>
              </v:shape>
              <v:shape id="文本框 101" o:spid="_x0000_s1032" type="#_x0000_t202" style="width:255;height:225;left:13500;position:absolute;top:23025" coordsize="21600,21600" filled="f" stroked="f">
                <v:stroke joinstyle="miter"/>
                <v:textbox inset="0,0,0,0">
                  <w:txbxContent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>27</w:t>
                      </w:r>
                    </w:p>
                  </w:txbxContent>
                </v:textbox>
              </v:shape>
              <v:shape id="文本框 102" o:spid="_x0000_s1033" type="#_x0000_t202" style="width:1769;height:225;left:12345;position:absolute;top:23580" coordsize="21600,21600" filled="f" stroked="f">
                <v:stroke joinstyle="miter"/>
                <v:textbox inset="0,0,0,0">
                  <w:txbxContent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>甲</w:t>
                      </w:r>
                      <w:r>
                        <w:rPr>
                          <w:rFonts w:ascii="Calibri" w:eastAsia="楷体" w:hAnsi="Calibri" w:cs="Times New Roman" w:hint="eastAsia"/>
                          <w:sz w:val="18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 xml:space="preserve">乙 丙 丁 </w:t>
                      </w:r>
                      <w:r>
                        <w:rPr>
                          <w:rFonts w:ascii="Calibri" w:eastAsia="楷体" w:hAnsi="Calibri" w:cs="Times New Roman" w:hint="eastAsia"/>
                          <w:sz w:val="1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>戊</w:t>
                      </w:r>
                    </w:p>
                  </w:txbxContent>
                </v:textbox>
              </v:shape>
              <v:shape id="文本框 103" o:spid="_x0000_s1034" type="#_x0000_t202" style="width:315;height:195;left:12705;position:absolute;top:24120" coordsize="21600,21600" filled="f" stroked="f">
                <v:stroke joinstyle="miter"/>
                <v:textbox inset="0,0,0,0">
                  <w:txbxContent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>-48</w:t>
                      </w:r>
                    </w:p>
                  </w:txbxContent>
                </v:textbox>
              </v:shape>
              <v:shape id="文本框 104" o:spid="_x0000_s1035" type="#_x0000_t202" style="width:316;height:210;left:13080;position:absolute;top:23835" coordsize="21600,21600" filled="f" stroked="f">
                <v:stroke joinstyle="miter"/>
                <v:textbox inset="0,0,0,0">
                  <w:txbxContent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>-23</w:t>
                      </w:r>
                    </w:p>
                  </w:txbxContent>
                </v:textbox>
              </v:shape>
              <v:shape id="文本框 105" o:spid="_x0000_s1036" type="#_x0000_t202" style="width:180;height:180;left:13890;position:absolute;top:23355" coordsize="21600,21600" filled="f" stroked="f">
                <v:stroke joinstyle="miter"/>
                <v:textbox inset="0,0,0,0">
                  <w:txbxContent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>0</w:t>
                      </w:r>
                    </w:p>
                  </w:txbxContent>
                </v:textbox>
              </v:shape>
            </v:group>
            <v:shape id="文本框 107" o:spid="_x0000_s1037" type="#_x0000_t202" style="width:1650;height:255;left:11910;position:absolute;top:22545" coordsize="21600,21600" filled="f" stroked="f">
              <v:stroke joinstyle="miter"/>
              <v:textbox inset="0,0,0,0">
                <w:txbxContent>
                  <w:p>
                    <w:pPr>
                      <w:wordWrap w:val="0"/>
                      <w:topLinePunct/>
                      <w:autoSpaceDE w:val="0"/>
                      <w:autoSpaceDN w:val="0"/>
                      <w:adjustRightInd w:val="0"/>
                      <w:snapToGrid w:val="0"/>
                      <w:rPr>
                        <w:rFonts w:ascii="Calibri" w:eastAsia="楷体" w:hAnsi="Calibri" w:cs="Times New Roman"/>
                        <w:sz w:val="18"/>
                      </w:rPr>
                    </w:pPr>
                    <w:r>
                      <w:rPr>
                        <w:rFonts w:ascii="Calibri" w:eastAsia="楷体" w:hAnsi="Calibri" w:cs="Times New Roman" w:hint="eastAsia"/>
                        <w:sz w:val="18"/>
                      </w:rPr>
                      <w:t>物质质量的变化量/g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asciiTheme="minorEastAsia" w:hAnsiTheme="minorEastAsia" w:cs="Times New Roman"/>
          <w:kern w:val="0"/>
          <w:sz w:val="24"/>
          <w:szCs w:val="24"/>
        </w:rPr>
        <w:pict>
          <v:group id="组合 108" o:spid="_x0000_s1038" style="width:94.5pt;height:75pt;margin-top:1.9pt;margin-left:334.05pt;mso-height-relative:page;mso-width-relative:page;mso-wrap-distance-bottom:0;mso-wrap-distance-left:9pt;mso-wrap-distance-right:9pt;mso-wrap-distance-top:0;position:absolute;z-index:251662336" coordorigin="11865,22545" coordsize="2302,1769203">
            <v:group id="组合 106" o:spid="_x0000_s1039" style="width:2302;height:1514;left:11865;position:absolute;top:22800" coordorigin="11865,22800" coordsize="2302,1514203">
              <v:shape id="图片 98" o:spid="_x0000_s1040" type="#_x0000_t75" style="width:2025;height:1425;left:12143;position:absolute;top:22841" coordsize="21600,21600" o:preferrelative="t" filled="f" stroked="f">
                <v:stroke joinstyle="miter"/>
                <v:imagedata r:id="rId14" o:title=""/>
                <o:lock v:ext="edit" aspectratio="t"/>
              </v:shape>
              <v:shape id="文本框 99" o:spid="_x0000_s1041" type="#_x0000_t202" style="width:375;height:1500;left:11865;position:absolute;top:22800" coordsize="21600,21600" filled="f" stroked="f">
                <v:stroke joinstyle="miter"/>
                <v:textbox inset="0,0,0,0">
                  <w:txbxContent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 xml:space="preserve"> 60</w:t>
                      </w:r>
                    </w:p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 xml:space="preserve"> 40</w:t>
                      </w:r>
                    </w:p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 xml:space="preserve"> 20</w:t>
                      </w:r>
                    </w:p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spacing w:before="4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 xml:space="preserve">  0</w:t>
                      </w:r>
                    </w:p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>-20</w:t>
                      </w:r>
                    </w:p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>-40</w:t>
                      </w:r>
                    </w:p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spacing w:before="2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>-60</w:t>
                      </w:r>
                    </w:p>
                  </w:txbxContent>
                </v:textbox>
              </v:shape>
              <v:shape id="文本框 100" o:spid="_x0000_s1042" type="#_x0000_t202" style="width:255;height:210;left:12345;position:absolute;top:22860" coordsize="21600,21600" filled="f" stroked="f">
                <v:stroke joinstyle="miter"/>
                <v:textbox inset="0,0,0,0">
                  <w:txbxContent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>44</w:t>
                      </w:r>
                    </w:p>
                  </w:txbxContent>
                </v:textbox>
              </v:shape>
              <v:shape id="文本框 101" o:spid="_x0000_s1043" type="#_x0000_t202" style="width:255;height:225;left:13500;position:absolute;top:23025" coordsize="21600,21600" filled="f" stroked="f">
                <v:stroke joinstyle="miter"/>
                <v:textbox inset="0,0,0,0">
                  <w:txbxContent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>27</w:t>
                      </w:r>
                    </w:p>
                  </w:txbxContent>
                </v:textbox>
              </v:shape>
              <v:shape id="文本框 102" o:spid="_x0000_s1044" type="#_x0000_t202" style="width:1769;height:225;left:12345;position:absolute;top:23580" coordsize="21600,21600" filled="f" stroked="f">
                <v:stroke joinstyle="miter"/>
                <v:textbox inset="0,0,0,0">
                  <w:txbxContent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>甲乙  丙  丁  戊</w:t>
                      </w:r>
                    </w:p>
                  </w:txbxContent>
                </v:textbox>
              </v:shape>
              <v:shape id="文本框 103" o:spid="_x0000_s1045" type="#_x0000_t202" style="width:315;height:195;left:12705;position:absolute;top:24120" coordsize="21600,21600" filled="f" stroked="f">
                <v:stroke joinstyle="miter"/>
                <v:textbox inset="0,0,0,0">
                  <w:txbxContent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>-48</w:t>
                      </w:r>
                    </w:p>
                  </w:txbxContent>
                </v:textbox>
              </v:shape>
              <v:shape id="文本框 104" o:spid="_x0000_s1046" type="#_x0000_t202" style="width:316;height:210;left:13080;position:absolute;top:23835" coordsize="21600,21600" filled="f" stroked="f">
                <v:stroke joinstyle="miter"/>
                <v:textbox inset="0,0,0,0">
                  <w:txbxContent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>-23</w:t>
                      </w:r>
                    </w:p>
                  </w:txbxContent>
                </v:textbox>
              </v:shape>
              <v:shape id="文本框 105" o:spid="_x0000_s1047" type="#_x0000_t202" style="width:180;height:180;left:13890;position:absolute;top:23355" coordsize="21600,21600" filled="f" stroked="f">
                <v:stroke joinstyle="miter"/>
                <v:textbox inset="0,0,0,0">
                  <w:txbxContent>
                    <w:p>
                      <w:pPr>
                        <w:wordWrap w:val="0"/>
                        <w:topLinePunct/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Calibri" w:eastAsia="楷体" w:hAnsi="Calibri" w:cs="Times New Roman"/>
                          <w:sz w:val="18"/>
                        </w:rPr>
                      </w:pPr>
                      <w:r>
                        <w:rPr>
                          <w:rFonts w:ascii="Calibri" w:eastAsia="楷体" w:hAnsi="Calibri" w:cs="Times New Roman" w:hint="eastAsia"/>
                          <w:sz w:val="18"/>
                        </w:rPr>
                        <w:t>0</w:t>
                      </w:r>
                    </w:p>
                  </w:txbxContent>
                </v:textbox>
              </v:shape>
            </v:group>
            <v:shape id="文本框 107" o:spid="_x0000_s1048" type="#_x0000_t202" style="width:1650;height:255;left:11910;position:absolute;top:22545" coordsize="21600,21600" filled="f" stroked="f">
              <v:stroke joinstyle="miter"/>
              <v:textbox inset="0,0,0,0">
                <w:txbxContent>
                  <w:p>
                    <w:pPr>
                      <w:wordWrap w:val="0"/>
                      <w:topLinePunct/>
                      <w:autoSpaceDE w:val="0"/>
                      <w:autoSpaceDN w:val="0"/>
                      <w:adjustRightInd w:val="0"/>
                      <w:snapToGrid w:val="0"/>
                      <w:rPr>
                        <w:rFonts w:ascii="Calibri" w:eastAsia="楷体" w:hAnsi="Calibri" w:cs="Times New Roman"/>
                        <w:sz w:val="18"/>
                      </w:rPr>
                    </w:pPr>
                    <w:r>
                      <w:rPr>
                        <w:rFonts w:ascii="Calibri" w:eastAsia="楷体" w:hAnsi="Calibri" w:cs="Times New Roman" w:hint="eastAsia"/>
                        <w:sz w:val="18"/>
                      </w:rPr>
                      <w:t>物质质量的变化量/g</w:t>
                    </w:r>
                  </w:p>
                </w:txbxContent>
              </v:textbox>
            </v:shape>
            <w10:wrap type="square"/>
          </v:group>
        </w:pict>
      </w:r>
      <w:r>
        <w:rPr>
          <w:rFonts w:asciiTheme="minorEastAsia" w:hAnsiTheme="minorEastAsia" w:cs="宋体" w:hint="eastAsia"/>
          <w:sz w:val="24"/>
          <w:szCs w:val="24"/>
        </w:rPr>
        <w:t>A．该反应可能是化合反应</w:t>
      </w:r>
    </w:p>
    <w:p>
      <w:pPr>
        <w:wordWrap w:val="0"/>
        <w:topLinePunct/>
        <w:adjustRightInd w:val="0"/>
        <w:snapToGrid w:val="0"/>
        <w:spacing w:line="360" w:lineRule="auto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B．戊一定是该反应的催化剂</w:t>
      </w:r>
    </w:p>
    <w:p>
      <w:pPr>
        <w:wordWrap w:val="0"/>
        <w:topLinePunct/>
        <w:adjustRightInd w:val="0"/>
        <w:snapToGrid w:val="0"/>
        <w:spacing w:line="360" w:lineRule="auto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C．参加反应的乙、丙的质量比为48:23</w:t>
      </w:r>
    </w:p>
    <w:p>
      <w:pPr>
        <w:wordWrap w:val="0"/>
        <w:topLinePunct/>
        <w:adjustRightInd w:val="0"/>
        <w:snapToGrid w:val="0"/>
        <w:spacing w:line="360" w:lineRule="auto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D．该反应中甲、丁的相对分子质量之比为44:27</w:t>
      </w:r>
    </w:p>
    <w:p>
      <w:pPr>
        <w:widowControl/>
        <w:spacing w:line="540" w:lineRule="atLeast"/>
        <w:jc w:val="left"/>
        <w:outlineLvl w:val="2"/>
        <w:rPr>
          <w:rFonts w:asciiTheme="minorEastAsia" w:hAnsiTheme="minorEastAsia" w:cs="Times New Roman"/>
          <w:bCs/>
          <w:color w:val="333333"/>
          <w:sz w:val="24"/>
          <w:szCs w:val="24"/>
        </w:rPr>
      </w:pPr>
      <w:r>
        <w:rPr>
          <w:rFonts w:asciiTheme="minorEastAsia" w:hAnsiTheme="minorEastAsia" w:cs="Times New Roman" w:hint="eastAsia"/>
          <w:bCs/>
          <w:color w:val="333333"/>
          <w:sz w:val="24"/>
          <w:szCs w:val="24"/>
        </w:rPr>
        <w:t>18.推理是学习化学的一种方法。以下推理正确的是（　　）</w:t>
      </w:r>
    </w:p>
    <w:p>
      <w:pPr>
        <w:widowControl/>
        <w:spacing w:line="540" w:lineRule="atLeast"/>
        <w:jc w:val="left"/>
        <w:outlineLvl w:val="2"/>
        <w:rPr>
          <w:rFonts w:asciiTheme="minorEastAsia" w:hAnsiTheme="minorEastAsia" w:cs="Times New Roman"/>
          <w:bCs/>
          <w:color w:val="333333"/>
          <w:sz w:val="24"/>
          <w:szCs w:val="24"/>
        </w:rPr>
      </w:pPr>
      <w:r>
        <w:rPr>
          <w:rFonts w:asciiTheme="minorEastAsia" w:hAnsiTheme="minorEastAsia" w:cs="Times New Roman"/>
          <w:bCs/>
          <w:color w:val="333333"/>
          <w:sz w:val="24"/>
          <w:szCs w:val="24"/>
        </w:rPr>
        <w:t>A．</w:t>
      </w:r>
      <w:r>
        <w:rPr>
          <w:rFonts w:asciiTheme="minorEastAsia" w:hAnsiTheme="minorEastAsia" w:cs="Times New Roman" w:hint="eastAsia"/>
          <w:bCs/>
          <w:color w:val="333333"/>
          <w:sz w:val="24"/>
          <w:szCs w:val="24"/>
        </w:rPr>
        <w:t>氢气点燃前需要验纯，则所有可燃性气体点燃前一定都要验纯</w:t>
      </w:r>
    </w:p>
    <w:p>
      <w:pPr>
        <w:widowControl/>
        <w:spacing w:line="540" w:lineRule="atLeast"/>
        <w:jc w:val="left"/>
        <w:outlineLvl w:val="2"/>
        <w:rPr>
          <w:rFonts w:asciiTheme="minorEastAsia" w:hAnsiTheme="minorEastAsia" w:cs="Times New Roman"/>
          <w:bCs/>
          <w:color w:val="333333"/>
          <w:sz w:val="24"/>
          <w:szCs w:val="24"/>
        </w:rPr>
      </w:pPr>
      <w:r>
        <w:rPr>
          <w:rFonts w:asciiTheme="minorEastAsia" w:hAnsiTheme="minorEastAsia" w:cs="Times New Roman"/>
          <w:bCs/>
          <w:color w:val="333333"/>
          <w:sz w:val="24"/>
          <w:szCs w:val="24"/>
        </w:rPr>
        <w:t>B．</w:t>
      </w:r>
      <w:r>
        <w:rPr>
          <w:rFonts w:asciiTheme="minorEastAsia" w:hAnsiTheme="minorEastAsia" w:cs="Times New Roman" w:hint="eastAsia"/>
          <w:bCs/>
          <w:color w:val="333333"/>
          <w:sz w:val="24"/>
          <w:szCs w:val="24"/>
        </w:rPr>
        <w:t>氧化物中含有氧元素，则含有氧元素的化合物一定是氧化物</w:t>
      </w:r>
    </w:p>
    <w:p>
      <w:pPr>
        <w:widowControl/>
        <w:spacing w:line="540" w:lineRule="atLeast"/>
        <w:jc w:val="left"/>
        <w:outlineLvl w:val="2"/>
        <w:rPr>
          <w:rFonts w:asciiTheme="minorEastAsia" w:hAnsiTheme="minorEastAsia" w:cs="Times New Roman"/>
          <w:bCs/>
          <w:color w:val="333333"/>
          <w:sz w:val="24"/>
          <w:szCs w:val="24"/>
        </w:rPr>
      </w:pPr>
      <w:r>
        <w:rPr>
          <w:rFonts w:asciiTheme="minorEastAsia" w:hAnsiTheme="minorEastAsia" w:cs="Times New Roman"/>
          <w:bCs/>
          <w:color w:val="333333"/>
          <w:sz w:val="24"/>
          <w:szCs w:val="24"/>
        </w:rPr>
        <w:t>C．单质只含一种元素，则只含一种元素的物质一定是单质</w:t>
      </w:r>
    </w:p>
    <w:p>
      <w:pPr>
        <w:widowControl/>
        <w:spacing w:line="540" w:lineRule="atLeast"/>
        <w:jc w:val="left"/>
        <w:outlineLvl w:val="2"/>
        <w:rPr>
          <w:rFonts w:asciiTheme="minorEastAsia" w:hAnsiTheme="minorEastAsia" w:cs="Times New Roman"/>
          <w:bCs/>
          <w:color w:val="333333"/>
          <w:sz w:val="24"/>
          <w:szCs w:val="24"/>
        </w:rPr>
      </w:pPr>
      <w:r>
        <w:rPr>
          <w:rFonts w:asciiTheme="minorEastAsia" w:hAnsiTheme="minorEastAsia" w:cs="Times New Roman"/>
          <w:bCs/>
          <w:color w:val="333333"/>
          <w:sz w:val="24"/>
          <w:szCs w:val="24"/>
        </w:rPr>
        <w:t>D．</w:t>
      </w:r>
      <w:r>
        <w:rPr>
          <w:rFonts w:asciiTheme="minorEastAsia" w:hAnsiTheme="minorEastAsia" w:hint="eastAsia"/>
          <w:sz w:val="24"/>
          <w:szCs w:val="24"/>
        </w:rPr>
        <w:t>离子是带电的微粒，则带电的微粒一定是离子</w:t>
      </w:r>
    </w:p>
    <w:p>
      <w:pPr>
        <w:spacing w:line="360" w:lineRule="auto"/>
        <w:ind w:left="312" w:hanging="312" w:hangingChars="13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19.</w:t>
      </w:r>
      <w:r>
        <w:rPr>
          <w:rFonts w:asciiTheme="minorEastAsia" w:hAnsiTheme="minorEastAsia" w:cs="Times New Roman" w:hint="eastAsia"/>
          <w:bCs/>
          <w:color w:val="333333"/>
          <w:sz w:val="24"/>
          <w:szCs w:val="24"/>
        </w:rPr>
        <w:t xml:space="preserve"> 下列说法正确的是</w:t>
      </w:r>
      <w:r>
        <w:rPr>
          <w:rFonts w:asciiTheme="minorEastAsia" w:hAnsiTheme="minorEastAsia" w:hint="eastAsia"/>
          <w:sz w:val="24"/>
          <w:szCs w:val="24"/>
        </w:rPr>
        <w:t>（　　）</w:t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A．同种元素的粒子质量和化学性质一定相同</w:t>
      </w:r>
      <w:r>
        <w:rPr>
          <w:rFonts w:asciiTheme="minorEastAsia" w:hAnsiTheme="minorEastAsia"/>
          <w:sz w:val="24"/>
          <w:szCs w:val="24"/>
        </w:rPr>
        <w:tab/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B．同种元素的原子质子数相同，则质子数相同的粒子一定是同种元素</w:t>
      </w:r>
      <w:r>
        <w:rPr>
          <w:rFonts w:asciiTheme="minorEastAsia" w:hAnsiTheme="minorEastAsia"/>
          <w:sz w:val="24"/>
          <w:szCs w:val="24"/>
        </w:rPr>
        <w:tab/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C．如果两种粒子属于同种元素，则它们原子核中的核电荷数一定相同</w:t>
      </w:r>
      <w:r>
        <w:rPr>
          <w:rFonts w:asciiTheme="minorEastAsia" w:hAnsiTheme="minorEastAsia"/>
          <w:sz w:val="24"/>
          <w:szCs w:val="24"/>
        </w:rPr>
        <w:tab/>
      </w:r>
    </w:p>
    <w:p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D．如果两种粒子含有的电子数相同，那么它们一定属于同种元素</w:t>
      </w:r>
    </w:p>
    <w:p>
      <w:pPr>
        <w:wordWrap w:val="0"/>
        <w:topLinePunct/>
        <w:adjustRightInd w:val="0"/>
        <w:snapToGrid w:val="0"/>
        <w:spacing w:line="360" w:lineRule="auto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/>
          <w:sz w:val="24"/>
          <w:szCs w:val="24"/>
        </w:rPr>
        <w:pict>
          <v:shape id="_x0000_s2192" o:spid="_x0000_s1049" type="#_x0000_t202" style="width:105pt;height:116.92pt;margin-top:20.4pt;margin-left:321.75pt;mso-height-percent:200;mso-height-relative:margin;mso-width-relative:margin;position:absolute;z-index:251665408" coordsize="21600,21600" stroked="t" strokecolor="white">
            <v:stroke joinstyle="miter"/>
            <v:textbox style="mso-fit-shape-to-text:t">
              <w:txbxContent>
                <w:p>
                  <w:pPr>
                    <w:wordWrap w:val="0"/>
                    <w:topLinePunct/>
                    <w:autoSpaceDE w:val="0"/>
                    <w:autoSpaceDN w:val="0"/>
                    <w:adjustRightInd w:val="0"/>
                    <w:snapToGrid w:val="0"/>
                    <w:rPr>
                      <w:rFonts w:eastAsia="楷体" w:cs="楷体"/>
                      <w:sz w:val="18"/>
                      <w:szCs w:val="18"/>
                    </w:rPr>
                  </w:pPr>
                  <w:r>
                    <w:rPr>
                      <w:rFonts w:eastAsia="楷体" w:cs="楷体" w:hint="eastAsia"/>
                      <w:sz w:val="18"/>
                      <w:szCs w:val="18"/>
                    </w:rPr>
                    <w:t>固体中Mn元素</w:t>
                  </w:r>
                  <w:r>
                    <w:rPr>
                      <w:rFonts w:eastAsia="楷体" w:cs="楷体" w:hint="eastAsia"/>
                      <w:spacing w:val="-10"/>
                      <w:sz w:val="18"/>
                      <w:szCs w:val="18"/>
                    </w:rPr>
                    <w:t>的质量/g</w:t>
                  </w:r>
                </w:p>
              </w:txbxContent>
            </v:textbox>
          </v:shape>
        </w:pict>
      </w:r>
      <w:r>
        <w:rPr>
          <w:rFonts w:asciiTheme="minorEastAsia" w:hAnsiTheme="minorEastAsia" w:cs="宋体"/>
          <w:sz w:val="24"/>
          <w:szCs w:val="24"/>
        </w:rPr>
        <w:pict>
          <v:shape id="_x0000_s2199" o:spid="_x0000_s1050" type="#_x0000_t202" style="width:77.6pt;height:116.92pt;margin-top:19.75pt;margin-left:109.6pt;mso-height-percent:200;mso-height-relative:margin;mso-width-relative:margin;position:absolute;z-index:251672576" coordsize="21600,21600" stroked="f">
            <v:stroke joinstyle="miter"/>
            <v:textbox style="mso-fit-shape-to-text:t">
              <w:txbxContent>
                <w:p>
                  <w:pPr>
                    <w:rPr>
                      <w:rFonts w:eastAsia="楷体" w:cs="楷体"/>
                      <w:sz w:val="18"/>
                      <w:szCs w:val="18"/>
                    </w:rPr>
                  </w:pPr>
                  <w:r>
                    <w:rPr>
                      <w:rFonts w:eastAsia="楷体" w:cs="楷体" w:hint="eastAsia"/>
                      <w:sz w:val="18"/>
                      <w:szCs w:val="18"/>
                    </w:rPr>
                    <w:t>氧气的质量/g</w:t>
                  </w:r>
                </w:p>
              </w:txbxContent>
            </v:textbox>
          </v:shape>
        </w:pict>
      </w:r>
      <w:r>
        <w:rPr>
          <w:rFonts w:asciiTheme="minorEastAsia" w:hAnsiTheme="minorEastAsia" w:cs="宋体"/>
          <w:sz w:val="24"/>
          <w:szCs w:val="24"/>
        </w:rPr>
        <w:pict>
          <v:shape id="_x0000_s2209" o:spid="_x0000_s1051" type="#_x0000_t202" style="width:93.7pt;height:19.4pt;margin-top:12pt;margin-left:228.05pt;mso-height-relative:margin;mso-width-relative:margin;position:absolute;z-index:251682816" coordsize="21600,21600" stroked="f">
            <v:stroke joinstyle="miter"/>
            <v:textbox>
              <w:txbxContent>
                <w:p>
                  <w:pPr>
                    <w:rPr>
                      <w:rFonts w:eastAsia="楷体" w:cs="楷体"/>
                      <w:sz w:val="18"/>
                      <w:szCs w:val="18"/>
                    </w:rPr>
                  </w:pPr>
                  <w:r>
                    <w:rPr>
                      <w:rFonts w:eastAsia="楷体" w:cs="楷体" w:hint="eastAsia"/>
                      <w:sz w:val="18"/>
                      <w:szCs w:val="18"/>
                    </w:rPr>
                    <w:t>容器内气体体积/L</w:t>
                  </w:r>
                </w:p>
              </w:txbxContent>
            </v:textbox>
          </v:shape>
        </w:pict>
      </w:r>
      <w:r>
        <w:rPr>
          <w:rFonts w:asciiTheme="minorEastAsia" w:hAnsiTheme="minorEastAsia" w:cs="宋体" w:hint="eastAsia"/>
          <w:sz w:val="24"/>
          <w:szCs w:val="24"/>
        </w:rPr>
        <w:t>20.下列图像与说法最有可能相符的是</w:t>
      </w:r>
      <w:r>
        <w:rPr>
          <w:rFonts w:asciiTheme="minorEastAsia" w:hAnsiTheme="minorEastAsia"/>
          <w:sz w:val="24"/>
          <w:szCs w:val="24"/>
        </w:rPr>
        <w:t>（</w:t>
      </w:r>
      <w:r>
        <w:rPr>
          <w:rFonts w:asciiTheme="minorEastAsia" w:hAnsiTheme="minorEastAsia" w:hint="eastAsia"/>
          <w:sz w:val="24"/>
          <w:szCs w:val="24"/>
        </w:rPr>
        <w:t xml:space="preserve">   </w:t>
      </w:r>
      <w:r>
        <w:rPr>
          <w:rFonts w:asciiTheme="minorEastAsia" w:hAnsiTheme="minorEastAsia"/>
          <w:sz w:val="24"/>
          <w:szCs w:val="24"/>
        </w:rPr>
        <w:t>）</w:t>
      </w:r>
    </w:p>
    <w:p>
      <w:pPr>
        <w:wordWrap w:val="0"/>
        <w:topLinePunct/>
        <w:adjustRightInd w:val="0"/>
        <w:snapToGrid w:val="0"/>
        <w:spacing w:line="276" w:lineRule="auto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200" o:spid="_x0000_s1052" type="#_x0000_t32" style="width:55.1pt;height:0.05pt;margin-top:56.9pt;margin-left:225.35pt;flip:y;mso-height-relative:page;mso-width-relative:page;position:absolute;z-index:251673600" coordsize="21600,21600" o:connectortype="straight" filled="f">
            <v:stroke endarrow="block"/>
            <v:path arrowok="t"/>
          </v:shape>
        </w:pict>
      </w:r>
      <w:r>
        <w:rPr>
          <w:rFonts w:asciiTheme="minorEastAsia" w:hAnsiTheme="minorEastAsia" w:cs="宋体"/>
          <w:sz w:val="24"/>
          <w:szCs w:val="24"/>
        </w:rPr>
        <w:pict>
          <v:shape id="_x0000_s2195" o:spid="_x0000_s1053" type="#_x0000_t32" style="width:0;height:47.5pt;margin-top:13.1pt;margin-left:105.8pt;flip:y;mso-height-relative:page;mso-width-relative:page;position:absolute;z-index:251668480" coordsize="21600,21600" o:connectortype="straight" filled="f">
            <v:stroke endarrow="block"/>
            <v:path arrowok="t"/>
          </v:shape>
        </w:pict>
      </w:r>
      <w:r>
        <w:rPr>
          <w:rFonts w:asciiTheme="minorEastAsia" w:hAnsiTheme="minorEastAsia" w:cs="宋体"/>
          <w:sz w:val="24"/>
          <w:szCs w:val="24"/>
        </w:rPr>
        <w:pict>
          <v:shape id="_x0000_s2191" o:spid="_x0000_s1054" type="#_x0000_t202" style="width:28.3pt;height:116.92pt;margin-top:49.7pt;margin-left:209.5pt;mso-height-percent:200;mso-height-relative:margin;mso-width-relative:margin;position:absolute;z-index:251664384" coordsize="21600,21600" stroked="f">
            <v:stroke joinstyle="miter"/>
            <v:textbox style="mso-fit-shape-to-text:t">
              <w:txbxContent>
                <w:p>
                  <w:r>
                    <w:rPr>
                      <w:rFonts w:hint="eastAsia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inorEastAsia" w:hAnsiTheme="minorEastAsia" w:cs="宋体"/>
          <w:sz w:val="24"/>
          <w:szCs w:val="24"/>
        </w:rPr>
        <w:pict>
          <v:shape id="_x0000_s2190" o:spid="_x0000_s1055" type="#_x0000_t202" style="width:95.95pt;height:116.92pt;margin-top:60.6pt;margin-left:220.55pt;mso-height-percent:200;mso-height-relative:margin;mso-width-relative:margin;position:absolute;z-index:251663360" coordsize="21600,21600" stroked="f">
            <v:stroke joinstyle="miter"/>
            <v:textbox style="mso-fit-shape-to-text:t">
              <w:txbxContent>
                <w:p>
                  <w:pPr>
                    <w:rPr>
                      <w:rFonts w:eastAsia="楷体" w:cs="楷体"/>
                      <w:sz w:val="18"/>
                      <w:szCs w:val="18"/>
                    </w:rPr>
                  </w:pPr>
                  <w:r>
                    <w:rPr>
                      <w:rFonts w:eastAsia="楷体" w:cs="楷体" w:hint="eastAsia"/>
                      <w:sz w:val="18"/>
                      <w:szCs w:val="18"/>
                    </w:rPr>
                    <w:t xml:space="preserve">    反应时间/S</w:t>
                  </w:r>
                </w:p>
              </w:txbxContent>
            </v:textbox>
          </v:shape>
        </w:pict>
      </w:r>
      <w:r>
        <w:rPr>
          <w:rFonts w:asciiTheme="minorEastAsia" w:hAnsiTheme="minorEastAsia" w:cs="宋体"/>
          <w:sz w:val="24"/>
          <w:szCs w:val="24"/>
        </w:rPr>
        <w:pict>
          <v:shape id="_x0000_s2193" o:spid="_x0000_s1056" type="#_x0000_t202" style="width:81.4pt;height:18.7pt;margin-top:56.95pt;margin-left:98.05pt;mso-height-relative:margin;mso-width-relative:margin;position:absolute;v-text-anchor:middle;z-index:251666432" coordsize="21600,21600" stroked="f">
            <v:stroke joinstyle="miter"/>
            <v:textbox>
              <w:txbxContent>
                <w:p>
                  <w:pPr>
                    <w:rPr>
                      <w:rFonts w:eastAsia="楷体"/>
                      <w:sz w:val="18"/>
                      <w:szCs w:val="18"/>
                    </w:rPr>
                  </w:pPr>
                  <w:r>
                    <w:rPr>
                      <w:rFonts w:eastAsia="楷体" w:hint="eastAsia"/>
                      <w:sz w:val="18"/>
                      <w:szCs w:val="18"/>
                    </w:rPr>
                    <w:t>0   反应时间/s</w:t>
                  </w:r>
                </w:p>
              </w:txbxContent>
            </v:textbox>
          </v:shape>
        </w:pict>
      </w:r>
      <w:r>
        <w:rPr>
          <w:rFonts w:asciiTheme="minorEastAsia" w:hAnsiTheme="minorEastAsia" w:cs="宋体"/>
          <w:sz w:val="24"/>
          <w:szCs w:val="24"/>
        </w:rPr>
        <w:pict>
          <v:shape id="_x0000_s2203" o:spid="_x0000_s1057" type="#_x0000_t32" style="width:26.15pt;height:0;margin-top:49.7pt;margin-left:254.3pt;mso-height-relative:page;mso-width-relative:page;position:absolute;z-index:251676672" coordsize="21600,21600" o:connectortype="straight" filled="f">
            <v:path arrowok="t"/>
          </v:shape>
        </w:pict>
      </w:r>
      <w:r>
        <w:rPr>
          <w:rFonts w:asciiTheme="minorEastAsia" w:hAnsiTheme="minorEastAsia" w:cs="宋体"/>
          <w:sz w:val="24"/>
          <w:szCs w:val="24"/>
        </w:rPr>
        <w:pict>
          <v:shape id="_x0000_s2202" o:spid="_x0000_s1058" type="#_x0000_t32" style="width:28.95pt;height:32pt;margin-top:17.7pt;margin-left:225.35pt;mso-height-relative:page;mso-width-relative:page;position:absolute;z-index:251675648" coordsize="21600,21600" o:connectortype="straight" filled="f">
            <v:path arrowok="t"/>
          </v:shape>
        </w:pict>
      </w:r>
      <w:r>
        <w:rPr>
          <w:rFonts w:asciiTheme="minorEastAsia" w:hAnsiTheme="minorEastAsia" w:cs="宋体"/>
          <w:sz w:val="24"/>
          <w:szCs w:val="24"/>
        </w:rPr>
        <w:pict>
          <v:shape id="_x0000_s2207" o:spid="_x0000_s1059" type="#_x0000_t32" style="width:4.8pt;height:0;margin-top:42.5pt;margin-left:220.55pt;mso-height-relative:page;mso-width-relative:page;position:absolute;z-index:251680768" coordsize="21600,21600" o:connectortype="straight" filled="f">
            <v:path arrowok="t"/>
          </v:shape>
        </w:pict>
      </w:r>
      <w:r>
        <w:rPr>
          <w:rFonts w:asciiTheme="minorEastAsia" w:hAnsiTheme="minorEastAsia" w:cs="宋体"/>
          <w:sz w:val="24"/>
          <w:szCs w:val="24"/>
        </w:rPr>
        <w:pict>
          <v:shape id="_x0000_s2208" o:spid="_x0000_s1060" type="#_x0000_t32" style="width:4.8pt;height:0;margin-top:50.55pt;margin-left:220.55pt;mso-height-relative:page;mso-width-relative:page;position:absolute;z-index:251681792" coordsize="21600,21600" o:connectortype="straight" filled="f">
            <v:path arrowok="t"/>
          </v:shape>
        </w:pict>
      </w:r>
      <w:r>
        <w:rPr>
          <w:rFonts w:asciiTheme="minorEastAsia" w:hAnsiTheme="minorEastAsia" w:cs="宋体"/>
          <w:sz w:val="24"/>
          <w:szCs w:val="24"/>
        </w:rPr>
        <w:pict>
          <v:shape id="_x0000_s2206" o:spid="_x0000_s1061" type="#_x0000_t32" style="width:4.8pt;height:0.05pt;margin-top:35.35pt;margin-left:220.55pt;mso-height-relative:page;mso-width-relative:page;position:absolute;z-index:251679744" coordsize="21600,21600" o:connectortype="straight" filled="f">
            <v:path arrowok="t"/>
          </v:shape>
        </w:pict>
      </w:r>
      <w:r>
        <w:rPr>
          <w:rFonts w:asciiTheme="minorEastAsia" w:hAnsiTheme="minorEastAsia" w:cs="宋体"/>
          <w:sz w:val="24"/>
          <w:szCs w:val="24"/>
        </w:rPr>
        <w:pict>
          <v:shape id="_x0000_s2205" o:spid="_x0000_s1062" type="#_x0000_t32" style="width:4.8pt;height:0;margin-top:26.4pt;margin-left:220.55pt;mso-height-relative:page;mso-width-relative:page;position:absolute;z-index:251678720" coordsize="21600,21600" o:connectortype="straight" filled="f">
            <v:path arrowok="t"/>
          </v:shape>
        </w:pict>
      </w:r>
      <w:r>
        <w:rPr>
          <w:rFonts w:asciiTheme="minorEastAsia" w:hAnsiTheme="minorEastAsia" w:cs="宋体"/>
          <w:sz w:val="24"/>
          <w:szCs w:val="24"/>
        </w:rPr>
        <w:pict>
          <v:shape id="_x0000_s2204" o:spid="_x0000_s1063" type="#_x0000_t32" style="width:4.8pt;height:0;margin-top:17.7pt;margin-left:220.55pt;flip:x;mso-height-relative:page;mso-width-relative:page;position:absolute;z-index:251677696" coordsize="21600,21600" o:connectortype="straight" filled="f">
            <v:path arrowok="t"/>
          </v:shape>
        </w:pict>
      </w:r>
      <w:r>
        <w:rPr>
          <w:rFonts w:asciiTheme="minorEastAsia" w:hAnsiTheme="minorEastAsia" w:cs="宋体"/>
          <w:sz w:val="24"/>
          <w:szCs w:val="24"/>
        </w:rPr>
        <w:pict>
          <v:shape id="_x0000_s2201" o:spid="_x0000_s1064" type="#_x0000_t32" style="width:0;height:56.95pt;margin-top:0;margin-left:225.35pt;flip:y;mso-height-relative:page;mso-width-relative:page;position:absolute;z-index:251674624" coordsize="21600,21600" o:connectortype="straight" filled="f">
            <v:stroke endarrow="block"/>
            <v:path arrowok="t"/>
          </v:shape>
        </w:pict>
      </w:r>
      <w:r>
        <w:rPr>
          <w:rFonts w:asciiTheme="minorEastAsia" w:hAnsiTheme="minorEastAsia"/>
          <w:sz w:val="24"/>
          <w:szCs w:val="24"/>
        </w:rPr>
        <w:pict>
          <v:shape id="_x0000_s2197" o:spid="_x0000_s1065" type="#_x0000_t32" style="width:10.2pt;height:21.35pt;margin-top:29.7pt;margin-left:126.15pt;flip:y;mso-height-relative:page;mso-width-relative:page;position:absolute;z-index:251670528" coordsize="21600,21600" o:connectortype="straight" filled="f">
            <v:path arrowok="t"/>
          </v:shape>
        </w:pict>
      </w:r>
      <w:r>
        <w:rPr>
          <w:rFonts w:asciiTheme="minorEastAsia" w:hAnsiTheme="minorEastAsia"/>
          <w:sz w:val="24"/>
          <w:szCs w:val="24"/>
        </w:rPr>
        <w:pict>
          <v:shape id="_x0000_s2198" o:spid="_x0000_s1066" type="#_x0000_t32" style="width:18.3pt;height:0;margin-top:29.7pt;margin-left:136.35pt;mso-height-relative:page;mso-width-relative:page;position:absolute;z-index:251671552" coordsize="21600,21600" o:connectortype="straight" filled="f">
            <v:path arrowok="t"/>
          </v:shape>
        </w:pict>
      </w:r>
      <w:r>
        <w:rPr>
          <w:rFonts w:asciiTheme="minorEastAsia" w:hAnsiTheme="minorEastAsia"/>
          <w:sz w:val="24"/>
          <w:szCs w:val="24"/>
        </w:rPr>
        <w:pict>
          <v:shape id="_x0000_s2196" o:spid="_x0000_s1067" type="#_x0000_t32" style="width:20.35pt;height:8.55pt;margin-top:51.35pt;margin-left:105.8pt;flip:y;mso-height-relative:page;mso-width-relative:page;position:absolute;z-index:251669504" coordsize="21600,21600" o:connectortype="straight" filled="f">
            <v:path arrowok="t"/>
          </v:shape>
        </w:pict>
      </w:r>
      <w:r>
        <w:rPr>
          <w:rFonts w:asciiTheme="minorEastAsia" w:hAnsiTheme="minorEastAsia"/>
          <w:sz w:val="24"/>
          <w:szCs w:val="24"/>
        </w:rPr>
        <w:pict>
          <v:group id="组合 70" o:spid="_x0000_i1068" style="width:64.55pt;height:56.95pt" coordorigin="6378,26148" coordsize="1497,1253">
            <v:shape id="文本框 25" o:spid="_x0000_s1069" type="#_x0000_t202" style="width:1379;height:226;left:6497;position:absolute;top:27175" coordsize="21600,21600" filled="f" stroked="f">
              <v:stroke joinstyle="miter"/>
              <v:textbox inset="0,0,0,0">
                <w:txbxContent>
                  <w:p>
                    <w:pPr>
                      <w:widowControl/>
                      <w:adjustRightInd w:val="0"/>
                      <w:snapToGrid w:val="0"/>
                      <w:rPr>
                        <w:rFonts w:eastAsia="楷体"/>
                        <w:sz w:val="18"/>
                        <w:szCs w:val="18"/>
                      </w:rPr>
                    </w:pPr>
                    <w:r>
                      <w:rPr>
                        <w:rFonts w:eastAsia="楷体" w:hint="eastAsia"/>
                        <w:sz w:val="18"/>
                        <w:szCs w:val="18"/>
                      </w:rPr>
                      <w:t>0    反应时间/s</w:t>
                    </w:r>
                  </w:p>
                </w:txbxContent>
              </v:textbox>
            </v:shape>
            <v:shape id="文本框 30" o:spid="_x0000_s1070" type="#_x0000_t202" style="width:946;height:255;left:6708;position:absolute;top:26148" coordsize="21600,21600" filled="f" stroked="f">
              <v:stroke joinstyle="miter"/>
              <v:textbox inset="0,0,0,0">
                <w:txbxContent>
                  <w:p>
                    <w:pPr>
                      <w:widowControl/>
                      <w:adjustRightInd w:val="0"/>
                      <w:snapToGrid w:val="0"/>
                      <w:rPr>
                        <w:rFonts w:eastAsia="楷体" w:cs="楷体"/>
                        <w:sz w:val="18"/>
                        <w:szCs w:val="18"/>
                      </w:rPr>
                    </w:pPr>
                    <w:r>
                      <w:rPr>
                        <w:rFonts w:eastAsia="楷体" w:cs="楷体" w:hint="eastAsia"/>
                        <w:sz w:val="18"/>
                        <w:szCs w:val="18"/>
                      </w:rPr>
                      <w:t>气体质量/g</w:t>
                    </w:r>
                  </w:p>
                </w:txbxContent>
              </v:textbox>
            </v:shape>
            <v:group id="组合 69" o:spid="_x0000_s1071" style="width:1428;height:986;left:6378;position:absolute;top:26175" coordorigin="6378,26175" coordsize="1428,986">
              <v:shape id="文本框 22" o:spid="_x0000_s1072" type="#_x0000_t202" style="width:450;height:420;left:7203;position:absolute;top:26436" coordsize="21600,21600" filled="f" stroked="f">
                <v:stroke joinstyle="miter"/>
                <v:textbox inset="0,0,0,0">
                  <w:txbxContent>
                    <w:p>
                      <w:pPr>
                        <w:widowControl/>
                        <w:adjustRightInd w:val="0"/>
                        <w:snapToGrid w:val="0"/>
                        <w:rPr>
                          <w:rFonts w:eastAsia="楷体"/>
                          <w:sz w:val="18"/>
                          <w:szCs w:val="18"/>
                        </w:rPr>
                      </w:pPr>
                      <w:r>
                        <w:rPr>
                          <w:rFonts w:eastAsia="楷体" w:hint="eastAsia"/>
                          <w:sz w:val="18"/>
                          <w:szCs w:val="18"/>
                        </w:rPr>
                        <w:t>H</w:t>
                      </w:r>
                      <w:r>
                        <w:rPr>
                          <w:rFonts w:eastAsia="楷体"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</w:p>
                    <w:p>
                      <w:pPr>
                        <w:widowControl/>
                        <w:adjustRightInd w:val="0"/>
                        <w:snapToGrid w:val="0"/>
                        <w:rPr>
                          <w:rFonts w:eastAsia="楷体"/>
                          <w:sz w:val="18"/>
                          <w:szCs w:val="18"/>
                        </w:rPr>
                      </w:pPr>
                      <w:r>
                        <w:rPr>
                          <w:rFonts w:eastAsia="楷体" w:hint="eastAsia"/>
                          <w:sz w:val="18"/>
                          <w:szCs w:val="18"/>
                        </w:rPr>
                        <w:t xml:space="preserve">  O</w:t>
                      </w:r>
                      <w:r>
                        <w:rPr>
                          <w:rFonts w:eastAsia="楷体" w:hint="eastAsia"/>
                          <w:sz w:val="18"/>
                          <w:szCs w:val="18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group id="组合 68" o:spid="_x0000_s1073" style="width:1429;height:986;left:6378;position:absolute;top:26175" coordorigin="6378,26175" coordsize="1429,986">
                <v:shape id="文本框 42" o:spid="_x0000_s1074" type="#_x0000_t202" style="width:300;height:481;left:6378;position:absolute;top:26586" coordsize="21600,21600" filled="f" stroked="f">
                  <v:stroke joinstyle="miter"/>
                  <v:textbox inset="0,0,0,0">
                    <w:txbxContent>
                      <w:p>
                        <w:pPr>
                          <w:widowControl/>
                          <w:adjustRightInd w:val="0"/>
                          <w:snapToGrid w:val="0"/>
                          <w:rPr>
                            <w:rFonts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楷体" w:hint="eastAsia"/>
                            <w:sz w:val="18"/>
                            <w:szCs w:val="18"/>
                          </w:rPr>
                          <w:t>10</w:t>
                        </w:r>
                      </w:p>
                      <w:p>
                        <w:pPr>
                          <w:widowControl/>
                          <w:adjustRightInd w:val="0"/>
                          <w:snapToGrid w:val="0"/>
                          <w:spacing w:before="40"/>
                          <w:rPr>
                            <w:rFonts w:eastAsia="楷体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楷体" w:hint="eastAsia"/>
                            <w:sz w:val="18"/>
                            <w:szCs w:val="18"/>
                          </w:rPr>
                          <w:t xml:space="preserve"> 5</w:t>
                        </w:r>
                      </w:p>
                    </w:txbxContent>
                  </v:textbox>
                </v:shape>
                <v:group id="组合 66" o:spid="_x0000_s1075" style="width:1192;height:987;left:6615;position:absolute;top:26175" coordorigin="6615,26175" coordsize="1192,987">
                  <v:group id="组合 63" o:spid="_x0000_s1076" style="width:1192;height:984;left:6615;position:absolute;top:26175" coordorigin="6615,26175" coordsize="1192,984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自选图形 27" o:spid="_x0000_s1077" type="#_x0000_t34" style="width:984;height:1186;flip:y;left:6722;position:absolute;top:26074" coordsize="21600,21600" adj="21625" filled="f">
                      <v:stroke startarrow="block" startarrowwidth="narrow" startarrowlength="short" endarrow="block" endarrowwidth="narrow" endarrowlength="short"/>
                      <v:path arrowok="t"/>
                    </v:shape>
                    <v:shape id="任意多边形 61" o:spid="_x0000_s1078" style="width:390;height:460;left:6615;position:absolute;top:26682" coordsize="390,450" path="m,l390,,390,450e" filled="f">
                      <v:stroke dashstyle="dash"/>
                      <v:path arrowok="t"/>
                    </v:shape>
                    <v:line id="直线 62" o:spid="_x0000_s1079" style="position:absolute" from="132300,538440" to="140100,538460" coordsize="21600,21600">
                      <v:stroke dashstyle="dash"/>
                    </v:line>
                  </v:group>
                  <v:line id="直线 64" o:spid="_x0000_s1080" style="flip:y;position:absolute" from="132300,530040" to="143400,543240" coordsize="21600,21600"/>
                  <v:line id="直线 65" o:spid="_x0000_s1081" style="flip:y;position:absolute" from="132600,534840" to="146400,543240" coordsize="21600,21600"/>
                </v:group>
              </v:group>
            </v:group>
            <w10:anchorlock/>
          </v:group>
        </w:pict>
      </w:r>
      <w:r>
        <w:rPr>
          <w:rFonts w:asciiTheme="minorEastAsia" w:hAnsiTheme="minorEastAsia" w:hint="eastAsia"/>
          <w:sz w:val="24"/>
          <w:szCs w:val="24"/>
        </w:rPr>
        <w:t xml:space="preserve">                                             </w:t>
      </w:r>
      <w:r>
        <w:rPr>
          <w:rFonts w:asciiTheme="minorEastAsia" w:hAnsiTheme="minorEastAsia"/>
          <w:sz w:val="24"/>
          <w:szCs w:val="24"/>
        </w:rPr>
        <w:pict>
          <v:group id="组合 96" o:spid="_x0000_i1082" style="width:54.95pt;height:42.5pt" coordorigin="11777,26133" coordsize="1380,1221">
            <v:shape id="文本框 97" o:spid="_x0000_s1083" type="#_x0000_t202" style="width:1110;height:270;left:11913;position:absolute;top:26133" coordsize="21600,21600" filled="f" stroked="f">
              <v:stroke joinstyle="miter"/>
              <v:textbox inset="0,0,0,0">
                <w:txbxContent>
                  <w:p>
                    <w:pPr>
                      <w:rPr>
                        <w:szCs w:val="18"/>
                      </w:rPr>
                    </w:pPr>
                  </w:p>
                </w:txbxContent>
              </v:textbox>
            </v:shape>
            <v:shape id="文本框 98" o:spid="_x0000_s1084" type="#_x0000_t202" style="width:1380;height:225;left:11777;position:absolute;top:27130" coordsize="21600,21600" filled="f" stroked="f">
              <v:stroke joinstyle="miter"/>
              <v:textbox inset="0,0,0,0">
                <w:txbxContent>
                  <w:p>
                    <w:pPr>
                      <w:widowControl/>
                      <w:adjustRightInd w:val="0"/>
                      <w:snapToGrid w:val="0"/>
                      <w:rPr>
                        <w:rFonts w:eastAsia="楷体"/>
                        <w:sz w:val="18"/>
                        <w:szCs w:val="18"/>
                      </w:rPr>
                    </w:pPr>
                    <w:r>
                      <w:rPr>
                        <w:rFonts w:eastAsia="楷体" w:hint="eastAsia"/>
                        <w:sz w:val="18"/>
                        <w:szCs w:val="18"/>
                      </w:rPr>
                      <w:t>0 反应时间/s</w:t>
                    </w:r>
                  </w:p>
                </w:txbxContent>
              </v:textbox>
            </v:shape>
            <v:group id="组合 99" o:spid="_x0000_s1085" style="width:1242;height:984;left:11843;position:absolute;top:26143" coordorigin="11843,26143" coordsize="1242,984">
              <v:shape id="自选图形 100" o:spid="_x0000_s1086" type="#_x0000_t34" style="width:984;height:1243;flip:y;left:11969;position:absolute;top:26010" coordsize="21600,21600" adj="21625" filled="f">
                <v:stroke startarrow="block" startarrowwidth="narrow" startarrowlength="short" endarrow="block" endarrowwidth="narrow" endarrowlength="short"/>
                <v:path arrowok="t"/>
              </v:shape>
              <v:shape id="任意多边形 101" o:spid="_x0000_s1087" style="width:960;height:301;left:11850;position:absolute;top:26502" coordsize="960,345" path="m,l375,345,960,345e" filled="f">
                <v:path arrowok="t"/>
              </v:shape>
            </v:group>
            <w10:anchorlock/>
          </v:group>
        </w:pict>
      </w:r>
    </w:p>
    <w:p>
      <w:pPr>
        <w:wordWrap w:val="0"/>
        <w:topLinePunct/>
        <w:adjustRightInd w:val="0"/>
        <w:snapToGrid w:val="0"/>
        <w:spacing w:line="360" w:lineRule="auto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pict>
          <v:shape id="_x0000_s2194" o:spid="_x0000_s1088" type="#_x0000_t32" style="width:52.65pt;height:0.2pt;margin-top:0.4pt;margin-left:105.8pt;mso-height-relative:page;mso-width-relative:page;position:absolute;z-index:251667456" coordsize="21600,21600" o:connectortype="straight" filled="f">
            <v:stroke endarrow="block"/>
            <v:path arrowok="t"/>
          </v:shape>
        </w:pict>
      </w:r>
      <w:r>
        <w:rPr>
          <w:rFonts w:asciiTheme="minorEastAsia" w:hAnsiTheme="minorEastAsia" w:cs="宋体" w:hint="eastAsia"/>
          <w:sz w:val="24"/>
          <w:szCs w:val="24"/>
        </w:rPr>
        <w:t xml:space="preserve">      </w:t>
      </w:r>
    </w:p>
    <w:p>
      <w:pPr>
        <w:wordWrap w:val="0"/>
        <w:topLinePunct/>
        <w:adjustRightInd w:val="0"/>
        <w:snapToGrid w:val="0"/>
        <w:spacing w:line="360" w:lineRule="auto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 xml:space="preserve">   A              B                        C                 D </w:t>
      </w:r>
    </w:p>
    <w:p>
      <w:pPr>
        <w:wordWrap w:val="0"/>
        <w:topLinePunct/>
        <w:adjustRightInd w:val="0"/>
        <w:snapToGrid w:val="0"/>
        <w:spacing w:line="360" w:lineRule="auto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A．电解水</w:t>
      </w:r>
    </w:p>
    <w:p>
      <w:pPr>
        <w:wordWrap w:val="0"/>
        <w:topLinePunct/>
        <w:adjustRightInd w:val="0"/>
        <w:snapToGrid w:val="0"/>
        <w:spacing w:line="360" w:lineRule="auto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B．加热一定质量的高锰酸钾和氯酸钾的混合物</w:t>
      </w:r>
    </w:p>
    <w:p>
      <w:pPr>
        <w:wordWrap w:val="0"/>
        <w:topLinePunct/>
        <w:adjustRightInd w:val="0"/>
        <w:snapToGrid w:val="0"/>
        <w:spacing w:line="360" w:lineRule="auto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 xml:space="preserve">C．密闭容器内用足量红磷测定空气中氧气含量   </w:t>
      </w:r>
    </w:p>
    <w:p>
      <w:pPr>
        <w:wordWrap w:val="0"/>
        <w:topLinePunct/>
        <w:adjustRightInd w:val="0"/>
        <w:snapToGrid w:val="0"/>
        <w:spacing w:line="360" w:lineRule="auto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D．用氯酸钾和二氧化锰混合加热制取氧气</w:t>
      </w:r>
    </w:p>
    <w:p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卷Ⅱ（非选择题，共60分）</w:t>
      </w:r>
    </w:p>
    <w:p>
      <w:pPr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二、填空题</w:t>
      </w:r>
      <w:r>
        <w:rPr>
          <w:rFonts w:asciiTheme="minorEastAsia" w:hAnsiTheme="minorEastAsia" w:hint="eastAsia"/>
          <w:sz w:val="24"/>
          <w:szCs w:val="24"/>
        </w:rPr>
        <w:t>（本大题共6个小题）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21</w:t>
      </w:r>
      <w:r>
        <w:rPr>
          <w:rFonts w:asciiTheme="minorEastAsia" w:hAnsiTheme="minorEastAsia"/>
          <w:sz w:val="24"/>
          <w:szCs w:val="24"/>
        </w:rPr>
        <w:t>．</w:t>
      </w:r>
      <w:r>
        <w:rPr>
          <w:rFonts w:asciiTheme="minorEastAsia" w:hAnsiTheme="minorEastAsia" w:hint="eastAsia"/>
          <w:sz w:val="24"/>
          <w:szCs w:val="24"/>
        </w:rPr>
        <w:t>（6分）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/>
          <w:sz w:val="24"/>
          <w:szCs w:val="24"/>
        </w:rPr>
        <w:t>（</w:t>
      </w:r>
      <w:r>
        <w:rPr>
          <w:rFonts w:asciiTheme="minorEastAsia" w:hAnsiTheme="minorEastAsia" w:cs="Times New Roman"/>
          <w:sz w:val="24"/>
          <w:szCs w:val="24"/>
        </w:rPr>
        <w:t>1</w:t>
      </w:r>
      <w:r>
        <w:rPr>
          <w:rFonts w:asciiTheme="minorEastAsia" w:hAnsiTheme="minorEastAsia" w:cs="宋体"/>
          <w:sz w:val="24"/>
          <w:szCs w:val="24"/>
        </w:rPr>
        <w:t>）现有①铁、②液氧、③澄清石灰水、④蔗糖水、⑤四氧化三铁、⑥氧化汞、⑦冰水共存物、⑧红磷。其中属于混合物的是</w:t>
      </w:r>
      <w:r>
        <w:rPr>
          <w:rFonts w:asciiTheme="minorEastAsia" w:hAnsiTheme="minorEastAsia"/>
          <w:sz w:val="24"/>
          <w:szCs w:val="24"/>
        </w:rPr>
        <w:t>______</w:t>
      </w:r>
      <w:r>
        <w:rPr>
          <w:rFonts w:asciiTheme="minorEastAsia" w:hAnsiTheme="minorEastAsia" w:cs="宋体"/>
          <w:sz w:val="24"/>
          <w:szCs w:val="24"/>
        </w:rPr>
        <w:t>，属于单质的是</w:t>
      </w:r>
      <w:r>
        <w:rPr>
          <w:rFonts w:asciiTheme="minorEastAsia" w:hAnsiTheme="minorEastAsia"/>
          <w:sz w:val="24"/>
          <w:szCs w:val="24"/>
        </w:rPr>
        <w:t>______</w:t>
      </w:r>
      <w:r>
        <w:rPr>
          <w:rFonts w:asciiTheme="minorEastAsia" w:hAnsiTheme="minorEastAsia" w:cs="宋体"/>
          <w:sz w:val="24"/>
          <w:szCs w:val="24"/>
        </w:rPr>
        <w:t>，属于化合物的是</w:t>
      </w:r>
      <w:r>
        <w:rPr>
          <w:rFonts w:asciiTheme="minorEastAsia" w:hAnsiTheme="minorEastAsia"/>
          <w:sz w:val="24"/>
          <w:szCs w:val="24"/>
        </w:rPr>
        <w:t>______</w:t>
      </w:r>
      <w:r>
        <w:rPr>
          <w:rFonts w:asciiTheme="minorEastAsia" w:hAnsiTheme="minorEastAsia" w:cs="宋体"/>
          <w:sz w:val="24"/>
          <w:szCs w:val="24"/>
        </w:rPr>
        <w:t>，属于氧化物的是</w:t>
      </w:r>
      <w:r>
        <w:rPr>
          <w:rFonts w:asciiTheme="minorEastAsia" w:hAnsiTheme="minorEastAsia"/>
          <w:sz w:val="24"/>
          <w:szCs w:val="24"/>
        </w:rPr>
        <w:t>______</w:t>
      </w:r>
      <w:r>
        <w:rPr>
          <w:rFonts w:asciiTheme="minorEastAsia" w:hAnsiTheme="minorEastAsia" w:cs="宋体"/>
          <w:sz w:val="24"/>
          <w:szCs w:val="24"/>
        </w:rPr>
        <w:t>。（填序号）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/>
          <w:sz w:val="24"/>
          <w:szCs w:val="24"/>
        </w:rPr>
        <w:t>（</w:t>
      </w:r>
      <w:r>
        <w:rPr>
          <w:rFonts w:asciiTheme="minorEastAsia" w:hAnsiTheme="minorEastAsia" w:cs="Times New Roman"/>
          <w:sz w:val="24"/>
          <w:szCs w:val="24"/>
        </w:rPr>
        <w:t>2</w:t>
      </w:r>
      <w:r>
        <w:rPr>
          <w:rFonts w:asciiTheme="minorEastAsia" w:hAnsiTheme="minorEastAsia" w:cs="宋体"/>
          <w:sz w:val="24"/>
          <w:szCs w:val="24"/>
        </w:rPr>
        <w:t>）如图表示气体分子示意模型，其中属于单质的是</w:t>
      </w:r>
      <w:r>
        <w:rPr>
          <w:rFonts w:asciiTheme="minorEastAsia" w:hAnsiTheme="minorEastAsia"/>
          <w:sz w:val="24"/>
          <w:szCs w:val="24"/>
        </w:rPr>
        <w:t>______</w:t>
      </w:r>
      <w:r>
        <w:rPr>
          <w:rFonts w:asciiTheme="minorEastAsia" w:hAnsiTheme="minorEastAsia" w:cs="宋体"/>
          <w:sz w:val="24"/>
          <w:szCs w:val="24"/>
        </w:rPr>
        <w:t>，属于混合物的是</w:t>
      </w:r>
      <w:r>
        <w:rPr>
          <w:rFonts w:asciiTheme="minorEastAsia" w:hAnsiTheme="minorEastAsia"/>
          <w:sz w:val="24"/>
          <w:szCs w:val="24"/>
        </w:rPr>
        <w:t>______</w:t>
      </w:r>
      <w:r>
        <w:rPr>
          <w:rFonts w:asciiTheme="minorEastAsia" w:hAnsiTheme="minorEastAsia" w:cs="宋体"/>
          <w:sz w:val="24"/>
          <w:szCs w:val="24"/>
        </w:rPr>
        <w:t>（以上均填字母）。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/>
          <w:sz w:val="24"/>
          <w:szCs w:val="24"/>
        </w:rPr>
        <w:t>A</w:t>
      </w: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933450" cy="714375"/>
            <wp:effectExtent l="19050" t="0" r="0" b="0"/>
            <wp:docPr id="146104453" name="图片 146104453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287021" name="图片 146104453" descr="figure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39547" cy="719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Times New Roman" w:hint="eastAsia"/>
          <w:sz w:val="24"/>
          <w:szCs w:val="24"/>
        </w:rPr>
        <w:t xml:space="preserve">       </w:t>
      </w:r>
      <w:r>
        <w:rPr>
          <w:rFonts w:asciiTheme="minorEastAsia" w:hAnsiTheme="minorEastAsia" w:cs="Times New Roman"/>
          <w:sz w:val="24"/>
          <w:szCs w:val="24"/>
        </w:rPr>
        <w:t>B</w:t>
      </w: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933450" cy="749300"/>
            <wp:effectExtent l="19050" t="0" r="0" b="0"/>
            <wp:docPr id="1916530099" name="图片 1916530099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569510" name="图片 1916530099" descr="figure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32622" cy="749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Times New Roman"/>
          <w:sz w:val="24"/>
          <w:szCs w:val="24"/>
        </w:rPr>
        <w:t xml:space="preserve">   </w:t>
      </w:r>
      <w:r>
        <w:rPr>
          <w:rFonts w:asciiTheme="minorEastAsia" w:hAnsiTheme="minorEastAsia" w:cs="Times New Roman" w:hint="eastAsia"/>
          <w:sz w:val="24"/>
          <w:szCs w:val="24"/>
        </w:rPr>
        <w:t xml:space="preserve">    </w:t>
      </w:r>
      <w:r>
        <w:rPr>
          <w:rFonts w:asciiTheme="minorEastAsia" w:hAnsiTheme="minorEastAsia" w:cs="Times New Roman"/>
          <w:sz w:val="24"/>
          <w:szCs w:val="24"/>
        </w:rPr>
        <w:t>C</w:t>
      </w: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1009650" cy="762000"/>
            <wp:effectExtent l="19050" t="0" r="0" b="0"/>
            <wp:docPr id="100010" name="图片 100010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993058" name="图片 100010" descr="figure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22313" cy="771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0"/>
        <w:topLinePunct/>
        <w:adjustRightInd w:val="0"/>
        <w:snapToGrid w:val="0"/>
        <w:spacing w:line="360" w:lineRule="auto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22.（9分）用化学用语填空。</w:t>
      </w:r>
    </w:p>
    <w:p>
      <w:pPr>
        <w:pStyle w:val="ListParagraph"/>
        <w:wordWrap w:val="0"/>
        <w:topLinePunct/>
        <w:adjustRightInd w:val="0"/>
        <w:snapToGrid w:val="0"/>
        <w:spacing w:line="360" w:lineRule="auto"/>
        <w:ind w:left="105" w:firstLine="0" w:firstLineChars="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（1）两个氢原子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_____</w:t>
      </w:r>
      <w:r>
        <w:rPr>
          <w:rFonts w:asciiTheme="minorEastAsia" w:hAnsiTheme="minorEastAsia" w:cs="宋体" w:hint="eastAsia"/>
          <w:sz w:val="24"/>
          <w:szCs w:val="24"/>
        </w:rPr>
        <w:t>；（2）3个铁离子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_____</w:t>
      </w:r>
      <w:r>
        <w:rPr>
          <w:rFonts w:asciiTheme="minorEastAsia" w:hAnsiTheme="minorEastAsia" w:cs="宋体" w:hint="eastAsia"/>
          <w:sz w:val="24"/>
          <w:szCs w:val="24"/>
        </w:rPr>
        <w:t>；（3）</w:t>
      </w:r>
      <w:r>
        <w:rPr>
          <w:rFonts w:asciiTheme="minorEastAsia" w:hAnsiTheme="minorEastAsia" w:cs="Times New Roman" w:hint="eastAsia"/>
          <w:bCs/>
          <w:color w:val="333333"/>
          <w:sz w:val="24"/>
          <w:szCs w:val="24"/>
        </w:rPr>
        <w:t>二氧化氮分子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_____</w:t>
      </w:r>
      <w:r>
        <w:rPr>
          <w:rFonts w:asciiTheme="minorEastAsia" w:hAnsiTheme="minorEastAsia" w:cs="宋体" w:hint="eastAsia"/>
          <w:sz w:val="24"/>
          <w:szCs w:val="24"/>
        </w:rPr>
        <w:t>；</w:t>
      </w:r>
    </w:p>
    <w:p>
      <w:pPr>
        <w:pStyle w:val="ListParagraph"/>
        <w:wordWrap w:val="0"/>
        <w:topLinePunct/>
        <w:adjustRightInd w:val="0"/>
        <w:snapToGrid w:val="0"/>
        <w:spacing w:line="360" w:lineRule="auto"/>
        <w:ind w:left="105" w:firstLine="0" w:firstLineChars="0"/>
        <w:jc w:val="left"/>
        <w:rPr>
          <w:rFonts w:asciiTheme="minorEastAsia" w:hAnsiTheme="minorEastAsia" w:cs="宋体"/>
          <w:sz w:val="24"/>
          <w:szCs w:val="24"/>
          <w:u w:val="single"/>
        </w:rPr>
      </w:pPr>
      <w:r>
        <w:rPr>
          <w:rFonts w:asciiTheme="minorEastAsia" w:hAnsiTheme="minorEastAsia" w:cs="宋体" w:hint="eastAsia"/>
          <w:sz w:val="24"/>
          <w:szCs w:val="24"/>
        </w:rPr>
        <w:t>（4）碳酸钙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_____</w:t>
      </w:r>
      <w:r>
        <w:rPr>
          <w:rFonts w:asciiTheme="minorEastAsia" w:hAnsiTheme="minorEastAsia" w:cs="宋体" w:hint="eastAsia"/>
          <w:sz w:val="24"/>
          <w:szCs w:val="24"/>
        </w:rPr>
        <w:t>；</w:t>
      </w:r>
      <w:r>
        <w:rPr>
          <w:rFonts w:asciiTheme="minorEastAsia" w:hAnsiTheme="minorEastAsia" w:cs="Times New Roman" w:hint="eastAsia"/>
          <w:bCs/>
          <w:color w:val="333333"/>
          <w:sz w:val="24"/>
          <w:szCs w:val="24"/>
        </w:rPr>
        <w:t>（5）氧化钙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_____</w:t>
      </w:r>
      <w:r>
        <w:rPr>
          <w:rFonts w:asciiTheme="minorEastAsia" w:hAnsiTheme="minorEastAsia" w:cs="Times New Roman" w:hint="eastAsia"/>
          <w:bCs/>
          <w:color w:val="333333"/>
          <w:sz w:val="24"/>
          <w:szCs w:val="24"/>
        </w:rPr>
        <w:t>；（6）氯化钠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_____</w:t>
      </w:r>
    </w:p>
    <w:p>
      <w:pPr>
        <w:pStyle w:val="ListParagraph"/>
        <w:wordWrap w:val="0"/>
        <w:topLinePunct/>
        <w:adjustRightInd w:val="0"/>
        <w:snapToGrid w:val="0"/>
        <w:spacing w:line="360" w:lineRule="auto"/>
        <w:ind w:left="105" w:firstLine="0" w:firstLineChars="0"/>
        <w:jc w:val="left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（7）硝酸钠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_____</w:t>
      </w:r>
      <w:r>
        <w:rPr>
          <w:rFonts w:asciiTheme="minorEastAsia" w:hAnsiTheme="minorEastAsia" w:cs="宋体" w:hint="eastAsia"/>
          <w:sz w:val="24"/>
          <w:szCs w:val="24"/>
        </w:rPr>
        <w:t>；（8）氧化铜</w:t>
      </w:r>
      <w:r>
        <w:rPr>
          <w:rFonts w:asciiTheme="minorEastAsia" w:hAnsiTheme="minorEastAsia" w:cs="宋体" w:hint="eastAsia"/>
          <w:sz w:val="24"/>
          <w:szCs w:val="24"/>
          <w:u w:val="single"/>
        </w:rPr>
        <w:t xml:space="preserve">      ；</w:t>
      </w:r>
      <w:r>
        <w:rPr>
          <w:rFonts w:asciiTheme="minorEastAsia" w:hAnsiTheme="minorEastAsia" w:cs="宋体" w:hint="eastAsia"/>
          <w:sz w:val="24"/>
          <w:szCs w:val="24"/>
        </w:rPr>
        <w:t>（9）硫酸亚铁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_____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 w:hint="eastAsia"/>
          <w:sz w:val="24"/>
          <w:szCs w:val="24"/>
        </w:rPr>
        <w:t>23.</w:t>
      </w:r>
      <w:r>
        <w:rPr>
          <w:rFonts w:asciiTheme="minorEastAsia" w:hAnsiTheme="minorEastAsia" w:hint="eastAsia"/>
          <w:sz w:val="24"/>
          <w:szCs w:val="24"/>
        </w:rPr>
        <w:t xml:space="preserve"> （6分）</w:t>
      </w:r>
      <w:r>
        <w:rPr>
          <w:rFonts w:asciiTheme="minorEastAsia" w:hAnsiTheme="minorEastAsia" w:cs="宋体"/>
          <w:sz w:val="24"/>
          <w:szCs w:val="24"/>
        </w:rPr>
        <w:t>如图是</w:t>
      </w:r>
      <w:r>
        <w:rPr>
          <w:rFonts w:asciiTheme="minorEastAsia" w:hAnsiTheme="minorEastAsia" w:cs="Times New Roman"/>
          <w:sz w:val="24"/>
          <w:szCs w:val="24"/>
        </w:rPr>
        <w:t>A</w:t>
      </w:r>
      <w:r>
        <w:rPr>
          <w:rFonts w:asciiTheme="minorEastAsia" w:hAnsiTheme="minorEastAsia" w:cs="宋体"/>
          <w:sz w:val="24"/>
          <w:szCs w:val="24"/>
        </w:rPr>
        <w:t>、</w:t>
      </w:r>
      <w:r>
        <w:rPr>
          <w:rFonts w:asciiTheme="minorEastAsia" w:hAnsiTheme="minorEastAsia" w:cs="Times New Roman"/>
          <w:sz w:val="24"/>
          <w:szCs w:val="24"/>
        </w:rPr>
        <w:t>B</w:t>
      </w:r>
      <w:r>
        <w:rPr>
          <w:rFonts w:asciiTheme="minorEastAsia" w:hAnsiTheme="minorEastAsia" w:cs="宋体"/>
          <w:sz w:val="24"/>
          <w:szCs w:val="24"/>
        </w:rPr>
        <w:t>、</w:t>
      </w:r>
      <w:r>
        <w:rPr>
          <w:rFonts w:asciiTheme="minorEastAsia" w:hAnsiTheme="minorEastAsia" w:cs="Times New Roman"/>
          <w:sz w:val="24"/>
          <w:szCs w:val="24"/>
        </w:rPr>
        <w:t>C</w:t>
      </w:r>
      <w:r>
        <w:rPr>
          <w:rFonts w:asciiTheme="minorEastAsia" w:hAnsiTheme="minorEastAsia" w:cs="宋体"/>
          <w:sz w:val="24"/>
          <w:szCs w:val="24"/>
        </w:rPr>
        <w:t>、</w:t>
      </w:r>
      <w:r>
        <w:rPr>
          <w:rFonts w:asciiTheme="minorEastAsia" w:hAnsiTheme="minorEastAsia" w:cs="Times New Roman"/>
          <w:sz w:val="24"/>
          <w:szCs w:val="24"/>
        </w:rPr>
        <w:t>D</w:t>
      </w:r>
      <w:r>
        <w:rPr>
          <w:rFonts w:asciiTheme="minorEastAsia" w:hAnsiTheme="minorEastAsia" w:cs="宋体"/>
          <w:sz w:val="24"/>
          <w:szCs w:val="24"/>
        </w:rPr>
        <w:t>四种粒子的结构示意图和钛元素在元素周期表中的信息，请回答下列问题。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3581400" cy="1057275"/>
            <wp:effectExtent l="19050" t="0" r="0" b="0"/>
            <wp:docPr id="196944750" name="图片 196944750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650549" name="图片 196944750" descr="figure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98256" cy="1062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/>
          <w:sz w:val="24"/>
          <w:szCs w:val="24"/>
        </w:rPr>
        <w:t>（</w:t>
      </w:r>
      <w:r>
        <w:rPr>
          <w:rFonts w:asciiTheme="minorEastAsia" w:hAnsiTheme="minorEastAsia" w:cs="Times New Roman"/>
          <w:sz w:val="24"/>
          <w:szCs w:val="24"/>
        </w:rPr>
        <w:t>1</w:t>
      </w:r>
      <w:r>
        <w:rPr>
          <w:rFonts w:asciiTheme="minorEastAsia" w:hAnsiTheme="minorEastAsia" w:cs="宋体"/>
          <w:sz w:val="24"/>
          <w:szCs w:val="24"/>
        </w:rPr>
        <w:t>）</w:t>
      </w:r>
      <w:r>
        <w:rPr>
          <w:rFonts w:asciiTheme="minorEastAsia" w:hAnsiTheme="minorEastAsia" w:cs="Times New Roman"/>
          <w:sz w:val="24"/>
          <w:szCs w:val="24"/>
        </w:rPr>
        <w:t>A</w:t>
      </w:r>
      <w:r>
        <w:rPr>
          <w:rFonts w:asciiTheme="minorEastAsia" w:hAnsiTheme="minorEastAsia" w:cs="宋体"/>
          <w:sz w:val="24"/>
          <w:szCs w:val="24"/>
        </w:rPr>
        <w:t>、</w:t>
      </w:r>
      <w:r>
        <w:rPr>
          <w:rFonts w:asciiTheme="minorEastAsia" w:hAnsiTheme="minorEastAsia" w:cs="Times New Roman"/>
          <w:sz w:val="24"/>
          <w:szCs w:val="24"/>
        </w:rPr>
        <w:t>B</w:t>
      </w:r>
      <w:r>
        <w:rPr>
          <w:rFonts w:asciiTheme="minorEastAsia" w:hAnsiTheme="minorEastAsia" w:cs="宋体"/>
          <w:sz w:val="24"/>
          <w:szCs w:val="24"/>
        </w:rPr>
        <w:t>、</w:t>
      </w:r>
      <w:r>
        <w:rPr>
          <w:rFonts w:asciiTheme="minorEastAsia" w:hAnsiTheme="minorEastAsia" w:cs="Times New Roman"/>
          <w:sz w:val="24"/>
          <w:szCs w:val="24"/>
        </w:rPr>
        <w:t>C</w:t>
      </w:r>
      <w:r>
        <w:rPr>
          <w:rFonts w:asciiTheme="minorEastAsia" w:hAnsiTheme="minorEastAsia" w:cs="宋体"/>
          <w:sz w:val="24"/>
          <w:szCs w:val="24"/>
        </w:rPr>
        <w:t>、</w:t>
      </w:r>
      <w:r>
        <w:rPr>
          <w:rFonts w:asciiTheme="minorEastAsia" w:hAnsiTheme="minorEastAsia" w:cs="Times New Roman"/>
          <w:sz w:val="24"/>
          <w:szCs w:val="24"/>
        </w:rPr>
        <w:t>D</w:t>
      </w:r>
      <w:r>
        <w:rPr>
          <w:rFonts w:asciiTheme="minorEastAsia" w:hAnsiTheme="minorEastAsia" w:cs="宋体"/>
          <w:sz w:val="24"/>
          <w:szCs w:val="24"/>
        </w:rPr>
        <w:t>四种粒子，共表示</w:t>
      </w:r>
      <w:r>
        <w:rPr>
          <w:rFonts w:asciiTheme="minorEastAsia" w:hAnsiTheme="minorEastAsia"/>
          <w:sz w:val="24"/>
          <w:szCs w:val="24"/>
        </w:rPr>
        <w:t>_____</w:t>
      </w:r>
      <w:r>
        <w:rPr>
          <w:rFonts w:asciiTheme="minorEastAsia" w:hAnsiTheme="minorEastAsia" w:cs="宋体"/>
          <w:sz w:val="24"/>
          <w:szCs w:val="24"/>
        </w:rPr>
        <w:t>种元素</w:t>
      </w:r>
      <w:r>
        <w:rPr>
          <w:rFonts w:asciiTheme="minorEastAsia" w:hAnsiTheme="minorEastAsia" w:cs="宋体" w:hint="eastAsia"/>
          <w:sz w:val="24"/>
          <w:szCs w:val="24"/>
        </w:rPr>
        <w:t>，A表示的离子符号是</w:t>
      </w:r>
      <w:r>
        <w:rPr>
          <w:rFonts w:asciiTheme="minorEastAsia" w:hAnsiTheme="minorEastAsia"/>
          <w:sz w:val="24"/>
          <w:szCs w:val="24"/>
        </w:rPr>
        <w:t>_____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/>
          <w:sz w:val="24"/>
          <w:szCs w:val="24"/>
        </w:rPr>
        <w:t>（</w:t>
      </w:r>
      <w:r>
        <w:rPr>
          <w:rFonts w:asciiTheme="minorEastAsia" w:hAnsiTheme="minorEastAsia" w:cs="Times New Roman"/>
          <w:sz w:val="24"/>
          <w:szCs w:val="24"/>
        </w:rPr>
        <w:t>2</w:t>
      </w:r>
      <w:r>
        <w:rPr>
          <w:rFonts w:asciiTheme="minorEastAsia" w:hAnsiTheme="minorEastAsia" w:cs="宋体"/>
          <w:sz w:val="24"/>
          <w:szCs w:val="24"/>
        </w:rPr>
        <w:t>）</w:t>
      </w:r>
      <w:r>
        <w:rPr>
          <w:rFonts w:asciiTheme="minorEastAsia" w:hAnsiTheme="minorEastAsia" w:cs="Times New Roman"/>
          <w:sz w:val="24"/>
          <w:szCs w:val="24"/>
        </w:rPr>
        <w:t>D</w:t>
      </w:r>
      <w:r>
        <w:rPr>
          <w:rFonts w:asciiTheme="minorEastAsia" w:hAnsiTheme="minorEastAsia" w:cs="宋体"/>
          <w:sz w:val="24"/>
          <w:szCs w:val="24"/>
        </w:rPr>
        <w:t>在反应中易</w:t>
      </w:r>
      <w:r>
        <w:rPr>
          <w:rFonts w:asciiTheme="minorEastAsia" w:hAnsiTheme="minorEastAsia"/>
          <w:sz w:val="24"/>
          <w:szCs w:val="24"/>
        </w:rPr>
        <w:t>_____</w:t>
      </w:r>
      <w:r>
        <w:rPr>
          <w:rFonts w:asciiTheme="minorEastAsia" w:hAnsiTheme="minorEastAsia" w:cs="宋体"/>
          <w:sz w:val="24"/>
          <w:szCs w:val="24"/>
        </w:rPr>
        <w:t>（填“得到”或“失去”）电子。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/>
          <w:sz w:val="24"/>
          <w:szCs w:val="24"/>
        </w:rPr>
        <w:t>（</w:t>
      </w:r>
      <w:r>
        <w:rPr>
          <w:rFonts w:asciiTheme="minorEastAsia" w:hAnsiTheme="minorEastAsia" w:cs="Times New Roman"/>
          <w:sz w:val="24"/>
          <w:szCs w:val="24"/>
        </w:rPr>
        <w:t>3</w:t>
      </w:r>
      <w:r>
        <w:rPr>
          <w:rFonts w:asciiTheme="minorEastAsia" w:hAnsiTheme="minorEastAsia" w:cs="宋体"/>
          <w:sz w:val="24"/>
          <w:szCs w:val="24"/>
        </w:rPr>
        <w:t>）</w:t>
      </w:r>
      <w:r>
        <w:rPr>
          <w:rFonts w:asciiTheme="minorEastAsia" w:hAnsiTheme="minorEastAsia" w:cs="Times New Roman"/>
          <w:sz w:val="24"/>
          <w:szCs w:val="24"/>
        </w:rPr>
        <w:t>A</w:t>
      </w:r>
      <w:r>
        <w:rPr>
          <w:rFonts w:asciiTheme="minorEastAsia" w:hAnsiTheme="minorEastAsia" w:cs="宋体"/>
          <w:sz w:val="24"/>
          <w:szCs w:val="24"/>
        </w:rPr>
        <w:t>、</w:t>
      </w:r>
      <w:r>
        <w:rPr>
          <w:rFonts w:asciiTheme="minorEastAsia" w:hAnsiTheme="minorEastAsia" w:cs="Times New Roman"/>
          <w:sz w:val="24"/>
          <w:szCs w:val="24"/>
        </w:rPr>
        <w:t>B</w:t>
      </w:r>
      <w:r>
        <w:rPr>
          <w:rFonts w:asciiTheme="minorEastAsia" w:hAnsiTheme="minorEastAsia" w:cs="宋体"/>
          <w:sz w:val="24"/>
          <w:szCs w:val="24"/>
        </w:rPr>
        <w:t>、</w:t>
      </w:r>
      <w:r>
        <w:rPr>
          <w:rFonts w:asciiTheme="minorEastAsia" w:hAnsiTheme="minorEastAsia" w:cs="Times New Roman"/>
          <w:sz w:val="24"/>
          <w:szCs w:val="24"/>
        </w:rPr>
        <w:t>C</w:t>
      </w:r>
      <w:r>
        <w:rPr>
          <w:rFonts w:asciiTheme="minorEastAsia" w:hAnsiTheme="minorEastAsia" w:cs="宋体"/>
          <w:sz w:val="24"/>
          <w:szCs w:val="24"/>
        </w:rPr>
        <w:t>、</w:t>
      </w:r>
      <w:r>
        <w:rPr>
          <w:rFonts w:asciiTheme="minorEastAsia" w:hAnsiTheme="minorEastAsia" w:cs="Times New Roman"/>
          <w:sz w:val="24"/>
          <w:szCs w:val="24"/>
        </w:rPr>
        <w:t>D</w:t>
      </w:r>
      <w:r>
        <w:rPr>
          <w:rFonts w:asciiTheme="minorEastAsia" w:hAnsiTheme="minorEastAsia" w:cs="宋体"/>
          <w:sz w:val="24"/>
          <w:szCs w:val="24"/>
        </w:rPr>
        <w:t>四种粒子中具有相对稳定结构的是</w:t>
      </w:r>
      <w:r>
        <w:rPr>
          <w:rFonts w:asciiTheme="minorEastAsia" w:hAnsiTheme="minorEastAsia"/>
          <w:sz w:val="24"/>
          <w:szCs w:val="24"/>
        </w:rPr>
        <w:t>_____</w:t>
      </w:r>
      <w:r>
        <w:rPr>
          <w:rFonts w:asciiTheme="minorEastAsia" w:hAnsiTheme="minorEastAsia" w:cs="宋体"/>
          <w:sz w:val="24"/>
          <w:szCs w:val="24"/>
        </w:rPr>
        <w:t>（填字母）。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/>
          <w:sz w:val="24"/>
          <w:szCs w:val="24"/>
        </w:rPr>
        <w:t>（</w:t>
      </w:r>
      <w:r>
        <w:rPr>
          <w:rFonts w:asciiTheme="minorEastAsia" w:hAnsiTheme="minorEastAsia" w:cs="Times New Roman"/>
          <w:sz w:val="24"/>
          <w:szCs w:val="24"/>
        </w:rPr>
        <w:t>4</w:t>
      </w:r>
      <w:r>
        <w:rPr>
          <w:rFonts w:asciiTheme="minorEastAsia" w:hAnsiTheme="minorEastAsia" w:cs="宋体"/>
          <w:sz w:val="24"/>
          <w:szCs w:val="24"/>
        </w:rPr>
        <w:t>）以上四种粒子中</w:t>
      </w:r>
      <w:r>
        <w:rPr>
          <w:rFonts w:asciiTheme="minorEastAsia" w:hAnsiTheme="minorEastAsia" w:cs="Times New Roman"/>
          <w:sz w:val="24"/>
          <w:szCs w:val="24"/>
        </w:rPr>
        <w:t>B</w:t>
      </w:r>
      <w:r>
        <w:rPr>
          <w:rFonts w:asciiTheme="minorEastAsia" w:hAnsiTheme="minorEastAsia" w:cs="宋体"/>
          <w:sz w:val="24"/>
          <w:szCs w:val="24"/>
        </w:rPr>
        <w:t>属于</w:t>
      </w:r>
      <w:r>
        <w:rPr>
          <w:rFonts w:asciiTheme="minorEastAsia" w:hAnsiTheme="minorEastAsia"/>
          <w:sz w:val="24"/>
          <w:szCs w:val="24"/>
        </w:rPr>
        <w:t>_____</w:t>
      </w:r>
      <w:r>
        <w:rPr>
          <w:rFonts w:asciiTheme="minorEastAsia" w:hAnsiTheme="minorEastAsia" w:cs="宋体"/>
          <w:sz w:val="24"/>
          <w:szCs w:val="24"/>
        </w:rPr>
        <w:t>（填“金属”或“非金属”）元素。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/>
          <w:sz w:val="24"/>
          <w:szCs w:val="24"/>
        </w:rPr>
        <w:t>（</w:t>
      </w:r>
      <w:r>
        <w:rPr>
          <w:rFonts w:asciiTheme="minorEastAsia" w:hAnsiTheme="minorEastAsia" w:cs="Times New Roman"/>
          <w:sz w:val="24"/>
          <w:szCs w:val="24"/>
        </w:rPr>
        <w:t>5</w:t>
      </w:r>
      <w:r>
        <w:rPr>
          <w:rFonts w:asciiTheme="minorEastAsia" w:hAnsiTheme="minorEastAsia" w:cs="宋体"/>
          <w:sz w:val="24"/>
          <w:szCs w:val="24"/>
        </w:rPr>
        <w:t>）钛元素的相对原子质量是</w:t>
      </w:r>
      <w:r>
        <w:rPr>
          <w:rFonts w:asciiTheme="minorEastAsia" w:hAnsiTheme="minorEastAsia"/>
          <w:sz w:val="24"/>
          <w:szCs w:val="24"/>
        </w:rPr>
        <w:t>_____</w:t>
      </w:r>
      <w:r>
        <w:rPr>
          <w:rFonts w:asciiTheme="minorEastAsia" w:hAnsiTheme="minorEastAsia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24</w:t>
      </w:r>
      <w:r>
        <w:rPr>
          <w:rFonts w:asciiTheme="minorEastAsia" w:hAnsiTheme="minorEastAsia"/>
          <w:sz w:val="24"/>
          <w:szCs w:val="24"/>
        </w:rPr>
        <w:t>．</w:t>
      </w:r>
      <w:r>
        <w:rPr>
          <w:rFonts w:asciiTheme="minorEastAsia" w:hAnsiTheme="minorEastAsia" w:hint="eastAsia"/>
          <w:sz w:val="24"/>
          <w:szCs w:val="24"/>
        </w:rPr>
        <w:t>（5分）</w:t>
      </w:r>
      <w:r>
        <w:rPr>
          <w:rFonts w:asciiTheme="minorEastAsia" w:hAnsiTheme="minorEastAsia" w:cs="宋体"/>
          <w:sz w:val="24"/>
          <w:szCs w:val="24"/>
        </w:rPr>
        <w:t>化学实验是进行科学探究的重要手段，请填写下列空格：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4429125" cy="1219200"/>
            <wp:effectExtent l="19050" t="0" r="0" b="0"/>
            <wp:docPr id="100018" name="图片 1000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624113" name="图片 100018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43800" cy="12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(1)</w:t>
      </w:r>
      <w:r>
        <w:rPr>
          <w:rFonts w:asciiTheme="minorEastAsia" w:hAnsiTheme="minorEastAsia" w:cs="宋体"/>
          <w:sz w:val="24"/>
          <w:szCs w:val="24"/>
        </w:rPr>
        <w:t>装置一中试管</w:t>
      </w:r>
      <w:r>
        <w:rPr>
          <w:rFonts w:asciiTheme="minorEastAsia" w:hAnsiTheme="minorEastAsia"/>
          <w:sz w:val="24"/>
          <w:szCs w:val="24"/>
        </w:rPr>
        <w:t>A</w:t>
      </w:r>
      <w:r>
        <w:rPr>
          <w:rFonts w:asciiTheme="minorEastAsia" w:hAnsiTheme="minorEastAsia" w:cs="宋体"/>
          <w:sz w:val="24"/>
          <w:szCs w:val="24"/>
        </w:rPr>
        <w:t>中气体的化学式为</w:t>
      </w:r>
      <w:r>
        <w:rPr>
          <w:rFonts w:asciiTheme="minorEastAsia" w:hAnsiTheme="minorEastAsia"/>
          <w:sz w:val="24"/>
          <w:szCs w:val="24"/>
        </w:rPr>
        <w:t>_____</w:t>
      </w:r>
      <w:r>
        <w:rPr>
          <w:rFonts w:asciiTheme="minorEastAsia" w:hAnsiTheme="minorEastAsia" w:cs="宋体"/>
          <w:sz w:val="24"/>
          <w:szCs w:val="24"/>
        </w:rPr>
        <w:t>，试管</w:t>
      </w:r>
      <w:r>
        <w:rPr>
          <w:rFonts w:asciiTheme="minorEastAsia" w:hAnsiTheme="minorEastAsia"/>
          <w:sz w:val="24"/>
          <w:szCs w:val="24"/>
        </w:rPr>
        <w:t>B</w:t>
      </w:r>
      <w:r>
        <w:rPr>
          <w:rFonts w:asciiTheme="minorEastAsia" w:hAnsiTheme="minorEastAsia" w:cs="宋体"/>
          <w:sz w:val="24"/>
          <w:szCs w:val="24"/>
        </w:rPr>
        <w:t>所对应的电源是</w:t>
      </w:r>
      <w:r>
        <w:rPr>
          <w:rFonts w:asciiTheme="minorEastAsia" w:hAnsiTheme="minorEastAsia"/>
          <w:sz w:val="24"/>
          <w:szCs w:val="24"/>
        </w:rPr>
        <w:t>_____(</w:t>
      </w:r>
      <w:r>
        <w:rPr>
          <w:rFonts w:asciiTheme="minorEastAsia" w:hAnsiTheme="minorEastAsia" w:cs="宋体"/>
          <w:sz w:val="24"/>
          <w:szCs w:val="24"/>
        </w:rPr>
        <w:t>选填</w:t>
      </w:r>
      <w:r>
        <w:rPr>
          <w:rFonts w:asciiTheme="minorEastAsia" w:hAnsiTheme="minorEastAsia"/>
          <w:sz w:val="24"/>
          <w:szCs w:val="24"/>
        </w:rPr>
        <w:t>“</w:t>
      </w:r>
      <w:r>
        <w:rPr>
          <w:rFonts w:asciiTheme="minorEastAsia" w:hAnsiTheme="minorEastAsia" w:cs="宋体"/>
          <w:sz w:val="24"/>
          <w:szCs w:val="24"/>
        </w:rPr>
        <w:t>正</w:t>
      </w:r>
      <w:r>
        <w:rPr>
          <w:rFonts w:asciiTheme="minorEastAsia" w:hAnsiTheme="minorEastAsia"/>
          <w:sz w:val="24"/>
          <w:szCs w:val="24"/>
        </w:rPr>
        <w:t>”</w:t>
      </w:r>
      <w:r>
        <w:rPr>
          <w:rFonts w:asciiTheme="minorEastAsia" w:hAnsiTheme="minorEastAsia" w:cs="宋体"/>
          <w:sz w:val="24"/>
          <w:szCs w:val="24"/>
        </w:rPr>
        <w:t>或</w:t>
      </w:r>
      <w:r>
        <w:rPr>
          <w:rFonts w:asciiTheme="minorEastAsia" w:hAnsiTheme="minorEastAsia"/>
          <w:sz w:val="24"/>
          <w:szCs w:val="24"/>
        </w:rPr>
        <w:t>“</w:t>
      </w:r>
      <w:r>
        <w:rPr>
          <w:rFonts w:asciiTheme="minorEastAsia" w:hAnsiTheme="minorEastAsia" w:cs="宋体"/>
          <w:sz w:val="24"/>
          <w:szCs w:val="24"/>
        </w:rPr>
        <w:t>负</w:t>
      </w:r>
      <w:r>
        <w:rPr>
          <w:rFonts w:asciiTheme="minorEastAsia" w:hAnsiTheme="minorEastAsia"/>
          <w:sz w:val="24"/>
          <w:szCs w:val="24"/>
        </w:rPr>
        <w:t>”)</w:t>
      </w:r>
      <w:r>
        <w:rPr>
          <w:rFonts w:asciiTheme="minorEastAsia" w:hAnsiTheme="minorEastAsia" w:cs="宋体"/>
          <w:sz w:val="24"/>
          <w:szCs w:val="24"/>
        </w:rPr>
        <w:t>极．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(2)</w:t>
      </w:r>
      <w:r>
        <w:rPr>
          <w:rFonts w:asciiTheme="minorEastAsia" w:hAnsiTheme="minorEastAsia" w:cs="宋体"/>
          <w:sz w:val="24"/>
          <w:szCs w:val="24"/>
        </w:rPr>
        <w:t>用坩埚钳夹取一小块木炭，在酒精灯上加热至燃烧，然后将木炭插入盛有氧气的集气瓶内，观察现象．据此可知，物质燃烧的剧烈程度与</w:t>
      </w:r>
      <w:r>
        <w:rPr>
          <w:rFonts w:asciiTheme="minorEastAsia" w:hAnsiTheme="minorEastAsia"/>
          <w:sz w:val="24"/>
          <w:szCs w:val="24"/>
        </w:rPr>
        <w:t>____________</w:t>
      </w:r>
      <w:r>
        <w:rPr>
          <w:rFonts w:asciiTheme="minorEastAsia" w:hAnsiTheme="minorEastAsia" w:cs="宋体"/>
          <w:sz w:val="24"/>
          <w:szCs w:val="24"/>
        </w:rPr>
        <w:t>有关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(3)</w:t>
      </w:r>
      <w:r>
        <w:rPr>
          <w:rFonts w:asciiTheme="minorEastAsia" w:hAnsiTheme="minorEastAsia" w:cs="宋体"/>
          <w:sz w:val="24"/>
          <w:szCs w:val="24"/>
        </w:rPr>
        <w:t>用装置三所示的装置可测定空气中氧气的含量，该实验的原理是通过</w:t>
      </w:r>
      <w:r>
        <w:rPr>
          <w:rFonts w:asciiTheme="minorEastAsia" w:hAnsiTheme="minorEastAsia"/>
          <w:sz w:val="24"/>
          <w:szCs w:val="24"/>
        </w:rPr>
        <w:t>________(</w:t>
      </w:r>
      <w:r>
        <w:rPr>
          <w:rFonts w:asciiTheme="minorEastAsia" w:hAnsiTheme="minorEastAsia" w:cs="宋体"/>
          <w:sz w:val="24"/>
          <w:szCs w:val="24"/>
        </w:rPr>
        <w:t>选填</w:t>
      </w:r>
      <w:r>
        <w:rPr>
          <w:rFonts w:asciiTheme="minorEastAsia" w:hAnsiTheme="minorEastAsia"/>
          <w:sz w:val="24"/>
          <w:szCs w:val="24"/>
        </w:rPr>
        <w:t>“</w:t>
      </w:r>
      <w:r>
        <w:rPr>
          <w:rFonts w:asciiTheme="minorEastAsia" w:hAnsiTheme="minorEastAsia" w:cs="宋体"/>
          <w:sz w:val="24"/>
          <w:szCs w:val="24"/>
        </w:rPr>
        <w:t>化学</w:t>
      </w:r>
      <w:r>
        <w:rPr>
          <w:rFonts w:asciiTheme="minorEastAsia" w:hAnsiTheme="minorEastAsia"/>
          <w:sz w:val="24"/>
          <w:szCs w:val="24"/>
        </w:rPr>
        <w:t>”</w:t>
      </w:r>
      <w:r>
        <w:rPr>
          <w:rFonts w:asciiTheme="minorEastAsia" w:hAnsiTheme="minorEastAsia" w:cs="宋体"/>
          <w:sz w:val="24"/>
          <w:szCs w:val="24"/>
        </w:rPr>
        <w:t>或</w:t>
      </w:r>
      <w:r>
        <w:rPr>
          <w:rFonts w:asciiTheme="minorEastAsia" w:hAnsiTheme="minorEastAsia"/>
          <w:sz w:val="24"/>
          <w:szCs w:val="24"/>
        </w:rPr>
        <w:t>“</w:t>
      </w:r>
      <w:r>
        <w:rPr>
          <w:rFonts w:asciiTheme="minorEastAsia" w:hAnsiTheme="minorEastAsia" w:cs="宋体"/>
          <w:sz w:val="24"/>
          <w:szCs w:val="24"/>
        </w:rPr>
        <w:t>物理</w:t>
      </w:r>
      <w:r>
        <w:rPr>
          <w:rFonts w:asciiTheme="minorEastAsia" w:hAnsiTheme="minorEastAsia"/>
          <w:sz w:val="24"/>
          <w:szCs w:val="24"/>
        </w:rPr>
        <w:t>”)</w:t>
      </w:r>
      <w:r>
        <w:rPr>
          <w:rFonts w:asciiTheme="minorEastAsia" w:hAnsiTheme="minorEastAsia" w:cs="宋体"/>
          <w:sz w:val="24"/>
          <w:szCs w:val="24"/>
        </w:rPr>
        <w:t>方法分离或除去混合物中的一种成分，从而测定混合物中某成分的含量，若测得空气中氧气的含量小于</w:t>
      </w:r>
      <w:r>
        <w:rPr>
          <w:rFonts w:asciiTheme="minorEastAsia" w:hAnsiTheme="minorEastAsia"/>
          <w:sz w:val="24"/>
          <w:szCs w:val="24"/>
        </w:rPr>
        <w:t>1/5</w:t>
      </w:r>
      <w:r>
        <w:rPr>
          <w:rFonts w:asciiTheme="minorEastAsia" w:hAnsiTheme="minorEastAsia" w:cs="宋体"/>
          <w:sz w:val="24"/>
          <w:szCs w:val="24"/>
        </w:rPr>
        <w:t>，可能的原因</w:t>
      </w:r>
      <w:r>
        <w:rPr>
          <w:rFonts w:asciiTheme="minorEastAsia" w:hAnsiTheme="minorEastAsia"/>
          <w:sz w:val="24"/>
          <w:szCs w:val="24"/>
        </w:rPr>
        <w:t>_________________(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回答一点即可</w:t>
      </w:r>
      <w:r>
        <w:rPr>
          <w:rFonts w:asciiTheme="minorEastAsia" w:hAnsiTheme="minorEastAsia"/>
          <w:sz w:val="24"/>
          <w:szCs w:val="24"/>
        </w:rPr>
        <w:t>)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25.（10分）下</w:t>
      </w:r>
      <w:r>
        <w:rPr>
          <w:rFonts w:asciiTheme="minorEastAsia" w:hAnsiTheme="minorEastAsia" w:cs="宋体"/>
          <w:sz w:val="24"/>
          <w:szCs w:val="24"/>
        </w:rPr>
        <w:t>面是几种实验室制取气体的发生装置和收集装置。请回答下列问题：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1314450" cy="1057275"/>
            <wp:effectExtent l="19050" t="0" r="0" b="0"/>
            <wp:docPr id="23" name="图片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754000" name="图片 23"/>
                    <pic:cNvPicPr/>
                  </pic:nvPicPr>
                  <pic:blipFill>
                    <a:blip xmlns:r="http://schemas.openxmlformats.org/officeDocument/2006/relationships" r:embed="rId20"/>
                    <a:srcRect t="-3896" r="66365"/>
                    <a:stretch>
                      <a:fillRect/>
                    </a:stretch>
                  </pic:blipFill>
                  <pic:spPr>
                    <a:xfrm>
                      <a:off x="0" y="0"/>
                      <a:ext cx="1320254" cy="1061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sz w:val="24"/>
          <w:szCs w:val="24"/>
        </w:rPr>
        <w:drawing>
          <wp:inline distT="0" distB="0" distL="0" distR="0">
            <wp:extent cx="2638425" cy="1171575"/>
            <wp:effectExtent l="19050" t="0" r="0" b="0"/>
            <wp:docPr id="24" name="图片 20" descr="微信截图_201908261440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8114713" name="图片 20" descr="微信截图_20190826144025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50459" cy="1177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/>
          <w:sz w:val="24"/>
          <w:szCs w:val="24"/>
        </w:rPr>
        <w:t>（</w:t>
      </w:r>
      <w:r>
        <w:rPr>
          <w:rFonts w:asciiTheme="minorEastAsia" w:hAnsiTheme="minorEastAsia" w:cs="Times New Roman"/>
          <w:sz w:val="24"/>
          <w:szCs w:val="24"/>
        </w:rPr>
        <w:t>1</w:t>
      </w:r>
      <w:r>
        <w:rPr>
          <w:rFonts w:asciiTheme="minorEastAsia" w:hAnsiTheme="minorEastAsia" w:cs="宋体"/>
          <w:sz w:val="24"/>
          <w:szCs w:val="24"/>
        </w:rPr>
        <w:t>）请写出标有序号的仪器的名称：a</w:t>
      </w:r>
      <w:r>
        <w:rPr>
          <w:rFonts w:asciiTheme="minorEastAsia" w:hAnsiTheme="minorEastAsia"/>
          <w:sz w:val="24"/>
          <w:szCs w:val="24"/>
        </w:rPr>
        <w:t>________</w:t>
      </w:r>
      <w:r>
        <w:rPr>
          <w:rFonts w:asciiTheme="minorEastAsia" w:hAnsiTheme="minorEastAsia" w:cs="宋体"/>
          <w:sz w:val="24"/>
          <w:szCs w:val="24"/>
        </w:rPr>
        <w:t>；b</w:t>
      </w:r>
      <w:r>
        <w:rPr>
          <w:rFonts w:asciiTheme="minorEastAsia" w:hAnsiTheme="minorEastAsia"/>
          <w:sz w:val="24"/>
          <w:szCs w:val="24"/>
        </w:rPr>
        <w:t>________</w:t>
      </w:r>
      <w:r>
        <w:rPr>
          <w:rFonts w:asciiTheme="minorEastAsia" w:hAnsiTheme="minorEastAsia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sz w:val="24"/>
          <w:szCs w:val="24"/>
        </w:rPr>
      </w:pPr>
      <w:r>
        <w:rPr>
          <w:rFonts w:asciiTheme="minorEastAsia" w:hAnsiTheme="minorEastAsia" w:cs="宋体"/>
          <w:sz w:val="24"/>
          <w:szCs w:val="24"/>
        </w:rPr>
        <w:t>（</w:t>
      </w:r>
      <w:r>
        <w:rPr>
          <w:rFonts w:asciiTheme="minorEastAsia" w:hAnsiTheme="minorEastAsia" w:cs="Times New Roman"/>
          <w:sz w:val="24"/>
          <w:szCs w:val="24"/>
        </w:rPr>
        <w:t>2</w:t>
      </w:r>
      <w:r>
        <w:rPr>
          <w:rFonts w:asciiTheme="minorEastAsia" w:hAnsiTheme="minorEastAsia" w:cs="宋体"/>
          <w:sz w:val="24"/>
          <w:szCs w:val="24"/>
        </w:rPr>
        <w:t>）采用装置</w:t>
      </w:r>
      <w:r>
        <w:rPr>
          <w:rFonts w:asciiTheme="minorEastAsia" w:hAnsiTheme="minorEastAsia" w:cs="宋体" w:hint="eastAsia"/>
          <w:sz w:val="24"/>
          <w:szCs w:val="24"/>
        </w:rPr>
        <w:t>A</w:t>
      </w:r>
      <w:r>
        <w:rPr>
          <w:rFonts w:asciiTheme="minorEastAsia" w:hAnsiTheme="minorEastAsia" w:cs="宋体"/>
          <w:sz w:val="24"/>
          <w:szCs w:val="24"/>
        </w:rPr>
        <w:t>制取氧气，反应的化学方程式</w:t>
      </w:r>
      <w:r>
        <w:rPr>
          <w:rFonts w:asciiTheme="minorEastAsia" w:hAnsiTheme="minorEastAsia" w:cs="宋体" w:hint="eastAsia"/>
          <w:sz w:val="24"/>
          <w:szCs w:val="24"/>
        </w:rPr>
        <w:t>为：</w:t>
      </w:r>
      <w:r>
        <w:rPr>
          <w:rFonts w:asciiTheme="minorEastAsia" w:hAnsiTheme="minorEastAsia"/>
          <w:sz w:val="24"/>
          <w:szCs w:val="24"/>
        </w:rPr>
        <w:t>___________________</w:t>
      </w:r>
      <w:r>
        <w:rPr>
          <w:rFonts w:asciiTheme="minorEastAsia" w:hAnsiTheme="minorEastAsia" w:cs="宋体"/>
          <w:sz w:val="24"/>
          <w:szCs w:val="24"/>
        </w:rPr>
        <w:t>，若要收集</w:t>
      </w:r>
      <w:r>
        <w:rPr>
          <w:rFonts w:asciiTheme="minorEastAsia" w:hAnsiTheme="minorEastAsia" w:cs="宋体" w:hint="eastAsia"/>
          <w:sz w:val="24"/>
          <w:szCs w:val="24"/>
        </w:rPr>
        <w:t>干燥的</w:t>
      </w:r>
      <w:r>
        <w:rPr>
          <w:rFonts w:asciiTheme="minorEastAsia" w:hAnsiTheme="minorEastAsia" w:cs="宋体"/>
          <w:sz w:val="24"/>
          <w:szCs w:val="24"/>
        </w:rPr>
        <w:t>氧气选用</w:t>
      </w:r>
      <w:r>
        <w:rPr>
          <w:rFonts w:asciiTheme="minorEastAsia" w:hAnsiTheme="minorEastAsia"/>
          <w:sz w:val="24"/>
          <w:szCs w:val="24"/>
        </w:rPr>
        <w:t>________</w:t>
      </w:r>
      <w:r>
        <w:rPr>
          <w:rFonts w:asciiTheme="minorEastAsia" w:hAnsiTheme="minorEastAsia" w:cs="宋体"/>
          <w:sz w:val="24"/>
          <w:szCs w:val="24"/>
        </w:rPr>
        <w:t>装置（选装置编号），若用</w:t>
      </w:r>
      <w:r>
        <w:rPr>
          <w:rFonts w:asciiTheme="minorEastAsia" w:hAnsiTheme="minorEastAsia" w:cs="宋体" w:hint="eastAsia"/>
          <w:sz w:val="24"/>
          <w:szCs w:val="24"/>
        </w:rPr>
        <w:t>F</w:t>
      </w:r>
      <w:r>
        <w:rPr>
          <w:rFonts w:asciiTheme="minorEastAsia" w:hAnsiTheme="minorEastAsia" w:cs="宋体"/>
          <w:sz w:val="24"/>
          <w:szCs w:val="24"/>
        </w:rPr>
        <w:t>装置</w:t>
      </w:r>
      <w:r>
        <w:rPr>
          <w:rFonts w:asciiTheme="minorEastAsia" w:hAnsiTheme="minorEastAsia" w:cs="宋体" w:hint="eastAsia"/>
          <w:sz w:val="24"/>
          <w:szCs w:val="24"/>
        </w:rPr>
        <w:t>直接来</w:t>
      </w:r>
      <w:r>
        <w:rPr>
          <w:rFonts w:asciiTheme="minorEastAsia" w:hAnsiTheme="minorEastAsia" w:cs="宋体"/>
          <w:sz w:val="24"/>
          <w:szCs w:val="24"/>
        </w:rPr>
        <w:t>收集氧气，氧气应从</w:t>
      </w:r>
      <w:r>
        <w:rPr>
          <w:rFonts w:asciiTheme="minorEastAsia" w:hAnsiTheme="minorEastAsia"/>
          <w:sz w:val="24"/>
          <w:szCs w:val="24"/>
        </w:rPr>
        <w:t>________</w:t>
      </w:r>
      <w:r>
        <w:rPr>
          <w:rFonts w:asciiTheme="minorEastAsia" w:hAnsiTheme="minorEastAsia" w:cs="宋体"/>
          <w:sz w:val="24"/>
          <w:szCs w:val="24"/>
        </w:rPr>
        <w:t>（选“c”或“d”）进</w:t>
      </w:r>
      <w:r>
        <w:rPr>
          <w:rFonts w:asciiTheme="minorEastAsia" w:hAnsiTheme="minorEastAsia" w:cs="宋体" w:hint="eastAsia"/>
          <w:sz w:val="24"/>
          <w:szCs w:val="24"/>
        </w:rPr>
        <w:t>；</w:t>
      </w:r>
      <w:r>
        <w:rPr>
          <w:rFonts w:asciiTheme="minorEastAsia" w:hAnsiTheme="minorEastAsia" w:cs="宋体"/>
          <w:sz w:val="24"/>
          <w:szCs w:val="24"/>
        </w:rPr>
        <w:t>若用</w:t>
      </w:r>
      <w:r>
        <w:rPr>
          <w:rFonts w:asciiTheme="minorEastAsia" w:hAnsiTheme="minorEastAsia" w:cs="宋体" w:hint="eastAsia"/>
          <w:sz w:val="24"/>
          <w:szCs w:val="24"/>
        </w:rPr>
        <w:t>F</w:t>
      </w:r>
      <w:r>
        <w:rPr>
          <w:rFonts w:asciiTheme="minorEastAsia" w:hAnsiTheme="minorEastAsia" w:cs="宋体"/>
          <w:sz w:val="24"/>
          <w:szCs w:val="24"/>
        </w:rPr>
        <w:t>装置装满水</w:t>
      </w:r>
      <w:r>
        <w:rPr>
          <w:rFonts w:asciiTheme="minorEastAsia" w:hAnsiTheme="minorEastAsia" w:cs="宋体" w:hint="eastAsia"/>
          <w:sz w:val="24"/>
          <w:szCs w:val="24"/>
        </w:rPr>
        <w:t>来</w:t>
      </w:r>
      <w:r>
        <w:rPr>
          <w:rFonts w:asciiTheme="minorEastAsia" w:hAnsiTheme="minorEastAsia" w:cs="宋体"/>
          <w:sz w:val="24"/>
          <w:szCs w:val="24"/>
        </w:rPr>
        <w:t>收集氧气，氧气应从</w:t>
      </w:r>
      <w:r>
        <w:rPr>
          <w:rFonts w:asciiTheme="minorEastAsia" w:hAnsiTheme="minorEastAsia"/>
          <w:sz w:val="24"/>
          <w:szCs w:val="24"/>
        </w:rPr>
        <w:t>________</w:t>
      </w:r>
      <w:r>
        <w:rPr>
          <w:rFonts w:asciiTheme="minorEastAsia" w:hAnsiTheme="minorEastAsia" w:cs="宋体"/>
          <w:sz w:val="24"/>
          <w:szCs w:val="24"/>
        </w:rPr>
        <w:t>（选“c”或“d”）进。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宋体"/>
          <w:sz w:val="24"/>
          <w:szCs w:val="24"/>
        </w:rPr>
        <w:t>（</w:t>
      </w:r>
      <w:r>
        <w:rPr>
          <w:rFonts w:asciiTheme="minorEastAsia" w:hAnsiTheme="minorEastAsia" w:cs="Times New Roman"/>
          <w:sz w:val="24"/>
          <w:szCs w:val="24"/>
        </w:rPr>
        <w:t>3</w:t>
      </w:r>
      <w:r>
        <w:rPr>
          <w:rFonts w:asciiTheme="minorEastAsia" w:hAnsiTheme="minorEastAsia" w:cs="宋体"/>
          <w:sz w:val="24"/>
          <w:szCs w:val="24"/>
        </w:rPr>
        <w:t>）采用装置</w:t>
      </w:r>
      <w:r>
        <w:rPr>
          <w:rFonts w:asciiTheme="minorEastAsia" w:hAnsiTheme="minorEastAsia" w:cs="宋体" w:hint="eastAsia"/>
          <w:sz w:val="24"/>
          <w:szCs w:val="24"/>
        </w:rPr>
        <w:t>B</w:t>
      </w:r>
      <w:r>
        <w:rPr>
          <w:rFonts w:asciiTheme="minorEastAsia" w:hAnsiTheme="minorEastAsia" w:cs="宋体"/>
          <w:sz w:val="24"/>
          <w:szCs w:val="24"/>
        </w:rPr>
        <w:t>制取氧气发生</w:t>
      </w:r>
      <w:r>
        <w:rPr>
          <w:rFonts w:asciiTheme="minorEastAsia" w:hAnsiTheme="minorEastAsia" w:cs="宋体" w:hint="eastAsia"/>
          <w:sz w:val="24"/>
          <w:szCs w:val="24"/>
        </w:rPr>
        <w:t>的化学反应方程式为</w:t>
      </w:r>
      <w:r>
        <w:rPr>
          <w:rFonts w:asciiTheme="minorEastAsia" w:hAnsiTheme="minorEastAsia"/>
          <w:sz w:val="24"/>
          <w:szCs w:val="24"/>
        </w:rPr>
        <w:t>_______________________</w:t>
      </w:r>
      <w:r>
        <w:rPr>
          <w:rFonts w:asciiTheme="minorEastAsia" w:hAnsiTheme="minorEastAsia" w:cs="宋体" w:hint="eastAsia"/>
          <w:sz w:val="24"/>
          <w:szCs w:val="24"/>
        </w:rPr>
        <w:t>；若用C装置收集一瓶氧气时，应当观察到</w:t>
      </w:r>
      <w:r>
        <w:rPr>
          <w:rFonts w:asciiTheme="minorEastAsia" w:hAnsiTheme="minorEastAsia"/>
          <w:sz w:val="24"/>
          <w:szCs w:val="24"/>
        </w:rPr>
        <w:t>_____________________</w:t>
      </w:r>
      <w:r>
        <w:rPr>
          <w:rFonts w:asciiTheme="minorEastAsia" w:hAnsiTheme="minorEastAsia" w:hint="eastAsia"/>
          <w:sz w:val="24"/>
          <w:szCs w:val="24"/>
        </w:rPr>
        <w:t>时才开始收集。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26.（9分）</w:t>
      </w:r>
      <w:r>
        <w:rPr>
          <w:rFonts w:asciiTheme="minorEastAsia" w:hAnsiTheme="minorEastAsia" w:cs="宋体"/>
          <w:kern w:val="0"/>
          <w:sz w:val="24"/>
          <w:szCs w:val="24"/>
        </w:rPr>
        <w:t>如图所示，A、C为无色液体，B、D、E为无色气体，它们之间发生如下变化，其中B是人类生存的最主要的气体。请你根据所学的知识作出推断。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drawing>
          <wp:inline distT="0" distB="0" distL="0" distR="0">
            <wp:extent cx="3465195" cy="906145"/>
            <wp:effectExtent l="19050" t="0" r="1544" b="0"/>
            <wp:docPr id="22" name="图片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031977" name="图片 22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63047" cy="905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/>
          <w:kern w:val="0"/>
          <w:sz w:val="24"/>
          <w:szCs w:val="24"/>
        </w:rPr>
        <w:t>（1）写出所推断物质的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化学式</w:t>
      </w:r>
      <w:r>
        <w:rPr>
          <w:rFonts w:asciiTheme="minorEastAsia" w:hAnsiTheme="minorEastAsia" w:cs="宋体"/>
          <w:kern w:val="0"/>
          <w:sz w:val="24"/>
          <w:szCs w:val="24"/>
        </w:rPr>
        <w:t>：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/>
          <w:kern w:val="0"/>
          <w:sz w:val="24"/>
          <w:szCs w:val="24"/>
        </w:rPr>
        <w:t>A_______    C _______   黑色固体 _________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/>
          <w:kern w:val="0"/>
          <w:sz w:val="24"/>
          <w:szCs w:val="24"/>
        </w:rPr>
        <w:t>（2）分别写出过程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③</w:t>
      </w:r>
      <w:r>
        <w:rPr>
          <w:rFonts w:asciiTheme="minorEastAsia" w:hAnsiTheme="minorEastAsia" w:cs="宋体"/>
          <w:kern w:val="0"/>
          <w:sz w:val="24"/>
          <w:szCs w:val="24"/>
        </w:rPr>
        <w:t>、④化学反应的化学方程式：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③</w:t>
      </w:r>
      <w:r>
        <w:rPr>
          <w:rFonts w:asciiTheme="minorEastAsia" w:hAnsiTheme="minorEastAsia" w:cs="宋体"/>
          <w:kern w:val="0"/>
          <w:sz w:val="24"/>
          <w:szCs w:val="24"/>
        </w:rPr>
        <w:t>_____________________④___________________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（3）②的基本反应类型为：</w:t>
      </w:r>
      <w:r>
        <w:rPr>
          <w:rFonts w:asciiTheme="minorEastAsia" w:hAnsiTheme="minorEastAsia" w:cs="宋体"/>
          <w:kern w:val="0"/>
          <w:sz w:val="24"/>
          <w:szCs w:val="24"/>
        </w:rPr>
        <w:t>_________________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（4）D物质的一种用途：</w:t>
      </w:r>
      <w:r>
        <w:rPr>
          <w:rFonts w:asciiTheme="minorEastAsia" w:hAnsiTheme="minorEastAsia" w:cs="宋体"/>
          <w:kern w:val="0"/>
          <w:sz w:val="24"/>
          <w:szCs w:val="24"/>
        </w:rPr>
        <w:t>_____________________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（回答一点即可）</w:t>
      </w:r>
    </w:p>
    <w:p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27.（7分）某兴趣小组对KClO</w:t>
      </w:r>
      <w:r>
        <w:rPr>
          <w:rFonts w:asciiTheme="minorEastAsia" w:hAnsiTheme="minorEastAsia" w:cs="宋体" w:hint="eastAsia"/>
          <w:kern w:val="0"/>
          <w:sz w:val="24"/>
          <w:szCs w:val="24"/>
          <w:vertAlign w:val="subscript"/>
        </w:rPr>
        <w:t>3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分解反应的催化剂进行</w:t>
      </w:r>
      <w:r>
        <w:rPr>
          <w:rFonts w:asciiTheme="minorEastAsia" w:hAnsiTheme="minorEastAsia" w:cs="宋体"/>
          <w:kern w:val="0"/>
          <w:sz w:val="24"/>
          <w:szCs w:val="24"/>
        </w:rPr>
        <w:t>研究，在相同的加热条件下，用下图装置完成表中实验:</w:t>
      </w:r>
    </w:p>
    <w:tbl>
      <w:tblPr>
        <w:tblStyle w:val="TableGrid"/>
        <w:tblW w:w="648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17"/>
        <w:gridCol w:w="993"/>
        <w:gridCol w:w="1275"/>
        <w:gridCol w:w="1843"/>
      </w:tblGrid>
      <w:tr>
        <w:tblPrEx>
          <w:tblW w:w="6487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kern w:val="0"/>
                <w:sz w:val="24"/>
                <w:szCs w:val="24"/>
              </w:rPr>
              <w:t>编号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KClO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  <w:vertAlign w:val="subscript"/>
              </w:rPr>
              <w:t>3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质量/g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催化剂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催化剂质量/g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1276350</wp:posOffset>
                  </wp:positionH>
                  <wp:positionV relativeFrom="paragraph">
                    <wp:posOffset>500380</wp:posOffset>
                  </wp:positionV>
                  <wp:extent cx="942975" cy="800100"/>
                  <wp:effectExtent l="19050" t="0" r="9525" b="0"/>
                  <wp:wrapNone/>
                  <wp:docPr id="41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0345066" name="图片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收集50mLO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所需时间/s</w:t>
            </w:r>
          </w:p>
        </w:tc>
      </w:tr>
      <w:tr>
        <w:tblPrEx>
          <w:tblW w:w="648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实验1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171</w:t>
            </w:r>
          </w:p>
        </w:tc>
      </w:tr>
      <w:tr>
        <w:tblPrEx>
          <w:tblW w:w="648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实验2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MnO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0.5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49</w:t>
            </w:r>
          </w:p>
        </w:tc>
      </w:tr>
      <w:tr>
        <w:tblPrEx>
          <w:tblW w:w="648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实验3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/>
                <w:kern w:val="0"/>
                <w:sz w:val="24"/>
                <w:szCs w:val="24"/>
              </w:rPr>
              <w:t>Fe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  <w:vertAlign w:val="subscript"/>
              </w:rPr>
              <w:t>2</w:t>
            </w:r>
            <w:r>
              <w:rPr>
                <w:rFonts w:asciiTheme="minorEastAsia" w:hAnsiTheme="minorEastAsia" w:cs="宋体"/>
                <w:kern w:val="0"/>
                <w:sz w:val="24"/>
                <w:szCs w:val="24"/>
              </w:rPr>
              <w:t>0</w:t>
            </w: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0.5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58</w:t>
            </w:r>
          </w:p>
        </w:tc>
      </w:tr>
      <w:tr>
        <w:tblPrEx>
          <w:tblW w:w="648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实验4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KCl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0.5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154</w:t>
            </w:r>
          </w:p>
        </w:tc>
      </w:tr>
    </w:tbl>
    <w:p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/>
          <w:kern w:val="0"/>
          <w:sz w:val="24"/>
          <w:szCs w:val="24"/>
        </w:rPr>
        <w:t>(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1</w:t>
      </w:r>
      <w:r>
        <w:rPr>
          <w:rFonts w:asciiTheme="minorEastAsia" w:hAnsiTheme="minorEastAsia" w:cs="宋体"/>
          <w:kern w:val="0"/>
          <w:sz w:val="24"/>
          <w:szCs w:val="24"/>
        </w:rPr>
        <w:t>)设置实验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1</w:t>
      </w:r>
      <w:r>
        <w:rPr>
          <w:rFonts w:asciiTheme="minorEastAsia" w:hAnsiTheme="minorEastAsia" w:cs="宋体"/>
          <w:kern w:val="0"/>
          <w:sz w:val="24"/>
          <w:szCs w:val="24"/>
        </w:rPr>
        <w:t>的目的是</w:t>
      </w:r>
      <w:r>
        <w:rPr>
          <w:rFonts w:asciiTheme="minorEastAsia" w:hAnsiTheme="minorEastAsia" w:cs="宋体" w:hint="eastAsia"/>
          <w:kern w:val="0"/>
          <w:sz w:val="24"/>
          <w:szCs w:val="24"/>
        </w:rPr>
        <w:t xml:space="preserve">___________________ </w:t>
      </w:r>
    </w:p>
    <w:p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/>
          <w:kern w:val="0"/>
          <w:sz w:val="24"/>
          <w:szCs w:val="24"/>
        </w:rPr>
        <w:t>(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2</w:t>
      </w:r>
      <w:r>
        <w:rPr>
          <w:rFonts w:asciiTheme="minorEastAsia" w:hAnsiTheme="minorEastAsia" w:cs="宋体"/>
          <w:kern w:val="0"/>
          <w:sz w:val="24"/>
          <w:szCs w:val="24"/>
        </w:rPr>
        <w:t>)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表中所列3种催化剂的催化</w:t>
      </w:r>
      <w:r>
        <w:rPr>
          <w:rFonts w:asciiTheme="minorEastAsia" w:hAnsiTheme="minorEastAsia" w:cs="宋体"/>
          <w:kern w:val="0"/>
          <w:sz w:val="24"/>
          <w:szCs w:val="24"/>
        </w:rPr>
        <w:t>效果最佳的是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______________</w:t>
      </w:r>
    </w:p>
    <w:p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/>
          <w:kern w:val="0"/>
          <w:sz w:val="24"/>
          <w:szCs w:val="24"/>
        </w:rPr>
        <w:t>(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3</w:t>
      </w:r>
      <w:r>
        <w:rPr>
          <w:rFonts w:asciiTheme="minorEastAsia" w:hAnsiTheme="minorEastAsia" w:cs="宋体"/>
          <w:kern w:val="0"/>
          <w:sz w:val="24"/>
          <w:szCs w:val="24"/>
        </w:rPr>
        <w:t>)写出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KClO</w:t>
      </w:r>
      <w:r>
        <w:rPr>
          <w:rFonts w:asciiTheme="minorEastAsia" w:hAnsiTheme="minorEastAsia" w:cs="宋体" w:hint="eastAsia"/>
          <w:kern w:val="0"/>
          <w:sz w:val="24"/>
          <w:szCs w:val="24"/>
          <w:vertAlign w:val="subscript"/>
        </w:rPr>
        <w:t>3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分解</w:t>
      </w:r>
      <w:r>
        <w:rPr>
          <w:rFonts w:asciiTheme="minorEastAsia" w:hAnsiTheme="minorEastAsia" w:cs="宋体"/>
          <w:kern w:val="0"/>
          <w:sz w:val="24"/>
          <w:szCs w:val="24"/>
        </w:rPr>
        <w:t>的化学方程式:</w:t>
      </w:r>
      <w:r>
        <w:rPr>
          <w:rFonts w:asciiTheme="minorEastAsia" w:hAnsiTheme="minorEastAsia" w:cs="宋体" w:hint="eastAsia"/>
          <w:kern w:val="0"/>
          <w:sz w:val="24"/>
          <w:szCs w:val="24"/>
        </w:rPr>
        <w:t xml:space="preserve"> _______________</w:t>
      </w:r>
    </w:p>
    <w:p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/>
          <w:kern w:val="0"/>
          <w:sz w:val="24"/>
          <w:szCs w:val="24"/>
        </w:rPr>
        <w:t>(4)由实验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1</w:t>
      </w:r>
      <w:r>
        <w:rPr>
          <w:rFonts w:asciiTheme="minorEastAsia" w:hAnsiTheme="minorEastAsia" w:cs="宋体"/>
          <w:kern w:val="0"/>
          <w:sz w:val="24"/>
          <w:szCs w:val="24"/>
        </w:rPr>
        <w:t>和实验4可知，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KCl____（填“有”或“无”）催化作用。维持加热条件不变，用实验1再继续收集收集50mLO</w:t>
      </w:r>
      <w:r>
        <w:rPr>
          <w:rFonts w:asciiTheme="minorEastAsia" w:hAnsiTheme="minorEastAsia" w:cs="宋体" w:hint="eastAsia"/>
          <w:kern w:val="0"/>
          <w:sz w:val="24"/>
          <w:szCs w:val="24"/>
          <w:vertAlign w:val="subscript"/>
        </w:rPr>
        <w:t>2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，所需时间明显少于171s，解释原因：_____________</w:t>
      </w:r>
    </w:p>
    <w:p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/>
          <w:kern w:val="0"/>
          <w:sz w:val="24"/>
          <w:szCs w:val="24"/>
        </w:rPr>
        <w:t>(5)要比较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KClO</w:t>
      </w:r>
      <w:r>
        <w:rPr>
          <w:rFonts w:asciiTheme="minorEastAsia" w:hAnsiTheme="minorEastAsia" w:cs="宋体" w:hint="eastAsia"/>
          <w:kern w:val="0"/>
          <w:sz w:val="24"/>
          <w:szCs w:val="24"/>
          <w:vertAlign w:val="subscript"/>
        </w:rPr>
        <w:t>3</w:t>
      </w:r>
      <w:r>
        <w:rPr>
          <w:rFonts w:asciiTheme="minorEastAsia" w:hAnsiTheme="minorEastAsia" w:cs="宋体"/>
          <w:kern w:val="0"/>
          <w:sz w:val="24"/>
          <w:szCs w:val="24"/>
        </w:rPr>
        <w:t>分解反应中不同催化剂的催化效果，除了测量收集50mL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O</w:t>
      </w:r>
      <w:r>
        <w:rPr>
          <w:rFonts w:asciiTheme="minorEastAsia" w:hAnsiTheme="minorEastAsia" w:cs="宋体" w:hint="eastAsia"/>
          <w:kern w:val="0"/>
          <w:sz w:val="24"/>
          <w:szCs w:val="24"/>
          <w:vertAlign w:val="subscript"/>
        </w:rPr>
        <w:t>2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所需</w:t>
      </w:r>
      <w:r>
        <w:rPr>
          <w:rFonts w:asciiTheme="minorEastAsia" w:hAnsiTheme="minorEastAsia" w:cs="宋体"/>
          <w:kern w:val="0"/>
          <w:sz w:val="24"/>
          <w:szCs w:val="24"/>
        </w:rPr>
        <w:t>时间外，还可以测量相同时间内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_______________________________。</w:t>
      </w:r>
    </w:p>
    <w:p>
      <w:pPr>
        <w:widowControl/>
        <w:spacing w:line="360" w:lineRule="auto"/>
        <w:jc w:val="left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三、计算题（本大题共1个小题，共8分）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28.硫酸是一种重要色工业强酸，硫酸的化学式为H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>SO</w:t>
      </w:r>
      <w:r>
        <w:rPr>
          <w:rFonts w:asciiTheme="minorEastAsia" w:hAnsiTheme="minorEastAsia" w:hint="eastAsia"/>
          <w:sz w:val="24"/>
          <w:szCs w:val="24"/>
          <w:vertAlign w:val="subscript"/>
        </w:rPr>
        <w:t>4</w:t>
      </w:r>
      <w:r>
        <w:rPr>
          <w:rFonts w:asciiTheme="minorEastAsia" w:hAnsiTheme="minorEastAsia" w:hint="eastAsia"/>
          <w:sz w:val="24"/>
          <w:szCs w:val="24"/>
        </w:rPr>
        <w:t>.试计算：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（1）硫酸（H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>SO</w:t>
      </w:r>
      <w:r>
        <w:rPr>
          <w:rFonts w:asciiTheme="minorEastAsia" w:hAnsiTheme="minorEastAsia" w:hint="eastAsia"/>
          <w:sz w:val="24"/>
          <w:szCs w:val="24"/>
          <w:vertAlign w:val="subscript"/>
        </w:rPr>
        <w:t>4</w:t>
      </w:r>
      <w:r>
        <w:rPr>
          <w:rFonts w:asciiTheme="minorEastAsia" w:hAnsiTheme="minorEastAsia" w:hint="eastAsia"/>
          <w:sz w:val="24"/>
          <w:szCs w:val="24"/>
        </w:rPr>
        <w:t>）的相对分子质量为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____________。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（2）硫酸</w:t>
      </w:r>
      <w:r>
        <w:rPr>
          <w:rFonts w:asciiTheme="minorEastAsia" w:hAnsiTheme="minorEastAsia" w:hint="eastAsia"/>
          <w:sz w:val="24"/>
          <w:szCs w:val="24"/>
        </w:rPr>
        <w:t>（H</w:t>
      </w:r>
      <w:r>
        <w:rPr>
          <w:rFonts w:asciiTheme="minorEastAsia" w:hAnsiTheme="minorEastAsia" w:hint="eastAsia"/>
          <w:sz w:val="24"/>
          <w:szCs w:val="24"/>
          <w:vertAlign w:val="subscript"/>
        </w:rPr>
        <w:t>2</w:t>
      </w:r>
      <w:r>
        <w:rPr>
          <w:rFonts w:asciiTheme="minorEastAsia" w:hAnsiTheme="minorEastAsia" w:hint="eastAsia"/>
          <w:sz w:val="24"/>
          <w:szCs w:val="24"/>
        </w:rPr>
        <w:t>SO</w:t>
      </w:r>
      <w:r>
        <w:rPr>
          <w:rFonts w:asciiTheme="minorEastAsia" w:hAnsiTheme="minorEastAsia" w:hint="eastAsia"/>
          <w:sz w:val="24"/>
          <w:szCs w:val="24"/>
          <w:vertAlign w:val="subscript"/>
        </w:rPr>
        <w:t>4</w:t>
      </w:r>
      <w:r>
        <w:rPr>
          <w:rFonts w:asciiTheme="minorEastAsia" w:hAnsiTheme="minorEastAsia" w:hint="eastAsia"/>
          <w:sz w:val="24"/>
          <w:szCs w:val="24"/>
        </w:rPr>
        <w:t>）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中各元素的质量比H:S:O=___________(填最简整数比)</w:t>
      </w:r>
    </w:p>
    <w:p>
      <w:pPr>
        <w:spacing w:line="360" w:lineRule="auto"/>
        <w:jc w:val="left"/>
        <w:textAlignment w:val="center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（3）多少克水与9.8g的硫酸中所含氢元素的质量相等（写出主要的计算步骤）</w:t>
      </w:r>
    </w:p>
    <w:sectPr>
      <w:footerReference w:type="default" r:id="rId24"/>
      <w:pgSz w:w="20639" w:h="14572" w:orient="landscape"/>
      <w:pgMar w:top="1440" w:right="1080" w:bottom="1440" w:left="1080" w:header="851" w:footer="992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o:spid="_x0000_s2049" type="#_x0000_t202" style="width:2in;height:2in;margin-top:0;margin-left:0;mso-height-relative:page;mso-position-horizontal:center;mso-position-horizontal-relative:margin;mso-width-relative:page;mso-wrap-style:none;position:absolute;z-index:251658240" coordsize="21600,21600" filled="f" stroked="f">
          <v:stroke joinstyle="miter"/>
          <v:textbox style="mso-fit-shape-to-text:t" inset="0,0,0,0">
            <w:txbxContent>
              <w:p>
                <w:pPr>
                  <w:pStyle w:val="Footer"/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  <w10:wrap anchorx="margin"/>
        </v:shape>
      </w:pict>
    </w:r>
  </w:p>
  <w:p>
    <w:pPr>
      <w:pStyle w:val="Footer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927"/>
    <w:rsid w:val="00017CAB"/>
    <w:rsid w:val="000372B2"/>
    <w:rsid w:val="000455EF"/>
    <w:rsid w:val="000E4E18"/>
    <w:rsid w:val="000F47CF"/>
    <w:rsid w:val="00114E13"/>
    <w:rsid w:val="00135871"/>
    <w:rsid w:val="00144859"/>
    <w:rsid w:val="00146CF3"/>
    <w:rsid w:val="00150E8E"/>
    <w:rsid w:val="00161495"/>
    <w:rsid w:val="00193AC3"/>
    <w:rsid w:val="001B6E4F"/>
    <w:rsid w:val="002117F0"/>
    <w:rsid w:val="0023214B"/>
    <w:rsid w:val="0023324A"/>
    <w:rsid w:val="00252611"/>
    <w:rsid w:val="00285D71"/>
    <w:rsid w:val="002A70FD"/>
    <w:rsid w:val="002B0775"/>
    <w:rsid w:val="002E39DA"/>
    <w:rsid w:val="00306AFE"/>
    <w:rsid w:val="003456A7"/>
    <w:rsid w:val="00376606"/>
    <w:rsid w:val="003C55E2"/>
    <w:rsid w:val="003E1CA5"/>
    <w:rsid w:val="003E44F8"/>
    <w:rsid w:val="00415E6A"/>
    <w:rsid w:val="00420A79"/>
    <w:rsid w:val="004509D4"/>
    <w:rsid w:val="0046745F"/>
    <w:rsid w:val="00491934"/>
    <w:rsid w:val="004948F4"/>
    <w:rsid w:val="004B18DA"/>
    <w:rsid w:val="004C05EA"/>
    <w:rsid w:val="004C1189"/>
    <w:rsid w:val="004C2E03"/>
    <w:rsid w:val="004C793D"/>
    <w:rsid w:val="004E19C4"/>
    <w:rsid w:val="004E6669"/>
    <w:rsid w:val="004F7ECD"/>
    <w:rsid w:val="005411ED"/>
    <w:rsid w:val="005704A8"/>
    <w:rsid w:val="00577B9F"/>
    <w:rsid w:val="00584662"/>
    <w:rsid w:val="00596DF3"/>
    <w:rsid w:val="00626474"/>
    <w:rsid w:val="006555D6"/>
    <w:rsid w:val="00661053"/>
    <w:rsid w:val="00681F52"/>
    <w:rsid w:val="00692A36"/>
    <w:rsid w:val="006C0A6A"/>
    <w:rsid w:val="006D17CD"/>
    <w:rsid w:val="006D6CD8"/>
    <w:rsid w:val="0071284A"/>
    <w:rsid w:val="007142DA"/>
    <w:rsid w:val="007303A2"/>
    <w:rsid w:val="00730993"/>
    <w:rsid w:val="00743BC4"/>
    <w:rsid w:val="00763AAF"/>
    <w:rsid w:val="007E1F45"/>
    <w:rsid w:val="008019C6"/>
    <w:rsid w:val="00810317"/>
    <w:rsid w:val="008229BC"/>
    <w:rsid w:val="00825F8C"/>
    <w:rsid w:val="00841103"/>
    <w:rsid w:val="0087600B"/>
    <w:rsid w:val="0088371B"/>
    <w:rsid w:val="008950CE"/>
    <w:rsid w:val="008A2410"/>
    <w:rsid w:val="008A7852"/>
    <w:rsid w:val="008E2730"/>
    <w:rsid w:val="00927EDA"/>
    <w:rsid w:val="0097611F"/>
    <w:rsid w:val="00983569"/>
    <w:rsid w:val="009C1A18"/>
    <w:rsid w:val="009C63FD"/>
    <w:rsid w:val="00A00610"/>
    <w:rsid w:val="00A07BB9"/>
    <w:rsid w:val="00A67884"/>
    <w:rsid w:val="00A71005"/>
    <w:rsid w:val="00A80C60"/>
    <w:rsid w:val="00AA453C"/>
    <w:rsid w:val="00AB35AD"/>
    <w:rsid w:val="00AD6B56"/>
    <w:rsid w:val="00B35B8F"/>
    <w:rsid w:val="00B37227"/>
    <w:rsid w:val="00B4301E"/>
    <w:rsid w:val="00B72F85"/>
    <w:rsid w:val="00B80A36"/>
    <w:rsid w:val="00B94415"/>
    <w:rsid w:val="00BF6280"/>
    <w:rsid w:val="00C01927"/>
    <w:rsid w:val="00C12284"/>
    <w:rsid w:val="00C25C99"/>
    <w:rsid w:val="00C40D55"/>
    <w:rsid w:val="00C45641"/>
    <w:rsid w:val="00C54A40"/>
    <w:rsid w:val="00C73F9C"/>
    <w:rsid w:val="00C80BD5"/>
    <w:rsid w:val="00CB4A67"/>
    <w:rsid w:val="00CC5281"/>
    <w:rsid w:val="00CC6CB3"/>
    <w:rsid w:val="00CC721A"/>
    <w:rsid w:val="00CD6F07"/>
    <w:rsid w:val="00D06684"/>
    <w:rsid w:val="00D30D7F"/>
    <w:rsid w:val="00D429FF"/>
    <w:rsid w:val="00D56C65"/>
    <w:rsid w:val="00DB733C"/>
    <w:rsid w:val="00DF3166"/>
    <w:rsid w:val="00E1137A"/>
    <w:rsid w:val="00E17D11"/>
    <w:rsid w:val="00E2610E"/>
    <w:rsid w:val="00E4466B"/>
    <w:rsid w:val="00E44B3D"/>
    <w:rsid w:val="00E53646"/>
    <w:rsid w:val="00E5383F"/>
    <w:rsid w:val="00E62AFB"/>
    <w:rsid w:val="00E84368"/>
    <w:rsid w:val="00EB3F73"/>
    <w:rsid w:val="00EB6562"/>
    <w:rsid w:val="00ED1BA7"/>
    <w:rsid w:val="00ED2136"/>
    <w:rsid w:val="00F0671C"/>
    <w:rsid w:val="00F110B6"/>
    <w:rsid w:val="00F12643"/>
    <w:rsid w:val="00F15A13"/>
    <w:rsid w:val="00F30E33"/>
    <w:rsid w:val="00F31AB4"/>
    <w:rsid w:val="00F50FD1"/>
    <w:rsid w:val="00F53760"/>
    <w:rsid w:val="00F653FA"/>
    <w:rsid w:val="00F816E1"/>
    <w:rsid w:val="00F94902"/>
    <w:rsid w:val="00FC1345"/>
    <w:rsid w:val="00FC378D"/>
    <w:rsid w:val="00FE3041"/>
    <w:rsid w:val="00FF2EAF"/>
    <w:rsid w:val="27E96F8E"/>
    <w:rsid w:val="3AFD772B"/>
    <w:rsid w:val="3B97288A"/>
    <w:rsid w:val="4C71792C"/>
    <w:rsid w:val="599E15FA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0020">
    <w:name w:val="00单行2缩进0 字符"/>
    <w:link w:val="00200"/>
    <w:qFormat/>
    <w:rPr>
      <w:rFonts w:eastAsia="宋体"/>
      <w:szCs w:val="21"/>
    </w:rPr>
  </w:style>
  <w:style w:type="paragraph" w:customStyle="1" w:styleId="00200">
    <w:name w:val="00单行2缩进0"/>
    <w:basedOn w:val="Normal"/>
    <w:link w:val="0020"/>
    <w:qFormat/>
    <w:pPr>
      <w:tabs>
        <w:tab w:val="left" w:pos="420"/>
        <w:tab w:val="left" w:pos="2730"/>
        <w:tab w:val="left" w:pos="5040"/>
        <w:tab w:val="left" w:pos="7350"/>
      </w:tabs>
      <w:spacing w:line="360" w:lineRule="auto"/>
      <w:ind w:left="200" w:firstLine="12" w:leftChars="200" w:firstLineChars="12"/>
    </w:pPr>
    <w:rPr>
      <w:rFonts w:eastAsia="宋体"/>
      <w:szCs w:val="21"/>
    </w:rPr>
  </w:style>
  <w:style w:type="character" w:customStyle="1" w:styleId="0002">
    <w:name w:val="00题干0缩进2挂进 字符"/>
    <w:link w:val="00020"/>
    <w:qFormat/>
    <w:rPr>
      <w:rFonts w:eastAsia="宋体"/>
      <w:szCs w:val="21"/>
    </w:rPr>
  </w:style>
  <w:style w:type="paragraph" w:customStyle="1" w:styleId="00020">
    <w:name w:val="00题干0缩进2挂进"/>
    <w:basedOn w:val="Normal"/>
    <w:link w:val="0002"/>
    <w:qFormat/>
    <w:pPr>
      <w:spacing w:line="360" w:lineRule="auto"/>
      <w:ind w:left="420" w:hanging="420" w:hangingChars="200"/>
    </w:pPr>
    <w:rPr>
      <w:rFonts w:eastAsia="宋体"/>
      <w:szCs w:val="21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styleId="NoSpacing">
    <w:name w:val="No Spacing"/>
    <w:uiPriority w:val="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jpe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footer" Target="footer1.xml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  <customShpInfo spid="_x0000_s2086"/>
    <customShpInfo spid="_x0000_s2219"/>
    <customShpInfo spid="_x0000_s2220"/>
    <customShpInfo spid="_x0000_s2221"/>
    <customShpInfo spid="_x0000_s2222"/>
    <customShpInfo spid="_x0000_s2223"/>
    <customShpInfo spid="_x0000_s2224"/>
    <customShpInfo spid="_x0000_s2225"/>
    <customShpInfo spid="_x0000_s2226"/>
    <customShpInfo spid="_x0000_s2218"/>
    <customShpInfo spid="_x0000_s2227"/>
    <customShpInfo spid="_x0000_s2217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  <customShpInfo spid="_x0000_s2099"/>
    <customShpInfo spid="_x0000_s2091"/>
    <customShpInfo spid="_x0000_s2100"/>
    <customShpInfo spid="_x0000_s2090"/>
    <customShpInfo spid="_x0000_s2192"/>
    <customShpInfo spid="_x0000_s2199"/>
    <customShpInfo spid="_x0000_s2209"/>
    <customShpInfo spid="_x0000_s2200"/>
    <customShpInfo spid="_x0000_s2195"/>
    <customShpInfo spid="_x0000_s2191"/>
    <customShpInfo spid="_x0000_s2190"/>
    <customShpInfo spid="_x0000_s2193"/>
    <customShpInfo spid="_x0000_s2203"/>
    <customShpInfo spid="_x0000_s2202"/>
    <customShpInfo spid="_x0000_s2207"/>
    <customShpInfo spid="_x0000_s2208"/>
    <customShpInfo spid="_x0000_s2206"/>
    <customShpInfo spid="_x0000_s2205"/>
    <customShpInfo spid="_x0000_s2204"/>
    <customShpInfo spid="_x0000_s2201"/>
    <customShpInfo spid="_x0000_s2197"/>
    <customShpInfo spid="_x0000_s2198"/>
    <customShpInfo spid="_x0000_s2196"/>
    <customShpInfo spid="_x0000_s2177"/>
    <customShpInfo spid="_x0000_s2178"/>
    <customShpInfo spid="_x0000_s2180"/>
    <customShpInfo spid="_x0000_s2182"/>
    <customShpInfo spid="_x0000_s2185"/>
    <customShpInfo spid="_x0000_s2186"/>
    <customShpInfo spid="_x0000_s2187"/>
    <customShpInfo spid="_x0000_s2184"/>
    <customShpInfo spid="_x0000_s2188"/>
    <customShpInfo spid="_x0000_s2189"/>
    <customShpInfo spid="_x0000_s2183"/>
    <customShpInfo spid="_x0000_s2181"/>
    <customShpInfo spid="_x0000_s2179"/>
    <customShpInfo spid="_x0000_s2176"/>
    <customShpInfo spid="_x0000_s2171"/>
    <customShpInfo spid="_x0000_s2172"/>
    <customShpInfo spid="_x0000_s2174"/>
    <customShpInfo spid="_x0000_s2175"/>
    <customShpInfo spid="_x0000_s2173"/>
    <customShpInfo spid="_x0000_s2170"/>
    <customShpInfo spid="_x0000_s219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684C26-B3F1-400E-AC5F-E19EC93749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766</Words>
  <Characters>4371</Characters>
  <Application>Microsoft Office Word</Application>
  <DocSecurity>0</DocSecurity>
  <Lines>36</Lines>
  <Paragraphs>10</Paragraphs>
  <ScaleCrop>false</ScaleCrop>
  <Company/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95</cp:revision>
  <cp:lastPrinted>2019-08-30T06:05:50Z</cp:lastPrinted>
  <dcterms:created xsi:type="dcterms:W3CDTF">2019-08-25T08:47:00Z</dcterms:created>
  <dcterms:modified xsi:type="dcterms:W3CDTF">2019-08-30T06:09:01Z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