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after="0"/>
        <w:jc w:val="center"/>
        <w:rPr>
          <w:rFonts w:hint="eastAsia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/>
          <w:b/>
          <w:bCs/>
          <w:color w:val="000000"/>
          <w:sz w:val="28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10363200</wp:posOffset>
            </wp:positionV>
            <wp:extent cx="292100" cy="2667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4345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000000"/>
          <w:sz w:val="28"/>
          <w:szCs w:val="36"/>
          <w:lang w:val="en-US" w:eastAsia="zh-CN"/>
        </w:rPr>
        <w:t>电功率第2课时 课堂小测</w:t>
      </w:r>
    </w:p>
    <w:p>
      <w:pPr>
        <w:spacing w:after="0"/>
        <w:jc w:val="both"/>
        <w:rPr>
          <w:rFonts w:hint="default"/>
          <w:b/>
          <w:bCs/>
          <w:color w:val="000000"/>
          <w:sz w:val="24"/>
          <w:szCs w:val="32"/>
          <w:lang w:val="en-US" w:eastAsia="zh-CN"/>
        </w:rPr>
      </w:pPr>
      <w:r>
        <w:rPr>
          <w:rFonts w:hint="eastAsia"/>
          <w:b/>
          <w:bCs/>
          <w:color w:val="000000"/>
          <w:sz w:val="24"/>
          <w:szCs w:val="32"/>
          <w:lang w:val="en-US" w:eastAsia="zh-CN"/>
        </w:rPr>
        <w:t>一、选择题</w:t>
      </w:r>
    </w:p>
    <w:p>
      <w:pPr>
        <w:numPr>
          <w:ilvl w:val="0"/>
          <w:numId w:val="1"/>
        </w:numPr>
        <w:spacing w:after="0"/>
        <w:rPr>
          <w:lang w:eastAsia="zh-CN"/>
        </w:rPr>
      </w:pPr>
      <w:r>
        <w:rPr>
          <w:color w:val="000000"/>
          <w:lang w:eastAsia="zh-CN"/>
        </w:rPr>
        <w:t>下列家用电器在工作中，将电能转化为机械能的是（　　）</w:t>
      </w:r>
    </w:p>
    <w:p>
      <w:pPr>
        <w:numPr>
          <w:ilvl w:val="0"/>
          <w:numId w:val="0"/>
        </w:numPr>
        <w:spacing w:after="0"/>
        <w:rPr>
          <w:lang w:eastAsia="zh-CN"/>
        </w:rPr>
      </w:pPr>
      <w:r>
        <w:rPr>
          <w:rFonts w:hint="eastAsia"/>
          <w:color w:val="000000"/>
          <w:lang w:val="en-US" w:eastAsia="zh-CN"/>
        </w:rPr>
        <w:t>A.</w:t>
      </w:r>
      <w:r>
        <w:rPr>
          <w:color w:val="000000"/>
          <w:lang w:eastAsia="zh-CN"/>
        </w:rPr>
        <w:t> 电饭锅</w:t>
      </w:r>
      <w:r>
        <w:rPr>
          <w:lang w:eastAsia="zh-CN"/>
        </w:rPr>
        <w:drawing>
          <wp:inline distT="0" distB="0" distL="0" distR="0">
            <wp:extent cx="835660" cy="734060"/>
            <wp:effectExtent l="0" t="0" r="254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6380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66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电风扇</w:t>
      </w:r>
      <w:r>
        <w:rPr>
          <w:lang w:eastAsia="zh-CN"/>
        </w:rPr>
        <w:drawing>
          <wp:inline distT="0" distB="0" distL="0" distR="0">
            <wp:extent cx="807720" cy="718185"/>
            <wp:effectExtent l="0" t="0" r="5080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166624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after="0"/>
        <w:rPr>
          <w:lang w:eastAsia="zh-CN"/>
        </w:rPr>
      </w:pPr>
      <w:r>
        <w:rPr>
          <w:color w:val="000000"/>
          <w:lang w:eastAsia="zh-CN"/>
        </w:rPr>
        <w:t>C. 电视机</w:t>
      </w:r>
      <w:r>
        <w:rPr>
          <w:lang w:eastAsia="zh-CN"/>
        </w:rPr>
        <w:drawing>
          <wp:inline distT="0" distB="0" distL="0" distR="0">
            <wp:extent cx="1069340" cy="680085"/>
            <wp:effectExtent l="0" t="0" r="10160" b="57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830899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40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</w:t>
      </w:r>
      <w:r>
        <w:rPr>
          <w:color w:val="000000"/>
          <w:lang w:eastAsia="zh-CN"/>
        </w:rPr>
        <w:t>D. 电热水壶</w:t>
      </w:r>
      <w:r>
        <w:rPr>
          <w:lang w:eastAsia="zh-CN"/>
        </w:rPr>
        <w:drawing>
          <wp:inline distT="0" distB="0" distL="0" distR="0">
            <wp:extent cx="723265" cy="654050"/>
            <wp:effectExtent l="0" t="0" r="635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072899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/>
          <w:lang w:eastAsia="zh-CN"/>
        </w:rPr>
      </w:pPr>
    </w:p>
    <w:p>
      <w:pPr>
        <w:numPr>
          <w:ilvl w:val="0"/>
          <w:numId w:val="2"/>
        </w:numPr>
        <w:spacing w:after="0"/>
        <w:rPr>
          <w:lang w:eastAsia="zh-CN"/>
        </w:rPr>
      </w:pPr>
      <w:r>
        <w:rPr>
          <w:color w:val="000000"/>
          <w:lang w:eastAsia="zh-CN"/>
        </w:rPr>
        <w:t xml:space="preserve">下列数据是小明对教室中相关物理量的估测，其中最接近实际的是（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室温约48℃</w:t>
      </w:r>
      <w:r>
        <w:rPr>
          <w:rFonts w:hint="eastAsia"/>
          <w:color w:val="000000"/>
          <w:lang w:val="en-US" w:eastAsia="zh-CN"/>
        </w:rPr>
        <w:t xml:space="preserve">                  </w:t>
      </w:r>
      <w:r>
        <w:rPr>
          <w:color w:val="000000"/>
          <w:lang w:eastAsia="zh-CN"/>
        </w:rPr>
        <w:t>B. 一张理综答题卡的质量约500g</w:t>
      </w:r>
      <w:r>
        <w:rPr>
          <w:lang w:eastAsia="zh-CN"/>
        </w:rPr>
        <w:br/>
      </w:r>
      <w:r>
        <w:rPr>
          <w:color w:val="000000"/>
          <w:lang w:eastAsia="zh-CN"/>
        </w:rPr>
        <w:t>C. 门的高度约为4m</w:t>
      </w:r>
      <w:r>
        <w:rPr>
          <w:rFonts w:hint="eastAsia"/>
          <w:color w:val="000000"/>
          <w:lang w:val="en-US" w:eastAsia="zh-CN"/>
        </w:rPr>
        <w:t xml:space="preserve">             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D. 一盏日光灯的额定功率约40W</w:t>
      </w:r>
    </w:p>
    <w:p>
      <w:pPr>
        <w:numPr>
          <w:ilvl w:val="0"/>
          <w:numId w:val="0"/>
        </w:numPr>
        <w:spacing w:after="0"/>
        <w:rPr>
          <w:lang w:eastAsia="zh-CN"/>
        </w:rPr>
      </w:pPr>
      <w:r>
        <w:rPr>
          <w:rFonts w:hint="eastAsia"/>
          <w:color w:val="000000"/>
          <w:lang w:val="en-US" w:eastAsia="zh-CN"/>
        </w:rPr>
        <w:t xml:space="preserve">3. </w:t>
      </w:r>
      <w:r>
        <w:rPr>
          <w:color w:val="000000"/>
          <w:lang w:eastAsia="zh-CN"/>
        </w:rPr>
        <w:t xml:space="preserve">将标有“3V  3W”字样的甲灯和“6V  6W”字样的乙灯接入电路．若不考虑温度对电阻的影响，则对两灯接入电路后的结果有如下判断：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①两灯串联后接到电压为9V的电源两端，两灯均能正常发光；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②两灯串联，当其中一灯消耗的功率是3W时，两灯消耗的总功率是9W；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③两灯并联后接到电压为1.5V的电源两端，甲、乙两灯消耗的功率之比为2：1；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④两灯并联，当其中一灯消耗的功率是1.5W时，另一灯两端的电压为3V．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其中判断正确是（   ）</w:t>
      </w:r>
    </w:p>
    <w:p>
      <w:pPr>
        <w:spacing w:after="0"/>
        <w:ind w:left="150"/>
        <w:rPr>
          <w:color w:val="000000"/>
          <w:lang w:eastAsia="zh-CN"/>
        </w:rPr>
      </w:pPr>
      <w:r>
        <w:rPr>
          <w:color w:val="000000"/>
          <w:lang w:eastAsia="zh-CN"/>
        </w:rPr>
        <w:t>A. ①③</w:t>
      </w:r>
      <w:r>
        <w:rPr>
          <w:rFonts w:hint="eastAsia"/>
          <w:color w:val="000000"/>
          <w:lang w:val="en-US" w:eastAsia="zh-CN"/>
        </w:rPr>
        <w:t xml:space="preserve">         </w:t>
      </w:r>
      <w:r>
        <w:rPr>
          <w:color w:val="000000"/>
          <w:lang w:eastAsia="zh-CN"/>
        </w:rPr>
        <w:t>B. ②③</w:t>
      </w:r>
      <w:r>
        <w:rPr>
          <w:rFonts w:hint="eastAsia"/>
          <w:color w:val="000000"/>
          <w:lang w:val="en-US" w:eastAsia="zh-CN"/>
        </w:rPr>
        <w:t xml:space="preserve">        </w:t>
      </w:r>
      <w:r>
        <w:rPr>
          <w:color w:val="000000"/>
          <w:lang w:eastAsia="zh-CN"/>
        </w:rPr>
        <w:t>C. ②④</w:t>
      </w:r>
      <w:r>
        <w:rPr>
          <w:rFonts w:hint="eastAsia"/>
          <w:color w:val="000000"/>
          <w:lang w:val="en-US" w:eastAsia="zh-CN"/>
        </w:rPr>
        <w:t xml:space="preserve">         </w:t>
      </w:r>
      <w:r>
        <w:rPr>
          <w:color w:val="000000"/>
          <w:lang w:eastAsia="zh-CN"/>
        </w:rPr>
        <w:t>D. ①④</w:t>
      </w:r>
    </w:p>
    <w:p>
      <w:pPr>
        <w:numPr>
          <w:ilvl w:val="0"/>
          <w:numId w:val="0"/>
        </w:numPr>
        <w:spacing w:after="0"/>
        <w:ind w:leftChars="0"/>
        <w:rPr>
          <w:lang w:eastAsia="zh-CN"/>
        </w:rPr>
      </w:pPr>
      <w:r>
        <w:rPr>
          <w:rFonts w:hint="eastAsia"/>
          <w:color w:val="000000"/>
          <w:lang w:val="en-US" w:eastAsia="zh-CN"/>
        </w:rPr>
        <w:t xml:space="preserve">4. </w:t>
      </w:r>
      <w:r>
        <w:rPr>
          <w:color w:val="000000"/>
          <w:lang w:eastAsia="zh-CN"/>
        </w:rPr>
        <w:t>李勤同学在做“调节灯泡亮度”的电学实验时，电路如图所示．电源电压恒为4.5V，电压表量程“0～3V”，滑动变阻器规格“50</w:t>
      </w:r>
      <w:r>
        <w:rPr>
          <w:color w:val="000000"/>
        </w:rPr>
        <w:t>Ω</w:t>
      </w:r>
      <w:r>
        <w:rPr>
          <w:color w:val="000000"/>
          <w:lang w:eastAsia="zh-CN"/>
        </w:rPr>
        <w:t>　1A”，灯泡L标有“2.5V　0.5W”字样（忽略灯丝电阻变化）．在不损坏电路元件的情况下，下列判断正确的是（　　）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097915" cy="840105"/>
            <wp:effectExtent l="0" t="0" r="6985" b="1079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094329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156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灯泡两端的最大电压是1.5 V</w:t>
      </w:r>
      <w:r>
        <w:rPr>
          <w:rFonts w:hint="eastAsia"/>
          <w:color w:val="000000"/>
          <w:lang w:val="en-US" w:eastAsia="zh-CN"/>
        </w:rPr>
        <w:t xml:space="preserve"> 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该电路消耗的最大功率是1 W</w:t>
      </w:r>
      <w:r>
        <w:rPr>
          <w:lang w:eastAsia="zh-CN"/>
        </w:rPr>
        <w:br/>
      </w:r>
      <w:r>
        <w:rPr>
          <w:color w:val="000000"/>
          <w:lang w:eastAsia="zh-CN"/>
        </w:rPr>
        <w:t>C. 电路中电流变化的范围是0.12～0.2 A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D. 滑动变阻器阻值变化的范围是5～25</w:t>
      </w:r>
      <w:r>
        <w:rPr>
          <w:color w:val="000000"/>
        </w:rPr>
        <w:t>Ω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val="en-US" w:eastAsia="zh-CN"/>
        </w:rPr>
        <w:t xml:space="preserve">5. </w:t>
      </w:r>
      <w:r>
        <w:rPr>
          <w:color w:val="000000"/>
          <w:lang w:eastAsia="zh-CN"/>
        </w:rPr>
        <w:t>同学们要应用如图所示的装置（R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），若干节干电池、开关、导线和停表探究电热跟电流关系，提出的下列说法错误的是（   ）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1088390" cy="1002665"/>
            <wp:effectExtent l="0" t="0" r="381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149762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/>
          <w:lang w:eastAsia="zh-CN"/>
        </w:rPr>
      </w:pPr>
      <w:r>
        <w:rPr>
          <w:color w:val="000000"/>
          <w:lang w:eastAsia="zh-CN"/>
        </w:rPr>
        <w:t>A. 实验时通过比较红色液柱上升的高度比较电热的大小</w:t>
      </w:r>
      <w:r>
        <w:rPr>
          <w:lang w:eastAsia="zh-CN"/>
        </w:rPr>
        <w:br/>
      </w:r>
      <w:r>
        <w:rPr>
          <w:color w:val="000000"/>
          <w:lang w:eastAsia="zh-CN"/>
        </w:rPr>
        <w:t>B. 实验时应该将1、2两装置并联接到电池节数不变的电源上</w:t>
      </w:r>
      <w:r>
        <w:rPr>
          <w:lang w:eastAsia="zh-CN"/>
        </w:rPr>
        <w:br/>
      </w:r>
      <w:r>
        <w:rPr>
          <w:color w:val="000000"/>
          <w:lang w:eastAsia="zh-CN"/>
        </w:rPr>
        <w:t>C. 实验时应该将1、2两装置分别接到电池节数不同的电源上</w:t>
      </w:r>
      <w:r>
        <w:rPr>
          <w:lang w:eastAsia="zh-CN"/>
        </w:rPr>
        <w:br/>
      </w:r>
      <w:r>
        <w:rPr>
          <w:color w:val="000000"/>
          <w:lang w:eastAsia="zh-CN"/>
        </w:rPr>
        <w:t>D. 只用装置1和给出的器材也能完成探究</w:t>
      </w:r>
    </w:p>
    <w:p>
      <w:pPr>
        <w:spacing w:after="0"/>
        <w:rPr>
          <w:rFonts w:hint="default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二、填空题</w:t>
      </w:r>
    </w:p>
    <w:p>
      <w:pPr>
        <w:numPr>
          <w:ilvl w:val="0"/>
          <w:numId w:val="3"/>
        </w:numPr>
      </w:pPr>
      <w:r>
        <w:rPr>
          <w:color w:val="000000"/>
          <w:lang w:eastAsia="zh-CN"/>
        </w:rPr>
        <w:t>育才学校（甲地）、发电厂（乙地）两地相距40km，在甲、乙两地之间沿直线架设了两条输电线，已知输电线每千米的电阻为0.2</w:t>
      </w:r>
      <w:r>
        <w:rPr>
          <w:color w:val="000000"/>
        </w:rPr>
        <w:t>Ω</w:t>
      </w:r>
      <w:r>
        <w:rPr>
          <w:color w:val="000000"/>
          <w:lang w:eastAsia="zh-CN"/>
        </w:rPr>
        <w:t>，现输电线在某处发生了短路，为确定短路位置，检修员在甲地利用电压表、电流表和电源接成如图电路进行测量。当电压表的示数为3V时，电流表的示数为0.5A，则短路位置离甲地的距离为________米；该学校共有电灯100盏，都用60W的普通照明灯泡，平均每天用电4h．如果都改用40W的日光灯，不但可以省电，而且比原来更亮了。该校一年（365天）可节约________度电。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1279525" cy="706120"/>
            <wp:effectExtent l="0" t="0" r="3175" b="508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77375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after="0"/>
        <w:ind w:left="0" w:firstLine="0" w:leftChars="0" w:firstLineChars="0"/>
        <w:rPr>
          <w:color w:val="000000"/>
          <w:lang w:eastAsia="zh-CN"/>
        </w:rPr>
      </w:pPr>
      <w:r>
        <w:rPr>
          <w:color w:val="000000"/>
          <w:lang w:eastAsia="zh-CN"/>
        </w:rPr>
        <w:t>小华家中电能表上有一个参数是“1200imp/kW•h”，她将“220V 100W”的白炽灯单独接入电路工作1h，灯泡消耗电能________kW•h，电能表指示灯闪烁________次．现用“220V  10W”的LED等替代白炽灯，发现达到相同的亮度，则与白炽灯相比，LED可以节能________%．</w:t>
      </w:r>
    </w:p>
    <w:p>
      <w:pPr>
        <w:numPr>
          <w:ilvl w:val="0"/>
          <w:numId w:val="3"/>
        </w:numPr>
        <w:spacing w:after="0"/>
        <w:ind w:left="0" w:firstLine="0" w:leftChars="0" w:firstLineChars="0"/>
        <w:rPr>
          <w:color w:val="000000"/>
          <w:lang w:eastAsia="zh-CN"/>
        </w:rPr>
      </w:pPr>
      <w:r>
        <w:rPr>
          <w:color w:val="000000"/>
          <w:lang w:eastAsia="zh-CN"/>
        </w:rPr>
        <w:t>小明家电热毯内的电阻丝断了，他爸爸将电阻丝的两个断头接上并缠上绝缘胶布后继续使用．在使用中发现接头处的电热毯被烧焦，险些酿成安全事故，其原因是接头处电阻________（选填“较大”或“较小”），相同时间内电流通过接头处产生的热量________（选填“较多”或“较少”）的缘故．</w:t>
      </w:r>
    </w:p>
    <w:p>
      <w:pPr>
        <w:numPr>
          <w:ilvl w:val="0"/>
          <w:numId w:val="3"/>
        </w:numPr>
        <w:spacing w:after="0"/>
        <w:ind w:left="0" w:firstLine="0" w:leftChars="0" w:firstLineChars="0"/>
        <w:rPr>
          <w:color w:val="000000"/>
          <w:lang w:eastAsia="zh-CN"/>
        </w:rPr>
      </w:pPr>
      <w:r>
        <w:rPr>
          <w:color w:val="000000"/>
          <w:lang w:eastAsia="zh-CN"/>
        </w:rPr>
        <w:t>一学生按照图甲所示的电路图做实验。此时两表示数如图乙所示，电压表的示数为________V，则电热丝电阻R</w:t>
      </w:r>
      <w:r>
        <w:rPr>
          <w:color w:val="000000"/>
          <w:vertAlign w:val="subscript"/>
          <w:lang w:eastAsia="zh-CN"/>
        </w:rPr>
        <w:t>x</w:t>
      </w:r>
      <w:r>
        <w:rPr>
          <w:color w:val="000000"/>
          <w:lang w:eastAsia="zh-CN"/>
        </w:rPr>
        <w:t>的阻值为________</w:t>
      </w:r>
      <w:r>
        <w:rPr>
          <w:color w:val="000000"/>
        </w:rPr>
        <w:t>Ω</w:t>
      </w:r>
      <w:r>
        <w:rPr>
          <w:color w:val="000000"/>
          <w:lang w:eastAsia="zh-CN"/>
        </w:rPr>
        <w:t>．已知电热丝R</w:t>
      </w:r>
      <w:r>
        <w:rPr>
          <w:color w:val="000000"/>
          <w:vertAlign w:val="subscript"/>
          <w:lang w:eastAsia="zh-CN"/>
        </w:rPr>
        <w:t>x</w:t>
      </w:r>
      <w:r>
        <w:rPr>
          <w:color w:val="000000"/>
          <w:lang w:eastAsia="zh-CN"/>
        </w:rPr>
        <w:t>和滑动变阻器的最大阻值相等，滑片P在b端时，电热丝的发热功率为P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 xml:space="preserve">  ， 滑片P在a端时，电热丝的发热功率为P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  ， 那么P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：P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=________。（不考虑电热丝阻值随温度的变化）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3733165" cy="1212215"/>
            <wp:effectExtent l="0" t="0" r="635" b="698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904317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711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after="0"/>
        <w:ind w:left="0" w:firstLine="0" w:leftChars="0" w:firstLineChars="0"/>
        <w:rPr>
          <w:color w:val="000000"/>
          <w:lang w:eastAsia="zh-CN"/>
        </w:rPr>
      </w:pPr>
      <w:r>
        <w:rPr>
          <w:color w:val="000000"/>
          <w:lang w:eastAsia="zh-CN"/>
        </w:rPr>
        <w:t>某型号电饭煲有加热和保温功能，如图甲所示为其内部电路原理，当开关S接触点1时，该电饭煲处于________（填“保温”或“加热”）状态，如图乙是该电饭煲工作时电功率与时间的关系图象，则图中阴影部分面积表示的物理量是________，其大小为________</w:t>
      </w:r>
      <w:r>
        <w:rPr>
          <w:rFonts w:hint="eastAsia"/>
          <w:color w:val="000000"/>
          <w:lang w:val="en-US" w:eastAsia="zh-CN"/>
        </w:rPr>
        <w:t>J</w:t>
      </w:r>
      <w:r>
        <w:rPr>
          <w:color w:val="000000"/>
          <w:lang w:eastAsia="zh-CN"/>
        </w:rPr>
        <w:t>.</w:t>
      </w:r>
    </w:p>
    <w:p>
      <w:pPr>
        <w:numPr>
          <w:ilvl w:val="0"/>
          <w:numId w:val="0"/>
        </w:numPr>
        <w:spacing w:after="0"/>
        <w:ind w:leftChars="0"/>
        <w:rPr>
          <w:color w:val="000000"/>
          <w:lang w:eastAsia="zh-CN"/>
        </w:rPr>
      </w:pPr>
      <w:r>
        <w:rPr>
          <w:color w:val="000000"/>
          <w:lang w:eastAsia="zh-CN"/>
        </w:rPr>
        <w:drawing>
          <wp:inline distT="0" distB="0" distL="0" distR="0">
            <wp:extent cx="2654300" cy="982980"/>
            <wp:effectExtent l="0" t="0" r="0" b="762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168911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656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spacing w:after="0"/>
        <w:ind w:leftChars="0"/>
        <w:rPr>
          <w:rFonts w:hint="default"/>
          <w:b/>
          <w:bCs/>
          <w:color w:val="000000"/>
          <w:sz w:val="24"/>
          <w:szCs w:val="32"/>
          <w:lang w:val="en-US" w:eastAsia="zh-CN"/>
        </w:rPr>
      </w:pPr>
      <w:r>
        <w:rPr>
          <w:rFonts w:hint="eastAsia"/>
          <w:b/>
          <w:bCs/>
          <w:color w:val="000000"/>
          <w:sz w:val="24"/>
          <w:szCs w:val="32"/>
          <w:lang w:val="en-US" w:eastAsia="zh-CN"/>
        </w:rPr>
        <w:t>三、计算题</w:t>
      </w:r>
    </w:p>
    <w:p>
      <w:pPr>
        <w:numPr>
          <w:ilvl w:val="0"/>
          <w:numId w:val="3"/>
        </w:numPr>
        <w:spacing w:after="0"/>
        <w:ind w:left="0" w:firstLine="0" w:leftChars="0" w:firstLineChars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如图所示,烧瓶中装有02kg煤油,电阻丝的阻值为10Ω,闭合开关。调节滑动变阻器滑片,当电流表的示数为2A时通电10min，煤油的由20℃升高到60℃。求:</w:t>
      </w:r>
    </w:p>
    <w:p>
      <w:pPr>
        <w:numPr>
          <w:ilvl w:val="0"/>
          <w:numId w:val="0"/>
        </w:numPr>
        <w:spacing w:after="0"/>
        <w:ind w:leftChars="0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（1）煤油吸收的热量；    </w:t>
      </w:r>
    </w:p>
    <w:p>
      <w:pPr>
        <w:numPr>
          <w:ilvl w:val="0"/>
          <w:numId w:val="0"/>
        </w:numPr>
        <w:spacing w:after="0"/>
        <w:ind w:leftChars="0"/>
        <w:rPr>
          <w:color w:val="000000"/>
          <w:lang w:eastAsia="zh-CN"/>
        </w:rPr>
      </w:pPr>
      <w:r>
        <w:rPr>
          <w:color w:val="000000"/>
          <w:lang w:eastAsia="zh-CN"/>
        </w:rPr>
        <w:t>（2）电阻丝加热煤油的效率。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  <w:position w:val="-14"/>
          <w:lang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pt;height:20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5" DrawAspect="Content" ObjectID="_1468075725" r:id="rId16"/>
        </w:object>
      </w:r>
      <w:r>
        <w:rPr>
          <w:rFonts w:hint="eastAsia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after="0"/>
        <w:ind w:leftChars="0"/>
        <w:rPr>
          <w:color w:val="000000"/>
          <w:lang w:eastAsia="zh-CN"/>
        </w:rPr>
      </w:pPr>
      <w:r>
        <w:rPr>
          <w:color w:val="000000"/>
          <w:lang w:eastAsia="zh-CN"/>
        </w:rPr>
        <w:drawing>
          <wp:inline distT="0" distB="0" distL="114300" distR="114300">
            <wp:extent cx="1360170" cy="1012190"/>
            <wp:effectExtent l="0" t="0" r="11430" b="381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637051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4943475" y="8143875"/>
                      <a:ext cx="1360170" cy="101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after="0"/>
        <w:ind w:left="0" w:firstLine="0" w:leftChars="0" w:firstLineChars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 xml:space="preserve">如图所示，电源电压和小灯泡L电阻不变，小灯泡L标有“6V  6W”字样，滑动变阻器阻值变化范围为0～18Ω．当开关S1、S2、S3都闭合时，小灯泡L正常发光，电流表的示数为1.5A．求：  </w:t>
      </w:r>
    </w:p>
    <w:p>
      <w:pPr>
        <w:numPr>
          <w:ilvl w:val="0"/>
          <w:numId w:val="0"/>
        </w:numPr>
        <w:spacing w:after="0"/>
        <w:ind w:leftChars="0"/>
        <w:rPr>
          <w:color w:val="000000"/>
          <w:lang w:eastAsia="zh-CN"/>
        </w:rPr>
      </w:pPr>
      <w:r>
        <w:rPr>
          <w:color w:val="000000"/>
          <w:lang w:eastAsia="zh-CN"/>
        </w:rPr>
        <w:drawing>
          <wp:inline distT="0" distB="0" distL="0" distR="0">
            <wp:extent cx="1479550" cy="115506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018393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122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after="0"/>
        <w:ind w:leftChars="0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（1）小灯泡L正常发光时的电阻；    </w:t>
      </w:r>
    </w:p>
    <w:p>
      <w:pPr>
        <w:numPr>
          <w:ilvl w:val="0"/>
          <w:numId w:val="0"/>
        </w:numPr>
        <w:spacing w:after="0"/>
        <w:ind w:leftChars="0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（2）通电5min电流通过R1产生的热量；    </w:t>
      </w:r>
    </w:p>
    <w:p>
      <w:pPr>
        <w:numPr>
          <w:ilvl w:val="0"/>
          <w:numId w:val="0"/>
        </w:numPr>
        <w:spacing w:after="0"/>
        <w:ind w:leftChars="0"/>
        <w:rPr>
          <w:lang w:eastAsia="zh-CN"/>
        </w:rPr>
      </w:pPr>
      <w:r>
        <w:rPr>
          <w:color w:val="000000"/>
          <w:lang w:eastAsia="zh-CN"/>
        </w:rPr>
        <w:t>（3）当S1闭合，S2、S3断开，小灯泡功率的变化范围．</w:t>
      </w:r>
    </w:p>
    <w:p>
      <w:pPr>
        <w:numPr>
          <w:ilvl w:val="0"/>
          <w:numId w:val="3"/>
        </w:numPr>
        <w:spacing w:after="0"/>
        <w:ind w:left="0" w:firstLine="0" w:leftChars="0" w:firstLineChars="0"/>
        <w:rPr>
          <w:lang w:eastAsia="zh-CN"/>
        </w:rPr>
      </w:pPr>
      <w:r>
        <w:rPr>
          <w:lang w:eastAsia="zh-CN"/>
        </w:rPr>
        <w:t>如图所示电路，电源电压可调，R1=10Ω，小灯泡标有“6V 6W（阻值不变）。滑动变阻器R2上标有“15Ω 2A”的字样，求：</w:t>
      </w:r>
      <w:r>
        <w:rPr>
          <w:lang w:eastAsia="zh-CN"/>
        </w:rPr>
        <w:br/>
      </w:r>
      <w:r>
        <w:rPr>
          <w:lang w:eastAsia="zh-CN"/>
        </w:rPr>
        <w:drawing>
          <wp:inline distT="0" distB="0" distL="0" distR="0">
            <wp:extent cx="1145540" cy="1078865"/>
            <wp:effectExtent l="0" t="0" r="10160" b="63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789628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896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after="0"/>
        <w:ind w:leftChars="0"/>
        <w:rPr>
          <w:lang w:eastAsia="zh-CN"/>
        </w:rPr>
      </w:pPr>
      <w:r>
        <w:rPr>
          <w:lang w:eastAsia="zh-CN"/>
        </w:rPr>
        <w:t xml:space="preserve">（1）若只闭合S1  ， 调节电源电压，使灯泡L正常工作10s，灯泡消耗的电能。    </w:t>
      </w:r>
    </w:p>
    <w:p>
      <w:pPr>
        <w:numPr>
          <w:ilvl w:val="0"/>
          <w:numId w:val="0"/>
        </w:numPr>
        <w:spacing w:after="0"/>
        <w:ind w:leftChars="0"/>
        <w:rPr>
          <w:lang w:eastAsia="zh-CN"/>
        </w:rPr>
      </w:pPr>
      <w:r>
        <w:rPr>
          <w:lang w:eastAsia="zh-CN"/>
        </w:rPr>
        <w:t>（2）若只闭合S2  ， 调节电源电压，移动滑动变阻器滑片，电压表示数在1V～3V之间变化，求电源电压的最大调节范围。</w:t>
      </w:r>
    </w:p>
    <w:sectPr>
      <w:footerReference w:type="default" r:id="rId20"/>
      <w:pgSz w:w="16838" w:h="11906" w:orient="landscape"/>
      <w:pgMar w:top="720" w:right="720" w:bottom="720" w:left="720" w:header="851" w:footer="992" w:gutter="0"/>
      <w:pgNumType w:fmt="decimal"/>
      <w:cols w:num="2" w:sep="1" w:space="427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instrText xml:space="preserve"> NU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drawing>
                              <wp:inline>
                                <wp:extent cx="219106" cy="200053"/>
                                <wp:docPr id="100017" name="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8712560" name="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19106" cy="2000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instrText xml:space="preserve">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F7434F7"/>
    <w:multiLevelType w:val="singleLevel"/>
    <w:tmpl w:val="AF7434F7"/>
    <w:lvl w:ilvl="0">
      <w:start w:val="1"/>
      <w:numFmt w:val="decimal"/>
      <w:suff w:val="space"/>
      <w:lvlText w:val="%1."/>
      <w:lvlJc w:val="left"/>
    </w:lvl>
  </w:abstractNum>
  <w:abstractNum w:abstractNumId="1">
    <w:nsid w:val="49E13415"/>
    <w:multiLevelType w:val="singleLevel"/>
    <w:tmpl w:val="49E13415"/>
    <w:lvl w:ilvl="0">
      <w:start w:val="2"/>
      <w:numFmt w:val="decimal"/>
      <w:suff w:val="space"/>
      <w:lvlText w:val="%1."/>
      <w:lvlJc w:val="left"/>
    </w:lvl>
  </w:abstractNum>
  <w:abstractNum w:abstractNumId="2">
    <w:nsid w:val="6EAA9F0B"/>
    <w:multiLevelType w:val="singleLevel"/>
    <w:tmpl w:val="6EAA9F0B"/>
    <w:lvl w:ilvl="0">
      <w:start w:val="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657480"/>
    <w:rsid w:val="01560527"/>
    <w:rsid w:val="23772AD4"/>
    <w:rsid w:val="31657480"/>
    <w:rsid w:val="3AE14AD0"/>
    <w:rsid w:val="44F94C73"/>
    <w:rsid w:val="569D24B6"/>
    <w:rsid w:val="70E8162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wmf" /><Relationship Id="rId16" Type="http://schemas.openxmlformats.org/officeDocument/2006/relationships/oleObject" Target="embeddings/oleObject1.bin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相思的雨</dc:creator>
  <cp:lastModifiedBy>相思的雨</cp:lastModifiedBy>
  <cp:revision>1</cp:revision>
  <cp:lastPrinted>2019-12-03T06:29:52Z</cp:lastPrinted>
  <dcterms:created xsi:type="dcterms:W3CDTF">2019-12-03T02:38:00Z</dcterms:created>
  <dcterms:modified xsi:type="dcterms:W3CDTF">2019-12-03T06:39:47Z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