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Title"/>
        <w:rPr>
          <w:b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8pt;height:37pt;margin-top:974pt;margin-left:988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bookmarkStart w:id="0" w:name="_GoBack"/>
      <w:bookmarkEnd w:id="0"/>
      <w:r>
        <w:t>提分专练(五)</w:t>
      </w:r>
      <w:r>
        <w:rPr>
          <w:i/>
        </w:rPr>
        <w:t>　</w:t>
      </w:r>
      <w:r>
        <w:rPr>
          <w:b/>
        </w:rPr>
        <w:t>轨迹与最值问题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6299835" cy="36195"/>
            <wp:effectExtent l="0" t="0" r="0" b="0"/>
            <wp:docPr id="962" name="线.EPS" descr="id:21474934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8832280" name="线.EPS" descr="id:214749346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ubtitle"/>
      </w:pPr>
      <w:r>
        <w:t>|类型1|</w:t>
      </w:r>
      <w:r>
        <w:rPr>
          <w:i/>
        </w:rPr>
        <w:t>　</w:t>
      </w:r>
      <w:r>
        <w:t>直线形轨迹问题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4C4C4C"/>
          <w:szCs w:val="21"/>
        </w:rPr>
        <w:t>[2019·泰安]</w:t>
      </w:r>
      <w:r>
        <w:rPr>
          <w:rFonts w:ascii="Times New Roman" w:hAnsi="Times New Roman" w:eastAsiaTheme="minorEastAsia"/>
          <w:szCs w:val="21"/>
        </w:rPr>
        <w:t>如图T5-1,矩形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中,</w:t>
      </w:r>
      <w:r>
        <w:rPr>
          <w:rFonts w:ascii="Times New Roman" w:hAnsi="Times New Roman" w:eastAsiaTheme="minorEastAsia"/>
          <w:i/>
          <w:szCs w:val="21"/>
        </w:rPr>
        <w:t>AB=</w:t>
      </w:r>
      <w:r>
        <w:rPr>
          <w:rFonts w:ascii="Times New Roman" w:hAnsi="Times New Roman" w:eastAsiaTheme="minorEastAsia"/>
          <w:szCs w:val="21"/>
        </w:rPr>
        <w:t>4,</w:t>
      </w:r>
      <w:r>
        <w:rPr>
          <w:rFonts w:ascii="Times New Roman" w:hAnsi="Times New Roman" w:eastAsiaTheme="minorEastAsia"/>
          <w:i/>
          <w:szCs w:val="21"/>
        </w:rPr>
        <w:t>AD=</w:t>
      </w:r>
      <w:r>
        <w:rPr>
          <w:rFonts w:ascii="Times New Roman" w:hAnsi="Times New Roman" w:eastAsiaTheme="minorEastAsia"/>
          <w:szCs w:val="21"/>
        </w:rPr>
        <w:t>2,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为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的中点,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为</w:t>
      </w:r>
      <w:r>
        <w:rPr>
          <w:rFonts w:ascii="Times New Roman" w:hAnsi="Times New Roman" w:eastAsiaTheme="minorEastAsia"/>
          <w:i/>
          <w:szCs w:val="21"/>
        </w:rPr>
        <w:t>EC</w:t>
      </w:r>
      <w:r>
        <w:rPr>
          <w:rFonts w:ascii="Times New Roman" w:hAnsi="Times New Roman" w:eastAsiaTheme="minorEastAsia"/>
          <w:szCs w:val="21"/>
        </w:rPr>
        <w:t>上一动点,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为</w:t>
      </w:r>
      <w:r>
        <w:rPr>
          <w:rFonts w:ascii="Times New Roman" w:hAnsi="Times New Roman" w:eastAsiaTheme="minorEastAsia"/>
          <w:i/>
          <w:szCs w:val="21"/>
        </w:rPr>
        <w:t>DF</w:t>
      </w:r>
      <w:r>
        <w:rPr>
          <w:rFonts w:ascii="Times New Roman" w:hAnsi="Times New Roman" w:eastAsiaTheme="minorEastAsia"/>
          <w:szCs w:val="21"/>
        </w:rPr>
        <w:t>中点,连接</w:t>
      </w:r>
      <w:r>
        <w:rPr>
          <w:rFonts w:ascii="Times New Roman" w:hAnsi="Times New Roman" w:eastAsiaTheme="minorEastAsia"/>
          <w:i/>
          <w:szCs w:val="21"/>
        </w:rPr>
        <w:t>PB</w:t>
      </w:r>
      <w:r>
        <w:rPr>
          <w:rFonts w:ascii="Times New Roman" w:hAnsi="Times New Roman" w:eastAsiaTheme="minorEastAsia"/>
          <w:szCs w:val="21"/>
        </w:rPr>
        <w:t>,则</w:t>
      </w:r>
      <w:r>
        <w:rPr>
          <w:rFonts w:ascii="Times New Roman" w:hAnsi="Times New Roman" w:eastAsiaTheme="minorEastAsia"/>
          <w:i/>
          <w:szCs w:val="21"/>
        </w:rPr>
        <w:t>PB</w:t>
      </w:r>
      <w:r>
        <w:rPr>
          <w:rFonts w:ascii="Times New Roman" w:hAnsi="Times New Roman" w:eastAsiaTheme="minorEastAsia"/>
          <w:szCs w:val="21"/>
        </w:rPr>
        <w:t>的最小值是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(</w:t>
      </w:r>
      <w:r>
        <w:rPr>
          <w:rFonts w:ascii="Times New Roman" w:hAnsi="Times New Roman" w:eastAsiaTheme="minorEastAsia"/>
          <w:i/>
          <w:szCs w:val="21"/>
        </w:rPr>
        <w:t>　　</w:t>
      </w:r>
      <w:r>
        <w:rPr>
          <w:rFonts w:ascii="Times New Roman" w:hAnsi="Times New Roman" w:eastAsiaTheme="minorEastAsia"/>
          <w:szCs w:val="21"/>
        </w:rPr>
        <w:t>)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874395" cy="555625"/>
            <wp:effectExtent l="19050" t="0" r="1655" b="0"/>
            <wp:docPr id="963" name="A1.EPS" descr="id:21474934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6549810" name="A1.EPS" descr="id:214749347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0221" cy="559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图T5-1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hAnsi="Times New Roman" w:eastAsiaTheme="minorEastAsia"/>
          <w:i/>
          <w:szCs w:val="21"/>
        </w:rPr>
        <w:t>　　　</w:t>
      </w:r>
      <w:r>
        <w:rPr>
          <w:rFonts w:ascii="Times New Roman" w:hAnsi="Times New Roman" w:eastAsiaTheme="minorEastAsia" w:hint="eastAsia"/>
          <w:szCs w:val="21"/>
        </w:rPr>
        <w:tab/>
      </w:r>
      <w:r>
        <w:rPr>
          <w:rFonts w:ascii="Times New Roman" w:hAnsi="Times New Roman" w:eastAsiaTheme="minorEastAsia" w:hint="eastAsia"/>
          <w:szCs w:val="21"/>
        </w:rPr>
        <w:tab/>
      </w:r>
      <w:r>
        <w:rPr>
          <w:rFonts w:ascii="Times New Roman" w:hAnsi="Times New Roman" w:eastAsiaTheme="minorEastAsia" w:hint="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B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4</w:t>
      </w:r>
      <w:r>
        <w:rPr>
          <w:rFonts w:ascii="Times New Roman" w:hAnsi="Times New Roman" w:eastAsiaTheme="minorEastAsia"/>
          <w:i/>
          <w:szCs w:val="21"/>
        </w:rPr>
        <w:t>　　　</w:t>
      </w:r>
      <w:r>
        <w:rPr>
          <w:rFonts w:ascii="Times New Roman" w:hAnsi="Times New Roman" w:eastAsiaTheme="minorEastAsia" w:hint="eastAsia"/>
          <w:szCs w:val="21"/>
        </w:rPr>
        <w:tab/>
      </w:r>
      <w:r>
        <w:rPr>
          <w:rFonts w:ascii="Times New Roman" w:hAnsi="Times New Roman" w:eastAsiaTheme="minorEastAsia" w:hint="eastAsia"/>
          <w:szCs w:val="21"/>
        </w:rPr>
        <w:tab/>
      </w:r>
      <w:r>
        <w:rPr>
          <w:rFonts w:ascii="Times New Roman" w:hAnsi="Times New Roman" w:eastAsiaTheme="minorEastAsia" w:hint="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C</w:t>
      </w:r>
      <w:r>
        <w:rPr>
          <w:rFonts w:ascii="Times New Roman" w:hAnsi="Times New Roman" w:eastAsiaTheme="minorEastAsia"/>
          <w:i/>
          <w:szCs w:val="21"/>
        </w:rPr>
        <w:t>.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e>
        </m:rad>
      </m:oMath>
      <w:r>
        <w:rPr>
          <w:rFonts w:ascii="Times New Roman" w:hAnsi="Times New Roman" w:eastAsiaTheme="minorEastAsia"/>
          <w:i/>
          <w:szCs w:val="21"/>
        </w:rPr>
        <w:t>　　　</w:t>
      </w:r>
      <w:r>
        <w:rPr>
          <w:rFonts w:ascii="Times New Roman" w:hAnsi="Times New Roman" w:eastAsiaTheme="minorEastAsia" w:hint="eastAsia"/>
          <w:szCs w:val="21"/>
        </w:rPr>
        <w:tab/>
      </w:r>
      <w:r>
        <w:rPr>
          <w:rFonts w:ascii="Times New Roman" w:hAnsi="Times New Roman" w:eastAsiaTheme="minorEastAsia" w:hint="eastAsia"/>
          <w:szCs w:val="21"/>
        </w:rPr>
        <w:tab/>
      </w:r>
      <w:r>
        <w:rPr>
          <w:rFonts w:ascii="Times New Roman" w:hAnsi="Times New Roman" w:eastAsiaTheme="minorEastAsia" w:hint="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D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2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e>
        </m:rad>
      </m:oMath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如图T5-2,在矩形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中,</w:t>
      </w:r>
      <w:r>
        <w:rPr>
          <w:rFonts w:ascii="Times New Roman" w:hAnsi="Times New Roman" w:eastAsiaTheme="minorEastAsia"/>
          <w:i/>
          <w:szCs w:val="21"/>
        </w:rPr>
        <w:t>AB=</w:t>
      </w:r>
      <w:r>
        <w:rPr>
          <w:rFonts w:ascii="Times New Roman" w:hAnsi="Times New Roman" w:eastAsiaTheme="minorEastAsia"/>
          <w:szCs w:val="21"/>
        </w:rPr>
        <w:t>6,</w:t>
      </w:r>
      <w:r>
        <w:rPr>
          <w:rFonts w:ascii="Times New Roman" w:hAnsi="Times New Roman" w:eastAsiaTheme="minorEastAsia"/>
          <w:i/>
          <w:szCs w:val="21"/>
        </w:rPr>
        <w:t>AD=</w:t>
      </w:r>
      <w:r>
        <w:rPr>
          <w:rFonts w:ascii="Times New Roman" w:hAnsi="Times New Roman" w:eastAsiaTheme="minorEastAsia"/>
          <w:szCs w:val="21"/>
        </w:rPr>
        <w:t>8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点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在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Times New Roman" w:hAnsi="Times New Roman" w:eastAsiaTheme="minorEastAsia"/>
          <w:szCs w:val="21"/>
        </w:rPr>
        <w:t>边上,且</w:t>
      </w:r>
      <w:r>
        <w:rPr>
          <w:rFonts w:ascii="Times New Roman" w:hAnsi="Times New Roman" w:eastAsiaTheme="minorEastAsia"/>
          <w:i/>
          <w:szCs w:val="21"/>
        </w:rPr>
        <w:t>AE=</w:t>
      </w: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动点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从点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出发,沿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运动到点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停止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过点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作</w:t>
      </w:r>
      <w:r>
        <w:rPr>
          <w:rFonts w:ascii="Times New Roman" w:hAnsi="Times New Roman" w:eastAsiaTheme="minorEastAsia"/>
          <w:i/>
          <w:szCs w:val="21"/>
        </w:rPr>
        <w:t>EF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PE</w:t>
      </w:r>
      <w:r>
        <w:rPr>
          <w:rFonts w:ascii="Times New Roman" w:hAnsi="Times New Roman" w:eastAsiaTheme="minorEastAsia"/>
          <w:szCs w:val="21"/>
        </w:rPr>
        <w:t>交射线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F.</w:t>
      </w:r>
      <w:r>
        <w:rPr>
          <w:rFonts w:ascii="Times New Roman" w:hAnsi="Times New Roman" w:eastAsiaTheme="minorEastAsia"/>
          <w:szCs w:val="21"/>
        </w:rPr>
        <w:t>设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是线段</w:t>
      </w:r>
      <w:r>
        <w:rPr>
          <w:rFonts w:ascii="Times New Roman" w:hAnsi="Times New Roman" w:eastAsiaTheme="minorEastAsia"/>
          <w:i/>
          <w:szCs w:val="21"/>
        </w:rPr>
        <w:t>EF</w:t>
      </w:r>
      <w:r>
        <w:rPr>
          <w:rFonts w:ascii="Times New Roman" w:hAnsi="Times New Roman" w:eastAsiaTheme="minorEastAsia"/>
          <w:szCs w:val="21"/>
        </w:rPr>
        <w:t>的中点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则在点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运动的整个过程中,点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运动路线的长为</w:t>
      </w:r>
      <w:r>
        <w:rPr>
          <w:rFonts w:ascii="Times New Roman" w:hAnsi="Times New Roman" w:eastAsiaTheme="minorEastAsia"/>
          <w:i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i/>
          <w:szCs w:val="21"/>
        </w:rPr>
        <w:t>. 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249045" cy="764540"/>
            <wp:effectExtent l="0" t="0" r="0" b="0"/>
            <wp:docPr id="964" name="20SK458.EPS" descr="id:21474934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1208534" name="20SK458.EPS" descr="id:214749348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9560" cy="76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图T5-2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3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如图T5-3,在等边三角形</w:t>
      </w:r>
      <w:r>
        <w:rPr>
          <w:rFonts w:ascii="Times New Roman" w:hAnsi="Times New Roman" w:eastAsiaTheme="minorEastAsia"/>
          <w:i/>
          <w:szCs w:val="21"/>
        </w:rPr>
        <w:t>ABC</w:t>
      </w:r>
      <w:r>
        <w:rPr>
          <w:rFonts w:ascii="Times New Roman" w:hAnsi="Times New Roman" w:eastAsiaTheme="minorEastAsia"/>
          <w:szCs w:val="21"/>
        </w:rPr>
        <w:t>中,</w:t>
      </w:r>
      <w:r>
        <w:rPr>
          <w:rFonts w:ascii="Times New Roman" w:hAnsi="Times New Roman" w:eastAsiaTheme="minorEastAsia"/>
          <w:i/>
          <w:szCs w:val="21"/>
        </w:rPr>
        <w:t>BC=</w:t>
      </w:r>
      <w:r>
        <w:rPr>
          <w:rFonts w:ascii="Times New Roman" w:hAnsi="Times New Roman" w:eastAsiaTheme="minorEastAsia"/>
          <w:szCs w:val="21"/>
        </w:rPr>
        <w:t>6,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边上的两点,且</w:t>
      </w:r>
      <w:r>
        <w:rPr>
          <w:rFonts w:ascii="Times New Roman" w:hAnsi="Times New Roman" w:eastAsiaTheme="minorEastAsia"/>
          <w:i/>
          <w:szCs w:val="21"/>
        </w:rPr>
        <w:t>BD=CE=</w:t>
      </w:r>
      <w:r>
        <w:rPr>
          <w:rFonts w:ascii="Times New Roman" w:hAnsi="Times New Roman" w:eastAsiaTheme="minorEastAsia"/>
          <w:szCs w:val="21"/>
        </w:rPr>
        <w:t>1,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是线段</w:t>
      </w:r>
      <w:r>
        <w:rPr>
          <w:rFonts w:ascii="Times New Roman" w:hAnsi="Times New Roman" w:eastAsiaTheme="minorEastAsia"/>
          <w:i/>
          <w:szCs w:val="21"/>
        </w:rPr>
        <w:t>DE</w:t>
      </w:r>
      <w:r>
        <w:rPr>
          <w:rFonts w:ascii="Times New Roman" w:hAnsi="Times New Roman" w:eastAsiaTheme="minorEastAsia"/>
          <w:szCs w:val="21"/>
        </w:rPr>
        <w:t>上一动点,过点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分别作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的平行线交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N</w:t>
      </w:r>
      <w:r>
        <w:rPr>
          <w:rFonts w:ascii="Times New Roman" w:hAnsi="Times New Roman" w:eastAsiaTheme="minorEastAsia"/>
          <w:szCs w:val="21"/>
        </w:rPr>
        <w:t>,连接</w:t>
      </w:r>
      <w:r>
        <w:rPr>
          <w:rFonts w:ascii="Times New Roman" w:hAnsi="Times New Roman" w:eastAsiaTheme="minorEastAsia"/>
          <w:i/>
          <w:szCs w:val="21"/>
        </w:rPr>
        <w:t>MN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AP</w:t>
      </w:r>
      <w:r>
        <w:rPr>
          <w:rFonts w:ascii="Times New Roman" w:hAnsi="Times New Roman" w:eastAsiaTheme="minorEastAsia"/>
          <w:szCs w:val="21"/>
        </w:rPr>
        <w:t>交于点</w:t>
      </w:r>
      <w:r>
        <w:rPr>
          <w:rFonts w:ascii="Times New Roman" w:hAnsi="Times New Roman" w:eastAsiaTheme="minorEastAsia"/>
          <w:i/>
          <w:szCs w:val="21"/>
        </w:rPr>
        <w:t>G</w:t>
      </w:r>
      <w:r>
        <w:rPr>
          <w:rFonts w:ascii="Times New Roman" w:hAnsi="Times New Roman" w:eastAsiaTheme="minorEastAsia"/>
          <w:szCs w:val="21"/>
        </w:rPr>
        <w:t>,则点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由点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移动到点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的过程中,线段</w:t>
      </w:r>
      <w:r>
        <w:rPr>
          <w:rFonts w:ascii="Times New Roman" w:hAnsi="Times New Roman" w:eastAsiaTheme="minorEastAsia"/>
          <w:i/>
          <w:szCs w:val="21"/>
        </w:rPr>
        <w:t>BG</w:t>
      </w:r>
      <w:r>
        <w:rPr>
          <w:rFonts w:ascii="Times New Roman" w:hAnsi="Times New Roman" w:eastAsiaTheme="minorEastAsia"/>
          <w:szCs w:val="21"/>
        </w:rPr>
        <w:t>扫过的区域面积为</w:t>
      </w:r>
      <w:r>
        <w:rPr>
          <w:rFonts w:ascii="Times New Roman" w:hAnsi="Times New Roman" w:eastAsiaTheme="minorEastAsia"/>
          <w:i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i/>
          <w:szCs w:val="21"/>
        </w:rPr>
        <w:t>. 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017905" cy="969010"/>
            <wp:effectExtent l="0" t="0" r="0" b="0"/>
            <wp:docPr id="965" name="20SK460.EPS" descr="id:21474934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815745" name="20SK460.EPS" descr="id:214749348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18080" cy="969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图T5-3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4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如图T5-4,在平面内,线段</w:t>
      </w:r>
      <w:r>
        <w:rPr>
          <w:rFonts w:ascii="Times New Roman" w:hAnsi="Times New Roman" w:eastAsiaTheme="minorEastAsia"/>
          <w:i/>
          <w:szCs w:val="21"/>
        </w:rPr>
        <w:t>AB=</w:t>
      </w:r>
      <w:r>
        <w:rPr>
          <w:rFonts w:ascii="Times New Roman" w:hAnsi="Times New Roman" w:eastAsiaTheme="minorEastAsia"/>
          <w:szCs w:val="21"/>
        </w:rPr>
        <w:t>6,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为线段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上的动点,三角形纸片</w:t>
      </w:r>
      <w:r>
        <w:rPr>
          <w:rFonts w:ascii="Times New Roman" w:hAnsi="Times New Roman" w:eastAsiaTheme="minorEastAsia"/>
          <w:i/>
          <w:szCs w:val="21"/>
        </w:rPr>
        <w:t>CDE</w:t>
      </w:r>
      <w:r>
        <w:rPr>
          <w:rFonts w:ascii="Times New Roman" w:hAnsi="Times New Roman" w:eastAsiaTheme="minorEastAsia"/>
          <w:szCs w:val="21"/>
        </w:rPr>
        <w:t>的边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所在的直线与线段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垂直相交于点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,且满足</w:t>
      </w:r>
      <w:r>
        <w:rPr>
          <w:rFonts w:ascii="Times New Roman" w:hAnsi="Times New Roman" w:eastAsiaTheme="minorEastAsia"/>
          <w:i/>
          <w:szCs w:val="21"/>
        </w:rPr>
        <w:t>PC=PA.</w:t>
      </w:r>
      <w:r>
        <w:rPr>
          <w:rFonts w:ascii="Times New Roman" w:hAnsi="Times New Roman" w:eastAsiaTheme="minorEastAsia"/>
          <w:szCs w:val="21"/>
        </w:rPr>
        <w:t>若点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沿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方向从点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运动到点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,则点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运动的路径长为</w:t>
      </w:r>
      <w:r>
        <w:rPr>
          <w:rFonts w:ascii="Times New Roman" w:hAnsi="Times New Roman" w:eastAsiaTheme="minorEastAsia"/>
          <w:i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i/>
          <w:szCs w:val="21"/>
        </w:rPr>
        <w:t>. 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036955" cy="920115"/>
            <wp:effectExtent l="19050" t="0" r="0" b="0"/>
            <wp:docPr id="966" name="20SK462.EPS" descr="id:21474934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3140756" name="20SK462.EPS" descr="id:214749349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0691" cy="923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76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图T5-4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5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4C4C4C"/>
          <w:szCs w:val="21"/>
        </w:rPr>
        <w:t>[2019·宿迁]</w:t>
      </w:r>
      <w:r>
        <w:rPr>
          <w:rFonts w:ascii="Times New Roman" w:hAnsi="Times New Roman" w:eastAsiaTheme="minorEastAsia"/>
          <w:szCs w:val="21"/>
        </w:rPr>
        <w:t xml:space="preserve"> 如图T5-5,正方形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的边长为4,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为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上一点,且</w:t>
      </w:r>
      <w:r>
        <w:rPr>
          <w:rFonts w:ascii="Times New Roman" w:hAnsi="Times New Roman" w:eastAsiaTheme="minorEastAsia"/>
          <w:i/>
          <w:szCs w:val="21"/>
        </w:rPr>
        <w:t>BE=</w:t>
      </w:r>
      <w:r>
        <w:rPr>
          <w:rFonts w:ascii="Times New Roman" w:hAnsi="Times New Roman" w:eastAsiaTheme="minorEastAsia"/>
          <w:szCs w:val="21"/>
        </w:rPr>
        <w:t>1,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为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边上的一个动点,连接</w:t>
      </w:r>
      <w:r>
        <w:rPr>
          <w:rFonts w:ascii="Times New Roman" w:hAnsi="Times New Roman" w:eastAsiaTheme="minorEastAsia"/>
          <w:i/>
          <w:szCs w:val="21"/>
        </w:rPr>
        <w:t>EF</w:t>
      </w:r>
      <w:r>
        <w:rPr>
          <w:rFonts w:ascii="Times New Roman" w:hAnsi="Times New Roman" w:eastAsiaTheme="minorEastAsia"/>
          <w:szCs w:val="21"/>
        </w:rPr>
        <w:t>,以</w:t>
      </w:r>
      <w:r>
        <w:rPr>
          <w:rFonts w:ascii="Times New Roman" w:hAnsi="Times New Roman" w:eastAsiaTheme="minorEastAsia"/>
          <w:i/>
          <w:szCs w:val="21"/>
        </w:rPr>
        <w:t>EF</w:t>
      </w:r>
      <w:r>
        <w:rPr>
          <w:rFonts w:ascii="Times New Roman" w:hAnsi="Times New Roman" w:eastAsiaTheme="minorEastAsia"/>
          <w:szCs w:val="21"/>
        </w:rPr>
        <w:t>为边向右侧作等边三角形</w:t>
      </w:r>
      <w:r>
        <w:rPr>
          <w:rFonts w:ascii="Times New Roman" w:hAnsi="Times New Roman" w:eastAsiaTheme="minorEastAsia"/>
          <w:i/>
          <w:szCs w:val="21"/>
        </w:rPr>
        <w:t>EFG</w:t>
      </w:r>
      <w:r>
        <w:rPr>
          <w:rFonts w:ascii="Times New Roman" w:hAnsi="Times New Roman" w:eastAsiaTheme="minorEastAsia"/>
          <w:szCs w:val="21"/>
        </w:rPr>
        <w:t>,连接</w:t>
      </w:r>
      <w:r>
        <w:rPr>
          <w:rFonts w:ascii="Times New Roman" w:hAnsi="Times New Roman" w:eastAsiaTheme="minorEastAsia"/>
          <w:i/>
          <w:szCs w:val="21"/>
        </w:rPr>
        <w:t>CG</w:t>
      </w:r>
      <w:r>
        <w:rPr>
          <w:rFonts w:ascii="Times New Roman" w:hAnsi="Times New Roman" w:eastAsiaTheme="minorEastAsia"/>
          <w:szCs w:val="21"/>
        </w:rPr>
        <w:t>,则</w:t>
      </w:r>
      <w:r>
        <w:rPr>
          <w:rFonts w:ascii="Times New Roman" w:hAnsi="Times New Roman" w:eastAsiaTheme="minorEastAsia"/>
          <w:i/>
          <w:szCs w:val="21"/>
        </w:rPr>
        <w:t>CG</w:t>
      </w:r>
      <w:r>
        <w:rPr>
          <w:rFonts w:ascii="Times New Roman" w:hAnsi="Times New Roman" w:eastAsiaTheme="minorEastAsia"/>
          <w:szCs w:val="21"/>
        </w:rPr>
        <w:t>的最小值为</w:t>
      </w:r>
      <w:r>
        <w:rPr>
          <w:rFonts w:ascii="Times New Roman" w:hAnsi="Times New Roman" w:eastAsiaTheme="minorEastAsia"/>
          <w:i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i/>
          <w:szCs w:val="21"/>
        </w:rPr>
        <w:t>. 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042035" cy="1017905"/>
            <wp:effectExtent l="0" t="0" r="0" b="0"/>
            <wp:docPr id="967" name="A2.EPS" descr="id:21474935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8554858" name="A2.EPS" descr="id:214749350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42560" cy="101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图T5-5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6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4C4C4C"/>
          <w:szCs w:val="21"/>
        </w:rPr>
        <w:t>[2019·徐州树人中学一模改编]</w:t>
      </w:r>
      <w:r>
        <w:rPr>
          <w:rFonts w:ascii="Times New Roman" w:hAnsi="Times New Roman" w:eastAsiaTheme="minorEastAsia"/>
          <w:szCs w:val="21"/>
        </w:rPr>
        <w:t>如图T5-6,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ABC</w:t>
      </w:r>
      <w:r>
        <w:rPr>
          <w:rFonts w:ascii="Times New Roman" w:hAnsi="Times New Roman" w:eastAsiaTheme="minorEastAsia"/>
          <w:szCs w:val="21"/>
        </w:rPr>
        <w:t>是边长为4的等边三角形,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上一动点(与点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不重合),以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Times New Roman" w:hAnsi="Times New Roman" w:eastAsiaTheme="minorEastAsia"/>
          <w:szCs w:val="21"/>
        </w:rPr>
        <w:t>为一边向右侧作等边三角形</w:t>
      </w:r>
      <w:r>
        <w:rPr>
          <w:rFonts w:ascii="Times New Roman" w:hAnsi="Times New Roman" w:eastAsiaTheme="minorEastAsia"/>
          <w:i/>
          <w:szCs w:val="21"/>
        </w:rPr>
        <w:t>ADE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H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的中点,求线段</w:t>
      </w:r>
      <w:r>
        <w:rPr>
          <w:rFonts w:ascii="Times New Roman" w:hAnsi="Times New Roman" w:eastAsiaTheme="minorEastAsia"/>
          <w:i/>
          <w:szCs w:val="21"/>
        </w:rPr>
        <w:t>HE</w:t>
      </w:r>
      <w:r>
        <w:rPr>
          <w:rFonts w:ascii="Times New Roman" w:hAnsi="Times New Roman" w:eastAsiaTheme="minorEastAsia"/>
          <w:szCs w:val="21"/>
        </w:rPr>
        <w:t>长度的最小值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81075" cy="819785"/>
            <wp:effectExtent l="0" t="0" r="0" b="0"/>
            <wp:docPr id="968" name="20XZF172.EPS" descr="id:21474935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2482484" name="20XZF172.EPS" descr="id:214749350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81360" cy="82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图T5-6</w:t>
      </w:r>
    </w:p>
    <w:p>
      <w:pPr>
        <w:spacing w:line="360" w:lineRule="auto"/>
        <w:rPr>
          <w:rFonts w:ascii="Times New Roman" w:hAnsi="Times New Roman" w:eastAsiaTheme="minorEastAsia" w:hint="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 w:hint="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7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如图T5-7,边长为4的等边三角形</w:t>
      </w:r>
      <w:r>
        <w:rPr>
          <w:rFonts w:ascii="Times New Roman" w:hAnsi="Times New Roman" w:eastAsiaTheme="minorEastAsia"/>
          <w:i/>
          <w:szCs w:val="21"/>
        </w:rPr>
        <w:t>AOB</w:t>
      </w:r>
      <w:r>
        <w:rPr>
          <w:rFonts w:ascii="Times New Roman" w:hAnsi="Times New Roman" w:eastAsiaTheme="minorEastAsia"/>
          <w:szCs w:val="21"/>
        </w:rPr>
        <w:t>的顶点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在坐标原点,点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在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轴正半轴上,点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在第一象限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一动点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沿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轴以每秒1个单位长度的速度由点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向点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匀速运动,当点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到达点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时停止运动,设点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运动的时间是</w:t>
      </w:r>
      <w:r>
        <w:rPr>
          <w:rFonts w:ascii="Times New Roman" w:hAnsi="Times New Roman" w:eastAsiaTheme="minorEastAsia"/>
          <w:i/>
          <w:szCs w:val="21"/>
        </w:rPr>
        <w:t>t</w:t>
      </w:r>
      <w:r>
        <w:rPr>
          <w:rFonts w:ascii="Times New Roman" w:hAnsi="Times New Roman" w:eastAsiaTheme="minorEastAsia"/>
          <w:szCs w:val="21"/>
        </w:rPr>
        <w:t>秒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在点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的运动过程中,线段</w:t>
      </w:r>
      <w:r>
        <w:rPr>
          <w:rFonts w:ascii="Times New Roman" w:hAnsi="Times New Roman" w:eastAsiaTheme="minorEastAsia"/>
          <w:i/>
          <w:szCs w:val="21"/>
        </w:rPr>
        <w:t>BP</w:t>
      </w:r>
      <w:r>
        <w:rPr>
          <w:rFonts w:ascii="Times New Roman" w:hAnsi="Times New Roman" w:eastAsiaTheme="minorEastAsia"/>
          <w:szCs w:val="21"/>
        </w:rPr>
        <w:t>的中点为点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,将线段</w:t>
      </w:r>
      <w:r>
        <w:rPr>
          <w:rFonts w:ascii="Times New Roman" w:hAnsi="Times New Roman" w:eastAsiaTheme="minorEastAsia"/>
          <w:i/>
          <w:szCs w:val="21"/>
        </w:rPr>
        <w:t>PE</w:t>
      </w:r>
      <w:r>
        <w:rPr>
          <w:rFonts w:ascii="Times New Roman" w:hAnsi="Times New Roman" w:eastAsiaTheme="minorEastAsia"/>
          <w:szCs w:val="21"/>
        </w:rPr>
        <w:t>绕点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按顺时针方向旋转60°得</w:t>
      </w:r>
      <w:r>
        <w:rPr>
          <w:rFonts w:ascii="Times New Roman" w:hAnsi="Times New Roman" w:eastAsiaTheme="minorEastAsia"/>
          <w:i/>
          <w:szCs w:val="21"/>
        </w:rPr>
        <w:t>PC.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(1)当点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运动到线段</w:t>
      </w:r>
      <w:r>
        <w:rPr>
          <w:rFonts w:ascii="Times New Roman" w:hAnsi="Times New Roman" w:eastAsiaTheme="minorEastAsia"/>
          <w:i/>
          <w:szCs w:val="21"/>
        </w:rPr>
        <w:t>OA</w:t>
      </w:r>
      <w:r>
        <w:rPr>
          <w:rFonts w:ascii="Times New Roman" w:hAnsi="Times New Roman" w:eastAsiaTheme="minorEastAsia"/>
          <w:szCs w:val="21"/>
        </w:rPr>
        <w:t>的中点时,点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的坐标为</w:t>
      </w:r>
      <w:r>
        <w:rPr>
          <w:rFonts w:ascii="Times New Roman" w:hAnsi="Times New Roman" w:eastAsiaTheme="minorEastAsia"/>
          <w:i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>;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(2)在点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从点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到点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的运动过程中,用含</w:t>
      </w:r>
      <w:r>
        <w:rPr>
          <w:rFonts w:ascii="Times New Roman" w:hAnsi="Times New Roman" w:eastAsiaTheme="minorEastAsia"/>
          <w:i/>
          <w:szCs w:val="21"/>
        </w:rPr>
        <w:t>t</w:t>
      </w:r>
      <w:r>
        <w:rPr>
          <w:rFonts w:ascii="Times New Roman" w:hAnsi="Times New Roman" w:eastAsiaTheme="minorEastAsia"/>
          <w:szCs w:val="21"/>
        </w:rPr>
        <w:t>的代数式表示点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的坐标;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(3)在点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从点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到点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的运动过程中,求出点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所经过的路径长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294765" cy="1054100"/>
            <wp:effectExtent l="0" t="0" r="0" b="0"/>
            <wp:docPr id="969" name="20SK464.EPS" descr="id:21474935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608487" name="20SK464.EPS" descr="id:214749351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95280" cy="105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图T5-7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pStyle w:val="Subtitle"/>
      </w:pPr>
      <w:r>
        <w:t>|类型2|</w:t>
      </w:r>
      <w:r>
        <w:rPr>
          <w:i/>
        </w:rPr>
        <w:t>　</w:t>
      </w:r>
      <w:r>
        <w:t>圆弧形轨迹问题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8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如图T5-8,在Rt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ABC</w:t>
      </w:r>
      <w:r>
        <w:rPr>
          <w:rFonts w:ascii="Times New Roman" w:hAnsi="Times New Roman" w:eastAsiaTheme="minorEastAsia"/>
          <w:szCs w:val="21"/>
        </w:rPr>
        <w:t>纸片中,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C=</w:t>
      </w:r>
      <w:r>
        <w:rPr>
          <w:rFonts w:ascii="Times New Roman" w:hAnsi="Times New Roman" w:eastAsiaTheme="minorEastAsia"/>
          <w:szCs w:val="21"/>
        </w:rPr>
        <w:t>90°,</w:t>
      </w:r>
      <w:r>
        <w:rPr>
          <w:rFonts w:ascii="Times New Roman" w:hAnsi="Times New Roman" w:eastAsiaTheme="minorEastAsia"/>
          <w:i/>
          <w:szCs w:val="21"/>
        </w:rPr>
        <w:t>AC=BC=</w:t>
      </w:r>
      <w:r>
        <w:rPr>
          <w:rFonts w:ascii="Times New Roman" w:hAnsi="Times New Roman" w:eastAsiaTheme="minorEastAsia"/>
          <w:szCs w:val="21"/>
        </w:rPr>
        <w:t>4,点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在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上运动,将纸片沿</w:t>
      </w:r>
      <w:r>
        <w:rPr>
          <w:rFonts w:ascii="Times New Roman" w:hAnsi="Times New Roman" w:eastAsiaTheme="minorEastAsia"/>
          <w:i/>
          <w:szCs w:val="21"/>
        </w:rPr>
        <w:t>PB</w:t>
      </w:r>
      <w:r>
        <w:rPr>
          <w:rFonts w:ascii="Times New Roman" w:hAnsi="Times New Roman" w:eastAsiaTheme="minorEastAsia"/>
          <w:szCs w:val="21"/>
        </w:rPr>
        <w:t>折叠,得到点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的对应点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(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在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点时,点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的对应点是本身),则折叠过程对应点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的路径长是</w:t>
      </w:r>
      <w:r>
        <w:rPr>
          <w:rFonts w:ascii="Times New Roman" w:hAnsi="Times New Roman" w:eastAsiaTheme="minorEastAsia"/>
          <w:i/>
          <w:szCs w:val="21"/>
          <w:u w:val="single" w:color="000000"/>
        </w:rPr>
        <w:t>　　　　　　　　</w:t>
      </w:r>
      <w:r>
        <w:rPr>
          <w:rFonts w:ascii="Times New Roman" w:hAnsi="Times New Roman" w:eastAsiaTheme="minorEastAsia"/>
          <w:i/>
          <w:szCs w:val="21"/>
        </w:rPr>
        <w:t>. 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23290" cy="920115"/>
            <wp:effectExtent l="0" t="0" r="0" b="0"/>
            <wp:docPr id="970" name="20SK468.EPS" descr="id:21474935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1090623" name="20SK468.EPS" descr="id:214749352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23400" cy="92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图T5-8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9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如图T5-9,一根长为2米的木棒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斜靠在墙角处,此时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为1米,当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点下滑至</w:t>
      </w:r>
      <w:r>
        <w:rPr>
          <w:rFonts w:ascii="Times New Roman" w:hAnsi="Times New Roman" w:eastAsiaTheme="minorEastAsia"/>
          <w:i/>
          <w:szCs w:val="21"/>
        </w:rPr>
        <w:t>A'</w:t>
      </w:r>
      <w:r>
        <w:rPr>
          <w:rFonts w:ascii="Times New Roman" w:hAnsi="Times New Roman" w:eastAsiaTheme="minorEastAsia"/>
          <w:szCs w:val="21"/>
        </w:rPr>
        <w:t>处并且</w:t>
      </w:r>
      <w:r>
        <w:rPr>
          <w:rFonts w:ascii="Times New Roman" w:hAnsi="Times New Roman" w:eastAsiaTheme="minorEastAsia"/>
          <w:i/>
          <w:szCs w:val="21"/>
        </w:rPr>
        <w:t>A'C=</w:t>
      </w:r>
      <w:r>
        <w:rPr>
          <w:rFonts w:ascii="Times New Roman" w:hAnsi="Times New Roman" w:eastAsiaTheme="minorEastAsia"/>
          <w:szCs w:val="21"/>
        </w:rPr>
        <w:t>1米时,木棒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的中点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运动的路径长为</w:t>
      </w:r>
      <w:r>
        <w:rPr>
          <w:rFonts w:ascii="Times New Roman" w:hAnsi="Times New Roman" w:eastAsiaTheme="minorEastAsia"/>
          <w:i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>米</w:t>
      </w:r>
      <w:r>
        <w:rPr>
          <w:rFonts w:ascii="Times New Roman" w:hAnsi="Times New Roman" w:eastAsiaTheme="minorEastAsia"/>
          <w:i/>
          <w:szCs w:val="21"/>
        </w:rPr>
        <w:t>. 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810260" cy="981075"/>
            <wp:effectExtent l="0" t="0" r="0" b="0"/>
            <wp:docPr id="971" name="20SK470.EPS" descr="id:21474935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885855" name="20SK470.EPS" descr="id:214749353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10720" cy="98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图T5-9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10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如图T5-10,平行四边形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中,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BCD=</w:t>
      </w:r>
      <w:r>
        <w:rPr>
          <w:rFonts w:ascii="Times New Roman" w:hAnsi="Times New Roman" w:eastAsiaTheme="minorEastAsia"/>
          <w:szCs w:val="21"/>
        </w:rPr>
        <w:t>30°,</w:t>
      </w:r>
      <w:r>
        <w:rPr>
          <w:rFonts w:ascii="Times New Roman" w:hAnsi="Times New Roman" w:eastAsiaTheme="minorEastAsia"/>
          <w:i/>
          <w:szCs w:val="21"/>
        </w:rPr>
        <w:t>BC=</w:t>
      </w:r>
      <w:r>
        <w:rPr>
          <w:rFonts w:ascii="Times New Roman" w:hAnsi="Times New Roman" w:eastAsiaTheme="minorEastAsia"/>
          <w:szCs w:val="21"/>
        </w:rPr>
        <w:t>4,</w:t>
      </w:r>
      <w:r>
        <w:rPr>
          <w:rFonts w:ascii="Times New Roman" w:hAnsi="Times New Roman" w:eastAsiaTheme="minorEastAsia"/>
          <w:i/>
          <w:szCs w:val="21"/>
        </w:rPr>
        <w:t>CD=</w:t>
      </w:r>
      <w:r>
        <w:rPr>
          <w:rFonts w:ascii="Times New Roman" w:hAnsi="Times New Roman" w:eastAsiaTheme="minorEastAsia"/>
          <w:szCs w:val="21"/>
        </w:rPr>
        <w:t>3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Times New Roman" w:hAnsi="Times New Roman" w:eastAsiaTheme="minorEastAsia"/>
          <w:szCs w:val="21"/>
        </w:rPr>
        <w:t>边的中点,</w:t>
      </w:r>
      <w:r>
        <w:rPr>
          <w:rFonts w:ascii="Times New Roman" w:hAnsi="Times New Roman" w:eastAsiaTheme="minorEastAsia"/>
          <w:i/>
          <w:szCs w:val="21"/>
        </w:rPr>
        <w:t>N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边上一动点,将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AMN</w:t>
      </w:r>
      <w:r>
        <w:rPr>
          <w:rFonts w:ascii="Times New Roman" w:hAnsi="Times New Roman" w:eastAsiaTheme="minorEastAsia"/>
          <w:szCs w:val="21"/>
        </w:rPr>
        <w:t>沿</w:t>
      </w:r>
      <w:r>
        <w:rPr>
          <w:rFonts w:ascii="Times New Roman" w:hAnsi="Times New Roman" w:eastAsiaTheme="minorEastAsia"/>
          <w:i/>
          <w:szCs w:val="21"/>
        </w:rPr>
        <w:t>MN</w:t>
      </w:r>
      <w:r>
        <w:rPr>
          <w:rFonts w:ascii="Times New Roman" w:hAnsi="Times New Roman" w:eastAsiaTheme="minorEastAsia"/>
          <w:szCs w:val="21"/>
        </w:rPr>
        <w:t>所在直线翻折得到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A'MN</w:t>
      </w:r>
      <w:r>
        <w:rPr>
          <w:rFonts w:ascii="Times New Roman" w:hAnsi="Times New Roman" w:eastAsiaTheme="minorEastAsia"/>
          <w:szCs w:val="21"/>
        </w:rPr>
        <w:t>,连接</w:t>
      </w:r>
      <w:r>
        <w:rPr>
          <w:rFonts w:ascii="Times New Roman" w:hAnsi="Times New Roman" w:eastAsiaTheme="minorEastAsia"/>
          <w:i/>
          <w:szCs w:val="21"/>
        </w:rPr>
        <w:t>A'C</w:t>
      </w:r>
      <w:r>
        <w:rPr>
          <w:rFonts w:ascii="Times New Roman" w:hAnsi="Times New Roman" w:eastAsiaTheme="minorEastAsia"/>
          <w:szCs w:val="21"/>
        </w:rPr>
        <w:t>,则</w:t>
      </w:r>
      <w:r>
        <w:rPr>
          <w:rFonts w:ascii="Times New Roman" w:hAnsi="Times New Roman" w:eastAsiaTheme="minorEastAsia"/>
          <w:i/>
          <w:szCs w:val="21"/>
        </w:rPr>
        <w:t>A'C</w:t>
      </w:r>
      <w:r>
        <w:rPr>
          <w:rFonts w:ascii="Times New Roman" w:hAnsi="Times New Roman" w:eastAsiaTheme="minorEastAsia"/>
          <w:szCs w:val="21"/>
        </w:rPr>
        <w:t>长度的最小值为</w:t>
      </w:r>
      <w:r>
        <w:rPr>
          <w:rFonts w:ascii="Times New Roman" w:hAnsi="Times New Roman" w:eastAsiaTheme="minorEastAsia"/>
          <w:i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i/>
          <w:szCs w:val="21"/>
        </w:rPr>
        <w:t>. 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328420" cy="490220"/>
            <wp:effectExtent l="0" t="0" r="0" b="0"/>
            <wp:docPr id="972" name="20SK473.EPS" descr="id:21474935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6012579" name="20SK473.EPS" descr="id:214749353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28760" cy="490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图T5-10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11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如图T5-11,矩形</w:t>
      </w:r>
      <w:r>
        <w:rPr>
          <w:rFonts w:ascii="Times New Roman" w:hAnsi="Times New Roman" w:eastAsiaTheme="minorEastAsia"/>
          <w:i/>
          <w:szCs w:val="21"/>
        </w:rPr>
        <w:t>OABC</w:t>
      </w:r>
      <w:r>
        <w:rPr>
          <w:rFonts w:ascii="Times New Roman" w:hAnsi="Times New Roman" w:eastAsiaTheme="minorEastAsia"/>
          <w:szCs w:val="21"/>
        </w:rPr>
        <w:t>的边</w:t>
      </w:r>
      <w:r>
        <w:rPr>
          <w:rFonts w:ascii="Times New Roman" w:hAnsi="Times New Roman" w:eastAsiaTheme="minorEastAsia"/>
          <w:i/>
          <w:szCs w:val="21"/>
        </w:rPr>
        <w:t>OA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OC</w:t>
      </w:r>
      <w:r>
        <w:rPr>
          <w:rFonts w:ascii="Times New Roman" w:hAnsi="Times New Roman" w:eastAsiaTheme="minorEastAsia"/>
          <w:szCs w:val="21"/>
        </w:rPr>
        <w:t>分别在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轴、</w:t>
      </w:r>
      <w:r>
        <w:rPr>
          <w:rFonts w:ascii="Times New Roman" w:hAnsi="Times New Roman" w:eastAsiaTheme="minorEastAsia"/>
          <w:i/>
          <w:szCs w:val="21"/>
        </w:rPr>
        <w:t>y</w:t>
      </w:r>
      <w:r>
        <w:rPr>
          <w:rFonts w:ascii="Times New Roman" w:hAnsi="Times New Roman" w:eastAsiaTheme="minorEastAsia"/>
          <w:szCs w:val="21"/>
        </w:rPr>
        <w:t>轴上,点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的坐标为(7,3),点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在边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上,且</w:t>
      </w:r>
      <w:r>
        <w:rPr>
          <w:rFonts w:ascii="Times New Roman" w:hAnsi="Times New Roman" w:eastAsiaTheme="minorEastAsia"/>
          <w:i/>
          <w:szCs w:val="21"/>
        </w:rPr>
        <w:t>AE=</w:t>
      </w:r>
      <w:r>
        <w:rPr>
          <w:rFonts w:ascii="Times New Roman" w:hAnsi="Times New Roman" w:eastAsiaTheme="minorEastAsia"/>
          <w:szCs w:val="21"/>
        </w:rPr>
        <w:t>1,已知点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为</w:t>
      </w:r>
      <w:r>
        <w:rPr>
          <w:rFonts w:ascii="Times New Roman" w:hAnsi="Times New Roman" w:eastAsiaTheme="minorEastAsia"/>
          <w:i/>
          <w:szCs w:val="21"/>
        </w:rPr>
        <w:t>y</w:t>
      </w:r>
      <w:r>
        <w:rPr>
          <w:rFonts w:ascii="Times New Roman" w:hAnsi="Times New Roman" w:eastAsiaTheme="minorEastAsia"/>
          <w:szCs w:val="21"/>
        </w:rPr>
        <w:t>轴上一动点,连接</w:t>
      </w:r>
      <w:r>
        <w:rPr>
          <w:rFonts w:ascii="Times New Roman" w:hAnsi="Times New Roman" w:eastAsiaTheme="minorEastAsia"/>
          <w:i/>
          <w:szCs w:val="21"/>
        </w:rPr>
        <w:t>EP</w:t>
      </w:r>
      <w:r>
        <w:rPr>
          <w:rFonts w:ascii="Times New Roman" w:hAnsi="Times New Roman" w:eastAsiaTheme="minorEastAsia"/>
          <w:szCs w:val="21"/>
        </w:rPr>
        <w:t>,过点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作直线</w:t>
      </w:r>
      <w:r>
        <w:rPr>
          <w:rFonts w:ascii="Times New Roman" w:hAnsi="Times New Roman" w:eastAsiaTheme="minorEastAsia"/>
          <w:i/>
          <w:szCs w:val="21"/>
        </w:rPr>
        <w:t>EP</w:t>
      </w:r>
      <w:r>
        <w:rPr>
          <w:rFonts w:ascii="Times New Roman" w:hAnsi="Times New Roman" w:eastAsiaTheme="minorEastAsia"/>
          <w:szCs w:val="21"/>
        </w:rPr>
        <w:t>的垂线段,垂足为点</w:t>
      </w:r>
      <w:r>
        <w:rPr>
          <w:rFonts w:ascii="Times New Roman" w:hAnsi="Times New Roman" w:eastAsiaTheme="minorEastAsia"/>
          <w:i/>
          <w:szCs w:val="21"/>
        </w:rPr>
        <w:t>H</w:t>
      </w:r>
      <w:r>
        <w:rPr>
          <w:rFonts w:ascii="Times New Roman" w:hAnsi="Times New Roman" w:eastAsiaTheme="minorEastAsia"/>
          <w:szCs w:val="21"/>
        </w:rPr>
        <w:t>,在点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从点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1440" cy="267970"/>
            <wp:effectExtent l="0" t="0" r="0" b="0"/>
            <wp:docPr id="973" name="图片 9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9205359" name="图片 9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szCs w:val="21"/>
        </w:rPr>
        <w:t>0,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25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4</m:t>
            </m:r>
          </m:den>
        </m:f>
      </m:oMath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1440" cy="267970"/>
            <wp:effectExtent l="0" t="0" r="0" b="0"/>
            <wp:docPr id="974" name="图片 9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71224" name="图片 97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szCs w:val="21"/>
        </w:rPr>
        <w:t>运动到原点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的过程中,点</w:t>
      </w:r>
      <w:r>
        <w:rPr>
          <w:rFonts w:ascii="Times New Roman" w:hAnsi="Times New Roman" w:eastAsiaTheme="minorEastAsia"/>
          <w:i/>
          <w:szCs w:val="21"/>
        </w:rPr>
        <w:t>H</w:t>
      </w:r>
      <w:r>
        <w:rPr>
          <w:rFonts w:ascii="Times New Roman" w:hAnsi="Times New Roman" w:eastAsiaTheme="minorEastAsia"/>
          <w:szCs w:val="21"/>
        </w:rPr>
        <w:t>的运动路径长为</w:t>
      </w:r>
      <w:r>
        <w:rPr>
          <w:rFonts w:ascii="Times New Roman" w:hAnsi="Times New Roman" w:eastAsiaTheme="minorEastAsia"/>
          <w:i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i/>
          <w:szCs w:val="21"/>
        </w:rPr>
        <w:t>. 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182370" cy="1002665"/>
            <wp:effectExtent l="0" t="0" r="0" b="0"/>
            <wp:docPr id="975" name="20SK474.EPS" descr="id:21474935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2045930" name="20SK474.EPS" descr="id:214749354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82600" cy="100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图T5-11</w:t>
      </w:r>
    </w:p>
    <w:p>
      <w:pPr>
        <w:spacing w:line="360" w:lineRule="auto"/>
        <w:rPr>
          <w:rFonts w:ascii="Times" w:eastAsia="方正书宋_GBK" w:hAnsi="Times" w:cs="Times"/>
          <w:szCs w:val="21"/>
        </w:rPr>
      </w:pPr>
    </w:p>
    <w:p>
      <w:pPr>
        <w:widowControl/>
        <w:jc w:val="left"/>
        <w:rPr>
          <w:rFonts w:ascii="微软雅黑" w:eastAsia="微软雅黑" w:hAnsi="微软雅黑" w:cs="Times"/>
          <w:b/>
          <w:color w:val="C00000"/>
          <w:sz w:val="32"/>
          <w:szCs w:val="32"/>
        </w:rPr>
      </w:pPr>
      <w:r>
        <w:rPr>
          <w:rFonts w:ascii="微软雅黑" w:eastAsia="微软雅黑" w:hAnsi="微软雅黑" w:cs="Times"/>
          <w:b/>
          <w:color w:val="C00000"/>
          <w:sz w:val="32"/>
          <w:szCs w:val="32"/>
        </w:rPr>
        <w:br w:type="page"/>
      </w:r>
    </w:p>
    <w:p>
      <w:pPr>
        <w:spacing w:line="360" w:lineRule="auto"/>
        <w:jc w:val="center"/>
        <w:rPr>
          <w:rFonts w:ascii="微软雅黑" w:eastAsia="微软雅黑" w:hAnsi="微软雅黑" w:cs="Times"/>
          <w:color w:val="C00000"/>
          <w:sz w:val="32"/>
          <w:szCs w:val="32"/>
          <w:u w:val="single" w:color="000000"/>
        </w:rPr>
      </w:pP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【</w:t>
      </w:r>
      <w:r>
        <w:rPr>
          <w:rFonts w:ascii="微软雅黑" w:eastAsia="微软雅黑" w:hAnsi="微软雅黑" w:cs="Times"/>
          <w:b/>
          <w:color w:val="C00000"/>
          <w:sz w:val="32"/>
          <w:szCs w:val="32"/>
        </w:rPr>
        <w:t>参考答案</w:t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】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D</w:t>
      </w:r>
      <w:r>
        <w:rPr>
          <w:rFonts w:ascii="Times New Roman" w:hAnsi="Times New Roman" w:eastAsiaTheme="minorEastAsia"/>
          <w:i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[解析] 如图</w:t>
      </w:r>
      <w:r>
        <w:rPr>
          <w:rFonts w:ascii="宋体" w:hAnsi="宋体" w:cs="宋体" w:hint="eastAsia"/>
          <w:szCs w:val="21"/>
        </w:rPr>
        <w:t>①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为</w:t>
      </w:r>
      <w:r>
        <w:rPr>
          <w:rFonts w:ascii="Times New Roman" w:hAnsi="Times New Roman" w:eastAsiaTheme="minorEastAsia"/>
          <w:i/>
          <w:szCs w:val="21"/>
        </w:rPr>
        <w:t>EC</w:t>
      </w:r>
      <w:r>
        <w:rPr>
          <w:rFonts w:ascii="Times New Roman" w:hAnsi="Times New Roman" w:eastAsiaTheme="minorEastAsia"/>
          <w:szCs w:val="21"/>
        </w:rPr>
        <w:t>上一动点,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为</w:t>
      </w:r>
      <w:r>
        <w:rPr>
          <w:rFonts w:ascii="Times New Roman" w:hAnsi="Times New Roman" w:eastAsiaTheme="minorEastAsia"/>
          <w:i/>
          <w:szCs w:val="21"/>
        </w:rPr>
        <w:t>DF</w:t>
      </w:r>
      <w:r>
        <w:rPr>
          <w:rFonts w:ascii="Times New Roman" w:hAnsi="Times New Roman" w:eastAsiaTheme="minorEastAsia"/>
          <w:szCs w:val="21"/>
        </w:rPr>
        <w:t>中点,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的运动轨迹为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DEC</w:t>
      </w:r>
      <w:r>
        <w:rPr>
          <w:rFonts w:ascii="Times New Roman" w:hAnsi="Times New Roman" w:eastAsiaTheme="minorEastAsia"/>
          <w:szCs w:val="21"/>
        </w:rPr>
        <w:t>的中位线</w:t>
      </w:r>
      <w:r>
        <w:rPr>
          <w:rFonts w:ascii="Times New Roman" w:hAnsi="Times New Roman" w:eastAsiaTheme="minorEastAsia"/>
          <w:i/>
          <w:szCs w:val="21"/>
        </w:rPr>
        <w:t>MN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MN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EC</w:t>
      </w:r>
      <w:r>
        <w:rPr>
          <w:rFonts w:ascii="Times New Roman" w:hAnsi="Times New Roman" w:eastAsiaTheme="minorEastAsia"/>
          <w:szCs w:val="21"/>
        </w:rPr>
        <w:t>,连接</w:t>
      </w:r>
      <w:r>
        <w:rPr>
          <w:rFonts w:ascii="Times New Roman" w:hAnsi="Times New Roman" w:eastAsiaTheme="minorEastAsia"/>
          <w:i/>
          <w:szCs w:val="21"/>
        </w:rPr>
        <w:t>ME</w:t>
      </w:r>
      <w:r>
        <w:rPr>
          <w:rFonts w:ascii="Times New Roman" w:hAnsi="Times New Roman" w:eastAsiaTheme="minorEastAsia"/>
          <w:szCs w:val="21"/>
        </w:rPr>
        <w:t>,则四边形</w:t>
      </w:r>
      <w:r>
        <w:rPr>
          <w:rFonts w:ascii="Times New Roman" w:hAnsi="Times New Roman" w:eastAsiaTheme="minorEastAsia"/>
          <w:i/>
          <w:szCs w:val="21"/>
        </w:rPr>
        <w:t>EBCM</w:t>
      </w:r>
      <w:r>
        <w:rPr>
          <w:rFonts w:ascii="Times New Roman" w:hAnsi="Times New Roman" w:eastAsiaTheme="minorEastAsia"/>
          <w:szCs w:val="21"/>
        </w:rPr>
        <w:t>为正方形,连接</w:t>
      </w:r>
      <w:r>
        <w:rPr>
          <w:rFonts w:ascii="Times New Roman" w:hAnsi="Times New Roman" w:eastAsiaTheme="minorEastAsia"/>
          <w:i/>
          <w:szCs w:val="21"/>
        </w:rPr>
        <w:t>BM</w:t>
      </w:r>
      <w:r>
        <w:rPr>
          <w:rFonts w:ascii="Times New Roman" w:hAnsi="Times New Roman" w:eastAsiaTheme="minorEastAsia"/>
          <w:szCs w:val="21"/>
        </w:rPr>
        <w:t>,则</w:t>
      </w:r>
      <w:r>
        <w:rPr>
          <w:rFonts w:ascii="Times New Roman" w:hAnsi="Times New Roman" w:eastAsiaTheme="minorEastAsia"/>
          <w:i/>
          <w:szCs w:val="21"/>
        </w:rPr>
        <w:t>BM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CE</w:t>
      </w:r>
      <w:r>
        <w:rPr>
          <w:rFonts w:ascii="Times New Roman" w:hAnsi="Times New Roman" w:eastAsiaTheme="minorEastAsia"/>
          <w:szCs w:val="21"/>
        </w:rPr>
        <w:t>,易证</w:t>
      </w:r>
      <w:r>
        <w:rPr>
          <w:rFonts w:ascii="Times New Roman" w:hAnsi="Times New Roman" w:eastAsiaTheme="minorEastAsia"/>
          <w:i/>
          <w:szCs w:val="21"/>
        </w:rPr>
        <w:t>BM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MN</w:t>
      </w:r>
      <w:r>
        <w:rPr>
          <w:rFonts w:ascii="Times New Roman" w:hAnsi="Times New Roman" w:eastAsiaTheme="minorEastAsia"/>
          <w:szCs w:val="21"/>
        </w:rPr>
        <w:t>,故当点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与点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重合,点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与点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重合时,</w:t>
      </w:r>
      <w:r>
        <w:rPr>
          <w:rFonts w:ascii="Times New Roman" w:hAnsi="Times New Roman" w:eastAsiaTheme="minorEastAsia"/>
          <w:i/>
          <w:szCs w:val="21"/>
        </w:rPr>
        <w:t>BP</w:t>
      </w:r>
      <w:r>
        <w:rPr>
          <w:rFonts w:ascii="Times New Roman" w:hAnsi="Times New Roman" w:eastAsiaTheme="minorEastAsia"/>
          <w:szCs w:val="21"/>
        </w:rPr>
        <w:t>取到最小值,如图</w:t>
      </w:r>
      <w:r>
        <w:rPr>
          <w:rFonts w:ascii="宋体" w:hAnsi="宋体" w:cs="宋体" w:hint="eastAsia"/>
          <w:szCs w:val="21"/>
        </w:rPr>
        <w:t>②</w:t>
      </w:r>
      <w:r>
        <w:rPr>
          <w:rFonts w:ascii="Times New Roman" w:hAnsi="Times New Roman" w:eastAsiaTheme="minorEastAsia"/>
          <w:szCs w:val="21"/>
        </w:rPr>
        <w:t>,在Rt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BCP</w:t>
      </w:r>
      <w:r>
        <w:rPr>
          <w:rFonts w:ascii="Times New Roman" w:hAnsi="Times New Roman" w:eastAsiaTheme="minorEastAsia"/>
          <w:szCs w:val="21"/>
        </w:rPr>
        <w:t>中,</w:t>
      </w:r>
      <w:r>
        <w:rPr>
          <w:rFonts w:ascii="Times New Roman" w:hAnsi="Times New Roman" w:eastAsiaTheme="minorEastAsia"/>
          <w:i/>
          <w:szCs w:val="21"/>
        </w:rPr>
        <w:t>BP=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B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C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</m:t>
            </m:r>
            <m:r>
              <w:rPr>
                <w:rFonts w:ascii="Cambria Math" w:hAnsi="Cambria Math" w:eastAsiaTheme="minorEastAsia"/>
                <w:szCs w:val="21"/>
              </w:rPr>
              <m:t>C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P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2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e>
        </m:rad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2139315" cy="746125"/>
            <wp:effectExtent l="0" t="0" r="0" b="0"/>
            <wp:docPr id="976" name="AA12.EPS" descr="id:21475089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4281139" name="AA12.EPS" descr="id:214750898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39840" cy="74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9</w:t>
      </w:r>
      <w:r>
        <w:rPr>
          <w:rFonts w:ascii="Times New Roman" w:hAnsi="Times New Roman" w:eastAsiaTheme="minorEastAsia"/>
          <w:i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[解析] 如图,过点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作</w:t>
      </w:r>
      <w:r>
        <w:rPr>
          <w:rFonts w:ascii="Times New Roman" w:hAnsi="Times New Roman" w:eastAsiaTheme="minorEastAsia"/>
          <w:i/>
          <w:szCs w:val="21"/>
        </w:rPr>
        <w:t>GH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Times New Roman" w:hAnsi="Times New Roman" w:eastAsiaTheme="minorEastAsia"/>
          <w:szCs w:val="21"/>
        </w:rPr>
        <w:t>,交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Times New Roman" w:hAnsi="Times New Roman" w:eastAsiaTheme="minorEastAsia"/>
          <w:szCs w:val="21"/>
        </w:rPr>
        <w:t>于</w:t>
      </w:r>
      <w:r>
        <w:rPr>
          <w:rFonts w:ascii="Times New Roman" w:hAnsi="Times New Roman" w:eastAsiaTheme="minorEastAsia"/>
          <w:i/>
          <w:szCs w:val="21"/>
        </w:rPr>
        <w:t>G</w:t>
      </w:r>
      <w:r>
        <w:rPr>
          <w:rFonts w:ascii="Times New Roman" w:hAnsi="Times New Roman" w:eastAsiaTheme="minorEastAsia"/>
          <w:szCs w:val="21"/>
        </w:rPr>
        <w:t>点,交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于</w:t>
      </w:r>
      <w:r>
        <w:rPr>
          <w:rFonts w:ascii="Times New Roman" w:hAnsi="Times New Roman" w:eastAsiaTheme="minorEastAsia"/>
          <w:i/>
          <w:szCs w:val="21"/>
        </w:rPr>
        <w:t>H</w:t>
      </w:r>
      <w:r>
        <w:rPr>
          <w:rFonts w:ascii="Times New Roman" w:hAnsi="Times New Roman" w:eastAsiaTheme="minorEastAsia"/>
          <w:szCs w:val="21"/>
        </w:rPr>
        <w:t>点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666875" cy="688340"/>
            <wp:effectExtent l="0" t="0" r="0" b="0"/>
            <wp:docPr id="977" name="20SK459.EPS" descr="id:21475089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198322" name="20SK459.EPS" descr="id:214750899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67160" cy="68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CB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GH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GH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BC.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在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EGM</w:t>
      </w:r>
      <w:r>
        <w:rPr>
          <w:rFonts w:ascii="Times New Roman" w:hAnsi="Times New Roman" w:eastAsiaTheme="minorEastAsia"/>
          <w:szCs w:val="21"/>
        </w:rPr>
        <w:t>和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FHM</w:t>
      </w:r>
      <w:r>
        <w:rPr>
          <w:rFonts w:ascii="Times New Roman" w:hAnsi="Times New Roman" w:eastAsiaTheme="minorEastAsia"/>
          <w:szCs w:val="21"/>
        </w:rPr>
        <w:t>中,</w:t>
      </w:r>
      <m:oMath>
        <m:r>
          <m:rPr>
            <m:sty m:val="p"/>
          </m:rPr>
          <w:rPr>
            <w:rFonts w:ascii="Cambria Math" w:hAnsi="Cambria Math" w:eastAsiaTheme="minorEastAsia"/>
            <w:szCs w:val="21"/>
          </w:rPr>
          <m:t xml:space="preserve"> </m:t>
        </m:r>
        <m:d>
          <m:dPr>
            <m:begChr m:val="{"/>
            <m:endChr m:val=""/>
            <m:ctrlPr>
              <w:rPr>
                <w:rFonts w:ascii="Cambria Math" w:hAnsi="Cambria Math" w:eastAsiaTheme="minorEastAsia"/>
                <w:szCs w:val="21"/>
              </w:rPr>
            </m:ctrlPr>
          </m:dPr>
          <m:e>
            <m:ctrlPr>
              <w:rPr>
                <w:rFonts w:ascii="Cambria Math" w:hAnsi="Cambria Math" w:eastAsiaTheme="minorEastAsia"/>
                <w:szCs w:val="21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 w:eastAsiaTheme="minorEastAsia"/>
                    <w:szCs w:val="21"/>
                  </w:rPr>
                </m:ctrlPr>
              </m:mPr>
              <m:mr>
                <m:e>
                  <m:ctrlPr>
                    <w:rPr>
                      <w:rFonts w:ascii="Cambria Math" w:hAnsi="Cambria Math" w:eastAsiaTheme="minorEastAsia"/>
                      <w:szCs w:val="21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∠</m:t>
                  </m:r>
                  <m:r>
                    <w:rPr>
                      <w:rFonts w:ascii="Cambria Math" w:hAnsi="Cambria Math" w:eastAsiaTheme="minorEastAsia"/>
                      <w:szCs w:val="21"/>
                    </w:rPr>
                    <m:t>MGE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=∠</m:t>
                  </m:r>
                  <m:r>
                    <w:rPr>
                      <w:rFonts w:ascii="Cambria Math" w:hAnsi="Cambria Math" w:eastAsiaTheme="minorEastAsia"/>
                      <w:szCs w:val="21"/>
                    </w:rPr>
                    <m:t>MHF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=90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°,</m:t>
                  </m:r>
                </m:e>
              </m:mr>
              <m:mr>
                <m:e>
                  <m:ctrlPr>
                    <w:rPr>
                      <w:rFonts w:ascii="Cambria Math" w:hAnsi="Cambria Math" w:eastAsiaTheme="minorEastAsia"/>
                      <w:szCs w:val="21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∠</m:t>
                  </m:r>
                  <m:r>
                    <w:rPr>
                      <w:rFonts w:ascii="Cambria Math" w:hAnsi="Cambria Math" w:eastAsiaTheme="minorEastAsia"/>
                      <w:szCs w:val="21"/>
                    </w:rPr>
                    <m:t>GME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=∠</m:t>
                  </m:r>
                  <m:r>
                    <w:rPr>
                      <w:rFonts w:ascii="Cambria Math" w:hAnsi="Cambria Math" w:eastAsiaTheme="minorEastAsia"/>
                      <w:szCs w:val="21"/>
                    </w:rPr>
                    <m:t>HMF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,</m:t>
                  </m:r>
                </m:e>
              </m:mr>
              <m:mr>
                <m:e>
                  <m:ctrlPr>
                    <w:rPr>
                      <w:rFonts w:ascii="Cambria Math" w:hAnsi="Cambria Math" w:eastAsiaTheme="minorEastAsia"/>
                      <w:szCs w:val="21"/>
                    </w:rPr>
                  </m:ctrlPr>
                  <m:r>
                    <w:rPr>
                      <w:rFonts w:ascii="Cambria Math" w:hAnsi="Cambria Math" w:eastAsiaTheme="minorEastAsia"/>
                      <w:szCs w:val="21"/>
                    </w:rPr>
                    <m:t>EM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=</m:t>
                  </m:r>
                  <m:r>
                    <w:rPr>
                      <w:rFonts w:ascii="Cambria Math" w:hAnsi="Cambria Math" w:eastAsiaTheme="minorEastAsia"/>
                      <w:szCs w:val="21"/>
                    </w:rPr>
                    <m:t>FM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,</m:t>
                  </m:r>
                </m:e>
              </m:mr>
            </m:m>
          </m:e>
        </m:d>
      </m:oMath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EGM</w:t>
      </w:r>
      <w:r>
        <w:rPr>
          <w:rFonts w:ascii="宋体" w:hAnsi="宋体" w:cs="宋体" w:hint="eastAsia"/>
          <w:szCs w:val="21"/>
        </w:rPr>
        <w:t>≌△</w:t>
      </w:r>
      <w:r>
        <w:rPr>
          <w:rFonts w:ascii="Times New Roman" w:hAnsi="Times New Roman" w:eastAsiaTheme="minorEastAsia"/>
          <w:i/>
          <w:szCs w:val="21"/>
        </w:rPr>
        <w:t>FHM.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MG=MH.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点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的运动轨迹是一条平行于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的线段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当点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与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重合时,</w:t>
      </w:r>
      <w:r>
        <w:rPr>
          <w:rFonts w:ascii="Times New Roman" w:hAnsi="Times New Roman" w:eastAsiaTheme="minorEastAsia"/>
          <w:i/>
          <w:szCs w:val="21"/>
        </w:rPr>
        <w:t>BF</w:t>
      </w:r>
      <w:r>
        <w:rPr>
          <w:rFonts w:ascii="Times New Roman" w:hAnsi="Times New Roman" w:eastAsiaTheme="minorEastAsia"/>
          <w:szCs w:val="21"/>
          <w:vertAlign w:val="subscript"/>
        </w:rPr>
        <w:t>1</w:t>
      </w:r>
      <w:r>
        <w:rPr>
          <w:rFonts w:ascii="Times New Roman" w:hAnsi="Times New Roman" w:eastAsiaTheme="minorEastAsia"/>
          <w:i/>
          <w:szCs w:val="21"/>
        </w:rPr>
        <w:t>=AE=</w:t>
      </w:r>
      <w:r>
        <w:rPr>
          <w:rFonts w:ascii="Times New Roman" w:hAnsi="Times New Roman" w:eastAsiaTheme="minorEastAsia"/>
          <w:szCs w:val="21"/>
        </w:rPr>
        <w:t>2,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当点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与点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重合时,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  <w:vertAlign w:val="subscript"/>
        </w:rPr>
        <w:t>2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EBF</w:t>
      </w:r>
      <w:r>
        <w:rPr>
          <w:rFonts w:ascii="Times New Roman" w:hAnsi="Times New Roman" w:eastAsiaTheme="minorEastAsia"/>
          <w:szCs w:val="21"/>
          <w:vertAlign w:val="subscript"/>
        </w:rPr>
        <w:t>1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90°,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BEF</w:t>
      </w:r>
      <w:r>
        <w:rPr>
          <w:rFonts w:ascii="Times New Roman" w:hAnsi="Times New Roman" w:eastAsiaTheme="minorEastAsia"/>
          <w:szCs w:val="21"/>
          <w:vertAlign w:val="subscript"/>
        </w:rPr>
        <w:t>1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EBF</w:t>
      </w:r>
      <w:r>
        <w:rPr>
          <w:rFonts w:ascii="Times New Roman" w:hAnsi="Times New Roman" w:eastAsiaTheme="minorEastAsia"/>
          <w:szCs w:val="21"/>
          <w:vertAlign w:val="subscript"/>
        </w:rPr>
        <w:t>1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90°,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  <w:vertAlign w:val="subscript"/>
        </w:rPr>
        <w:t>2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BEF</w:t>
      </w:r>
      <w:r>
        <w:rPr>
          <w:rFonts w:ascii="Times New Roman" w:hAnsi="Times New Roman" w:eastAsiaTheme="minorEastAsia"/>
          <w:szCs w:val="21"/>
          <w:vertAlign w:val="subscript"/>
        </w:rPr>
        <w:t>1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EF</w:t>
      </w:r>
      <w:r>
        <w:rPr>
          <w:rFonts w:ascii="Times New Roman" w:hAnsi="Times New Roman" w:eastAsiaTheme="minorEastAsia"/>
          <w:szCs w:val="21"/>
          <w:vertAlign w:val="subscript"/>
        </w:rPr>
        <w:t>1</w:t>
      </w:r>
      <w:r>
        <w:rPr>
          <w:rFonts w:ascii="Times New Roman" w:hAnsi="Times New Roman" w:eastAsiaTheme="minorEastAsia"/>
          <w:i/>
          <w:szCs w:val="21"/>
        </w:rPr>
        <w:t>B=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EF</w:t>
      </w:r>
      <w:r>
        <w:rPr>
          <w:rFonts w:ascii="Times New Roman" w:hAnsi="Times New Roman" w:eastAsiaTheme="minorEastAsia"/>
          <w:szCs w:val="21"/>
          <w:vertAlign w:val="subscript"/>
        </w:rPr>
        <w:t>1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  <w:vertAlign w:val="subscript"/>
        </w:rPr>
        <w:t>2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EF</w:t>
      </w:r>
      <w:r>
        <w:rPr>
          <w:rFonts w:ascii="Times New Roman" w:hAnsi="Times New Roman" w:eastAsiaTheme="minorEastAsia"/>
          <w:szCs w:val="21"/>
          <w:vertAlign w:val="subscript"/>
        </w:rPr>
        <w:t>1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宋体" w:hAnsi="宋体" w:cs="宋体" w:hint="eastAsia"/>
          <w:szCs w:val="21"/>
        </w:rPr>
        <w:t>∽△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  <w:vertAlign w:val="subscript"/>
        </w:rPr>
        <w:t>2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  <w:vertAlign w:val="subscript"/>
        </w:rPr>
        <w:t>1</w:t>
      </w:r>
      <w:r>
        <w:rPr>
          <w:rFonts w:ascii="Times New Roman" w:hAnsi="Times New Roman" w:eastAsiaTheme="minorEastAsia"/>
          <w:i/>
          <w:szCs w:val="21"/>
        </w:rPr>
        <w:t>E.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B</m:t>
            </m:r>
            <m:sSub>
              <m:sSub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b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F</m:t>
                </m:r>
              </m:e>
              <m:sub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1</m:t>
                </m:r>
              </m:sub>
            </m:sSub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E</m:t>
            </m:r>
            <m:sSub>
              <m:sSub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b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F</m:t>
                </m:r>
              </m:e>
              <m:sub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1</m:t>
                </m:r>
              </m:sub>
            </m:sSub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E</m:t>
            </m:r>
            <m:sSub>
              <m:sSub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b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F</m:t>
                </m:r>
              </m:e>
              <m:sub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1</m:t>
                </m:r>
              </m:sub>
            </m:sSub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sSub>
              <m:sSub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b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F</m:t>
                </m:r>
              </m:e>
              <m:sub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b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F</m:t>
                </m:r>
              </m:e>
              <m:sub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b>
            </m:sSub>
          </m:den>
        </m:f>
      </m:oMath>
      <w:r>
        <w:rPr>
          <w:rFonts w:ascii="Times New Roman" w:hAnsi="Times New Roman" w:eastAsiaTheme="minorEastAsia"/>
          <w:szCs w:val="21"/>
        </w:rPr>
        <w:t>,即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6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6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sSub>
              <m:sSub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b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F</m:t>
                </m:r>
              </m:e>
              <m:sub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b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F</m:t>
                </m:r>
              </m:e>
              <m:sub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b>
            </m:sSub>
          </m:den>
        </m:f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  <w:vertAlign w:val="subscript"/>
        </w:rPr>
        <w:t>1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  <w:vertAlign w:val="subscript"/>
        </w:rPr>
        <w:t>2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18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  <w:vertAlign w:val="subscript"/>
        </w:rPr>
        <w:t>1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  <w:vertAlign w:val="subscript"/>
        </w:rPr>
        <w:t>2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EF</w:t>
      </w:r>
      <w:r>
        <w:rPr>
          <w:rFonts w:ascii="Times New Roman" w:hAnsi="Times New Roman" w:eastAsiaTheme="minorEastAsia"/>
          <w:szCs w:val="21"/>
          <w:vertAlign w:val="subscript"/>
        </w:rPr>
        <w:t>1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  <w:vertAlign w:val="subscript"/>
        </w:rPr>
        <w:t>2</w:t>
      </w:r>
      <w:r>
        <w:rPr>
          <w:rFonts w:ascii="Times New Roman" w:hAnsi="Times New Roman" w:eastAsiaTheme="minorEastAsia"/>
          <w:szCs w:val="21"/>
        </w:rPr>
        <w:t>的中位线,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  <w:vertAlign w:val="subscript"/>
        </w:rPr>
        <w:t>1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  <w:vertAlign w:val="subscript"/>
        </w:rPr>
        <w:t>2</w:t>
      </w:r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  <w:vertAlign w:val="subscript"/>
        </w:rPr>
        <w:t>1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  <w:vertAlign w:val="subscript"/>
        </w:rPr>
        <w:t>2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9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故答案为9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3</w:t>
      </w:r>
      <w:r>
        <w:rPr>
          <w:rFonts w:ascii="Times New Roman" w:hAnsi="Times New Roman" w:eastAsiaTheme="minorEastAsia"/>
          <w:i/>
          <w:szCs w:val="21"/>
        </w:rPr>
        <w:t>.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 xml:space="preserve">[解析] 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PM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PN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四边形</w:t>
      </w:r>
      <w:r>
        <w:rPr>
          <w:rFonts w:ascii="Times New Roman" w:hAnsi="Times New Roman" w:eastAsiaTheme="minorEastAsia"/>
          <w:i/>
          <w:szCs w:val="21"/>
        </w:rPr>
        <w:t>AMPN</w:t>
      </w:r>
      <w:r>
        <w:rPr>
          <w:rFonts w:ascii="Times New Roman" w:hAnsi="Times New Roman" w:eastAsiaTheme="minorEastAsia"/>
          <w:szCs w:val="21"/>
        </w:rPr>
        <w:t>是平行四边形,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MN</w:t>
      </w:r>
      <w:r>
        <w:rPr>
          <w:rFonts w:ascii="Times New Roman" w:hAnsi="Times New Roman" w:eastAsiaTheme="minorEastAsia"/>
          <w:szCs w:val="21"/>
        </w:rPr>
        <w:t>与</w:t>
      </w:r>
      <w:r>
        <w:rPr>
          <w:rFonts w:ascii="Times New Roman" w:hAnsi="Times New Roman" w:eastAsiaTheme="minorEastAsia"/>
          <w:i/>
          <w:szCs w:val="21"/>
        </w:rPr>
        <w:t>AP</w:t>
      </w:r>
      <w:r>
        <w:rPr>
          <w:rFonts w:ascii="Times New Roman" w:hAnsi="Times New Roman" w:eastAsiaTheme="minorEastAsia"/>
          <w:szCs w:val="21"/>
        </w:rPr>
        <w:t>相交于点</w:t>
      </w:r>
      <w:r>
        <w:rPr>
          <w:rFonts w:ascii="Times New Roman" w:hAnsi="Times New Roman" w:eastAsiaTheme="minorEastAsia"/>
          <w:i/>
          <w:szCs w:val="21"/>
        </w:rPr>
        <w:t>G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G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Times New Roman" w:hAnsi="Times New Roman" w:eastAsiaTheme="minorEastAsia"/>
          <w:i/>
          <w:szCs w:val="21"/>
        </w:rPr>
        <w:t>AP</w:t>
      </w:r>
      <w:r>
        <w:rPr>
          <w:rFonts w:ascii="Times New Roman" w:hAnsi="Times New Roman" w:eastAsiaTheme="minorEastAsia"/>
          <w:szCs w:val="21"/>
        </w:rPr>
        <w:t>的中点,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如图,点</w:t>
      </w:r>
      <w:r>
        <w:rPr>
          <w:rFonts w:ascii="Times New Roman" w:hAnsi="Times New Roman" w:eastAsiaTheme="minorEastAsia"/>
          <w:i/>
          <w:szCs w:val="21"/>
        </w:rPr>
        <w:t>G</w:t>
      </w:r>
      <w:r>
        <w:rPr>
          <w:rFonts w:ascii="Times New Roman" w:hAnsi="Times New Roman" w:eastAsiaTheme="minorEastAsia"/>
          <w:szCs w:val="21"/>
        </w:rPr>
        <w:t>的运动路线是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AP</w:t>
      </w:r>
      <w:r>
        <w:rPr>
          <w:rFonts w:ascii="Times New Roman" w:hAnsi="Times New Roman" w:eastAsiaTheme="minorEastAsia"/>
          <w:szCs w:val="21"/>
          <w:vertAlign w:val="subscript"/>
        </w:rPr>
        <w:t>1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  <w:vertAlign w:val="subscript"/>
        </w:rPr>
        <w:t>2</w:t>
      </w:r>
      <w:r>
        <w:rPr>
          <w:rFonts w:ascii="Times New Roman" w:hAnsi="Times New Roman" w:eastAsiaTheme="minorEastAsia"/>
          <w:szCs w:val="21"/>
        </w:rPr>
        <w:t>的中位线,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BC=</w:t>
      </w:r>
      <w:r>
        <w:rPr>
          <w:rFonts w:ascii="Times New Roman" w:hAnsi="Times New Roman" w:eastAsiaTheme="minorEastAsia"/>
          <w:szCs w:val="21"/>
        </w:rPr>
        <w:t>6,</w:t>
      </w:r>
      <w:r>
        <w:rPr>
          <w:rFonts w:ascii="Times New Roman" w:hAnsi="Times New Roman" w:eastAsiaTheme="minorEastAsia"/>
          <w:i/>
          <w:szCs w:val="21"/>
        </w:rPr>
        <w:t>BD=CE=</w:t>
      </w:r>
      <w:r>
        <w:rPr>
          <w:rFonts w:ascii="Times New Roman" w:hAnsi="Times New Roman" w:eastAsiaTheme="minorEastAsia"/>
          <w:szCs w:val="21"/>
        </w:rPr>
        <w:t>1,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G</w:t>
      </w:r>
      <w:r>
        <w:rPr>
          <w:rFonts w:ascii="Times New Roman" w:hAnsi="Times New Roman" w:eastAsiaTheme="minorEastAsia"/>
          <w:szCs w:val="21"/>
          <w:vertAlign w:val="subscript"/>
        </w:rPr>
        <w:t>1</w:t>
      </w:r>
      <w:r>
        <w:rPr>
          <w:rFonts w:ascii="Times New Roman" w:hAnsi="Times New Roman" w:eastAsiaTheme="minorEastAsia"/>
          <w:i/>
          <w:szCs w:val="21"/>
        </w:rPr>
        <w:t>G</w:t>
      </w:r>
      <w:r>
        <w:rPr>
          <w:rFonts w:ascii="Times New Roman" w:hAnsi="Times New Roman" w:eastAsiaTheme="minorEastAsia"/>
          <w:szCs w:val="21"/>
          <w:vertAlign w:val="subscript"/>
        </w:rPr>
        <w:t>2</w:t>
      </w:r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6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2,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BC=</w:t>
      </w:r>
      <w:r>
        <w:rPr>
          <w:rFonts w:ascii="Times New Roman" w:hAnsi="Times New Roman" w:eastAsiaTheme="minorEastAsia"/>
          <w:szCs w:val="21"/>
        </w:rPr>
        <w:t>6,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BG</w:t>
      </w:r>
      <w:r>
        <w:rPr>
          <w:rFonts w:ascii="Times New Roman" w:hAnsi="Times New Roman" w:eastAsiaTheme="minorEastAsia"/>
          <w:szCs w:val="21"/>
          <w:vertAlign w:val="subscript"/>
        </w:rPr>
        <w:t>1</w:t>
      </w:r>
      <w:r>
        <w:rPr>
          <w:rFonts w:ascii="Times New Roman" w:hAnsi="Times New Roman" w:eastAsiaTheme="minorEastAsia"/>
          <w:i/>
          <w:szCs w:val="21"/>
        </w:rPr>
        <w:t>G</w:t>
      </w:r>
      <w:r>
        <w:rPr>
          <w:rFonts w:ascii="Times New Roman" w:hAnsi="Times New Roman" w:eastAsiaTheme="minorEastAsia"/>
          <w:szCs w:val="21"/>
          <w:vertAlign w:val="subscript"/>
        </w:rPr>
        <w:t>2</w:t>
      </w:r>
      <w:r>
        <w:rPr>
          <w:rFonts w:ascii="Times New Roman" w:hAnsi="Times New Roman" w:eastAsiaTheme="minorEastAsia"/>
          <w:szCs w:val="21"/>
        </w:rPr>
        <w:t>的底边</w:t>
      </w:r>
      <w:r>
        <w:rPr>
          <w:rFonts w:ascii="Times New Roman" w:hAnsi="Times New Roman" w:eastAsiaTheme="minorEastAsia"/>
          <w:i/>
          <w:szCs w:val="21"/>
        </w:rPr>
        <w:t>G</w:t>
      </w:r>
      <w:r>
        <w:rPr>
          <w:rFonts w:ascii="Times New Roman" w:hAnsi="Times New Roman" w:eastAsiaTheme="minorEastAsia"/>
          <w:szCs w:val="21"/>
          <w:vertAlign w:val="subscript"/>
        </w:rPr>
        <w:t>1</w:t>
      </w:r>
      <w:r>
        <w:rPr>
          <w:rFonts w:ascii="Times New Roman" w:hAnsi="Times New Roman" w:eastAsiaTheme="minorEastAsia"/>
          <w:i/>
          <w:szCs w:val="21"/>
        </w:rPr>
        <w:t>G</w:t>
      </w:r>
      <w:r>
        <w:rPr>
          <w:rFonts w:ascii="Times New Roman" w:hAnsi="Times New Roman" w:eastAsiaTheme="minorEastAsia"/>
          <w:szCs w:val="21"/>
          <w:vertAlign w:val="subscript"/>
        </w:rPr>
        <w:t>2</w:t>
      </w:r>
      <w:r>
        <w:rPr>
          <w:rFonts w:ascii="Times New Roman" w:hAnsi="Times New Roman" w:eastAsiaTheme="minorEastAsia"/>
          <w:szCs w:val="21"/>
        </w:rPr>
        <w:t>上的高</w:t>
      </w:r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szCs w:val="21"/>
        </w:rPr>
        <w:t>×</w:t>
      </w: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1440" cy="267970"/>
            <wp:effectExtent l="0" t="0" r="0" b="0"/>
            <wp:docPr id="978" name="图片 9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3053820" name="图片 97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szCs w:val="21"/>
        </w:rPr>
        <w:t>6×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1440" cy="267970"/>
            <wp:effectExtent l="0" t="0" r="0" b="0"/>
            <wp:docPr id="979" name="图片 9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3492817" name="图片 97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线段</w:t>
      </w:r>
      <w:r>
        <w:rPr>
          <w:rFonts w:ascii="Times New Roman" w:hAnsi="Times New Roman" w:eastAsiaTheme="minorEastAsia"/>
          <w:i/>
          <w:szCs w:val="21"/>
        </w:rPr>
        <w:t>BG</w:t>
      </w:r>
      <w:r>
        <w:rPr>
          <w:rFonts w:ascii="Times New Roman" w:hAnsi="Times New Roman" w:eastAsiaTheme="minorEastAsia"/>
          <w:szCs w:val="21"/>
        </w:rPr>
        <w:t>扫过的区域面积</w:t>
      </w:r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szCs w:val="21"/>
        </w:rPr>
        <w:t>×2×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故答案为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084580" cy="1060450"/>
            <wp:effectExtent l="0" t="0" r="0" b="0"/>
            <wp:docPr id="980" name="20SK461.EPS" descr="id:21475090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5304994" name="20SK461.EPS" descr="id:214750900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85040" cy="106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4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6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e>
        </m:rad>
      </m:oMath>
      <w:r>
        <w:rPr>
          <w:rFonts w:ascii="Times New Roman" w:hAnsi="Times New Roman" w:eastAsiaTheme="minorEastAsia"/>
          <w:i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[解析] 如图,由题意可知点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运动的路径为线段</w:t>
      </w:r>
      <w:r>
        <w:rPr>
          <w:rFonts w:ascii="Times New Roman" w:hAnsi="Times New Roman" w:eastAsiaTheme="minorEastAsia"/>
          <w:i/>
          <w:szCs w:val="21"/>
        </w:rPr>
        <w:t>AC'</w:t>
      </w:r>
      <w:r>
        <w:rPr>
          <w:rFonts w:ascii="Times New Roman" w:hAnsi="Times New Roman" w:eastAsiaTheme="minorEastAsia"/>
          <w:szCs w:val="21"/>
        </w:rPr>
        <w:t>,点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运动的路径为</w:t>
      </w:r>
      <w:r>
        <w:rPr>
          <w:rFonts w:ascii="Times New Roman" w:hAnsi="Times New Roman" w:eastAsiaTheme="minorEastAsia"/>
          <w:i/>
          <w:szCs w:val="21"/>
        </w:rPr>
        <w:t>EE'</w:t>
      </w:r>
      <w:r>
        <w:rPr>
          <w:rFonts w:ascii="Times New Roman" w:hAnsi="Times New Roman" w:eastAsiaTheme="minorEastAsia"/>
          <w:szCs w:val="21"/>
        </w:rPr>
        <w:t>,由平移的性质可知</w:t>
      </w:r>
      <w:r>
        <w:rPr>
          <w:rFonts w:ascii="Times New Roman" w:hAnsi="Times New Roman" w:eastAsiaTheme="minorEastAsia"/>
          <w:i/>
          <w:szCs w:val="21"/>
        </w:rPr>
        <w:t>AC'=EE'</w:t>
      </w:r>
      <w:r>
        <w:rPr>
          <w:rFonts w:ascii="Times New Roman" w:hAnsi="Times New Roman" w:eastAsiaTheme="minorEastAsia"/>
          <w:szCs w:val="21"/>
        </w:rPr>
        <w:t>,在Rt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ABC'</w:t>
      </w:r>
      <w:r>
        <w:rPr>
          <w:rFonts w:ascii="Times New Roman" w:hAnsi="Times New Roman" w:eastAsiaTheme="minorEastAsia"/>
          <w:szCs w:val="21"/>
        </w:rPr>
        <w:t>中,易知</w:t>
      </w:r>
      <w:r>
        <w:rPr>
          <w:rFonts w:ascii="Times New Roman" w:hAnsi="Times New Roman" w:eastAsiaTheme="minorEastAsia"/>
          <w:i/>
          <w:szCs w:val="21"/>
        </w:rPr>
        <w:t>AB=BC'=</w:t>
      </w:r>
      <w:r>
        <w:rPr>
          <w:rFonts w:ascii="Times New Roman" w:hAnsi="Times New Roman" w:eastAsiaTheme="minorEastAsia"/>
          <w:szCs w:val="21"/>
        </w:rPr>
        <w:t>6,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ABC'=</w:t>
      </w:r>
      <w:r>
        <w:rPr>
          <w:rFonts w:ascii="Times New Roman" w:hAnsi="Times New Roman" w:eastAsiaTheme="minorEastAsia"/>
          <w:szCs w:val="21"/>
        </w:rPr>
        <w:t>90°,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EE'=AC'=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6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6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6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e>
        </m:rad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故答案为6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e>
        </m:rad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292225" cy="1182370"/>
            <wp:effectExtent l="0" t="0" r="0" b="0"/>
            <wp:docPr id="981" name="20SK463.EPS" descr="id:21475090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55176" name="20SK463.EPS" descr="id:214750900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92400" cy="118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5</w:t>
      </w:r>
      <w:r>
        <w:rPr>
          <w:rFonts w:ascii="Times New Roman" w:hAnsi="Times New Roman" w:eastAsiaTheme="minorEastAsia"/>
          <w:i/>
          <w:szCs w:val="21"/>
        </w:rPr>
        <w:t>.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[解析] 由题意可知,点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是主动点,点</w:t>
      </w:r>
      <w:r>
        <w:rPr>
          <w:rFonts w:ascii="Times New Roman" w:hAnsi="Times New Roman" w:eastAsiaTheme="minorEastAsia"/>
          <w:i/>
          <w:szCs w:val="21"/>
        </w:rPr>
        <w:t>G</w:t>
      </w:r>
      <w:r>
        <w:rPr>
          <w:rFonts w:ascii="Times New Roman" w:hAnsi="Times New Roman" w:eastAsiaTheme="minorEastAsia"/>
          <w:szCs w:val="21"/>
        </w:rPr>
        <w:t>是从动点,点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在线段上运动,点</w:t>
      </w:r>
      <w:r>
        <w:rPr>
          <w:rFonts w:ascii="Times New Roman" w:hAnsi="Times New Roman" w:eastAsiaTheme="minorEastAsia"/>
          <w:i/>
          <w:szCs w:val="21"/>
        </w:rPr>
        <w:t>G</w:t>
      </w:r>
      <w:r>
        <w:rPr>
          <w:rFonts w:ascii="Times New Roman" w:hAnsi="Times New Roman" w:eastAsiaTheme="minorEastAsia"/>
          <w:szCs w:val="21"/>
        </w:rPr>
        <w:t>也一定在直线轨迹上运动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将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EFB</w:t>
      </w:r>
      <w:r>
        <w:rPr>
          <w:rFonts w:ascii="Times New Roman" w:hAnsi="Times New Roman" w:eastAsiaTheme="minorEastAsia"/>
          <w:szCs w:val="21"/>
        </w:rPr>
        <w:t>绕点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顺时针旋转60°,使</w:t>
      </w:r>
      <w:r>
        <w:rPr>
          <w:rFonts w:ascii="Times New Roman" w:hAnsi="Times New Roman" w:eastAsiaTheme="minorEastAsia"/>
          <w:i/>
          <w:szCs w:val="21"/>
        </w:rPr>
        <w:t>EF</w:t>
      </w:r>
      <w:r>
        <w:rPr>
          <w:rFonts w:ascii="Times New Roman" w:hAnsi="Times New Roman" w:eastAsiaTheme="minorEastAsia"/>
          <w:szCs w:val="21"/>
        </w:rPr>
        <w:t>与</w:t>
      </w:r>
      <w:r>
        <w:rPr>
          <w:rFonts w:ascii="Times New Roman" w:hAnsi="Times New Roman" w:eastAsiaTheme="minorEastAsia"/>
          <w:i/>
          <w:szCs w:val="21"/>
        </w:rPr>
        <w:t>EG</w:t>
      </w:r>
      <w:r>
        <w:rPr>
          <w:rFonts w:ascii="Times New Roman" w:hAnsi="Times New Roman" w:eastAsiaTheme="minorEastAsia"/>
          <w:szCs w:val="21"/>
        </w:rPr>
        <w:t>重合,得到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EFB</w:t>
      </w:r>
      <w:r>
        <w:rPr>
          <w:rFonts w:ascii="宋体" w:hAnsi="宋体" w:cs="宋体" w:hint="eastAsia"/>
          <w:szCs w:val="21"/>
        </w:rPr>
        <w:t>≌△</w:t>
      </w:r>
      <w:r>
        <w:rPr>
          <w:rFonts w:ascii="Times New Roman" w:hAnsi="Times New Roman" w:eastAsiaTheme="minorEastAsia"/>
          <w:i/>
          <w:szCs w:val="21"/>
        </w:rPr>
        <w:t>EGH</w:t>
      </w:r>
      <w:r>
        <w:rPr>
          <w:rFonts w:ascii="Times New Roman" w:hAnsi="Times New Roman" w:eastAsiaTheme="minorEastAsia"/>
          <w:szCs w:val="21"/>
        </w:rPr>
        <w:t>,连接</w:t>
      </w:r>
      <w:r>
        <w:rPr>
          <w:rFonts w:ascii="Times New Roman" w:hAnsi="Times New Roman" w:eastAsiaTheme="minorEastAsia"/>
          <w:i/>
          <w:szCs w:val="21"/>
        </w:rPr>
        <w:t>BH.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045210" cy="993140"/>
            <wp:effectExtent l="0" t="0" r="0" b="0"/>
            <wp:docPr id="982" name="AA13.EPS" descr="id:21475090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1599089" name="AA13.EPS" descr="id:214750901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45440" cy="99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从而可知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EBH</w:t>
      </w:r>
      <w:r>
        <w:rPr>
          <w:rFonts w:ascii="Times New Roman" w:hAnsi="Times New Roman" w:eastAsiaTheme="minorEastAsia"/>
          <w:szCs w:val="21"/>
        </w:rPr>
        <w:t>为等边三角形,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延长</w:t>
      </w:r>
      <w:r>
        <w:rPr>
          <w:rFonts w:ascii="Times New Roman" w:hAnsi="Times New Roman" w:eastAsiaTheme="minorEastAsia"/>
          <w:i/>
          <w:szCs w:val="21"/>
        </w:rPr>
        <w:t>HG</w:t>
      </w:r>
      <w:r>
        <w:rPr>
          <w:rFonts w:ascii="Times New Roman" w:hAnsi="Times New Roman" w:eastAsiaTheme="minorEastAsia"/>
          <w:szCs w:val="21"/>
        </w:rPr>
        <w:t>交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于</w:t>
      </w:r>
      <w:r>
        <w:rPr>
          <w:rFonts w:ascii="Times New Roman" w:hAnsi="Times New Roman" w:eastAsiaTheme="minorEastAsia"/>
          <w:i/>
          <w:szCs w:val="21"/>
        </w:rPr>
        <w:t>N.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作</w:t>
      </w:r>
      <w:r>
        <w:rPr>
          <w:rFonts w:ascii="Times New Roman" w:hAnsi="Times New Roman" w:eastAsiaTheme="minorEastAsia"/>
          <w:i/>
          <w:szCs w:val="21"/>
        </w:rPr>
        <w:t>CM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HN</w:t>
      </w:r>
      <w:r>
        <w:rPr>
          <w:rFonts w:ascii="Times New Roman" w:hAnsi="Times New Roman" w:eastAsiaTheme="minorEastAsia"/>
          <w:szCs w:val="21"/>
        </w:rPr>
        <w:t>,则</w:t>
      </w:r>
      <w:r>
        <w:rPr>
          <w:rFonts w:ascii="Times New Roman" w:hAnsi="Times New Roman" w:eastAsiaTheme="minorEastAsia"/>
          <w:i/>
          <w:szCs w:val="21"/>
        </w:rPr>
        <w:t>CM</w:t>
      </w:r>
      <w:r>
        <w:rPr>
          <w:rFonts w:ascii="Times New Roman" w:hAnsi="Times New Roman" w:eastAsiaTheme="minorEastAsia"/>
          <w:szCs w:val="21"/>
        </w:rPr>
        <w:t>即为</w:t>
      </w:r>
      <w:r>
        <w:rPr>
          <w:rFonts w:ascii="Times New Roman" w:hAnsi="Times New Roman" w:eastAsiaTheme="minorEastAsia"/>
          <w:i/>
          <w:szCs w:val="21"/>
        </w:rPr>
        <w:t>CG</w:t>
      </w:r>
      <w:r>
        <w:rPr>
          <w:rFonts w:ascii="Times New Roman" w:hAnsi="Times New Roman" w:eastAsiaTheme="minorEastAsia"/>
          <w:szCs w:val="21"/>
        </w:rPr>
        <w:t>的最小值,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作</w:t>
      </w:r>
      <w:r>
        <w:rPr>
          <w:rFonts w:ascii="Times New Roman" w:hAnsi="Times New Roman" w:eastAsiaTheme="minorEastAsia"/>
          <w:i/>
          <w:szCs w:val="21"/>
        </w:rPr>
        <w:t>EP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CM</w:t>
      </w:r>
      <w:r>
        <w:rPr>
          <w:rFonts w:ascii="Times New Roman" w:hAnsi="Times New Roman" w:eastAsiaTheme="minorEastAsia"/>
          <w:szCs w:val="21"/>
        </w:rPr>
        <w:t>,可知四边形</w:t>
      </w:r>
      <w:r>
        <w:rPr>
          <w:rFonts w:ascii="Times New Roman" w:hAnsi="Times New Roman" w:eastAsiaTheme="minorEastAsia"/>
          <w:i/>
          <w:szCs w:val="21"/>
        </w:rPr>
        <w:t>HEPM</w:t>
      </w:r>
      <w:r>
        <w:rPr>
          <w:rFonts w:ascii="Times New Roman" w:hAnsi="Times New Roman" w:eastAsiaTheme="minorEastAsia"/>
          <w:szCs w:val="21"/>
        </w:rPr>
        <w:t>为矩形,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045210" cy="993140"/>
            <wp:effectExtent l="0" t="0" r="0" b="0"/>
            <wp:docPr id="983" name="AA14.EPS" descr="id:21475090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2101049" name="AA14.EPS" descr="id:214750902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45440" cy="99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则</w:t>
      </w:r>
      <w:r>
        <w:rPr>
          <w:rFonts w:ascii="Times New Roman" w:hAnsi="Times New Roman" w:eastAsiaTheme="minorEastAsia"/>
          <w:i/>
          <w:szCs w:val="21"/>
        </w:rPr>
        <w:t>CM=MP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CP=HE</w:t>
      </w:r>
      <w:r>
        <w:rPr>
          <w:rFonts w:ascii="Times New Roman" w:hAnsi="Times New Roman" w:eastAsiaTheme="minorEastAsia"/>
          <w:szCs w:val="21"/>
        </w:rPr>
        <w:t>+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EC=</w:t>
      </w:r>
      <w:r>
        <w:rPr>
          <w:rFonts w:ascii="Times New Roman" w:hAnsi="Times New Roman" w:eastAsiaTheme="minorEastAsia"/>
          <w:szCs w:val="21"/>
        </w:rPr>
        <w:t>1+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故答案为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6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解:连接</w:t>
      </w:r>
      <w:r>
        <w:rPr>
          <w:rFonts w:ascii="Times New Roman" w:hAnsi="Times New Roman" w:eastAsiaTheme="minorEastAsia"/>
          <w:i/>
          <w:szCs w:val="21"/>
        </w:rPr>
        <w:t>CE</w:t>
      </w:r>
      <w:r>
        <w:rPr>
          <w:rFonts w:ascii="Times New Roman" w:hAnsi="Times New Roman" w:eastAsiaTheme="minorEastAsia"/>
          <w:szCs w:val="21"/>
        </w:rPr>
        <w:t>,如图,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036320" cy="825500"/>
            <wp:effectExtent l="0" t="0" r="0" b="0"/>
            <wp:docPr id="984" name="20XZF173.EPS" descr="id:21475090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5875586" name="20XZF173.EPS" descr="id:214750902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36440" cy="82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ABC</w:t>
      </w:r>
      <w:r>
        <w:rPr>
          <w:rFonts w:ascii="Times New Roman" w:hAnsi="Times New Roman" w:eastAsiaTheme="minorEastAsia"/>
          <w:szCs w:val="21"/>
        </w:rPr>
        <w:t>是边长为4的等边三角形,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ADE</w:t>
      </w:r>
      <w:r>
        <w:rPr>
          <w:rFonts w:ascii="Times New Roman" w:hAnsi="Times New Roman" w:eastAsiaTheme="minorEastAsia"/>
          <w:szCs w:val="21"/>
        </w:rPr>
        <w:t>是等边三角形,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AB=AC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AD=AE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BAC=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ABC=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DAE=</w:t>
      </w:r>
      <w:r>
        <w:rPr>
          <w:rFonts w:ascii="Times New Roman" w:hAnsi="Times New Roman" w:eastAsiaTheme="minorEastAsia"/>
          <w:szCs w:val="21"/>
        </w:rPr>
        <w:t>60°,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BAC</w:t>
      </w:r>
      <w:r>
        <w:rPr>
          <w:rFonts w:ascii="Times New Roman" w:hAnsi="Times New Roman" w:eastAsiaTheme="minorEastAsia"/>
          <w:szCs w:val="21"/>
        </w:rPr>
        <w:t>-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DAC=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DAE</w:t>
      </w:r>
      <w:r>
        <w:rPr>
          <w:rFonts w:ascii="Times New Roman" w:hAnsi="Times New Roman" w:eastAsiaTheme="minorEastAsia"/>
          <w:szCs w:val="21"/>
        </w:rPr>
        <w:t>-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DAC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BAD=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CAE.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在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BAD</w:t>
      </w:r>
      <w:r>
        <w:rPr>
          <w:rFonts w:ascii="Times New Roman" w:hAnsi="Times New Roman" w:eastAsiaTheme="minorEastAsia"/>
          <w:szCs w:val="21"/>
        </w:rPr>
        <w:t>和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CAE</w:t>
      </w:r>
      <w:r>
        <w:rPr>
          <w:rFonts w:ascii="Times New Roman" w:hAnsi="Times New Roman" w:eastAsiaTheme="minorEastAsia"/>
          <w:szCs w:val="21"/>
        </w:rPr>
        <w:t>中,</w:t>
      </w:r>
      <m:oMath>
        <m:r>
          <m:rPr>
            <m:sty m:val="p"/>
          </m:rPr>
          <w:rPr>
            <w:rFonts w:ascii="Cambria Math" w:hAnsi="Cambria Math" w:eastAsiaTheme="minorEastAsia"/>
            <w:szCs w:val="21"/>
          </w:rPr>
          <m:t xml:space="preserve"> </m:t>
        </m:r>
        <m:d>
          <m:dPr>
            <m:begChr m:val="{"/>
            <m:endChr m:val=""/>
            <m:ctrlPr>
              <w:rPr>
                <w:rFonts w:ascii="Cambria Math" w:hAnsi="Cambria Math" w:eastAsiaTheme="minorEastAsia"/>
                <w:szCs w:val="21"/>
              </w:rPr>
            </m:ctrlPr>
          </m:dPr>
          <m:e>
            <m:ctrlPr>
              <w:rPr>
                <w:rFonts w:ascii="Cambria Math" w:hAnsi="Cambria Math" w:eastAsiaTheme="minorEastAsia"/>
                <w:szCs w:val="21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 w:eastAsiaTheme="minorEastAsia"/>
                    <w:szCs w:val="21"/>
                  </w:rPr>
                </m:ctrlPr>
              </m:mPr>
              <m:mr>
                <m:e>
                  <m:ctrlPr>
                    <w:rPr>
                      <w:rFonts w:ascii="Cambria Math" w:hAnsi="Cambria Math" w:eastAsiaTheme="minorEastAsia"/>
                      <w:szCs w:val="21"/>
                    </w:rPr>
                  </m:ctrlPr>
                  <m:r>
                    <w:rPr>
                      <w:rFonts w:ascii="Cambria Math" w:hAnsi="Cambria Math" w:eastAsiaTheme="minorEastAsia"/>
                      <w:szCs w:val="21"/>
                    </w:rPr>
                    <m:t>AB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=</m:t>
                  </m:r>
                  <m:r>
                    <w:rPr>
                      <w:rFonts w:ascii="Cambria Math" w:hAnsi="Cambria Math" w:eastAsiaTheme="minorEastAsia"/>
                      <w:szCs w:val="21"/>
                    </w:rPr>
                    <m:t>AC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,</m:t>
                  </m:r>
                </m:e>
              </m:mr>
              <m:mr>
                <m:e>
                  <m:ctrlPr>
                    <w:rPr>
                      <w:rFonts w:ascii="Cambria Math" w:hAnsi="Cambria Math" w:eastAsiaTheme="minorEastAsia"/>
                      <w:szCs w:val="21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∠</m:t>
                  </m:r>
                  <m:r>
                    <w:rPr>
                      <w:rFonts w:ascii="Cambria Math" w:hAnsi="Cambria Math" w:eastAsiaTheme="minorEastAsia"/>
                      <w:szCs w:val="21"/>
                    </w:rPr>
                    <m:t>BAD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=∠</m:t>
                  </m:r>
                  <m:r>
                    <w:rPr>
                      <w:rFonts w:ascii="Cambria Math" w:hAnsi="Cambria Math" w:eastAsiaTheme="minorEastAsia"/>
                      <w:szCs w:val="21"/>
                    </w:rPr>
                    <m:t>CAE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,</m:t>
                  </m:r>
                </m:e>
              </m:mr>
              <m:mr>
                <m:e>
                  <m:ctrlPr>
                    <w:rPr>
                      <w:rFonts w:ascii="Cambria Math" w:hAnsi="Cambria Math" w:eastAsiaTheme="minorEastAsia"/>
                      <w:szCs w:val="21"/>
                    </w:rPr>
                  </m:ctrlPr>
                  <m:r>
                    <w:rPr>
                      <w:rFonts w:ascii="Cambria Math" w:hAnsi="Cambria Math" w:eastAsiaTheme="minorEastAsia"/>
                      <w:szCs w:val="21"/>
                    </w:rPr>
                    <m:t>AD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=</m:t>
                  </m:r>
                  <m:r>
                    <w:rPr>
                      <w:rFonts w:ascii="Cambria Math" w:hAnsi="Cambria Math" w:eastAsiaTheme="minorEastAsia"/>
                      <w:szCs w:val="21"/>
                    </w:rPr>
                    <m:t>AE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,</m:t>
                  </m:r>
                </m:e>
              </m:mr>
            </m:m>
          </m:e>
        </m:d>
      </m:oMath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BAD</w:t>
      </w:r>
      <w:r>
        <w:rPr>
          <w:rFonts w:ascii="宋体" w:hAnsi="宋体" w:cs="宋体" w:hint="eastAsia"/>
          <w:szCs w:val="21"/>
        </w:rPr>
        <w:t>≌△</w:t>
      </w:r>
      <w:r>
        <w:rPr>
          <w:rFonts w:ascii="Times New Roman" w:hAnsi="Times New Roman" w:eastAsiaTheme="minorEastAsia"/>
          <w:i/>
          <w:szCs w:val="21"/>
        </w:rPr>
        <w:t>CAE</w:t>
      </w:r>
      <w:r>
        <w:rPr>
          <w:rFonts w:ascii="Times New Roman" w:hAnsi="Times New Roman" w:eastAsiaTheme="minorEastAsia"/>
          <w:szCs w:val="21"/>
        </w:rPr>
        <w:t>(SAS),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ACE=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ABD=</w:t>
      </w:r>
      <w:r>
        <w:rPr>
          <w:rFonts w:ascii="Times New Roman" w:hAnsi="Times New Roman" w:eastAsiaTheme="minorEastAsia"/>
          <w:szCs w:val="21"/>
        </w:rPr>
        <w:t>60°,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点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在与</w:t>
      </w:r>
      <w:r>
        <w:rPr>
          <w:rFonts w:ascii="Times New Roman" w:hAnsi="Times New Roman" w:eastAsiaTheme="minorEastAsia"/>
          <w:i/>
          <w:szCs w:val="21"/>
        </w:rPr>
        <w:t>CA</w:t>
      </w:r>
      <w:r>
        <w:rPr>
          <w:rFonts w:ascii="Times New Roman" w:hAnsi="Times New Roman" w:eastAsiaTheme="minorEastAsia"/>
          <w:szCs w:val="21"/>
        </w:rPr>
        <w:t>夹角为60°的射线上运动,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根据垂线段最短,得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当</w:t>
      </w:r>
      <w:r>
        <w:rPr>
          <w:rFonts w:ascii="Times New Roman" w:hAnsi="Times New Roman" w:eastAsiaTheme="minorEastAsia"/>
          <w:i/>
          <w:szCs w:val="21"/>
        </w:rPr>
        <w:t>HE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CE</w:t>
      </w:r>
      <w:r>
        <w:rPr>
          <w:rFonts w:ascii="Times New Roman" w:hAnsi="Times New Roman" w:eastAsiaTheme="minorEastAsia"/>
          <w:szCs w:val="21"/>
        </w:rPr>
        <w:t>时,线段</w:t>
      </w:r>
      <w:r>
        <w:rPr>
          <w:rFonts w:ascii="Times New Roman" w:hAnsi="Times New Roman" w:eastAsiaTheme="minorEastAsia"/>
          <w:i/>
          <w:szCs w:val="21"/>
        </w:rPr>
        <w:t>HE</w:t>
      </w:r>
      <w:r>
        <w:rPr>
          <w:rFonts w:ascii="Times New Roman" w:hAnsi="Times New Roman" w:eastAsiaTheme="minorEastAsia"/>
          <w:szCs w:val="21"/>
        </w:rPr>
        <w:t>的长度最小,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此时sin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ACE=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HE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CH</m:t>
            </m:r>
          </m:den>
        </m:f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H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的中点,</w:t>
      </w:r>
      <w:r>
        <w:rPr>
          <w:rFonts w:ascii="Times New Roman" w:hAnsi="Times New Roman" w:eastAsiaTheme="minorEastAsia"/>
          <w:i/>
          <w:szCs w:val="21"/>
        </w:rPr>
        <w:t>AC=</w:t>
      </w:r>
      <w:r>
        <w:rPr>
          <w:rFonts w:ascii="Times New Roman" w:hAnsi="Times New Roman" w:eastAsiaTheme="minorEastAsia"/>
          <w:szCs w:val="21"/>
        </w:rPr>
        <w:t>4,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CH=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AC=</w:t>
      </w:r>
      <w:r>
        <w:rPr>
          <w:rFonts w:ascii="Times New Roman" w:hAnsi="Times New Roman" w:eastAsiaTheme="minorEastAsia"/>
          <w:szCs w:val="21"/>
        </w:rPr>
        <w:t>2,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HE=CH</w:t>
      </w:r>
      <w:r>
        <w:rPr>
          <w:rFonts w:ascii="Times New Roman" w:hAnsi="Times New Roman" w:eastAsiaTheme="minorEastAsia"/>
          <w:szCs w:val="21"/>
        </w:rPr>
        <w:t>·sin60°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2×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线段</w:t>
      </w:r>
      <w:r>
        <w:rPr>
          <w:rFonts w:ascii="Times New Roman" w:hAnsi="Times New Roman" w:eastAsiaTheme="minorEastAsia"/>
          <w:i/>
          <w:szCs w:val="21"/>
        </w:rPr>
        <w:t>HE</w:t>
      </w:r>
      <w:r>
        <w:rPr>
          <w:rFonts w:ascii="Times New Roman" w:hAnsi="Times New Roman" w:eastAsiaTheme="minorEastAsia"/>
          <w:szCs w:val="21"/>
        </w:rPr>
        <w:t>长度的最小值是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7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解:(1)</w:t>
      </w: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1440" cy="267970"/>
            <wp:effectExtent l="0" t="0" r="0" b="0"/>
            <wp:docPr id="985" name="图片 9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1685715" name="图片 9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7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szCs w:val="21"/>
        </w:rPr>
        <w:t>,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1440" cy="267970"/>
            <wp:effectExtent l="0" t="0" r="0" b="0"/>
            <wp:docPr id="986" name="图片 9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5555459" name="图片 9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i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[解析] 如图</w:t>
      </w:r>
      <w:r>
        <w:rPr>
          <w:rFonts w:ascii="宋体" w:hAnsi="宋体" w:cs="宋体" w:hint="eastAsia"/>
          <w:szCs w:val="21"/>
        </w:rPr>
        <w:t>①</w:t>
      </w:r>
      <w:r>
        <w:rPr>
          <w:rFonts w:ascii="Times New Roman" w:hAnsi="Times New Roman" w:eastAsiaTheme="minorEastAsia"/>
          <w:szCs w:val="21"/>
        </w:rPr>
        <w:t>,过点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作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轴于点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249045" cy="1106170"/>
            <wp:effectExtent l="0" t="0" r="0" b="0"/>
            <wp:docPr id="987" name="20SK465.EPS" descr="id:21475090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2295473" name="20SK465.EPS" descr="id:214750903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49560" cy="1106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AOB</w:t>
      </w:r>
      <w:r>
        <w:rPr>
          <w:rFonts w:ascii="Times New Roman" w:hAnsi="Times New Roman" w:eastAsiaTheme="minorEastAsia"/>
          <w:szCs w:val="21"/>
        </w:rPr>
        <w:t>是等边三角形,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Times New Roman" w:hAnsi="Times New Roman" w:eastAsiaTheme="minorEastAsia"/>
          <w:i/>
          <w:szCs w:val="21"/>
        </w:rPr>
        <w:t>OA</w:t>
      </w:r>
      <w:r>
        <w:rPr>
          <w:rFonts w:ascii="Times New Roman" w:hAnsi="Times New Roman" w:eastAsiaTheme="minorEastAsia"/>
          <w:szCs w:val="21"/>
        </w:rPr>
        <w:t>的中点,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(2,0),</w:t>
      </w:r>
      <w:r>
        <w:rPr>
          <w:rFonts w:ascii="Times New Roman" w:hAnsi="Times New Roman" w:eastAsiaTheme="minorEastAsia"/>
          <w:i/>
          <w:szCs w:val="21"/>
        </w:rPr>
        <w:t>BP=OB</w:t>
      </w:r>
      <w:r>
        <w:rPr>
          <w:rFonts w:ascii="Times New Roman" w:hAnsi="Times New Roman" w:eastAsiaTheme="minorEastAsia"/>
          <w:szCs w:val="21"/>
        </w:rPr>
        <w:t>·sin60°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4×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2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Times New Roman" w:hAnsi="Times New Roman" w:eastAsiaTheme="minorEastAsia"/>
          <w:i/>
          <w:szCs w:val="21"/>
        </w:rPr>
        <w:t>BP</w:t>
      </w:r>
      <w:r>
        <w:rPr>
          <w:rFonts w:ascii="Times New Roman" w:hAnsi="Times New Roman" w:eastAsiaTheme="minorEastAsia"/>
          <w:szCs w:val="21"/>
        </w:rPr>
        <w:t>的中点,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PE=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PE=PC=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BPC=</w:t>
      </w:r>
      <w:r>
        <w:rPr>
          <w:rFonts w:ascii="Times New Roman" w:hAnsi="Times New Roman" w:eastAsiaTheme="minorEastAsia"/>
          <w:szCs w:val="21"/>
        </w:rPr>
        <w:t>60°,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CPA=</w:t>
      </w:r>
      <w:r>
        <w:rPr>
          <w:rFonts w:ascii="Times New Roman" w:hAnsi="Times New Roman" w:eastAsiaTheme="minorEastAsia"/>
          <w:szCs w:val="21"/>
        </w:rPr>
        <w:t>30°,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PD=PC</w:t>
      </w:r>
      <w:r>
        <w:rPr>
          <w:rFonts w:ascii="Times New Roman" w:hAnsi="Times New Roman" w:eastAsiaTheme="minorEastAsia"/>
          <w:szCs w:val="21"/>
        </w:rPr>
        <w:t>·cos30°</w:t>
      </w:r>
      <w:r>
        <w:rPr>
          <w:rFonts w:ascii="Times New Roman" w:hAnsi="Times New Roman" w:eastAsiaTheme="minorEastAsia"/>
          <w:i/>
          <w:szCs w:val="21"/>
        </w:rPr>
        <w:t>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  <m:r>
          <m:rPr>
            <m:sty m:val="p"/>
          </m:rPr>
          <w:rPr>
            <w:rFonts w:ascii="Cambria Math" w:hAnsi="Cambria Math" w:eastAsiaTheme="minorEastAsia"/>
            <w:szCs w:val="21"/>
          </w:rPr>
          <m:t>×</m:t>
        </m:r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CD=PC</w:t>
      </w:r>
      <w:r>
        <w:rPr>
          <w:rFonts w:ascii="Times New Roman" w:hAnsi="Times New Roman" w:eastAsiaTheme="minorEastAsia"/>
          <w:szCs w:val="21"/>
        </w:rPr>
        <w:t>·sin30°</w:t>
      </w:r>
      <w:r>
        <w:rPr>
          <w:rFonts w:ascii="Times New Roman" w:hAnsi="Times New Roman" w:eastAsiaTheme="minorEastAsia"/>
          <w:i/>
          <w:szCs w:val="21"/>
        </w:rPr>
        <w:t>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  <m:r>
          <m:rPr>
            <m:sty m:val="p"/>
          </m:rPr>
          <w:rPr>
            <w:rFonts w:ascii="Cambria Math" w:hAnsi="Cambria Math" w:eastAsiaTheme="minorEastAsia"/>
            <w:szCs w:val="21"/>
          </w:rPr>
          <m:t>×</m:t>
        </m:r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OD=OP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PD=</w:t>
      </w:r>
      <w:r>
        <w:rPr>
          <w:rFonts w:ascii="Times New Roman" w:hAnsi="Times New Roman" w:eastAsiaTheme="minorEastAsia"/>
          <w:szCs w:val="21"/>
        </w:rPr>
        <w:t>2+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7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1440" cy="267970"/>
            <wp:effectExtent l="0" t="0" r="0" b="0"/>
            <wp:docPr id="988" name="图片 9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4910331" name="图片 98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7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szCs w:val="21"/>
        </w:rPr>
        <w:t>,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1440" cy="267970"/>
            <wp:effectExtent l="0" t="0" r="0" b="0"/>
            <wp:docPr id="989" name="图片 9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7907483" name="图片 98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(2)如图</w:t>
      </w:r>
      <w:r>
        <w:rPr>
          <w:rFonts w:ascii="宋体" w:hAnsi="宋体" w:cs="宋体" w:hint="eastAsia"/>
          <w:szCs w:val="21"/>
        </w:rPr>
        <w:t>②</w:t>
      </w:r>
      <w:r>
        <w:rPr>
          <w:rFonts w:ascii="Times New Roman" w:hAnsi="Times New Roman" w:eastAsiaTheme="minorEastAsia"/>
          <w:szCs w:val="21"/>
        </w:rPr>
        <w:t>,过点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作</w:t>
      </w:r>
      <w:r>
        <w:rPr>
          <w:rFonts w:ascii="Times New Roman" w:hAnsi="Times New Roman" w:eastAsiaTheme="minorEastAsia"/>
          <w:i/>
          <w:szCs w:val="21"/>
        </w:rPr>
        <w:t>PF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OB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,过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作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PA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D.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179195" cy="1090930"/>
            <wp:effectExtent l="0" t="0" r="0" b="0"/>
            <wp:docPr id="990" name="20SK466.EPS" descr="id:21475090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5204188" name="20SK466.EPS" descr="id:214750904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179720" cy="1091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在Rt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OPF</w:t>
      </w:r>
      <w:r>
        <w:rPr>
          <w:rFonts w:ascii="Times New Roman" w:hAnsi="Times New Roman" w:eastAsiaTheme="minorEastAsia"/>
          <w:szCs w:val="21"/>
        </w:rPr>
        <w:t>中,</w:t>
      </w:r>
      <w:r>
        <w:rPr>
          <w:rFonts w:ascii="Times New Roman" w:hAnsi="Times New Roman" w:eastAsiaTheme="minorEastAsia"/>
          <w:i/>
          <w:szCs w:val="21"/>
        </w:rPr>
        <w:t>PF=OP</w:t>
      </w:r>
      <w:r>
        <w:rPr>
          <w:rFonts w:ascii="Times New Roman" w:hAnsi="Times New Roman" w:eastAsiaTheme="minorEastAsia"/>
          <w:szCs w:val="21"/>
        </w:rPr>
        <w:t>·sin60°</w:t>
      </w:r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t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OBP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OPB=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CPD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OPB=</w:t>
      </w:r>
      <w:r>
        <w:rPr>
          <w:rFonts w:ascii="Times New Roman" w:hAnsi="Times New Roman" w:eastAsiaTheme="minorEastAsia"/>
          <w:szCs w:val="21"/>
        </w:rPr>
        <w:t>120°,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FBP=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CPD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PFB=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CDP=</w:t>
      </w:r>
      <w:r>
        <w:rPr>
          <w:rFonts w:ascii="Times New Roman" w:hAnsi="Times New Roman" w:eastAsiaTheme="minorEastAsia"/>
          <w:szCs w:val="21"/>
        </w:rPr>
        <w:t>90°,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BPF</w:t>
      </w:r>
      <w:r>
        <w:rPr>
          <w:rFonts w:ascii="宋体" w:hAnsi="宋体" w:cs="宋体" w:hint="eastAsia"/>
          <w:szCs w:val="21"/>
        </w:rPr>
        <w:t>∽△</w:t>
      </w:r>
      <w:r>
        <w:rPr>
          <w:rFonts w:ascii="Times New Roman" w:hAnsi="Times New Roman" w:eastAsiaTheme="minorEastAsia"/>
          <w:i/>
          <w:szCs w:val="21"/>
        </w:rPr>
        <w:t>PCD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CD=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FP=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4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t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PD=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BF=</w:t>
      </w:r>
      <w:r>
        <w:rPr>
          <w:rFonts w:ascii="Times New Roman" w:hAnsi="Times New Roman" w:eastAsiaTheme="minorEastAsia"/>
          <w:szCs w:val="21"/>
        </w:rPr>
        <w:t>2-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4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t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点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的坐标是</w:t>
      </w: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1440" cy="267970"/>
            <wp:effectExtent l="0" t="0" r="0" b="0"/>
            <wp:docPr id="991" name="图片 9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4190978" name="图片 99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szCs w:val="21"/>
        </w:rPr>
        <w:t>2+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4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t</w:t>
      </w:r>
      <w:r>
        <w:rPr>
          <w:rFonts w:ascii="Times New Roman" w:hAnsi="Times New Roman" w:eastAsiaTheme="minorEastAsia"/>
          <w:szCs w:val="21"/>
        </w:rPr>
        <w:t>,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4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t</w:t>
      </w: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1440" cy="267970"/>
            <wp:effectExtent l="0" t="0" r="0" b="0"/>
            <wp:docPr id="992" name="图片 9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0798145" name="图片 99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(3)如图</w:t>
      </w:r>
      <w:r>
        <w:rPr>
          <w:rFonts w:ascii="宋体" w:hAnsi="宋体" w:cs="宋体" w:hint="eastAsia"/>
          <w:szCs w:val="21"/>
        </w:rPr>
        <w:t>③</w:t>
      </w:r>
      <w:r>
        <w:rPr>
          <w:rFonts w:ascii="Times New Roman" w:hAnsi="Times New Roman" w:eastAsiaTheme="minorEastAsia"/>
          <w:szCs w:val="21"/>
        </w:rPr>
        <w:t>,取</w:t>
      </w:r>
      <w:r>
        <w:rPr>
          <w:rFonts w:ascii="Times New Roman" w:hAnsi="Times New Roman" w:eastAsiaTheme="minorEastAsia"/>
          <w:i/>
          <w:szCs w:val="21"/>
        </w:rPr>
        <w:t>OA</w:t>
      </w:r>
      <w:r>
        <w:rPr>
          <w:rFonts w:ascii="Times New Roman" w:hAnsi="Times New Roman" w:eastAsiaTheme="minorEastAsia"/>
          <w:szCs w:val="21"/>
        </w:rPr>
        <w:t>的中点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,连接</w:t>
      </w:r>
      <w:r>
        <w:rPr>
          <w:rFonts w:ascii="Times New Roman" w:hAnsi="Times New Roman" w:eastAsiaTheme="minorEastAsia"/>
          <w:i/>
          <w:szCs w:val="21"/>
        </w:rPr>
        <w:t>MC</w:t>
      </w:r>
      <w:r>
        <w:rPr>
          <w:rFonts w:ascii="Times New Roman" w:hAnsi="Times New Roman" w:eastAsiaTheme="minorEastAsia"/>
          <w:szCs w:val="21"/>
        </w:rPr>
        <w:t>,由(2)得</w:t>
      </w:r>
      <w:r>
        <w:rPr>
          <w:rFonts w:ascii="Times New Roman" w:hAnsi="Times New Roman" w:eastAsiaTheme="minorEastAsia"/>
          <w:i/>
          <w:szCs w:val="21"/>
        </w:rPr>
        <w:t>CD=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4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t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MD=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4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t.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tan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CMD=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f>
              <m:f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fPr>
              <m:num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ad>
                  <m:radPr>
                    <m:degHide/>
                    <m:ctrlPr>
                      <w:rPr>
                        <w:rFonts w:ascii="Cambria Math" w:hAnsi="Cambria Math" w:eastAsiaTheme="minorEastAsia"/>
                        <w:szCs w:val="21"/>
                      </w:rPr>
                    </m:ctrlPr>
                  </m:radPr>
                  <m:deg>
                    <m:ctrlPr>
                      <w:rPr>
                        <w:rFonts w:ascii="Cambria Math" w:hAnsi="Cambria Math" w:eastAsiaTheme="minorEastAsia"/>
                        <w:szCs w:val="21"/>
                      </w:rPr>
                    </m:ctrlPr>
                  </m:deg>
                  <m:e>
                    <m:ctrlPr>
                      <w:rPr>
                        <w:rFonts w:ascii="Cambria Math" w:hAnsi="Cambria Math" w:eastAsiaTheme="minorEastAsia"/>
                        <w:szCs w:val="21"/>
                      </w:rPr>
                    </m:ctrlPr>
                    <m:r>
                      <m:rPr>
                        <m:sty m:val="p"/>
                      </m:rPr>
                      <w:rPr>
                        <w:rFonts w:ascii="Cambria Math" w:hAnsi="Cambria Math" w:eastAsiaTheme="minorEastAsia"/>
                        <w:szCs w:val="21"/>
                      </w:rPr>
                      <m:t>3</m:t>
                    </m:r>
                  </m:e>
                </m:rad>
              </m:num>
              <m:den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4</m:t>
                </m:r>
              </m:den>
            </m:f>
            <m:r>
              <w:rPr>
                <w:rFonts w:ascii="Cambria Math" w:hAnsi="Cambria Math" w:eastAsiaTheme="minorEastAsia"/>
                <w:szCs w:val="21"/>
              </w:rPr>
              <m:t>t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f>
              <m:f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fPr>
              <m:num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</m:num>
              <m:den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4</m:t>
                </m:r>
              </m:den>
            </m:f>
            <m:r>
              <w:rPr>
                <w:rFonts w:ascii="Cambria Math" w:hAnsi="Cambria Math" w:eastAsiaTheme="minorEastAsia"/>
                <w:szCs w:val="21"/>
              </w:rPr>
              <m:t>t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den>
        </m:f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CMD=</w:t>
      </w:r>
      <w:r>
        <w:rPr>
          <w:rFonts w:ascii="Times New Roman" w:hAnsi="Times New Roman" w:eastAsiaTheme="minorEastAsia"/>
          <w:szCs w:val="21"/>
        </w:rPr>
        <w:t>30°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点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在直线</w:t>
      </w:r>
      <w:r>
        <w:rPr>
          <w:rFonts w:ascii="Times New Roman" w:hAnsi="Times New Roman" w:eastAsiaTheme="minorEastAsia"/>
          <w:i/>
          <w:szCs w:val="21"/>
        </w:rPr>
        <w:t>MC</w:t>
      </w:r>
      <w:r>
        <w:rPr>
          <w:rFonts w:ascii="Times New Roman" w:hAnsi="Times New Roman" w:eastAsiaTheme="minorEastAsia"/>
          <w:szCs w:val="21"/>
        </w:rPr>
        <w:t>上运动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当点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在点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时,点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与点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重合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当点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运动到点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时,点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的坐标为(5,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szCs w:val="21"/>
        </w:rPr>
        <w:t>),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点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所经过的路径长为2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252220" cy="1111885"/>
            <wp:effectExtent l="0" t="0" r="0" b="0"/>
            <wp:docPr id="993" name="20SK467.EPS" descr="id:21475090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3024598" name="20SK467.EPS" descr="id:214750905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52800" cy="111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8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2π</w:t>
      </w:r>
      <w:r>
        <w:rPr>
          <w:rFonts w:ascii="Times New Roman" w:hAnsi="Times New Roman" w:eastAsiaTheme="minorEastAsia"/>
          <w:i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 xml:space="preserve">[解析] </w:t>
      </w: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C=</w:t>
      </w:r>
      <w:r>
        <w:rPr>
          <w:rFonts w:ascii="Times New Roman" w:hAnsi="Times New Roman" w:eastAsiaTheme="minorEastAsia"/>
          <w:szCs w:val="21"/>
        </w:rPr>
        <w:t>90°,</w:t>
      </w:r>
      <w:r>
        <w:rPr>
          <w:rFonts w:ascii="Times New Roman" w:hAnsi="Times New Roman" w:eastAsiaTheme="minorEastAsia"/>
          <w:i/>
          <w:szCs w:val="21"/>
        </w:rPr>
        <w:t>AC=BC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ABC</w:t>
      </w:r>
      <w:r>
        <w:rPr>
          <w:rFonts w:ascii="Times New Roman" w:hAnsi="Times New Roman" w:eastAsiaTheme="minorEastAsia"/>
          <w:szCs w:val="21"/>
        </w:rPr>
        <w:t>是等腰直角三角形,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如图,点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的路径为以点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为圆心,以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的长为半径的弧,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路径长</w:t>
      </w:r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90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·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π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·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4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180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2π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故答案为2π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77900" cy="914400"/>
            <wp:effectExtent l="0" t="0" r="0" b="0"/>
            <wp:docPr id="994" name="20SK469.EPS" descr="id:21475090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6449920" name="20SK469.EPS" descr="id:214750905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97848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9</w:t>
      </w:r>
      <w:r>
        <w:rPr>
          <w:rFonts w:ascii="Times New Roman" w:hAnsi="Times New Roman" w:eastAsiaTheme="minorEastAsia"/>
          <w:i/>
          <w:szCs w:val="21"/>
        </w:rPr>
        <w:t>.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π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6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[解析] 连接</w:t>
      </w:r>
      <w:r>
        <w:rPr>
          <w:rFonts w:ascii="Times New Roman" w:hAnsi="Times New Roman" w:eastAsiaTheme="minorEastAsia"/>
          <w:i/>
          <w:szCs w:val="21"/>
        </w:rPr>
        <w:t>CP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CP'.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90600" cy="1099820"/>
            <wp:effectExtent l="0" t="0" r="0" b="0"/>
            <wp:docPr id="995" name="20SK471.EPS" descr="id:21475090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6230811" name="20SK471.EPS" descr="id:214750906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990720" cy="1100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ACB=</w:t>
      </w:r>
      <w:r>
        <w:rPr>
          <w:rFonts w:ascii="Times New Roman" w:hAnsi="Times New Roman" w:eastAsiaTheme="minorEastAsia"/>
          <w:szCs w:val="21"/>
        </w:rPr>
        <w:t>90°,</w:t>
      </w:r>
      <w:r>
        <w:rPr>
          <w:rFonts w:ascii="Times New Roman" w:hAnsi="Times New Roman" w:eastAsiaTheme="minorEastAsia"/>
          <w:i/>
          <w:szCs w:val="21"/>
        </w:rPr>
        <w:t>BC=</w:t>
      </w:r>
      <w:r>
        <w:rPr>
          <w:rFonts w:ascii="Times New Roman" w:hAnsi="Times New Roman" w:eastAsiaTheme="minorEastAsia"/>
          <w:szCs w:val="21"/>
        </w:rPr>
        <w:t>1米,</w:t>
      </w:r>
      <w:r>
        <w:rPr>
          <w:rFonts w:ascii="Times New Roman" w:hAnsi="Times New Roman" w:eastAsiaTheme="minorEastAsia"/>
          <w:i/>
          <w:szCs w:val="21"/>
        </w:rPr>
        <w:t>AB=</w:t>
      </w:r>
      <w:r>
        <w:rPr>
          <w:rFonts w:ascii="Times New Roman" w:hAnsi="Times New Roman" w:eastAsiaTheme="minorEastAsia"/>
          <w:szCs w:val="21"/>
        </w:rPr>
        <w:t>2米,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BAC=</w:t>
      </w:r>
      <w:r>
        <w:rPr>
          <w:rFonts w:ascii="Times New Roman" w:hAnsi="Times New Roman" w:eastAsiaTheme="minorEastAsia"/>
          <w:szCs w:val="21"/>
        </w:rPr>
        <w:t>30°,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是木棒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的中点,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PC=PA=</w:t>
      </w:r>
      <w:r>
        <w:rPr>
          <w:rFonts w:ascii="Times New Roman" w:hAnsi="Times New Roman" w:eastAsiaTheme="minorEastAsia"/>
          <w:szCs w:val="21"/>
        </w:rPr>
        <w:t>1米,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PCA=</w:t>
      </w:r>
      <w:r>
        <w:rPr>
          <w:rFonts w:ascii="Times New Roman" w:hAnsi="Times New Roman" w:eastAsiaTheme="minorEastAsia"/>
          <w:szCs w:val="21"/>
        </w:rPr>
        <w:t>30°,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同理求出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B'CP'=</w:t>
      </w:r>
      <w:r>
        <w:rPr>
          <w:rFonts w:ascii="Times New Roman" w:hAnsi="Times New Roman" w:eastAsiaTheme="minorEastAsia"/>
          <w:szCs w:val="21"/>
        </w:rPr>
        <w:t>30°,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则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PCP'=</w:t>
      </w:r>
      <w:r>
        <w:rPr>
          <w:rFonts w:ascii="Times New Roman" w:hAnsi="Times New Roman" w:eastAsiaTheme="minorEastAsia"/>
          <w:szCs w:val="21"/>
        </w:rPr>
        <w:t>30°,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木棒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的中点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运动的路径长为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30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·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π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·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180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π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6</m:t>
            </m:r>
          </m:den>
        </m:f>
      </m:oMath>
      <w:r>
        <w:rPr>
          <w:rFonts w:ascii="Times New Roman" w:hAnsi="Times New Roman" w:eastAsiaTheme="minorEastAsia"/>
          <w:szCs w:val="21"/>
        </w:rPr>
        <w:t>(米)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故答案为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π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6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10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5</w:t>
      </w:r>
      <w:r>
        <w:rPr>
          <w:rFonts w:ascii="Times New Roman" w:hAnsi="Times New Roman" w:eastAsiaTheme="minorEastAsia"/>
          <w:i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[解析] 如图,连接</w:t>
      </w:r>
      <w:r>
        <w:rPr>
          <w:rFonts w:ascii="Times New Roman" w:hAnsi="Times New Roman" w:eastAsiaTheme="minorEastAsia"/>
          <w:i/>
          <w:szCs w:val="21"/>
        </w:rPr>
        <w:t>MC</w:t>
      </w:r>
      <w:r>
        <w:rPr>
          <w:rFonts w:ascii="Times New Roman" w:hAnsi="Times New Roman" w:eastAsiaTheme="minorEastAsia"/>
          <w:szCs w:val="21"/>
        </w:rPr>
        <w:t>,过点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作</w:t>
      </w:r>
      <w:r>
        <w:rPr>
          <w:rFonts w:ascii="Times New Roman" w:hAnsi="Times New Roman" w:eastAsiaTheme="minorEastAsia"/>
          <w:i/>
          <w:szCs w:val="21"/>
        </w:rPr>
        <w:t>ME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,交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的延长线于点</w:t>
      </w:r>
      <w:r>
        <w:rPr>
          <w:rFonts w:ascii="Times New Roman" w:hAnsi="Times New Roman" w:eastAsiaTheme="minorEastAsia"/>
          <w:i/>
          <w:szCs w:val="21"/>
        </w:rPr>
        <w:t>E.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szCs w:val="21"/>
        </w:rPr>
        <w:t>四边形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为平行四边形,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AD=BC=</w:t>
      </w:r>
      <w:r>
        <w:rPr>
          <w:rFonts w:ascii="Times New Roman" w:hAnsi="Times New Roman" w:eastAsiaTheme="minorEastAsia"/>
          <w:szCs w:val="21"/>
        </w:rPr>
        <w:t>4,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szCs w:val="21"/>
        </w:rPr>
        <w:t>点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为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Times New Roman" w:hAnsi="Times New Roman" w:eastAsiaTheme="minorEastAsia"/>
          <w:szCs w:val="21"/>
        </w:rPr>
        <w:t>的中点,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BCD=</w:t>
      </w:r>
      <w:r>
        <w:rPr>
          <w:rFonts w:ascii="Times New Roman" w:hAnsi="Times New Roman" w:eastAsiaTheme="minorEastAsia"/>
          <w:szCs w:val="21"/>
        </w:rPr>
        <w:t>30°,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DM=MA=</w:t>
      </w:r>
      <w:r>
        <w:rPr>
          <w:rFonts w:ascii="Times New Roman" w:hAnsi="Times New Roman" w:eastAsiaTheme="minorEastAsia"/>
          <w:szCs w:val="21"/>
        </w:rPr>
        <w:t>2,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MDE=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BCD=</w:t>
      </w:r>
      <w:r>
        <w:rPr>
          <w:rFonts w:ascii="Times New Roman" w:hAnsi="Times New Roman" w:eastAsiaTheme="minorEastAsia"/>
          <w:szCs w:val="21"/>
        </w:rPr>
        <w:t>30°,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ME=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DM=</w:t>
      </w:r>
      <w:r>
        <w:rPr>
          <w:rFonts w:ascii="Times New Roman" w:hAnsi="Times New Roman" w:eastAsiaTheme="minorEastAsia"/>
          <w:szCs w:val="21"/>
        </w:rPr>
        <w:t>1,</w:t>
      </w:r>
      <w:r>
        <w:rPr>
          <w:rFonts w:ascii="Times New Roman" w:hAnsi="Times New Roman" w:eastAsiaTheme="minorEastAsia"/>
          <w:i/>
          <w:szCs w:val="21"/>
        </w:rPr>
        <w:t>DE=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CE=CD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DE=</w:t>
      </w:r>
      <w:r>
        <w:rPr>
          <w:rFonts w:ascii="Times New Roman" w:hAnsi="Times New Roman" w:eastAsiaTheme="minorEastAsia"/>
          <w:szCs w:val="21"/>
        </w:rPr>
        <w:t>4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szCs w:val="21"/>
        </w:rPr>
        <w:t>,由勾股定理得:</w:t>
      </w:r>
      <w:r>
        <w:rPr>
          <w:rFonts w:ascii="Times New Roman" w:hAnsi="Times New Roman" w:eastAsiaTheme="minorEastAsia"/>
          <w:i/>
          <w:szCs w:val="21"/>
        </w:rPr>
        <w:t>CM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i/>
          <w:szCs w:val="21"/>
        </w:rPr>
        <w:t>=ME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CE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CM=</w:t>
      </w:r>
      <w:r>
        <w:rPr>
          <w:rFonts w:ascii="Times New Roman" w:hAnsi="Times New Roman" w:eastAsiaTheme="minorEastAsia"/>
          <w:szCs w:val="21"/>
        </w:rPr>
        <w:t>7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由翻折变换的性质得:</w:t>
      </w:r>
      <w:r>
        <w:rPr>
          <w:rFonts w:ascii="Times New Roman" w:hAnsi="Times New Roman" w:eastAsiaTheme="minorEastAsia"/>
          <w:i/>
          <w:szCs w:val="21"/>
        </w:rPr>
        <w:t>MA'=MA=</w:t>
      </w:r>
      <w:r>
        <w:rPr>
          <w:rFonts w:ascii="Times New Roman" w:hAnsi="Times New Roman" w:eastAsiaTheme="minorEastAsia"/>
          <w:szCs w:val="21"/>
        </w:rPr>
        <w:t>2,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显然,当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A'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三点共线时,线段</w:t>
      </w:r>
      <w:r>
        <w:rPr>
          <w:rFonts w:ascii="Times New Roman" w:hAnsi="Times New Roman" w:eastAsiaTheme="minorEastAsia"/>
          <w:i/>
          <w:szCs w:val="21"/>
        </w:rPr>
        <w:t>A'C</w:t>
      </w:r>
      <w:r>
        <w:rPr>
          <w:rFonts w:ascii="Times New Roman" w:hAnsi="Times New Roman" w:eastAsiaTheme="minorEastAsia"/>
          <w:szCs w:val="21"/>
        </w:rPr>
        <w:t>的长度最短,此时</w:t>
      </w:r>
      <w:r>
        <w:rPr>
          <w:rFonts w:ascii="Times New Roman" w:hAnsi="Times New Roman" w:eastAsiaTheme="minorEastAsia"/>
          <w:i/>
          <w:szCs w:val="21"/>
        </w:rPr>
        <w:t>A'C=</w:t>
      </w:r>
      <w:r>
        <w:rPr>
          <w:rFonts w:ascii="Times New Roman" w:hAnsi="Times New Roman" w:eastAsiaTheme="minorEastAsia"/>
          <w:szCs w:val="21"/>
        </w:rPr>
        <w:t>7-2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5,故答案为5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389380" cy="511810"/>
            <wp:effectExtent l="0" t="0" r="0" b="0"/>
            <wp:docPr id="996" name="20SK472.EPS" descr="id:21475090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9369184" name="20SK472.EPS" descr="id:214750907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89960" cy="51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11</w:t>
      </w:r>
      <w:r>
        <w:rPr>
          <w:rFonts w:ascii="Times New Roman" w:hAnsi="Times New Roman" w:eastAsiaTheme="minorEastAsia"/>
          <w:i/>
          <w:szCs w:val="21"/>
        </w:rPr>
        <w:t>.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e>
            </m:rad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4</m:t>
            </m:r>
          </m:den>
        </m:f>
      </m:oMath>
      <w:r>
        <w:rPr>
          <w:rFonts w:ascii="Times New Roman" w:hAnsi="Times New Roman" w:eastAsiaTheme="minorEastAsia"/>
          <w:szCs w:val="21"/>
        </w:rPr>
        <w:t>π</w:t>
      </w:r>
      <w:r>
        <w:rPr>
          <w:rFonts w:ascii="Times New Roman" w:hAnsi="Times New Roman" w:eastAsiaTheme="minorEastAsia"/>
          <w:i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[解析] 连接</w:t>
      </w:r>
      <w:r>
        <w:rPr>
          <w:rFonts w:ascii="Times New Roman" w:hAnsi="Times New Roman" w:eastAsiaTheme="minorEastAsia"/>
          <w:i/>
          <w:szCs w:val="21"/>
        </w:rPr>
        <w:t>OE</w:t>
      </w:r>
      <w:r>
        <w:rPr>
          <w:rFonts w:ascii="Times New Roman" w:hAnsi="Times New Roman" w:eastAsiaTheme="minorEastAsia"/>
          <w:szCs w:val="21"/>
        </w:rPr>
        <w:t>,当点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与点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重合时,</w:t>
      </w:r>
      <w:r>
        <w:rPr>
          <w:rFonts w:ascii="Times New Roman" w:hAnsi="Times New Roman" w:eastAsiaTheme="minorEastAsia"/>
          <w:i/>
          <w:szCs w:val="21"/>
        </w:rPr>
        <w:t>S</w:t>
      </w:r>
      <w:r>
        <w:rPr>
          <w:rFonts w:ascii="Cambria Math" w:hAnsi="Cambria Math" w:eastAsiaTheme="minorEastAsia" w:cs="Cambria Math"/>
          <w:szCs w:val="21"/>
          <w:vertAlign w:val="subscript"/>
        </w:rPr>
        <w:t>△</w:t>
      </w:r>
      <w:r>
        <w:rPr>
          <w:rFonts w:ascii="Times New Roman" w:hAnsi="Times New Roman" w:eastAsiaTheme="minorEastAsia"/>
          <w:i/>
          <w:szCs w:val="21"/>
          <w:vertAlign w:val="subscript"/>
        </w:rPr>
        <w:t>OPE</w:t>
      </w:r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  <m:r>
          <m:rPr>
            <m:sty m:val="p"/>
          </m:rPr>
          <w:rPr>
            <w:rFonts w:ascii="Cambria Math" w:hAnsi="Cambria Math" w:eastAsiaTheme="minorEastAsia"/>
            <w:szCs w:val="21"/>
          </w:rPr>
          <m:t>×</m:t>
        </m:r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25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4</m:t>
            </m:r>
          </m:den>
        </m:f>
      </m:oMath>
      <w:r>
        <w:rPr>
          <w:rFonts w:ascii="Times New Roman" w:hAnsi="Times New Roman" w:eastAsiaTheme="minorEastAsia"/>
          <w:szCs w:val="21"/>
        </w:rPr>
        <w:t>×7</w:t>
      </w:r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175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8</m:t>
            </m:r>
          </m:den>
        </m:f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在Rt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OEA</w:t>
      </w:r>
      <w:r>
        <w:rPr>
          <w:rFonts w:ascii="Times New Roman" w:hAnsi="Times New Roman" w:eastAsiaTheme="minorEastAsia"/>
          <w:szCs w:val="21"/>
        </w:rPr>
        <w:t>中,</w:t>
      </w:r>
      <w:r>
        <w:rPr>
          <w:rFonts w:ascii="Times New Roman" w:hAnsi="Times New Roman" w:eastAsiaTheme="minorEastAsia"/>
          <w:i/>
          <w:szCs w:val="21"/>
        </w:rPr>
        <w:t>OE=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O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A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</m:t>
            </m:r>
            <m:r>
              <w:rPr>
                <w:rFonts w:ascii="Cambria Math" w:hAnsi="Cambria Math" w:eastAsiaTheme="minorEastAsia"/>
                <w:szCs w:val="21"/>
              </w:rPr>
              <m:t>A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E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eastAsiaTheme="minorEastAsia"/>
          <w:i/>
          <w:szCs w:val="21"/>
        </w:rPr>
        <w:t>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7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1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eastAsiaTheme="minorEastAsia"/>
          <w:i/>
          <w:szCs w:val="21"/>
        </w:rPr>
        <w:t>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50</m:t>
            </m:r>
          </m:e>
        </m:rad>
      </m:oMath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5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e>
        </m:rad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i/>
          <w:szCs w:val="21"/>
        </w:rPr>
        <w:t>PE=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(</m:t>
            </m:r>
            <m:f>
              <m:f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fPr>
              <m:num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25</m:t>
                </m:r>
              </m:num>
              <m:den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4</m:t>
                </m:r>
              </m:den>
            </m:f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1)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 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7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35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4</m:t>
            </m:r>
          </m:den>
        </m:f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S</w:t>
      </w:r>
      <w:r>
        <w:rPr>
          <w:rFonts w:ascii="Cambria Math" w:hAnsi="Cambria Math" w:eastAsiaTheme="minorEastAsia" w:cs="Cambria Math"/>
          <w:szCs w:val="21"/>
          <w:vertAlign w:val="subscript"/>
        </w:rPr>
        <w:t>△</w:t>
      </w:r>
      <w:r>
        <w:rPr>
          <w:rFonts w:ascii="Times New Roman" w:hAnsi="Times New Roman" w:eastAsiaTheme="minorEastAsia"/>
          <w:i/>
          <w:szCs w:val="21"/>
          <w:vertAlign w:val="subscript"/>
        </w:rPr>
        <w:t>OPE</w:t>
      </w:r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PE</w:t>
      </w:r>
      <w:r>
        <w:rPr>
          <w:rFonts w:ascii="Times New Roman" w:hAnsi="Times New Roman" w:eastAsiaTheme="minorEastAsia"/>
          <w:szCs w:val="21"/>
        </w:rPr>
        <w:t>·</w:t>
      </w:r>
      <w:r>
        <w:rPr>
          <w:rFonts w:ascii="Times New Roman" w:hAnsi="Times New Roman" w:eastAsiaTheme="minorEastAsia"/>
          <w:i/>
          <w:szCs w:val="21"/>
        </w:rPr>
        <w:t>OH</w:t>
      </w:r>
      <w:r>
        <w:rPr>
          <w:rFonts w:ascii="Times New Roman" w:hAnsi="Times New Roman" w:eastAsiaTheme="minorEastAsia"/>
          <w:szCs w:val="21"/>
        </w:rPr>
        <w:t>,即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  <m:r>
          <m:rPr>
            <m:sty m:val="p"/>
          </m:rPr>
          <w:rPr>
            <w:rFonts w:ascii="Cambria Math" w:hAnsi="Cambria Math" w:eastAsiaTheme="minorEastAsia"/>
            <w:szCs w:val="21"/>
          </w:rPr>
          <m:t>×</m:t>
        </m:r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35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4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OH=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175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8</m:t>
            </m:r>
          </m:den>
        </m:f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OH=</w:t>
      </w:r>
      <w:r>
        <w:rPr>
          <w:rFonts w:ascii="Times New Roman" w:hAnsi="Times New Roman" w:eastAsiaTheme="minorEastAsia"/>
          <w:szCs w:val="21"/>
        </w:rPr>
        <w:t>5,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在Rt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OEH</w:t>
      </w:r>
      <w:r>
        <w:rPr>
          <w:rFonts w:ascii="Times New Roman" w:hAnsi="Times New Roman" w:eastAsiaTheme="minorEastAsia"/>
          <w:szCs w:val="21"/>
        </w:rPr>
        <w:t>中,sin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OEH=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OH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OE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e>
            </m:rad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e>
            </m:rad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OEH=</w:t>
      </w:r>
      <w:r>
        <w:rPr>
          <w:rFonts w:ascii="Times New Roman" w:hAnsi="Times New Roman" w:eastAsiaTheme="minorEastAsia"/>
          <w:szCs w:val="21"/>
        </w:rPr>
        <w:t>45°,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点</w:t>
      </w:r>
      <w:r>
        <w:rPr>
          <w:rFonts w:ascii="Times New Roman" w:hAnsi="Times New Roman" w:eastAsiaTheme="minorEastAsia"/>
          <w:i/>
          <w:szCs w:val="21"/>
        </w:rPr>
        <w:t>H</w:t>
      </w:r>
      <w:r>
        <w:rPr>
          <w:rFonts w:ascii="Times New Roman" w:hAnsi="Times New Roman" w:eastAsiaTheme="minorEastAsia"/>
          <w:szCs w:val="21"/>
        </w:rPr>
        <w:t>的运动路径长是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90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·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π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·</m:t>
            </m:r>
            <m:f>
              <m:f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fPr>
              <m:num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5</m:t>
                </m:r>
                <m:rad>
                  <m:radPr>
                    <m:degHide/>
                    <m:ctrlPr>
                      <w:rPr>
                        <w:rFonts w:ascii="Cambria Math" w:hAnsi="Cambria Math" w:eastAsiaTheme="minorEastAsia"/>
                        <w:szCs w:val="21"/>
                      </w:rPr>
                    </m:ctrlPr>
                  </m:radPr>
                  <m:deg>
                    <m:ctrlPr>
                      <w:rPr>
                        <w:rFonts w:ascii="Cambria Math" w:hAnsi="Cambria Math" w:eastAsiaTheme="minorEastAsia"/>
                        <w:szCs w:val="21"/>
                      </w:rPr>
                    </m:ctrlPr>
                  </m:deg>
                  <m:e>
                    <m:ctrlPr>
                      <w:rPr>
                        <w:rFonts w:ascii="Cambria Math" w:hAnsi="Cambria Math" w:eastAsiaTheme="minorEastAsia"/>
                        <w:szCs w:val="21"/>
                      </w:rPr>
                    </m:ctrlPr>
                    <m:r>
                      <m:rPr>
                        <m:sty m:val="p"/>
                      </m:rPr>
                      <w:rPr>
                        <w:rFonts w:ascii="Cambria Math" w:hAnsi="Cambria Math" w:eastAsiaTheme="minorEastAsia"/>
                        <w:szCs w:val="21"/>
                      </w:rPr>
                      <m:t>2</m:t>
                    </m:r>
                  </m:e>
                </m:rad>
              </m:num>
              <m:den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den>
            </m:f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180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e>
            </m:rad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4</m:t>
            </m:r>
          </m:den>
        </m:f>
      </m:oMath>
      <w:r>
        <w:rPr>
          <w:rFonts w:ascii="Times New Roman" w:hAnsi="Times New Roman" w:eastAsiaTheme="minorEastAsia"/>
          <w:szCs w:val="21"/>
        </w:rPr>
        <w:t>π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故答案是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e>
            </m:rad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4</m:t>
            </m:r>
          </m:den>
        </m:f>
      </m:oMath>
      <w:r>
        <w:rPr>
          <w:rFonts w:ascii="Times New Roman" w:hAnsi="Times New Roman" w:eastAsiaTheme="minorEastAsia"/>
          <w:szCs w:val="21"/>
        </w:rPr>
        <w:t>π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182370" cy="1002665"/>
            <wp:effectExtent l="0" t="0" r="0" b="0"/>
            <wp:docPr id="997" name="20SK475.EPS" descr="id:21475090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414298" name="20SK475.EPS" descr="id:214750907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182600" cy="100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sectPr>
      <w:headerReference w:type="even" r:id="rId34"/>
      <w:headerReference w:type="first" r:id="rId35"/>
      <w:pgSz w:w="11906" w:h="16838"/>
      <w:pgMar w:top="1191" w:right="992" w:bottom="1191" w:left="992" w:header="454" w:footer="737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11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4" o:spid="_x0000_s2050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7216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3" o:spid="_x0000_s2049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8240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83F"/>
    <w:rsid w:val="00013EB0"/>
    <w:rsid w:val="00014FF3"/>
    <w:rsid w:val="00015E31"/>
    <w:rsid w:val="00021D68"/>
    <w:rsid w:val="00023221"/>
    <w:rsid w:val="000232AA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4A8"/>
    <w:rsid w:val="000B25F0"/>
    <w:rsid w:val="000B50E1"/>
    <w:rsid w:val="000D0213"/>
    <w:rsid w:val="000D3B59"/>
    <w:rsid w:val="000D5F34"/>
    <w:rsid w:val="000E079D"/>
    <w:rsid w:val="000F21D4"/>
    <w:rsid w:val="000F3CA7"/>
    <w:rsid w:val="00101D6C"/>
    <w:rsid w:val="0011190C"/>
    <w:rsid w:val="00111A81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C20"/>
    <w:rsid w:val="00187597"/>
    <w:rsid w:val="00187AFF"/>
    <w:rsid w:val="00190D14"/>
    <w:rsid w:val="00192D25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726A6"/>
    <w:rsid w:val="00277E91"/>
    <w:rsid w:val="00281186"/>
    <w:rsid w:val="0028204B"/>
    <w:rsid w:val="002835AD"/>
    <w:rsid w:val="002952CA"/>
    <w:rsid w:val="002959E3"/>
    <w:rsid w:val="0029695C"/>
    <w:rsid w:val="002A12AA"/>
    <w:rsid w:val="002A15B5"/>
    <w:rsid w:val="002A3794"/>
    <w:rsid w:val="002A6EFD"/>
    <w:rsid w:val="002B32C6"/>
    <w:rsid w:val="002B37E5"/>
    <w:rsid w:val="002C2F6D"/>
    <w:rsid w:val="002C3731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4CD2"/>
    <w:rsid w:val="00385CF1"/>
    <w:rsid w:val="00386037"/>
    <w:rsid w:val="003915DD"/>
    <w:rsid w:val="00392B67"/>
    <w:rsid w:val="00393891"/>
    <w:rsid w:val="00396A0C"/>
    <w:rsid w:val="00396C1F"/>
    <w:rsid w:val="003A15B6"/>
    <w:rsid w:val="003A1AFC"/>
    <w:rsid w:val="003A30DC"/>
    <w:rsid w:val="003A452B"/>
    <w:rsid w:val="003A5799"/>
    <w:rsid w:val="003A5FC6"/>
    <w:rsid w:val="003B2359"/>
    <w:rsid w:val="003B6D50"/>
    <w:rsid w:val="003C4208"/>
    <w:rsid w:val="003C4372"/>
    <w:rsid w:val="003C63C0"/>
    <w:rsid w:val="003C761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86E"/>
    <w:rsid w:val="00403FCD"/>
    <w:rsid w:val="0040759B"/>
    <w:rsid w:val="004100D0"/>
    <w:rsid w:val="004110EE"/>
    <w:rsid w:val="00414E0C"/>
    <w:rsid w:val="00422568"/>
    <w:rsid w:val="004243BA"/>
    <w:rsid w:val="004246BC"/>
    <w:rsid w:val="00424FF0"/>
    <w:rsid w:val="00425483"/>
    <w:rsid w:val="00426C91"/>
    <w:rsid w:val="0043171D"/>
    <w:rsid w:val="00433F29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C7"/>
    <w:rsid w:val="004A1061"/>
    <w:rsid w:val="004A441B"/>
    <w:rsid w:val="004A6313"/>
    <w:rsid w:val="004B2E54"/>
    <w:rsid w:val="004B583D"/>
    <w:rsid w:val="004B7D02"/>
    <w:rsid w:val="004C15E6"/>
    <w:rsid w:val="004C379F"/>
    <w:rsid w:val="004C5656"/>
    <w:rsid w:val="004C662D"/>
    <w:rsid w:val="004C671A"/>
    <w:rsid w:val="004C703F"/>
    <w:rsid w:val="004C7CAA"/>
    <w:rsid w:val="004D14EA"/>
    <w:rsid w:val="004E0086"/>
    <w:rsid w:val="004E0481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A78"/>
    <w:rsid w:val="00520D69"/>
    <w:rsid w:val="005329C3"/>
    <w:rsid w:val="00533FCD"/>
    <w:rsid w:val="005353CE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694"/>
    <w:rsid w:val="005D4738"/>
    <w:rsid w:val="005D496B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3A2"/>
    <w:rsid w:val="006B7A33"/>
    <w:rsid w:val="006C15D5"/>
    <w:rsid w:val="006C47A2"/>
    <w:rsid w:val="006D04A8"/>
    <w:rsid w:val="006D55A7"/>
    <w:rsid w:val="006E01B1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4D0A"/>
    <w:rsid w:val="006F7004"/>
    <w:rsid w:val="006F7022"/>
    <w:rsid w:val="00702B01"/>
    <w:rsid w:val="00703AAA"/>
    <w:rsid w:val="00705F51"/>
    <w:rsid w:val="00710DE5"/>
    <w:rsid w:val="007156CA"/>
    <w:rsid w:val="00716569"/>
    <w:rsid w:val="0071780A"/>
    <w:rsid w:val="00717D95"/>
    <w:rsid w:val="007202E8"/>
    <w:rsid w:val="007252D3"/>
    <w:rsid w:val="00731129"/>
    <w:rsid w:val="0073508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4AFF"/>
    <w:rsid w:val="00776822"/>
    <w:rsid w:val="007806F3"/>
    <w:rsid w:val="00780931"/>
    <w:rsid w:val="00781890"/>
    <w:rsid w:val="00790838"/>
    <w:rsid w:val="007920A9"/>
    <w:rsid w:val="00793B78"/>
    <w:rsid w:val="00794DBF"/>
    <w:rsid w:val="007977D0"/>
    <w:rsid w:val="007A0A9F"/>
    <w:rsid w:val="007A0ED9"/>
    <w:rsid w:val="007A77EA"/>
    <w:rsid w:val="007B2F6B"/>
    <w:rsid w:val="007B394D"/>
    <w:rsid w:val="007C0B33"/>
    <w:rsid w:val="007C6F7F"/>
    <w:rsid w:val="007D0193"/>
    <w:rsid w:val="007D4881"/>
    <w:rsid w:val="007D62FA"/>
    <w:rsid w:val="007E59DE"/>
    <w:rsid w:val="007E5A57"/>
    <w:rsid w:val="007E6E2A"/>
    <w:rsid w:val="007E785B"/>
    <w:rsid w:val="007F2939"/>
    <w:rsid w:val="007F36BA"/>
    <w:rsid w:val="007F4574"/>
    <w:rsid w:val="0080385E"/>
    <w:rsid w:val="00805056"/>
    <w:rsid w:val="00807146"/>
    <w:rsid w:val="00813F6C"/>
    <w:rsid w:val="008144A4"/>
    <w:rsid w:val="0081457E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49C0"/>
    <w:rsid w:val="00891523"/>
    <w:rsid w:val="00893DF2"/>
    <w:rsid w:val="00894264"/>
    <w:rsid w:val="008A1B68"/>
    <w:rsid w:val="008A1EED"/>
    <w:rsid w:val="008A6ED3"/>
    <w:rsid w:val="008A79D5"/>
    <w:rsid w:val="008B038F"/>
    <w:rsid w:val="008B0CA5"/>
    <w:rsid w:val="008C2F5B"/>
    <w:rsid w:val="008C4BDD"/>
    <w:rsid w:val="008C5E3F"/>
    <w:rsid w:val="008C61CB"/>
    <w:rsid w:val="008C6598"/>
    <w:rsid w:val="008C6843"/>
    <w:rsid w:val="008D172D"/>
    <w:rsid w:val="008D4184"/>
    <w:rsid w:val="008D42FD"/>
    <w:rsid w:val="008D6DA1"/>
    <w:rsid w:val="008E0608"/>
    <w:rsid w:val="008E4414"/>
    <w:rsid w:val="008E465C"/>
    <w:rsid w:val="008E5DB9"/>
    <w:rsid w:val="008F05F2"/>
    <w:rsid w:val="008F269B"/>
    <w:rsid w:val="008F2EAE"/>
    <w:rsid w:val="008F2F0A"/>
    <w:rsid w:val="008F4B81"/>
    <w:rsid w:val="008F513D"/>
    <w:rsid w:val="008F7836"/>
    <w:rsid w:val="0090040B"/>
    <w:rsid w:val="00904FE3"/>
    <w:rsid w:val="00913F96"/>
    <w:rsid w:val="00916F52"/>
    <w:rsid w:val="00920AC8"/>
    <w:rsid w:val="00920F33"/>
    <w:rsid w:val="0092280E"/>
    <w:rsid w:val="00923E74"/>
    <w:rsid w:val="009250CC"/>
    <w:rsid w:val="009256C4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1BE5"/>
    <w:rsid w:val="009632F1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7984"/>
    <w:rsid w:val="00A17A71"/>
    <w:rsid w:val="00A237A1"/>
    <w:rsid w:val="00A23A17"/>
    <w:rsid w:val="00A24844"/>
    <w:rsid w:val="00A27177"/>
    <w:rsid w:val="00A357F9"/>
    <w:rsid w:val="00A42383"/>
    <w:rsid w:val="00A4520C"/>
    <w:rsid w:val="00A45B39"/>
    <w:rsid w:val="00A46906"/>
    <w:rsid w:val="00A52330"/>
    <w:rsid w:val="00A5398A"/>
    <w:rsid w:val="00A6109A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9B6"/>
    <w:rsid w:val="00A97588"/>
    <w:rsid w:val="00A9786C"/>
    <w:rsid w:val="00AA0E05"/>
    <w:rsid w:val="00AA37F7"/>
    <w:rsid w:val="00AA486E"/>
    <w:rsid w:val="00AA78E3"/>
    <w:rsid w:val="00AB0B53"/>
    <w:rsid w:val="00AB228C"/>
    <w:rsid w:val="00AB31DD"/>
    <w:rsid w:val="00AB3310"/>
    <w:rsid w:val="00AB429E"/>
    <w:rsid w:val="00AB6A3B"/>
    <w:rsid w:val="00AC0814"/>
    <w:rsid w:val="00AC3BE9"/>
    <w:rsid w:val="00AC467D"/>
    <w:rsid w:val="00AC48CA"/>
    <w:rsid w:val="00AD0290"/>
    <w:rsid w:val="00AD3678"/>
    <w:rsid w:val="00AD3B32"/>
    <w:rsid w:val="00AD499F"/>
    <w:rsid w:val="00AD5BC4"/>
    <w:rsid w:val="00AD61BA"/>
    <w:rsid w:val="00AD72D7"/>
    <w:rsid w:val="00AE2427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45BA"/>
    <w:rsid w:val="00B15FA1"/>
    <w:rsid w:val="00B16006"/>
    <w:rsid w:val="00B17984"/>
    <w:rsid w:val="00B2363D"/>
    <w:rsid w:val="00B238F5"/>
    <w:rsid w:val="00B23DD9"/>
    <w:rsid w:val="00B32371"/>
    <w:rsid w:val="00B32546"/>
    <w:rsid w:val="00B32CDE"/>
    <w:rsid w:val="00B4160F"/>
    <w:rsid w:val="00B43B99"/>
    <w:rsid w:val="00B44EC2"/>
    <w:rsid w:val="00B4641A"/>
    <w:rsid w:val="00B505B7"/>
    <w:rsid w:val="00B54666"/>
    <w:rsid w:val="00B5580B"/>
    <w:rsid w:val="00B60638"/>
    <w:rsid w:val="00B609E1"/>
    <w:rsid w:val="00B61ADB"/>
    <w:rsid w:val="00B61CAD"/>
    <w:rsid w:val="00B62D75"/>
    <w:rsid w:val="00B6419D"/>
    <w:rsid w:val="00B651E9"/>
    <w:rsid w:val="00B6520C"/>
    <w:rsid w:val="00B65621"/>
    <w:rsid w:val="00B6687B"/>
    <w:rsid w:val="00B709C3"/>
    <w:rsid w:val="00B72429"/>
    <w:rsid w:val="00B74727"/>
    <w:rsid w:val="00B755DC"/>
    <w:rsid w:val="00B763DF"/>
    <w:rsid w:val="00B76910"/>
    <w:rsid w:val="00B7749F"/>
    <w:rsid w:val="00B80A91"/>
    <w:rsid w:val="00B81897"/>
    <w:rsid w:val="00B83A02"/>
    <w:rsid w:val="00B873A2"/>
    <w:rsid w:val="00B91183"/>
    <w:rsid w:val="00B9287C"/>
    <w:rsid w:val="00B9321A"/>
    <w:rsid w:val="00B959FB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C020B2"/>
    <w:rsid w:val="00C023A2"/>
    <w:rsid w:val="00C03365"/>
    <w:rsid w:val="00C1690B"/>
    <w:rsid w:val="00C16AE5"/>
    <w:rsid w:val="00C23BD7"/>
    <w:rsid w:val="00C241D6"/>
    <w:rsid w:val="00C26E48"/>
    <w:rsid w:val="00C270A4"/>
    <w:rsid w:val="00C270B4"/>
    <w:rsid w:val="00C34DE8"/>
    <w:rsid w:val="00C40188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7460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F11E6"/>
    <w:rsid w:val="00CF6162"/>
    <w:rsid w:val="00CF6DF3"/>
    <w:rsid w:val="00D00693"/>
    <w:rsid w:val="00D01AC5"/>
    <w:rsid w:val="00D01AD0"/>
    <w:rsid w:val="00D03188"/>
    <w:rsid w:val="00D0373E"/>
    <w:rsid w:val="00D05E58"/>
    <w:rsid w:val="00D1014E"/>
    <w:rsid w:val="00D12C9F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95C12"/>
    <w:rsid w:val="00D95DE5"/>
    <w:rsid w:val="00DA01AB"/>
    <w:rsid w:val="00DB104D"/>
    <w:rsid w:val="00DB1F20"/>
    <w:rsid w:val="00DB3CD0"/>
    <w:rsid w:val="00DB5A41"/>
    <w:rsid w:val="00DC1033"/>
    <w:rsid w:val="00DC6D9C"/>
    <w:rsid w:val="00DD1ECC"/>
    <w:rsid w:val="00DD4F6F"/>
    <w:rsid w:val="00DD68D1"/>
    <w:rsid w:val="00DD6ABD"/>
    <w:rsid w:val="00DD7AC7"/>
    <w:rsid w:val="00DE0168"/>
    <w:rsid w:val="00DE214D"/>
    <w:rsid w:val="00DE4A82"/>
    <w:rsid w:val="00DE62A8"/>
    <w:rsid w:val="00DE7623"/>
    <w:rsid w:val="00DF10A7"/>
    <w:rsid w:val="00DF21BC"/>
    <w:rsid w:val="00DF345F"/>
    <w:rsid w:val="00DF38FA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731A"/>
    <w:rsid w:val="00E7120D"/>
    <w:rsid w:val="00E747AB"/>
    <w:rsid w:val="00E772FF"/>
    <w:rsid w:val="00E8288E"/>
    <w:rsid w:val="00E842EA"/>
    <w:rsid w:val="00E84B4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EF5953"/>
    <w:rsid w:val="00F00B33"/>
    <w:rsid w:val="00F04C40"/>
    <w:rsid w:val="00F05E93"/>
    <w:rsid w:val="00F05F16"/>
    <w:rsid w:val="00F10460"/>
    <w:rsid w:val="00F10615"/>
    <w:rsid w:val="00F12FDF"/>
    <w:rsid w:val="00F142BC"/>
    <w:rsid w:val="00F145CB"/>
    <w:rsid w:val="00F162D4"/>
    <w:rsid w:val="00F20306"/>
    <w:rsid w:val="00F208D4"/>
    <w:rsid w:val="00F2301A"/>
    <w:rsid w:val="00F31803"/>
    <w:rsid w:val="00F319A2"/>
    <w:rsid w:val="00F43288"/>
    <w:rsid w:val="00F441D0"/>
    <w:rsid w:val="00F504BC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61DD"/>
    <w:rsid w:val="00F869AF"/>
    <w:rsid w:val="00F90190"/>
    <w:rsid w:val="00F90237"/>
    <w:rsid w:val="00F92BB6"/>
    <w:rsid w:val="00F93E62"/>
    <w:rsid w:val="00F94860"/>
    <w:rsid w:val="00F951B0"/>
    <w:rsid w:val="00F9723A"/>
    <w:rsid w:val="00FA1559"/>
    <w:rsid w:val="00FA2026"/>
    <w:rsid w:val="00FA22DD"/>
    <w:rsid w:val="00FA22FB"/>
    <w:rsid w:val="00FA24ED"/>
    <w:rsid w:val="00FA2C3F"/>
    <w:rsid w:val="00FA3C46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46CF"/>
    <w:rsid w:val="00FC694C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20B06B88"/>
    <w:rsid w:val="3A446EC6"/>
    <w:rsid w:val="47CA2E2E"/>
    <w:rsid w:val="5E277A15"/>
    <w:rsid w:val="69B86713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/>
    <w:lsdException w:name="heading 2" w:semiHidden="0" w:uiPriority="0" w:unhideWhenUsed="0"/>
    <w:lsdException w:name="heading 3" w:semiHidden="0" w:uiPriority="0" w:unhideWhenUsed="0"/>
    <w:lsdException w:name="heading 4" w:semiHidden="0" w:uiPriority="0" w:unhideWhenUsed="0"/>
    <w:lsdException w:name="heading 5" w:semiHidden="0" w:uiPriority="0" w:unhideWhenUsed="0"/>
    <w:lsdException w:name="heading 6" w:semiHidden="0" w:uiPriority="0" w:unhideWhenUsed="0"/>
    <w:lsdException w:name="heading 7" w:semiHidden="0" w:uiPriority="0" w:unhideWhenUsed="0"/>
    <w:lsdException w:name="heading 8" w:semiHidden="0" w:uiPriority="0" w:unhideWhenUsed="0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 w:semiHidden="0" w:qFormat="1"/>
    <w:lsdException w:name="annotation text" w:semiHidden="0" w:qFormat="1"/>
    <w:lsdException w:name="header" w:semiHidden="0" w:uiPriority="0" w:unhideWhenUsed="0"/>
    <w:lsdException w:name="footer" w:semiHidden="0" w:uiPriority="0" w:unhideWhenUsed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 w:semiHidden="0" w:qFormat="1"/>
    <w:lsdException w:name="annotation reference" w:semiHidden="0" w:qFormat="1"/>
    <w:lsdException w:name="line number"/>
    <w:lsdException w:name="page number" w:semiHidden="0" w:uiPriority="0" w:unhideWhenUsed="0" w:qFormat="1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iPriority="0" w:qFormat="1"/>
    <w:lsdException w:name="E-mail Signature"/>
    <w:lsdException w:name="Normal (Web)" w:semiHidden="0" w:uiPriority="0" w:unhideWhenUsed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qFormat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har0"/>
    <w:uiPriority w:val="99"/>
    <w:unhideWhenUsed/>
    <w:qFormat/>
    <w:pPr>
      <w:jc w:val="left"/>
    </w:pPr>
  </w:style>
  <w:style w:type="paragraph" w:styleId="PlainText">
    <w:name w:val="Plain Text"/>
    <w:basedOn w:val="Normal"/>
    <w:link w:val="Char2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"/>
    <w:uiPriority w:val="99"/>
    <w:unhideWhenUsed/>
    <w:qFormat/>
    <w:rPr>
      <w:kern w:val="0"/>
      <w:sz w:val="18"/>
      <w:szCs w:val="18"/>
    </w:rPr>
  </w:style>
  <w:style w:type="paragraph" w:styleId="Subtitle">
    <w:name w:val="Subtitle"/>
    <w:basedOn w:val="Normal"/>
    <w:next w:val="Normal"/>
    <w:link w:val="Char7"/>
    <w:uiPriority w:val="11"/>
    <w:qFormat/>
    <w:pPr>
      <w:widowControl/>
      <w:spacing w:before="60" w:after="60" w:line="360" w:lineRule="auto"/>
      <w:jc w:val="left"/>
      <w:outlineLvl w:val="1"/>
    </w:pPr>
    <w:rPr>
      <w:rFonts w:ascii="微软雅黑" w:eastAsia="微软雅黑" w:hAnsi="微软雅黑" w:cs="微软雅黑"/>
      <w:b/>
      <w:bCs/>
      <w:color w:val="000000"/>
      <w:kern w:val="28"/>
      <w:sz w:val="28"/>
      <w:szCs w:val="28"/>
    </w:rPr>
  </w:style>
  <w:style w:type="paragraph" w:styleId="FootnoteText">
    <w:name w:val="footnote text"/>
    <w:basedOn w:val="Normal"/>
    <w:link w:val="Char1"/>
    <w:uiPriority w:val="99"/>
    <w:unhideWhenUsed/>
    <w:qFormat/>
    <w:pPr>
      <w:snapToGrid w:val="0"/>
      <w:jc w:val="left"/>
    </w:pPr>
    <w:rPr>
      <w:sz w:val="18"/>
      <w:szCs w:val="18"/>
    </w:rPr>
  </w:style>
  <w:style w:type="paragraph" w:styleId="NormalWeb">
    <w:name w:val="Normal (Web)"/>
    <w:basedOn w:val="Normal"/>
    <w:link w:val="Char3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Title">
    <w:name w:val="Title"/>
    <w:basedOn w:val="Normal"/>
    <w:next w:val="Normal"/>
    <w:link w:val="Char5"/>
    <w:uiPriority w:val="10"/>
    <w:qFormat/>
    <w:pPr>
      <w:spacing w:before="60" w:after="60" w:line="360" w:lineRule="auto"/>
      <w:jc w:val="center"/>
      <w:outlineLvl w:val="0"/>
    </w:pPr>
    <w:rPr>
      <w:rFonts w:ascii="微软雅黑" w:eastAsia="微软雅黑" w:hAnsi="微软雅黑" w:cs="微软雅黑"/>
      <w:bCs/>
      <w:sz w:val="40"/>
      <w:szCs w:val="40"/>
    </w:rPr>
  </w:style>
  <w:style w:type="paragraph" w:styleId="CommentSubject">
    <w:name w:val="annotation subject"/>
    <w:basedOn w:val="CommentText"/>
    <w:next w:val="CommentText"/>
    <w:link w:val="Char4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5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Accent3">
    <w:name w:val="Light Shading Accent 3"/>
    <w:basedOn w:val="TableNormal"/>
    <w:uiPriority w:val="60"/>
    <w:rPr>
      <w:rFonts w:hAnsi="NEU-BZ-S92" w:asciiTheme="minorHAnsi" w:eastAsiaTheme="minorEastAsia" w:cstheme="minorBidi"/>
      <w:color w:val="76923C" w:themeColor="accent3" w:themeShade="BF"/>
      <w:sz w:val="22"/>
      <w:szCs w:val="22"/>
    </w:rPr>
    <w:tblPr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customStyle="1" w:styleId="Char">
    <w:name w:val="批注框文本 Char"/>
    <w:link w:val="BalloonText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har0">
    <w:name w:val="批注文字 Char"/>
    <w:basedOn w:val="DefaultParagraphFont"/>
    <w:link w:val="CommentText"/>
    <w:uiPriority w:val="99"/>
    <w:semiHidden/>
    <w:qFormat/>
    <w:rPr>
      <w:kern w:val="2"/>
      <w:sz w:val="21"/>
      <w:szCs w:val="22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DefaultParagraphFont"/>
    <w:link w:val="FootnoteText"/>
    <w:uiPriority w:val="99"/>
    <w:semiHidden/>
    <w:qFormat/>
    <w:rPr>
      <w:kern w:val="2"/>
      <w:sz w:val="18"/>
      <w:szCs w:val="18"/>
    </w:rPr>
  </w:style>
  <w:style w:type="character" w:customStyle="1" w:styleId="Char2">
    <w:name w:val="纯文本 Char"/>
    <w:basedOn w:val="DefaultParagraphFont"/>
    <w:link w:val="PlainText"/>
    <w:uiPriority w:val="99"/>
    <w:qFormat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NormalWeb"/>
    <w:qFormat/>
    <w:locked/>
    <w:rPr>
      <w:rFonts w:ascii="宋体" w:hAnsi="宋体"/>
      <w:sz w:val="24"/>
    </w:rPr>
  </w:style>
  <w:style w:type="character" w:customStyle="1" w:styleId="Char4">
    <w:name w:val="批注主题 Char"/>
    <w:basedOn w:val="Char0"/>
    <w:link w:val="CommentSubject"/>
    <w:uiPriority w:val="99"/>
    <w:semiHidden/>
    <w:qFormat/>
    <w:rPr>
      <w:b/>
      <w:bCs/>
      <w:kern w:val="2"/>
      <w:sz w:val="21"/>
      <w:szCs w:val="22"/>
    </w:rPr>
  </w:style>
  <w:style w:type="character" w:customStyle="1" w:styleId="Char5">
    <w:name w:val="标题 Char"/>
    <w:link w:val="Title"/>
    <w:uiPriority w:val="10"/>
    <w:qFormat/>
    <w:rPr>
      <w:rFonts w:ascii="微软雅黑" w:eastAsia="微软雅黑" w:hAnsi="微软雅黑" w:cs="微软雅黑"/>
      <w:bCs/>
      <w:kern w:val="2"/>
      <w:sz w:val="40"/>
      <w:szCs w:val="40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DefaultParagraphFont"/>
    <w:link w:val="Heading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1Char">
    <w:name w:val="标题 1 Char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8Char">
    <w:name w:val="标题 8 Char"/>
    <w:basedOn w:val="DefaultParagraphFont"/>
    <w:link w:val="Heading8"/>
    <w:uiPriority w:val="9"/>
    <w:semiHidden/>
    <w:qFormat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DefaultParagraphFont"/>
    <w:link w:val="DefaultParagraph"/>
    <w:qFormat/>
    <w:locked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">
    <w:name w:val="列出段落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  <w:lang w:val="en-US" w:eastAsia="zh-CN" w:bidi="ar-SA"/>
    </w:rPr>
  </w:style>
  <w:style w:type="paragraph" w:customStyle="1" w:styleId="Style1">
    <w:name w:val="_Style 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styleId="Quote">
    <w:name w:val="Quote"/>
    <w:basedOn w:val="Normal"/>
    <w:next w:val="Normal"/>
    <w:link w:val="Char6"/>
    <w:uiPriority w:val="29"/>
    <w:qFormat/>
    <w:pPr>
      <w:widowControl/>
      <w:spacing w:line="360" w:lineRule="auto"/>
      <w:jc w:val="center"/>
    </w:pPr>
    <w:rPr>
      <w:rFonts w:ascii="微软雅黑" w:eastAsia="微软雅黑" w:hAnsi="微软雅黑" w:cs="微软雅黑"/>
      <w:iCs/>
      <w:color w:val="666666"/>
      <w:kern w:val="0"/>
      <w:sz w:val="22"/>
    </w:rPr>
  </w:style>
  <w:style w:type="character" w:customStyle="1" w:styleId="Char6">
    <w:name w:val="引用 Char"/>
    <w:basedOn w:val="DefaultParagraphFont"/>
    <w:link w:val="Quote"/>
    <w:uiPriority w:val="29"/>
    <w:rPr>
      <w:rFonts w:ascii="微软雅黑" w:eastAsia="微软雅黑" w:hAnsi="微软雅黑" w:cs="微软雅黑"/>
      <w:iCs/>
      <w:color w:val="666666"/>
      <w:sz w:val="22"/>
      <w:szCs w:val="22"/>
    </w:rPr>
  </w:style>
  <w:style w:type="character" w:customStyle="1" w:styleId="Char7">
    <w:name w:val="副标题 Char"/>
    <w:basedOn w:val="DefaultParagraphFont"/>
    <w:link w:val="Subtitle"/>
    <w:uiPriority w:val="11"/>
    <w:qFormat/>
    <w:rPr>
      <w:rFonts w:ascii="微软雅黑" w:eastAsia="微软雅黑" w:hAnsi="微软雅黑" w:cs="微软雅黑"/>
      <w:b/>
      <w:bCs/>
      <w:color w:val="000000"/>
      <w:kern w:val="28"/>
      <w:sz w:val="28"/>
      <w:szCs w:val="28"/>
    </w:rPr>
  </w:style>
  <w:style w:type="paragraph" w:styleId="ListParagraph">
    <w:name w:val="List Paragraph"/>
    <w:basedOn w:val="Normal"/>
    <w:uiPriority w:val="34"/>
    <w:qFormat/>
    <w:pPr>
      <w:widowControl/>
      <w:spacing w:line="318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customStyle="1" w:styleId="MTDisplayEquation">
    <w:name w:val="MTDisplayEquation"/>
    <w:basedOn w:val="Normal"/>
    <w:next w:val="Normal"/>
    <w:link w:val="MTDisplayEquationChar"/>
    <w:qFormat/>
    <w:pPr>
      <w:widowControl/>
      <w:tabs>
        <w:tab w:val="center" w:pos="4160"/>
        <w:tab w:val="right" w:pos="8300"/>
      </w:tabs>
      <w:spacing w:line="318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DefaultParagraphFont"/>
    <w:link w:val="MTDisplayEquation"/>
    <w:qFormat/>
    <w:rPr>
      <w:rFonts w:ascii="NEU-BZ-S92" w:eastAsia="方正书宋_GBK" w:hAnsi="NEU-BZ-S92" w:cstheme="minorBidi"/>
      <w:color w:val="000000"/>
      <w:sz w:val="21"/>
      <w:szCs w:val="22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image" Target="media/image17.jpeg" /><Relationship Id="rId22" Type="http://schemas.openxmlformats.org/officeDocument/2006/relationships/image" Target="media/image18.jpeg" /><Relationship Id="rId23" Type="http://schemas.openxmlformats.org/officeDocument/2006/relationships/image" Target="media/image19.jpeg" /><Relationship Id="rId24" Type="http://schemas.openxmlformats.org/officeDocument/2006/relationships/image" Target="media/image20.jpeg" /><Relationship Id="rId25" Type="http://schemas.openxmlformats.org/officeDocument/2006/relationships/image" Target="media/image21.jpeg" /><Relationship Id="rId26" Type="http://schemas.openxmlformats.org/officeDocument/2006/relationships/image" Target="media/image22.jpeg" /><Relationship Id="rId27" Type="http://schemas.openxmlformats.org/officeDocument/2006/relationships/image" Target="media/image23.jpeg" /><Relationship Id="rId28" Type="http://schemas.openxmlformats.org/officeDocument/2006/relationships/image" Target="media/image24.jpeg" /><Relationship Id="rId29" Type="http://schemas.openxmlformats.org/officeDocument/2006/relationships/image" Target="media/image25.jpeg" /><Relationship Id="rId3" Type="http://schemas.openxmlformats.org/officeDocument/2006/relationships/fontTable" Target="fontTable.xml" /><Relationship Id="rId30" Type="http://schemas.openxmlformats.org/officeDocument/2006/relationships/image" Target="media/image26.jpeg" /><Relationship Id="rId31" Type="http://schemas.openxmlformats.org/officeDocument/2006/relationships/image" Target="media/image27.jpeg" /><Relationship Id="rId32" Type="http://schemas.openxmlformats.org/officeDocument/2006/relationships/image" Target="media/image28.jpeg" /><Relationship Id="rId33" Type="http://schemas.openxmlformats.org/officeDocument/2006/relationships/image" Target="media/image29.jpeg" /><Relationship Id="rId34" Type="http://schemas.openxmlformats.org/officeDocument/2006/relationships/header" Target="header1.xml" /><Relationship Id="rId35" Type="http://schemas.openxmlformats.org/officeDocument/2006/relationships/header" Target="header2.xml" /><Relationship Id="rId36" Type="http://schemas.openxmlformats.org/officeDocument/2006/relationships/theme" Target="theme/theme1.xml" /><Relationship Id="rId37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30.jpe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31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9</Pages>
  <Words>2290</Words>
  <Characters>3741</Characters>
  <Application>Microsoft Office Word</Application>
  <DocSecurity>0</DocSecurity>
  <Lines>32</Lines>
  <Paragraphs>9</Paragraphs>
  <ScaleCrop>false</ScaleCrop>
  <Company/>
  <LinksUpToDate>false</LinksUpToDate>
  <CharactersWithSpaces>3878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CCAV1234</dc:creator>
  <cp:lastModifiedBy>CCAV1234</cp:lastModifiedBy>
  <cp:revision>28</cp:revision>
  <cp:lastPrinted>2016-09-05T09:15:00Z</cp:lastPrinted>
  <dcterms:created xsi:type="dcterms:W3CDTF">2019-08-22T04:01:00Z</dcterms:created>
  <dcterms:modified xsi:type="dcterms:W3CDTF">2020-02-10T12:20:25Z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