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微软雅黑" w:eastAsia="微软雅黑" w:hAnsi="微软雅黑" w:cs="微软雅黑"/>
          <w:b/>
          <w:bCs/>
          <w:sz w:val="40"/>
          <w:szCs w:val="40"/>
        </w:rPr>
      </w:pPr>
      <w:r>
        <w:rPr>
          <w:rFonts w:ascii="微软雅黑" w:eastAsia="微软雅黑" w:hAnsi="微软雅黑" w:cs="微软雅黑" w:hint="eastAsia"/>
          <w:bCs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1pt;height:20pt;margin-top:808pt;margin-left:917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微软雅黑" w:eastAsia="微软雅黑" w:hAnsi="微软雅黑" w:cs="微软雅黑" w:hint="eastAsia"/>
          <w:bCs/>
          <w:sz w:val="40"/>
          <w:szCs w:val="40"/>
        </w:rPr>
        <w:t>提分专练</w:t>
      </w:r>
      <w:r>
        <w:rPr>
          <w:rFonts w:ascii="微软雅黑" w:eastAsia="微软雅黑" w:hAnsi="微软雅黑" w:cs="微软雅黑"/>
          <w:bCs/>
          <w:sz w:val="40"/>
          <w:szCs w:val="40"/>
        </w:rPr>
        <w:t>(</w:t>
      </w:r>
      <w:r>
        <w:rPr>
          <w:rFonts w:ascii="微软雅黑" w:eastAsia="微软雅黑" w:hAnsi="微软雅黑" w:cs="微软雅黑" w:hint="eastAsia"/>
          <w:bCs/>
          <w:sz w:val="40"/>
          <w:szCs w:val="40"/>
        </w:rPr>
        <w:t>一</w:t>
      </w:r>
      <w:r>
        <w:rPr>
          <w:rFonts w:ascii="微软雅黑" w:eastAsia="微软雅黑" w:hAnsi="微软雅黑" w:cs="微软雅黑"/>
          <w:bCs/>
          <w:sz w:val="40"/>
          <w:szCs w:val="40"/>
        </w:rPr>
        <w:t>)</w:t>
      </w:r>
      <w:r>
        <w:rPr>
          <w:rFonts w:ascii="微软雅黑" w:eastAsia="微软雅黑" w:hAnsi="微软雅黑" w:cs="微软雅黑"/>
          <w:bCs/>
          <w:i/>
          <w:sz w:val="40"/>
          <w:szCs w:val="40"/>
        </w:rPr>
        <w:t>　</w:t>
      </w:r>
      <w:r>
        <w:rPr>
          <w:rFonts w:ascii="微软雅黑" w:eastAsia="微软雅黑" w:hAnsi="微软雅黑" w:cs="微软雅黑" w:hint="eastAsia"/>
          <w:b/>
          <w:bCs/>
          <w:sz w:val="40"/>
          <w:szCs w:val="40"/>
        </w:rPr>
        <w:t>数与式的运算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6299835" cy="36195"/>
            <wp:effectExtent l="0" t="0" r="0" b="0"/>
            <wp:docPr id="1" name="线.EPS" descr="id:21474907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903003" name="线.EPS" descr="id:214749079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/>
          <w:b/>
          <w:sz w:val="28"/>
          <w:szCs w:val="28"/>
        </w:rPr>
        <w:t>|</w:t>
      </w:r>
      <w:r>
        <w:rPr>
          <w:rFonts w:ascii="微软雅黑" w:eastAsia="微软雅黑" w:hAnsi="微软雅黑" w:cs="微软雅黑" w:hint="eastAsia"/>
          <w:b/>
          <w:sz w:val="28"/>
          <w:szCs w:val="28"/>
        </w:rPr>
        <w:t>类型</w:t>
      </w:r>
      <w:r>
        <w:rPr>
          <w:rFonts w:ascii="微软雅黑" w:eastAsia="微软雅黑" w:hAnsi="微软雅黑" w:cs="微软雅黑"/>
          <w:b/>
          <w:sz w:val="28"/>
          <w:szCs w:val="28"/>
        </w:rPr>
        <w:t>1|</w:t>
      </w:r>
      <w:r>
        <w:rPr>
          <w:rFonts w:ascii="微软雅黑" w:eastAsia="微软雅黑" w:hAnsi="微软雅黑" w:cs="微软雅黑"/>
          <w:b/>
          <w:i/>
          <w:sz w:val="28"/>
          <w:szCs w:val="28"/>
        </w:rPr>
        <w:t>　</w:t>
      </w:r>
      <w:r>
        <w:rPr>
          <w:rFonts w:ascii="微软雅黑" w:eastAsia="微软雅黑" w:hAnsi="微软雅黑" w:cs="微软雅黑" w:hint="eastAsia"/>
          <w:b/>
          <w:sz w:val="28"/>
          <w:szCs w:val="28"/>
        </w:rPr>
        <w:t>实数的混合运算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 w:hint="eastAsia"/>
          <w:szCs w:val="21"/>
        </w:rPr>
        <w:t>计算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380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1776854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vertAlign w:val="superscript"/>
        </w:rPr>
        <w:t>-2</w:t>
      </w:r>
      <w:r>
        <w:rPr>
          <w:rFonts w:ascii="Times New Roman" w:hAnsi="Times New Roman"/>
          <w:szCs w:val="21"/>
        </w:rPr>
        <w:t>-(-1)</w:t>
      </w:r>
      <w:r>
        <w:rPr>
          <w:rFonts w:ascii="Times New Roman" w:hAnsi="Times New Roman"/>
          <w:szCs w:val="21"/>
          <w:vertAlign w:val="superscript"/>
        </w:rPr>
        <w:t>2019</w:t>
      </w:r>
      <w:r>
        <w:rPr>
          <w:rFonts w:ascii="Times New Roman" w:hAnsi="Times New Roman"/>
          <w:szCs w:val="21"/>
        </w:rPr>
        <w:t>-5+(π-1)</w:t>
      </w:r>
      <w:r>
        <w:rPr>
          <w:rFonts w:ascii="Times New Roman" w:hAnsi="Times New Roman"/>
          <w:szCs w:val="21"/>
          <w:vertAlign w:val="superscript"/>
        </w:rPr>
        <w:t>0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 w:hint="eastAsia"/>
          <w:szCs w:val="21"/>
        </w:rPr>
      </w:pPr>
    </w:p>
    <w:p>
      <w:pPr>
        <w:spacing w:line="360" w:lineRule="auto"/>
        <w:rPr>
          <w:rFonts w:ascii="Times New Roman" w:hAnsi="Times New Roman" w:hint="eastAsia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 w:hint="eastAsia"/>
          <w:szCs w:val="21"/>
        </w:rPr>
        <w:t>计算</w:t>
      </w:r>
      <w:r>
        <w:rPr>
          <w:rFonts w:ascii="Times New Roman" w:hAnsi="Times New Roman"/>
          <w:szCs w:val="21"/>
        </w:rPr>
        <w:t>:</w:t>
      </w:r>
      <m:oMath>
        <m:rad>
          <m:radPr>
            <m:degHide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27</m:t>
            </m:r>
          </m:e>
        </m:rad>
        <m:r>
          <m:rPr>
            <m:sty m:val="p"/>
          </m:rPr>
          <w:rPr>
            <w:rFonts w:ascii="Cambria Math" w:hAnsi="Cambria Math"/>
            <w:szCs w:val="21"/>
          </w:rPr>
          <m:t>+</m:t>
        </m:r>
        <m:d>
          <m:dPr>
            <m:begChr m:val="|"/>
            <m:endChr m:val="|"/>
            <m:ctrlPr>
              <w:rPr>
                <w:rFonts w:ascii="Cambria Math" w:hAnsi="Cambria Math"/>
                <w:szCs w:val="21"/>
              </w:rPr>
            </m:ctrlPr>
          </m:dPr>
          <m:e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-</m:t>
            </m:r>
            <m:rad>
              <m:radPr>
                <m:degHide/>
                <m:ctrlPr>
                  <w:rPr>
                    <w:rFonts w:ascii="Cambria Math" w:hAnsi="Cambria Math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szCs w:val="21"/>
                  </w:rPr>
                </m:ctrlPr>
              </m:deg>
              <m:e>
                <m:ctrlPr>
                  <w:rPr>
                    <w:rFonts w:ascii="Cambria Math" w:hAnsi="Cambria Math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3</m:t>
                </m:r>
              </m:e>
            </m:rad>
          </m:e>
        </m:d>
        <m:r>
          <m:rPr>
            <m:sty m:val="p"/>
          </m:rPr>
          <w:rPr>
            <w:rFonts w:ascii="Cambria Math" w:hAnsi="Cambria Math"/>
            <w:szCs w:val="21"/>
          </w:rPr>
          <m:t>+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ctrlPr>
              <w:rPr>
                <w:rFonts w:ascii="Cambria Math" w:hAnsi="Cambria Math"/>
                <w:szCs w:val="21"/>
              </w:rPr>
            </m:ctrlPr>
            <m:d>
              <m:dPr>
                <m:ctrlPr>
                  <w:rPr>
                    <w:rFonts w:ascii="Cambria Math" w:hAnsi="Cambria Math"/>
                    <w:szCs w:val="21"/>
                  </w:rPr>
                </m:ctrlPr>
              </m:dPr>
              <m:e>
                <m:ctrlPr>
                  <w:rPr>
                    <w:rFonts w:ascii="Cambria Math" w:hAnsi="Cambria Math"/>
                    <w:szCs w:val="21"/>
                  </w:rPr>
                </m:ctrlPr>
                <m:f>
                  <m:fPr>
                    <m:ctrlPr>
                      <w:rPr>
                        <w:rFonts w:ascii="Cambria Math" w:hAnsi="Cambria Math"/>
                        <w:szCs w:val="21"/>
                      </w:rPr>
                    </m:ctrlPr>
                  </m:fPr>
                  <m:num>
                    <m:ctrlPr>
                      <w:rPr>
                        <w:rFonts w:ascii="Cambria Math" w:hAnsi="Cambria Math"/>
                        <w:szCs w:val="21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1</m:t>
                    </m:r>
                  </m:num>
                  <m:den>
                    <m:ctrlPr>
                      <w:rPr>
                        <w:rFonts w:ascii="Cambria Math" w:hAnsi="Cambria Math"/>
                        <w:szCs w:val="21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2</m:t>
                    </m:r>
                  </m:den>
                </m:f>
              </m:e>
            </m:d>
          </m:e>
          <m:sup>
            <m:ctrlPr>
              <w:rPr>
                <w:rFonts w:ascii="Cambria Math" w:hAnsi="Cambria Math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</m:sup>
        </m:sSup>
      </m:oMath>
      <w:r>
        <w:rPr>
          <w:rFonts w:ascii="Times New Roman" w:hAnsi="Times New Roman"/>
          <w:szCs w:val="21"/>
        </w:rPr>
        <w:t>-2019</w:t>
      </w:r>
      <w:r>
        <w:rPr>
          <w:rFonts w:ascii="Times New Roman" w:hAnsi="Times New Roman"/>
          <w:szCs w:val="21"/>
          <w:vertAlign w:val="superscript"/>
        </w:rPr>
        <w:t>0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 w:hint="eastAsia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 w:hint="eastAsia"/>
          <w:szCs w:val="21"/>
        </w:rPr>
        <w:t>计算</w:t>
      </w:r>
      <w:r>
        <w:rPr>
          <w:rFonts w:ascii="Times New Roman" w:hAnsi="Times New Roman"/>
          <w:szCs w:val="21"/>
        </w:rPr>
        <w:t>:(π-</w:t>
      </w:r>
      <m:oMath>
        <m:rad>
          <m:radPr>
            <m:degHide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10</m:t>
            </m:r>
          </m:e>
        </m:rad>
      </m:oMath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perscript"/>
        </w:rPr>
        <w:t>0</w:t>
      </w:r>
      <w:r>
        <w:rPr>
          <w:rFonts w:ascii="Times New Roman" w:hAnsi="Times New Roman"/>
          <w:szCs w:val="21"/>
        </w:rPr>
        <w:t>+|</w:t>
      </w:r>
      <m:oMath>
        <m:rad>
          <m:radPr>
            <m:degHide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e>
        </m:rad>
      </m:oMath>
      <w:r>
        <w:rPr>
          <w:rFonts w:ascii="Times New Roman" w:hAnsi="Times New Roman"/>
          <w:szCs w:val="21"/>
        </w:rPr>
        <w:t>-1|+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091865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620208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vertAlign w:val="superscript"/>
        </w:rPr>
        <w:t>-1</w:t>
      </w:r>
      <w:r>
        <w:rPr>
          <w:rFonts w:ascii="Times New Roman" w:hAnsi="Times New Roman"/>
          <w:szCs w:val="21"/>
        </w:rPr>
        <w:t>-2sin45°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 w:hint="eastAsia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 w:hint="eastAsia"/>
          <w:szCs w:val="21"/>
        </w:rPr>
        <w:t>计算</w:t>
      </w:r>
      <w:r>
        <w:rPr>
          <w:rFonts w:ascii="Times New Roman" w:hAnsi="Times New Roman"/>
          <w:szCs w:val="21"/>
        </w:rPr>
        <w:t>:-</w:t>
      </w:r>
      <m:oMath>
        <m:d>
          <m:dPr>
            <m:begChr m:val="|"/>
            <m:endChr m:val="|"/>
            <m:ctrlPr>
              <w:rPr>
                <w:rFonts w:ascii="Cambria Math" w:hAnsi="Cambria Math"/>
                <w:szCs w:val="21"/>
              </w:rPr>
            </m:ctrlPr>
          </m:dPr>
          <m:e>
            <m:ctrlPr>
              <w:rPr>
                <w:rFonts w:ascii="Cambria Math" w:hAnsi="Cambria Math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</m:e>
        </m:d>
        <m:r>
          <m:rPr>
            <m:sty m:val="p"/>
          </m:rPr>
          <w:rPr>
            <w:rFonts w:ascii="Cambria Math" w:hAnsi="Cambria Math"/>
            <w:szCs w:val="21"/>
          </w:rPr>
          <m:t>+</m:t>
        </m:r>
        <m:rad>
          <m:radPr>
            <m:degHide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8</m:t>
            </m:r>
          </m:e>
        </m:rad>
      </m:oMath>
      <w:r>
        <w:rPr>
          <w:rFonts w:ascii="Times New Roman" w:hAnsi="Times New Roman" w:hint="eastAsia"/>
          <w:szCs w:val="21"/>
        </w:rPr>
        <w:t>·</w:t>
      </w:r>
      <w:r>
        <w:rPr>
          <w:rFonts w:ascii="Times New Roman" w:hAnsi="Times New Roman"/>
          <w:szCs w:val="21"/>
        </w:rPr>
        <w:t>cos45°-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623375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1563721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vertAlign w:val="superscript"/>
        </w:rPr>
        <w:t>-2</w:t>
      </w:r>
      <w:r>
        <w:rPr>
          <w:rFonts w:ascii="Times New Roman" w:hAnsi="Times New Roman"/>
          <w:szCs w:val="21"/>
        </w:rPr>
        <w:t>+(π-3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14)</w:t>
      </w:r>
      <w:r>
        <w:rPr>
          <w:rFonts w:ascii="Times New Roman" w:hAnsi="Times New Roman"/>
          <w:szCs w:val="21"/>
          <w:vertAlign w:val="superscript"/>
        </w:rPr>
        <w:t>0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 w:hint="eastAsia"/>
          <w:szCs w:val="21"/>
        </w:rPr>
      </w:pPr>
    </w:p>
    <w:p>
      <w:pPr>
        <w:spacing w:line="360" w:lineRule="auto"/>
        <w:rPr>
          <w:rFonts w:ascii="Times New Roman" w:hAnsi="Times New Roman" w:hint="eastAsia"/>
          <w:szCs w:val="21"/>
        </w:rPr>
      </w:pPr>
    </w:p>
    <w:p>
      <w:pPr>
        <w:spacing w:line="360" w:lineRule="auto"/>
        <w:rPr>
          <w:rFonts w:ascii="Times New Roman" w:hAnsi="Times New Roman" w:hint="eastAsia"/>
          <w:szCs w:val="21"/>
        </w:rPr>
      </w:pPr>
    </w:p>
    <w:p>
      <w:pPr>
        <w:spacing w:line="360" w:lineRule="auto"/>
        <w:rPr>
          <w:rFonts w:ascii="Times New Roman" w:hAnsi="Times New Roman" w:hint="eastAsia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 w:hint="eastAsia"/>
          <w:szCs w:val="21"/>
        </w:rPr>
        <w:t>计算</w:t>
      </w:r>
      <w:r>
        <w:rPr>
          <w:rFonts w:ascii="Times New Roman" w:hAnsi="Times New Roman"/>
          <w:szCs w:val="21"/>
        </w:rPr>
        <w:t>:(3-π)</w:t>
      </w:r>
      <w:r>
        <w:rPr>
          <w:rFonts w:ascii="Times New Roman" w:hAnsi="Times New Roman"/>
          <w:szCs w:val="21"/>
          <w:vertAlign w:val="superscript"/>
        </w:rPr>
        <w:t>0</w:t>
      </w:r>
      <w:r>
        <w:rPr>
          <w:rFonts w:ascii="Times New Roman" w:hAnsi="Times New Roman"/>
          <w:szCs w:val="21"/>
        </w:rPr>
        <w:t>+4sin45°-</w:t>
      </w:r>
      <m:oMath>
        <m:rad>
          <m:radPr>
            <m:degHide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8</m:t>
            </m:r>
          </m:e>
        </m:rad>
        <m:r>
          <m:rPr>
            <m:sty m:val="p"/>
          </m:rPr>
          <w:rPr>
            <w:rFonts w:ascii="Cambria Math" w:hAnsi="Cambria Math"/>
            <w:szCs w:val="21"/>
          </w:rPr>
          <m:t>+</m:t>
        </m:r>
        <m:d>
          <m:dPr>
            <m:begChr m:val="|"/>
            <m:endChr m:val="|"/>
            <m:ctrlPr>
              <w:rPr>
                <w:rFonts w:ascii="Cambria Math" w:hAnsi="Cambria Math"/>
                <w:szCs w:val="21"/>
              </w:rPr>
            </m:ctrlPr>
          </m:dPr>
          <m:e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-</m:t>
            </m:r>
            <m:rad>
              <m:radPr>
                <m:degHide/>
                <m:ctrlPr>
                  <w:rPr>
                    <w:rFonts w:ascii="Cambria Math" w:hAnsi="Cambria Math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szCs w:val="21"/>
                  </w:rPr>
                </m:ctrlPr>
              </m:deg>
              <m:e>
                <m:ctrlPr>
                  <w:rPr>
                    <w:rFonts w:ascii="Cambria Math" w:hAnsi="Cambria Math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3</m:t>
                </m:r>
              </m:e>
            </m:rad>
          </m:e>
        </m:d>
      </m:oMath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 w:hint="eastAsia"/>
          <w:szCs w:val="21"/>
        </w:rPr>
      </w:pPr>
    </w:p>
    <w:p>
      <w:pPr>
        <w:spacing w:line="360" w:lineRule="auto"/>
        <w:rPr>
          <w:rFonts w:ascii="Times New Roman" w:hAnsi="Times New Roman" w:hint="eastAsia"/>
          <w:szCs w:val="21"/>
        </w:rPr>
      </w:pPr>
    </w:p>
    <w:p>
      <w:pPr>
        <w:spacing w:line="360" w:lineRule="auto"/>
        <w:rPr>
          <w:rFonts w:ascii="Times New Roman" w:hAnsi="Times New Roman" w:hint="eastAsia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 w:hint="eastAsia"/>
          <w:szCs w:val="21"/>
        </w:rPr>
        <w:t>计算</w:t>
      </w:r>
      <w:r>
        <w:rPr>
          <w:rFonts w:ascii="Times New Roman" w:hAnsi="Times New Roman"/>
          <w:szCs w:val="21"/>
        </w:rPr>
        <w:t>:|-3|+</w:t>
      </w:r>
      <m:oMath>
        <m:rad>
          <m:radPr>
            <m:degHide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</m:e>
        </m:rad>
      </m:oMath>
      <w:r>
        <w:rPr>
          <w:rFonts w:ascii="Times New Roman" w:hAnsi="Times New Roman" w:hint="eastAsia"/>
          <w:szCs w:val="21"/>
        </w:rPr>
        <w:t>·</w:t>
      </w:r>
      <w:r>
        <w:rPr>
          <w:rFonts w:ascii="Times New Roman" w:hAnsi="Times New Roman"/>
          <w:szCs w:val="21"/>
        </w:rPr>
        <w:t>tan30°-</w:t>
      </w:r>
      <m:oMath>
        <m:rad>
          <m:radPr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</m:deg>
          <m:e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8</m:t>
            </m:r>
          </m:e>
        </m:rad>
      </m:oMath>
      <w:r>
        <w:rPr>
          <w:rFonts w:ascii="Times New Roman" w:hAnsi="Times New Roman"/>
          <w:szCs w:val="21"/>
        </w:rPr>
        <w:t>-(2020-π)</w:t>
      </w:r>
      <w:r>
        <w:rPr>
          <w:rFonts w:ascii="Times New Roman" w:hAnsi="Times New Roman"/>
          <w:szCs w:val="21"/>
          <w:vertAlign w:val="superscript"/>
        </w:rPr>
        <w:t>0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384140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671880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vertAlign w:val="superscript"/>
        </w:rPr>
        <w:t>-1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 w:hint="eastAsia"/>
          <w:szCs w:val="21"/>
        </w:rPr>
      </w:pPr>
    </w:p>
    <w:p>
      <w:pPr>
        <w:spacing w:line="360" w:lineRule="auto"/>
        <w:rPr>
          <w:rFonts w:ascii="Times New Roman" w:hAnsi="Times New Roman" w:hint="eastAsia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 w:hint="eastAsia"/>
          <w:szCs w:val="21"/>
        </w:rPr>
        <w:t>计算</w:t>
      </w:r>
      <w:r>
        <w:rPr>
          <w:rFonts w:ascii="Times New Roman" w:hAnsi="Times New Roman"/>
          <w:szCs w:val="21"/>
        </w:rPr>
        <w:t>:</w:t>
      </w:r>
      <m:oMath>
        <m:rad>
          <m:radPr>
            <m:degHide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</m:e>
        </m:rad>
      </m:oMath>
      <w:r>
        <w:rPr>
          <w:rFonts w:ascii="Times New Roman" w:hAnsi="Times New Roman"/>
          <w:szCs w:val="21"/>
        </w:rPr>
        <w:t>-(π-2020)</w:t>
      </w:r>
      <w:r>
        <w:rPr>
          <w:rFonts w:ascii="Times New Roman" w:hAnsi="Times New Roman"/>
          <w:szCs w:val="21"/>
          <w:vertAlign w:val="superscript"/>
        </w:rPr>
        <w:t>0</w:t>
      </w:r>
      <w:r>
        <w:rPr>
          <w:rFonts w:ascii="Times New Roman" w:hAnsi="Times New Roman"/>
          <w:szCs w:val="21"/>
        </w:rPr>
        <w:t>+|</w:t>
      </w:r>
      <m:oMath>
        <m:rad>
          <m:radPr>
            <m:degHide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</m:e>
        </m:rad>
      </m:oMath>
      <w:r>
        <w:rPr>
          <w:rFonts w:ascii="Times New Roman" w:hAnsi="Times New Roman"/>
          <w:szCs w:val="21"/>
        </w:rPr>
        <w:t>-2|+2sin60°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 w:hint="eastAsia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 w:hint="eastAsia"/>
          <w:szCs w:val="21"/>
        </w:rPr>
        <w:t>计算</w:t>
      </w:r>
      <w:r>
        <w:rPr>
          <w:rFonts w:ascii="Times New Roman" w:hAnsi="Times New Roman"/>
          <w:szCs w:val="21"/>
        </w:rPr>
        <w:t>:2020</w:t>
      </w:r>
      <w:r>
        <w:rPr>
          <w:rFonts w:ascii="Times New Roman" w:hAnsi="Times New Roman"/>
          <w:szCs w:val="21"/>
          <w:vertAlign w:val="superscript"/>
        </w:rPr>
        <w:t>0</w:t>
      </w:r>
      <w:r>
        <w:rPr>
          <w:rFonts w:ascii="Times New Roman" w:hAnsi="Times New Roman"/>
          <w:szCs w:val="21"/>
        </w:rPr>
        <w:t>+2|1-sin30°|-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603311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622994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vertAlign w:val="superscript"/>
        </w:rPr>
        <w:t>-1</w:t>
      </w:r>
      <w:r>
        <w:rPr>
          <w:rFonts w:ascii="Times New Roman" w:hAnsi="Times New Roman"/>
          <w:szCs w:val="21"/>
        </w:rPr>
        <w:t>+</w:t>
      </w:r>
      <m:oMath>
        <m:rad>
          <m:radPr>
            <m:degHide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16</m:t>
            </m:r>
          </m:e>
        </m:rad>
      </m:oMath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 w:hint="eastAsia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jc w:val="left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/>
          <w:b/>
          <w:sz w:val="28"/>
          <w:szCs w:val="28"/>
        </w:rPr>
        <w:t>|</w:t>
      </w:r>
      <w:r>
        <w:rPr>
          <w:rFonts w:ascii="微软雅黑" w:eastAsia="微软雅黑" w:hAnsi="微软雅黑" w:cs="微软雅黑" w:hint="eastAsia"/>
          <w:b/>
          <w:sz w:val="28"/>
          <w:szCs w:val="28"/>
        </w:rPr>
        <w:t>类型</w:t>
      </w:r>
      <w:r>
        <w:rPr>
          <w:rFonts w:ascii="微软雅黑" w:eastAsia="微软雅黑" w:hAnsi="微软雅黑" w:cs="微软雅黑"/>
          <w:b/>
          <w:sz w:val="28"/>
          <w:szCs w:val="28"/>
        </w:rPr>
        <w:t>2|</w:t>
      </w:r>
      <w:r>
        <w:rPr>
          <w:rFonts w:ascii="微软雅黑" w:eastAsia="微软雅黑" w:hAnsi="微软雅黑" w:cs="微软雅黑"/>
          <w:b/>
          <w:i/>
          <w:sz w:val="28"/>
          <w:szCs w:val="28"/>
        </w:rPr>
        <w:t>　</w:t>
      </w:r>
      <w:r>
        <w:rPr>
          <w:rFonts w:ascii="微软雅黑" w:eastAsia="微软雅黑" w:hAnsi="微软雅黑" w:cs="微软雅黑" w:hint="eastAsia"/>
          <w:b/>
          <w:sz w:val="28"/>
          <w:szCs w:val="28"/>
        </w:rPr>
        <w:t>分式的化简求值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[2019</w:t>
      </w:r>
      <w:r>
        <w:rPr>
          <w:rFonts w:ascii="Times New Roman" w:hAnsi="Times New Roman" w:hint="eastAsia"/>
          <w:color w:val="4C4C4C"/>
          <w:szCs w:val="21"/>
        </w:rPr>
        <w:t>·烟台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Times New Roman" w:hint="eastAsia"/>
          <w:szCs w:val="21"/>
        </w:rPr>
        <w:t xml:space="preserve"> 先化简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678023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+3-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7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28229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szCs w:val="21"/>
        </w:rPr>
        <w:t>÷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szCs w:val="21"/>
                  </w:rPr>
                </m:ctrlPr>
                <m:r>
                  <w:rPr>
                    <w:rFonts w:ascii="Cambria Math" w:hAnsi="Cambria Math"/>
                    <w:szCs w:val="21"/>
                  </w:rPr>
                  <m:t>x</m:t>
                </m:r>
              </m:e>
              <m:sup>
                <m:ctrlPr>
                  <w:rPr>
                    <w:rFonts w:ascii="Cambria Math" w:hAnsi="Cambria Math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8</m:t>
            </m:r>
            <m:r>
              <w:rPr>
                <w:rFonts w:ascii="Cambria Math" w:hAnsi="Cambria Math"/>
                <w:szCs w:val="21"/>
              </w:rPr>
              <m:t>x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</m:den>
        </m:f>
      </m:oMath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再从</w:t>
      </w:r>
      <w:r>
        <w:rPr>
          <w:rFonts w:ascii="Times New Roman" w:hAnsi="Times New Roman"/>
          <w:szCs w:val="21"/>
        </w:rPr>
        <w:t>0</w:t>
      </w:r>
      <w:r>
        <w:rPr>
          <w:rFonts w:ascii="Times New Roman" w:hAnsi="Times New Roman" w:hint="eastAsia"/>
          <w:szCs w:val="21"/>
        </w:rPr>
        <w:t>≤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 w:hint="eastAsia"/>
          <w:szCs w:val="21"/>
        </w:rPr>
        <w:t>≤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 w:hint="eastAsia"/>
          <w:szCs w:val="21"/>
        </w:rPr>
        <w:t>中选一个适合的整数代入求值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 w:hint="eastAsia"/>
          <w:szCs w:val="21"/>
        </w:rPr>
        <w:t>先化简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后求值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820511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1+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w:rPr>
                <w:rFonts w:ascii="Cambria Math" w:hAnsi="Cambria Math"/>
                <w:szCs w:val="21"/>
              </w:rPr>
              <m:t>x</m:t>
            </m: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600430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szCs w:val="21"/>
        </w:rPr>
        <w:t>÷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szCs w:val="21"/>
                  </w:rPr>
                </m:ctrlPr>
                <m:r>
                  <w:rPr>
                    <w:rFonts w:ascii="Cambria Math" w:hAnsi="Cambria Math"/>
                    <w:szCs w:val="21"/>
                  </w:rPr>
                  <m:t>x</m:t>
                </m:r>
              </m:e>
              <m:sup>
                <m:ctrlPr>
                  <w:rPr>
                    <w:rFonts w:ascii="Cambria Math" w:hAnsi="Cambria Math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Cs w:val="21"/>
              </w:rPr>
              <m:t>+2</m:t>
            </m: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+1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w:rPr>
                <w:rFonts w:ascii="Cambria Math" w:hAnsi="Cambria Math"/>
                <w:szCs w:val="21"/>
              </w:rPr>
              <m:t>x</m:t>
            </m:r>
          </m:den>
        </m:f>
      </m:oMath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其中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 w:hint="eastAsia"/>
          <w:szCs w:val="21"/>
        </w:rPr>
        <w:t>满足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-2=0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 w:hint="eastAsia"/>
          <w:szCs w:val="21"/>
        </w:rPr>
        <w:t>先化简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再求值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418911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y</m:t>
            </m:r>
          </m:den>
        </m:f>
        <m:r>
          <m:rPr>
            <m:sty m:val="p"/>
          </m:rPr>
          <w:rPr>
            <w:rFonts w:ascii="Cambria Math" w:hAnsi="Cambria Math"/>
            <w:szCs w:val="21"/>
          </w:rPr>
          <m:t>+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szCs w:val="21"/>
                  </w:rPr>
                </m:ctrlPr>
                <m:r>
                  <w:rPr>
                    <w:rFonts w:ascii="Cambria Math" w:hAnsi="Cambria Math"/>
                    <w:szCs w:val="21"/>
                  </w:rPr>
                  <m:t>x</m:t>
                </m:r>
              </m:e>
              <m:sup>
                <m:ctrlPr>
                  <w:rPr>
                    <w:rFonts w:ascii="Cambria Math" w:hAnsi="Cambria Math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xy</m:t>
            </m: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1262031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szCs w:val="21"/>
        </w:rPr>
        <w:t>÷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+2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w:rPr>
                <w:rFonts w:ascii="Cambria Math" w:hAnsi="Cambria Math"/>
                <w:szCs w:val="21"/>
              </w:rPr>
              <m:t>x</m:t>
            </m:r>
          </m:den>
        </m:f>
      </m:oMath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其中实数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 w:hint="eastAsia"/>
          <w:szCs w:val="21"/>
        </w:rPr>
        <w:t>满足</w:t>
      </w:r>
      <w:r>
        <w:rPr>
          <w:rFonts w:ascii="Times New Roman" w:hAnsi="Times New Roman"/>
          <w:i/>
          <w:szCs w:val="21"/>
        </w:rPr>
        <w:t>y</w:t>
      </w:r>
      <m:oMath>
        <m:r>
          <m:rPr>
            <m:sty m:val="p"/>
          </m:rPr>
          <w:rPr>
            <w:rFonts w:ascii="Cambria Math" w:hAnsi="Cambria Math"/>
            <w:szCs w:val="21"/>
          </w:rPr>
          <m:t>=</m:t>
        </m:r>
        <m:rad>
          <m:radPr>
            <m:degHide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ctrlPr>
              <w:rPr>
                <w:rFonts w:ascii="Cambria Math" w:hAnsi="Cambria Math"/>
                <w:szCs w:val="21"/>
              </w:rPr>
            </m:ctrlP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e>
        </m:rad>
        <m:r>
          <m:rPr>
            <m:sty m:val="p"/>
          </m:rPr>
          <w:rPr>
            <w:rFonts w:ascii="Cambria Math" w:hAnsi="Cambria Math"/>
            <w:szCs w:val="21"/>
          </w:rPr>
          <m:t>-</m:t>
        </m:r>
        <m:rad>
          <m:radPr>
            <m:degHide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w:rPr>
                <w:rFonts w:ascii="Cambria Math" w:hAnsi="Cambria Math"/>
                <w:szCs w:val="21"/>
              </w:rPr>
              <m:t>x</m:t>
            </m:r>
          </m:e>
        </m:rad>
      </m:oMath>
      <w:r>
        <w:rPr>
          <w:rFonts w:ascii="Times New Roman" w:hAnsi="Times New Roman"/>
          <w:szCs w:val="21"/>
        </w:rPr>
        <w:t>+1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 w:hint="eastAsia"/>
          <w:szCs w:val="21"/>
        </w:rPr>
        <w:t>先化简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再求值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296850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1-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1122957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  <w:szCs w:val="21"/>
        </w:rPr>
        <w:t>·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szCs w:val="21"/>
                  </w:rPr>
                </m:ctrlPr>
                <m:r>
                  <w:rPr>
                    <w:rFonts w:ascii="Cambria Math" w:hAnsi="Cambria Math"/>
                    <w:szCs w:val="21"/>
                  </w:rPr>
                  <m:t>x</m:t>
                </m:r>
              </m:e>
              <m:sup>
                <m:ctrlPr>
                  <w:rPr>
                    <w:rFonts w:ascii="Cambria Math" w:hAnsi="Cambria Math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x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szCs w:val="21"/>
                  </w:rPr>
                </m:ctrlPr>
                <m:r>
                  <w:rPr>
                    <w:rFonts w:ascii="Cambria Math" w:hAnsi="Cambria Math"/>
                    <w:szCs w:val="21"/>
                  </w:rPr>
                  <m:t>x</m:t>
                </m:r>
              </m:e>
              <m:sup>
                <m:ctrlPr>
                  <w:rPr>
                    <w:rFonts w:ascii="Cambria Math" w:hAnsi="Cambria Math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6</m:t>
            </m: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+9</m:t>
            </m:r>
          </m:den>
        </m:f>
      </m:oMath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其中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 w:hint="eastAsia"/>
          <w:szCs w:val="21"/>
        </w:rPr>
        <w:t>是从</w:t>
      </w:r>
      <w:r>
        <w:rPr>
          <w:rFonts w:ascii="Times New Roman" w:hAnsi="Times New Roman"/>
          <w:szCs w:val="21"/>
        </w:rPr>
        <w:t>1,2,3</w:t>
      </w:r>
      <w:r>
        <w:rPr>
          <w:rFonts w:ascii="Times New Roman" w:hAnsi="Times New Roman" w:hint="eastAsia"/>
          <w:szCs w:val="21"/>
        </w:rPr>
        <w:t>中选取的一个合适的数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 w:hint="eastAsia"/>
          <w:szCs w:val="21"/>
        </w:rPr>
        <w:t>先化简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再求值</w:t>
      </w:r>
      <w:r>
        <w:rPr>
          <w:rFonts w:ascii="Times New Roman" w:hAnsi="Times New Roman"/>
          <w:szCs w:val="21"/>
        </w:rPr>
        <w:t>: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szCs w:val="21"/>
                  </w:rPr>
                </m:ctrlPr>
                <m:r>
                  <w:rPr>
                    <w:rFonts w:ascii="Cambria Math" w:hAnsi="Cambria Math"/>
                    <w:szCs w:val="21"/>
                  </w:rPr>
                  <m:t>x</m:t>
                </m:r>
              </m:e>
              <m:sup>
                <m:ctrlPr>
                  <w:rPr>
                    <w:rFonts w:ascii="Cambria Math" w:hAnsi="Cambria Math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+1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szCs w:val="21"/>
                  </w:rPr>
                </m:ctrlPr>
                <m:r>
                  <w:rPr>
                    <w:rFonts w:ascii="Cambria Math" w:hAnsi="Cambria Math"/>
                    <w:szCs w:val="21"/>
                  </w:rPr>
                  <m:t>x</m:t>
                </m:r>
              </m:e>
              <m:sup>
                <m:ctrlPr>
                  <w:rPr>
                    <w:rFonts w:ascii="Cambria Math" w:hAnsi="Cambria Math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Cs w:val="21"/>
              </w:rPr>
              <m:t>+</m:t>
            </m:r>
            <m:r>
              <w:rPr>
                <w:rFonts w:ascii="Cambria Math" w:hAnsi="Cambria Math"/>
                <w:szCs w:val="21"/>
              </w:rPr>
              <m:t>x</m:t>
            </m:r>
          </m:den>
        </m:f>
      </m:oMath>
      <w:r>
        <w:rPr>
          <w:rFonts w:ascii="Times New Roman" w:hAnsi="Times New Roman"/>
          <w:i/>
          <w:szCs w:val="21"/>
        </w:rPr>
        <w:t>÷</w:t>
      </w:r>
      <m:oMath>
        <m:d>
          <m:dPr>
            <m:ctrlPr>
              <w:rPr>
                <w:rFonts w:ascii="Cambria Math" w:hAnsi="Cambria Math"/>
                <w:szCs w:val="21"/>
              </w:rPr>
            </m:ctrlPr>
          </m:dPr>
          <m:e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-</m:t>
            </m:r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ctrlPr>
                  <w:rPr>
                    <w:rFonts w:ascii="Cambria Math" w:hAnsi="Cambria Math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</m:num>
              <m:den>
                <m:ctrlPr>
                  <w:rPr>
                    <w:rFonts w:ascii="Cambria Math" w:hAnsi="Cambria Math"/>
                    <w:szCs w:val="21"/>
                  </w:rPr>
                </m:ctrlPr>
                <m:r>
                  <w:rPr>
                    <w:rFonts w:ascii="Cambria Math" w:hAnsi="Cambria Math"/>
                    <w:szCs w:val="21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+1</m:t>
                </m:r>
              </m:den>
            </m:f>
          </m:e>
        </m:d>
      </m:oMath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其中</w:t>
      </w:r>
      <w:r>
        <w:rPr>
          <w:rFonts w:ascii="Times New Roman" w:hAnsi="Times New Roman"/>
          <w:i/>
          <w:szCs w:val="21"/>
        </w:rPr>
        <w:t>x</w:t>
      </w:r>
      <m:oMath>
        <m:r>
          <m:rPr>
            <m:sty m:val="p"/>
          </m:rPr>
          <w:rPr>
            <w:rFonts w:ascii="Cambria Math" w:hAnsi="Cambria Math"/>
            <w:szCs w:val="21"/>
          </w:rPr>
          <m:t>=</m:t>
        </m:r>
        <m:rad>
          <m:radPr>
            <m:degHide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</m:e>
        </m:rad>
      </m:oMath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 w:hint="eastAsia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 w:hint="eastAsia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 w:hint="eastAsia"/>
          <w:szCs w:val="21"/>
        </w:rPr>
        <w:t>先化简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再求值</w:t>
      </w:r>
      <w:r>
        <w:rPr>
          <w:rFonts w:ascii="Times New Roman" w:hAnsi="Times New Roman"/>
          <w:szCs w:val="21"/>
        </w:rPr>
        <w:t>:</w:t>
      </w:r>
      <m:oMath>
        <m:d>
          <m:dPr>
            <m:ctrlPr>
              <w:rPr>
                <w:rFonts w:ascii="Cambria Math" w:hAnsi="Cambria Math"/>
                <w:szCs w:val="21"/>
              </w:rPr>
            </m:ctrlPr>
          </m:dPr>
          <m:e>
            <m:ctrlPr>
              <w:rPr>
                <w:rFonts w:ascii="Cambria Math" w:hAnsi="Cambria Math"/>
                <w:szCs w:val="21"/>
              </w:rPr>
            </m:ctrlPr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+1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-</m:t>
            </m:r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ctrlPr>
                  <w:rPr>
                    <w:rFonts w:ascii="Cambria Math" w:hAnsi="Cambria Math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4</m:t>
                </m:r>
                <m:r>
                  <w:rPr>
                    <w:rFonts w:ascii="Cambria Math" w:hAnsi="Cambria Math"/>
                    <w:szCs w:val="21"/>
                  </w:rPr>
                  <m:t>a</m:t>
                </m:r>
                <m:r>
                  <m:rPr>
                    <m:nor/>
                    <m:sty m:val="p"/>
                  </m:rPr>
                  <w:rPr>
                    <w:rFonts w:ascii="Times New Roman" w:hAnsi="Times New Roman"/>
                    <w:szCs w:val="21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5</m:t>
                </m:r>
              </m:num>
              <m:den>
                <m:ctrlPr>
                  <w:rPr>
                    <w:rFonts w:ascii="Cambria Math" w:hAnsi="Cambria Math"/>
                    <w:szCs w:val="21"/>
                  </w:rPr>
                </m:ctrlPr>
                <m:r>
                  <w:rPr>
                    <w:rFonts w:ascii="Cambria Math" w:hAnsi="Cambria Math"/>
                    <w:szCs w:val="21"/>
                  </w:rPr>
                  <m:t>a</m:t>
                </m:r>
                <m:r>
                  <m:rPr>
                    <m:nor/>
                    <m:sty m:val="p"/>
                  </m:rPr>
                  <w:rPr>
                    <w:rFonts w:ascii="Times New Roman" w:hAnsi="Times New Roman"/>
                    <w:szCs w:val="21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1</m:t>
                </m:r>
              </m:den>
            </m:f>
          </m:e>
        </m:d>
      </m:oMath>
      <w:r>
        <w:rPr>
          <w:rFonts w:ascii="Times New Roman" w:hAnsi="Times New Roman"/>
          <w:i/>
          <w:szCs w:val="21"/>
        </w:rPr>
        <w:t>÷</w:t>
      </w:r>
      <m:oMath>
        <m:d>
          <m:dPr>
            <m:ctrlPr>
              <w:rPr>
                <w:rFonts w:ascii="Cambria Math" w:hAnsi="Cambria Math"/>
                <w:szCs w:val="21"/>
              </w:rPr>
            </m:ctrlPr>
          </m:dPr>
          <m:e>
            <m:ctrlPr>
              <w:rPr>
                <w:rFonts w:ascii="Cambria Math" w:hAnsi="Cambria Math"/>
                <w:szCs w:val="21"/>
              </w:rPr>
            </m:ctrlPr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ctrlPr>
                  <w:rPr>
                    <w:rFonts w:ascii="Cambria Math" w:hAnsi="Cambria Math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1</m:t>
                </m:r>
              </m:num>
              <m:den>
                <m:ctrlPr>
                  <w:rPr>
                    <w:rFonts w:ascii="Cambria Math" w:hAnsi="Cambria Math"/>
                    <w:szCs w:val="21"/>
                  </w:rPr>
                </m:ctrlPr>
                <m:r>
                  <w:rPr>
                    <w:rFonts w:ascii="Cambria Math" w:hAnsi="Cambria Math"/>
                    <w:szCs w:val="21"/>
                  </w:rPr>
                  <m:t>a</m:t>
                </m:r>
              </m:den>
            </m:f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-</m:t>
            </m:r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ctrlPr>
                  <w:rPr>
                    <w:rFonts w:ascii="Cambria Math" w:hAnsi="Cambria Math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1</m:t>
                </m:r>
              </m:num>
              <m:den>
                <m:ctrlPr>
                  <w:rPr>
                    <w:rFonts w:ascii="Cambria Math" w:hAnsi="Cambria Math"/>
                    <w:szCs w:val="21"/>
                  </w:rPr>
                </m:ctrlPr>
                <m:sSup>
                  <m:sSupPr>
                    <m:ctrlPr>
                      <w:rPr>
                        <w:rFonts w:ascii="Cambria Math" w:hAnsi="Cambria Math"/>
                        <w:szCs w:val="21"/>
                      </w:rPr>
                    </m:ctrlPr>
                  </m:sSupPr>
                  <m:e>
                    <m:ctrlPr>
                      <w:rPr>
                        <w:rFonts w:ascii="Cambria Math" w:hAnsi="Cambria Math"/>
                        <w:szCs w:val="21"/>
                      </w:rPr>
                    </m:ctrlPr>
                    <m:r>
                      <w:rPr>
                        <w:rFonts w:ascii="Cambria Math" w:hAnsi="Cambria Math"/>
                        <w:szCs w:val="21"/>
                      </w:rPr>
                      <m:t>a</m:t>
                    </m:r>
                  </m:e>
                  <m:sup>
                    <m:ctrlPr>
                      <w:rPr>
                        <w:rFonts w:ascii="Cambria Math" w:hAnsi="Cambria Math"/>
                        <w:szCs w:val="21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2</m:t>
                    </m:r>
                  </m:sup>
                </m:sSup>
                <m:r>
                  <m:rPr>
                    <m:nor/>
                    <m:sty m:val="p"/>
                  </m:rPr>
                  <w:rPr>
                    <w:rFonts w:ascii="Times New Roman" w:hAnsi="Times New Roman"/>
                    <w:szCs w:val="21"/>
                  </w:rPr>
                  <m:t>-</m:t>
                </m:r>
                <m:r>
                  <w:rPr>
                    <w:rFonts w:ascii="Cambria Math" w:hAnsi="Cambria Math"/>
                    <w:szCs w:val="21"/>
                  </w:rPr>
                  <m:t>a</m:t>
                </m:r>
              </m:den>
            </m:f>
          </m:e>
        </m:d>
      </m:oMath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其中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6071938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891580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vertAlign w:val="superscript"/>
        </w:rPr>
        <w:t>-1</w:t>
      </w:r>
      <w:r>
        <w:rPr>
          <w:rFonts w:ascii="Times New Roman" w:hAnsi="Times New Roman"/>
          <w:szCs w:val="21"/>
        </w:rPr>
        <w:t>+tan60°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 w:hint="eastAsia"/>
          <w:szCs w:val="21"/>
        </w:rPr>
        <w:t>先化简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再求值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562059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szCs w:val="21"/>
                  </w:rPr>
                </m:ctrlPr>
                <m:r>
                  <w:rPr>
                    <w:rFonts w:ascii="Cambria Math" w:hAnsi="Cambria Math"/>
                    <w:szCs w:val="21"/>
                  </w:rPr>
                  <m:t>x</m:t>
                </m:r>
              </m:e>
              <m:sup>
                <m:ctrlPr>
                  <w:rPr>
                    <w:rFonts w:ascii="Cambria Math" w:hAnsi="Cambria Math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y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w:rPr>
                <w:rFonts w:ascii="Cambria Math" w:hAnsi="Cambria Math"/>
                <w:szCs w:val="21"/>
              </w:rPr>
              <m:t>x</m:t>
            </m:r>
          </m:den>
        </m:f>
      </m:oMath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-1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375061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szCs w:val="21"/>
        </w:rPr>
        <w:t>÷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szCs w:val="21"/>
                  </w:rPr>
                </m:ctrlPr>
                <m:r>
                  <w:rPr>
                    <w:rFonts w:ascii="Cambria Math" w:hAnsi="Cambria Math"/>
                    <w:szCs w:val="21"/>
                  </w:rPr>
                  <m:t>x</m:t>
                </m:r>
              </m:e>
              <m:sup>
                <m:ctrlPr>
                  <w:rPr>
                    <w:rFonts w:ascii="Cambria Math" w:hAnsi="Cambria Math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szCs w:val="21"/>
                  </w:rPr>
                </m:ctrlPr>
                <m:r>
                  <w:rPr>
                    <w:rFonts w:ascii="Cambria Math" w:hAnsi="Cambria Math"/>
                    <w:szCs w:val="21"/>
                  </w:rPr>
                  <m:t>y</m:t>
                </m:r>
              </m:e>
              <m:sup>
                <m:ctrlPr>
                  <w:rPr>
                    <w:rFonts w:ascii="Cambria Math" w:hAnsi="Cambria Math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/>
                <w:szCs w:val="21"/>
              </w:rPr>
            </m:ctrlP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szCs w:val="21"/>
                  </w:rPr>
                </m:ctrlPr>
                <m:r>
                  <w:rPr>
                    <w:rFonts w:ascii="Cambria Math" w:hAnsi="Cambria Math"/>
                    <w:szCs w:val="21"/>
                  </w:rPr>
                  <m:t>x</m:t>
                </m:r>
              </m:e>
              <m:sup>
                <m:ctrlPr>
                  <w:rPr>
                    <w:rFonts w:ascii="Cambria Math" w:hAnsi="Cambria Math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w:rPr>
                <w:rFonts w:ascii="Cambria Math" w:hAnsi="Cambria Math"/>
                <w:szCs w:val="21"/>
              </w:rPr>
              <m:t>xy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szCs w:val="21"/>
                  </w:rPr>
                </m:ctrlPr>
                <m:r>
                  <w:rPr>
                    <w:rFonts w:ascii="Cambria Math" w:hAnsi="Cambria Math"/>
                    <w:szCs w:val="21"/>
                  </w:rPr>
                  <m:t>y</m:t>
                </m:r>
              </m:e>
              <m:sup>
                <m:ctrlPr>
                  <w:rPr>
                    <w:rFonts w:ascii="Cambria Math" w:hAnsi="Cambria Math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2</m:t>
                </m:r>
              </m:sup>
            </m:sSup>
          </m:den>
        </m:f>
      </m:oMath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其中</w:t>
      </w:r>
      <w:r>
        <w:rPr>
          <w:rFonts w:ascii="Times New Roman" w:hAnsi="Times New Roman"/>
          <w:i/>
          <w:szCs w:val="21"/>
        </w:rPr>
        <w:t>x</w:t>
      </w:r>
      <m:oMath>
        <m:r>
          <m:rPr>
            <m:sty m:val="p"/>
          </m:rPr>
          <w:rPr>
            <w:rFonts w:ascii="Cambria Math" w:hAnsi="Cambria Math"/>
            <w:szCs w:val="21"/>
          </w:rPr>
          <m:t>=</m:t>
        </m:r>
        <m:rad>
          <m:radPr>
            <m:degHide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e>
        </m:rad>
      </m:oMath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y</w:t>
      </w:r>
      <m:oMath>
        <m:r>
          <m:rPr>
            <m:sty m:val="p"/>
          </m:rPr>
          <w:rPr>
            <w:rFonts w:ascii="Cambria Math" w:hAnsi="Cambria Math"/>
            <w:szCs w:val="21"/>
          </w:rPr>
          <m:t>=</m:t>
        </m:r>
        <m:rad>
          <m:radPr>
            <m:degHide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6</m:t>
            </m:r>
          </m:e>
        </m:rad>
      </m:oMath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widowControl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 w:hint="eastAsia"/>
          <w:color w:val="000000"/>
          <w:kern w:val="0"/>
          <w:szCs w:val="21"/>
        </w:rPr>
        <w:t>解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 w:hint="eastAsia"/>
          <w:color w:val="000000"/>
          <w:kern w:val="0"/>
          <w:szCs w:val="21"/>
        </w:rPr>
        <w:t>原式</w:t>
      </w:r>
      <w:r>
        <w:rPr>
          <w:rFonts w:ascii="Times New Roman" w:hAnsi="Times New Roman"/>
          <w:color w:val="000000"/>
          <w:kern w:val="0"/>
          <w:szCs w:val="21"/>
        </w:rPr>
        <w:t>=9+1-5+1=6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 w:hint="eastAsia"/>
          <w:color w:val="000000"/>
          <w:kern w:val="0"/>
          <w:szCs w:val="21"/>
        </w:rPr>
        <w:t>解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 w:hint="eastAsia"/>
          <w:color w:val="000000"/>
          <w:kern w:val="0"/>
          <w:szCs w:val="21"/>
        </w:rPr>
        <w:t>原式</w:t>
      </w:r>
      <w:r>
        <w:rPr>
          <w:rFonts w:ascii="Times New Roman" w:hAnsi="Times New Roman"/>
          <w:color w:val="000000"/>
          <w:kern w:val="0"/>
          <w:szCs w:val="21"/>
        </w:rPr>
        <w:t>=3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e>
        </m:rad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+</m:t>
        </m:r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e>
        </m:rad>
      </m:oMath>
      <w:r>
        <w:rPr>
          <w:rFonts w:ascii="Times New Roman" w:hAnsi="Times New Roman"/>
          <w:color w:val="000000"/>
          <w:kern w:val="0"/>
          <w:szCs w:val="21"/>
        </w:rPr>
        <w:t>-1+2-1=4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e>
        </m:rad>
      </m:oMath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 w:hint="eastAsia"/>
          <w:color w:val="000000"/>
          <w:kern w:val="0"/>
          <w:szCs w:val="21"/>
        </w:rPr>
        <w:t>解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 w:hint="eastAsia"/>
          <w:color w:val="000000"/>
          <w:kern w:val="0"/>
          <w:szCs w:val="21"/>
        </w:rPr>
        <w:t>原式</w:t>
      </w:r>
      <w:r>
        <w:rPr>
          <w:rFonts w:ascii="Times New Roman" w:hAnsi="Times New Roman"/>
          <w:color w:val="000000"/>
          <w:kern w:val="0"/>
          <w:szCs w:val="21"/>
        </w:rPr>
        <w:t>=1+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e>
        </m:rad>
      </m:oMath>
      <w:r>
        <w:rPr>
          <w:rFonts w:ascii="Times New Roman" w:hAnsi="Times New Roman"/>
          <w:color w:val="000000"/>
          <w:kern w:val="0"/>
          <w:szCs w:val="21"/>
        </w:rPr>
        <w:t>-1+2-2×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deg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2</m:t>
                </m:r>
              </m:e>
            </m:rad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=2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 w:hint="eastAsia"/>
          <w:color w:val="000000"/>
          <w:kern w:val="0"/>
          <w:szCs w:val="21"/>
        </w:rPr>
        <w:t>解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 w:hint="eastAsia"/>
          <w:color w:val="000000"/>
          <w:kern w:val="0"/>
          <w:szCs w:val="21"/>
        </w:rPr>
        <w:t>原式</w:t>
      </w:r>
      <w:r>
        <w:rPr>
          <w:rFonts w:ascii="Times New Roman" w:hAnsi="Times New Roman"/>
          <w:color w:val="000000"/>
          <w:kern w:val="0"/>
          <w:szCs w:val="21"/>
        </w:rPr>
        <w:t>=-1+2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e>
        </m:rad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×</m:t>
        </m:r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deg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2</m:t>
                </m:r>
              </m:e>
            </m:rad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-4+1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=-1+2-4+1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=-2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 w:hint="eastAsia"/>
          <w:color w:val="000000"/>
          <w:kern w:val="0"/>
          <w:szCs w:val="21"/>
        </w:rPr>
        <w:t>解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 w:hint="eastAsia"/>
          <w:color w:val="000000"/>
          <w:kern w:val="0"/>
          <w:szCs w:val="21"/>
        </w:rPr>
        <w:t>原式</w:t>
      </w:r>
      <w:r>
        <w:rPr>
          <w:rFonts w:ascii="Times New Roman" w:hAnsi="Times New Roman"/>
          <w:color w:val="000000"/>
          <w:kern w:val="0"/>
          <w:szCs w:val="21"/>
        </w:rPr>
        <w:t>=1+4×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deg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2</m:t>
                </m:r>
              </m:e>
            </m:rad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-2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e>
        </m:rad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+</m:t>
        </m:r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e>
        </m:rad>
      </m:oMath>
      <w:r>
        <w:rPr>
          <w:rFonts w:ascii="Times New Roman" w:hAnsi="Times New Roman"/>
          <w:color w:val="000000"/>
          <w:kern w:val="0"/>
          <w:szCs w:val="21"/>
        </w:rPr>
        <w:t>-1=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e>
        </m:rad>
      </m:oMath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 w:hint="eastAsia"/>
          <w:color w:val="000000"/>
          <w:kern w:val="0"/>
          <w:szCs w:val="21"/>
        </w:rPr>
        <w:t>解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 w:hint="eastAsia"/>
          <w:color w:val="000000"/>
          <w:kern w:val="0"/>
          <w:szCs w:val="21"/>
        </w:rPr>
        <w:t>原式</w:t>
      </w:r>
      <w:r>
        <w:rPr>
          <w:rFonts w:ascii="Times New Roman" w:hAnsi="Times New Roman"/>
          <w:color w:val="000000"/>
          <w:kern w:val="0"/>
          <w:szCs w:val="21"/>
        </w:rPr>
        <w:t>=3+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e>
        </m:rad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×</m:t>
        </m:r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deg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-2-1+2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=3+1-2-1+2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=3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 w:hint="eastAsia"/>
          <w:color w:val="000000"/>
          <w:kern w:val="0"/>
          <w:szCs w:val="21"/>
        </w:rPr>
        <w:t>解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 w:hint="eastAsia"/>
          <w:color w:val="000000"/>
          <w:kern w:val="0"/>
          <w:szCs w:val="21"/>
        </w:rPr>
        <w:t>原式</w:t>
      </w:r>
      <w:r>
        <w:rPr>
          <w:rFonts w:ascii="Times New Roman" w:hAnsi="Times New Roman"/>
          <w:color w:val="000000"/>
          <w:kern w:val="0"/>
          <w:szCs w:val="21"/>
        </w:rPr>
        <w:t>=2-1+2-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e>
        </m:rad>
      </m:oMath>
      <w:r>
        <w:rPr>
          <w:rFonts w:ascii="Times New Roman" w:hAnsi="Times New Roman"/>
          <w:color w:val="000000"/>
          <w:kern w:val="0"/>
          <w:szCs w:val="21"/>
        </w:rPr>
        <w:t>+2×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deg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=2-1+2-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e>
        </m:rad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+</m:t>
        </m:r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e>
        </m:rad>
      </m:oMath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=3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8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 w:hint="eastAsia"/>
          <w:color w:val="000000"/>
          <w:kern w:val="0"/>
          <w:szCs w:val="21"/>
        </w:rPr>
        <w:t>解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 w:hint="eastAsia"/>
          <w:color w:val="000000"/>
          <w:kern w:val="0"/>
          <w:szCs w:val="21"/>
        </w:rPr>
        <w:t>原式</w:t>
      </w:r>
      <w:r>
        <w:rPr>
          <w:rFonts w:ascii="Times New Roman" w:hAnsi="Times New Roman"/>
          <w:color w:val="000000"/>
          <w:kern w:val="0"/>
          <w:szCs w:val="21"/>
        </w:rPr>
        <w:t>=1+2×</w:t>
      </w:r>
      <m:oMath>
        <m:d>
          <m:dPr>
            <m:begChr m:val="|"/>
            <m:endChr m:val="|"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Pr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f>
              <m:f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fPr>
              <m:num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1</m:t>
                </m:r>
              </m:num>
              <m:den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2</m:t>
                </m:r>
              </m:den>
            </m:f>
          </m:e>
        </m:d>
      </m:oMath>
      <w:r>
        <w:rPr>
          <w:rFonts w:ascii="Times New Roman" w:hAnsi="Times New Roman"/>
          <w:color w:val="000000"/>
          <w:kern w:val="0"/>
          <w:szCs w:val="21"/>
        </w:rPr>
        <w:t>-3+4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=1+2×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+1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=1+1+1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=3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9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 w:hint="eastAsia"/>
          <w:color w:val="000000"/>
          <w:kern w:val="0"/>
          <w:szCs w:val="21"/>
        </w:rPr>
        <w:t>解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91440" cy="26479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944510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+3-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7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91440" cy="264795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386732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color w:val="000000"/>
          <w:kern w:val="0"/>
          <w:szCs w:val="21"/>
        </w:rPr>
        <w:t>÷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  <m:sSup>
              <m:sSup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x</m:t>
                </m:r>
              </m:e>
              <m:sup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8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den>
        </m:f>
      </m:oMath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91440" cy="264795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1011804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(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+3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)(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)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-</m:t>
        </m:r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7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91440" cy="264795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860472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×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  <m:sSup>
              <m:sSup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x</m:t>
                </m:r>
              </m:e>
              <m:sup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8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</m:den>
        </m:f>
      </m:oMath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(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+4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)(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4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)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×</m:t>
        </m:r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(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4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)</m:t>
            </m:r>
          </m:den>
        </m:f>
      </m:oMath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+4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 w:hint="eastAsia"/>
          <w:color w:val="000000"/>
          <w:kern w:val="0"/>
          <w:szCs w:val="21"/>
        </w:rPr>
        <w:t>因为</w:t>
      </w:r>
      <m:oMath>
        <m:d>
          <m:dPr>
            <m:begChr m:val="{"/>
            <m:endChr m:val=""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Pr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</m:ctrlPr>
                  <m: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color w:val="000000"/>
                      <w:kern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3≠0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color w:val="000000"/>
                      <w:kern w:val="0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color w:val="000000"/>
                          <w:kern w:val="0"/>
                          <w:szCs w:val="21"/>
                        </w:rPr>
                      </m:ctrlPr>
                    </m:sSupPr>
                    <m:e>
                      <m:ctrlPr>
                        <w:rPr>
                          <w:rFonts w:ascii="Cambria Math" w:hAnsi="Cambria Math"/>
                          <w:color w:val="000000"/>
                          <w:kern w:val="0"/>
                          <w:szCs w:val="21"/>
                        </w:rPr>
                      </m:ctrlPr>
                      <m:r>
                        <w:rPr>
                          <w:rFonts w:ascii="Cambria Math" w:hAnsi="Cambria Math"/>
                          <w:color w:val="000000"/>
                          <w:kern w:val="0"/>
                          <w:szCs w:val="21"/>
                        </w:rPr>
                        <m:t>x</m:t>
                      </m:r>
                    </m:e>
                    <m:sup>
                      <m:ctrlPr>
                        <w:rPr>
                          <w:rFonts w:ascii="Cambria Math" w:hAnsi="Cambria Math"/>
                          <w:color w:val="000000"/>
                          <w:kern w:val="0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kern w:val="0"/>
                          <w:szCs w:val="21"/>
                        </w:rPr>
                        <m:t>2</m:t>
                      </m:r>
                    </m:sup>
                  </m:sSup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color w:val="000000"/>
                      <w:kern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8</m:t>
                  </m:r>
                  <m: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≠0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color w:val="000000"/>
                      <w:kern w:val="0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2</m:t>
                  </m:r>
                  <m: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≠0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color w:val="000000"/>
                      <w:kern w:val="0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 w:hint="eastAsia"/>
          <w:color w:val="000000"/>
          <w:kern w:val="0"/>
          <w:szCs w:val="21"/>
        </w:rPr>
        <w:t>所以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 w:hint="eastAsia"/>
          <w:color w:val="000000"/>
          <w:kern w:val="0"/>
          <w:szCs w:val="21"/>
        </w:rPr>
        <w:t>不能取</w:t>
      </w:r>
      <w:r>
        <w:rPr>
          <w:rFonts w:ascii="Times New Roman" w:hAnsi="Times New Roman"/>
          <w:color w:val="000000"/>
          <w:kern w:val="0"/>
          <w:szCs w:val="21"/>
        </w:rPr>
        <w:t>0,3,4,</w:t>
      </w:r>
      <w:r>
        <w:rPr>
          <w:rFonts w:ascii="Times New Roman" w:hAnsi="Times New Roman" w:hint="eastAsia"/>
          <w:color w:val="000000"/>
          <w:kern w:val="0"/>
          <w:szCs w:val="21"/>
        </w:rPr>
        <w:t>考虑到从</w:t>
      </w:r>
      <w:r>
        <w:rPr>
          <w:rFonts w:ascii="Times New Roman" w:hAnsi="Times New Roman"/>
          <w:color w:val="000000"/>
          <w:kern w:val="0"/>
          <w:szCs w:val="21"/>
        </w:rPr>
        <w:t>0</w:t>
      </w:r>
      <w:r>
        <w:rPr>
          <w:rFonts w:ascii="Times New Roman" w:hAnsi="Times New Roman" w:hint="eastAsia"/>
          <w:color w:val="000000"/>
          <w:kern w:val="0"/>
          <w:szCs w:val="21"/>
        </w:rPr>
        <w:t>≤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 w:hint="eastAsia"/>
          <w:color w:val="000000"/>
          <w:kern w:val="0"/>
          <w:szCs w:val="21"/>
        </w:rPr>
        <w:t>≤</w:t>
      </w:r>
      <w:r>
        <w:rPr>
          <w:rFonts w:ascii="Times New Roman" w:hAnsi="Times New Roman"/>
          <w:color w:val="000000"/>
          <w:kern w:val="0"/>
          <w:szCs w:val="21"/>
        </w:rPr>
        <w:t>4</w:t>
      </w:r>
      <w:r>
        <w:rPr>
          <w:rFonts w:ascii="Times New Roman" w:hAnsi="Times New Roman" w:hint="eastAsia"/>
          <w:color w:val="000000"/>
          <w:kern w:val="0"/>
          <w:szCs w:val="21"/>
        </w:rPr>
        <w:t>中选一个整数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 w:hint="eastAsia"/>
          <w:color w:val="000000"/>
          <w:kern w:val="0"/>
          <w:szCs w:val="21"/>
        </w:rPr>
        <w:t>故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 w:hint="eastAsia"/>
          <w:color w:val="000000"/>
          <w:kern w:val="0"/>
          <w:szCs w:val="21"/>
        </w:rPr>
        <w:t>只能取</w:t>
      </w:r>
      <w:r>
        <w:rPr>
          <w:rFonts w:ascii="Times New Roman" w:hAnsi="Times New Roman"/>
          <w:color w:val="000000"/>
          <w:kern w:val="0"/>
          <w:szCs w:val="21"/>
        </w:rPr>
        <w:t>1</w:t>
      </w:r>
      <w:r>
        <w:rPr>
          <w:rFonts w:ascii="Times New Roman" w:hAnsi="Times New Roman" w:hint="eastAsia"/>
          <w:color w:val="000000"/>
          <w:kern w:val="0"/>
          <w:szCs w:val="21"/>
        </w:rPr>
        <w:t>或</w:t>
      </w:r>
      <w:r>
        <w:rPr>
          <w:rFonts w:ascii="Times New Roman" w:hAnsi="Times New Roman"/>
          <w:color w:val="000000"/>
          <w:kern w:val="0"/>
          <w:szCs w:val="21"/>
        </w:rPr>
        <w:t>2,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①</w:t>
      </w:r>
      <w:r>
        <w:rPr>
          <w:rFonts w:ascii="Times New Roman" w:hAnsi="Times New Roman" w:hint="eastAsia"/>
          <w:color w:val="000000"/>
          <w:kern w:val="0"/>
          <w:szCs w:val="21"/>
        </w:rPr>
        <w:t>当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=1</w:t>
      </w:r>
      <w:r>
        <w:rPr>
          <w:rFonts w:ascii="Times New Roman" w:hAnsi="Times New Roman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原式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1+4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2×1</m:t>
            </m:r>
          </m:den>
        </m:f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=</m:t>
        </m:r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5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;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②</w:t>
      </w:r>
      <w:r>
        <w:rPr>
          <w:rFonts w:ascii="Times New Roman" w:hAnsi="Times New Roman" w:hint="eastAsia"/>
          <w:color w:val="000000"/>
          <w:kern w:val="0"/>
          <w:szCs w:val="21"/>
        </w:rPr>
        <w:t>当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=2</w:t>
      </w:r>
      <w:r>
        <w:rPr>
          <w:rFonts w:ascii="Times New Roman" w:hAnsi="Times New Roman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原式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2+4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2×2</m:t>
            </m:r>
          </m:den>
        </m:f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=</m:t>
        </m:r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Times New Roman" w:hint="eastAsia"/>
          <w:color w:val="000000"/>
          <w:kern w:val="0"/>
          <w:szCs w:val="21"/>
        </w:rPr>
        <w:t>注意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宋体" w:hAnsi="宋体" w:cs="宋体"/>
          <w:color w:val="000000"/>
          <w:kern w:val="0"/>
          <w:szCs w:val="21"/>
        </w:rPr>
        <w:t>①</w:t>
      </w:r>
      <w:r>
        <w:rPr>
          <w:rFonts w:ascii="Times New Roman" w:hAnsi="Times New Roman" w:hint="eastAsia"/>
          <w:color w:val="000000"/>
          <w:kern w:val="0"/>
          <w:szCs w:val="21"/>
        </w:rPr>
        <w:t>与</w:t>
      </w:r>
      <w:r>
        <w:rPr>
          <w:rFonts w:ascii="宋体" w:hAnsi="宋体" w:cs="宋体"/>
          <w:color w:val="000000"/>
          <w:kern w:val="0"/>
          <w:szCs w:val="21"/>
        </w:rPr>
        <w:t>②</w:t>
      </w:r>
      <w:r>
        <w:rPr>
          <w:rFonts w:ascii="Times New Roman" w:hAnsi="Times New Roman" w:hint="eastAsia"/>
          <w:color w:val="000000"/>
          <w:kern w:val="0"/>
          <w:szCs w:val="21"/>
        </w:rPr>
        <w:t>只写一种即可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10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 w:hint="eastAsia"/>
          <w:color w:val="000000"/>
          <w:kern w:val="0"/>
          <w:szCs w:val="21"/>
        </w:rPr>
        <w:t>解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 w:hint="eastAsia"/>
          <w:color w:val="000000"/>
          <w:kern w:val="0"/>
          <w:szCs w:val="21"/>
        </w:rPr>
        <w:t>原式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+1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</m:den>
        </m:f>
      </m:oMath>
      <w:r>
        <w:rPr>
          <w:rFonts w:ascii="Times New Roman" w:hAnsi="Times New Roman" w:hint="eastAsia"/>
          <w:color w:val="000000"/>
          <w:kern w:val="0"/>
          <w:szCs w:val="21"/>
        </w:rPr>
        <w:t>·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(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+1</m:t>
            </m:r>
            <m:sSup>
              <m:sSup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nor/>
                    <m:sty m:val="p"/>
                  </m:rPr>
                  <w:rPr>
                    <w:rFonts w:ascii="Times New Roman" w:hAnsi="Times New Roman"/>
                    <w:color w:val="000000"/>
                    <w:kern w:val="0"/>
                    <w:szCs w:val="21"/>
                  </w:rPr>
                  <m:t>)</m:t>
                </m:r>
              </m:e>
              <m:sup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=</m:t>
        </m:r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+1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 w:hint="eastAsia"/>
          <w:color w:val="000000"/>
          <w:kern w:val="0"/>
          <w:szCs w:val="21"/>
        </w:rPr>
        <w:t>解方程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-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-2=0,</w:t>
      </w:r>
      <w:r>
        <w:rPr>
          <w:rFonts w:ascii="Times New Roman" w:hAnsi="Times New Roman" w:hint="eastAsia"/>
          <w:color w:val="000000"/>
          <w:kern w:val="0"/>
          <w:szCs w:val="21"/>
        </w:rPr>
        <w:t>得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/>
          <w:color w:val="000000"/>
          <w:kern w:val="0"/>
          <w:szCs w:val="21"/>
        </w:rPr>
        <w:t>=-1,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=2,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 w:hint="eastAsia"/>
          <w:color w:val="000000"/>
          <w:kern w:val="0"/>
          <w:szCs w:val="21"/>
        </w:rPr>
        <w:t>当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=-1</w:t>
      </w:r>
      <w:r>
        <w:rPr>
          <w:rFonts w:ascii="Times New Roman" w:hAnsi="Times New Roman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原分式无意义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∴</w:t>
      </w:r>
      <w:r>
        <w:rPr>
          <w:rFonts w:ascii="Times New Roman" w:hAnsi="Times New Roman" w:hint="eastAsia"/>
          <w:color w:val="000000"/>
          <w:kern w:val="0"/>
          <w:szCs w:val="21"/>
        </w:rPr>
        <w:t>当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=2</w:t>
      </w:r>
      <w:r>
        <w:rPr>
          <w:rFonts w:ascii="Times New Roman" w:hAnsi="Times New Roman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 w:hint="eastAsia"/>
          <w:color w:val="000000"/>
          <w:kern w:val="0"/>
          <w:szCs w:val="21"/>
        </w:rPr>
        <w:t>原式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2+1</m:t>
            </m:r>
          </m:den>
        </m:f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=</m:t>
        </m:r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11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 w:hint="eastAsia"/>
          <w:color w:val="000000"/>
          <w:kern w:val="0"/>
          <w:szCs w:val="21"/>
        </w:rPr>
        <w:t>解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 w:hint="eastAsia"/>
          <w:color w:val="000000"/>
          <w:kern w:val="0"/>
          <w:szCs w:val="21"/>
        </w:rPr>
        <w:t>原式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+2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(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y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)</m:t>
            </m:r>
          </m:den>
        </m:f>
      </m:oMath>
      <w:r>
        <w:rPr>
          <w:rFonts w:ascii="Times New Roman" w:hAnsi="Times New Roman" w:hint="eastAsia"/>
          <w:color w:val="000000"/>
          <w:kern w:val="0"/>
          <w:szCs w:val="21"/>
        </w:rPr>
        <w:t>·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+2</m:t>
            </m:r>
          </m:den>
        </m:f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=</m:t>
        </m:r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y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y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e>
        </m:rad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-</m:t>
        </m:r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)</m:t>
            </m:r>
          </m:e>
        </m:rad>
      </m:oMath>
      <w:r>
        <w:rPr>
          <w:rFonts w:ascii="Times New Roman" w:hAnsi="Times New Roman"/>
          <w:color w:val="000000"/>
          <w:kern w:val="0"/>
          <w:szCs w:val="21"/>
        </w:rPr>
        <w:t>+1,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-2</w:t>
      </w:r>
      <w:r>
        <w:rPr>
          <w:rFonts w:ascii="Times New Roman" w:hAnsi="Times New Roman" w:hint="eastAsia"/>
          <w:color w:val="000000"/>
          <w:kern w:val="0"/>
          <w:szCs w:val="21"/>
        </w:rPr>
        <w:t>≥</w:t>
      </w:r>
      <w:r>
        <w:rPr>
          <w:rFonts w:ascii="Times New Roman" w:hAnsi="Times New Roman"/>
          <w:color w:val="000000"/>
          <w:kern w:val="0"/>
          <w:szCs w:val="21"/>
        </w:rPr>
        <w:t>0,2-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 w:hint="eastAsia"/>
          <w:color w:val="000000"/>
          <w:kern w:val="0"/>
          <w:szCs w:val="21"/>
        </w:rPr>
        <w:t>≥</w:t>
      </w:r>
      <w:r>
        <w:rPr>
          <w:rFonts w:ascii="Times New Roman" w:hAnsi="Times New Roman"/>
          <w:color w:val="000000"/>
          <w:kern w:val="0"/>
          <w:szCs w:val="21"/>
        </w:rPr>
        <w:t>0,</w:t>
      </w:r>
      <w:r>
        <w:rPr>
          <w:rFonts w:ascii="Times New Roman" w:hAnsi="Times New Roman" w:hint="eastAsia"/>
          <w:color w:val="000000"/>
          <w:kern w:val="0"/>
          <w:szCs w:val="21"/>
        </w:rPr>
        <w:t>即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-2=0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=2,</w:t>
      </w:r>
      <w:r>
        <w:rPr>
          <w:rFonts w:ascii="Times New Roman" w:hAnsi="Times New Roman"/>
          <w:i/>
          <w:color w:val="000000"/>
          <w:kern w:val="0"/>
          <w:szCs w:val="21"/>
        </w:rPr>
        <w:t>y</w:t>
      </w:r>
      <w:r>
        <w:rPr>
          <w:rFonts w:ascii="Times New Roman" w:hAnsi="Times New Roman"/>
          <w:color w:val="000000"/>
          <w:kern w:val="0"/>
          <w:szCs w:val="21"/>
        </w:rPr>
        <w:t>=1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 w:hint="eastAsia"/>
          <w:color w:val="000000"/>
          <w:kern w:val="0"/>
          <w:szCs w:val="21"/>
        </w:rPr>
        <w:t>故原式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=2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12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 w:hint="eastAsia"/>
          <w:color w:val="000000"/>
          <w:kern w:val="0"/>
          <w:szCs w:val="21"/>
        </w:rPr>
        <w:t>解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 w:hint="eastAsia"/>
          <w:color w:val="000000"/>
          <w:kern w:val="0"/>
          <w:szCs w:val="21"/>
        </w:rPr>
        <w:t>原式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den>
        </m:f>
      </m:oMath>
      <w:r>
        <w:rPr>
          <w:rFonts w:ascii="Times New Roman" w:hAnsi="Times New Roman" w:hint="eastAsia"/>
          <w:color w:val="000000"/>
          <w:kern w:val="0"/>
          <w:szCs w:val="21"/>
        </w:rPr>
        <w:t>·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(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)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(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  <m:sSup>
              <m:sSup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nor/>
                    <m:sty m:val="p"/>
                  </m:rPr>
                  <w:rPr>
                    <w:rFonts w:ascii="Times New Roman" w:hAnsi="Times New Roman"/>
                    <w:color w:val="000000"/>
                    <w:kern w:val="0"/>
                    <w:szCs w:val="21"/>
                  </w:rPr>
                  <m:t>)</m:t>
                </m:r>
              </m:e>
              <m:sup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=</m:t>
        </m:r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 w:hint="eastAsia"/>
          <w:color w:val="000000"/>
          <w:kern w:val="0"/>
          <w:szCs w:val="21"/>
        </w:rPr>
        <w:t>当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=2</w:t>
      </w:r>
      <w:r>
        <w:rPr>
          <w:rFonts w:ascii="Times New Roman" w:hAnsi="Times New Roman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原式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=-2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13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 w:hint="eastAsia"/>
          <w:color w:val="000000"/>
          <w:kern w:val="0"/>
          <w:szCs w:val="21"/>
        </w:rPr>
        <w:t>解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 w:hint="eastAsia"/>
          <w:color w:val="000000"/>
          <w:kern w:val="0"/>
          <w:szCs w:val="21"/>
        </w:rPr>
        <w:t>原式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(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  <m:sSup>
              <m:sSup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nor/>
                    <m:sty m:val="p"/>
                  </m:rPr>
                  <w:rPr>
                    <w:rFonts w:ascii="Times New Roman" w:hAnsi="Times New Roman"/>
                    <w:color w:val="000000"/>
                    <w:kern w:val="0"/>
                    <w:szCs w:val="21"/>
                  </w:rPr>
                  <m:t>)</m:t>
                </m:r>
              </m:e>
              <m:sup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(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+1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)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÷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+1</m:t>
            </m:r>
          </m:den>
        </m:f>
      </m:oMath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(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  <m:sSup>
              <m:sSup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nor/>
                    <m:sty m:val="p"/>
                  </m:rPr>
                  <w:rPr>
                    <w:rFonts w:ascii="Times New Roman" w:hAnsi="Times New Roman"/>
                    <w:color w:val="000000"/>
                    <w:kern w:val="0"/>
                    <w:szCs w:val="21"/>
                  </w:rPr>
                  <m:t>)</m:t>
                </m:r>
              </m:e>
              <m:sup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(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+1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)</m:t>
            </m:r>
          </m:den>
        </m:f>
      </m:oMath>
      <w:r>
        <w:rPr>
          <w:rFonts w:ascii="Times New Roman" w:hAnsi="Times New Roman" w:hint="eastAsia"/>
          <w:color w:val="000000"/>
          <w:kern w:val="0"/>
          <w:szCs w:val="21"/>
        </w:rPr>
        <w:t>·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+1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den>
        </m:f>
      </m:oMath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 w:hint="eastAsia"/>
          <w:color w:val="000000"/>
          <w:kern w:val="0"/>
          <w:szCs w:val="21"/>
        </w:rPr>
        <w:t>当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e>
        </m:rad>
      </m:oMath>
      <w:r>
        <w:rPr>
          <w:rFonts w:ascii="Times New Roman" w:hAnsi="Times New Roman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原式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deg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3</m:t>
                </m:r>
              </m:e>
            </m:rad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deg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3</m:t>
                </m:r>
              </m:e>
            </m:rad>
          </m:den>
        </m:f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=</m:t>
        </m:r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ad>
              <m:radPr>
                <m:degHide/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deg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14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 w:hint="eastAsia"/>
          <w:color w:val="000000"/>
          <w:kern w:val="0"/>
          <w:szCs w:val="21"/>
        </w:rPr>
        <w:t>解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 w:hint="eastAsia"/>
          <w:color w:val="000000"/>
          <w:kern w:val="0"/>
          <w:szCs w:val="21"/>
        </w:rPr>
        <w:t>原式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sSup>
              <m:sSup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a</m:t>
                </m:r>
              </m:e>
              <m:sup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4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+5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÷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a</m:t>
            </m:r>
            <m:d>
              <m:d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dPr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a</m:t>
                </m:r>
                <m:r>
                  <m:rPr>
                    <m:nor/>
                    <m:sty m:val="p"/>
                  </m:rPr>
                  <w:rPr>
                    <w:rFonts w:ascii="Times New Roman" w:hAnsi="Times New Roman"/>
                    <w:color w:val="000000"/>
                    <w:kern w:val="0"/>
                    <w:szCs w:val="21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1</m:t>
                </m:r>
              </m:e>
            </m:d>
          </m:den>
        </m:f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=</m:t>
        </m:r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sSup>
              <m:sSup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a</m:t>
                </m:r>
              </m:e>
              <m:sup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4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+4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den>
        </m:f>
      </m:oMath>
      <w:r>
        <w:rPr>
          <w:rFonts w:ascii="Times New Roman" w:hAnsi="Times New Roman" w:hint="eastAsia"/>
          <w:color w:val="000000"/>
          <w:kern w:val="0"/>
          <w:szCs w:val="21"/>
        </w:rPr>
        <w:t>·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a</m:t>
            </m:r>
            <m:d>
              <m:d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dPr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a</m:t>
                </m:r>
                <m:r>
                  <m:rPr>
                    <m:nor/>
                    <m:sty m:val="p"/>
                  </m:rPr>
                  <w:rPr>
                    <w:rFonts w:ascii="Times New Roman" w:hAnsi="Times New Roman"/>
                    <w:color w:val="000000"/>
                    <w:kern w:val="0"/>
                    <w:szCs w:val="21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1</m:t>
                </m:r>
              </m:e>
            </m:d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a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Times New Roman"/>
          <w:i/>
          <w:color w:val="000000"/>
          <w:kern w:val="0"/>
          <w:szCs w:val="21"/>
        </w:rPr>
        <w:t>a</w:t>
      </w:r>
      <w:r>
        <w:rPr>
          <w:rFonts w:ascii="Times New Roman" w:hAnsi="Times New Roman"/>
          <w:color w:val="000000"/>
          <w:kern w:val="0"/>
          <w:szCs w:val="21"/>
        </w:rPr>
        <w:t>-2),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a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91440" cy="26479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514697" name="图片 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91440" cy="26479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172794" name="图片 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-1</w:t>
      </w:r>
      <w:r>
        <w:rPr>
          <w:rFonts w:ascii="Times New Roman" w:hAnsi="Times New Roman"/>
          <w:color w:val="000000"/>
          <w:kern w:val="0"/>
          <w:szCs w:val="21"/>
        </w:rPr>
        <w:t>+tan60°=2+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e>
        </m:rad>
      </m:oMath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∴</w:t>
      </w:r>
      <w:r>
        <w:rPr>
          <w:rFonts w:ascii="Times New Roman" w:hAnsi="Times New Roman" w:hint="eastAsia"/>
          <w:color w:val="000000"/>
          <w:kern w:val="0"/>
          <w:szCs w:val="21"/>
        </w:rPr>
        <w:t>把</w:t>
      </w:r>
      <w:r>
        <w:rPr>
          <w:rFonts w:ascii="Times New Roman" w:hAnsi="Times New Roman"/>
          <w:i/>
          <w:color w:val="000000"/>
          <w:kern w:val="0"/>
          <w:szCs w:val="21"/>
        </w:rPr>
        <w:t>a</w:t>
      </w:r>
      <w:r>
        <w:rPr>
          <w:rFonts w:ascii="Times New Roman" w:hAnsi="Times New Roman"/>
          <w:color w:val="000000"/>
          <w:kern w:val="0"/>
          <w:szCs w:val="21"/>
        </w:rPr>
        <w:t>=2+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e>
        </m:rad>
      </m:oMath>
      <w:r>
        <w:rPr>
          <w:rFonts w:ascii="Times New Roman" w:hAnsi="Times New Roman" w:hint="eastAsia"/>
          <w:color w:val="000000"/>
          <w:kern w:val="0"/>
          <w:szCs w:val="21"/>
        </w:rPr>
        <w:t>代入上式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得原式</w:t>
      </w:r>
      <w:r>
        <w:rPr>
          <w:rFonts w:ascii="Times New Roman" w:hAnsi="Times New Roman"/>
          <w:color w:val="000000"/>
          <w:kern w:val="0"/>
          <w:szCs w:val="21"/>
        </w:rPr>
        <w:t>=(2+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e>
        </m:rad>
      </m:oMath>
      <w:r>
        <w:rPr>
          <w:rFonts w:ascii="Times New Roman" w:hAnsi="Times New Roman"/>
          <w:color w:val="000000"/>
          <w:kern w:val="0"/>
          <w:szCs w:val="21"/>
        </w:rPr>
        <w:t>)×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e>
        </m:rad>
      </m:oMath>
      <w:r>
        <w:rPr>
          <w:rFonts w:ascii="Times New Roman" w:hAnsi="Times New Roman"/>
          <w:color w:val="000000"/>
          <w:kern w:val="0"/>
          <w:szCs w:val="21"/>
        </w:rPr>
        <w:t>=3+2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e>
        </m:rad>
      </m:oMath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15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 w:hint="eastAsia"/>
          <w:color w:val="000000"/>
          <w:kern w:val="0"/>
          <w:szCs w:val="21"/>
        </w:rPr>
        <w:t>解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Times New Roman" w:hint="eastAsia"/>
          <w:color w:val="000000"/>
          <w:kern w:val="0"/>
          <w:szCs w:val="21"/>
        </w:rPr>
        <w:t>原式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91440" cy="264795"/>
            <wp:effectExtent l="0" t="0" r="0" b="0"/>
            <wp:docPr id="512" name="图片 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338734" name="图片 5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sSup>
              <m:sSup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x</m:t>
                </m:r>
              </m:e>
              <m:sup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y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</m:den>
        </m:f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-</m:t>
        </m:r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sSup>
              <m:sSup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x</m:t>
                </m:r>
              </m:e>
              <m:sup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</m:den>
        </m:f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-</m:t>
        </m:r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91440" cy="264795"/>
            <wp:effectExtent l="0" t="0" r="0" b="0"/>
            <wp:docPr id="513" name="图片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486038" name="图片 5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  <w:color w:val="000000"/>
          <w:kern w:val="0"/>
          <w:szCs w:val="21"/>
        </w:rPr>
        <w:t>·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(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y</m:t>
            </m:r>
            <m:sSup>
              <m:sSup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nor/>
                    <m:sty m:val="p"/>
                  </m:rPr>
                  <w:rPr>
                    <w:rFonts w:ascii="Times New Roman" w:hAnsi="Times New Roman"/>
                    <w:color w:val="000000"/>
                    <w:kern w:val="0"/>
                    <w:szCs w:val="21"/>
                  </w:rPr>
                  <m:t>)</m:t>
                </m:r>
              </m:e>
              <m:sup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(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+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y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)(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y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)</m:t>
            </m:r>
          </m:den>
        </m:f>
      </m:oMath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y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</m:den>
        </m:f>
      </m:oMath>
      <w:r>
        <w:rPr>
          <w:rFonts w:ascii="Times New Roman" w:hAnsi="Times New Roman" w:hint="eastAsia"/>
          <w:color w:val="000000"/>
          <w:kern w:val="0"/>
          <w:szCs w:val="21"/>
        </w:rPr>
        <w:t>·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y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+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y</m:t>
            </m:r>
          </m:den>
        </m:f>
      </m:oMath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=-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y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 w:hint="eastAsia"/>
          <w:color w:val="000000"/>
          <w:kern w:val="0"/>
          <w:szCs w:val="21"/>
        </w:rPr>
        <w:t>把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e>
        </m:rad>
      </m:oMath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y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6</m:t>
            </m:r>
          </m:e>
        </m:rad>
      </m:oMath>
      <w:r>
        <w:rPr>
          <w:rFonts w:ascii="Times New Roman" w:hAnsi="Times New Roman" w:hint="eastAsia"/>
          <w:color w:val="000000"/>
          <w:kern w:val="0"/>
          <w:szCs w:val="21"/>
        </w:rPr>
        <w:t>代入得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 w:hint="eastAsia"/>
          <w:color w:val="000000"/>
          <w:kern w:val="0"/>
          <w:szCs w:val="21"/>
        </w:rPr>
        <w:t>原式</w:t>
      </w:r>
      <w:r>
        <w:rPr>
          <w:rFonts w:ascii="Times New Roman" w:hAnsi="Times New Roman"/>
          <w:color w:val="000000"/>
          <w:kern w:val="0"/>
          <w:szCs w:val="21"/>
        </w:rPr>
        <w:t>=-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deg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2</m:t>
                </m:r>
              </m:e>
            </m:rad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ad>
              <m:radPr>
                <m:degHide/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deg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6</m:t>
                </m:r>
              </m:e>
            </m:rad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deg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2</m:t>
                </m:r>
              </m:e>
            </m:rad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=-1+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e>
        </m:rad>
      </m:oMath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sectPr>
      <w:headerReference w:type="even" r:id="rId13"/>
      <w:headerReference w:type="first" r:id="rId14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09C0"/>
    <w:rsid w:val="00013EB0"/>
    <w:rsid w:val="00014FF3"/>
    <w:rsid w:val="00015E31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4AB6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411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0595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02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0BCD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C7AF3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613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12E1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3A446EC6"/>
    <w:rsid w:val="47CA2E2E"/>
    <w:rsid w:val="68CE12B2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header" Target="header1.xml" /><Relationship Id="rId14" Type="http://schemas.openxmlformats.org/officeDocument/2006/relationships/header" Target="header2.xml" /><Relationship Id="rId15" Type="http://schemas.openxmlformats.org/officeDocument/2006/relationships/theme" Target="theme/theme1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557</Words>
  <Characters>1500</Characters>
  <Application>Microsoft Office Word</Application>
  <DocSecurity>0</DocSecurity>
  <Lines>16</Lines>
  <Paragraphs>4</Paragraphs>
  <ScaleCrop>false</ScaleCrop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25</cp:revision>
  <cp:lastPrinted>2016-09-05T09:15:00Z</cp:lastPrinted>
  <dcterms:created xsi:type="dcterms:W3CDTF">2019-08-22T04:01:00Z</dcterms:created>
  <dcterms:modified xsi:type="dcterms:W3CDTF">2020-02-10T12:25:48Z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