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val="0"/>
        <w:kinsoku/>
        <w:wordWrap/>
        <w:overflowPunct/>
        <w:topLinePunct w:val="0"/>
        <w:autoSpaceDE/>
        <w:autoSpaceDN/>
        <w:bidi w:val="0"/>
        <w:adjustRightInd/>
        <w:snapToGrid/>
        <w:spacing w:line="288" w:lineRule="auto"/>
        <w:ind w:left="540" w:hanging="540" w:hangingChars="150"/>
        <w:jc w:val="center"/>
        <w:textAlignment w:val="auto"/>
        <w:rPr>
          <w:rFonts w:ascii="Times New Roman" w:eastAsia="宋体" w:hAnsi="Times New Roman" w:cs="Times New Roman" w:hint="default"/>
          <w:b/>
          <w:bCs/>
          <w:sz w:val="36"/>
          <w:szCs w:val="36"/>
          <w:lang w:eastAsia="zh-CN"/>
        </w:rPr>
      </w:pPr>
      <w:r>
        <w:rPr>
          <w:rFonts w:ascii="Times New Roman" w:eastAsia="宋体" w:hAnsi="Times New Roman" w:cs="Times New Roman" w:hint="eastAsia"/>
          <w:b/>
          <w:bCs/>
          <w:sz w:val="36"/>
          <w:szCs w:val="36"/>
          <w:lang w:val="en-US" w:eastAsia="zh-CN"/>
        </w:rPr>
        <w:drawing>
          <wp:anchor simplePos="0" relativeHeight="251658240" behindDoc="0" locked="0" layoutInCell="1" allowOverlap="1">
            <wp:simplePos x="0" y="0"/>
            <wp:positionH relativeFrom="page">
              <wp:posOffset>11963400</wp:posOffset>
            </wp:positionH>
            <wp:positionV relativeFrom="topMargin">
              <wp:posOffset>11531600</wp:posOffset>
            </wp:positionV>
            <wp:extent cx="431800" cy="3810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035946" name=""/>
                    <pic:cNvPicPr>
                      <a:picLocks noChangeAspect="1"/>
                    </pic:cNvPicPr>
                  </pic:nvPicPr>
                  <pic:blipFill>
                    <a:blip xmlns:r="http://schemas.openxmlformats.org/officeDocument/2006/relationships" r:embed="rId5"/>
                    <a:stretch>
                      <a:fillRect/>
                    </a:stretch>
                  </pic:blipFill>
                  <pic:spPr>
                    <a:xfrm>
                      <a:off x="0" y="0"/>
                      <a:ext cx="431800" cy="381000"/>
                    </a:xfrm>
                    <a:prstGeom prst="rect">
                      <a:avLst/>
                    </a:prstGeom>
                  </pic:spPr>
                </pic:pic>
              </a:graphicData>
            </a:graphic>
          </wp:anchor>
        </w:drawing>
      </w:r>
      <w:r>
        <w:rPr>
          <w:rFonts w:ascii="Times New Roman" w:eastAsia="宋体" w:hAnsi="Times New Roman" w:cs="Times New Roman" w:hint="eastAsia"/>
          <w:b/>
          <w:bCs/>
          <w:sz w:val="36"/>
          <w:szCs w:val="36"/>
          <w:lang w:val="en-US" w:eastAsia="zh-CN"/>
        </w:rPr>
        <w:t>2019</w:t>
      </w:r>
      <w:r>
        <w:rPr>
          <w:rFonts w:ascii="Times New Roman" w:eastAsia="宋体" w:hAnsi="Times New Roman" w:cs="Times New Roman" w:hint="default"/>
          <w:b/>
          <w:bCs/>
          <w:sz w:val="36"/>
          <w:szCs w:val="36"/>
          <w:lang w:val="en-US" w:eastAsia="zh-CN"/>
        </w:rPr>
        <w:t>年广西北部湾经济区</w:t>
      </w:r>
      <w:r>
        <w:rPr>
          <w:rFonts w:ascii="Times New Roman" w:eastAsia="宋体" w:hAnsi="Times New Roman" w:cs="Times New Roman" w:hint="eastAsia"/>
          <w:b/>
          <w:bCs/>
          <w:sz w:val="36"/>
          <w:szCs w:val="36"/>
          <w:lang w:val="en-US" w:eastAsia="zh-CN"/>
        </w:rPr>
        <w:t>中考复习成果检测卷（一）</w:t>
      </w:r>
    </w:p>
    <w:p>
      <w:pPr>
        <w:keepNext w:val="0"/>
        <w:keepLines w:val="0"/>
        <w:pageBreakBefore w:val="0"/>
        <w:widowControl w:val="0"/>
        <w:kinsoku/>
        <w:wordWrap/>
        <w:overflowPunct/>
        <w:topLinePunct w:val="0"/>
        <w:autoSpaceDE/>
        <w:autoSpaceDN/>
        <w:bidi w:val="0"/>
        <w:adjustRightInd/>
        <w:snapToGrid/>
        <w:spacing w:line="288" w:lineRule="auto"/>
        <w:ind w:left="660" w:hanging="660" w:hangingChars="150"/>
        <w:jc w:val="center"/>
        <w:textAlignment w:val="auto"/>
        <w:rPr>
          <w:rFonts w:ascii="黑体" w:eastAsia="黑体" w:hAnsi="黑体" w:cs="黑体" w:hint="eastAsia"/>
          <w:b/>
          <w:bCs/>
          <w:sz w:val="44"/>
          <w:szCs w:val="44"/>
          <w:lang w:eastAsia="zh-CN"/>
        </w:rPr>
      </w:pPr>
      <w:r>
        <w:rPr>
          <w:rFonts w:ascii="黑体" w:eastAsia="黑体" w:hAnsi="黑体" w:cs="黑体" w:hint="eastAsia"/>
          <w:b/>
          <w:bCs/>
          <w:sz w:val="44"/>
          <w:szCs w:val="44"/>
          <w:lang w:val="en-US" w:eastAsia="zh-CN"/>
        </w:rPr>
        <w:t>物 理</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jc w:val="center"/>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（考试时间：</w:t>
      </w:r>
      <w:r>
        <w:rPr>
          <w:rFonts w:ascii="Times New Roman" w:eastAsia="宋体" w:hAnsi="Times New Roman" w:cs="Times New Roman" w:hint="eastAsia"/>
          <w:sz w:val="21"/>
          <w:szCs w:val="21"/>
          <w:lang w:val="en-US" w:eastAsia="zh-CN"/>
        </w:rPr>
        <w:t>90</w:t>
      </w:r>
      <w:r>
        <w:rPr>
          <w:rFonts w:ascii="Times New Roman" w:eastAsia="宋体" w:hAnsi="Times New Roman" w:cs="Times New Roman" w:hint="default"/>
          <w:sz w:val="21"/>
          <w:szCs w:val="21"/>
          <w:lang w:val="en-US" w:eastAsia="zh-CN"/>
        </w:rPr>
        <w:t>分钟 满分：</w:t>
      </w:r>
      <w:r>
        <w:rPr>
          <w:rFonts w:ascii="Times New Roman" w:eastAsia="宋体" w:hAnsi="Times New Roman" w:cs="Times New Roman" w:hint="eastAsia"/>
          <w:sz w:val="21"/>
          <w:szCs w:val="21"/>
          <w:lang w:val="en-US" w:eastAsia="zh-CN"/>
        </w:rPr>
        <w:t>100</w:t>
      </w:r>
      <w:r>
        <w:rPr>
          <w:rFonts w:ascii="Times New Roman" w:eastAsia="宋体" w:hAnsi="Times New Roman" w:cs="Times New Roman" w:hint="default"/>
          <w:sz w:val="21"/>
          <w:szCs w:val="21"/>
          <w:lang w:val="en-US" w:eastAsia="zh-CN"/>
        </w:rPr>
        <w:t>分）</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b/>
          <w:bCs/>
          <w:sz w:val="21"/>
          <w:szCs w:val="21"/>
          <w:lang w:eastAsia="zh-CN"/>
        </w:rPr>
      </w:pPr>
      <w:r>
        <w:rPr>
          <w:rFonts w:ascii="Times New Roman" w:eastAsia="宋体" w:hAnsi="Times New Roman" w:cs="Times New Roman" w:hint="default"/>
          <w:b/>
          <w:bCs/>
          <w:sz w:val="21"/>
          <w:szCs w:val="21"/>
          <w:lang w:val="en-US" w:eastAsia="zh-CN"/>
        </w:rPr>
        <w:t xml:space="preserve">注意事项：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1</w:t>
      </w:r>
      <w:r>
        <w:rPr>
          <w:rFonts w:ascii="Times New Roman" w:eastAsia="宋体" w:hAnsi="Times New Roman" w:cs="Times New Roman" w:hint="default"/>
          <w:sz w:val="21"/>
          <w:szCs w:val="21"/>
          <w:lang w:val="en-US" w:eastAsia="zh-CN"/>
        </w:rPr>
        <w:t xml:space="preserve">．试卷分为试题卷和答题卡两部分，答案一律写在答题卡上，在本试题卷上作答无效．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2</w:t>
      </w:r>
      <w:r>
        <w:rPr>
          <w:rFonts w:ascii="Times New Roman" w:eastAsia="宋体" w:hAnsi="Times New Roman" w:cs="Times New Roman" w:hint="default"/>
          <w:sz w:val="21"/>
          <w:szCs w:val="21"/>
          <w:lang w:val="en-US" w:eastAsia="zh-CN"/>
        </w:rPr>
        <w:t xml:space="preserve">．考试结束，将本试卷和答题卡一并交回．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3</w:t>
      </w:r>
      <w:r>
        <w:rPr>
          <w:rFonts w:ascii="Times New Roman" w:eastAsia="宋体" w:hAnsi="Times New Roman" w:cs="Times New Roman" w:hint="default"/>
          <w:sz w:val="21"/>
          <w:szCs w:val="21"/>
          <w:lang w:val="en-US" w:eastAsia="zh-CN"/>
        </w:rPr>
        <w:t xml:space="preserve">．本卷 </w:t>
      </w:r>
      <w:r>
        <w:rPr>
          <w:rFonts w:ascii="Times New Roman" w:eastAsia="宋体" w:hAnsi="Times New Roman" w:cs="Times New Roman" w:hint="eastAsia"/>
          <w:sz w:val="21"/>
          <w:szCs w:val="21"/>
          <w:lang w:val="en-US" w:eastAsia="zh-CN"/>
        </w:rPr>
        <w:t>g</w:t>
      </w:r>
      <w:r>
        <w:rPr>
          <w:rFonts w:ascii="Times New Roman" w:eastAsia="宋体" w:hAnsi="Times New Roman" w:cs="Times New Roman" w:hint="default"/>
          <w:sz w:val="21"/>
          <w:szCs w:val="21"/>
          <w:lang w:val="en-US" w:eastAsia="zh-CN"/>
        </w:rPr>
        <w:t xml:space="preserve">取 </w:t>
      </w:r>
      <w:r>
        <w:rPr>
          <w:rFonts w:ascii="Times New Roman" w:eastAsia="宋体" w:hAnsi="Times New Roman" w:cs="Times New Roman" w:hint="eastAsia"/>
          <w:sz w:val="21"/>
          <w:szCs w:val="21"/>
          <w:lang w:val="en-US" w:eastAsia="zh-CN"/>
        </w:rPr>
        <w:t>10N</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kg</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420" w:hanging="420" w:hangingChars="150"/>
        <w:jc w:val="center"/>
        <w:textAlignment w:val="auto"/>
        <w:rPr>
          <w:rFonts w:ascii="Times New Roman" w:eastAsia="宋体" w:hAnsi="Times New Roman" w:cs="Times New Roman" w:hint="default"/>
          <w:b/>
          <w:bCs/>
          <w:sz w:val="28"/>
          <w:szCs w:val="28"/>
          <w:lang w:eastAsia="zh-CN"/>
        </w:rPr>
      </w:pPr>
      <w:r>
        <w:rPr>
          <w:rFonts w:ascii="Times New Roman" w:eastAsia="宋体" w:hAnsi="Times New Roman" w:cs="Times New Roman" w:hint="default"/>
          <w:b/>
          <w:bCs/>
          <w:sz w:val="28"/>
          <w:szCs w:val="28"/>
          <w:lang w:val="en-US" w:eastAsia="zh-CN"/>
        </w:rPr>
        <w:t xml:space="preserve">第Ⅰ卷（选择题 共 </w:t>
      </w:r>
      <w:r>
        <w:rPr>
          <w:rFonts w:ascii="Times New Roman" w:eastAsia="宋体" w:hAnsi="Times New Roman" w:cs="Times New Roman" w:hint="eastAsia"/>
          <w:b/>
          <w:bCs/>
          <w:sz w:val="28"/>
          <w:szCs w:val="28"/>
          <w:lang w:val="en-US" w:eastAsia="zh-CN"/>
        </w:rPr>
        <w:t>32</w:t>
      </w:r>
      <w:r>
        <w:rPr>
          <w:rFonts w:ascii="Times New Roman" w:eastAsia="宋体" w:hAnsi="Times New Roman" w:cs="Times New Roman" w:hint="default"/>
          <w:b/>
          <w:bCs/>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b/>
          <w:bCs/>
          <w:sz w:val="21"/>
          <w:szCs w:val="21"/>
          <w:lang w:eastAsia="zh-CN"/>
        </w:rPr>
      </w:pPr>
      <w:r>
        <w:rPr>
          <w:rFonts w:ascii="Times New Roman" w:eastAsia="宋体" w:hAnsi="Times New Roman" w:cs="Times New Roman" w:hint="default"/>
          <w:b/>
          <w:bCs/>
          <w:sz w:val="21"/>
          <w:szCs w:val="21"/>
          <w:lang w:val="en-US" w:eastAsia="zh-CN"/>
        </w:rPr>
        <w:t xml:space="preserve">一、单项选择题（每小题 </w:t>
      </w:r>
      <w:r>
        <w:rPr>
          <w:rFonts w:ascii="Times New Roman" w:eastAsia="宋体" w:hAnsi="Times New Roman" w:cs="Times New Roman" w:hint="eastAsia"/>
          <w:b/>
          <w:bCs/>
          <w:sz w:val="21"/>
          <w:szCs w:val="21"/>
          <w:lang w:val="en-US" w:eastAsia="zh-CN"/>
        </w:rPr>
        <w:t>2</w:t>
      </w:r>
      <w:r>
        <w:rPr>
          <w:rFonts w:ascii="Times New Roman" w:eastAsia="宋体" w:hAnsi="Times New Roman" w:cs="Times New Roman" w:hint="default"/>
          <w:b/>
          <w:bCs/>
          <w:sz w:val="21"/>
          <w:szCs w:val="21"/>
          <w:lang w:val="en-US" w:eastAsia="zh-CN"/>
        </w:rPr>
        <w:t xml:space="preserve">分，共 </w:t>
      </w:r>
      <w:r>
        <w:rPr>
          <w:rFonts w:ascii="Times New Roman" w:eastAsia="宋体" w:hAnsi="Times New Roman" w:cs="Times New Roman" w:hint="eastAsia"/>
          <w:b/>
          <w:bCs/>
          <w:sz w:val="21"/>
          <w:szCs w:val="21"/>
          <w:lang w:val="en-US" w:eastAsia="zh-CN"/>
        </w:rPr>
        <w:t>32</w:t>
      </w:r>
      <w:r>
        <w:rPr>
          <w:rFonts w:ascii="Times New Roman" w:eastAsia="宋体" w:hAnsi="Times New Roman" w:cs="Times New Roman" w:hint="default"/>
          <w:b/>
          <w:bCs/>
          <w:sz w:val="21"/>
          <w:szCs w:val="21"/>
          <w:lang w:val="en-US" w:eastAsia="zh-CN"/>
        </w:rPr>
        <w:t xml:space="preserve">分）每小题只有一个选项是正确的．请考生用 </w:t>
      </w:r>
      <w:r>
        <w:rPr>
          <w:rFonts w:ascii="Times New Roman" w:eastAsia="宋体" w:hAnsi="Times New Roman" w:cs="Times New Roman" w:hint="eastAsia"/>
          <w:b/>
          <w:bCs/>
          <w:sz w:val="21"/>
          <w:szCs w:val="21"/>
          <w:lang w:val="en-US" w:eastAsia="zh-CN"/>
        </w:rPr>
        <w:t>2B</w:t>
      </w:r>
      <w:r>
        <w:rPr>
          <w:rFonts w:ascii="Times New Roman" w:eastAsia="宋体" w:hAnsi="Times New Roman" w:cs="Times New Roman" w:hint="default"/>
          <w:b/>
          <w:bCs/>
          <w:sz w:val="21"/>
          <w:szCs w:val="21"/>
          <w:lang w:val="en-US" w:eastAsia="zh-CN"/>
        </w:rPr>
        <w:t xml:space="preserve">铅笔在答题卡上将选定的答案标号涂黑．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drawing>
          <wp:anchor distT="0" distB="0" distL="114300" distR="114300" simplePos="0" relativeHeight="251659264" behindDoc="0" locked="0" layoutInCell="1" allowOverlap="1">
            <wp:simplePos x="0" y="0"/>
            <wp:positionH relativeFrom="column">
              <wp:posOffset>4652010</wp:posOffset>
            </wp:positionH>
            <wp:positionV relativeFrom="paragraph">
              <wp:posOffset>207645</wp:posOffset>
            </wp:positionV>
            <wp:extent cx="1149985" cy="918845"/>
            <wp:effectExtent l="0" t="0" r="12065" b="14605"/>
            <wp:wrapSquare wrapText="bothSides"/>
            <wp:docPr id="50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575298" name="图片 9"/>
                    <pic:cNvPicPr>
                      <a:picLocks noChangeAspect="1"/>
                    </pic:cNvPicPr>
                  </pic:nvPicPr>
                  <pic:blipFill>
                    <a:blip xmlns:r="http://schemas.openxmlformats.org/officeDocument/2006/relationships" r:embed="rId6"/>
                    <a:stretch>
                      <a:fillRect/>
                    </a:stretch>
                  </pic:blipFill>
                  <pic:spPr>
                    <a:xfrm>
                      <a:off x="0" y="0"/>
                      <a:ext cx="1149985" cy="918845"/>
                    </a:xfrm>
                    <a:prstGeom prst="rect">
                      <a:avLst/>
                    </a:prstGeom>
                    <a:noFill/>
                    <a:ln>
                      <a:noFill/>
                    </a:ln>
                  </pic:spPr>
                </pic:pic>
              </a:graphicData>
            </a:graphic>
          </wp:anchor>
        </w:drawing>
      </w:r>
      <w:r>
        <w:rPr>
          <w:rFonts w:ascii="Times New Roman" w:eastAsia="宋体" w:hAnsi="Times New Roman" w:cs="Times New Roman" w:hint="eastAsia"/>
          <w:sz w:val="21"/>
          <w:szCs w:val="21"/>
          <w:lang w:val="en-US" w:eastAsia="zh-CN"/>
        </w:rPr>
        <w:t>1</w:t>
      </w:r>
      <w:r>
        <w:rPr>
          <w:rFonts w:ascii="Times New Roman" w:eastAsia="宋体" w:hAnsi="Times New Roman" w:cs="Times New Roman" w:hint="default"/>
          <w:sz w:val="21"/>
          <w:szCs w:val="21"/>
          <w:lang w:val="en-US" w:eastAsia="zh-CN"/>
        </w:rPr>
        <w:t xml:space="preserve">．在常温下将下面几种物体连接到图中 </w:t>
      </w: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B</w:t>
      </w:r>
      <w:r>
        <w:rPr>
          <w:rFonts w:ascii="Times New Roman" w:eastAsia="宋体" w:hAnsi="Times New Roman" w:cs="Times New Roman" w:hint="default"/>
          <w:sz w:val="21"/>
          <w:szCs w:val="21"/>
          <w:lang w:val="en-US" w:eastAsia="zh-CN"/>
        </w:rPr>
        <w:t xml:space="preserve">两点之间，闭合开关 </w:t>
      </w:r>
      <w:r>
        <w:rPr>
          <w:rFonts w:ascii="Times New Roman" w:eastAsia="宋体" w:hAnsi="Times New Roman" w:cs="Times New Roman" w:hint="eastAsia"/>
          <w:sz w:val="21"/>
          <w:szCs w:val="21"/>
          <w:lang w:val="en-US" w:eastAsia="zh-CN"/>
        </w:rPr>
        <w:t>S</w:t>
      </w:r>
      <w:r>
        <w:rPr>
          <w:rFonts w:ascii="Times New Roman" w:eastAsia="宋体" w:hAnsi="Times New Roman" w:cs="Times New Roman" w:hint="default"/>
          <w:sz w:val="21"/>
          <w:szCs w:val="21"/>
          <w:lang w:val="en-US" w:eastAsia="zh-CN"/>
        </w:rPr>
        <w:t xml:space="preserve">，不能使灯泡 </w:t>
      </w:r>
      <w:r>
        <w:rPr>
          <w:rFonts w:ascii="Times New Roman" w:eastAsia="宋体" w:hAnsi="Times New Roman" w:cs="Times New Roman" w:hint="eastAsia"/>
          <w:sz w:val="21"/>
          <w:szCs w:val="21"/>
          <w:lang w:val="en-US" w:eastAsia="zh-CN"/>
        </w:rPr>
        <w:t>L</w:t>
      </w:r>
      <w:r>
        <w:rPr>
          <w:rFonts w:ascii="Times New Roman" w:eastAsia="宋体" w:hAnsi="Times New Roman" w:cs="Times New Roman" w:hint="default"/>
          <w:sz w:val="21"/>
          <w:szCs w:val="21"/>
          <w:lang w:val="en-US" w:eastAsia="zh-CN"/>
        </w:rPr>
        <w:t xml:space="preserve">发光的是 （ ）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 xml:space="preserve">．铅笔芯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B</w:t>
      </w:r>
      <w:r>
        <w:rPr>
          <w:rFonts w:ascii="Times New Roman" w:eastAsia="宋体" w:hAnsi="Times New Roman" w:cs="Times New Roman" w:hint="default"/>
          <w:sz w:val="21"/>
          <w:szCs w:val="21"/>
          <w:lang w:val="en-US" w:eastAsia="zh-CN"/>
        </w:rPr>
        <w:t xml:space="preserve">．铜丝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C</w:t>
      </w:r>
      <w:r>
        <w:rPr>
          <w:rFonts w:ascii="Times New Roman" w:eastAsia="宋体" w:hAnsi="Times New Roman" w:cs="Times New Roman" w:hint="default"/>
          <w:sz w:val="21"/>
          <w:szCs w:val="21"/>
          <w:lang w:val="en-US" w:eastAsia="zh-CN"/>
        </w:rPr>
        <w:t xml:space="preserve">．塑料棒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D</w:t>
      </w:r>
      <w:r>
        <w:rPr>
          <w:rFonts w:ascii="Times New Roman" w:eastAsia="宋体" w:hAnsi="Times New Roman" w:cs="Times New Roman" w:hint="default"/>
          <w:sz w:val="21"/>
          <w:szCs w:val="21"/>
          <w:lang w:val="en-US" w:eastAsia="zh-CN"/>
        </w:rPr>
        <w:t xml:space="preserve">．铁丝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2</w:t>
      </w:r>
      <w:r>
        <w:rPr>
          <w:rFonts w:ascii="Times New Roman" w:eastAsia="宋体" w:hAnsi="Times New Roman" w:cs="Times New Roman" w:hint="default"/>
          <w:sz w:val="21"/>
          <w:szCs w:val="21"/>
          <w:lang w:val="en-US" w:eastAsia="zh-CN"/>
        </w:rPr>
        <w:t>如图所示的各情景中，符合安全用电原则的是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lang w:val="en-US" w:eastAsia="zh-CN"/>
        </w:rPr>
        <w:t xml:space="preserve"> ）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 xml:space="preserve">    </w:t>
      </w:r>
      <w:r>
        <w:drawing>
          <wp:inline distT="0" distB="0" distL="114300" distR="114300">
            <wp:extent cx="5154295" cy="1087120"/>
            <wp:effectExtent l="0" t="0" r="8255" b="17780"/>
            <wp:docPr id="50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857276" name="图片 10"/>
                    <pic:cNvPicPr>
                      <a:picLocks noChangeAspect="1"/>
                    </pic:cNvPicPr>
                  </pic:nvPicPr>
                  <pic:blipFill>
                    <a:blip xmlns:r="http://schemas.openxmlformats.org/officeDocument/2006/relationships" r:embed="rId7"/>
                    <a:stretch>
                      <a:fillRect/>
                    </a:stretch>
                  </pic:blipFill>
                  <pic:spPr>
                    <a:xfrm>
                      <a:off x="0" y="0"/>
                      <a:ext cx="5154295" cy="108712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3</w:t>
      </w:r>
      <w:r>
        <w:rPr>
          <w:rFonts w:ascii="Times New Roman" w:eastAsia="宋体" w:hAnsi="Times New Roman" w:cs="Times New Roman" w:hint="default"/>
          <w:sz w:val="21"/>
          <w:szCs w:val="21"/>
          <w:lang w:val="en-US" w:eastAsia="zh-CN"/>
        </w:rPr>
        <w:t xml:space="preserve">．下列有关光学知识的说法，正确的是 （ ）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 xml:space="preserve">．彩虹是由于光的直线传播形成的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B</w:t>
      </w:r>
      <w:r>
        <w:rPr>
          <w:rFonts w:ascii="Times New Roman" w:eastAsia="宋体" w:hAnsi="Times New Roman" w:cs="Times New Roman" w:hint="default"/>
          <w:sz w:val="21"/>
          <w:szCs w:val="21"/>
          <w:lang w:val="en-US" w:eastAsia="zh-CN"/>
        </w:rPr>
        <w:t xml:space="preserve">．黑板反光是因为光在黑板表面发生了漫反射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C</w:t>
      </w:r>
      <w:r>
        <w:rPr>
          <w:rFonts w:ascii="Times New Roman" w:eastAsia="宋体" w:hAnsi="Times New Roman" w:cs="Times New Roman" w:hint="default"/>
          <w:sz w:val="21"/>
          <w:szCs w:val="21"/>
          <w:lang w:val="en-US" w:eastAsia="zh-CN"/>
        </w:rPr>
        <w:t xml:space="preserve">．近视眼需用凹透镜制成的镜片进行矫正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D</w:t>
      </w:r>
      <w:r>
        <w:rPr>
          <w:rFonts w:ascii="Times New Roman" w:eastAsia="宋体" w:hAnsi="Times New Roman" w:cs="Times New Roman" w:hint="default"/>
          <w:sz w:val="21"/>
          <w:szCs w:val="21"/>
          <w:lang w:val="en-US" w:eastAsia="zh-CN"/>
        </w:rPr>
        <w:t xml:space="preserve">．人在岸上观察到水中的鱼是实像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4</w:t>
      </w:r>
      <w:r>
        <w:rPr>
          <w:rFonts w:ascii="Times New Roman" w:eastAsia="宋体" w:hAnsi="Times New Roman" w:cs="Times New Roman" w:hint="default"/>
          <w:sz w:val="21"/>
          <w:szCs w:val="21"/>
          <w:lang w:val="en-US" w:eastAsia="zh-CN"/>
        </w:rPr>
        <w:t>有人发明了一种“发电地板”，其主要部件是由永磁体和线圈组成．行人或车辆通过时，挤压地板使永磁体和线圈发生相对运动，使其发电．下列设备的工作原理与“发电地板”相同的是（</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lang w:val="en-US" w:eastAsia="zh-CN"/>
        </w:rPr>
        <w:t xml:space="preserve"> ）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 xml:space="preserve">．电磁继电器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B</w:t>
      </w:r>
      <w:r>
        <w:rPr>
          <w:rFonts w:ascii="Times New Roman" w:eastAsia="宋体" w:hAnsi="Times New Roman" w:cs="Times New Roman" w:hint="default"/>
          <w:sz w:val="21"/>
          <w:szCs w:val="21"/>
          <w:lang w:val="en-US" w:eastAsia="zh-CN"/>
        </w:rPr>
        <w:t xml:space="preserve">．验电器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C</w:t>
      </w:r>
      <w:r>
        <w:rPr>
          <w:rFonts w:ascii="Times New Roman" w:eastAsia="宋体" w:hAnsi="Times New Roman" w:cs="Times New Roman" w:hint="default"/>
          <w:sz w:val="21"/>
          <w:szCs w:val="21"/>
          <w:lang w:val="en-US" w:eastAsia="zh-CN"/>
        </w:rPr>
        <w:t xml:space="preserve">．电动机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D</w:t>
      </w:r>
      <w:r>
        <w:rPr>
          <w:rFonts w:ascii="Times New Roman" w:eastAsia="宋体" w:hAnsi="Times New Roman" w:cs="Times New Roman" w:hint="default"/>
          <w:sz w:val="21"/>
          <w:szCs w:val="21"/>
          <w:lang w:val="en-US" w:eastAsia="zh-CN"/>
        </w:rPr>
        <w:t xml:space="preserve">．发电机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drawing>
          <wp:anchor distT="0" distB="0" distL="114300" distR="114300" simplePos="0" relativeHeight="251660288" behindDoc="0" locked="0" layoutInCell="1" allowOverlap="1">
            <wp:simplePos x="0" y="0"/>
            <wp:positionH relativeFrom="column">
              <wp:posOffset>4533265</wp:posOffset>
            </wp:positionH>
            <wp:positionV relativeFrom="paragraph">
              <wp:posOffset>177165</wp:posOffset>
            </wp:positionV>
            <wp:extent cx="1229360" cy="1026160"/>
            <wp:effectExtent l="0" t="0" r="8890" b="2540"/>
            <wp:wrapSquare wrapText="bothSides"/>
            <wp:docPr id="50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022523" name="图片 11"/>
                    <pic:cNvPicPr>
                      <a:picLocks noChangeAspect="1"/>
                    </pic:cNvPicPr>
                  </pic:nvPicPr>
                  <pic:blipFill>
                    <a:blip xmlns:r="http://schemas.openxmlformats.org/officeDocument/2006/relationships" r:embed="rId8"/>
                    <a:stretch>
                      <a:fillRect/>
                    </a:stretch>
                  </pic:blipFill>
                  <pic:spPr>
                    <a:xfrm>
                      <a:off x="0" y="0"/>
                      <a:ext cx="1229360" cy="1026160"/>
                    </a:xfrm>
                    <a:prstGeom prst="rect">
                      <a:avLst/>
                    </a:prstGeom>
                    <a:noFill/>
                    <a:ln>
                      <a:noFill/>
                    </a:ln>
                  </pic:spPr>
                </pic:pic>
              </a:graphicData>
            </a:graphic>
          </wp:anchor>
        </w:drawing>
      </w:r>
      <w:r>
        <w:rPr>
          <w:rFonts w:ascii="Times New Roman" w:eastAsia="宋体" w:hAnsi="Times New Roman" w:cs="Times New Roman" w:hint="eastAsia"/>
          <w:sz w:val="21"/>
          <w:szCs w:val="21"/>
          <w:lang w:val="en-US" w:eastAsia="zh-CN"/>
        </w:rPr>
        <w:t>5</w:t>
      </w:r>
      <w:r>
        <w:rPr>
          <w:rFonts w:ascii="Times New Roman" w:eastAsia="宋体" w:hAnsi="Times New Roman" w:cs="Times New Roman" w:hint="default"/>
          <w:sz w:val="21"/>
          <w:szCs w:val="21"/>
          <w:lang w:val="en-US" w:eastAsia="zh-CN"/>
        </w:rPr>
        <w:t xml:space="preserve">．如图所示，断开开关 </w:t>
      </w:r>
      <w:r>
        <w:rPr>
          <w:rFonts w:ascii="Times New Roman" w:eastAsia="宋体" w:hAnsi="Times New Roman" w:cs="Times New Roman" w:hint="eastAsia"/>
          <w:sz w:val="21"/>
          <w:szCs w:val="21"/>
          <w:lang w:val="en-US" w:eastAsia="zh-CN"/>
        </w:rPr>
        <w:t>S</w:t>
      </w:r>
      <w:r>
        <w:rPr>
          <w:rFonts w:ascii="Times New Roman" w:eastAsia="宋体" w:hAnsi="Times New Roman" w:cs="Times New Roman" w:hint="default"/>
          <w:sz w:val="21"/>
          <w:szCs w:val="21"/>
          <w:lang w:val="en-US" w:eastAsia="zh-CN"/>
        </w:rPr>
        <w:t xml:space="preserve">时电压表示数为 </w:t>
      </w:r>
      <w:r>
        <w:rPr>
          <w:rFonts w:ascii="Times New Roman" w:eastAsia="宋体" w:hAnsi="Times New Roman" w:cs="Times New Roman" w:hint="eastAsia"/>
          <w:sz w:val="21"/>
          <w:szCs w:val="21"/>
          <w:lang w:val="en-US" w:eastAsia="zh-CN"/>
        </w:rPr>
        <w:t>8V</w:t>
      </w:r>
      <w:r>
        <w:rPr>
          <w:rFonts w:ascii="Times New Roman" w:eastAsia="宋体" w:hAnsi="Times New Roman" w:cs="Times New Roman" w:hint="default"/>
          <w:sz w:val="21"/>
          <w:szCs w:val="21"/>
          <w:lang w:val="en-US" w:eastAsia="zh-CN"/>
        </w:rPr>
        <w:t xml:space="preserve">，闭合开关 </w:t>
      </w:r>
      <w:r>
        <w:rPr>
          <w:rFonts w:ascii="Times New Roman" w:eastAsia="宋体" w:hAnsi="Times New Roman" w:cs="Times New Roman" w:hint="eastAsia"/>
          <w:sz w:val="21"/>
          <w:szCs w:val="21"/>
          <w:lang w:val="en-US" w:eastAsia="zh-CN"/>
        </w:rPr>
        <w:t>S</w:t>
      </w:r>
      <w:r>
        <w:rPr>
          <w:rFonts w:ascii="Times New Roman" w:eastAsia="宋体" w:hAnsi="Times New Roman" w:cs="Times New Roman" w:hint="default"/>
          <w:sz w:val="21"/>
          <w:szCs w:val="21"/>
          <w:lang w:val="en-US" w:eastAsia="zh-CN"/>
        </w:rPr>
        <w:t xml:space="preserve">时电压表示数为 </w:t>
      </w:r>
      <w:r>
        <w:rPr>
          <w:rFonts w:ascii="Times New Roman" w:eastAsia="宋体" w:hAnsi="Times New Roman" w:cs="Times New Roman" w:hint="eastAsia"/>
          <w:sz w:val="21"/>
          <w:szCs w:val="21"/>
          <w:lang w:val="en-US" w:eastAsia="zh-CN"/>
        </w:rPr>
        <w:t>5V</w:t>
      </w:r>
      <w:r>
        <w:rPr>
          <w:rFonts w:ascii="Times New Roman" w:eastAsia="宋体" w:hAnsi="Times New Roman" w:cs="Times New Roman" w:hint="default"/>
          <w:sz w:val="21"/>
          <w:szCs w:val="21"/>
          <w:lang w:val="en-US" w:eastAsia="zh-CN"/>
        </w:rPr>
        <w:t xml:space="preserve">，则当开关闭合时，下列说法正确的是（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 xml:space="preserve">．灯 </w:t>
      </w:r>
      <w:r>
        <w:rPr>
          <w:rFonts w:ascii="Times New Roman" w:eastAsia="宋体" w:hAnsi="Times New Roman" w:cs="Times New Roman" w:hint="eastAsia"/>
          <w:sz w:val="21"/>
          <w:szCs w:val="21"/>
          <w:lang w:val="en-US" w:eastAsia="zh-CN"/>
        </w:rPr>
        <w:t>L</w:t>
      </w:r>
      <w:r>
        <w:rPr>
          <w:rFonts w:ascii="Times New Roman" w:eastAsia="宋体" w:hAnsi="Times New Roman" w:cs="Times New Roman" w:hint="eastAsia"/>
          <w:sz w:val="21"/>
          <w:szCs w:val="21"/>
          <w:vertAlign w:val="subscript"/>
          <w:lang w:val="en-US" w:eastAsia="zh-CN"/>
        </w:rPr>
        <w:t>2</w:t>
      </w:r>
      <w:r>
        <w:rPr>
          <w:rFonts w:ascii="Times New Roman" w:eastAsia="宋体" w:hAnsi="Times New Roman" w:cs="Times New Roman" w:hint="default"/>
          <w:sz w:val="21"/>
          <w:szCs w:val="21"/>
          <w:lang w:val="en-US" w:eastAsia="zh-CN"/>
        </w:rPr>
        <w:t xml:space="preserve">两端的电压为 </w:t>
      </w:r>
      <w:r>
        <w:rPr>
          <w:rFonts w:ascii="Times New Roman" w:eastAsia="宋体" w:hAnsi="Times New Roman" w:cs="Times New Roman" w:hint="eastAsia"/>
          <w:sz w:val="21"/>
          <w:szCs w:val="21"/>
          <w:lang w:val="en-US" w:eastAsia="zh-CN"/>
        </w:rPr>
        <w:t>3V</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B</w:t>
      </w:r>
      <w:r>
        <w:rPr>
          <w:rFonts w:ascii="Times New Roman" w:eastAsia="宋体" w:hAnsi="Times New Roman" w:cs="Times New Roman" w:hint="default"/>
          <w:sz w:val="21"/>
          <w:szCs w:val="21"/>
          <w:lang w:val="en-US" w:eastAsia="zh-CN"/>
        </w:rPr>
        <w:t xml:space="preserve">．灯 </w:t>
      </w:r>
      <w:r>
        <w:rPr>
          <w:rFonts w:ascii="Times New Roman" w:eastAsia="宋体" w:hAnsi="Times New Roman" w:cs="Times New Roman" w:hint="eastAsia"/>
          <w:sz w:val="21"/>
          <w:szCs w:val="21"/>
          <w:lang w:val="en-US" w:eastAsia="zh-CN"/>
        </w:rPr>
        <w:t>L</w:t>
      </w:r>
      <w:r>
        <w:rPr>
          <w:rFonts w:ascii="Times New Roman" w:eastAsia="宋体" w:hAnsi="Times New Roman" w:cs="Times New Roman" w:hint="eastAsia"/>
          <w:sz w:val="21"/>
          <w:szCs w:val="21"/>
          <w:vertAlign w:val="subscript"/>
          <w:lang w:val="en-US" w:eastAsia="zh-CN"/>
        </w:rPr>
        <w:t>1</w:t>
      </w:r>
      <w:r>
        <w:rPr>
          <w:rFonts w:ascii="Times New Roman" w:eastAsia="宋体" w:hAnsi="Times New Roman" w:cs="Times New Roman" w:hint="default"/>
          <w:sz w:val="21"/>
          <w:szCs w:val="21"/>
          <w:lang w:val="en-US" w:eastAsia="zh-CN"/>
        </w:rPr>
        <w:t xml:space="preserve">两端的电压为 </w:t>
      </w:r>
      <w:r>
        <w:rPr>
          <w:rFonts w:ascii="Times New Roman" w:eastAsia="宋体" w:hAnsi="Times New Roman" w:cs="Times New Roman" w:hint="eastAsia"/>
          <w:sz w:val="21"/>
          <w:szCs w:val="21"/>
          <w:lang w:val="en-US" w:eastAsia="zh-CN"/>
        </w:rPr>
        <w:t>3V</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C</w:t>
      </w:r>
      <w:r>
        <w:rPr>
          <w:rFonts w:ascii="Times New Roman" w:eastAsia="宋体" w:hAnsi="Times New Roman" w:cs="Times New Roman" w:hint="default"/>
          <w:sz w:val="21"/>
          <w:szCs w:val="21"/>
          <w:lang w:val="en-US" w:eastAsia="zh-CN"/>
        </w:rPr>
        <w:t xml:space="preserve">．灯 </w:t>
      </w:r>
      <w:r>
        <w:rPr>
          <w:rFonts w:ascii="Times New Roman" w:eastAsia="宋体" w:hAnsi="Times New Roman" w:cs="Times New Roman" w:hint="eastAsia"/>
          <w:sz w:val="21"/>
          <w:szCs w:val="21"/>
          <w:lang w:val="en-US" w:eastAsia="zh-CN"/>
        </w:rPr>
        <w:t>L</w:t>
      </w:r>
      <w:r>
        <w:rPr>
          <w:rFonts w:ascii="Times New Roman" w:eastAsia="宋体" w:hAnsi="Times New Roman" w:cs="Times New Roman" w:hint="eastAsia"/>
          <w:sz w:val="21"/>
          <w:szCs w:val="21"/>
          <w:vertAlign w:val="subscript"/>
          <w:lang w:val="en-US" w:eastAsia="zh-CN"/>
        </w:rPr>
        <w:t>1</w:t>
      </w:r>
      <w:r>
        <w:rPr>
          <w:rFonts w:ascii="Times New Roman" w:eastAsia="宋体" w:hAnsi="Times New Roman" w:cs="Times New Roman" w:hint="default"/>
          <w:sz w:val="21"/>
          <w:szCs w:val="21"/>
          <w:lang w:val="en-US" w:eastAsia="zh-CN"/>
        </w:rPr>
        <w:t xml:space="preserve">两端的电压为 </w:t>
      </w:r>
      <w:r>
        <w:rPr>
          <w:rFonts w:ascii="Times New Roman" w:eastAsia="宋体" w:hAnsi="Times New Roman" w:cs="Times New Roman" w:hint="eastAsia"/>
          <w:sz w:val="21"/>
          <w:szCs w:val="21"/>
          <w:lang w:val="en-US" w:eastAsia="zh-CN"/>
        </w:rPr>
        <w:t>8V</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D</w:t>
      </w:r>
      <w:r>
        <w:rPr>
          <w:rFonts w:ascii="Times New Roman" w:eastAsia="宋体" w:hAnsi="Times New Roman" w:cs="Times New Roman" w:hint="default"/>
          <w:sz w:val="21"/>
          <w:szCs w:val="21"/>
          <w:lang w:val="en-US" w:eastAsia="zh-CN"/>
        </w:rPr>
        <w:t xml:space="preserve">．灯 </w:t>
      </w:r>
      <w:r>
        <w:rPr>
          <w:rFonts w:ascii="Times New Roman" w:eastAsia="宋体" w:hAnsi="Times New Roman" w:cs="Times New Roman" w:hint="eastAsia"/>
          <w:sz w:val="21"/>
          <w:szCs w:val="21"/>
          <w:lang w:val="en-US" w:eastAsia="zh-CN"/>
        </w:rPr>
        <w:t>L</w:t>
      </w:r>
      <w:r>
        <w:rPr>
          <w:rFonts w:ascii="Times New Roman" w:eastAsia="宋体" w:hAnsi="Times New Roman" w:cs="Times New Roman" w:hint="eastAsia"/>
          <w:sz w:val="21"/>
          <w:szCs w:val="21"/>
          <w:vertAlign w:val="subscript"/>
          <w:lang w:val="en-US" w:eastAsia="zh-CN"/>
        </w:rPr>
        <w:t>1</w:t>
      </w:r>
      <w:r>
        <w:rPr>
          <w:rFonts w:ascii="Times New Roman" w:eastAsia="宋体" w:hAnsi="Times New Roman" w:cs="Times New Roman" w:hint="default"/>
          <w:sz w:val="21"/>
          <w:szCs w:val="21"/>
          <w:lang w:val="en-US" w:eastAsia="zh-CN"/>
        </w:rPr>
        <w:t xml:space="preserve">与灯 </w:t>
      </w:r>
      <w:r>
        <w:rPr>
          <w:rFonts w:ascii="Times New Roman" w:eastAsia="宋体" w:hAnsi="Times New Roman" w:cs="Times New Roman" w:hint="eastAsia"/>
          <w:sz w:val="21"/>
          <w:szCs w:val="21"/>
          <w:lang w:val="en-US" w:eastAsia="zh-CN"/>
        </w:rPr>
        <w:t>L2</w:t>
      </w:r>
      <w:r>
        <w:rPr>
          <w:rFonts w:ascii="Times New Roman" w:eastAsia="宋体" w:hAnsi="Times New Roman" w:cs="Times New Roman" w:hint="default"/>
          <w:sz w:val="21"/>
          <w:szCs w:val="21"/>
          <w:lang w:val="en-US" w:eastAsia="zh-CN"/>
        </w:rPr>
        <w:t xml:space="preserve">两端的电压之和为 </w:t>
      </w:r>
      <w:r>
        <w:rPr>
          <w:rFonts w:ascii="Times New Roman" w:eastAsia="宋体" w:hAnsi="Times New Roman" w:cs="Times New Roman" w:hint="eastAsia"/>
          <w:sz w:val="21"/>
          <w:szCs w:val="21"/>
          <w:lang w:val="en-US" w:eastAsia="zh-CN"/>
        </w:rPr>
        <w:t>13V</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如图所示的工具中，在使用时属于费力杠杆的是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after="0" w:line="288"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 xml:space="preserve">    </w:t>
      </w:r>
      <w:r>
        <w:drawing>
          <wp:inline distT="0" distB="0" distL="114300" distR="114300">
            <wp:extent cx="5071745" cy="1033145"/>
            <wp:effectExtent l="0" t="0" r="14605" b="14605"/>
            <wp:docPr id="50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04800" name="图片 12"/>
                    <pic:cNvPicPr>
                      <a:picLocks noChangeAspect="1"/>
                    </pic:cNvPicPr>
                  </pic:nvPicPr>
                  <pic:blipFill>
                    <a:blip xmlns:r="http://schemas.openxmlformats.org/officeDocument/2006/relationships" r:embed="rId9"/>
                    <a:stretch>
                      <a:fillRect/>
                    </a:stretch>
                  </pic:blipFill>
                  <pic:spPr>
                    <a:xfrm>
                      <a:off x="0" y="0"/>
                      <a:ext cx="5071745" cy="103314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7</w:t>
      </w:r>
      <w:r>
        <w:rPr>
          <w:rFonts w:ascii="Times New Roman" w:eastAsia="宋体" w:hAnsi="Times New Roman" w:cs="Times New Roman" w:hint="default"/>
          <w:sz w:val="21"/>
          <w:szCs w:val="21"/>
          <w:lang w:val="en-US" w:eastAsia="zh-CN"/>
        </w:rPr>
        <w:t xml:space="preserve">．对下列现象的成因解释正确的是 （ ）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 xml:space="preserve">．早春，河中的冰雪逐渐消融———凝固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B</w:t>
      </w:r>
      <w:r>
        <w:rPr>
          <w:rFonts w:ascii="Times New Roman" w:eastAsia="宋体" w:hAnsi="Times New Roman" w:cs="Times New Roman" w:hint="default"/>
          <w:sz w:val="21"/>
          <w:szCs w:val="21"/>
          <w:lang w:val="en-US" w:eastAsia="zh-CN"/>
        </w:rPr>
        <w:t xml:space="preserve">．盛夏，洒在地面上的水很快变干———液化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C</w:t>
      </w:r>
      <w:r>
        <w:rPr>
          <w:rFonts w:ascii="Times New Roman" w:eastAsia="宋体" w:hAnsi="Times New Roman" w:cs="Times New Roman" w:hint="default"/>
          <w:sz w:val="21"/>
          <w:szCs w:val="21"/>
          <w:lang w:val="en-US" w:eastAsia="zh-CN"/>
        </w:rPr>
        <w:t xml:space="preserve">．深秋，早晨树叶上的露珠———升华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D</w:t>
      </w:r>
      <w:r>
        <w:rPr>
          <w:rFonts w:ascii="Times New Roman" w:eastAsia="宋体" w:hAnsi="Times New Roman" w:cs="Times New Roman" w:hint="default"/>
          <w:sz w:val="21"/>
          <w:szCs w:val="21"/>
          <w:lang w:val="en-US" w:eastAsia="zh-CN"/>
        </w:rPr>
        <w:t xml:space="preserve">．严冬，树枝上的雾凇———凝华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8</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2019</w:t>
      </w:r>
      <w:r>
        <w:rPr>
          <w:rFonts w:ascii="Times New Roman" w:eastAsia="宋体" w:hAnsi="Times New Roman" w:cs="Times New Roman" w:hint="default"/>
          <w:sz w:val="21"/>
          <w:szCs w:val="21"/>
          <w:lang w:val="en-US" w:eastAsia="zh-CN"/>
        </w:rPr>
        <w:t xml:space="preserve">年 </w:t>
      </w:r>
      <w:r>
        <w:rPr>
          <w:rFonts w:ascii="Times New Roman" w:eastAsia="宋体" w:hAnsi="Times New Roman" w:cs="Times New Roman" w:hint="eastAsia"/>
          <w:sz w:val="21"/>
          <w:szCs w:val="21"/>
          <w:lang w:val="en-US" w:eastAsia="zh-CN"/>
        </w:rPr>
        <w:t>1</w:t>
      </w:r>
      <w:r>
        <w:rPr>
          <w:rFonts w:ascii="Times New Roman" w:eastAsia="宋体" w:hAnsi="Times New Roman" w:cs="Times New Roman" w:hint="default"/>
          <w:sz w:val="21"/>
          <w:szCs w:val="21"/>
          <w:lang w:val="en-US" w:eastAsia="zh-CN"/>
        </w:rPr>
        <w:t xml:space="preserve">月 </w:t>
      </w:r>
      <w:r>
        <w:rPr>
          <w:rFonts w:ascii="Times New Roman" w:eastAsia="宋体" w:hAnsi="Times New Roman" w:cs="Times New Roman" w:hint="eastAsia"/>
          <w:sz w:val="21"/>
          <w:szCs w:val="21"/>
          <w:lang w:val="en-US" w:eastAsia="zh-CN"/>
        </w:rPr>
        <w:t>3</w:t>
      </w:r>
      <w:r>
        <w:rPr>
          <w:rFonts w:ascii="Times New Roman" w:eastAsia="宋体" w:hAnsi="Times New Roman" w:cs="Times New Roman" w:hint="default"/>
          <w:sz w:val="21"/>
          <w:szCs w:val="21"/>
          <w:lang w:val="en-US" w:eastAsia="zh-CN"/>
        </w:rPr>
        <w:t xml:space="preserve">日 </w:t>
      </w:r>
      <w:r>
        <w:rPr>
          <w:rFonts w:ascii="Times New Roman" w:eastAsia="宋体" w:hAnsi="Times New Roman" w:cs="Times New Roman" w:hint="eastAsia"/>
          <w:sz w:val="21"/>
          <w:szCs w:val="21"/>
          <w:lang w:val="en-US" w:eastAsia="zh-CN"/>
        </w:rPr>
        <w:t>10</w:t>
      </w:r>
      <w:r>
        <w:rPr>
          <w:rFonts w:ascii="Times New Roman" w:eastAsia="宋体" w:hAnsi="Times New Roman" w:cs="Times New Roman" w:hint="default"/>
          <w:sz w:val="21"/>
          <w:szCs w:val="21"/>
          <w:lang w:val="en-US" w:eastAsia="zh-CN"/>
        </w:rPr>
        <w:t xml:space="preserve">时 </w:t>
      </w:r>
      <w:r>
        <w:rPr>
          <w:rFonts w:ascii="Times New Roman" w:eastAsia="宋体" w:hAnsi="Times New Roman" w:cs="Times New Roman" w:hint="eastAsia"/>
          <w:sz w:val="21"/>
          <w:szCs w:val="21"/>
          <w:lang w:val="en-US" w:eastAsia="zh-CN"/>
        </w:rPr>
        <w:t>15</w:t>
      </w:r>
      <w:r>
        <w:rPr>
          <w:rFonts w:ascii="Times New Roman" w:eastAsia="宋体" w:hAnsi="Times New Roman" w:cs="Times New Roman" w:hint="default"/>
          <w:sz w:val="21"/>
          <w:szCs w:val="21"/>
          <w:lang w:val="en-US" w:eastAsia="zh-CN"/>
        </w:rPr>
        <w:t xml:space="preserve">分，科技人员在北京航天飞行控制中心发出指令，嫦娥四号探测器从距离月面 </w:t>
      </w:r>
      <w:r>
        <w:rPr>
          <w:rFonts w:ascii="Times New Roman" w:eastAsia="宋体" w:hAnsi="Times New Roman" w:cs="Times New Roman" w:hint="eastAsia"/>
          <w:sz w:val="21"/>
          <w:szCs w:val="21"/>
          <w:lang w:val="en-US" w:eastAsia="zh-CN"/>
        </w:rPr>
        <w:t>15</w:t>
      </w:r>
      <w:r>
        <w:rPr>
          <w:rFonts w:ascii="Times New Roman" w:eastAsia="宋体" w:hAnsi="Times New Roman" w:cs="Times New Roman" w:hint="default"/>
          <w:sz w:val="21"/>
          <w:szCs w:val="21"/>
          <w:lang w:val="en-US" w:eastAsia="zh-CN"/>
        </w:rPr>
        <w:t xml:space="preserve">公里处开始实施动力下降，逐步将探测器的速度从相对月球 </w:t>
      </w:r>
      <w:r>
        <w:rPr>
          <w:rFonts w:ascii="Times New Roman" w:eastAsia="宋体" w:hAnsi="Times New Roman" w:cs="Times New Roman" w:hint="eastAsia"/>
          <w:sz w:val="21"/>
          <w:szCs w:val="21"/>
          <w:lang w:val="en-US" w:eastAsia="zh-CN"/>
        </w:rPr>
        <w:t>1.7</w:t>
      </w:r>
      <w:r>
        <w:rPr>
          <w:rFonts w:ascii="Times New Roman" w:eastAsia="宋体" w:hAnsi="Times New Roman" w:cs="Times New Roman" w:hint="default"/>
          <w:sz w:val="21"/>
          <w:szCs w:val="21"/>
          <w:lang w:val="en-US" w:eastAsia="zh-CN"/>
        </w:rPr>
        <w:t>公里每秒降到零，不断接近月球，在月球背面实现软着陆．则嫦娥四号探测器在着陆过程中（</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lang w:val="en-US" w:eastAsia="zh-CN"/>
        </w:rPr>
        <w:t xml:space="preserve"> ）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 xml:space="preserve">．势能减小，动能增大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B</w:t>
      </w:r>
      <w:r>
        <w:rPr>
          <w:rFonts w:ascii="Times New Roman" w:eastAsia="宋体" w:hAnsi="Times New Roman" w:cs="Times New Roman" w:hint="default"/>
          <w:sz w:val="21"/>
          <w:szCs w:val="21"/>
          <w:lang w:val="en-US" w:eastAsia="zh-CN"/>
        </w:rPr>
        <w:t xml:space="preserve">．势能增大，动能减小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C</w:t>
      </w:r>
      <w:r>
        <w:rPr>
          <w:rFonts w:ascii="Times New Roman" w:eastAsia="宋体" w:hAnsi="Times New Roman" w:cs="Times New Roman" w:hint="default"/>
          <w:sz w:val="21"/>
          <w:szCs w:val="21"/>
          <w:lang w:val="en-US" w:eastAsia="zh-CN"/>
        </w:rPr>
        <w:t xml:space="preserve">．势能减小，动能减小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D</w:t>
      </w:r>
      <w:r>
        <w:rPr>
          <w:rFonts w:ascii="Times New Roman" w:eastAsia="宋体" w:hAnsi="Times New Roman" w:cs="Times New Roman" w:hint="default"/>
          <w:sz w:val="21"/>
          <w:szCs w:val="21"/>
          <w:lang w:val="en-US" w:eastAsia="zh-CN"/>
        </w:rPr>
        <w:t xml:space="preserve">．势能增大，动能增大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9</w:t>
      </w:r>
      <w:r>
        <w:rPr>
          <w:rFonts w:ascii="Times New Roman" w:eastAsia="宋体" w:hAnsi="Times New Roman" w:cs="Times New Roman" w:hint="default"/>
          <w:sz w:val="21"/>
          <w:szCs w:val="21"/>
          <w:lang w:val="en-US" w:eastAsia="zh-CN"/>
        </w:rPr>
        <w:t xml:space="preserve">．关于大气压强，下列说法正确的是 （ ）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 xml:space="preserve">．茶壶盖上小孔的巧妙设计与大气压无关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B</w:t>
      </w:r>
      <w:r>
        <w:rPr>
          <w:rFonts w:ascii="Times New Roman" w:eastAsia="宋体" w:hAnsi="Times New Roman" w:cs="Times New Roman" w:hint="default"/>
          <w:sz w:val="21"/>
          <w:szCs w:val="21"/>
          <w:lang w:val="en-US" w:eastAsia="zh-CN"/>
        </w:rPr>
        <w:t xml:space="preserve">．历史上马德堡半球实验首先测出来大气压强的值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C</w:t>
      </w:r>
      <w:r>
        <w:rPr>
          <w:rFonts w:ascii="Times New Roman" w:eastAsia="宋体" w:hAnsi="Times New Roman" w:cs="Times New Roman" w:hint="default"/>
          <w:sz w:val="21"/>
          <w:szCs w:val="21"/>
          <w:lang w:val="en-US" w:eastAsia="zh-CN"/>
        </w:rPr>
        <w:t xml:space="preserve">．医生用注射器把药水推进病人肌肉中利用了大气压的作用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D</w:t>
      </w:r>
      <w:r>
        <w:rPr>
          <w:rFonts w:ascii="Times New Roman" w:eastAsia="宋体" w:hAnsi="Times New Roman" w:cs="Times New Roman" w:hint="default"/>
          <w:sz w:val="21"/>
          <w:szCs w:val="21"/>
          <w:lang w:val="en-US" w:eastAsia="zh-CN"/>
        </w:rPr>
        <w:t xml:space="preserve">．海拔高度升高，大气压强会减小，水的沸点也会降低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10</w:t>
      </w:r>
      <w:r>
        <w:rPr>
          <w:rFonts w:ascii="Times New Roman" w:eastAsia="宋体" w:hAnsi="Times New Roman" w:cs="Times New Roman" w:hint="default"/>
          <w:sz w:val="21"/>
          <w:szCs w:val="21"/>
          <w:lang w:val="en-US" w:eastAsia="zh-CN"/>
        </w:rPr>
        <w:t xml:space="preserve">地下车库常装有车位引导灯，在车位上方安装有超声波车位探测器，当没有车辆停在车位时，超声波探测器的信号（相当于开关）控制绿灯亮，有车辆停在车位时，超声波探测器的信号控制红灯亮，红灯和绿灯不能同时亮．下列电路设计符合要求的是 （ ）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val="en-US" w:eastAsia="zh-CN"/>
        </w:rPr>
      </w:pPr>
      <w:r>
        <w:drawing>
          <wp:anchor distT="0" distB="0" distL="114300" distR="114300" simplePos="0" relativeHeight="251661312" behindDoc="0" locked="0" layoutInCell="1" allowOverlap="1">
            <wp:simplePos x="0" y="0"/>
            <wp:positionH relativeFrom="column">
              <wp:posOffset>4213860</wp:posOffset>
            </wp:positionH>
            <wp:positionV relativeFrom="paragraph">
              <wp:posOffset>320040</wp:posOffset>
            </wp:positionV>
            <wp:extent cx="1517015" cy="950595"/>
            <wp:effectExtent l="0" t="0" r="6985" b="1905"/>
            <wp:wrapSquare wrapText="bothSides"/>
            <wp:docPr id="51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719647" name="图片 13"/>
                    <pic:cNvPicPr>
                      <a:picLocks noChangeAspect="1"/>
                    </pic:cNvPicPr>
                  </pic:nvPicPr>
                  <pic:blipFill>
                    <a:blip xmlns:r="http://schemas.openxmlformats.org/officeDocument/2006/relationships" r:embed="rId10"/>
                    <a:stretch>
                      <a:fillRect/>
                    </a:stretch>
                  </pic:blipFill>
                  <pic:spPr>
                    <a:xfrm>
                      <a:off x="0" y="0"/>
                      <a:ext cx="1517015" cy="950595"/>
                    </a:xfrm>
                    <a:prstGeom prst="rect">
                      <a:avLst/>
                    </a:prstGeom>
                    <a:noFill/>
                    <a:ln>
                      <a:noFill/>
                    </a:ln>
                  </pic:spPr>
                </pic:pic>
              </a:graphicData>
            </a:graphic>
          </wp:anchor>
        </w:drawing>
      </w:r>
      <w:r>
        <w:rPr>
          <w:rFonts w:ascii="Times New Roman" w:eastAsia="宋体" w:hAnsi="Times New Roman" w:cs="Times New Roman" w:hint="eastAsia"/>
          <w:sz w:val="21"/>
          <w:szCs w:val="21"/>
          <w:lang w:val="en-US" w:eastAsia="zh-CN"/>
        </w:rPr>
        <w:t>11</w:t>
      </w:r>
      <w:r>
        <w:rPr>
          <w:rFonts w:ascii="Times New Roman" w:eastAsia="宋体" w:hAnsi="Times New Roman" w:cs="Times New Roman" w:hint="default"/>
          <w:sz w:val="21"/>
          <w:szCs w:val="21"/>
          <w:lang w:val="en-US" w:eastAsia="zh-CN"/>
        </w:rPr>
        <w:t xml:space="preserve">如图所示是机场安检的人脸识别系统，当人们在过安检时，距离设备 </w:t>
      </w:r>
      <w:r>
        <w:rPr>
          <w:rFonts w:ascii="Times New Roman" w:eastAsia="宋体" w:hAnsi="Times New Roman" w:cs="Times New Roman" w:hint="eastAsia"/>
          <w:sz w:val="21"/>
          <w:szCs w:val="21"/>
          <w:lang w:val="en-US" w:eastAsia="zh-CN"/>
        </w:rPr>
        <w:t>0.5m</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1.2m</w:t>
      </w:r>
      <w:r>
        <w:rPr>
          <w:rFonts w:ascii="Times New Roman" w:eastAsia="宋体" w:hAnsi="Times New Roman" w:cs="Times New Roman" w:hint="default"/>
          <w:sz w:val="21"/>
          <w:szCs w:val="21"/>
          <w:lang w:val="en-US" w:eastAsia="zh-CN"/>
        </w:rPr>
        <w:t xml:space="preserve">时，安装在设备上的人脸识别系统的摄像机就可以对其面部特征进行快速影像记录．下列对人脸识别系统的摄像机镜头的判断正确的是（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 xml:space="preserve">．它相当于凸透镜，焦距可能为 </w:t>
      </w:r>
      <w:r>
        <w:rPr>
          <w:rFonts w:ascii="Times New Roman" w:eastAsia="宋体" w:hAnsi="Times New Roman" w:cs="Times New Roman" w:hint="eastAsia"/>
          <w:sz w:val="21"/>
          <w:szCs w:val="21"/>
          <w:lang w:val="en-US" w:eastAsia="zh-CN"/>
        </w:rPr>
        <w:t>0.6m</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B</w:t>
      </w:r>
      <w:r>
        <w:rPr>
          <w:rFonts w:ascii="Times New Roman" w:eastAsia="宋体" w:hAnsi="Times New Roman" w:cs="Times New Roman" w:hint="default"/>
          <w:sz w:val="21"/>
          <w:szCs w:val="21"/>
          <w:lang w:val="en-US" w:eastAsia="zh-CN"/>
        </w:rPr>
        <w:t xml:space="preserve">．它相当于凹透镜，焦距可能为 </w:t>
      </w:r>
      <w:r>
        <w:rPr>
          <w:rFonts w:ascii="Times New Roman" w:eastAsia="宋体" w:hAnsi="Times New Roman" w:cs="Times New Roman" w:hint="eastAsia"/>
          <w:sz w:val="21"/>
          <w:szCs w:val="21"/>
          <w:lang w:val="en-US" w:eastAsia="zh-CN"/>
        </w:rPr>
        <w:t>0.6m</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C</w:t>
      </w:r>
      <w:r>
        <w:rPr>
          <w:rFonts w:ascii="Times New Roman" w:eastAsia="宋体" w:hAnsi="Times New Roman" w:cs="Times New Roman" w:hint="default"/>
          <w:sz w:val="21"/>
          <w:szCs w:val="21"/>
          <w:lang w:val="en-US" w:eastAsia="zh-CN"/>
        </w:rPr>
        <w:t xml:space="preserve">．它相当于凸透镜，焦距可能为 </w:t>
      </w:r>
      <w:r>
        <w:rPr>
          <w:rFonts w:ascii="Times New Roman" w:eastAsia="宋体" w:hAnsi="Times New Roman" w:cs="Times New Roman" w:hint="eastAsia"/>
          <w:sz w:val="21"/>
          <w:szCs w:val="21"/>
          <w:lang w:val="en-US" w:eastAsia="zh-CN"/>
        </w:rPr>
        <w:t>0.2m</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D</w:t>
      </w:r>
      <w:r>
        <w:rPr>
          <w:rFonts w:ascii="Times New Roman" w:eastAsia="宋体" w:hAnsi="Times New Roman" w:cs="Times New Roman" w:hint="default"/>
          <w:sz w:val="21"/>
          <w:szCs w:val="21"/>
          <w:lang w:val="en-US" w:eastAsia="zh-CN"/>
        </w:rPr>
        <w:t xml:space="preserve">．它相当于凹透镜，焦距可能为 </w:t>
      </w:r>
      <w:r>
        <w:rPr>
          <w:rFonts w:ascii="Times New Roman" w:eastAsia="宋体" w:hAnsi="Times New Roman" w:cs="Times New Roman" w:hint="eastAsia"/>
          <w:sz w:val="21"/>
          <w:szCs w:val="21"/>
          <w:lang w:val="en-US" w:eastAsia="zh-CN"/>
        </w:rPr>
        <w:t>0.2m</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12</w:t>
      </w:r>
      <w:r>
        <w:rPr>
          <w:rFonts w:ascii="Times New Roman" w:eastAsia="宋体" w:hAnsi="Times New Roman" w:cs="Times New Roman" w:hint="default"/>
          <w:sz w:val="21"/>
          <w:szCs w:val="21"/>
          <w:lang w:val="en-US" w:eastAsia="zh-CN"/>
        </w:rPr>
        <w:t xml:space="preserve">冬日的南宁街头，常有糖炒板栗的清香弥漫在空气中，下列关于糖炒板栗的说法中正确的是（ ）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 xml:space="preserve">．板栗的清香弥漫在空气中说明分子在做无规则运动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B</w:t>
      </w:r>
      <w:r>
        <w:rPr>
          <w:rFonts w:ascii="Times New Roman" w:eastAsia="宋体" w:hAnsi="Times New Roman" w:cs="Times New Roman" w:hint="default"/>
          <w:sz w:val="21"/>
          <w:szCs w:val="21"/>
          <w:lang w:val="en-US" w:eastAsia="zh-CN"/>
        </w:rPr>
        <w:t xml:space="preserve">．炒板栗时，锅中的沙子升温快是因为沙子的比热容大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C</w:t>
      </w:r>
      <w:r>
        <w:rPr>
          <w:rFonts w:ascii="Times New Roman" w:eastAsia="宋体" w:hAnsi="Times New Roman" w:cs="Times New Roman" w:hint="default"/>
          <w:sz w:val="21"/>
          <w:szCs w:val="21"/>
          <w:lang w:val="en-US" w:eastAsia="zh-CN"/>
        </w:rPr>
        <w:t xml:space="preserve">．铁锅的内能是通过做功的方式改变的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drawing>
          <wp:anchor distT="0" distB="0" distL="114300" distR="114300" simplePos="0" relativeHeight="251662336" behindDoc="0" locked="0" layoutInCell="1" allowOverlap="1">
            <wp:simplePos x="0" y="0"/>
            <wp:positionH relativeFrom="column">
              <wp:posOffset>4318000</wp:posOffset>
            </wp:positionH>
            <wp:positionV relativeFrom="paragraph">
              <wp:posOffset>169545</wp:posOffset>
            </wp:positionV>
            <wp:extent cx="1371600" cy="1126490"/>
            <wp:effectExtent l="0" t="0" r="0" b="16510"/>
            <wp:wrapSquare wrapText="bothSides"/>
            <wp:docPr id="51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813145" name="图片 14"/>
                    <pic:cNvPicPr>
                      <a:picLocks noChangeAspect="1"/>
                    </pic:cNvPicPr>
                  </pic:nvPicPr>
                  <pic:blipFill>
                    <a:blip xmlns:r="http://schemas.openxmlformats.org/officeDocument/2006/relationships" r:embed="rId11"/>
                    <a:stretch>
                      <a:fillRect/>
                    </a:stretch>
                  </pic:blipFill>
                  <pic:spPr>
                    <a:xfrm>
                      <a:off x="0" y="0"/>
                      <a:ext cx="1371600" cy="1126490"/>
                    </a:xfrm>
                    <a:prstGeom prst="rect">
                      <a:avLst/>
                    </a:prstGeom>
                    <a:noFill/>
                    <a:ln>
                      <a:noFill/>
                    </a:ln>
                  </pic:spPr>
                </pic:pic>
              </a:graphicData>
            </a:graphic>
          </wp:anchor>
        </w:drawing>
      </w:r>
      <w:r>
        <w:rPr>
          <w:rFonts w:ascii="Times New Roman" w:eastAsia="宋体" w:hAnsi="Times New Roman" w:cs="Times New Roman" w:hint="eastAsia"/>
          <w:sz w:val="21"/>
          <w:szCs w:val="21"/>
          <w:lang w:val="en-US" w:eastAsia="zh-CN"/>
        </w:rPr>
        <w:t>D</w:t>
      </w:r>
      <w:r>
        <w:rPr>
          <w:rFonts w:ascii="Times New Roman" w:eastAsia="宋体" w:hAnsi="Times New Roman" w:cs="Times New Roman" w:hint="default"/>
          <w:sz w:val="21"/>
          <w:szCs w:val="21"/>
          <w:lang w:val="en-US" w:eastAsia="zh-CN"/>
        </w:rPr>
        <w:t xml:space="preserve">．炒板栗时热量从低温的板栗传给高温的铁锅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13</w:t>
      </w:r>
      <w:r>
        <w:rPr>
          <w:rFonts w:ascii="Times New Roman" w:eastAsia="宋体" w:hAnsi="Times New Roman" w:cs="Times New Roman" w:hint="default"/>
          <w:sz w:val="21"/>
          <w:szCs w:val="21"/>
          <w:lang w:val="en-US" w:eastAsia="zh-CN"/>
        </w:rPr>
        <w:t xml:space="preserve">．如图所示，是某保密室的防盗报警电路，当有人闯入保密室时会使开关 </w:t>
      </w:r>
      <w:r>
        <w:rPr>
          <w:rFonts w:ascii="Times New Roman" w:eastAsia="宋体" w:hAnsi="Times New Roman" w:cs="Times New Roman" w:hint="eastAsia"/>
          <w:sz w:val="21"/>
          <w:szCs w:val="21"/>
          <w:lang w:val="en-US" w:eastAsia="zh-CN"/>
        </w:rPr>
        <w:t>S</w:t>
      </w:r>
      <w:r>
        <w:rPr>
          <w:rFonts w:ascii="Times New Roman" w:eastAsia="宋体" w:hAnsi="Times New Roman" w:cs="Times New Roman" w:hint="default"/>
          <w:sz w:val="21"/>
          <w:szCs w:val="21"/>
          <w:lang w:val="en-US" w:eastAsia="zh-CN"/>
        </w:rPr>
        <w:t xml:space="preserve">闭合．下列说法不正确的是（ ）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 xml:space="preserve">．电磁铁工作时，上端为 </w:t>
      </w:r>
      <w:r>
        <w:rPr>
          <w:rFonts w:ascii="Times New Roman" w:eastAsia="宋体" w:hAnsi="Times New Roman" w:cs="Times New Roman" w:hint="eastAsia"/>
          <w:sz w:val="21"/>
          <w:szCs w:val="21"/>
          <w:lang w:val="en-US" w:eastAsia="zh-CN"/>
        </w:rPr>
        <w:t>N</w:t>
      </w:r>
      <w:r>
        <w:rPr>
          <w:rFonts w:ascii="Times New Roman" w:eastAsia="宋体" w:hAnsi="Times New Roman" w:cs="Times New Roman" w:hint="default"/>
          <w:sz w:val="21"/>
          <w:szCs w:val="21"/>
          <w:lang w:val="en-US" w:eastAsia="zh-CN"/>
        </w:rPr>
        <w:t xml:space="preserve">极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B</w:t>
      </w:r>
      <w:r>
        <w:rPr>
          <w:rFonts w:ascii="Times New Roman" w:eastAsia="宋体" w:hAnsi="Times New Roman" w:cs="Times New Roman" w:hint="default"/>
          <w:sz w:val="21"/>
          <w:szCs w:val="21"/>
          <w:lang w:val="en-US" w:eastAsia="zh-CN"/>
        </w:rPr>
        <w:t>．当有人闯入保密室时，</w:t>
      </w:r>
      <w:r>
        <w:rPr>
          <w:rFonts w:ascii="Times New Roman" w:eastAsia="宋体" w:hAnsi="Times New Roman" w:cs="Times New Roman" w:hint="eastAsia"/>
          <w:sz w:val="21"/>
          <w:szCs w:val="21"/>
          <w:lang w:val="en-US" w:eastAsia="zh-CN"/>
        </w:rPr>
        <w:t>B</w:t>
      </w:r>
      <w:r>
        <w:rPr>
          <w:rFonts w:ascii="Times New Roman" w:eastAsia="宋体" w:hAnsi="Times New Roman" w:cs="Times New Roman" w:hint="default"/>
          <w:sz w:val="21"/>
          <w:szCs w:val="21"/>
          <w:lang w:val="en-US" w:eastAsia="zh-CN"/>
        </w:rPr>
        <w:t xml:space="preserve">灯亮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C</w:t>
      </w:r>
      <w:r>
        <w:rPr>
          <w:rFonts w:ascii="Times New Roman" w:eastAsia="宋体" w:hAnsi="Times New Roman" w:cs="Times New Roman" w:hint="default"/>
          <w:sz w:val="21"/>
          <w:szCs w:val="21"/>
          <w:lang w:val="en-US" w:eastAsia="zh-CN"/>
        </w:rPr>
        <w:t xml:space="preserve">．可以把图中的电磁铁换为永久磁铁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D</w:t>
      </w:r>
      <w:r>
        <w:rPr>
          <w:rFonts w:ascii="Times New Roman" w:eastAsia="宋体" w:hAnsi="Times New Roman" w:cs="Times New Roman" w:hint="default"/>
          <w:sz w:val="21"/>
          <w:szCs w:val="21"/>
          <w:lang w:val="en-US" w:eastAsia="zh-CN"/>
        </w:rPr>
        <w:t xml:space="preserve">．增加线圈匝数可增强电磁铁的磁性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14</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2019</w:t>
      </w:r>
      <w:r>
        <w:rPr>
          <w:rFonts w:ascii="Times New Roman" w:eastAsia="宋体" w:hAnsi="Times New Roman" w:cs="Times New Roman" w:hint="default"/>
          <w:sz w:val="21"/>
          <w:szCs w:val="21"/>
          <w:lang w:val="en-US" w:eastAsia="zh-CN"/>
        </w:rPr>
        <w:t>中考说明新变化）</w:t>
      </w:r>
      <w:r>
        <w:rPr>
          <w:rFonts w:ascii="Times New Roman" w:eastAsia="宋体" w:hAnsi="Times New Roman" w:cs="Times New Roman" w:hint="eastAsia"/>
          <w:sz w:val="21"/>
          <w:szCs w:val="21"/>
          <w:lang w:val="en-US" w:eastAsia="zh-CN"/>
        </w:rPr>
        <w:t>2018</w:t>
      </w:r>
      <w:r>
        <w:rPr>
          <w:rFonts w:ascii="Times New Roman" w:eastAsia="宋体" w:hAnsi="Times New Roman" w:cs="Times New Roman" w:hint="default"/>
          <w:sz w:val="21"/>
          <w:szCs w:val="21"/>
          <w:lang w:val="en-US" w:eastAsia="zh-CN"/>
        </w:rPr>
        <w:t xml:space="preserve">年 </w:t>
      </w:r>
      <w:r>
        <w:rPr>
          <w:rFonts w:ascii="Times New Roman" w:eastAsia="宋体" w:hAnsi="Times New Roman" w:cs="Times New Roman" w:hint="eastAsia"/>
          <w:sz w:val="21"/>
          <w:szCs w:val="21"/>
          <w:lang w:val="en-US" w:eastAsia="zh-CN"/>
        </w:rPr>
        <w:t>12</w:t>
      </w:r>
      <w:r>
        <w:rPr>
          <w:rFonts w:ascii="Times New Roman" w:eastAsia="宋体" w:hAnsi="Times New Roman" w:cs="Times New Roman" w:hint="default"/>
          <w:sz w:val="21"/>
          <w:szCs w:val="21"/>
          <w:lang w:val="en-US" w:eastAsia="zh-CN"/>
        </w:rPr>
        <w:t>月中国自主研制的“海鹰”</w:t>
      </w:r>
      <w:r>
        <w:rPr>
          <w:rFonts w:ascii="Times New Roman" w:eastAsia="宋体" w:hAnsi="Times New Roman" w:cs="Times New Roman" w:hint="eastAsia"/>
          <w:sz w:val="21"/>
          <w:szCs w:val="21"/>
          <w:lang w:val="en-US" w:eastAsia="zh-CN"/>
        </w:rPr>
        <w:t>HW</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350</w:t>
      </w:r>
      <w:r>
        <w:rPr>
          <w:rFonts w:ascii="Times New Roman" w:eastAsia="宋体" w:hAnsi="Times New Roman" w:cs="Times New Roman" w:hint="default"/>
          <w:sz w:val="21"/>
          <w:szCs w:val="21"/>
          <w:lang w:val="en-US" w:eastAsia="zh-CN"/>
        </w:rPr>
        <w:t xml:space="preserve">小型多用途长航时无人机圆满完成首飞，自主起飞降落平稳，全自主飞行过程中姿态控制良好，航线跟踪精度较高．下列关于无人机说法正确的是 （ ）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 xml:space="preserve">．无人机水平匀速飞行时，水平方向上受到的动力和阻力是一对相互作用力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B</w:t>
      </w:r>
      <w:r>
        <w:rPr>
          <w:rFonts w:ascii="Times New Roman" w:eastAsia="宋体" w:hAnsi="Times New Roman" w:cs="Times New Roman" w:hint="default"/>
          <w:sz w:val="21"/>
          <w:szCs w:val="21"/>
          <w:lang w:val="en-US" w:eastAsia="zh-CN"/>
        </w:rPr>
        <w:t xml:space="preserve">．无人机自动返航时，以地面为参照物它是运动的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C</w:t>
      </w:r>
      <w:r>
        <w:rPr>
          <w:rFonts w:ascii="Times New Roman" w:eastAsia="宋体" w:hAnsi="Times New Roman" w:cs="Times New Roman" w:hint="default"/>
          <w:sz w:val="21"/>
          <w:szCs w:val="21"/>
          <w:lang w:val="en-US" w:eastAsia="zh-CN"/>
        </w:rPr>
        <w:t xml:space="preserve">．无人机通过电磁波与地面联系，电磁波的波长越长、频率越高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D</w:t>
      </w:r>
      <w:r>
        <w:rPr>
          <w:rFonts w:ascii="Times New Roman" w:eastAsia="宋体" w:hAnsi="Times New Roman" w:cs="Times New Roman" w:hint="default"/>
          <w:sz w:val="21"/>
          <w:szCs w:val="21"/>
          <w:lang w:val="en-US" w:eastAsia="zh-CN"/>
        </w:rPr>
        <w:t xml:space="preserve">．机身采用流线型设计，利用了空气流速大的位置压强越大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15</w:t>
      </w:r>
      <w:r>
        <w:rPr>
          <w:rFonts w:ascii="Times New Roman" w:eastAsia="宋体" w:hAnsi="Times New Roman" w:cs="Times New Roman" w:hint="default"/>
          <w:sz w:val="21"/>
          <w:szCs w:val="21"/>
          <w:lang w:val="en-US" w:eastAsia="zh-CN"/>
        </w:rPr>
        <w:t xml:space="preserve">．在三个完全相同的杯子中均盛满某种液体后，将一木块放在乙杯中后，木块漂浮在液体中，将另一个完全相同的木块浸没在丙杯中，并用细线将其系在丙杯的杯底，如图所示．此时三个杯子对桌面的压力分别为 </w:t>
      </w:r>
      <w:r>
        <w:rPr>
          <w:rFonts w:ascii="Times New Roman" w:eastAsia="宋体" w:hAnsi="Times New Roman" w:cs="Times New Roman" w:hint="eastAsia"/>
          <w:sz w:val="21"/>
          <w:szCs w:val="21"/>
          <w:lang w:val="en-US" w:eastAsia="zh-CN"/>
        </w:rPr>
        <w:t>F</w:t>
      </w:r>
      <w:r>
        <w:rPr>
          <w:rFonts w:ascii="Times New Roman" w:eastAsia="宋体" w:hAnsi="Times New Roman" w:cs="Times New Roman" w:hint="default"/>
          <w:sz w:val="21"/>
          <w:szCs w:val="21"/>
          <w:vertAlign w:val="subscript"/>
          <w:lang w:val="en-US" w:eastAsia="zh-CN"/>
        </w:rPr>
        <w:t>甲</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F</w:t>
      </w:r>
      <w:r>
        <w:rPr>
          <w:rFonts w:ascii="Times New Roman" w:eastAsia="宋体" w:hAnsi="Times New Roman" w:cs="Times New Roman" w:hint="default"/>
          <w:sz w:val="21"/>
          <w:szCs w:val="21"/>
          <w:vertAlign w:val="subscript"/>
          <w:lang w:val="en-US" w:eastAsia="zh-CN"/>
        </w:rPr>
        <w:t>乙</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F</w:t>
      </w:r>
      <w:r>
        <w:rPr>
          <w:rFonts w:ascii="Times New Roman" w:eastAsia="宋体" w:hAnsi="Times New Roman" w:cs="Times New Roman" w:hint="default"/>
          <w:sz w:val="21"/>
          <w:szCs w:val="21"/>
          <w:vertAlign w:val="subscript"/>
          <w:lang w:val="en-US" w:eastAsia="zh-CN"/>
        </w:rPr>
        <w:t>丙</w:t>
      </w:r>
      <w:r>
        <w:rPr>
          <w:rFonts w:ascii="Times New Roman" w:eastAsia="宋体" w:hAnsi="Times New Roman" w:cs="Times New Roman" w:hint="default"/>
          <w:sz w:val="21"/>
          <w:szCs w:val="21"/>
          <w:lang w:val="en-US" w:eastAsia="zh-CN"/>
        </w:rPr>
        <w:t xml:space="preserve">，液体对杯子底部的压强分别为 </w:t>
      </w:r>
      <w:r>
        <w:rPr>
          <w:rFonts w:ascii="Times New Roman" w:eastAsia="宋体" w:hAnsi="Times New Roman" w:cs="Times New Roman" w:hint="eastAsia"/>
          <w:sz w:val="21"/>
          <w:szCs w:val="21"/>
          <w:lang w:val="en-US" w:eastAsia="zh-CN"/>
        </w:rPr>
        <w:t>p</w:t>
      </w:r>
      <w:r>
        <w:rPr>
          <w:rFonts w:ascii="Times New Roman" w:eastAsia="宋体" w:hAnsi="Times New Roman" w:cs="Times New Roman" w:hint="default"/>
          <w:sz w:val="21"/>
          <w:szCs w:val="21"/>
          <w:vertAlign w:val="subscript"/>
          <w:lang w:val="en-US" w:eastAsia="zh-CN"/>
        </w:rPr>
        <w:t>甲</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p</w:t>
      </w:r>
      <w:r>
        <w:rPr>
          <w:rFonts w:ascii="Times New Roman" w:eastAsia="宋体" w:hAnsi="Times New Roman" w:cs="Times New Roman" w:hint="default"/>
          <w:sz w:val="21"/>
          <w:szCs w:val="21"/>
          <w:vertAlign w:val="subscript"/>
          <w:lang w:val="en-US" w:eastAsia="zh-CN"/>
        </w:rPr>
        <w:t>乙</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p</w:t>
      </w:r>
      <w:r>
        <w:rPr>
          <w:rFonts w:ascii="Times New Roman" w:eastAsia="宋体" w:hAnsi="Times New Roman" w:cs="Times New Roman" w:hint="default"/>
          <w:sz w:val="21"/>
          <w:szCs w:val="21"/>
          <w:vertAlign w:val="subscript"/>
          <w:lang w:val="en-US" w:eastAsia="zh-CN"/>
        </w:rPr>
        <w:t>丙</w:t>
      </w:r>
      <w:r>
        <w:rPr>
          <w:rFonts w:ascii="Times New Roman" w:eastAsia="宋体" w:hAnsi="Times New Roman" w:cs="Times New Roman" w:hint="default"/>
          <w:sz w:val="21"/>
          <w:szCs w:val="21"/>
          <w:lang w:val="en-US" w:eastAsia="zh-CN"/>
        </w:rPr>
        <w:t xml:space="preserve">，则 （ ）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F</w:t>
      </w:r>
      <w:r>
        <w:rPr>
          <w:rFonts w:ascii="Times New Roman" w:eastAsia="宋体" w:hAnsi="Times New Roman" w:cs="Times New Roman" w:hint="default"/>
          <w:sz w:val="21"/>
          <w:szCs w:val="21"/>
          <w:vertAlign w:val="subscript"/>
          <w:lang w:val="en-US" w:eastAsia="zh-CN"/>
        </w:rPr>
        <w:t>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eastAsia"/>
          <w:sz w:val="21"/>
          <w:szCs w:val="21"/>
          <w:lang w:val="en-US" w:eastAsia="zh-CN"/>
        </w:rPr>
        <w:t>F</w:t>
      </w:r>
      <w:r>
        <w:rPr>
          <w:rFonts w:ascii="Times New Roman" w:eastAsia="宋体" w:hAnsi="Times New Roman" w:cs="Times New Roman" w:hint="default"/>
          <w:sz w:val="21"/>
          <w:szCs w:val="21"/>
          <w:vertAlign w:val="subscript"/>
          <w:lang w:val="en-US" w:eastAsia="zh-CN"/>
        </w:rPr>
        <w:t xml:space="preserve">乙 </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F</w:t>
      </w:r>
      <w:r>
        <w:rPr>
          <w:rFonts w:ascii="Times New Roman" w:eastAsia="宋体" w:hAnsi="Times New Roman" w:cs="Times New Roman" w:hint="default"/>
          <w:sz w:val="21"/>
          <w:szCs w:val="21"/>
          <w:vertAlign w:val="subscript"/>
          <w:lang w:val="en-US" w:eastAsia="zh-CN"/>
        </w:rPr>
        <w:t>丙</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B</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p</w:t>
      </w:r>
      <w:r>
        <w:rPr>
          <w:rFonts w:ascii="Times New Roman" w:eastAsia="宋体" w:hAnsi="Times New Roman" w:cs="Times New Roman" w:hint="default"/>
          <w:sz w:val="21"/>
          <w:szCs w:val="21"/>
          <w:vertAlign w:val="subscript"/>
          <w:lang w:val="en-US" w:eastAsia="zh-CN"/>
        </w:rPr>
        <w:t>丙</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eastAsia"/>
          <w:sz w:val="21"/>
          <w:szCs w:val="21"/>
          <w:lang w:val="en-US" w:eastAsia="zh-CN"/>
        </w:rPr>
        <w:t>p</w:t>
      </w:r>
      <w:r>
        <w:rPr>
          <w:rFonts w:ascii="Times New Roman" w:eastAsia="宋体" w:hAnsi="Times New Roman" w:cs="Times New Roman" w:hint="default"/>
          <w:sz w:val="21"/>
          <w:szCs w:val="21"/>
          <w:vertAlign w:val="subscript"/>
          <w:lang w:val="en-US" w:eastAsia="zh-CN"/>
        </w:rPr>
        <w:t>乙</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eastAsia"/>
          <w:sz w:val="21"/>
          <w:szCs w:val="21"/>
          <w:lang w:val="en-US" w:eastAsia="zh-CN"/>
        </w:rPr>
        <w:t>p</w:t>
      </w:r>
      <w:r>
        <w:rPr>
          <w:rFonts w:ascii="Times New Roman" w:eastAsia="宋体" w:hAnsi="Times New Roman" w:cs="Times New Roman" w:hint="default"/>
          <w:sz w:val="21"/>
          <w:szCs w:val="21"/>
          <w:vertAlign w:val="subscript"/>
          <w:lang w:val="en-US" w:eastAsia="zh-CN"/>
        </w:rPr>
        <w:t xml:space="preserve">甲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C</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F</w:t>
      </w:r>
      <w:r>
        <w:rPr>
          <w:rFonts w:ascii="Times New Roman" w:eastAsia="宋体" w:hAnsi="Times New Roman" w:cs="Times New Roman" w:hint="default"/>
          <w:sz w:val="21"/>
          <w:szCs w:val="21"/>
          <w:vertAlign w:val="subscript"/>
          <w:lang w:val="en-US" w:eastAsia="zh-CN"/>
        </w:rPr>
        <w:t xml:space="preserve">丙 </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F</w:t>
      </w:r>
      <w:r>
        <w:rPr>
          <w:rFonts w:ascii="Times New Roman" w:eastAsia="宋体" w:hAnsi="Times New Roman" w:cs="Times New Roman" w:hint="default"/>
          <w:sz w:val="21"/>
          <w:szCs w:val="21"/>
          <w:vertAlign w:val="subscript"/>
          <w:lang w:val="en-US" w:eastAsia="zh-CN"/>
        </w:rPr>
        <w:t>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eastAsia"/>
          <w:sz w:val="21"/>
          <w:szCs w:val="21"/>
          <w:lang w:val="en-US" w:eastAsia="zh-CN"/>
        </w:rPr>
        <w:t>F</w:t>
      </w:r>
      <w:r>
        <w:rPr>
          <w:rFonts w:ascii="Times New Roman" w:eastAsia="宋体" w:hAnsi="Times New Roman" w:cs="Times New Roman" w:hint="default"/>
          <w:sz w:val="21"/>
          <w:szCs w:val="21"/>
          <w:vertAlign w:val="subscript"/>
          <w:lang w:val="en-US" w:eastAsia="zh-CN"/>
        </w:rPr>
        <w:t>乙</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D</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p</w:t>
      </w:r>
      <w:r>
        <w:rPr>
          <w:rFonts w:ascii="Times New Roman" w:eastAsia="宋体" w:hAnsi="Times New Roman" w:cs="Times New Roman" w:hint="default"/>
          <w:sz w:val="21"/>
          <w:szCs w:val="21"/>
          <w:vertAlign w:val="subscript"/>
          <w:lang w:val="en-US" w:eastAsia="zh-CN"/>
        </w:rPr>
        <w:t>丙</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eastAsia"/>
          <w:sz w:val="21"/>
          <w:szCs w:val="21"/>
          <w:lang w:val="en-US" w:eastAsia="zh-CN"/>
        </w:rPr>
        <w:t>p</w:t>
      </w:r>
      <w:r>
        <w:rPr>
          <w:rFonts w:ascii="Times New Roman" w:eastAsia="宋体" w:hAnsi="Times New Roman" w:cs="Times New Roman" w:hint="default"/>
          <w:sz w:val="21"/>
          <w:szCs w:val="21"/>
          <w:vertAlign w:val="subscript"/>
          <w:lang w:val="en-US" w:eastAsia="zh-CN"/>
        </w:rPr>
        <w:t>乙</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eastAsia"/>
          <w:sz w:val="21"/>
          <w:szCs w:val="21"/>
          <w:lang w:val="en-US" w:eastAsia="zh-CN"/>
        </w:rPr>
        <w:t>p</w:t>
      </w:r>
      <w:r>
        <w:rPr>
          <w:rFonts w:ascii="Times New Roman" w:eastAsia="宋体" w:hAnsi="Times New Roman" w:cs="Times New Roman" w:hint="default"/>
          <w:sz w:val="21"/>
          <w:szCs w:val="21"/>
          <w:vertAlign w:val="subscript"/>
          <w:lang w:val="en-US" w:eastAsia="zh-CN"/>
        </w:rPr>
        <w:t>甲</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jc w:val="center"/>
        <w:textAlignment w:val="auto"/>
        <w:rPr>
          <w:rFonts w:ascii="Times New Roman" w:eastAsia="宋体" w:hAnsi="Times New Roman" w:cs="Times New Roman" w:hint="eastAsia"/>
          <w:sz w:val="21"/>
          <w:szCs w:val="21"/>
          <w:lang w:val="en-US" w:eastAsia="zh-CN"/>
        </w:rPr>
      </w:pPr>
      <w:r>
        <w:drawing>
          <wp:inline distT="0" distB="0" distL="114300" distR="114300">
            <wp:extent cx="4799330" cy="1337945"/>
            <wp:effectExtent l="0" t="0" r="1270" b="14605"/>
            <wp:docPr id="512"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222102" name="图片 15"/>
                    <pic:cNvPicPr>
                      <a:picLocks noChangeAspect="1"/>
                    </pic:cNvPicPr>
                  </pic:nvPicPr>
                  <pic:blipFill>
                    <a:blip xmlns:r="http://schemas.openxmlformats.org/officeDocument/2006/relationships" r:embed="rId12"/>
                    <a:stretch>
                      <a:fillRect/>
                    </a:stretch>
                  </pic:blipFill>
                  <pic:spPr>
                    <a:xfrm>
                      <a:off x="0" y="0"/>
                      <a:ext cx="4799330" cy="133794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16</w:t>
      </w:r>
      <w:r>
        <w:rPr>
          <w:rFonts w:ascii="Times New Roman" w:eastAsia="宋体" w:hAnsi="Times New Roman" w:cs="Times New Roman" w:hint="default"/>
          <w:sz w:val="21"/>
          <w:szCs w:val="21"/>
          <w:lang w:val="en-US" w:eastAsia="zh-CN"/>
        </w:rPr>
        <w:t xml:space="preserve">在如图所示的电路中，电源电压保持不变，开关 </w:t>
      </w:r>
      <w:r>
        <w:rPr>
          <w:rFonts w:ascii="Times New Roman" w:eastAsia="宋体" w:hAnsi="Times New Roman" w:cs="Times New Roman" w:hint="eastAsia"/>
          <w:sz w:val="21"/>
          <w:szCs w:val="21"/>
          <w:lang w:val="en-US" w:eastAsia="zh-CN"/>
        </w:rPr>
        <w:t>S</w:t>
      </w:r>
      <w:r>
        <w:rPr>
          <w:rFonts w:ascii="Times New Roman" w:eastAsia="宋体" w:hAnsi="Times New Roman" w:cs="Times New Roman" w:hint="default"/>
          <w:sz w:val="21"/>
          <w:szCs w:val="21"/>
          <w:lang w:val="en-US" w:eastAsia="zh-CN"/>
        </w:rPr>
        <w:t>闭合后，有一个电表指针没有发生偏转．再移动滑动变阻器的滑片，此时观察到两电表指针均不发生变化，则故障可能是（</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lang w:val="en-US" w:eastAsia="zh-CN"/>
        </w:rPr>
        <w:t xml:space="preserve"> ）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 xml:space="preserve">．滑动变阻器 </w:t>
      </w:r>
      <w:r>
        <w:rPr>
          <w:rFonts w:ascii="Times New Roman" w:eastAsia="宋体" w:hAnsi="Times New Roman" w:cs="Times New Roman" w:hint="eastAsia"/>
          <w:sz w:val="21"/>
          <w:szCs w:val="21"/>
          <w:lang w:val="en-US" w:eastAsia="zh-CN"/>
        </w:rPr>
        <w:t>R</w:t>
      </w:r>
      <w:r>
        <w:rPr>
          <w:rFonts w:ascii="Times New Roman" w:eastAsia="宋体" w:hAnsi="Times New Roman" w:cs="Times New Roman" w:hint="eastAsia"/>
          <w:sz w:val="21"/>
          <w:szCs w:val="21"/>
          <w:vertAlign w:val="subscript"/>
          <w:lang w:val="en-US" w:eastAsia="zh-CN"/>
        </w:rPr>
        <w:t>2</w:t>
      </w:r>
      <w:r>
        <w:rPr>
          <w:rFonts w:ascii="Times New Roman" w:eastAsia="宋体" w:hAnsi="Times New Roman" w:cs="Times New Roman" w:hint="default"/>
          <w:sz w:val="21"/>
          <w:szCs w:val="21"/>
          <w:lang w:val="en-US" w:eastAsia="zh-CN"/>
        </w:rPr>
        <w:t xml:space="preserve">短路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B</w:t>
      </w:r>
      <w:r>
        <w:rPr>
          <w:rFonts w:ascii="Times New Roman" w:eastAsia="宋体" w:hAnsi="Times New Roman" w:cs="Times New Roman" w:hint="default"/>
          <w:sz w:val="21"/>
          <w:szCs w:val="21"/>
          <w:lang w:val="en-US" w:eastAsia="zh-CN"/>
        </w:rPr>
        <w:t xml:space="preserve">．滑动变阻器 </w:t>
      </w:r>
      <w:r>
        <w:rPr>
          <w:rFonts w:ascii="Times New Roman" w:eastAsia="宋体" w:hAnsi="Times New Roman" w:cs="Times New Roman" w:hint="eastAsia"/>
          <w:sz w:val="21"/>
          <w:szCs w:val="21"/>
          <w:lang w:val="en-US" w:eastAsia="zh-CN"/>
        </w:rPr>
        <w:t>R</w:t>
      </w:r>
      <w:r>
        <w:rPr>
          <w:rFonts w:ascii="Times New Roman" w:eastAsia="宋体" w:hAnsi="Times New Roman" w:cs="Times New Roman" w:hint="eastAsia"/>
          <w:sz w:val="21"/>
          <w:szCs w:val="21"/>
          <w:vertAlign w:val="subscript"/>
          <w:lang w:val="en-US" w:eastAsia="zh-CN"/>
        </w:rPr>
        <w:t>2</w:t>
      </w:r>
      <w:r>
        <w:rPr>
          <w:rFonts w:ascii="Times New Roman" w:eastAsia="宋体" w:hAnsi="Times New Roman" w:cs="Times New Roman" w:hint="default"/>
          <w:sz w:val="21"/>
          <w:szCs w:val="21"/>
          <w:lang w:val="en-US" w:eastAsia="zh-CN"/>
        </w:rPr>
        <w:t xml:space="preserve">断路 </w:t>
      </w:r>
    </w:p>
    <w:p>
      <w:pPr>
        <w:keepNext w:val="0"/>
        <w:keepLines w:val="0"/>
        <w:pageBreakBefore w:val="0"/>
        <w:widowControl w:val="0"/>
        <w:tabs>
          <w:tab w:val="left" w:pos="2420"/>
          <w:tab w:val="left" w:pos="4400"/>
          <w:tab w:val="left" w:pos="6380"/>
        </w:tabs>
        <w:kinsoku/>
        <w:wordWrap/>
        <w:overflowPunct/>
        <w:topLinePunct w:val="0"/>
        <w:autoSpaceDE/>
        <w:autoSpaceDN/>
        <w:bidi w:val="0"/>
        <w:adjustRightInd/>
        <w:snapToGrid/>
        <w:spacing w:line="288" w:lineRule="auto"/>
        <w:ind w:left="645" w:hanging="315" w:leftChars="150"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C</w:t>
      </w:r>
      <w:r>
        <w:rPr>
          <w:rFonts w:ascii="Times New Roman" w:eastAsia="宋体" w:hAnsi="Times New Roman" w:cs="Times New Roman" w:hint="default"/>
          <w:sz w:val="21"/>
          <w:szCs w:val="21"/>
          <w:lang w:val="en-US" w:eastAsia="zh-CN"/>
        </w:rPr>
        <w:t xml:space="preserve">．电阻 </w:t>
      </w:r>
      <w:r>
        <w:rPr>
          <w:rFonts w:ascii="Times New Roman" w:eastAsia="宋体" w:hAnsi="Times New Roman" w:cs="Times New Roman" w:hint="eastAsia"/>
          <w:sz w:val="21"/>
          <w:szCs w:val="21"/>
          <w:lang w:val="en-US" w:eastAsia="zh-CN"/>
        </w:rPr>
        <w:t>R1</w:t>
      </w:r>
      <w:r>
        <w:rPr>
          <w:rFonts w:ascii="Times New Roman" w:eastAsia="宋体" w:hAnsi="Times New Roman" w:cs="Times New Roman" w:hint="default"/>
          <w:sz w:val="21"/>
          <w:szCs w:val="21"/>
          <w:lang w:val="en-US" w:eastAsia="zh-CN"/>
        </w:rPr>
        <w:t xml:space="preserve">短路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D</w:t>
      </w:r>
      <w:r>
        <w:rPr>
          <w:rFonts w:ascii="Times New Roman" w:eastAsia="宋体" w:hAnsi="Times New Roman" w:cs="Times New Roman" w:hint="default"/>
          <w:sz w:val="21"/>
          <w:szCs w:val="21"/>
          <w:lang w:val="en-US" w:eastAsia="zh-CN"/>
        </w:rPr>
        <w:t xml:space="preserve">．电阻 </w:t>
      </w:r>
      <w:r>
        <w:rPr>
          <w:rFonts w:ascii="Times New Roman" w:eastAsia="宋体" w:hAnsi="Times New Roman" w:cs="Times New Roman" w:hint="eastAsia"/>
          <w:sz w:val="21"/>
          <w:szCs w:val="21"/>
          <w:lang w:val="en-US" w:eastAsia="zh-CN"/>
        </w:rPr>
        <w:t>R</w:t>
      </w:r>
      <w:r>
        <w:rPr>
          <w:rFonts w:ascii="Times New Roman" w:eastAsia="宋体" w:hAnsi="Times New Roman" w:cs="Times New Roman" w:hint="eastAsia"/>
          <w:sz w:val="21"/>
          <w:szCs w:val="21"/>
          <w:vertAlign w:val="subscript"/>
          <w:lang w:val="en-US" w:eastAsia="zh-CN"/>
        </w:rPr>
        <w:t>1</w:t>
      </w:r>
      <w:r>
        <w:rPr>
          <w:rFonts w:ascii="Times New Roman" w:eastAsia="宋体" w:hAnsi="Times New Roman" w:cs="Times New Roman" w:hint="default"/>
          <w:sz w:val="21"/>
          <w:szCs w:val="21"/>
          <w:lang w:val="en-US" w:eastAsia="zh-CN"/>
        </w:rPr>
        <w:t xml:space="preserve">断路 </w:t>
      </w:r>
    </w:p>
    <w:p>
      <w:pPr>
        <w:keepNext w:val="0"/>
        <w:keepLines w:val="0"/>
        <w:pageBreakBefore w:val="0"/>
        <w:widowControl w:val="0"/>
        <w:kinsoku/>
        <w:wordWrap/>
        <w:overflowPunct/>
        <w:topLinePunct w:val="0"/>
        <w:autoSpaceDE/>
        <w:autoSpaceDN/>
        <w:bidi w:val="0"/>
        <w:adjustRightInd/>
        <w:snapToGrid/>
        <w:spacing w:line="288" w:lineRule="auto"/>
        <w:ind w:left="420" w:hanging="420" w:hangingChars="150"/>
        <w:jc w:val="center"/>
        <w:textAlignment w:val="auto"/>
        <w:rPr>
          <w:rFonts w:ascii="Times New Roman" w:eastAsia="宋体" w:hAnsi="Times New Roman" w:cs="Times New Roman" w:hint="default"/>
          <w:b/>
          <w:bCs/>
          <w:sz w:val="28"/>
          <w:szCs w:val="28"/>
          <w:lang w:eastAsia="zh-CN"/>
        </w:rPr>
      </w:pPr>
      <w:r>
        <w:rPr>
          <w:rFonts w:ascii="Times New Roman" w:eastAsia="宋体" w:hAnsi="Times New Roman" w:cs="Times New Roman" w:hint="default"/>
          <w:b/>
          <w:bCs/>
          <w:sz w:val="28"/>
          <w:szCs w:val="28"/>
          <w:lang w:val="en-US" w:eastAsia="zh-CN"/>
        </w:rPr>
        <w:t xml:space="preserve">第Ⅱ卷（非选择题 共 </w:t>
      </w:r>
      <w:r>
        <w:rPr>
          <w:rFonts w:ascii="Times New Roman" w:eastAsia="宋体" w:hAnsi="Times New Roman" w:cs="Times New Roman" w:hint="eastAsia"/>
          <w:b/>
          <w:bCs/>
          <w:sz w:val="28"/>
          <w:szCs w:val="28"/>
          <w:lang w:val="en-US" w:eastAsia="zh-CN"/>
        </w:rPr>
        <w:t>68</w:t>
      </w:r>
      <w:r>
        <w:rPr>
          <w:rFonts w:ascii="Times New Roman" w:eastAsia="宋体" w:hAnsi="Times New Roman" w:cs="Times New Roman" w:hint="default"/>
          <w:b/>
          <w:bCs/>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b/>
          <w:bCs/>
          <w:sz w:val="21"/>
          <w:szCs w:val="21"/>
          <w:lang w:eastAsia="zh-CN"/>
        </w:rPr>
      </w:pPr>
      <w:r>
        <w:rPr>
          <w:rFonts w:ascii="Times New Roman" w:eastAsia="宋体" w:hAnsi="Times New Roman" w:cs="Times New Roman" w:hint="default"/>
          <w:b/>
          <w:bCs/>
          <w:sz w:val="21"/>
          <w:szCs w:val="21"/>
          <w:lang w:val="en-US" w:eastAsia="zh-CN"/>
        </w:rPr>
        <w:t xml:space="preserve">二、填空题（每空 </w:t>
      </w:r>
      <w:r>
        <w:rPr>
          <w:rFonts w:ascii="Times New Roman" w:eastAsia="宋体" w:hAnsi="Times New Roman" w:cs="Times New Roman" w:hint="eastAsia"/>
          <w:b/>
          <w:bCs/>
          <w:sz w:val="21"/>
          <w:szCs w:val="21"/>
          <w:lang w:val="en-US" w:eastAsia="zh-CN"/>
        </w:rPr>
        <w:t>1</w:t>
      </w:r>
      <w:r>
        <w:rPr>
          <w:rFonts w:ascii="Times New Roman" w:eastAsia="宋体" w:hAnsi="Times New Roman" w:cs="Times New Roman" w:hint="default"/>
          <w:b/>
          <w:bCs/>
          <w:sz w:val="21"/>
          <w:szCs w:val="21"/>
          <w:lang w:val="en-US" w:eastAsia="zh-CN"/>
        </w:rPr>
        <w:t xml:space="preserve">分，共 </w:t>
      </w:r>
      <w:r>
        <w:rPr>
          <w:rFonts w:ascii="Times New Roman" w:eastAsia="宋体" w:hAnsi="Times New Roman" w:cs="Times New Roman" w:hint="eastAsia"/>
          <w:b/>
          <w:bCs/>
          <w:sz w:val="21"/>
          <w:szCs w:val="21"/>
          <w:lang w:val="en-US" w:eastAsia="zh-CN"/>
        </w:rPr>
        <w:t>15</w:t>
      </w:r>
      <w:r>
        <w:rPr>
          <w:rFonts w:ascii="Times New Roman" w:eastAsia="宋体" w:hAnsi="Times New Roman" w:cs="Times New Roman" w:hint="default"/>
          <w:b/>
          <w:bCs/>
          <w:sz w:val="21"/>
          <w:szCs w:val="21"/>
          <w:lang w:val="en-US" w:eastAsia="zh-CN"/>
        </w:rPr>
        <w:t xml:space="preserve">分）请把答案直接写在答题卡相应的位置上，不要求写出演算过程．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17</w:t>
      </w:r>
      <w:r>
        <w:rPr>
          <w:rFonts w:ascii="Times New Roman" w:eastAsia="宋体" w:hAnsi="Times New Roman" w:cs="Times New Roman" w:hint="default"/>
          <w:sz w:val="21"/>
          <w:szCs w:val="21"/>
          <w:lang w:val="en-US" w:eastAsia="zh-CN"/>
        </w:rPr>
        <w:t>农历三月初三，是广西壮族群众一年一度的民歌盛会，在进行民歌对唱时，声音是由声带</w:t>
      </w:r>
      <w:r>
        <w:rPr>
          <w:rFonts w:ascii="Times New Roman" w:eastAsia="宋体" w:hAnsi="Times New Roman" w:cs="Times New Roman" w:hint="eastAsia"/>
          <w:sz w:val="21"/>
          <w:szCs w:val="21"/>
          <w:lang w:val="en-US" w:eastAsia="zh-CN"/>
        </w:rPr>
        <w:t>_________</w:t>
      </w:r>
      <w:r>
        <w:rPr>
          <w:rFonts w:ascii="Times New Roman" w:eastAsia="宋体" w:hAnsi="Times New Roman" w:cs="Times New Roman" w:hint="default"/>
          <w:sz w:val="21"/>
          <w:szCs w:val="21"/>
          <w:lang w:val="en-US" w:eastAsia="zh-CN"/>
        </w:rPr>
        <w:t>产生的；音乐声过大会形成噪声，有人建议关掉音箱，改用蓝牙耳麦接收信号，关掉音箱是在</w:t>
      </w:r>
      <w:r>
        <w:rPr>
          <w:rFonts w:ascii="Times New Roman" w:eastAsia="宋体" w:hAnsi="Times New Roman" w:cs="Times New Roman" w:hint="eastAsia"/>
          <w:sz w:val="21"/>
          <w:szCs w:val="21"/>
          <w:lang w:val="en-US" w:eastAsia="zh-CN"/>
        </w:rPr>
        <w:t>_________</w:t>
      </w:r>
      <w:r>
        <w:rPr>
          <w:rFonts w:ascii="Times New Roman" w:eastAsia="宋体" w:hAnsi="Times New Roman" w:cs="Times New Roman" w:hint="default"/>
          <w:sz w:val="21"/>
          <w:szCs w:val="21"/>
          <w:lang w:val="en-US" w:eastAsia="zh-CN"/>
        </w:rPr>
        <w:t xml:space="preserve">控制噪声．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18</w:t>
      </w:r>
      <w:r>
        <w:rPr>
          <w:rFonts w:ascii="Times New Roman" w:eastAsia="宋体" w:hAnsi="Times New Roman" w:cs="Times New Roman" w:hint="default"/>
          <w:sz w:val="21"/>
          <w:szCs w:val="21"/>
          <w:lang w:val="en-US" w:eastAsia="zh-CN"/>
        </w:rPr>
        <w:t>台球比赛时，击球后，球离开球杆仍能向前运动是因为球具有</w:t>
      </w:r>
      <w:r>
        <w:rPr>
          <w:rFonts w:ascii="Times New Roman" w:eastAsia="宋体" w:hAnsi="Times New Roman" w:cs="Times New Roman" w:hint="eastAsia"/>
          <w:sz w:val="21"/>
          <w:szCs w:val="21"/>
          <w:lang w:val="en-US" w:eastAsia="zh-CN"/>
        </w:rPr>
        <w:t>_________</w:t>
      </w:r>
      <w:r>
        <w:rPr>
          <w:rFonts w:ascii="Times New Roman" w:eastAsia="宋体" w:hAnsi="Times New Roman" w:cs="Times New Roman" w:hint="default"/>
          <w:sz w:val="21"/>
          <w:szCs w:val="21"/>
          <w:lang w:val="en-US" w:eastAsia="zh-CN"/>
        </w:rPr>
        <w:t>，而球的速度越来越小，最终停在球桌上，这说明力是</w:t>
      </w:r>
      <w:r>
        <w:rPr>
          <w:rFonts w:ascii="Times New Roman" w:eastAsia="宋体" w:hAnsi="Times New Roman" w:cs="Times New Roman" w:hint="eastAsia"/>
          <w:sz w:val="21"/>
          <w:szCs w:val="21"/>
          <w:lang w:val="en-US" w:eastAsia="zh-CN"/>
        </w:rPr>
        <w:t>_________</w:t>
      </w:r>
      <w:r>
        <w:rPr>
          <w:rFonts w:ascii="Times New Roman" w:eastAsia="宋体" w:hAnsi="Times New Roman" w:cs="Times New Roman" w:hint="default"/>
          <w:sz w:val="21"/>
          <w:szCs w:val="21"/>
          <w:lang w:val="en-US" w:eastAsia="zh-CN"/>
        </w:rPr>
        <w:t xml:space="preserve">（选填“改变”或“维持”）物体运动的原因．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19</w:t>
      </w:r>
      <w:r>
        <w:rPr>
          <w:rFonts w:ascii="Times New Roman" w:eastAsia="宋体" w:hAnsi="Times New Roman" w:cs="Times New Roman" w:hint="default"/>
          <w:sz w:val="21"/>
          <w:szCs w:val="21"/>
          <w:lang w:val="en-US" w:eastAsia="zh-CN"/>
        </w:rPr>
        <w:t xml:space="preserve">太阳能具有来源广、无污染等优点，是一种新型能源．用太阳灶给 </w:t>
      </w:r>
      <w:r>
        <w:rPr>
          <w:rFonts w:ascii="Times New Roman" w:eastAsia="宋体" w:hAnsi="Times New Roman" w:cs="Times New Roman" w:hint="eastAsia"/>
          <w:sz w:val="21"/>
          <w:szCs w:val="21"/>
          <w:lang w:val="en-US" w:eastAsia="zh-CN"/>
        </w:rPr>
        <w:t>200kg</w:t>
      </w:r>
      <w:r>
        <w:rPr>
          <w:rFonts w:ascii="Times New Roman" w:eastAsia="宋体" w:hAnsi="Times New Roman" w:cs="Times New Roman" w:hint="default"/>
          <w:sz w:val="21"/>
          <w:szCs w:val="21"/>
          <w:lang w:val="en-US" w:eastAsia="zh-CN"/>
        </w:rPr>
        <w:t>的水加热，水的温度升高了</w:t>
      </w:r>
      <w:r>
        <w:rPr>
          <w:rFonts w:ascii="Times New Roman" w:eastAsia="宋体" w:hAnsi="Times New Roman" w:cs="Times New Roman" w:hint="eastAsia"/>
          <w:sz w:val="21"/>
          <w:szCs w:val="21"/>
          <w:lang w:val="en-US" w:eastAsia="zh-CN"/>
        </w:rPr>
        <w:t>20</w:t>
      </w:r>
      <w:r>
        <w:rPr>
          <w:rFonts w:ascii="Times New Roman" w:eastAsia="宋体" w:hAnsi="Times New Roman" w:cs="Times New Roman" w:hint="default"/>
          <w:sz w:val="21"/>
          <w:szCs w:val="21"/>
          <w:lang w:val="en-US" w:eastAsia="zh-CN"/>
        </w:rPr>
        <w:t>℃，则水吸收的热量是</w:t>
      </w:r>
      <w:r>
        <w:rPr>
          <w:rFonts w:ascii="Times New Roman" w:eastAsia="宋体" w:hAnsi="Times New Roman" w:cs="Times New Roman" w:hint="eastAsia"/>
          <w:sz w:val="21"/>
          <w:szCs w:val="21"/>
          <w:lang w:val="en-US" w:eastAsia="zh-CN"/>
        </w:rPr>
        <w:t>_________ J</w:t>
      </w:r>
      <w:r>
        <w:rPr>
          <w:rFonts w:ascii="Times New Roman" w:eastAsia="宋体" w:hAnsi="Times New Roman" w:cs="Times New Roman" w:hint="default"/>
          <w:sz w:val="21"/>
          <w:szCs w:val="21"/>
          <w:lang w:val="en-US" w:eastAsia="zh-CN"/>
        </w:rPr>
        <w:t>，这些热量相当于</w:t>
      </w:r>
      <w:r>
        <w:rPr>
          <w:rFonts w:ascii="Times New Roman" w:eastAsia="宋体" w:hAnsi="Times New Roman" w:cs="Times New Roman" w:hint="eastAsia"/>
          <w:sz w:val="21"/>
          <w:szCs w:val="21"/>
          <w:lang w:val="en-US" w:eastAsia="zh-CN"/>
        </w:rPr>
        <w:t>_________kg</w:t>
      </w:r>
      <w:r>
        <w:rPr>
          <w:rFonts w:ascii="Times New Roman" w:eastAsia="宋体" w:hAnsi="Times New Roman" w:cs="Times New Roman" w:hint="default"/>
          <w:sz w:val="21"/>
          <w:szCs w:val="21"/>
          <w:lang w:val="en-US" w:eastAsia="zh-CN"/>
        </w:rPr>
        <w:t xml:space="preserve">的木炭完全燃烧所放出的热量．［水的比热容为 </w:t>
      </w:r>
      <w:r>
        <w:rPr>
          <w:rFonts w:ascii="Times New Roman" w:eastAsia="宋体" w:hAnsi="Times New Roman" w:cs="Times New Roman" w:hint="eastAsia"/>
          <w:sz w:val="21"/>
          <w:szCs w:val="21"/>
          <w:lang w:val="en-US" w:eastAsia="zh-CN"/>
        </w:rPr>
        <w:t>4.2</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10</w:t>
      </w:r>
      <w:r>
        <w:rPr>
          <w:rFonts w:ascii="Times New Roman" w:eastAsia="宋体" w:hAnsi="Times New Roman" w:cs="Times New Roman" w:hint="eastAsia"/>
          <w:sz w:val="21"/>
          <w:szCs w:val="21"/>
          <w:vertAlign w:val="superscript"/>
          <w:lang w:val="en-US" w:eastAsia="zh-CN"/>
        </w:rPr>
        <w:t>3</w:t>
      </w:r>
      <w:r>
        <w:rPr>
          <w:rFonts w:ascii="Times New Roman" w:eastAsia="宋体" w:hAnsi="Times New Roman" w:cs="Times New Roman" w:hint="eastAsia"/>
          <w:sz w:val="21"/>
          <w:szCs w:val="21"/>
          <w:lang w:val="en-US" w:eastAsia="zh-CN"/>
        </w:rPr>
        <w:t xml:space="preserve"> J</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kg</w:t>
      </w:r>
      <w:r>
        <w:rPr>
          <w:rFonts w:ascii="Times New Roman" w:eastAsia="宋体" w:hAnsi="Times New Roman" w:cs="Times New Roman" w:hint="default"/>
          <w:sz w:val="21"/>
          <w:szCs w:val="21"/>
          <w:lang w:val="en-US" w:eastAsia="zh-CN"/>
        </w:rPr>
        <w:t xml:space="preserve">·℃），木炭的热值为 </w:t>
      </w:r>
      <w:r>
        <w:rPr>
          <w:rFonts w:ascii="Times New Roman" w:eastAsia="宋体" w:hAnsi="Times New Roman" w:cs="Times New Roman" w:hint="eastAsia"/>
          <w:sz w:val="21"/>
          <w:szCs w:val="21"/>
          <w:lang w:val="en-US" w:eastAsia="zh-CN"/>
        </w:rPr>
        <w:t>3.36</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10</w:t>
      </w:r>
      <w:r>
        <w:rPr>
          <w:rFonts w:ascii="Times New Roman" w:eastAsia="宋体" w:hAnsi="Times New Roman" w:cs="Times New Roman" w:hint="eastAsia"/>
          <w:sz w:val="21"/>
          <w:szCs w:val="21"/>
          <w:vertAlign w:val="superscript"/>
          <w:lang w:val="en-US" w:eastAsia="zh-CN"/>
        </w:rPr>
        <w:t>7</w:t>
      </w:r>
      <w:r>
        <w:rPr>
          <w:rFonts w:ascii="Times New Roman" w:eastAsia="宋体" w:hAnsi="Times New Roman" w:cs="Times New Roman" w:hint="eastAsia"/>
          <w:sz w:val="21"/>
          <w:szCs w:val="21"/>
          <w:lang w:val="en-US" w:eastAsia="zh-CN"/>
        </w:rPr>
        <w:t xml:space="preserve"> J</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kg</w:t>
      </w:r>
      <w:r>
        <w:rPr>
          <w:rFonts w:ascii="Times New Roman" w:eastAsia="宋体" w:hAnsi="Times New Roman" w:cs="Times New Roman" w:hint="default"/>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20</w:t>
      </w:r>
      <w:r>
        <w:rPr>
          <w:rFonts w:ascii="Times New Roman" w:eastAsia="宋体" w:hAnsi="Times New Roman" w:cs="Times New Roman" w:hint="default"/>
          <w:sz w:val="21"/>
          <w:szCs w:val="21"/>
          <w:lang w:val="en-US" w:eastAsia="zh-CN"/>
        </w:rPr>
        <w:t xml:space="preserve">粗糙的水平地面上，重为 </w:t>
      </w:r>
      <w:r>
        <w:rPr>
          <w:rFonts w:ascii="Times New Roman" w:eastAsia="宋体" w:hAnsi="Times New Roman" w:cs="Times New Roman" w:hint="eastAsia"/>
          <w:sz w:val="21"/>
          <w:szCs w:val="21"/>
          <w:lang w:val="en-US" w:eastAsia="zh-CN"/>
        </w:rPr>
        <w:t>10N</w:t>
      </w:r>
      <w:r>
        <w:rPr>
          <w:rFonts w:ascii="Times New Roman" w:eastAsia="宋体" w:hAnsi="Times New Roman" w:cs="Times New Roman" w:hint="default"/>
          <w:sz w:val="21"/>
          <w:szCs w:val="21"/>
          <w:lang w:val="en-US" w:eastAsia="zh-CN"/>
        </w:rPr>
        <w:t xml:space="preserve">的木块在 </w:t>
      </w:r>
      <w:r>
        <w:rPr>
          <w:rFonts w:ascii="Times New Roman" w:eastAsia="宋体" w:hAnsi="Times New Roman" w:cs="Times New Roman" w:hint="eastAsia"/>
          <w:sz w:val="21"/>
          <w:szCs w:val="21"/>
          <w:lang w:val="en-US" w:eastAsia="zh-CN"/>
        </w:rPr>
        <w:t>4N</w:t>
      </w:r>
      <w:r>
        <w:rPr>
          <w:rFonts w:ascii="Times New Roman" w:eastAsia="宋体" w:hAnsi="Times New Roman" w:cs="Times New Roman" w:hint="default"/>
          <w:sz w:val="21"/>
          <w:szCs w:val="21"/>
          <w:lang w:val="en-US" w:eastAsia="zh-CN"/>
        </w:rPr>
        <w:t>的水平推力作用下向右做匀速运动，则木块所受到的摩擦力为</w:t>
      </w:r>
      <w:r>
        <w:rPr>
          <w:rFonts w:ascii="Times New Roman" w:eastAsia="宋体" w:hAnsi="Times New Roman" w:cs="Times New Roman" w:hint="eastAsia"/>
          <w:sz w:val="21"/>
          <w:szCs w:val="21"/>
          <w:lang w:val="en-US" w:eastAsia="zh-CN"/>
        </w:rPr>
        <w:t>_________N</w:t>
      </w:r>
      <w:r>
        <w:rPr>
          <w:rFonts w:ascii="Times New Roman" w:eastAsia="宋体" w:hAnsi="Times New Roman" w:cs="Times New Roman" w:hint="default"/>
          <w:sz w:val="21"/>
          <w:szCs w:val="21"/>
          <w:lang w:val="en-US" w:eastAsia="zh-CN"/>
        </w:rPr>
        <w:t>，方向是</w:t>
      </w:r>
      <w:r>
        <w:rPr>
          <w:rFonts w:ascii="Times New Roman" w:eastAsia="宋体" w:hAnsi="Times New Roman" w:cs="Times New Roman" w:hint="eastAsia"/>
          <w:sz w:val="21"/>
          <w:szCs w:val="21"/>
          <w:lang w:val="en-US" w:eastAsia="zh-CN"/>
        </w:rPr>
        <w:t>_________</w:t>
      </w:r>
      <w:r>
        <w:rPr>
          <w:rFonts w:ascii="Times New Roman" w:eastAsia="宋体" w:hAnsi="Times New Roman" w:cs="Times New Roman" w:hint="default"/>
          <w:sz w:val="21"/>
          <w:szCs w:val="21"/>
          <w:lang w:val="en-US" w:eastAsia="zh-CN"/>
        </w:rPr>
        <w:t xml:space="preserve">；若将推力换成如图所示与水平面的夹角为 θ的拉力 </w:t>
      </w:r>
      <w:r>
        <w:rPr>
          <w:rFonts w:ascii="Times New Roman" w:eastAsia="宋体" w:hAnsi="Times New Roman" w:cs="Times New Roman" w:hint="eastAsia"/>
          <w:sz w:val="21"/>
          <w:szCs w:val="21"/>
          <w:lang w:val="en-US" w:eastAsia="zh-CN"/>
        </w:rPr>
        <w:t>F</w:t>
      </w:r>
      <w:r>
        <w:rPr>
          <w:rFonts w:ascii="Times New Roman" w:eastAsia="宋体" w:hAnsi="Times New Roman" w:cs="Times New Roman" w:hint="default"/>
          <w:sz w:val="21"/>
          <w:szCs w:val="21"/>
          <w:lang w:val="en-US" w:eastAsia="zh-CN"/>
        </w:rPr>
        <w:t>，仍使木块在水平地面上做匀速运动，此时木块受到的摩擦力将</w:t>
      </w:r>
      <w:r>
        <w:rPr>
          <w:rFonts w:ascii="Times New Roman" w:eastAsia="宋体" w:hAnsi="Times New Roman" w:cs="Times New Roman" w:hint="eastAsia"/>
          <w:sz w:val="21"/>
          <w:szCs w:val="21"/>
          <w:lang w:val="en-US" w:eastAsia="zh-CN"/>
        </w:rPr>
        <w:t>_________</w:t>
      </w:r>
      <w:r>
        <w:rPr>
          <w:rFonts w:ascii="Times New Roman" w:eastAsia="宋体" w:hAnsi="Times New Roman" w:cs="Times New Roman" w:hint="default"/>
          <w:sz w:val="21"/>
          <w:szCs w:val="21"/>
          <w:lang w:val="en-US" w:eastAsia="zh-CN"/>
        </w:rPr>
        <w:t xml:space="preserve">（选填“变大”、“变小”或“不变”）．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jc w:val="center"/>
        <w:textAlignment w:val="auto"/>
        <w:rPr>
          <w:rFonts w:ascii="Times New Roman" w:eastAsia="宋体" w:hAnsi="Times New Roman" w:cs="Times New Roman" w:hint="eastAsia"/>
          <w:sz w:val="21"/>
          <w:szCs w:val="21"/>
          <w:lang w:val="en-US" w:eastAsia="zh-CN"/>
        </w:rPr>
      </w:pPr>
      <w:r>
        <w:drawing>
          <wp:inline distT="0" distB="0" distL="114300" distR="114300">
            <wp:extent cx="4936490" cy="1297940"/>
            <wp:effectExtent l="0" t="0" r="16510" b="16510"/>
            <wp:docPr id="51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006473" name="图片 16"/>
                    <pic:cNvPicPr>
                      <a:picLocks noChangeAspect="1"/>
                    </pic:cNvPicPr>
                  </pic:nvPicPr>
                  <pic:blipFill>
                    <a:blip xmlns:r="http://schemas.openxmlformats.org/officeDocument/2006/relationships" r:embed="rId13"/>
                    <a:stretch>
                      <a:fillRect/>
                    </a:stretch>
                  </pic:blipFill>
                  <pic:spPr>
                    <a:xfrm>
                      <a:off x="0" y="0"/>
                      <a:ext cx="4936490" cy="129794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21</w:t>
      </w:r>
      <w:r>
        <w:rPr>
          <w:rFonts w:ascii="Times New Roman" w:eastAsia="宋体" w:hAnsi="Times New Roman" w:cs="Times New Roman" w:hint="default"/>
          <w:sz w:val="21"/>
          <w:szCs w:val="21"/>
          <w:lang w:val="en-US" w:eastAsia="zh-CN"/>
        </w:rPr>
        <w:t>如图所示的电路中，电源电压不变，</w:t>
      </w:r>
      <w:r>
        <w:rPr>
          <w:rFonts w:ascii="Times New Roman" w:eastAsia="宋体" w:hAnsi="Times New Roman" w:cs="Times New Roman" w:hint="eastAsia"/>
          <w:sz w:val="21"/>
          <w:szCs w:val="21"/>
          <w:lang w:val="en-US" w:eastAsia="zh-CN"/>
        </w:rPr>
        <w:t>R</w:t>
      </w:r>
      <w:r>
        <w:rPr>
          <w:rFonts w:ascii="Times New Roman" w:eastAsia="宋体" w:hAnsi="Times New Roman" w:cs="Times New Roman" w:hint="eastAsia"/>
          <w:sz w:val="21"/>
          <w:szCs w:val="21"/>
          <w:vertAlign w:val="subscript"/>
          <w:lang w:val="en-US" w:eastAsia="zh-CN"/>
        </w:rPr>
        <w:t>1</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20</w:t>
      </w:r>
      <w:r>
        <w:rPr>
          <w:rFonts w:ascii="Times New Roman" w:eastAsia="宋体" w:hAnsi="Times New Roman" w:cs="Times New Roman" w:hint="default"/>
          <w:sz w:val="21"/>
          <w:szCs w:val="21"/>
          <w:lang w:val="en-US" w:eastAsia="zh-CN"/>
        </w:rPr>
        <w:t xml:space="preserve">Ω，只闭合开关 </w:t>
      </w:r>
      <w:r>
        <w:rPr>
          <w:rFonts w:ascii="Times New Roman" w:eastAsia="宋体" w:hAnsi="Times New Roman" w:cs="Times New Roman" w:hint="eastAsia"/>
          <w:sz w:val="21"/>
          <w:szCs w:val="21"/>
          <w:lang w:val="en-US" w:eastAsia="zh-CN"/>
        </w:rPr>
        <w:t>S</w:t>
      </w:r>
      <w:r>
        <w:rPr>
          <w:rFonts w:ascii="Times New Roman" w:eastAsia="宋体" w:hAnsi="Times New Roman" w:cs="Times New Roman" w:hint="default"/>
          <w:sz w:val="21"/>
          <w:szCs w:val="21"/>
          <w:lang w:val="en-US" w:eastAsia="zh-CN"/>
        </w:rPr>
        <w:t xml:space="preserve">时，电流表的示数是 </w:t>
      </w:r>
      <w:r>
        <w:rPr>
          <w:rFonts w:ascii="Times New Roman" w:eastAsia="宋体" w:hAnsi="Times New Roman" w:cs="Times New Roman" w:hint="eastAsia"/>
          <w:sz w:val="21"/>
          <w:szCs w:val="21"/>
          <w:lang w:val="en-US" w:eastAsia="zh-CN"/>
        </w:rPr>
        <w:t>0.3A</w:t>
      </w:r>
      <w:r>
        <w:rPr>
          <w:rFonts w:ascii="Times New Roman" w:eastAsia="宋体" w:hAnsi="Times New Roman" w:cs="Times New Roman" w:hint="default"/>
          <w:sz w:val="21"/>
          <w:szCs w:val="21"/>
          <w:lang w:val="en-US" w:eastAsia="zh-CN"/>
        </w:rPr>
        <w:t xml:space="preserve">；若再闭合 </w:t>
      </w:r>
      <w:r>
        <w:rPr>
          <w:rFonts w:ascii="Times New Roman" w:eastAsia="宋体" w:hAnsi="Times New Roman" w:cs="Times New Roman" w:hint="eastAsia"/>
          <w:sz w:val="21"/>
          <w:szCs w:val="21"/>
          <w:lang w:val="en-US" w:eastAsia="zh-CN"/>
        </w:rPr>
        <w:t>S</w:t>
      </w:r>
      <w:r>
        <w:rPr>
          <w:rFonts w:ascii="Times New Roman" w:eastAsia="宋体" w:hAnsi="Times New Roman" w:cs="Times New Roman" w:hint="eastAsia"/>
          <w:sz w:val="21"/>
          <w:szCs w:val="21"/>
          <w:vertAlign w:val="subscript"/>
          <w:lang w:val="en-US" w:eastAsia="zh-CN"/>
        </w:rPr>
        <w:t>1</w:t>
      </w:r>
      <w:r>
        <w:rPr>
          <w:rFonts w:ascii="Times New Roman" w:eastAsia="宋体" w:hAnsi="Times New Roman" w:cs="Times New Roman" w:hint="default"/>
          <w:sz w:val="21"/>
          <w:szCs w:val="21"/>
          <w:lang w:val="en-US" w:eastAsia="zh-CN"/>
        </w:rPr>
        <w:t xml:space="preserve">，电流表示数变化了 </w:t>
      </w:r>
      <w:r>
        <w:rPr>
          <w:rFonts w:ascii="Times New Roman" w:eastAsia="宋体" w:hAnsi="Times New Roman" w:cs="Times New Roman" w:hint="eastAsia"/>
          <w:sz w:val="21"/>
          <w:szCs w:val="21"/>
          <w:lang w:val="en-US" w:eastAsia="zh-CN"/>
        </w:rPr>
        <w:t>0.2A</w:t>
      </w:r>
      <w:r>
        <w:rPr>
          <w:rFonts w:ascii="Times New Roman" w:eastAsia="宋体" w:hAnsi="Times New Roman" w:cs="Times New Roman" w:hint="default"/>
          <w:sz w:val="21"/>
          <w:szCs w:val="21"/>
          <w:lang w:val="en-US" w:eastAsia="zh-CN"/>
        </w:rPr>
        <w:t xml:space="preserve">，则闭合 </w:t>
      </w:r>
      <w:r>
        <w:rPr>
          <w:rFonts w:ascii="Times New Roman" w:eastAsia="宋体" w:hAnsi="Times New Roman" w:cs="Times New Roman" w:hint="eastAsia"/>
          <w:sz w:val="21"/>
          <w:szCs w:val="21"/>
          <w:lang w:val="en-US" w:eastAsia="zh-CN"/>
        </w:rPr>
        <w:t>S</w:t>
      </w:r>
      <w:r>
        <w:rPr>
          <w:rFonts w:ascii="Times New Roman" w:eastAsia="宋体" w:hAnsi="Times New Roman" w:cs="Times New Roman" w:hint="eastAsia"/>
          <w:sz w:val="21"/>
          <w:szCs w:val="21"/>
          <w:vertAlign w:val="subscript"/>
          <w:lang w:val="en-US" w:eastAsia="zh-CN"/>
        </w:rPr>
        <w:t>1</w:t>
      </w:r>
      <w:r>
        <w:rPr>
          <w:rFonts w:ascii="Times New Roman" w:eastAsia="宋体" w:hAnsi="Times New Roman" w:cs="Times New Roman" w:hint="default"/>
          <w:sz w:val="21"/>
          <w:szCs w:val="21"/>
          <w:lang w:val="en-US" w:eastAsia="zh-CN"/>
        </w:rPr>
        <w:t>前后，电压表与电流表示数之比</w:t>
      </w:r>
      <w:r>
        <w:rPr>
          <w:rFonts w:ascii="Times New Roman" w:eastAsia="宋体" w:hAnsi="Times New Roman" w:cs="Times New Roman" w:hint="eastAsia"/>
          <w:sz w:val="21"/>
          <w:szCs w:val="21"/>
          <w:lang w:val="en-US" w:eastAsia="zh-CN"/>
        </w:rPr>
        <w:t>_________</w:t>
      </w:r>
      <w:r>
        <w:rPr>
          <w:rFonts w:ascii="Times New Roman" w:eastAsia="宋体" w:hAnsi="Times New Roman" w:cs="Times New Roman" w:hint="default"/>
          <w:sz w:val="21"/>
          <w:szCs w:val="21"/>
          <w:lang w:val="en-US" w:eastAsia="zh-CN"/>
        </w:rPr>
        <w:t>（选填“变大”、“变小”或“不变”），</w:t>
      </w:r>
      <w:r>
        <w:rPr>
          <w:rFonts w:ascii="Times New Roman" w:eastAsia="宋体" w:hAnsi="Times New Roman" w:cs="Times New Roman" w:hint="eastAsia"/>
          <w:sz w:val="21"/>
          <w:szCs w:val="21"/>
          <w:lang w:val="en-US" w:eastAsia="zh-CN"/>
        </w:rPr>
        <w:t>R</w:t>
      </w:r>
      <w:r>
        <w:rPr>
          <w:rFonts w:ascii="Times New Roman" w:eastAsia="宋体" w:hAnsi="Times New Roman" w:cs="Times New Roman" w:hint="eastAsia"/>
          <w:sz w:val="21"/>
          <w:szCs w:val="21"/>
          <w:vertAlign w:val="subscript"/>
          <w:lang w:val="en-US" w:eastAsia="zh-CN"/>
        </w:rPr>
        <w:t>2</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_________</w:t>
      </w:r>
      <w:r>
        <w:rPr>
          <w:rFonts w:ascii="Times New Roman" w:eastAsia="宋体" w:hAnsi="Times New Roman" w:cs="Times New Roman" w:hint="default"/>
          <w:sz w:val="21"/>
          <w:szCs w:val="21"/>
          <w:lang w:val="en-US" w:eastAsia="zh-CN"/>
        </w:rPr>
        <w:t>Ω；</w:t>
      </w:r>
      <w:r>
        <w:rPr>
          <w:rFonts w:ascii="Times New Roman" w:eastAsia="宋体" w:hAnsi="Times New Roman" w:cs="Times New Roman" w:hint="eastAsia"/>
          <w:sz w:val="21"/>
          <w:szCs w:val="21"/>
          <w:lang w:val="en-US" w:eastAsia="zh-CN"/>
        </w:rPr>
        <w:t>S</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S</w:t>
      </w:r>
      <w:r>
        <w:rPr>
          <w:rFonts w:ascii="Times New Roman" w:eastAsia="宋体" w:hAnsi="Times New Roman" w:cs="Times New Roman" w:hint="eastAsia"/>
          <w:sz w:val="21"/>
          <w:szCs w:val="21"/>
          <w:vertAlign w:val="subscript"/>
          <w:lang w:val="en-US" w:eastAsia="zh-CN"/>
        </w:rPr>
        <w:t>1</w:t>
      </w:r>
      <w:r>
        <w:rPr>
          <w:rFonts w:ascii="Times New Roman" w:eastAsia="宋体" w:hAnsi="Times New Roman" w:cs="Times New Roman" w:hint="default"/>
          <w:sz w:val="21"/>
          <w:szCs w:val="21"/>
          <w:lang w:val="en-US" w:eastAsia="zh-CN"/>
        </w:rPr>
        <w:t xml:space="preserve">均闭合后整个电路工作 </w:t>
      </w:r>
      <w:r>
        <w:rPr>
          <w:rFonts w:ascii="Times New Roman" w:eastAsia="宋体" w:hAnsi="Times New Roman" w:cs="Times New Roman" w:hint="eastAsia"/>
          <w:sz w:val="21"/>
          <w:szCs w:val="21"/>
          <w:lang w:val="en-US" w:eastAsia="zh-CN"/>
        </w:rPr>
        <w:t>1min</w:t>
      </w:r>
      <w:r>
        <w:rPr>
          <w:rFonts w:ascii="Times New Roman" w:eastAsia="宋体" w:hAnsi="Times New Roman" w:cs="Times New Roman" w:hint="default"/>
          <w:sz w:val="21"/>
          <w:szCs w:val="21"/>
          <w:lang w:val="en-US" w:eastAsia="zh-CN"/>
        </w:rPr>
        <w:t>消耗的电能是</w:t>
      </w:r>
      <w:r>
        <w:rPr>
          <w:rFonts w:ascii="Times New Roman" w:eastAsia="宋体" w:hAnsi="Times New Roman" w:cs="Times New Roman" w:hint="eastAsia"/>
          <w:sz w:val="21"/>
          <w:szCs w:val="21"/>
          <w:lang w:val="en-US" w:eastAsia="zh-CN"/>
        </w:rPr>
        <w:t>_________J</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22</w:t>
      </w:r>
      <w:r>
        <w:rPr>
          <w:rFonts w:ascii="Times New Roman" w:eastAsia="宋体" w:hAnsi="Times New Roman" w:cs="Times New Roman" w:hint="default"/>
          <w:sz w:val="21"/>
          <w:szCs w:val="21"/>
          <w:lang w:val="en-US" w:eastAsia="zh-CN"/>
        </w:rPr>
        <w:t xml:space="preserve">如图所示，水平面上有一个底面积为 </w:t>
      </w:r>
      <w:r>
        <w:rPr>
          <w:rFonts w:ascii="Times New Roman" w:eastAsia="宋体" w:hAnsi="Times New Roman" w:cs="Times New Roman" w:hint="eastAsia"/>
          <w:sz w:val="21"/>
          <w:szCs w:val="21"/>
          <w:lang w:val="en-US" w:eastAsia="zh-CN"/>
        </w:rPr>
        <w:t>200cm</w:t>
      </w:r>
      <w:r>
        <w:rPr>
          <w:rFonts w:ascii="Times New Roman" w:eastAsia="宋体" w:hAnsi="Times New Roman" w:cs="Times New Roman" w:hint="eastAsia"/>
          <w:sz w:val="21"/>
          <w:szCs w:val="21"/>
          <w:vertAlign w:val="superscript"/>
          <w:lang w:val="en-US" w:eastAsia="zh-CN"/>
        </w:rPr>
        <w:t>2</w:t>
      </w:r>
      <w:r>
        <w:rPr>
          <w:rFonts w:ascii="Times New Roman" w:eastAsia="宋体" w:hAnsi="Times New Roman" w:cs="Times New Roman" w:hint="default"/>
          <w:sz w:val="21"/>
          <w:szCs w:val="21"/>
          <w:lang w:val="en-US" w:eastAsia="zh-CN"/>
        </w:rPr>
        <w:t xml:space="preserve">，足够高的圆柱形薄壁容器，容器中装有质量为 </w:t>
      </w:r>
      <w:r>
        <w:rPr>
          <w:rFonts w:ascii="Times New Roman" w:eastAsia="宋体" w:hAnsi="Times New Roman" w:cs="Times New Roman" w:hint="eastAsia"/>
          <w:sz w:val="21"/>
          <w:szCs w:val="21"/>
          <w:lang w:val="en-US" w:eastAsia="zh-CN"/>
        </w:rPr>
        <w:t>2kg</w:t>
      </w:r>
      <w:r>
        <w:rPr>
          <w:rFonts w:ascii="Times New Roman" w:eastAsia="宋体" w:hAnsi="Times New Roman" w:cs="Times New Roman" w:hint="default"/>
          <w:sz w:val="21"/>
          <w:szCs w:val="21"/>
          <w:lang w:val="en-US" w:eastAsia="zh-CN"/>
        </w:rPr>
        <w:t xml:space="preserve">的水．现将一个质量分布均匀，体积为 </w:t>
      </w:r>
      <w:r>
        <w:rPr>
          <w:rFonts w:ascii="Times New Roman" w:eastAsia="宋体" w:hAnsi="Times New Roman" w:cs="Times New Roman" w:hint="eastAsia"/>
          <w:sz w:val="21"/>
          <w:szCs w:val="21"/>
          <w:lang w:val="en-US" w:eastAsia="zh-CN"/>
        </w:rPr>
        <w:t>500cm</w:t>
      </w:r>
      <w:r>
        <w:rPr>
          <w:rFonts w:ascii="Times New Roman" w:eastAsia="宋体" w:hAnsi="Times New Roman" w:cs="Times New Roman" w:hint="eastAsia"/>
          <w:sz w:val="21"/>
          <w:szCs w:val="21"/>
          <w:vertAlign w:val="superscript"/>
          <w:lang w:val="en-US" w:eastAsia="zh-CN"/>
        </w:rPr>
        <w:t>3</w:t>
      </w:r>
      <w:r>
        <w:rPr>
          <w:rFonts w:ascii="Times New Roman" w:eastAsia="宋体" w:hAnsi="Times New Roman" w:cs="Times New Roman" w:hint="default"/>
          <w:sz w:val="21"/>
          <w:szCs w:val="21"/>
          <w:vertAlign w:val="superscript"/>
          <w:lang w:val="en-US" w:eastAsia="zh-CN"/>
        </w:rPr>
        <w:t xml:space="preserve"> </w:t>
      </w:r>
      <w:r>
        <w:rPr>
          <w:rFonts w:ascii="Times New Roman" w:eastAsia="宋体" w:hAnsi="Times New Roman" w:cs="Times New Roman" w:hint="default"/>
          <w:sz w:val="21"/>
          <w:szCs w:val="21"/>
          <w:lang w:val="en-US" w:eastAsia="zh-CN"/>
        </w:rPr>
        <w:t xml:space="preserve">的物体 </w:t>
      </w: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 xml:space="preserve">（不吸水）放入容器中，物体 </w:t>
      </w: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 xml:space="preserve">漂浮在水面上，物体 </w:t>
      </w: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浸入水中的体积为总体积的</w:t>
      </w:r>
      <w:r>
        <w:rPr>
          <w:rFonts w:ascii="Times New Roman" w:eastAsia="宋体" w:hAnsi="Times New Roman" w:cs="Times New Roman" w:hint="eastAsia"/>
          <w:sz w:val="21"/>
          <w:szCs w:val="21"/>
          <w:lang w:val="en-US" w:eastAsia="zh-CN"/>
        </w:rPr>
        <w:t>2/5</w:t>
      </w:r>
      <w:r>
        <w:rPr>
          <w:rFonts w:ascii="Times New Roman" w:eastAsia="宋体" w:hAnsi="Times New Roman" w:cs="Times New Roman" w:hint="default"/>
          <w:sz w:val="21"/>
          <w:szCs w:val="21"/>
          <w:lang w:val="en-US" w:eastAsia="zh-CN"/>
        </w:rPr>
        <w:t xml:space="preserve">，再在物体 </w:t>
      </w: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 xml:space="preserve">的上方放一个物体 </w:t>
      </w:r>
      <w:r>
        <w:rPr>
          <w:rFonts w:ascii="Times New Roman" w:eastAsia="宋体" w:hAnsi="Times New Roman" w:cs="Times New Roman" w:hint="eastAsia"/>
          <w:sz w:val="21"/>
          <w:szCs w:val="21"/>
          <w:lang w:val="en-US" w:eastAsia="zh-CN"/>
        </w:rPr>
        <w:t>B</w:t>
      </w:r>
      <w:r>
        <w:rPr>
          <w:rFonts w:ascii="Times New Roman" w:eastAsia="宋体" w:hAnsi="Times New Roman" w:cs="Times New Roman" w:hint="default"/>
          <w:sz w:val="21"/>
          <w:szCs w:val="21"/>
          <w:lang w:val="en-US" w:eastAsia="zh-CN"/>
        </w:rPr>
        <w:t xml:space="preserve">，使 </w:t>
      </w: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恰好浸没于水中（</w:t>
      </w:r>
      <w:r>
        <w:rPr>
          <w:rFonts w:ascii="Times New Roman" w:eastAsia="宋体" w:hAnsi="Times New Roman" w:cs="Times New Roman" w:hint="eastAsia"/>
          <w:sz w:val="21"/>
          <w:szCs w:val="21"/>
          <w:lang w:val="en-US" w:eastAsia="zh-CN"/>
        </w:rPr>
        <w:t>B</w:t>
      </w:r>
      <w:r>
        <w:rPr>
          <w:rFonts w:ascii="Times New Roman" w:eastAsia="宋体" w:hAnsi="Times New Roman" w:cs="Times New Roman" w:hint="default"/>
          <w:sz w:val="21"/>
          <w:szCs w:val="21"/>
          <w:lang w:val="en-US" w:eastAsia="zh-CN"/>
        </w:rPr>
        <w:t xml:space="preserve">未浸入水中），则物体 </w:t>
      </w:r>
      <w:r>
        <w:rPr>
          <w:rFonts w:ascii="Times New Roman" w:eastAsia="宋体" w:hAnsi="Times New Roman" w:cs="Times New Roman" w:hint="eastAsia"/>
          <w:sz w:val="21"/>
          <w:szCs w:val="21"/>
          <w:lang w:val="en-US" w:eastAsia="zh-CN"/>
        </w:rPr>
        <w:t>B</w:t>
      </w:r>
      <w:r>
        <w:rPr>
          <w:rFonts w:ascii="Times New Roman" w:eastAsia="宋体" w:hAnsi="Times New Roman" w:cs="Times New Roman" w:hint="default"/>
          <w:sz w:val="21"/>
          <w:szCs w:val="21"/>
          <w:lang w:val="en-US" w:eastAsia="zh-CN"/>
        </w:rPr>
        <w:t>的质量为</w:t>
      </w:r>
      <w:r>
        <w:rPr>
          <w:rFonts w:ascii="Times New Roman" w:eastAsia="宋体" w:hAnsi="Times New Roman" w:cs="Times New Roman" w:hint="eastAsia"/>
          <w:sz w:val="21"/>
          <w:szCs w:val="21"/>
          <w:lang w:val="en-US" w:eastAsia="zh-CN"/>
        </w:rPr>
        <w:t>_________g</w:t>
      </w:r>
      <w:r>
        <w:rPr>
          <w:rFonts w:ascii="Times New Roman" w:eastAsia="宋体" w:hAnsi="Times New Roman" w:cs="Times New Roman" w:hint="default"/>
          <w:sz w:val="21"/>
          <w:szCs w:val="21"/>
          <w:lang w:val="en-US" w:eastAsia="zh-CN"/>
        </w:rPr>
        <w:t xml:space="preserve">，物体 </w:t>
      </w: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刚好浸没时所受到的浮力为</w:t>
      </w:r>
      <w:r>
        <w:rPr>
          <w:rFonts w:ascii="Times New Roman" w:eastAsia="宋体" w:hAnsi="Times New Roman" w:cs="Times New Roman" w:hint="eastAsia"/>
          <w:sz w:val="21"/>
          <w:szCs w:val="21"/>
          <w:lang w:val="en-US" w:eastAsia="zh-CN"/>
        </w:rPr>
        <w:t>_________N</w:t>
      </w:r>
      <w:r>
        <w:rPr>
          <w:rFonts w:ascii="Times New Roman" w:eastAsia="宋体" w:hAnsi="Times New Roman" w:cs="Times New Roman" w:hint="default"/>
          <w:sz w:val="21"/>
          <w:szCs w:val="21"/>
          <w:lang w:val="en-US" w:eastAsia="zh-CN"/>
        </w:rPr>
        <w:t>，此时容器底部受到水的压强为</w:t>
      </w:r>
      <w:r>
        <w:rPr>
          <w:rFonts w:ascii="Times New Roman" w:eastAsia="宋体" w:hAnsi="Times New Roman" w:cs="Times New Roman" w:hint="eastAsia"/>
          <w:sz w:val="21"/>
          <w:szCs w:val="21"/>
          <w:lang w:val="en-US" w:eastAsia="zh-CN"/>
        </w:rPr>
        <w:t>_________Pa</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b/>
          <w:bCs/>
          <w:sz w:val="21"/>
          <w:szCs w:val="21"/>
          <w:lang w:eastAsia="zh-CN"/>
        </w:rPr>
      </w:pPr>
      <w:r>
        <w:rPr>
          <w:rFonts w:ascii="Times New Roman" w:eastAsia="宋体" w:hAnsi="Times New Roman" w:cs="Times New Roman" w:hint="default"/>
          <w:b/>
          <w:bCs/>
          <w:sz w:val="21"/>
          <w:szCs w:val="21"/>
          <w:lang w:val="en-US" w:eastAsia="zh-CN"/>
        </w:rPr>
        <w:t xml:space="preserve">三、作图与简答题（共 </w:t>
      </w:r>
      <w:r>
        <w:rPr>
          <w:rFonts w:ascii="Times New Roman" w:eastAsia="宋体" w:hAnsi="Times New Roman" w:cs="Times New Roman" w:hint="eastAsia"/>
          <w:b/>
          <w:bCs/>
          <w:sz w:val="21"/>
          <w:szCs w:val="21"/>
          <w:lang w:val="en-US" w:eastAsia="zh-CN"/>
        </w:rPr>
        <w:t>8</w:t>
      </w:r>
      <w:r>
        <w:rPr>
          <w:rFonts w:ascii="Times New Roman" w:eastAsia="宋体" w:hAnsi="Times New Roman" w:cs="Times New Roman" w:hint="default"/>
          <w:b/>
          <w:bCs/>
          <w:sz w:val="21"/>
          <w:szCs w:val="21"/>
          <w:lang w:val="en-US" w:eastAsia="zh-CN"/>
        </w:rPr>
        <w:t xml:space="preserve">分）请把答案直接填写在答题卡相应的位置上．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23</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1</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2</w:t>
      </w:r>
      <w:r>
        <w:rPr>
          <w:rFonts w:ascii="Times New Roman" w:eastAsia="宋体" w:hAnsi="Times New Roman" w:cs="Times New Roman" w:hint="default"/>
          <w:sz w:val="21"/>
          <w:szCs w:val="21"/>
          <w:lang w:val="en-US" w:eastAsia="zh-CN"/>
        </w:rPr>
        <w:t xml:space="preserve">分）如图所示，观光缆车沿轨道斜向上做匀速运动，请在图中画出缆车中重物 </w:t>
      </w: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 xml:space="preserve">的重力示意图．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2</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2</w:t>
      </w:r>
      <w:r>
        <w:rPr>
          <w:rFonts w:ascii="Times New Roman" w:eastAsia="宋体" w:hAnsi="Times New Roman" w:cs="Times New Roman" w:hint="default"/>
          <w:sz w:val="21"/>
          <w:szCs w:val="21"/>
          <w:lang w:val="en-US" w:eastAsia="zh-CN"/>
        </w:rPr>
        <w:t xml:space="preserve">分）如图所示，请根据 </w:t>
      </w: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 xml:space="preserve">点处磁场的方向，在图中画出电源和小磁针的 </w:t>
      </w:r>
      <w:r>
        <w:rPr>
          <w:rFonts w:ascii="Times New Roman" w:eastAsia="宋体" w:hAnsi="Times New Roman" w:cs="Times New Roman" w:hint="eastAsia"/>
          <w:sz w:val="21"/>
          <w:szCs w:val="21"/>
          <w:lang w:val="en-US" w:eastAsia="zh-CN"/>
        </w:rPr>
        <w:t>N</w:t>
      </w:r>
      <w:r>
        <w:rPr>
          <w:rFonts w:ascii="Times New Roman" w:eastAsia="宋体" w:hAnsi="Times New Roman" w:cs="Times New Roman" w:hint="default"/>
          <w:sz w:val="21"/>
          <w:szCs w:val="21"/>
          <w:lang w:val="en-US" w:eastAsia="zh-CN"/>
        </w:rPr>
        <w:t xml:space="preserve">极．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jc w:val="center"/>
        <w:textAlignment w:val="auto"/>
        <w:rPr>
          <w:rFonts w:ascii="Times New Roman" w:eastAsia="宋体" w:hAnsi="Times New Roman" w:cs="Times New Roman" w:hint="eastAsia"/>
          <w:sz w:val="21"/>
          <w:szCs w:val="21"/>
          <w:lang w:val="en-US" w:eastAsia="zh-CN"/>
        </w:rPr>
      </w:pPr>
      <w:r>
        <w:drawing>
          <wp:inline distT="0" distB="0" distL="114300" distR="114300">
            <wp:extent cx="3058160" cy="1256665"/>
            <wp:effectExtent l="0" t="0" r="8890" b="635"/>
            <wp:docPr id="514"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155276" name="图片 17"/>
                    <pic:cNvPicPr>
                      <a:picLocks noChangeAspect="1"/>
                    </pic:cNvPicPr>
                  </pic:nvPicPr>
                  <pic:blipFill>
                    <a:blip xmlns:r="http://schemas.openxmlformats.org/officeDocument/2006/relationships" r:embed="rId14"/>
                    <a:stretch>
                      <a:fillRect/>
                    </a:stretch>
                  </pic:blipFill>
                  <pic:spPr>
                    <a:xfrm>
                      <a:off x="0" y="0"/>
                      <a:ext cx="3058160" cy="125666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24</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4</w:t>
      </w:r>
      <w:r>
        <w:rPr>
          <w:rFonts w:ascii="Times New Roman" w:eastAsia="宋体" w:hAnsi="Times New Roman" w:cs="Times New Roman" w:hint="default"/>
          <w:sz w:val="21"/>
          <w:szCs w:val="21"/>
          <w:lang w:val="en-US" w:eastAsia="zh-CN"/>
        </w:rPr>
        <w:t>分）司机在驾驶汽车时，要上坡前总会把挡位从高速挡调到低速挡，这样才能顺利上坡，这是为什么？当行驶过程中遇到突发事件时，刹车后，汽车并没有立即停下而会继续运动一段距离，这又是为什么？请用学过的物理知识解释这两个现象．</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b/>
          <w:bCs/>
          <w:sz w:val="21"/>
          <w:szCs w:val="21"/>
          <w:lang w:eastAsia="zh-CN"/>
        </w:rPr>
      </w:pPr>
      <w:r>
        <w:rPr>
          <w:rFonts w:ascii="Times New Roman" w:eastAsia="宋体" w:hAnsi="Times New Roman" w:cs="Times New Roman" w:hint="default"/>
          <w:b/>
          <w:bCs/>
          <w:sz w:val="21"/>
          <w:szCs w:val="21"/>
          <w:lang w:val="en-US" w:eastAsia="zh-CN"/>
        </w:rPr>
        <w:t xml:space="preserve">四、实验与探究题（共 </w:t>
      </w:r>
      <w:r>
        <w:rPr>
          <w:rFonts w:ascii="Times New Roman" w:eastAsia="宋体" w:hAnsi="Times New Roman" w:cs="Times New Roman" w:hint="eastAsia"/>
          <w:b/>
          <w:bCs/>
          <w:sz w:val="21"/>
          <w:szCs w:val="21"/>
          <w:lang w:val="en-US" w:eastAsia="zh-CN"/>
        </w:rPr>
        <w:t>20</w:t>
      </w:r>
      <w:r>
        <w:rPr>
          <w:rFonts w:ascii="Times New Roman" w:eastAsia="宋体" w:hAnsi="Times New Roman" w:cs="Times New Roman" w:hint="default"/>
          <w:b/>
          <w:bCs/>
          <w:sz w:val="21"/>
          <w:szCs w:val="21"/>
          <w:lang w:val="en-US" w:eastAsia="zh-CN"/>
        </w:rPr>
        <w:t xml:space="preserve">分）请把答案直接填写在答题卡相应的位置上．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25</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6</w:t>
      </w:r>
      <w:r>
        <w:rPr>
          <w:rFonts w:ascii="Times New Roman" w:eastAsia="宋体" w:hAnsi="Times New Roman" w:cs="Times New Roman" w:hint="default"/>
          <w:sz w:val="21"/>
          <w:szCs w:val="21"/>
          <w:lang w:val="en-US" w:eastAsia="zh-CN"/>
        </w:rPr>
        <w:t xml:space="preserve">分）小明利用图甲的实验装置进行“探究水沸腾时温度变化的特点”实验．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jc w:val="center"/>
        <w:textAlignment w:val="auto"/>
        <w:rPr>
          <w:rFonts w:ascii="Times New Roman" w:eastAsia="宋体" w:hAnsi="Times New Roman" w:cs="Times New Roman" w:hint="default"/>
          <w:sz w:val="21"/>
          <w:szCs w:val="21"/>
          <w:lang w:val="en-US" w:eastAsia="zh-CN"/>
        </w:rPr>
      </w:pPr>
      <w:r>
        <w:drawing>
          <wp:inline distT="0" distB="0" distL="114300" distR="114300">
            <wp:extent cx="2856865" cy="1593850"/>
            <wp:effectExtent l="0" t="0" r="635" b="6350"/>
            <wp:docPr id="515"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284793" name="图片 18"/>
                    <pic:cNvPicPr>
                      <a:picLocks noChangeAspect="1"/>
                    </pic:cNvPicPr>
                  </pic:nvPicPr>
                  <pic:blipFill>
                    <a:blip xmlns:r="http://schemas.openxmlformats.org/officeDocument/2006/relationships" r:embed="rId15"/>
                    <a:stretch>
                      <a:fillRect/>
                    </a:stretch>
                  </pic:blipFill>
                  <pic:spPr>
                    <a:xfrm>
                      <a:off x="0" y="0"/>
                      <a:ext cx="2856865" cy="15938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1</w:t>
      </w:r>
      <w:r>
        <w:rPr>
          <w:rFonts w:ascii="Times New Roman" w:eastAsia="宋体" w:hAnsi="Times New Roman" w:cs="Times New Roman" w:hint="default"/>
          <w:sz w:val="21"/>
          <w:szCs w:val="21"/>
          <w:lang w:val="en-US" w:eastAsia="zh-CN"/>
        </w:rPr>
        <w:t>）除了图甲中的实验器材，本实验还需要的测量工具有</w:t>
      </w:r>
      <w:r>
        <w:rPr>
          <w:rFonts w:ascii="Times New Roman" w:eastAsia="宋体" w:hAnsi="Times New Roman" w:cs="Times New Roman" w:hint="eastAsia"/>
          <w:sz w:val="21"/>
          <w:szCs w:val="21"/>
          <w:lang w:val="en-US" w:eastAsia="zh-CN"/>
        </w:rPr>
        <w:t>_________</w:t>
      </w:r>
      <w:r>
        <w:rPr>
          <w:rFonts w:ascii="Times New Roman" w:eastAsia="宋体" w:hAnsi="Times New Roman" w:cs="Times New Roman" w:hint="default"/>
          <w:sz w:val="21"/>
          <w:szCs w:val="21"/>
          <w:lang w:val="en-US" w:eastAsia="zh-CN"/>
        </w:rPr>
        <w:t xml:space="preserve">，图中 </w:t>
      </w: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的作用是</w:t>
      </w:r>
      <w:r>
        <w:rPr>
          <w:rFonts w:ascii="Times New Roman" w:eastAsia="宋体" w:hAnsi="Times New Roman" w:cs="Times New Roman" w:hint="eastAsia"/>
          <w:sz w:val="21"/>
          <w:szCs w:val="21"/>
          <w:lang w:val="en-US" w:eastAsia="zh-CN"/>
        </w:rPr>
        <w:t>____________________________________</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2</w:t>
      </w:r>
      <w:r>
        <w:rPr>
          <w:rFonts w:ascii="Times New Roman" w:eastAsia="宋体" w:hAnsi="Times New Roman" w:cs="Times New Roman" w:hint="default"/>
          <w:sz w:val="21"/>
          <w:szCs w:val="21"/>
          <w:lang w:val="en-US" w:eastAsia="zh-CN"/>
        </w:rPr>
        <w:t>）实验时，当看到水中有大量气泡不断上升、</w:t>
      </w:r>
      <w:r>
        <w:rPr>
          <w:rFonts w:ascii="Times New Roman" w:eastAsia="宋体" w:hAnsi="Times New Roman" w:cs="Times New Roman" w:hint="eastAsia"/>
          <w:sz w:val="21"/>
          <w:szCs w:val="21"/>
          <w:lang w:val="en-US" w:eastAsia="zh-CN"/>
        </w:rPr>
        <w:t>_________</w:t>
      </w:r>
      <w:r>
        <w:rPr>
          <w:rFonts w:ascii="Times New Roman" w:eastAsia="宋体" w:hAnsi="Times New Roman" w:cs="Times New Roman" w:hint="default"/>
          <w:sz w:val="21"/>
          <w:szCs w:val="21"/>
          <w:lang w:val="en-US" w:eastAsia="zh-CN"/>
        </w:rPr>
        <w:t>（选填“变大”或“变小”），到水面破裂开来，就表明水沸腾了；撤去酒精灯，一段时间后水停止沸腾，这说明水沸腾时需要</w:t>
      </w:r>
      <w:r>
        <w:rPr>
          <w:rFonts w:ascii="Times New Roman" w:eastAsia="宋体" w:hAnsi="Times New Roman" w:cs="Times New Roman" w:hint="eastAsia"/>
          <w:sz w:val="21"/>
          <w:szCs w:val="21"/>
          <w:lang w:val="en-US" w:eastAsia="zh-CN"/>
        </w:rPr>
        <w:t>_________</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3</w:t>
      </w:r>
      <w:r>
        <w:rPr>
          <w:rFonts w:ascii="Times New Roman" w:eastAsia="宋体" w:hAnsi="Times New Roman" w:cs="Times New Roman" w:hint="default"/>
          <w:sz w:val="21"/>
          <w:szCs w:val="21"/>
          <w:lang w:val="en-US" w:eastAsia="zh-CN"/>
        </w:rPr>
        <w:t xml:space="preserve">）当水温上升到 </w:t>
      </w:r>
      <w:r>
        <w:rPr>
          <w:rFonts w:ascii="Times New Roman" w:eastAsia="宋体" w:hAnsi="Times New Roman" w:cs="Times New Roman" w:hint="eastAsia"/>
          <w:sz w:val="21"/>
          <w:szCs w:val="21"/>
          <w:lang w:val="en-US" w:eastAsia="zh-CN"/>
        </w:rPr>
        <w:t>80</w:t>
      </w:r>
      <w:r>
        <w:rPr>
          <w:rFonts w:ascii="Times New Roman" w:eastAsia="宋体" w:hAnsi="Times New Roman" w:cs="Times New Roman" w:hint="default"/>
          <w:sz w:val="21"/>
          <w:szCs w:val="21"/>
          <w:lang w:val="en-US" w:eastAsia="zh-CN"/>
        </w:rPr>
        <w:t xml:space="preserve">℃时，每隔 </w:t>
      </w:r>
      <w:r>
        <w:rPr>
          <w:rFonts w:ascii="Times New Roman" w:eastAsia="宋体" w:hAnsi="Times New Roman" w:cs="Times New Roman" w:hint="eastAsia"/>
          <w:sz w:val="21"/>
          <w:szCs w:val="21"/>
          <w:lang w:val="en-US" w:eastAsia="zh-CN"/>
        </w:rPr>
        <w:t>0</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5min</w:t>
      </w:r>
      <w:r>
        <w:rPr>
          <w:rFonts w:ascii="Times New Roman" w:eastAsia="宋体" w:hAnsi="Times New Roman" w:cs="Times New Roman" w:hint="default"/>
          <w:sz w:val="21"/>
          <w:szCs w:val="21"/>
          <w:lang w:val="en-US" w:eastAsia="zh-CN"/>
        </w:rPr>
        <w:t>记一次温度计的示数直至沸腾一段时间，绘制出温度随时间的变化图像，如图乙所示．根据图像可知水的沸点为</w:t>
      </w:r>
      <w:r>
        <w:rPr>
          <w:rFonts w:ascii="Times New Roman" w:eastAsia="宋体" w:hAnsi="Times New Roman" w:cs="Times New Roman" w:hint="eastAsia"/>
          <w:sz w:val="21"/>
          <w:szCs w:val="21"/>
          <w:lang w:val="en-US" w:eastAsia="zh-CN"/>
        </w:rPr>
        <w:t>_________</w:t>
      </w:r>
      <w:r>
        <w:rPr>
          <w:rFonts w:ascii="Times New Roman" w:eastAsia="宋体" w:hAnsi="Times New Roman" w:cs="Times New Roman" w:hint="default"/>
          <w:sz w:val="21"/>
          <w:szCs w:val="21"/>
          <w:lang w:val="en-US" w:eastAsia="zh-CN"/>
        </w:rPr>
        <w:t xml:space="preserve"> ℃，水面上方的大气压</w:t>
      </w:r>
      <w:r>
        <w:rPr>
          <w:rFonts w:ascii="Times New Roman" w:eastAsia="宋体" w:hAnsi="Times New Roman" w:cs="Times New Roman" w:hint="eastAsia"/>
          <w:sz w:val="21"/>
          <w:szCs w:val="21"/>
          <w:lang w:val="en-US" w:eastAsia="zh-CN"/>
        </w:rPr>
        <w:t>_________</w:t>
      </w:r>
      <w:r>
        <w:rPr>
          <w:rFonts w:ascii="Times New Roman" w:eastAsia="宋体" w:hAnsi="Times New Roman" w:cs="Times New Roman" w:hint="default"/>
          <w:sz w:val="21"/>
          <w:szCs w:val="21"/>
          <w:lang w:val="en-US" w:eastAsia="zh-CN"/>
        </w:rPr>
        <w:t xml:space="preserve">（选填“大于”或“小于”）一个标准大气压．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26</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7</w:t>
      </w:r>
      <w:r>
        <w:rPr>
          <w:rFonts w:ascii="Times New Roman" w:eastAsia="宋体" w:hAnsi="Times New Roman" w:cs="Times New Roman" w:hint="default"/>
          <w:sz w:val="21"/>
          <w:szCs w:val="21"/>
          <w:lang w:val="en-US" w:eastAsia="zh-CN"/>
        </w:rPr>
        <w:t xml:space="preserve">分）小明学完测密度实验后，想测出自己喜欢吃的土豆块的密度，他的实验过程如下：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jc w:val="center"/>
        <w:textAlignment w:val="auto"/>
        <w:rPr>
          <w:rFonts w:ascii="Times New Roman" w:eastAsia="宋体" w:hAnsi="Times New Roman" w:cs="Times New Roman" w:hint="default"/>
          <w:sz w:val="21"/>
          <w:szCs w:val="21"/>
          <w:lang w:val="en-US" w:eastAsia="zh-CN"/>
        </w:rPr>
      </w:pPr>
      <w:r>
        <w:drawing>
          <wp:inline distT="0" distB="0" distL="114300" distR="114300">
            <wp:extent cx="3702050" cy="1405255"/>
            <wp:effectExtent l="0" t="0" r="12700" b="4445"/>
            <wp:docPr id="516"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4260097" name="图片 19"/>
                    <pic:cNvPicPr>
                      <a:picLocks noChangeAspect="1"/>
                    </pic:cNvPicPr>
                  </pic:nvPicPr>
                  <pic:blipFill>
                    <a:blip xmlns:r="http://schemas.openxmlformats.org/officeDocument/2006/relationships" r:embed="rId16"/>
                    <a:stretch>
                      <a:fillRect/>
                    </a:stretch>
                  </pic:blipFill>
                  <pic:spPr>
                    <a:xfrm>
                      <a:off x="0" y="0"/>
                      <a:ext cx="3702050" cy="140525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1</w:t>
      </w:r>
      <w:r>
        <w:rPr>
          <w:rFonts w:ascii="Times New Roman" w:eastAsia="宋体" w:hAnsi="Times New Roman" w:cs="Times New Roman" w:hint="default"/>
          <w:sz w:val="21"/>
          <w:szCs w:val="21"/>
          <w:lang w:val="en-US" w:eastAsia="zh-CN"/>
        </w:rPr>
        <w:t>）将天平放在水平桌面上，移动游码至标尺</w:t>
      </w:r>
      <w:r>
        <w:rPr>
          <w:rFonts w:ascii="Times New Roman" w:eastAsia="宋体" w:hAnsi="Times New Roman" w:cs="Times New Roman" w:hint="eastAsia"/>
          <w:sz w:val="21"/>
          <w:szCs w:val="21"/>
          <w:lang w:val="en-US" w:eastAsia="zh-CN"/>
        </w:rPr>
        <w:t>_________</w:t>
      </w:r>
      <w:r>
        <w:rPr>
          <w:rFonts w:ascii="Times New Roman" w:eastAsia="宋体" w:hAnsi="Times New Roman" w:cs="Times New Roman" w:hint="default"/>
          <w:sz w:val="21"/>
          <w:szCs w:val="21"/>
          <w:lang w:val="en-US" w:eastAsia="zh-CN"/>
        </w:rPr>
        <w:t>处，发现指针如图甲所示，此时应将平衡螺母向</w:t>
      </w:r>
      <w:r>
        <w:rPr>
          <w:rFonts w:ascii="Times New Roman" w:eastAsia="宋体" w:hAnsi="Times New Roman" w:cs="Times New Roman" w:hint="eastAsia"/>
          <w:sz w:val="21"/>
          <w:szCs w:val="21"/>
          <w:lang w:val="en-US" w:eastAsia="zh-CN"/>
        </w:rPr>
        <w:t>_________</w:t>
      </w:r>
      <w:r>
        <w:rPr>
          <w:rFonts w:ascii="Times New Roman" w:eastAsia="宋体" w:hAnsi="Times New Roman" w:cs="Times New Roman" w:hint="default"/>
          <w:sz w:val="21"/>
          <w:szCs w:val="21"/>
          <w:lang w:val="en-US" w:eastAsia="zh-CN"/>
        </w:rPr>
        <w:t xml:space="preserve">（选填“左”或“右”）边调节，使指针指在分度盘的中线处，这时横梁平衡．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2</w:t>
      </w:r>
      <w:r>
        <w:rPr>
          <w:rFonts w:ascii="Times New Roman" w:eastAsia="宋体" w:hAnsi="Times New Roman" w:cs="Times New Roman" w:hint="default"/>
          <w:sz w:val="21"/>
          <w:szCs w:val="21"/>
          <w:lang w:val="en-US" w:eastAsia="zh-CN"/>
        </w:rPr>
        <w:t>）调平后，在测量土豆块的质量时砝码和游码在标尺上的位置如图乙所示，则土豆块的质量为</w:t>
      </w:r>
      <w:r>
        <w:rPr>
          <w:rFonts w:ascii="Times New Roman" w:eastAsia="宋体" w:hAnsi="Times New Roman" w:cs="Times New Roman" w:hint="eastAsia"/>
          <w:sz w:val="21"/>
          <w:szCs w:val="21"/>
          <w:lang w:val="en-US" w:eastAsia="zh-CN"/>
        </w:rPr>
        <w:t>_________g</w:t>
      </w:r>
      <w:r>
        <w:rPr>
          <w:rFonts w:ascii="Times New Roman" w:eastAsia="宋体" w:hAnsi="Times New Roman" w:cs="Times New Roman" w:hint="default"/>
          <w:sz w:val="21"/>
          <w:szCs w:val="21"/>
          <w:lang w:val="en-US" w:eastAsia="zh-CN"/>
        </w:rPr>
        <w:t>，用量筒量出土豆块的体积如图丙所示，则土豆块的密度为</w:t>
      </w:r>
      <w:r>
        <w:rPr>
          <w:rFonts w:ascii="Times New Roman" w:eastAsia="宋体" w:hAnsi="Times New Roman" w:cs="Times New Roman" w:hint="eastAsia"/>
          <w:sz w:val="21"/>
          <w:szCs w:val="21"/>
          <w:lang w:val="en-US" w:eastAsia="zh-CN"/>
        </w:rPr>
        <w:t>_________kg</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m</w:t>
      </w:r>
      <w:r>
        <w:rPr>
          <w:rFonts w:ascii="Times New Roman" w:eastAsia="宋体" w:hAnsi="Times New Roman" w:cs="Times New Roman" w:hint="eastAsia"/>
          <w:sz w:val="21"/>
          <w:szCs w:val="21"/>
          <w:vertAlign w:val="superscript"/>
          <w:lang w:val="en-US" w:eastAsia="zh-CN"/>
        </w:rPr>
        <w:t>3</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3</w:t>
      </w:r>
      <w:r>
        <w:rPr>
          <w:rFonts w:ascii="Times New Roman" w:eastAsia="宋体" w:hAnsi="Times New Roman" w:cs="Times New Roman" w:hint="default"/>
          <w:sz w:val="21"/>
          <w:szCs w:val="21"/>
          <w:lang w:val="en-US" w:eastAsia="zh-CN"/>
        </w:rPr>
        <w:t>）若实验中先测出土豆块的体积，再测量质量，则所测土豆块的密度比真实值</w:t>
      </w:r>
      <w:r>
        <w:rPr>
          <w:rFonts w:ascii="Times New Roman" w:eastAsia="宋体" w:hAnsi="Times New Roman" w:cs="Times New Roman" w:hint="eastAsia"/>
          <w:sz w:val="21"/>
          <w:szCs w:val="21"/>
          <w:lang w:val="en-US" w:eastAsia="zh-CN"/>
        </w:rPr>
        <w:t>_________</w:t>
      </w:r>
      <w:r>
        <w:rPr>
          <w:rFonts w:ascii="Times New Roman" w:eastAsia="宋体" w:hAnsi="Times New Roman" w:cs="Times New Roman" w:hint="default"/>
          <w:sz w:val="21"/>
          <w:szCs w:val="21"/>
          <w:lang w:val="en-US" w:eastAsia="zh-CN"/>
        </w:rPr>
        <w:t xml:space="preserve">（选填“偏大”或“偏小”）．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4</w:t>
      </w:r>
      <w:r>
        <w:rPr>
          <w:rFonts w:ascii="Times New Roman" w:eastAsia="宋体" w:hAnsi="Times New Roman" w:cs="Times New Roman" w:hint="default"/>
          <w:sz w:val="21"/>
          <w:szCs w:val="21"/>
          <w:lang w:val="en-US" w:eastAsia="zh-CN"/>
        </w:rPr>
        <w:t xml:space="preserve">）老师说不用天平和量筒也能测出土豆块的密度，于是小明用圆柱形玻璃瓶、果冻盒、刻度尺以及足量的水等身边简单的器材，设计了如下实验方案，也测出了土豆块的密度．请你帮他将下列实验步骤补充完整：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 xml:space="preserve">①玻璃瓶中装入适量的水，使果冻盒漂在玻璃瓶中，用刻度尺测出水面到玻璃瓶底的高度 </w:t>
      </w:r>
      <w:r>
        <w:rPr>
          <w:rFonts w:ascii="Times New Roman" w:eastAsia="宋体" w:hAnsi="Times New Roman" w:cs="Times New Roman" w:hint="eastAsia"/>
          <w:sz w:val="21"/>
          <w:szCs w:val="21"/>
          <w:lang w:val="en-US" w:eastAsia="zh-CN"/>
        </w:rPr>
        <w:t>h</w:t>
      </w:r>
      <w:r>
        <w:rPr>
          <w:rFonts w:ascii="Times New Roman" w:eastAsia="宋体" w:hAnsi="Times New Roman" w:cs="Times New Roman" w:hint="eastAsia"/>
          <w:sz w:val="21"/>
          <w:szCs w:val="21"/>
          <w:vertAlign w:val="subscript"/>
          <w:lang w:val="en-US" w:eastAsia="zh-CN"/>
        </w:rPr>
        <w:t>1</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②在果冻盒中装入一小块土豆，使其漂浮在玻璃瓶中，用刻度尺测出此时水面到玻璃瓶底的高度</w:t>
      </w:r>
      <w:r>
        <w:rPr>
          <w:rFonts w:ascii="Times New Roman" w:eastAsia="宋体" w:hAnsi="Times New Roman" w:cs="Times New Roman" w:hint="eastAsia"/>
          <w:sz w:val="21"/>
          <w:szCs w:val="21"/>
          <w:lang w:val="en-US" w:eastAsia="zh-CN"/>
        </w:rPr>
        <w:t>h</w:t>
      </w:r>
      <w:r>
        <w:rPr>
          <w:rFonts w:ascii="Times New Roman" w:eastAsia="宋体" w:hAnsi="Times New Roman" w:cs="Times New Roman" w:hint="eastAsia"/>
          <w:sz w:val="21"/>
          <w:szCs w:val="21"/>
          <w:vertAlign w:val="subscript"/>
          <w:lang w:val="en-US" w:eastAsia="zh-CN"/>
        </w:rPr>
        <w:t>2</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③取出土豆块，将其放入玻璃瓶，沉底后</w:t>
      </w:r>
      <w:r>
        <w:rPr>
          <w:rFonts w:ascii="Times New Roman" w:eastAsia="宋体" w:hAnsi="Times New Roman" w:cs="Times New Roman" w:hint="eastAsia"/>
          <w:sz w:val="21"/>
          <w:szCs w:val="21"/>
          <w:lang w:val="en-US" w:eastAsia="zh-CN"/>
        </w:rPr>
        <w:t>____________________________________</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④土豆块密度的表达式：ρ</w:t>
      </w:r>
      <w:r>
        <w:rPr>
          <w:rFonts w:ascii="Times New Roman" w:eastAsia="宋体" w:hAnsi="Times New Roman" w:cs="Times New Roman" w:hint="default"/>
          <w:sz w:val="21"/>
          <w:szCs w:val="21"/>
          <w:vertAlign w:val="subscript"/>
          <w:lang w:val="en-US" w:eastAsia="zh-CN"/>
        </w:rPr>
        <w:t>土豆</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_____________</w:t>
      </w:r>
      <w:r>
        <w:rPr>
          <w:rFonts w:ascii="Times New Roman" w:eastAsia="宋体" w:hAnsi="Times New Roman" w:cs="Times New Roman" w:hint="default"/>
          <w:sz w:val="21"/>
          <w:szCs w:val="21"/>
          <w:lang w:val="en-US" w:eastAsia="zh-CN"/>
        </w:rPr>
        <w:t>（水的密度用 ρ</w:t>
      </w:r>
      <w:r>
        <w:rPr>
          <w:rFonts w:ascii="Times New Roman" w:eastAsia="宋体" w:hAnsi="Times New Roman" w:cs="Times New Roman" w:hint="default"/>
          <w:sz w:val="21"/>
          <w:szCs w:val="21"/>
          <w:vertAlign w:val="subscript"/>
          <w:lang w:val="en-US" w:eastAsia="zh-CN"/>
        </w:rPr>
        <w:t>水</w:t>
      </w:r>
      <w:r>
        <w:rPr>
          <w:rFonts w:ascii="Times New Roman" w:eastAsia="宋体" w:hAnsi="Times New Roman" w:cs="Times New Roman" w:hint="default"/>
          <w:sz w:val="21"/>
          <w:szCs w:val="21"/>
          <w:lang w:val="en-US" w:eastAsia="zh-CN"/>
        </w:rPr>
        <w:t xml:space="preserve">表示）．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27</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7</w:t>
      </w:r>
      <w:r>
        <w:rPr>
          <w:rFonts w:ascii="Times New Roman" w:eastAsia="宋体" w:hAnsi="Times New Roman" w:cs="Times New Roman" w:hint="default"/>
          <w:sz w:val="21"/>
          <w:szCs w:val="21"/>
          <w:lang w:val="en-US" w:eastAsia="zh-CN"/>
        </w:rPr>
        <w:t xml:space="preserve">分）如图甲是利用“伏安法”测未知电阻 </w:t>
      </w:r>
      <w:r>
        <w:rPr>
          <w:rFonts w:ascii="Times New Roman" w:eastAsia="宋体" w:hAnsi="Times New Roman" w:cs="Times New Roman" w:hint="eastAsia"/>
          <w:sz w:val="21"/>
          <w:szCs w:val="21"/>
          <w:lang w:val="en-US" w:eastAsia="zh-CN"/>
        </w:rPr>
        <w:t>Rx</w:t>
      </w:r>
      <w:r>
        <w:rPr>
          <w:rFonts w:ascii="Times New Roman" w:eastAsia="宋体" w:hAnsi="Times New Roman" w:cs="Times New Roman" w:hint="default"/>
          <w:sz w:val="21"/>
          <w:szCs w:val="21"/>
          <w:lang w:val="en-US" w:eastAsia="zh-CN"/>
        </w:rPr>
        <w:t xml:space="preserve">的电路图．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jc w:val="center"/>
        <w:textAlignment w:val="auto"/>
        <w:rPr>
          <w:rFonts w:ascii="Times New Roman" w:eastAsia="宋体" w:hAnsi="Times New Roman" w:cs="Times New Roman" w:hint="default"/>
          <w:sz w:val="21"/>
          <w:szCs w:val="21"/>
          <w:lang w:eastAsia="zh-CN"/>
        </w:rPr>
      </w:pPr>
      <w:r>
        <w:drawing>
          <wp:inline distT="0" distB="0" distL="114300" distR="114300">
            <wp:extent cx="4858385" cy="1598295"/>
            <wp:effectExtent l="0" t="0" r="18415" b="1905"/>
            <wp:docPr id="517"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452323" name="图片 20"/>
                    <pic:cNvPicPr>
                      <a:picLocks noChangeAspect="1"/>
                    </pic:cNvPicPr>
                  </pic:nvPicPr>
                  <pic:blipFill>
                    <a:blip xmlns:r="http://schemas.openxmlformats.org/officeDocument/2006/relationships" r:embed="rId17"/>
                    <a:stretch>
                      <a:fillRect/>
                    </a:stretch>
                  </pic:blipFill>
                  <pic:spPr>
                    <a:xfrm>
                      <a:off x="0" y="0"/>
                      <a:ext cx="4858385" cy="159829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1</w:t>
      </w:r>
      <w:r>
        <w:rPr>
          <w:rFonts w:ascii="Times New Roman" w:eastAsia="宋体" w:hAnsi="Times New Roman" w:cs="Times New Roman" w:hint="default"/>
          <w:sz w:val="21"/>
          <w:szCs w:val="21"/>
          <w:lang w:val="en-US" w:eastAsia="zh-CN"/>
        </w:rPr>
        <w:t xml:space="preserve">）请你按照图甲所示的电路图，以笔画线代替导线，将图乙未连接好的电路连接完整．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2</w:t>
      </w:r>
      <w:r>
        <w:rPr>
          <w:rFonts w:ascii="Times New Roman" w:eastAsia="宋体" w:hAnsi="Times New Roman" w:cs="Times New Roman" w:hint="default"/>
          <w:sz w:val="21"/>
          <w:szCs w:val="21"/>
          <w:lang w:val="en-US" w:eastAsia="zh-CN"/>
        </w:rPr>
        <w:t>）实验前，为保护电路，滑动变阻器的滑片</w:t>
      </w:r>
      <w:r>
        <w:rPr>
          <w:rFonts w:ascii="Times New Roman" w:eastAsia="宋体" w:hAnsi="Times New Roman" w:cs="Times New Roman" w:hint="eastAsia"/>
          <w:sz w:val="21"/>
          <w:szCs w:val="21"/>
          <w:lang w:val="en-US" w:eastAsia="zh-CN"/>
        </w:rPr>
        <w:t>P</w:t>
      </w:r>
      <w:r>
        <w:rPr>
          <w:rFonts w:ascii="Times New Roman" w:eastAsia="宋体" w:hAnsi="Times New Roman" w:cs="Times New Roman" w:hint="default"/>
          <w:sz w:val="21"/>
          <w:szCs w:val="21"/>
          <w:lang w:val="en-US" w:eastAsia="zh-CN"/>
        </w:rPr>
        <w:t>应置于</w:t>
      </w:r>
      <w:r>
        <w:rPr>
          <w:rFonts w:ascii="Times New Roman" w:eastAsia="宋体" w:hAnsi="Times New Roman" w:cs="Times New Roman" w:hint="eastAsia"/>
          <w:sz w:val="21"/>
          <w:szCs w:val="21"/>
          <w:lang w:val="en-US" w:eastAsia="zh-CN"/>
        </w:rPr>
        <w:t>_________</w:t>
      </w:r>
      <w:r>
        <w:rPr>
          <w:rFonts w:ascii="Times New Roman" w:eastAsia="宋体" w:hAnsi="Times New Roman" w:cs="Times New Roman" w:hint="default"/>
          <w:sz w:val="21"/>
          <w:szCs w:val="21"/>
          <w:lang w:val="en-US" w:eastAsia="zh-CN"/>
        </w:rPr>
        <w:t>（选填“</w:t>
      </w: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”或“</w:t>
      </w:r>
      <w:r>
        <w:rPr>
          <w:rFonts w:ascii="Times New Roman" w:eastAsia="宋体" w:hAnsi="Times New Roman" w:cs="Times New Roman" w:hint="eastAsia"/>
          <w:sz w:val="21"/>
          <w:szCs w:val="21"/>
          <w:lang w:val="en-US" w:eastAsia="zh-CN"/>
        </w:rPr>
        <w:t>B</w:t>
      </w:r>
      <w:r>
        <w:rPr>
          <w:rFonts w:ascii="Times New Roman" w:eastAsia="宋体" w:hAnsi="Times New Roman" w:cs="Times New Roman" w:hint="default"/>
          <w:sz w:val="21"/>
          <w:szCs w:val="21"/>
          <w:lang w:val="en-US" w:eastAsia="zh-CN"/>
        </w:rPr>
        <w:t xml:space="preserve">”）端．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drawing>
          <wp:anchor distT="0" distB="0" distL="114300" distR="114300" simplePos="0" relativeHeight="251663360" behindDoc="0" locked="0" layoutInCell="1" allowOverlap="1">
            <wp:simplePos x="0" y="0"/>
            <wp:positionH relativeFrom="column">
              <wp:posOffset>4486275</wp:posOffset>
            </wp:positionH>
            <wp:positionV relativeFrom="paragraph">
              <wp:posOffset>214630</wp:posOffset>
            </wp:positionV>
            <wp:extent cx="1288415" cy="1205865"/>
            <wp:effectExtent l="0" t="0" r="6985" b="13335"/>
            <wp:wrapSquare wrapText="bothSides"/>
            <wp:docPr id="518"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985105" name="图片 21"/>
                    <pic:cNvPicPr>
                      <a:picLocks noChangeAspect="1"/>
                    </pic:cNvPicPr>
                  </pic:nvPicPr>
                  <pic:blipFill>
                    <a:blip xmlns:r="http://schemas.openxmlformats.org/officeDocument/2006/relationships" r:embed="rId18"/>
                    <a:stretch>
                      <a:fillRect/>
                    </a:stretch>
                  </pic:blipFill>
                  <pic:spPr>
                    <a:xfrm>
                      <a:off x="0" y="0"/>
                      <a:ext cx="1288415" cy="1205865"/>
                    </a:xfrm>
                    <a:prstGeom prst="rect">
                      <a:avLst/>
                    </a:prstGeom>
                    <a:noFill/>
                    <a:ln>
                      <a:noFill/>
                    </a:ln>
                  </pic:spPr>
                </pic:pic>
              </a:graphicData>
            </a:graphic>
          </wp:anchor>
        </w:drawing>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3</w:t>
      </w:r>
      <w:r>
        <w:rPr>
          <w:rFonts w:ascii="Times New Roman" w:eastAsia="宋体" w:hAnsi="Times New Roman" w:cs="Times New Roman" w:hint="default"/>
          <w:sz w:val="21"/>
          <w:szCs w:val="21"/>
          <w:lang w:val="en-US" w:eastAsia="zh-CN"/>
        </w:rPr>
        <w:t xml:space="preserve">）若实验中所用器材良好，闭合开关，移动滑动变阻器滑片 </w:t>
      </w:r>
      <w:r>
        <w:rPr>
          <w:rFonts w:ascii="Times New Roman" w:eastAsia="宋体" w:hAnsi="Times New Roman" w:cs="Times New Roman" w:hint="eastAsia"/>
          <w:sz w:val="21"/>
          <w:szCs w:val="21"/>
          <w:lang w:val="en-US" w:eastAsia="zh-CN"/>
        </w:rPr>
        <w:t>p</w:t>
      </w:r>
      <w:r>
        <w:rPr>
          <w:rFonts w:ascii="Times New Roman" w:eastAsia="宋体" w:hAnsi="Times New Roman" w:cs="Times New Roman" w:hint="default"/>
          <w:sz w:val="21"/>
          <w:szCs w:val="21"/>
          <w:lang w:val="en-US" w:eastAsia="zh-CN"/>
        </w:rPr>
        <w:t xml:space="preserve">，发现电压表始终无示数，电流表有示数，其原因可能是电阻 </w:t>
      </w:r>
      <w:r>
        <w:rPr>
          <w:rFonts w:ascii="Times New Roman" w:eastAsia="宋体" w:hAnsi="Times New Roman" w:cs="Times New Roman" w:hint="eastAsia"/>
          <w:sz w:val="21"/>
          <w:szCs w:val="21"/>
          <w:lang w:val="en-US" w:eastAsia="zh-CN"/>
        </w:rPr>
        <w:t>Rx__________________</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4</w:t>
      </w:r>
      <w:r>
        <w:rPr>
          <w:rFonts w:ascii="Times New Roman" w:eastAsia="宋体" w:hAnsi="Times New Roman" w:cs="Times New Roman" w:hint="default"/>
          <w:sz w:val="21"/>
          <w:szCs w:val="21"/>
          <w:lang w:val="en-US" w:eastAsia="zh-CN"/>
        </w:rPr>
        <w:t xml:space="preserve">）排除故障后，测得当电压表示数为 </w:t>
      </w:r>
      <w:r>
        <w:rPr>
          <w:rFonts w:ascii="Times New Roman" w:eastAsia="宋体" w:hAnsi="Times New Roman" w:cs="Times New Roman" w:hint="eastAsia"/>
          <w:sz w:val="21"/>
          <w:szCs w:val="21"/>
          <w:lang w:val="en-US" w:eastAsia="zh-CN"/>
        </w:rPr>
        <w:t>2V</w:t>
      </w:r>
      <w:r>
        <w:rPr>
          <w:rFonts w:ascii="Times New Roman" w:eastAsia="宋体" w:hAnsi="Times New Roman" w:cs="Times New Roman" w:hint="default"/>
          <w:sz w:val="21"/>
          <w:szCs w:val="21"/>
          <w:lang w:val="en-US" w:eastAsia="zh-CN"/>
        </w:rPr>
        <w:t>时，电流表示数如图丙所示为</w:t>
      </w:r>
      <w:r>
        <w:rPr>
          <w:rFonts w:ascii="Times New Roman" w:eastAsia="宋体" w:hAnsi="Times New Roman" w:cs="Times New Roman" w:hint="eastAsia"/>
          <w:sz w:val="21"/>
          <w:szCs w:val="21"/>
          <w:lang w:val="en-US" w:eastAsia="zh-CN"/>
        </w:rPr>
        <w:t>_________A</w:t>
      </w:r>
      <w:r>
        <w:rPr>
          <w:rFonts w:ascii="Times New Roman" w:eastAsia="宋体" w:hAnsi="Times New Roman" w:cs="Times New Roman" w:hint="default"/>
          <w:sz w:val="21"/>
          <w:szCs w:val="21"/>
          <w:lang w:val="en-US" w:eastAsia="zh-CN"/>
        </w:rPr>
        <w:t xml:space="preserve">，则电阻 </w:t>
      </w:r>
      <w:r>
        <w:rPr>
          <w:rFonts w:ascii="Times New Roman" w:eastAsia="宋体" w:hAnsi="Times New Roman" w:cs="Times New Roman" w:hint="eastAsia"/>
          <w:sz w:val="21"/>
          <w:szCs w:val="21"/>
          <w:lang w:val="en-US" w:eastAsia="zh-CN"/>
        </w:rPr>
        <w:t>Rx</w:t>
      </w:r>
      <w:r>
        <w:rPr>
          <w:rFonts w:ascii="Times New Roman" w:eastAsia="宋体" w:hAnsi="Times New Roman" w:cs="Times New Roman" w:hint="default"/>
          <w:sz w:val="21"/>
          <w:szCs w:val="21"/>
          <w:lang w:val="en-US" w:eastAsia="zh-CN"/>
        </w:rPr>
        <w:t>的电阻为</w:t>
      </w:r>
      <w:r>
        <w:rPr>
          <w:rFonts w:ascii="Times New Roman" w:eastAsia="宋体" w:hAnsi="Times New Roman" w:cs="Times New Roman" w:hint="eastAsia"/>
          <w:sz w:val="21"/>
          <w:szCs w:val="21"/>
          <w:lang w:val="en-US" w:eastAsia="zh-CN"/>
        </w:rPr>
        <w:t>_________</w:t>
      </w:r>
      <w:r>
        <w:rPr>
          <w:rFonts w:ascii="Times New Roman" w:eastAsia="宋体" w:hAnsi="Times New Roman" w:cs="Times New Roman" w:hint="default"/>
          <w:sz w:val="21"/>
          <w:szCs w:val="21"/>
          <w:lang w:val="en-US" w:eastAsia="zh-CN"/>
        </w:rPr>
        <w:t xml:space="preserve">Ω．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5</w:t>
      </w:r>
      <w:r>
        <w:rPr>
          <w:rFonts w:ascii="Times New Roman" w:eastAsia="宋体" w:hAnsi="Times New Roman" w:cs="Times New Roman" w:hint="default"/>
          <w:sz w:val="21"/>
          <w:szCs w:val="21"/>
          <w:lang w:val="en-US" w:eastAsia="zh-CN"/>
        </w:rPr>
        <w:t xml:space="preserve">）由于实验过程中电压表被损坏，于是又设计了如图丁所示的电路测量 </w:t>
      </w:r>
      <w:r>
        <w:rPr>
          <w:rFonts w:ascii="Times New Roman" w:eastAsia="宋体" w:hAnsi="Times New Roman" w:cs="Times New Roman" w:hint="eastAsia"/>
          <w:sz w:val="21"/>
          <w:szCs w:val="21"/>
          <w:lang w:val="en-US" w:eastAsia="zh-CN"/>
        </w:rPr>
        <w:t>Rx</w:t>
      </w:r>
      <w:r>
        <w:rPr>
          <w:rFonts w:ascii="Times New Roman" w:eastAsia="宋体" w:hAnsi="Times New Roman" w:cs="Times New Roman" w:hint="default"/>
          <w:sz w:val="21"/>
          <w:szCs w:val="21"/>
          <w:lang w:val="en-US" w:eastAsia="zh-CN"/>
        </w:rPr>
        <w:t xml:space="preserve">的阻值，其中电源电压为 </w:t>
      </w:r>
      <w:r>
        <w:rPr>
          <w:rFonts w:ascii="Times New Roman" w:eastAsia="宋体" w:hAnsi="Times New Roman" w:cs="Times New Roman" w:hint="eastAsia"/>
          <w:sz w:val="21"/>
          <w:szCs w:val="21"/>
          <w:lang w:val="en-US" w:eastAsia="zh-CN"/>
        </w:rPr>
        <w:t>U</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S</w:t>
      </w:r>
      <w:r>
        <w:rPr>
          <w:rFonts w:ascii="Times New Roman" w:eastAsia="宋体" w:hAnsi="Times New Roman" w:cs="Times New Roman" w:hint="default"/>
          <w:sz w:val="21"/>
          <w:szCs w:val="21"/>
          <w:lang w:val="en-US" w:eastAsia="zh-CN"/>
        </w:rPr>
        <w:t>是单刀双掷开关，</w:t>
      </w:r>
      <w:r>
        <w:rPr>
          <w:rFonts w:ascii="Times New Roman" w:eastAsia="宋体" w:hAnsi="Times New Roman" w:cs="Times New Roman" w:hint="eastAsia"/>
          <w:sz w:val="21"/>
          <w:szCs w:val="21"/>
          <w:lang w:val="en-US" w:eastAsia="zh-CN"/>
        </w:rPr>
        <w:t>R0</w:t>
      </w:r>
      <w:r>
        <w:rPr>
          <w:rFonts w:ascii="Times New Roman" w:eastAsia="宋体" w:hAnsi="Times New Roman" w:cs="Times New Roman" w:hint="default"/>
          <w:sz w:val="21"/>
          <w:szCs w:val="21"/>
          <w:lang w:val="en-US" w:eastAsia="zh-CN"/>
        </w:rPr>
        <w:t xml:space="preserve">是已知阻值的定值电阻，请将下列相关实验步骤补充完整：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 xml:space="preserve">①将开关掷向触点 </w:t>
      </w: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lang w:val="en-US" w:eastAsia="zh-CN"/>
        </w:rPr>
        <w:t xml:space="preserve">，移动滑片 </w:t>
      </w:r>
      <w:r>
        <w:rPr>
          <w:rFonts w:ascii="Times New Roman" w:eastAsia="宋体" w:hAnsi="Times New Roman" w:cs="Times New Roman" w:hint="eastAsia"/>
          <w:sz w:val="21"/>
          <w:szCs w:val="21"/>
          <w:lang w:val="en-US" w:eastAsia="zh-CN"/>
        </w:rPr>
        <w:t>p</w:t>
      </w:r>
      <w:r>
        <w:rPr>
          <w:rFonts w:ascii="Times New Roman" w:eastAsia="宋体" w:hAnsi="Times New Roman" w:cs="Times New Roman" w:hint="default"/>
          <w:sz w:val="21"/>
          <w:szCs w:val="21"/>
          <w:lang w:val="en-US" w:eastAsia="zh-CN"/>
        </w:rPr>
        <w:t>至某位置，读出电流表的示数，记为</w:t>
      </w:r>
      <w:r>
        <w:rPr>
          <w:rFonts w:ascii="Times New Roman" w:eastAsia="宋体" w:hAnsi="Times New Roman" w:cs="Times New Roman" w:hint="eastAsia"/>
          <w:sz w:val="21"/>
          <w:szCs w:val="21"/>
          <w:lang w:val="en-US" w:eastAsia="zh-CN"/>
        </w:rPr>
        <w:t>I</w:t>
      </w:r>
      <w:r>
        <w:rPr>
          <w:rFonts w:ascii="Times New Roman" w:eastAsia="宋体" w:hAnsi="Times New Roman" w:cs="Times New Roman" w:hint="eastAsia"/>
          <w:sz w:val="21"/>
          <w:szCs w:val="21"/>
          <w:vertAlign w:val="subscript"/>
          <w:lang w:val="en-US" w:eastAsia="zh-CN"/>
        </w:rPr>
        <w:t>1</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②</w:t>
      </w:r>
      <w:r>
        <w:rPr>
          <w:rFonts w:ascii="Times New Roman" w:eastAsia="宋体" w:hAnsi="Times New Roman" w:cs="Times New Roman" w:hint="eastAsia"/>
          <w:sz w:val="21"/>
          <w:szCs w:val="21"/>
          <w:lang w:val="en-US" w:eastAsia="zh-CN"/>
        </w:rPr>
        <w:t>____________________________________</w:t>
      </w:r>
      <w:r>
        <w:rPr>
          <w:rFonts w:ascii="Times New Roman" w:eastAsia="宋体" w:hAnsi="Times New Roman" w:cs="Times New Roman" w:hint="default"/>
          <w:sz w:val="21"/>
          <w:szCs w:val="21"/>
          <w:lang w:val="en-US" w:eastAsia="zh-CN"/>
        </w:rPr>
        <w:t>，读出电流表的示数，记为</w:t>
      </w:r>
      <w:r>
        <w:rPr>
          <w:rFonts w:ascii="Times New Roman" w:eastAsia="宋体" w:hAnsi="Times New Roman" w:cs="Times New Roman" w:hint="eastAsia"/>
          <w:sz w:val="21"/>
          <w:szCs w:val="21"/>
          <w:lang w:val="en-US" w:eastAsia="zh-CN"/>
        </w:rPr>
        <w:t xml:space="preserve"> I</w:t>
      </w:r>
      <w:r>
        <w:rPr>
          <w:rFonts w:ascii="Times New Roman" w:eastAsia="宋体" w:hAnsi="Times New Roman" w:cs="Times New Roman" w:hint="eastAsia"/>
          <w:sz w:val="21"/>
          <w:szCs w:val="21"/>
          <w:vertAlign w:val="subscript"/>
          <w:lang w:val="en-US" w:eastAsia="zh-CN"/>
        </w:rPr>
        <w:t>2</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③写出待测电阻的表达式：</w:t>
      </w:r>
      <w:r>
        <w:rPr>
          <w:rFonts w:ascii="Times New Roman" w:eastAsia="宋体" w:hAnsi="Times New Roman" w:cs="Times New Roman" w:hint="eastAsia"/>
          <w:sz w:val="21"/>
          <w:szCs w:val="21"/>
          <w:lang w:val="en-US" w:eastAsia="zh-CN"/>
        </w:rPr>
        <w:t>Rx</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__________________</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b/>
          <w:bCs/>
          <w:sz w:val="21"/>
          <w:szCs w:val="21"/>
          <w:lang w:val="en-US" w:eastAsia="zh-CN"/>
        </w:rPr>
        <w:t xml:space="preserve">五、计算应用题（共 </w:t>
      </w:r>
      <w:r>
        <w:rPr>
          <w:rFonts w:ascii="Times New Roman" w:eastAsia="宋体" w:hAnsi="Times New Roman" w:cs="Times New Roman" w:hint="eastAsia"/>
          <w:b/>
          <w:bCs/>
          <w:sz w:val="21"/>
          <w:szCs w:val="21"/>
          <w:lang w:val="en-US" w:eastAsia="zh-CN"/>
        </w:rPr>
        <w:t>25</w:t>
      </w:r>
      <w:r>
        <w:rPr>
          <w:rFonts w:ascii="Times New Roman" w:eastAsia="宋体" w:hAnsi="Times New Roman" w:cs="Times New Roman" w:hint="default"/>
          <w:b/>
          <w:bCs/>
          <w:sz w:val="21"/>
          <w:szCs w:val="21"/>
          <w:lang w:val="en-US" w:eastAsia="zh-CN"/>
        </w:rPr>
        <w:t>分）解答时要求在答题卡相应的答题区域内写出必要的文字说明、计算公式和重要的演算步骤，只写出最后答案，未写出主要演算过程的，不得分，答案必须明确写出数值和单位．</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drawing>
          <wp:anchor distT="0" distB="0" distL="114300" distR="114300" simplePos="0" relativeHeight="251664384" behindDoc="0" locked="0" layoutInCell="1" allowOverlap="1">
            <wp:simplePos x="0" y="0"/>
            <wp:positionH relativeFrom="column">
              <wp:posOffset>4167505</wp:posOffset>
            </wp:positionH>
            <wp:positionV relativeFrom="paragraph">
              <wp:posOffset>440055</wp:posOffset>
            </wp:positionV>
            <wp:extent cx="1524000" cy="812800"/>
            <wp:effectExtent l="0" t="0" r="0" b="6350"/>
            <wp:wrapSquare wrapText="bothSides"/>
            <wp:docPr id="519"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096157" name="图片 22"/>
                    <pic:cNvPicPr>
                      <a:picLocks noChangeAspect="1"/>
                    </pic:cNvPicPr>
                  </pic:nvPicPr>
                  <pic:blipFill>
                    <a:blip xmlns:r="http://schemas.openxmlformats.org/officeDocument/2006/relationships" r:embed="rId19"/>
                    <a:stretch>
                      <a:fillRect/>
                    </a:stretch>
                  </pic:blipFill>
                  <pic:spPr>
                    <a:xfrm>
                      <a:off x="0" y="0"/>
                      <a:ext cx="1524000" cy="812800"/>
                    </a:xfrm>
                    <a:prstGeom prst="rect">
                      <a:avLst/>
                    </a:prstGeom>
                    <a:noFill/>
                    <a:ln>
                      <a:noFill/>
                    </a:ln>
                  </pic:spPr>
                </pic:pic>
              </a:graphicData>
            </a:graphic>
          </wp:anchor>
        </w:drawing>
      </w:r>
      <w:r>
        <w:rPr>
          <w:rFonts w:ascii="Times New Roman" w:eastAsia="宋体" w:hAnsi="Times New Roman" w:cs="Times New Roman" w:hint="eastAsia"/>
          <w:sz w:val="21"/>
          <w:szCs w:val="21"/>
          <w:lang w:val="en-US" w:eastAsia="zh-CN"/>
        </w:rPr>
        <w:t>28</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6</w:t>
      </w:r>
      <w:r>
        <w:rPr>
          <w:rFonts w:ascii="Times New Roman" w:eastAsia="宋体" w:hAnsi="Times New Roman" w:cs="Times New Roman" w:hint="default"/>
          <w:sz w:val="21"/>
          <w:szCs w:val="21"/>
          <w:lang w:val="en-US" w:eastAsia="zh-CN"/>
        </w:rPr>
        <w:t xml:space="preserve">分）如图所示，蔚来 </w:t>
      </w:r>
      <w:r>
        <w:rPr>
          <w:rFonts w:ascii="Times New Roman" w:eastAsia="宋体" w:hAnsi="Times New Roman" w:cs="Times New Roman" w:hint="eastAsia"/>
          <w:sz w:val="21"/>
          <w:szCs w:val="21"/>
          <w:lang w:val="en-US" w:eastAsia="zh-CN"/>
        </w:rPr>
        <w:t>ES8</w:t>
      </w:r>
      <w:r>
        <w:rPr>
          <w:rFonts w:ascii="Times New Roman" w:eastAsia="宋体" w:hAnsi="Times New Roman" w:cs="Times New Roman" w:hint="default"/>
          <w:sz w:val="21"/>
          <w:szCs w:val="21"/>
          <w:lang w:val="en-US" w:eastAsia="zh-CN"/>
        </w:rPr>
        <w:t xml:space="preserve">汽车是我国最新智能电动汽车的一种，其空车质量为 </w:t>
      </w:r>
      <w:r>
        <w:rPr>
          <w:rFonts w:ascii="Times New Roman" w:eastAsia="宋体" w:hAnsi="Times New Roman" w:cs="Times New Roman" w:hint="eastAsia"/>
          <w:sz w:val="21"/>
          <w:szCs w:val="21"/>
          <w:lang w:val="en-US" w:eastAsia="zh-CN"/>
        </w:rPr>
        <w:t>2460kg</w:t>
      </w:r>
      <w:r>
        <w:rPr>
          <w:rFonts w:ascii="Times New Roman" w:eastAsia="宋体" w:hAnsi="Times New Roman" w:cs="Times New Roman" w:hint="default"/>
          <w:sz w:val="21"/>
          <w:szCs w:val="21"/>
          <w:lang w:val="en-US" w:eastAsia="zh-CN"/>
        </w:rPr>
        <w:t xml:space="preserve">，静止时轮胎与地面的总接触面积为 </w:t>
      </w:r>
      <w:r>
        <w:rPr>
          <w:rFonts w:ascii="Times New Roman" w:eastAsia="宋体" w:hAnsi="Times New Roman" w:cs="Times New Roman" w:hint="eastAsia"/>
          <w:sz w:val="21"/>
          <w:szCs w:val="21"/>
          <w:lang w:val="en-US" w:eastAsia="zh-CN"/>
        </w:rPr>
        <w:t>0.06m</w:t>
      </w:r>
      <w:r>
        <w:rPr>
          <w:rFonts w:ascii="Times New Roman" w:eastAsia="宋体" w:hAnsi="Times New Roman" w:cs="Times New Roman" w:hint="eastAsia"/>
          <w:sz w:val="21"/>
          <w:szCs w:val="21"/>
          <w:vertAlign w:val="superscript"/>
          <w:lang w:val="en-US" w:eastAsia="zh-CN"/>
        </w:rPr>
        <w:t>2</w:t>
      </w:r>
      <w:r>
        <w:rPr>
          <w:rFonts w:ascii="Times New Roman" w:eastAsia="宋体" w:hAnsi="Times New Roman" w:cs="Times New Roman" w:hint="default"/>
          <w:sz w:val="21"/>
          <w:szCs w:val="21"/>
          <w:lang w:val="en-US" w:eastAsia="zh-CN"/>
        </w:rPr>
        <w:t xml:space="preserve">，最大车速为 </w:t>
      </w:r>
      <w:r>
        <w:rPr>
          <w:rFonts w:ascii="Times New Roman" w:eastAsia="宋体" w:hAnsi="Times New Roman" w:cs="Times New Roman" w:hint="eastAsia"/>
          <w:sz w:val="21"/>
          <w:szCs w:val="21"/>
          <w:lang w:val="en-US" w:eastAsia="zh-CN"/>
        </w:rPr>
        <w:t>198km</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h</w:t>
      </w:r>
      <w:r>
        <w:rPr>
          <w:rFonts w:ascii="Times New Roman" w:eastAsia="宋体" w:hAnsi="Times New Roman" w:cs="Times New Roman" w:hint="default"/>
          <w:sz w:val="21"/>
          <w:szCs w:val="21"/>
          <w:lang w:val="en-US" w:eastAsia="zh-CN"/>
        </w:rPr>
        <w:t xml:space="preserve">，汽车在以最大速度行驶过程中受到的阻力为车总重的 </w:t>
      </w:r>
      <w:r>
        <w:rPr>
          <w:rFonts w:ascii="Times New Roman" w:eastAsia="宋体" w:hAnsi="Times New Roman" w:cs="Times New Roman" w:hint="eastAsia"/>
          <w:sz w:val="21"/>
          <w:szCs w:val="21"/>
          <w:lang w:val="en-US" w:eastAsia="zh-CN"/>
        </w:rPr>
        <w:t>0.03</w:t>
      </w:r>
      <w:r>
        <w:rPr>
          <w:rFonts w:ascii="Times New Roman" w:eastAsia="宋体" w:hAnsi="Times New Roman" w:cs="Times New Roman" w:hint="default"/>
          <w:sz w:val="21"/>
          <w:szCs w:val="21"/>
          <w:lang w:val="en-US" w:eastAsia="zh-CN"/>
        </w:rPr>
        <w:t xml:space="preserve">倍．求：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1</w:t>
      </w:r>
      <w:r>
        <w:rPr>
          <w:rFonts w:ascii="Times New Roman" w:eastAsia="宋体" w:hAnsi="Times New Roman" w:cs="Times New Roman" w:hint="default"/>
          <w:sz w:val="21"/>
          <w:szCs w:val="21"/>
          <w:lang w:val="en-US" w:eastAsia="zh-CN"/>
        </w:rPr>
        <w:t xml:space="preserve">）汽车以最大车速行驶 </w:t>
      </w:r>
      <w:r>
        <w:rPr>
          <w:rFonts w:ascii="Times New Roman" w:eastAsia="宋体" w:hAnsi="Times New Roman" w:cs="Times New Roman" w:hint="eastAsia"/>
          <w:sz w:val="21"/>
          <w:szCs w:val="21"/>
          <w:lang w:val="en-US" w:eastAsia="zh-CN"/>
        </w:rPr>
        <w:t>10min</w:t>
      </w:r>
      <w:r>
        <w:rPr>
          <w:rFonts w:ascii="Times New Roman" w:eastAsia="宋体" w:hAnsi="Times New Roman" w:cs="Times New Roman" w:hint="default"/>
          <w:sz w:val="21"/>
          <w:szCs w:val="21"/>
          <w:lang w:val="en-US" w:eastAsia="zh-CN"/>
        </w:rPr>
        <w:t xml:space="preserve">通过的路程；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2</w:t>
      </w:r>
      <w:r>
        <w:rPr>
          <w:rFonts w:ascii="Times New Roman" w:eastAsia="宋体" w:hAnsi="Times New Roman" w:cs="Times New Roman" w:hint="default"/>
          <w:sz w:val="21"/>
          <w:szCs w:val="21"/>
          <w:lang w:val="en-US" w:eastAsia="zh-CN"/>
        </w:rPr>
        <w:t xml:space="preserve">）静止时空车对水平地面的压强；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3</w:t>
      </w:r>
      <w:r>
        <w:rPr>
          <w:rFonts w:ascii="Times New Roman" w:eastAsia="宋体" w:hAnsi="Times New Roman" w:cs="Times New Roman" w:hint="default"/>
          <w:sz w:val="21"/>
          <w:szCs w:val="21"/>
          <w:lang w:val="en-US" w:eastAsia="zh-CN"/>
        </w:rPr>
        <w:t xml:space="preserve">）若司机质量为 </w:t>
      </w:r>
      <w:r>
        <w:rPr>
          <w:rFonts w:ascii="Times New Roman" w:eastAsia="宋体" w:hAnsi="Times New Roman" w:cs="Times New Roman" w:hint="eastAsia"/>
          <w:sz w:val="21"/>
          <w:szCs w:val="21"/>
          <w:lang w:val="en-US" w:eastAsia="zh-CN"/>
        </w:rPr>
        <w:t>60kg</w:t>
      </w:r>
      <w:r>
        <w:rPr>
          <w:rFonts w:ascii="Times New Roman" w:eastAsia="宋体" w:hAnsi="Times New Roman" w:cs="Times New Roman" w:hint="default"/>
          <w:sz w:val="21"/>
          <w:szCs w:val="21"/>
          <w:lang w:val="en-US" w:eastAsia="zh-CN"/>
        </w:rPr>
        <w:t>，汽车在水平路面上以最大车速匀速行驶时所受牵引力的功率．</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29</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9</w:t>
      </w:r>
      <w:r>
        <w:rPr>
          <w:rFonts w:ascii="Times New Roman" w:eastAsia="宋体" w:hAnsi="Times New Roman" w:cs="Times New Roman" w:hint="default"/>
          <w:sz w:val="21"/>
          <w:szCs w:val="21"/>
          <w:lang w:val="en-US" w:eastAsia="zh-CN"/>
        </w:rPr>
        <w:t>分）如图甲所示，电源两端电压不变，</w:t>
      </w:r>
      <w:r>
        <w:rPr>
          <w:rFonts w:ascii="Times New Roman" w:eastAsia="宋体" w:hAnsi="Times New Roman" w:cs="Times New Roman" w:hint="eastAsia"/>
          <w:sz w:val="21"/>
          <w:szCs w:val="21"/>
          <w:lang w:val="en-US" w:eastAsia="zh-CN"/>
        </w:rPr>
        <w:t>R</w:t>
      </w:r>
      <w:r>
        <w:rPr>
          <w:rFonts w:ascii="Times New Roman" w:eastAsia="宋体" w:hAnsi="Times New Roman" w:cs="Times New Roman" w:hint="eastAsia"/>
          <w:sz w:val="21"/>
          <w:szCs w:val="21"/>
          <w:vertAlign w:val="subscript"/>
          <w:lang w:val="en-US" w:eastAsia="zh-CN"/>
        </w:rPr>
        <w:t>1</w:t>
      </w:r>
      <w:r>
        <w:rPr>
          <w:rFonts w:ascii="Times New Roman" w:eastAsia="宋体" w:hAnsi="Times New Roman" w:cs="Times New Roman" w:hint="default"/>
          <w:sz w:val="21"/>
          <w:szCs w:val="21"/>
          <w:lang w:val="en-US" w:eastAsia="zh-CN"/>
        </w:rPr>
        <w:t>为定值电阻，</w:t>
      </w:r>
      <w:r>
        <w:rPr>
          <w:rFonts w:ascii="Times New Roman" w:eastAsia="宋体" w:hAnsi="Times New Roman" w:cs="Times New Roman" w:hint="eastAsia"/>
          <w:sz w:val="21"/>
          <w:szCs w:val="21"/>
          <w:lang w:val="en-US" w:eastAsia="zh-CN"/>
        </w:rPr>
        <w:t>R</w:t>
      </w:r>
      <w:r>
        <w:rPr>
          <w:rFonts w:ascii="Times New Roman" w:eastAsia="宋体" w:hAnsi="Times New Roman" w:cs="Times New Roman" w:hint="eastAsia"/>
          <w:sz w:val="21"/>
          <w:szCs w:val="21"/>
          <w:vertAlign w:val="subscript"/>
          <w:lang w:val="en-US" w:eastAsia="zh-CN"/>
        </w:rPr>
        <w:t>2</w:t>
      </w:r>
      <w:r>
        <w:rPr>
          <w:rFonts w:ascii="Times New Roman" w:eastAsia="宋体" w:hAnsi="Times New Roman" w:cs="Times New Roman" w:hint="default"/>
          <w:sz w:val="21"/>
          <w:szCs w:val="21"/>
          <w:lang w:val="en-US" w:eastAsia="zh-CN"/>
        </w:rPr>
        <w:t>为滑动变阻器．当滑动变阻器的滑片</w:t>
      </w:r>
      <w:r>
        <w:rPr>
          <w:rFonts w:ascii="Times New Roman" w:eastAsia="宋体" w:hAnsi="Times New Roman" w:cs="Times New Roman" w:hint="eastAsia"/>
          <w:sz w:val="21"/>
          <w:szCs w:val="21"/>
          <w:lang w:val="en-US" w:eastAsia="zh-CN"/>
        </w:rPr>
        <w:t>P</w:t>
      </w:r>
      <w:r>
        <w:rPr>
          <w:rFonts w:ascii="Times New Roman" w:eastAsia="宋体" w:hAnsi="Times New Roman" w:cs="Times New Roman" w:hint="default"/>
          <w:sz w:val="21"/>
          <w:szCs w:val="21"/>
          <w:lang w:val="en-US" w:eastAsia="zh-CN"/>
        </w:rPr>
        <w:t>滑动时，滑动变阻器的电功率</w:t>
      </w:r>
      <w:r>
        <w:rPr>
          <w:rFonts w:ascii="Times New Roman" w:eastAsia="宋体" w:hAnsi="Times New Roman" w:cs="Times New Roman" w:hint="eastAsia"/>
          <w:sz w:val="21"/>
          <w:szCs w:val="21"/>
          <w:lang w:val="en-US" w:eastAsia="zh-CN"/>
        </w:rPr>
        <w:t>P</w:t>
      </w:r>
      <w:r>
        <w:rPr>
          <w:rFonts w:ascii="Times New Roman" w:eastAsia="宋体" w:hAnsi="Times New Roman" w:cs="Times New Roman" w:hint="default"/>
          <w:sz w:val="21"/>
          <w:szCs w:val="21"/>
          <w:lang w:val="en-US" w:eastAsia="zh-CN"/>
        </w:rPr>
        <w:t>随电路中电流</w:t>
      </w:r>
      <w:r>
        <w:rPr>
          <w:rFonts w:ascii="Times New Roman" w:eastAsia="宋体" w:hAnsi="Times New Roman" w:cs="Times New Roman" w:hint="eastAsia"/>
          <w:sz w:val="21"/>
          <w:szCs w:val="21"/>
          <w:lang w:val="en-US" w:eastAsia="zh-CN"/>
        </w:rPr>
        <w:t>I</w:t>
      </w:r>
      <w:r>
        <w:rPr>
          <w:rFonts w:ascii="Times New Roman" w:eastAsia="宋体" w:hAnsi="Times New Roman" w:cs="Times New Roman" w:hint="default"/>
          <w:sz w:val="21"/>
          <w:szCs w:val="21"/>
          <w:lang w:val="en-US" w:eastAsia="zh-CN"/>
        </w:rPr>
        <w:t xml:space="preserve">的变化图像如图乙所示．求：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jc w:val="center"/>
        <w:textAlignment w:val="auto"/>
        <w:rPr>
          <w:rFonts w:ascii="Times New Roman" w:eastAsia="宋体" w:hAnsi="Times New Roman" w:cs="Times New Roman" w:hint="default"/>
          <w:sz w:val="21"/>
          <w:szCs w:val="21"/>
          <w:lang w:val="en-US" w:eastAsia="zh-CN"/>
        </w:rPr>
      </w:pPr>
      <w:r>
        <w:drawing>
          <wp:inline distT="0" distB="0" distL="114300" distR="114300">
            <wp:extent cx="2704465" cy="1450975"/>
            <wp:effectExtent l="0" t="0" r="635" b="15875"/>
            <wp:docPr id="520"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867642" name="图片 23"/>
                    <pic:cNvPicPr>
                      <a:picLocks noChangeAspect="1"/>
                    </pic:cNvPicPr>
                  </pic:nvPicPr>
                  <pic:blipFill>
                    <a:blip xmlns:r="http://schemas.openxmlformats.org/officeDocument/2006/relationships" r:embed="rId20"/>
                    <a:stretch>
                      <a:fillRect/>
                    </a:stretch>
                  </pic:blipFill>
                  <pic:spPr>
                    <a:xfrm>
                      <a:off x="0" y="0"/>
                      <a:ext cx="2704465" cy="145097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1</w:t>
      </w:r>
      <w:r>
        <w:rPr>
          <w:rFonts w:ascii="Times New Roman" w:eastAsia="宋体" w:hAnsi="Times New Roman" w:cs="Times New Roman" w:hint="default"/>
          <w:sz w:val="21"/>
          <w:szCs w:val="21"/>
          <w:lang w:val="en-US" w:eastAsia="zh-CN"/>
        </w:rPr>
        <w:t xml:space="preserve">）滑动变阻器的最大阻值；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2</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R</w:t>
      </w:r>
      <w:r>
        <w:rPr>
          <w:rFonts w:ascii="Times New Roman" w:eastAsia="宋体" w:hAnsi="Times New Roman" w:cs="Times New Roman" w:hint="eastAsia"/>
          <w:sz w:val="21"/>
          <w:szCs w:val="21"/>
          <w:vertAlign w:val="subscript"/>
          <w:lang w:val="en-US" w:eastAsia="zh-CN"/>
        </w:rPr>
        <w:t>1</w:t>
      </w:r>
      <w:r>
        <w:rPr>
          <w:rFonts w:ascii="Times New Roman" w:eastAsia="宋体" w:hAnsi="Times New Roman" w:cs="Times New Roman" w:hint="default"/>
          <w:sz w:val="21"/>
          <w:szCs w:val="21"/>
          <w:lang w:val="en-US" w:eastAsia="zh-CN"/>
        </w:rPr>
        <w:t xml:space="preserve">的阻值；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3</w:t>
      </w:r>
      <w:r>
        <w:rPr>
          <w:rFonts w:ascii="Times New Roman" w:eastAsia="宋体" w:hAnsi="Times New Roman" w:cs="Times New Roman" w:hint="default"/>
          <w:sz w:val="21"/>
          <w:szCs w:val="21"/>
          <w:lang w:val="en-US" w:eastAsia="zh-CN"/>
        </w:rPr>
        <w:t xml:space="preserve">）此电路消耗的电功率的范围．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eastAsia"/>
          <w:sz w:val="21"/>
          <w:szCs w:val="21"/>
          <w:lang w:val="en-US" w:eastAsia="zh-CN"/>
        </w:rPr>
        <w:t>30</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10</w:t>
      </w:r>
      <w:r>
        <w:rPr>
          <w:rFonts w:ascii="Times New Roman" w:eastAsia="宋体" w:hAnsi="Times New Roman" w:cs="Times New Roman" w:hint="default"/>
          <w:sz w:val="21"/>
          <w:szCs w:val="21"/>
          <w:lang w:val="en-US" w:eastAsia="zh-CN"/>
        </w:rPr>
        <w:t xml:space="preserve">分）如图所示，用滑轮组从 </w:t>
      </w:r>
      <w:r>
        <w:rPr>
          <w:rFonts w:ascii="Times New Roman" w:eastAsia="宋体" w:hAnsi="Times New Roman" w:cs="Times New Roman" w:hint="eastAsia"/>
          <w:sz w:val="21"/>
          <w:szCs w:val="21"/>
          <w:lang w:val="en-US" w:eastAsia="zh-CN"/>
        </w:rPr>
        <w:t>h</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10m</w:t>
      </w:r>
      <w:r>
        <w:rPr>
          <w:rFonts w:ascii="Times New Roman" w:eastAsia="宋体" w:hAnsi="Times New Roman" w:cs="Times New Roman" w:hint="default"/>
          <w:sz w:val="21"/>
          <w:szCs w:val="21"/>
          <w:lang w:val="en-US" w:eastAsia="zh-CN"/>
        </w:rPr>
        <w:t xml:space="preserve">深的水中匀速提起底面积为 </w:t>
      </w:r>
      <w:r>
        <w:rPr>
          <w:rFonts w:ascii="Times New Roman" w:eastAsia="宋体" w:hAnsi="Times New Roman" w:cs="Times New Roman" w:hint="eastAsia"/>
          <w:sz w:val="21"/>
          <w:szCs w:val="21"/>
          <w:lang w:val="en-US" w:eastAsia="zh-CN"/>
        </w:rPr>
        <w:t>0.04m</w:t>
      </w:r>
      <w:r>
        <w:rPr>
          <w:rFonts w:ascii="Times New Roman" w:eastAsia="宋体" w:hAnsi="Times New Roman" w:cs="Times New Roman" w:hint="eastAsia"/>
          <w:sz w:val="21"/>
          <w:szCs w:val="21"/>
          <w:vertAlign w:val="superscript"/>
          <w:lang w:val="en-US" w:eastAsia="zh-CN"/>
        </w:rPr>
        <w:t>2</w:t>
      </w:r>
      <w:r>
        <w:rPr>
          <w:rFonts w:ascii="Times New Roman" w:eastAsia="宋体" w:hAnsi="Times New Roman" w:cs="Times New Roman" w:hint="default"/>
          <w:sz w:val="21"/>
          <w:szCs w:val="21"/>
          <w:lang w:val="en-US" w:eastAsia="zh-CN"/>
        </w:rPr>
        <w:t xml:space="preserve">、高 </w:t>
      </w:r>
      <w:r>
        <w:rPr>
          <w:rFonts w:ascii="Times New Roman" w:eastAsia="宋体" w:hAnsi="Times New Roman" w:cs="Times New Roman" w:hint="eastAsia"/>
          <w:sz w:val="21"/>
          <w:szCs w:val="21"/>
          <w:lang w:val="en-US" w:eastAsia="zh-CN"/>
        </w:rPr>
        <w:t>2m</w:t>
      </w:r>
      <w:r>
        <w:rPr>
          <w:rFonts w:ascii="Times New Roman" w:eastAsia="宋体" w:hAnsi="Times New Roman" w:cs="Times New Roman" w:hint="default"/>
          <w:sz w:val="21"/>
          <w:szCs w:val="21"/>
          <w:lang w:val="en-US" w:eastAsia="zh-CN"/>
        </w:rPr>
        <w:t xml:space="preserve">的实心圆柱体，该物体的密度是 </w:t>
      </w:r>
      <w:r>
        <w:rPr>
          <w:rFonts w:ascii="Times New Roman" w:eastAsia="宋体" w:hAnsi="Times New Roman" w:cs="Times New Roman" w:hint="eastAsia"/>
          <w:sz w:val="21"/>
          <w:szCs w:val="21"/>
          <w:lang w:val="en-US" w:eastAsia="zh-CN"/>
        </w:rPr>
        <w:t>2.5</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10</w:t>
      </w:r>
      <w:r>
        <w:rPr>
          <w:rFonts w:ascii="Times New Roman" w:eastAsia="宋体" w:hAnsi="Times New Roman" w:cs="Times New Roman" w:hint="eastAsia"/>
          <w:sz w:val="21"/>
          <w:szCs w:val="21"/>
          <w:vertAlign w:val="superscript"/>
          <w:lang w:val="en-US" w:eastAsia="zh-CN"/>
        </w:rPr>
        <w:t>3</w:t>
      </w:r>
      <w:r>
        <w:rPr>
          <w:rFonts w:ascii="Times New Roman" w:eastAsia="宋体" w:hAnsi="Times New Roman" w:cs="Times New Roman" w:hint="eastAsia"/>
          <w:sz w:val="21"/>
          <w:szCs w:val="21"/>
          <w:lang w:val="en-US" w:eastAsia="zh-CN"/>
        </w:rPr>
        <w:t>kg</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m</w:t>
      </w:r>
      <w:r>
        <w:rPr>
          <w:rFonts w:ascii="Times New Roman" w:eastAsia="宋体" w:hAnsi="Times New Roman" w:cs="Times New Roman" w:hint="eastAsia"/>
          <w:sz w:val="21"/>
          <w:szCs w:val="21"/>
          <w:vertAlign w:val="superscript"/>
          <w:lang w:val="en-US" w:eastAsia="zh-CN"/>
        </w:rPr>
        <w:t>3</w:t>
      </w:r>
      <w:r>
        <w:rPr>
          <w:rFonts w:ascii="Times New Roman" w:eastAsia="宋体" w:hAnsi="Times New Roman" w:cs="Times New Roman" w:hint="default"/>
          <w:sz w:val="21"/>
          <w:szCs w:val="21"/>
          <w:lang w:val="en-US" w:eastAsia="zh-CN"/>
        </w:rPr>
        <w:t xml:space="preserve">，在水中匀速提起该物体时，滑轮组的机械效率为 </w:t>
      </w:r>
      <w:r>
        <w:rPr>
          <w:rFonts w:ascii="Times New Roman" w:eastAsia="宋体" w:hAnsi="Times New Roman" w:cs="Times New Roman" w:hint="eastAsia"/>
          <w:sz w:val="21"/>
          <w:szCs w:val="21"/>
          <w:lang w:val="en-US" w:eastAsia="zh-CN"/>
        </w:rPr>
        <w:t>80</w:t>
      </w:r>
      <w:r>
        <w:rPr>
          <w:rFonts w:ascii="Times New Roman" w:eastAsia="宋体" w:hAnsi="Times New Roman" w:cs="Times New Roman" w:hint="default"/>
          <w:sz w:val="21"/>
          <w:szCs w:val="21"/>
          <w:lang w:val="en-US" w:eastAsia="zh-CN"/>
        </w:rPr>
        <w:t xml:space="preserve">％，绕在滑轮上的绳子能承受的最大拉力 </w:t>
      </w:r>
      <w:r>
        <w:rPr>
          <w:rFonts w:ascii="Times New Roman" w:eastAsia="宋体" w:hAnsi="Times New Roman" w:cs="Times New Roman" w:hint="eastAsia"/>
          <w:sz w:val="21"/>
          <w:szCs w:val="21"/>
          <w:lang w:val="en-US" w:eastAsia="zh-CN"/>
        </w:rPr>
        <w:t>F</w:t>
      </w:r>
      <w:r>
        <w:rPr>
          <w:rFonts w:ascii="Times New Roman" w:eastAsia="宋体" w:hAnsi="Times New Roman" w:cs="Times New Roman" w:hint="default"/>
          <w:sz w:val="21"/>
          <w:szCs w:val="21"/>
          <w:lang w:val="en-US" w:eastAsia="zh-CN"/>
        </w:rPr>
        <w:t xml:space="preserve">为 </w:t>
      </w:r>
      <w:r>
        <w:rPr>
          <w:rFonts w:ascii="Times New Roman" w:eastAsia="宋体" w:hAnsi="Times New Roman" w:cs="Times New Roman" w:hint="eastAsia"/>
          <w:sz w:val="21"/>
          <w:szCs w:val="21"/>
          <w:lang w:val="en-US" w:eastAsia="zh-CN"/>
        </w:rPr>
        <w:t>1100N</w:t>
      </w:r>
      <w:r>
        <w:rPr>
          <w:rFonts w:ascii="Times New Roman" w:eastAsia="宋体" w:hAnsi="Times New Roman" w:cs="Times New Roman" w:hint="default"/>
          <w:sz w:val="21"/>
          <w:szCs w:val="21"/>
          <w:lang w:val="en-US" w:eastAsia="zh-CN"/>
        </w:rPr>
        <w:t xml:space="preserve">，不计摩擦和绳重．求：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1</w:t>
      </w:r>
      <w:r>
        <w:rPr>
          <w:rFonts w:ascii="Times New Roman" w:eastAsia="宋体" w:hAnsi="Times New Roman" w:cs="Times New Roman" w:hint="default"/>
          <w:sz w:val="21"/>
          <w:szCs w:val="21"/>
          <w:lang w:val="en-US" w:eastAsia="zh-CN"/>
        </w:rPr>
        <w:t xml:space="preserve">）圆柱体的重力；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2</w:t>
      </w:r>
      <w:r>
        <w:rPr>
          <w:rFonts w:ascii="Times New Roman" w:eastAsia="宋体" w:hAnsi="Times New Roman" w:cs="Times New Roman" w:hint="default"/>
          <w:sz w:val="21"/>
          <w:szCs w:val="21"/>
          <w:lang w:val="en-US" w:eastAsia="zh-CN"/>
        </w:rPr>
        <w:t xml:space="preserve">）圆柱体浸没在水中时受到的浮力；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3</w:t>
      </w:r>
      <w:r>
        <w:rPr>
          <w:rFonts w:ascii="Times New Roman" w:eastAsia="宋体" w:hAnsi="Times New Roman" w:cs="Times New Roman" w:hint="default"/>
          <w:sz w:val="21"/>
          <w:szCs w:val="21"/>
          <w:lang w:val="en-US" w:eastAsia="zh-CN"/>
        </w:rPr>
        <w:t xml:space="preserve">）将圆柱体匀速提升，当它上表面与水面刚好接触时，装置所做的额外功； </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4</w:t>
      </w:r>
      <w:r>
        <w:rPr>
          <w:rFonts w:ascii="Times New Roman" w:eastAsia="宋体" w:hAnsi="Times New Roman" w:cs="Times New Roman" w:hint="default"/>
          <w:sz w:val="21"/>
          <w:szCs w:val="21"/>
          <w:lang w:val="en-US" w:eastAsia="zh-CN"/>
        </w:rPr>
        <w:t>）判断在提升的过程中绳子会不会被拉断，若被拉断，绳子被拉断时，圆柱体留在水中的体积．</w:t>
      </w:r>
    </w:p>
    <w:p>
      <w:pPr>
        <w:keepNext w:val="0"/>
        <w:keepLines w:val="0"/>
        <w:pageBreakBefore w:val="0"/>
        <w:widowControl w:val="0"/>
        <w:kinsoku/>
        <w:wordWrap/>
        <w:overflowPunct/>
        <w:topLinePunct w:val="0"/>
        <w:autoSpaceDE/>
        <w:autoSpaceDN/>
        <w:bidi w:val="0"/>
        <w:adjustRightInd/>
        <w:snapToGrid/>
        <w:spacing w:line="288" w:lineRule="auto"/>
        <w:ind w:left="315" w:hanging="315" w:hangingChars="150"/>
        <w:jc w:val="right"/>
        <w:textAlignment w:val="auto"/>
        <w:rPr>
          <w:rFonts w:ascii="Times New Roman" w:eastAsia="宋体" w:hAnsi="Times New Roman" w:cs="Times New Roman" w:hint="default"/>
          <w:sz w:val="21"/>
          <w:szCs w:val="21"/>
          <w:lang w:val="en-US" w:eastAsia="zh-CN"/>
        </w:rPr>
      </w:pPr>
      <w:r>
        <w:drawing>
          <wp:inline distT="0" distB="0" distL="114300" distR="114300">
            <wp:extent cx="771525" cy="1543685"/>
            <wp:effectExtent l="0" t="0" r="9525" b="18415"/>
            <wp:docPr id="521"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744384" name="图片 24"/>
                    <pic:cNvPicPr>
                      <a:picLocks noChangeAspect="1"/>
                    </pic:cNvPicPr>
                  </pic:nvPicPr>
                  <pic:blipFill>
                    <a:blip xmlns:r="http://schemas.openxmlformats.org/officeDocument/2006/relationships" r:embed="rId21"/>
                    <a:stretch>
                      <a:fillRect/>
                    </a:stretch>
                  </pic:blipFill>
                  <pic:spPr>
                    <a:xfrm>
                      <a:off x="0" y="0"/>
                      <a:ext cx="771525" cy="1543685"/>
                    </a:xfrm>
                    <a:prstGeom prst="rect">
                      <a:avLst/>
                    </a:prstGeom>
                    <a:noFill/>
                    <a:ln>
                      <a:noFill/>
                    </a:ln>
                  </pic:spPr>
                </pic:pic>
              </a:graphicData>
            </a:graphic>
          </wp:inline>
        </w:drawing>
      </w:r>
    </w:p>
    <w:p>
      <w:r>
        <w:br w:type="page"/>
      </w:r>
    </w:p>
    <w:p>
      <w:pPr>
        <w:jc w:val="center"/>
        <w:rPr>
          <w:rFonts w:eastAsia="宋体" w:hint="eastAsia"/>
          <w:b/>
          <w:bCs/>
          <w:sz w:val="36"/>
          <w:szCs w:val="36"/>
          <w:lang w:val="en-US" w:eastAsia="zh-CN"/>
        </w:rPr>
      </w:pPr>
      <w:r>
        <w:rPr>
          <w:rFonts w:eastAsia="宋体" w:hint="eastAsia"/>
          <w:b/>
          <w:bCs/>
          <w:sz w:val="36"/>
          <w:szCs w:val="36"/>
          <w:lang w:val="en-US" w:eastAsia="zh-CN"/>
        </w:rPr>
        <w:t>参考答案</w:t>
      </w:r>
    </w:p>
    <w:p>
      <w:r>
        <w:drawing>
          <wp:inline distT="0" distB="0" distL="114300" distR="114300">
            <wp:extent cx="5619750" cy="729615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631622" name="图片 1"/>
                    <pic:cNvPicPr>
                      <a:picLocks noChangeAspect="1"/>
                    </pic:cNvPicPr>
                  </pic:nvPicPr>
                  <pic:blipFill>
                    <a:blip xmlns:r="http://schemas.openxmlformats.org/officeDocument/2006/relationships" r:embed="rId22"/>
                    <a:stretch>
                      <a:fillRect/>
                    </a:stretch>
                  </pic:blipFill>
                  <pic:spPr>
                    <a:xfrm>
                      <a:off x="0" y="0"/>
                      <a:ext cx="5619750" cy="7296150"/>
                    </a:xfrm>
                    <a:prstGeom prst="rect">
                      <a:avLst/>
                    </a:prstGeom>
                    <a:noFill/>
                    <a:ln>
                      <a:noFill/>
                    </a:ln>
                  </pic:spPr>
                </pic:pic>
              </a:graphicData>
            </a:graphic>
          </wp:inline>
        </w:drawing>
      </w:r>
    </w:p>
    <w:p>
      <w:r>
        <w:drawing>
          <wp:inline distT="0" distB="0" distL="114300" distR="114300">
            <wp:extent cx="5619750" cy="8048625"/>
            <wp:effectExtent l="0" t="0" r="0" b="952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760032" name="图片 2"/>
                    <pic:cNvPicPr>
                      <a:picLocks noChangeAspect="1"/>
                    </pic:cNvPicPr>
                  </pic:nvPicPr>
                  <pic:blipFill>
                    <a:blip xmlns:r="http://schemas.openxmlformats.org/officeDocument/2006/relationships" r:embed="rId23"/>
                    <a:stretch>
                      <a:fillRect/>
                    </a:stretch>
                  </pic:blipFill>
                  <pic:spPr>
                    <a:xfrm>
                      <a:off x="0" y="0"/>
                      <a:ext cx="5619750" cy="8048625"/>
                    </a:xfrm>
                    <a:prstGeom prst="rect">
                      <a:avLst/>
                    </a:prstGeom>
                    <a:noFill/>
                    <a:ln>
                      <a:noFill/>
                    </a:ln>
                  </pic:spPr>
                </pic:pic>
              </a:graphicData>
            </a:graphic>
          </wp:inline>
        </w:drawing>
      </w:r>
    </w:p>
    <w:p>
      <w:bookmarkStart w:id="0" w:name="_GoBack"/>
      <w:bookmarkEnd w:id="0"/>
    </w:p>
    <w:sectPr>
      <w:footerReference w:type="default" r:id="rId24"/>
      <w:pgSz w:w="11850" w:h="16783"/>
      <w:pgMar w:top="1417" w:right="1417" w:bottom="1417" w:left="1417" w:header="851" w:footer="992" w:gutter="0"/>
      <w:pgNumType w:fmt="decimal"/>
      <w:cols w:num="1" w:sep="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4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eastAsia"/>
                              <w:lang w:eastAsia="zh-CN"/>
                            </w:rPr>
                          </w:pPr>
                          <w:r>
                            <w:rPr>
                              <w:rFonts w:eastAsia="宋体" w:hint="eastAsia"/>
                              <w:lang w:eastAsia="zh-CN"/>
                            </w:rPr>
                            <w:t xml:space="preserve">第 </w:t>
                          </w:r>
                          <w:r>
                            <w:rPr>
                              <w:rFonts w:eastAsia="宋体" w:hint="eastAsia"/>
                              <w:lang w:eastAsia="zh-CN"/>
                            </w:rPr>
                            <w:fldChar w:fldCharType="begin"/>
                          </w:r>
                          <w:r>
                            <w:rPr>
                              <w:rFonts w:eastAsia="宋体" w:hint="eastAsia"/>
                              <w:lang w:eastAsia="zh-CN"/>
                            </w:rPr>
                            <w:instrText xml:space="preserve"> PAGE  \* MERGEFORMAT </w:instrText>
                          </w:r>
                          <w:r>
                            <w:rPr>
                              <w:rFonts w:eastAsia="宋体" w:hint="eastAsia"/>
                              <w:lang w:eastAsia="zh-CN"/>
                            </w:rPr>
                            <w:fldChar w:fldCharType="separate"/>
                          </w:r>
                          <w:r>
                            <w:rPr>
                              <w:rFonts w:eastAsia="宋体" w:hint="eastAsia"/>
                              <w:lang w:eastAsia="zh-CN"/>
                            </w:rPr>
                            <w:t>1</w:t>
                          </w:r>
                          <w:r>
                            <w:rPr>
                              <w:rFonts w:eastAsia="宋体" w:hint="eastAsia"/>
                              <w:lang w:eastAsia="zh-CN"/>
                            </w:rPr>
                            <w:fldChar w:fldCharType="end"/>
                          </w:r>
                          <w:r>
                            <w:rPr>
                              <w:rFonts w:eastAsia="宋体" w:hint="eastAsia"/>
                              <w:lang w:eastAsia="zh-CN"/>
                            </w:rPr>
                            <w:t xml:space="preserve"> 页 共 </w:t>
                          </w:r>
                          <w:r>
                            <w:rPr>
                              <w:rFonts w:eastAsia="宋体" w:hint="eastAsia"/>
                              <w:lang w:eastAsia="zh-CN"/>
                            </w:rPr>
                            <w:fldChar w:fldCharType="begin"/>
                          </w:r>
                          <w:r>
                            <w:rPr>
                              <w:rFonts w:eastAsia="宋体" w:hint="eastAsia"/>
                              <w:lang w:eastAsia="zh-CN"/>
                            </w:rPr>
                            <w:instrText xml:space="preserve"> NUMPAGES  \* MERGEFORMAT </w:instrText>
                          </w:r>
                          <w:r>
                            <w:rPr>
                              <w:rFonts w:eastAsia="宋体" w:hint="eastAsia"/>
                              <w:lang w:eastAsia="zh-CN"/>
                            </w:rPr>
                            <w:fldChar w:fldCharType="separate"/>
                          </w:r>
                          <w:r>
                            <w:rPr>
                              <w:rFonts w:eastAsia="宋体" w:hint="eastAsia"/>
                              <w:lang w:eastAsia="zh-CN"/>
                            </w:rPr>
                            <w:t>7</w:t>
                          </w:r>
                          <w:r>
                            <w:rPr>
                              <w:rFonts w:eastAsia="宋体" w:hint="eastAsia"/>
                              <w:lang w:eastAsia="zh-CN"/>
                            </w:rPr>
                            <w:fldChar w:fldCharType="end"/>
                          </w:r>
                          <w:r>
                            <w:rPr>
                              <w:rFonts w:eastAsia="宋体"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宋体" w:hint="eastAsia"/>
                        <w:lang w:eastAsia="zh-CN"/>
                      </w:rPr>
                    </w:pPr>
                    <w:r>
                      <w:rPr>
                        <w:rFonts w:eastAsia="宋体" w:hint="eastAsia"/>
                        <w:lang w:eastAsia="zh-CN"/>
                      </w:rPr>
                      <w:t xml:space="preserve">第 </w:t>
                    </w:r>
                    <w:r>
                      <w:rPr>
                        <w:rFonts w:eastAsia="宋体" w:hint="eastAsia"/>
                        <w:lang w:eastAsia="zh-CN"/>
                      </w:rPr>
                      <w:fldChar w:fldCharType="begin"/>
                    </w:r>
                    <w:r>
                      <w:rPr>
                        <w:rFonts w:eastAsia="宋体" w:hint="eastAsia"/>
                        <w:lang w:eastAsia="zh-CN"/>
                      </w:rPr>
                      <w:instrText xml:space="preserve"> PAGE  \* MERGEFORMAT </w:instrText>
                    </w:r>
                    <w:r>
                      <w:rPr>
                        <w:rFonts w:eastAsia="宋体" w:hint="eastAsia"/>
                        <w:lang w:eastAsia="zh-CN"/>
                      </w:rPr>
                      <w:fldChar w:fldCharType="separate"/>
                    </w:r>
                    <w:r>
                      <w:rPr>
                        <w:rFonts w:eastAsia="宋体" w:hint="eastAsia"/>
                        <w:lang w:eastAsia="zh-CN"/>
                      </w:rPr>
                      <w:t>1</w:t>
                    </w:r>
                    <w:r>
                      <w:rPr>
                        <w:rFonts w:eastAsia="宋体" w:hint="eastAsia"/>
                        <w:lang w:eastAsia="zh-CN"/>
                      </w:rPr>
                      <w:fldChar w:fldCharType="end"/>
                    </w:r>
                    <w:r>
                      <w:rPr>
                        <w:rFonts w:eastAsia="宋体" w:hint="eastAsia"/>
                        <w:lang w:eastAsia="zh-CN"/>
                      </w:rPr>
                      <w:t xml:space="preserve"> 页 共 </w:t>
                    </w:r>
                    <w:r>
                      <w:rPr>
                        <w:rFonts w:eastAsia="宋体" w:hint="eastAsia"/>
                        <w:lang w:eastAsia="zh-CN"/>
                      </w:rPr>
                      <w:fldChar w:fldCharType="begin"/>
                    </w:r>
                    <w:r>
                      <w:rPr>
                        <w:rFonts w:eastAsia="宋体" w:hint="eastAsia"/>
                        <w:lang w:eastAsia="zh-CN"/>
                      </w:rPr>
                      <w:instrText xml:space="preserve"> NUMPAGES  \* MERGEFORMAT </w:instrText>
                    </w:r>
                    <w:r>
                      <w:rPr>
                        <w:rFonts w:eastAsia="宋体" w:hint="eastAsia"/>
                        <w:lang w:eastAsia="zh-CN"/>
                      </w:rPr>
                      <w:fldChar w:fldCharType="separate"/>
                    </w:r>
                    <w:r>
                      <w:rPr>
                        <w:rFonts w:eastAsia="宋体" w:hint="eastAsia"/>
                        <w:lang w:eastAsia="zh-CN"/>
                      </w:rPr>
                      <w:t>7</w:t>
                    </w:r>
                    <w:r>
                      <w:rPr>
                        <w:rFonts w:eastAsia="宋体" w:hint="eastAsia"/>
                        <w:lang w:eastAsia="zh-CN"/>
                      </w:rPr>
                      <w:fldChar w:fldCharType="end"/>
                    </w:r>
                    <w:r>
                      <w:rPr>
                        <w:rFonts w:eastAsia="宋体" w:hint="eastAsia"/>
                        <w:lang w:eastAsia="zh-CN"/>
                      </w:rPr>
                      <w:t xml:space="preserve"> 页</w:t>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EBD2377"/>
    <w:multiLevelType w:val="singleLevel"/>
    <w:tmpl w:val="4EBD2377"/>
    <w:lvl w:ilvl="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6B25A07"/>
    <w:rsid w:val="120924A4"/>
    <w:rsid w:val="14F261AF"/>
    <w:rsid w:val="2690103B"/>
    <w:rsid w:val="28597943"/>
    <w:rsid w:val="431B5666"/>
    <w:rsid w:val="6FF16EA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uiPriority w:val="1"/>
    <w:qFormat/>
    <w:pPr>
      <w:widowControl w:val="0"/>
      <w:spacing w:after="0" w:line="240" w:lineRule="auto"/>
    </w:pPr>
    <w:rPr>
      <w:rFonts w:asciiTheme="minorHAnsi" w:eastAsiaTheme="minorHAnsi" w:hAnsiTheme="minorHAnsi" w:cstheme="minorBidi"/>
      <w:sz w:val="22"/>
      <w:szCs w:val="22"/>
      <w:lang w:val="en-US" w:eastAsia="en-US"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footer" Target="footer1.xml"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371935460@qq.com</cp:lastModifiedBy>
  <cp:revision>0</cp:revision>
  <dcterms:created xsi:type="dcterms:W3CDTF">2020-02-05T12:17:00Z</dcterms:created>
  <dcterms:modified xsi:type="dcterms:W3CDTF">2020-02-13T07:44:30Z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