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3pt;margin-left:815pt;mso-position-horizontal-relative:page;mso-position-vertical-relative:top-margin-area;position:absolute;z-index:251658240">
            <v:imagedata r:id="rId9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hint="eastAsia"/>
          <w:sz w:val="40"/>
          <w:szCs w:val="40"/>
        </w:rPr>
        <w:t>江西省</w:t>
      </w:r>
      <w:r>
        <w:rPr>
          <w:rFonts w:ascii="微软雅黑" w:eastAsia="微软雅黑" w:hAnsi="微软雅黑"/>
          <w:sz w:val="40"/>
          <w:szCs w:val="40"/>
        </w:rPr>
        <w:t>2020年中等学校招生考试</w:t>
      </w:r>
    </w:p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t>化学模拟试题卷</w:t>
      </w:r>
      <w:r>
        <w:rPr>
          <w:rFonts w:ascii="微软雅黑" w:eastAsia="微软雅黑" w:hAnsi="微软雅黑"/>
          <w:sz w:val="40"/>
          <w:szCs w:val="40"/>
        </w:rPr>
        <w:t>(一)</w:t>
      </w:r>
    </w:p>
    <w:p>
      <w:pPr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(考试时间：70分钟　试卷满分：100分)</w:t>
      </w:r>
    </w:p>
    <w:tbl>
      <w:tblPr>
        <w:tblStyle w:val="TableNormal"/>
        <w:tblW w:w="7949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884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W w:w="7949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题号</w:t>
            </w:r>
          </w:p>
        </w:tc>
        <w:tc>
          <w:tcPr>
            <w:tcW w:w="8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一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二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三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四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五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总分人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核分人</w:t>
            </w:r>
          </w:p>
        </w:tc>
      </w:tr>
      <w:tr>
        <w:tblPrEx>
          <w:tblW w:w="794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  <w:r>
              <w:rPr>
                <w:rFonts w:ascii="方正书宋_GBK" w:hint="eastAsia"/>
                <w:szCs w:val="21"/>
              </w:rPr>
              <w:t>得 分</w:t>
            </w:r>
          </w:p>
        </w:tc>
        <w:tc>
          <w:tcPr>
            <w:tcW w:w="884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可能用到的相对原子质量</w:t>
      </w:r>
      <w:r>
        <w:rPr>
          <w:rFonts w:ascii="Times New Roman" w:eastAsia="宋体" w:hAnsi="Times New Roman"/>
        </w:rPr>
        <w:t>：H-1　C-12　O-16　Mg-24　Al-27Cl-35.5　Fe-56　Zn-65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一、单项选择题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10小题，每小题2分，共20分。每个小题有四个选项，其中只有一个选项符合题意，请将符合题意的选项代号填在题后括号内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1.</w:t>
      </w:r>
      <w:r>
        <w:rPr>
          <w:rFonts w:ascii="Times New Roman" w:eastAsia="宋体" w:hAnsi="Times New Roman" w:hint="eastAsia"/>
        </w:rPr>
        <w:t>下列金属常温下为液态的是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钨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铁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铜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汞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2.</w:t>
      </w:r>
      <w:r>
        <w:rPr>
          <w:rFonts w:ascii="Times New Roman" w:eastAsia="宋体" w:hAnsi="Times New Roman" w:hint="eastAsia"/>
        </w:rPr>
        <w:t>科学家合成了环状物质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/>
          <w:vertAlign w:val="subscript"/>
        </w:rPr>
        <w:t>18</w:t>
      </w:r>
      <w:r>
        <w:rPr>
          <w:rFonts w:ascii="Times New Roman" w:eastAsia="宋体" w:hAnsi="Times New Roman"/>
        </w:rPr>
        <w:t>，C</w:t>
      </w:r>
      <w:r>
        <w:rPr>
          <w:rFonts w:ascii="Times New Roman" w:eastAsia="宋体" w:hAnsi="Times New Roman"/>
          <w:vertAlign w:val="subscript"/>
        </w:rPr>
        <w:t>18</w:t>
      </w:r>
      <w:r>
        <w:rPr>
          <w:rFonts w:ascii="Times New Roman" w:eastAsia="宋体" w:hAnsi="Times New Roman" w:hint="eastAsia"/>
        </w:rPr>
        <w:t>在物质分类中属于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单质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氧化物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混合物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有机物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3.</w:t>
      </w:r>
      <w:r>
        <w:rPr>
          <w:rFonts w:ascii="Times New Roman" w:eastAsia="宋体" w:hAnsi="Times New Roman" w:hint="eastAsia"/>
        </w:rPr>
        <w:t>下列实验操作正确的是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629660" cy="974725"/>
            <wp:effectExtent l="0" t="0" r="0" b="0"/>
            <wp:docPr id="101" name="20JX264.EPS" descr="id:2147487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205162" name="20JX264.EPS" descr="id:21474877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4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4.</w:t>
      </w:r>
      <w:r>
        <w:rPr>
          <w:rFonts w:ascii="Times New Roman" w:eastAsia="宋体" w:hAnsi="Times New Roman" w:hint="eastAsia"/>
        </w:rPr>
        <w:t>高氯酸铵</w:t>
      </w:r>
      <w:r>
        <w:rPr>
          <w:rFonts w:ascii="Times New Roman" w:eastAsia="宋体" w:hAnsi="Times New Roman"/>
        </w:rPr>
        <w:t>(NH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是一种固体火箭推进剂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高氯酸铵中氯元素的化合价为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A.-1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B.+1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C.+5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D.+7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5.</w:t>
      </w:r>
      <w:r>
        <w:rPr>
          <w:rFonts w:ascii="Times New Roman" w:eastAsia="宋体" w:hAnsi="Times New Roman" w:hint="eastAsia"/>
        </w:rPr>
        <w:t>关于空气和水的有关说法中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氮气约占空气质量的</w:t>
      </w:r>
      <w:r>
        <w:rPr>
          <w:rFonts w:ascii="Times New Roman" w:eastAsia="宋体" w:hAnsi="Times New Roman"/>
        </w:rPr>
        <w:t>78%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空气的成分中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含量越少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用途越小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家用净水器中将水通过活性炭层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可除去色素和异味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地球上水很多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无需节约用水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6.</w:t>
      </w:r>
      <w:r>
        <w:rPr>
          <w:rFonts w:ascii="Times New Roman" w:eastAsia="宋体" w:hAnsi="Times New Roman" w:hint="eastAsia"/>
        </w:rPr>
        <w:t>下列有关燃烧与灭火的说法中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错误的是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炒菜时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油锅着火可用锅盖盖灭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厨房煤气泄漏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立即开启排气扇通风换气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烧木柴时把木柴架空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有利于木柴与空气充分接触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在森林大火蔓延线路前开辟一条“隔离带”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以灭火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7.</w:t>
      </w:r>
      <w:r>
        <w:rPr>
          <w:rFonts w:ascii="Times New Roman" w:eastAsia="宋体" w:hAnsi="Times New Roman" w:hint="eastAsia"/>
        </w:rPr>
        <w:t>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洗涤剂去油污属于乳化现象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硝酸铵固体溶于水会出现放热现象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化学反应前后催化剂质量发生变化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自来水经过过滤可得到蒸馏水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8.</w:t>
      </w:r>
      <w:r>
        <w:rPr>
          <w:rFonts w:ascii="Times New Roman" w:eastAsia="宋体" w:hAnsi="Times New Roman" w:hint="eastAsia"/>
        </w:rPr>
        <w:t>一种新型催化剂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可用于去除装修残留的甲醛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化学式为</w:t>
      </w:r>
      <w:r>
        <w:rPr>
          <w:rFonts w:ascii="Times New Roman" w:eastAsia="宋体" w:hAnsi="Times New Roman"/>
        </w:rPr>
        <w:t>CH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O)，</w:t>
      </w:r>
      <w:r>
        <w:rPr>
          <w:rFonts w:ascii="Times New Roman" w:eastAsia="宋体" w:hAnsi="Times New Roman" w:hint="eastAsia"/>
        </w:rPr>
        <w:t>该反应的微观示意图如图</w:t>
      </w:r>
      <w:r>
        <w:rPr>
          <w:rFonts w:ascii="Times New Roman" w:eastAsia="宋体" w:hAnsi="Times New Roman"/>
        </w:rPr>
        <w:t>M1-2</w:t>
      </w:r>
      <w:r>
        <w:rPr>
          <w:rFonts w:ascii="Times New Roman" w:eastAsia="宋体" w:hAnsi="Times New Roman" w:hint="eastAsia"/>
        </w:rPr>
        <w:t>。下列说法正确的是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800985" cy="484505"/>
            <wp:effectExtent l="0" t="0" r="0" b="0"/>
            <wp:docPr id="102" name="20JX265.EPS" descr="id:2147487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77408" name="20JX265.EPS" descr="id:21474877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1160" cy="48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M1-2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物质甲为甲醛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其分子由碳原子和水分子构成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物质乙中氧元素的化合价为</w:t>
      </w:r>
      <w:r>
        <w:rPr>
          <w:rFonts w:ascii="Times New Roman" w:eastAsia="宋体" w:hAnsi="Times New Roman"/>
        </w:rPr>
        <w:t>-2</w:t>
      </w:r>
      <w:r>
        <w:rPr>
          <w:rFonts w:ascii="Times New Roman" w:eastAsia="宋体" w:hAnsi="Times New Roman" w:hint="eastAsia"/>
        </w:rPr>
        <w:t>价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该反应前后原子种类和数目均发生改变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该反应消耗物质甲和生成物质丁的质量比为</w:t>
      </w:r>
      <w:r>
        <w:rPr>
          <w:rFonts w:ascii="Times New Roman" w:eastAsia="宋体" w:hAnsi="Times New Roman"/>
        </w:rPr>
        <w:t>5</w:t>
      </w:r>
      <w:r>
        <w:rPr>
          <w:rFonts w:ascii="宋体" w:eastAsia="宋体" w:hAnsi="宋体" w:cs="宋体" w:hint="eastAsia"/>
        </w:rPr>
        <w:t>∶</w:t>
      </w:r>
      <w:r>
        <w:rPr>
          <w:rFonts w:ascii="Times New Roman" w:eastAsia="宋体" w:hAnsi="Times New Roman"/>
        </w:rPr>
        <w:t>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9.</w:t>
      </w:r>
      <w:r>
        <w:rPr>
          <w:rFonts w:ascii="Times New Roman" w:eastAsia="宋体" w:hAnsi="Times New Roman" w:hint="eastAsia"/>
        </w:rPr>
        <w:t>下列推理正确的是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分子由原子构成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所以分子的质量和体积一定比原子大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由同种元素组成的物质一定不是化合物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燃烧需要氧气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所以可燃物一接触到氧气就会发生燃烧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具有均一性和稳定性的液体一定是溶液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10.</w:t>
      </w:r>
      <w:r>
        <w:rPr>
          <w:rFonts w:ascii="Times New Roman" w:eastAsia="宋体" w:hAnsi="Times New Roman" w:hint="eastAsia"/>
        </w:rPr>
        <w:t>下列四个图像不能正确反映对应变化关系的是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629660" cy="1002665"/>
            <wp:effectExtent l="0" t="0" r="0" b="0"/>
            <wp:docPr id="103" name="20JX266.EPS" descr="id:21474877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940415" name="20JX266.EPS" descr="id:21474877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024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在密闭容器中用红磷测定空气中氧气的含量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向一定量的氧化铜粉末中逐滴加入稀硫酸至过量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向等质量的镁粉和铁粉中分别加入同浓度的稀盐酸至过量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在饱和石灰水中加入少量生石灰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二、选择填充题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5小题，每小题3分，共15分。先在A、B、C中选择一个正确选项，将正确选项的代号填在题后的括号内，然后在D处补充一个符合题意的答案。每小题的选择2分，填充1分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11.</w:t>
      </w:r>
      <w:r>
        <w:rPr>
          <w:rFonts w:ascii="Times New Roman" w:eastAsia="宋体" w:hAnsi="Times New Roman" w:hint="eastAsia"/>
        </w:rPr>
        <w:t>生活中的下列变化属于化学变化的是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糯米酿酒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柠檬榨汁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矿石粉碎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12.</w:t>
      </w:r>
      <w:r>
        <w:rPr>
          <w:rFonts w:ascii="Times New Roman" w:eastAsia="宋体" w:hAnsi="Times New Roman" w:hint="eastAsia"/>
        </w:rPr>
        <w:t>下列食物富含蛋白质的是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小白菜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牛奶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米饭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13.</w:t>
      </w:r>
      <w:r>
        <w:rPr>
          <w:rFonts w:ascii="Times New Roman" w:eastAsia="宋体" w:hAnsi="Times New Roman" w:hint="eastAsia"/>
        </w:rPr>
        <w:t>根据图</w:t>
      </w:r>
      <w:r>
        <w:rPr>
          <w:rFonts w:ascii="Times New Roman" w:eastAsia="宋体" w:hAnsi="Times New Roman"/>
        </w:rPr>
        <w:t>M1-4</w:t>
      </w:r>
      <w:r>
        <w:rPr>
          <w:rFonts w:ascii="Times New Roman" w:eastAsia="宋体" w:hAnsi="Times New Roman" w:hint="eastAsia"/>
        </w:rPr>
        <w:t>装置分析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30300" cy="883285"/>
            <wp:effectExtent l="0" t="0" r="0" b="0"/>
            <wp:docPr id="104" name="20JX267.EPS" descr="id:2147487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655379" name="20JX267.EPS" descr="id:21474878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76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M1-4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该实验中的浓氨水可用浓盐酸代替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该装置药品用量少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污染小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实验中可观察到棉球和滤纸条都变红色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该实验可得出的结论是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14.</w:t>
      </w:r>
      <w:r>
        <w:rPr>
          <w:rFonts w:ascii="Times New Roman" w:eastAsia="宋体" w:hAnsi="Times New Roman" w:hint="eastAsia"/>
        </w:rPr>
        <w:t>下列实验方案可达到实验目的的是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tbl>
      <w:tblPr>
        <w:tblStyle w:val="TableNormal"/>
        <w:tblW w:w="7798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2648"/>
        <w:gridCol w:w="4679"/>
      </w:tblGrid>
      <w:tr>
        <w:tblPrEx>
          <w:tblW w:w="7798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选项</w:t>
            </w:r>
          </w:p>
        </w:tc>
        <w:tc>
          <w:tcPr>
            <w:tcW w:w="264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实验目的</w:t>
            </w:r>
          </w:p>
        </w:tc>
        <w:tc>
          <w:tcPr>
            <w:tcW w:w="4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实验方案</w:t>
            </w:r>
          </w:p>
        </w:tc>
      </w:tr>
      <w:tr>
        <w:tblPrEx>
          <w:tblW w:w="77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A</w:t>
            </w:r>
          </w:p>
        </w:tc>
        <w:tc>
          <w:tcPr>
            <w:tcW w:w="264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比较铁和铜的活动性强弱</w:t>
            </w:r>
          </w:p>
        </w:tc>
        <w:tc>
          <w:tcPr>
            <w:tcW w:w="4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分别将打磨好的铁丝和铜丝插入硝酸银溶液中</w:t>
            </w:r>
          </w:p>
        </w:tc>
      </w:tr>
      <w:tr>
        <w:tblPrEx>
          <w:tblW w:w="77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</w:t>
            </w:r>
          </w:p>
        </w:tc>
        <w:tc>
          <w:tcPr>
            <w:tcW w:w="264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除去氮气中的氯化氢</w:t>
            </w:r>
          </w:p>
        </w:tc>
        <w:tc>
          <w:tcPr>
            <w:tcW w:w="4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将气体依次通过饱和的碳酸氢钠溶液、浓硫酸</w:t>
            </w:r>
          </w:p>
        </w:tc>
      </w:tr>
      <w:tr>
        <w:tblPrEx>
          <w:tblW w:w="77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C</w:t>
            </w:r>
          </w:p>
        </w:tc>
        <w:tc>
          <w:tcPr>
            <w:tcW w:w="264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鉴别羊毛织物和涤纶</w:t>
            </w:r>
          </w:p>
        </w:tc>
        <w:tc>
          <w:tcPr>
            <w:tcW w:w="4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取样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灼烧闻气味</w:t>
            </w:r>
          </w:p>
        </w:tc>
      </w:tr>
      <w:tr>
        <w:tblPrEx>
          <w:tblW w:w="779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D</w:t>
            </w:r>
          </w:p>
        </w:tc>
        <w:tc>
          <w:tcPr>
            <w:tcW w:w="264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鉴别氢氧化钠溶液和澄清石灰水</w:t>
            </w:r>
          </w:p>
        </w:tc>
        <w:tc>
          <w:tcPr>
            <w:tcW w:w="4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u w:val="single" w:color="000000"/>
              </w:rPr>
              <w:t>　　　　　　　 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15.KNO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</w:t>
      </w:r>
      <w:r>
        <w:rPr>
          <w:rFonts w:ascii="Times New Roman" w:eastAsia="宋体" w:hAnsi="Times New Roman" w:hint="eastAsia"/>
        </w:rPr>
        <w:t>的溶解度曲线如图</w:t>
      </w:r>
      <w:r>
        <w:rPr>
          <w:rFonts w:ascii="Times New Roman" w:eastAsia="宋体" w:hAnsi="Times New Roman"/>
        </w:rPr>
        <w:t>M1-5</w:t>
      </w:r>
      <w:r>
        <w:rPr>
          <w:rFonts w:ascii="Times New Roman" w:eastAsia="宋体" w:hAnsi="Times New Roman" w:hint="eastAsia"/>
        </w:rPr>
        <w:t>。下列说法正确的是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087755" cy="990600"/>
            <wp:effectExtent l="0" t="0" r="0" b="0"/>
            <wp:docPr id="105" name="20JX268.EPS" descr="id:21474878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178228" name="20JX268.EPS" descr="id:21474878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M1-5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A.KNO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的溶解度比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</w:t>
      </w:r>
      <w:r>
        <w:rPr>
          <w:rFonts w:ascii="Times New Roman" w:eastAsia="宋体" w:hAnsi="Times New Roman" w:hint="eastAsia"/>
        </w:rPr>
        <w:t>的大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两种溶液中的溶质质量相等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配制等质量的</w:t>
      </w:r>
      <w:r>
        <w:rPr>
          <w:rFonts w:ascii="Times New Roman" w:eastAsia="宋体" w:hAnsi="Times New Roman"/>
        </w:rPr>
        <w:t>KNO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</w:t>
      </w:r>
      <w:r>
        <w:rPr>
          <w:rFonts w:ascii="Times New Roman" w:eastAsia="宋体" w:hAnsi="Times New Roman" w:hint="eastAsia"/>
        </w:rPr>
        <w:t>的饱和溶液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需要水的质量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Cl&gt;KNO</w:t>
      </w:r>
      <w:r>
        <w:rPr>
          <w:rFonts w:ascii="Times New Roman" w:eastAsia="宋体" w:hAnsi="Times New Roman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两种物质的饱和溶液从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降温到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所得溶液的溶质质量分数大小关系是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三、填空与说明题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16.(3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请阅读下列短文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用化学用语填空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灰霾天气一般是大气边界层乃至对流层低层整体的大气浑浊现象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二氧化硫、氮氧化物是造成灰霾污染的主要物质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灰霾的化学成分很复杂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其主要化学成分有硫酸盐、硝酸盐、铵盐、碳粒等。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硝酸铵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硫酸根离子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标出二氧化硫中硫元素的化合价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17.(6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下表是元素周期表的部分内容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回答下列问题。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431540" cy="380365"/>
            <wp:effectExtent l="0" t="0" r="0" b="635"/>
            <wp:docPr id="107" name="20JX269.EPS" descr="id:21474878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33573" name="20JX269.EPS" descr="id:21474878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88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M1-6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(1)1869</w:t>
      </w:r>
      <w:r>
        <w:rPr>
          <w:rFonts w:ascii="Times New Roman" w:eastAsia="宋体" w:hAnsi="Times New Roman" w:hint="eastAsia"/>
        </w:rPr>
        <w:t>年俄国化学家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填“道尔顿”“门捷列夫”“阿伏加德罗”或“居里”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列出了第一张有代表性的元素周期表。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请从上表中查出硅元素的一条信息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已知某微粒的结构示意图为</w:t>
      </w:r>
      <w:r>
        <w:rPr>
          <w:rFonts w:ascii="Times New Roman" w:eastAsia="宋体" w:hAnsi="Times New Roman"/>
        </w:rPr>
        <w:drawing>
          <wp:inline distT="0" distB="0" distL="0" distR="0">
            <wp:extent cx="471805" cy="588010"/>
            <wp:effectExtent l="0" t="0" r="0" b="0"/>
            <wp:docPr id="108" name="20JX270.EPS" descr="id:21474878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388002" name="20JX270.EPS" descr="id:21474878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320" cy="58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该微粒的符号为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根据表中内容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可总结出的一条规律是</w:t>
      </w:r>
      <w:r>
        <w:rPr>
          <w:rFonts w:ascii="Times New Roman" w:eastAsia="宋体" w:hAnsi="Times New Roman"/>
          <w:u w:val="single" w:color="000000"/>
        </w:rPr>
        <w:t> 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(5)13</w:t>
      </w:r>
      <w:r>
        <w:rPr>
          <w:rFonts w:ascii="Times New Roman" w:eastAsia="宋体" w:hAnsi="Times New Roman" w:hint="eastAsia"/>
        </w:rPr>
        <w:t>号元素和</w:t>
      </w: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hint="eastAsia"/>
        </w:rPr>
        <w:t>号元素可组成化合物</w:t>
      </w:r>
      <w:r>
        <w:rPr>
          <w:rFonts w:ascii="Times New Roman" w:eastAsia="宋体" w:hAnsi="Times New Roman"/>
        </w:rPr>
        <w:t>Al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该物质能与水发生复分解反应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产生硫化氢气体和一种白色难溶于水的固体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该反应的化学方程式为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  <w:u w:val="single" w:color="000000"/>
        </w:rPr>
        <w:t xml:space="preserve">                                                      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18.(6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打造低碳、共享、智能、网联一体化的出行新生态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共享汽车逐渐普及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使人们的生活更加便利。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“共享汽车”的塑料保险杠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属于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材料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汽车的金属部分一般采用合金材料而不用纯金属的原因是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为防止车身的锈蚀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共享汽车所采用的方法是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汽车电路中的导线一般为铜芯线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这是利用金属铜良好的导电性和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性。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共享汽车用铅酸电池充电的反应</w:t>
      </w:r>
      <w:r>
        <w:rPr>
          <w:rFonts w:ascii="Times New Roman" w:eastAsia="宋体" w:hAnsi="Times New Roman"/>
        </w:rPr>
        <w:t>：2PbSO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+2H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</w:rPr>
        <w:drawing>
          <wp:inline distT="0" distB="0" distL="0" distR="0">
            <wp:extent cx="234315" cy="207010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012942" name="图片 1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2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</w:rPr>
        <w:t>Pb+2H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+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。共享汽车采用电力驱动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与传统汽车相比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大大减少了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能源的消耗。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19.(7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某废水中含有</w:t>
      </w:r>
      <w:r>
        <w:rPr>
          <w:rFonts w:ascii="Times New Roman" w:eastAsia="宋体" w:hAnsi="Times New Roman"/>
        </w:rPr>
        <w:t>AgNO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Ca(NO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Fe(NO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Cu(NO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NaNO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几种物质。为了回收金属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同时得到较纯的硝酸钠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保护环境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化学小组的同学设计了一个处理该废水的实验方案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流程如下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267075" cy="1097280"/>
            <wp:effectExtent l="0" t="0" r="9525" b="7620"/>
            <wp:docPr id="110" name="20JX272.EPS" descr="id:21474878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2877" name="20JX272.EPS" descr="id:21474878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36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M1-7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查阅资料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白色的</w:t>
      </w:r>
      <w:r>
        <w:rPr>
          <w:rFonts w:ascii="Times New Roman" w:eastAsia="宋体" w:hAnsi="Times New Roman"/>
        </w:rPr>
        <w:t>Fe(OH)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沉淀在潮湿空气中会迅速转化为红褐色的</w:t>
      </w:r>
      <w:r>
        <w:rPr>
          <w:rFonts w:ascii="Times New Roman" w:eastAsia="宋体" w:hAnsi="Times New Roman"/>
        </w:rPr>
        <w:t>Fe(OH)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操作</w:t>
      </w:r>
      <w:r>
        <w:rPr>
          <w:rFonts w:ascii="Times New Roman" w:eastAsia="宋体" w:hAnsi="Times New Roman"/>
        </w:rPr>
        <w:t>X</w:t>
      </w:r>
      <w:r>
        <w:rPr>
          <w:rFonts w:ascii="Times New Roman" w:eastAsia="宋体" w:hAnsi="Times New Roman" w:hint="eastAsia"/>
        </w:rPr>
        <w:t>的名称是</w:t>
      </w:r>
      <w:r>
        <w:rPr>
          <w:rFonts w:ascii="Times New Roman" w:eastAsia="宋体" w:hAnsi="Times New Roman"/>
          <w:u w:val="single" w:color="000000"/>
        </w:rPr>
        <w:t>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操作中加入过量金属</w:t>
      </w:r>
      <w:r>
        <w:rPr>
          <w:rFonts w:ascii="Times New Roman" w:eastAsia="宋体" w:hAnsi="Times New Roman"/>
        </w:rPr>
        <w:t>Fe，</w:t>
      </w:r>
      <w:r>
        <w:rPr>
          <w:rFonts w:ascii="Times New Roman" w:eastAsia="宋体" w:hAnsi="Times New Roman" w:hint="eastAsia"/>
        </w:rPr>
        <w:t>用铁粉末比铁片更好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其原因是</w:t>
      </w:r>
      <w:r>
        <w:rPr>
          <w:rFonts w:ascii="Times New Roman" w:eastAsia="宋体" w:hAnsi="Times New Roman"/>
          <w:u w:val="single" w:color="000000"/>
        </w:rPr>
        <w:t>　　　　　　　　　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加入过量金属</w:t>
      </w:r>
      <w:r>
        <w:rPr>
          <w:rFonts w:ascii="Times New Roman" w:eastAsia="宋体" w:hAnsi="Times New Roman"/>
        </w:rPr>
        <w:t>Fe</w:t>
      </w:r>
      <w:r>
        <w:rPr>
          <w:rFonts w:ascii="Times New Roman" w:eastAsia="宋体" w:hAnsi="Times New Roman" w:hint="eastAsia"/>
        </w:rPr>
        <w:t>可以除去废水中的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溶液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中含有的阴离子有</w:t>
      </w:r>
      <w:r>
        <w:rPr>
          <w:rFonts w:ascii="Times New Roman" w:eastAsia="宋体" w:hAnsi="Times New Roman"/>
          <w:u w:val="single" w:color="000000"/>
        </w:rPr>
        <w:t>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写出白色的</w:t>
      </w:r>
      <w:r>
        <w:rPr>
          <w:rFonts w:ascii="Times New Roman" w:eastAsia="宋体" w:hAnsi="Times New Roman"/>
        </w:rPr>
        <w:t>Fe(OH)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沉淀转化为红褐色</w:t>
      </w:r>
      <w:r>
        <w:rPr>
          <w:rFonts w:ascii="Times New Roman" w:eastAsia="宋体" w:hAnsi="Times New Roman"/>
        </w:rPr>
        <w:t>Fe(OH)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反应的化学方程式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(5)</w:t>
      </w:r>
      <w:r>
        <w:rPr>
          <w:rFonts w:ascii="Times New Roman" w:eastAsia="宋体" w:hAnsi="Times New Roman" w:hint="eastAsia"/>
        </w:rPr>
        <w:t>化学兴趣小组对以上流程得到的</w:t>
      </w:r>
      <w:r>
        <w:rPr>
          <w:rFonts w:ascii="Times New Roman" w:eastAsia="宋体" w:hAnsi="Times New Roman"/>
        </w:rPr>
        <w:t>NaNO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溶液进行检测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分析后可知得到的</w:t>
      </w:r>
      <w:r>
        <w:rPr>
          <w:rFonts w:ascii="Times New Roman" w:eastAsia="宋体" w:hAnsi="Times New Roman"/>
        </w:rPr>
        <w:t>NaNO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溶液不纯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含有杂质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则最后得到的</w:t>
      </w:r>
      <w:r>
        <w:rPr>
          <w:rFonts w:ascii="Times New Roman" w:eastAsia="宋体" w:hAnsi="Times New Roman"/>
        </w:rPr>
        <w:t>NaNO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溶液所含的杂质是</w:t>
      </w:r>
      <w:r>
        <w:rPr>
          <w:rFonts w:ascii="Times New Roman" w:eastAsia="宋体" w:hAnsi="Times New Roman"/>
          <w:u w:val="single" w:color="000000"/>
        </w:rPr>
        <w:t>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20.(8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/>
        </w:rPr>
        <w:t>A~F</w:t>
      </w:r>
      <w:r>
        <w:rPr>
          <w:rFonts w:ascii="Times New Roman" w:eastAsia="宋体" w:hAnsi="Times New Roman" w:hint="eastAsia"/>
        </w:rPr>
        <w:t>是初中化学常见的几种物质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它们之间存在图</w:t>
      </w:r>
      <w:r>
        <w:rPr>
          <w:rFonts w:ascii="Times New Roman" w:eastAsia="宋体" w:hAnsi="Times New Roman"/>
        </w:rPr>
        <w:t>M1-8</w:t>
      </w:r>
      <w:r>
        <w:rPr>
          <w:rFonts w:ascii="Times New Roman" w:eastAsia="宋体" w:hAnsi="Times New Roman" w:hint="eastAsia"/>
        </w:rPr>
        <w:t>所示的反应关系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图中“—”表示两端的物质在一定条件下能反应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“→”表示转化关系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且图中反应均为初中常见的反应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其中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F</w:t>
      </w:r>
      <w:r>
        <w:rPr>
          <w:rFonts w:ascii="Times New Roman" w:eastAsia="宋体" w:hAnsi="Times New Roman" w:hint="eastAsia"/>
        </w:rPr>
        <w:t>是四种不同类别的物质</w:t>
      </w:r>
      <w:r>
        <w:rPr>
          <w:rFonts w:ascii="Times New Roman" w:eastAsia="宋体" w:hAnsi="Times New Roman"/>
        </w:rPr>
        <w:t>，A</w:t>
      </w:r>
      <w:r>
        <w:rPr>
          <w:rFonts w:ascii="Times New Roman" w:eastAsia="宋体" w:hAnsi="Times New Roman" w:hint="eastAsia"/>
        </w:rPr>
        <w:t>是常用于改良酸性土壤的碱</w:t>
      </w:r>
      <w:r>
        <w:rPr>
          <w:rFonts w:ascii="Times New Roman" w:eastAsia="宋体" w:hAnsi="Times New Roman"/>
        </w:rPr>
        <w:t>，A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含有相同的金属元素</w:t>
      </w:r>
      <w:r>
        <w:rPr>
          <w:rFonts w:ascii="Times New Roman" w:eastAsia="宋体" w:hAnsi="Times New Roman"/>
        </w:rPr>
        <w:t>，D</w:t>
      </w:r>
      <w:r>
        <w:rPr>
          <w:rFonts w:ascii="Times New Roman" w:eastAsia="宋体" w:hAnsi="Times New Roman" w:hint="eastAsia"/>
        </w:rPr>
        <w:t>的溶液显蓝色</w:t>
      </w:r>
      <w:r>
        <w:rPr>
          <w:rFonts w:ascii="Times New Roman" w:eastAsia="宋体" w:hAnsi="Times New Roman"/>
        </w:rPr>
        <w:t>，E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F</w:t>
      </w:r>
      <w:r>
        <w:rPr>
          <w:rFonts w:ascii="Times New Roman" w:eastAsia="宋体" w:hAnsi="Times New Roman" w:hint="eastAsia"/>
        </w:rPr>
        <w:t>反应得到浅绿色溶液</w:t>
      </w:r>
      <w:r>
        <w:rPr>
          <w:rFonts w:ascii="Times New Roman" w:eastAsia="宋体" w:hAnsi="Times New Roman"/>
        </w:rPr>
        <w:t>，F</w:t>
      </w:r>
      <w:r>
        <w:rPr>
          <w:rFonts w:ascii="Times New Roman" w:eastAsia="宋体" w:hAnsi="Times New Roman" w:hint="eastAsia"/>
        </w:rPr>
        <w:t>由两种元素组成。请回答下列问题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654685" cy="944880"/>
            <wp:effectExtent l="0" t="0" r="0" b="0"/>
            <wp:docPr id="111" name="20JX273.EPS" descr="id:2147487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602738" name="20JX273.EPS" descr="id:21474878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5200" cy="9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M1-8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写出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的化学式</w:t>
      </w:r>
      <w:r>
        <w:rPr>
          <w:rFonts w:ascii="Times New Roman" w:eastAsia="宋体" w:hAnsi="Times New Roman"/>
          <w:u w:val="single" w:color="000000"/>
        </w:rPr>
        <w:t>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(2)F</w:t>
      </w:r>
      <w:r>
        <w:rPr>
          <w:rFonts w:ascii="Times New Roman" w:eastAsia="宋体" w:hAnsi="Times New Roman" w:hint="eastAsia"/>
        </w:rPr>
        <w:t>的一种用途</w:t>
      </w:r>
      <w:r>
        <w:rPr>
          <w:rFonts w:ascii="Times New Roman" w:eastAsia="宋体" w:hAnsi="Times New Roman"/>
          <w:u w:val="single" w:color="000000"/>
        </w:rPr>
        <w:t>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用化学方程式表示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→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的反应</w:t>
      </w:r>
      <w:r>
        <w:rPr>
          <w:rFonts w:ascii="Times New Roman" w:eastAsia="宋体" w:hAnsi="Times New Roman"/>
          <w:u w:val="single" w:color="000000"/>
        </w:rPr>
        <w:t>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图中的反应与转化中涉及四种基本反应类型中的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种。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四、实验与探究题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21.(8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M1-9</w:t>
      </w:r>
      <w:r>
        <w:rPr>
          <w:rFonts w:ascii="Times New Roman" w:eastAsia="宋体" w:hAnsi="Times New Roman" w:hint="eastAsia"/>
        </w:rPr>
        <w:t>是初中化学常见的装置图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请回答有关问题。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73755" cy="950595"/>
            <wp:effectExtent l="0" t="0" r="0" b="1905"/>
            <wp:docPr id="112" name="20JX274.EPS" descr="id:21474878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33640" name="20JX274.EPS" descr="id:21474878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28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M1-9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图甲中编号为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的仪器名称是</w:t>
      </w:r>
      <w:r>
        <w:rPr>
          <w:rFonts w:ascii="Times New Roman" w:eastAsia="宋体" w:hAnsi="Times New Roman"/>
          <w:u w:val="single" w:color="000000"/>
        </w:rPr>
        <w:t>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图甲中装置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试管口应略向下倾斜的原因是</w:t>
      </w:r>
      <w:r>
        <w:rPr>
          <w:rFonts w:ascii="Times New Roman" w:eastAsia="宋体" w:hAnsi="Times New Roman"/>
          <w:u w:val="single" w:color="000000"/>
        </w:rPr>
        <w:t>　　　　　　　　　　　　　　</w:t>
      </w:r>
      <w:r>
        <w:rPr>
          <w:rFonts w:ascii="Times New Roman" w:eastAsia="宋体" w:hAnsi="Times New Roman" w:hint="eastAsia"/>
        </w:rPr>
        <w:t>。若实验室采用同一套发生装置分别制取二氧化碳和氧气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可以选用图甲中的装置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用该装置制取氧气的反应原理是</w:t>
      </w:r>
      <w:r>
        <w:rPr>
          <w:rFonts w:ascii="Times New Roman" w:eastAsia="宋体" w:hAnsi="Times New Roman"/>
          <w:u w:val="single" w:color="000000"/>
        </w:rPr>
        <w:t>　　　　　　　　　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用化学方程式表示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小明计划用图乙装置收集一定量的氧气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装置接口连接的方法为</w:t>
      </w:r>
      <w:r>
        <w:rPr>
          <w:rFonts w:ascii="Times New Roman" w:eastAsia="宋体" w:hAnsi="Times New Roman"/>
          <w:u w:val="single" w:color="000000"/>
        </w:rPr>
        <w:t>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如图丙所示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红磷用酒精灯加热后才能燃烧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由此可知可燃物燃烧的条件之一是</w:t>
      </w:r>
      <w:r>
        <w:rPr>
          <w:rFonts w:ascii="Times New Roman" w:eastAsia="宋体" w:hAnsi="Times New Roman"/>
          <w:u w:val="single" w:color="000000"/>
        </w:rPr>
        <w:t>　　　　　　　　　　　　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红磷燃烧后冷却至室温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活塞停在刻度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填数字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附近。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22.(7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化学兴趣小组的同学发现实验台上一瓶标签破损的无色溶液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标签如图</w:t>
      </w:r>
      <w:r>
        <w:rPr>
          <w:rFonts w:ascii="Times New Roman" w:eastAsia="宋体" w:hAnsi="Times New Roman"/>
        </w:rPr>
        <w:t>M1-10)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51180" cy="405130"/>
            <wp:effectExtent l="0" t="0" r="0" b="0"/>
            <wp:docPr id="113" name="20JX275.EPS" descr="id:2147487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386751" name="20JX275.EPS" descr="id:21474878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152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M1-10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猜想与假设</w:t>
      </w:r>
      <w:r>
        <w:rPr>
          <w:rFonts w:ascii="Times New Roman" w:eastAsia="宋体" w:hAnsi="Times New Roman"/>
        </w:rPr>
        <w:t>]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小宁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可能是氢氧化钠溶液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小静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可能是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溶液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小致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可能是</w:t>
      </w:r>
      <w:r>
        <w:rPr>
          <w:rFonts w:ascii="Times New Roman" w:eastAsia="宋体" w:hAnsi="Times New Roman"/>
        </w:rPr>
        <w:t>Na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 w:hint="eastAsia"/>
        </w:rPr>
        <w:t>溶液。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小远同学认为小宁的猜想不可能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原因是</w:t>
      </w:r>
      <w:r>
        <w:rPr>
          <w:rFonts w:ascii="Times New Roman" w:eastAsia="宋体" w:hAnsi="Times New Roman"/>
          <w:u w:val="single" w:color="000000"/>
        </w:rPr>
        <w:t>　　　　　　　　　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实验探究</w:t>
      </w:r>
      <w:r>
        <w:rPr>
          <w:rFonts w:ascii="Times New Roman" w:eastAsia="宋体" w:hAnsi="Times New Roman"/>
        </w:rPr>
        <w:t>]</w:t>
      </w:r>
    </w:p>
    <w:tbl>
      <w:tblPr>
        <w:tblStyle w:val="TableNormal"/>
        <w:tblW w:w="7248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4"/>
        <w:gridCol w:w="1175"/>
        <w:gridCol w:w="2899"/>
      </w:tblGrid>
      <w:tr>
        <w:tblPrEx>
          <w:tblW w:w="7248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实验操作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实验现象</w:t>
            </w:r>
          </w:p>
        </w:tc>
        <w:tc>
          <w:tcPr>
            <w:tcW w:w="289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结论</w:t>
            </w:r>
          </w:p>
        </w:tc>
      </w:tr>
      <w:tr>
        <w:tblPrEx>
          <w:tblW w:w="724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取该溶液少许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滴加</w:t>
            </w:r>
            <w:r>
              <w:rPr>
                <w:rFonts w:ascii="Times New Roman" w:eastAsia="宋体" w:hAnsi="Times New Roman"/>
                <w:u w:val="single" w:color="000000"/>
              </w:rPr>
              <w:t>　　　 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有气泡产生</w:t>
            </w:r>
          </w:p>
        </w:tc>
        <w:tc>
          <w:tcPr>
            <w:tcW w:w="289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/>
                <w:u w:val="single" w:color="000000"/>
              </w:rPr>
              <w:t>　　　　</w:t>
            </w:r>
            <w:r>
              <w:rPr>
                <w:rFonts w:ascii="Times New Roman" w:eastAsia="宋体" w:hAnsi="Times New Roman" w:hint="eastAsia"/>
              </w:rPr>
              <w:t>同学的猜想成立 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反思与评价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标签为什么会破损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小静同学想测定该溶液的酸碱度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她的操作步骤是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　　　　　　　　　　　　　　　　　　　　　　　　　　　</w:t>
      </w:r>
      <w:r>
        <w:rPr>
          <w:rFonts w:ascii="Times New Roman" w:eastAsia="宋体" w:hAnsi="Times New Roman" w:hint="eastAsia"/>
        </w:rPr>
        <w:t>。测得溶液的</w:t>
      </w:r>
      <w:r>
        <w:rPr>
          <w:rFonts w:ascii="Times New Roman" w:eastAsia="宋体" w:hAnsi="Times New Roman"/>
        </w:rPr>
        <w:t>pH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</w:t>
      </w:r>
      <w:r>
        <w:rPr>
          <w:rFonts w:ascii="Times New Roman" w:eastAsia="宋体" w:hAnsi="Times New Roman"/>
        </w:rPr>
        <w:t>&gt;</w:t>
      </w:r>
      <w:r>
        <w:rPr>
          <w:rFonts w:ascii="Times New Roman" w:eastAsia="宋体" w:hAnsi="Times New Roman" w:hint="eastAsia"/>
        </w:rPr>
        <w:t>”“</w:t>
      </w:r>
      <w:r>
        <w:rPr>
          <w:rFonts w:ascii="Times New Roman" w:eastAsia="宋体" w:hAnsi="Times New Roman"/>
        </w:rPr>
        <w:t>&lt;</w:t>
      </w:r>
      <w:r>
        <w:rPr>
          <w:rFonts w:ascii="Times New Roman" w:eastAsia="宋体" w:hAnsi="Times New Roman" w:hint="eastAsia"/>
        </w:rPr>
        <w:t>”或“</w:t>
      </w:r>
      <w:r>
        <w:rPr>
          <w:rFonts w:ascii="Times New Roman" w:eastAsia="宋体" w:hAnsi="Times New Roman"/>
        </w:rPr>
        <w:t>=</w:t>
      </w:r>
      <w:r>
        <w:rPr>
          <w:rFonts w:ascii="Times New Roman" w:eastAsia="宋体" w:hAnsi="Times New Roman" w:hint="eastAsia"/>
        </w:rPr>
        <w:t>”</w:t>
      </w:r>
      <w:r>
        <w:rPr>
          <w:rFonts w:ascii="Times New Roman" w:eastAsia="宋体" w:hAnsi="Times New Roman"/>
        </w:rPr>
        <w:t>)7，</w:t>
      </w:r>
      <w:r>
        <w:rPr>
          <w:rFonts w:ascii="Times New Roman" w:eastAsia="宋体" w:hAnsi="Times New Roman" w:hint="eastAsia"/>
        </w:rPr>
        <w:t>溶液显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填“酸”“碱”或“中”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倾倒液体时标签未向着手心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致使溶液腐蚀标签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标签破损。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23.(10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某校实验室有一瓶久置的铁粉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已部分锈蚀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某兴趣小组对其组成进行如下探究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定性探究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取样品平铺于白纸上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用磁铁置于样品上方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黑色固体全部被吸起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白纸上留下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色固体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将被磁铁吸起的黑色固体全部投入硫酸铜溶液中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充分反应后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过滤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所得固体全部为红色。样品中含有铁和氧化铁。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定量探究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按图</w:t>
      </w:r>
      <w:r>
        <w:rPr>
          <w:rFonts w:ascii="Times New Roman" w:eastAsia="宋体" w:hAnsi="Times New Roman"/>
        </w:rPr>
        <w:t>M1-11</w:t>
      </w:r>
      <w:r>
        <w:rPr>
          <w:rFonts w:ascii="Times New Roman" w:eastAsia="宋体" w:hAnsi="Times New Roman" w:hint="eastAsia"/>
        </w:rPr>
        <w:t>所示装置进行实验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装置气密性良好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固定装置已略去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氮气不与铁屑中的成分反应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碱石灰是氧化钙和氢氧化钠的混合物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566035" cy="1026795"/>
            <wp:effectExtent l="0" t="0" r="5715" b="1905"/>
            <wp:docPr id="114" name="20JX276.EPS" descr="id:2147487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350622" name="20JX276.EPS" descr="id:21474878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44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M1-11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Ⅰ.</w:t>
      </w:r>
      <w:r>
        <w:rPr>
          <w:rFonts w:ascii="Times New Roman" w:eastAsia="宋体" w:hAnsi="Times New Roman" w:hint="eastAsia"/>
        </w:rPr>
        <w:t>称量硬质玻璃管的质量。将样品放入硬质玻璃管中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称量硬质玻璃管和样品的质量。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Ⅱ.</w:t>
      </w:r>
      <w:r>
        <w:rPr>
          <w:rFonts w:ascii="Times New Roman" w:eastAsia="宋体" w:hAnsi="Times New Roman" w:hint="eastAsia"/>
        </w:rPr>
        <w:t>连接好装置。缓缓通入</w:t>
      </w:r>
      <w:r>
        <w:rPr>
          <w:rFonts w:ascii="Times New Roman" w:eastAsia="宋体" w:hAnsi="Times New Roman"/>
        </w:rPr>
        <w:t>N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点燃甲处的酒精喷灯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待硬质玻璃管中固体恒重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记录硬质玻璃管和剩余固体的质量。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Ⅲ.</w:t>
      </w:r>
      <w:r>
        <w:rPr>
          <w:rFonts w:ascii="Times New Roman" w:eastAsia="宋体" w:hAnsi="Times New Roman" w:hint="eastAsia"/>
        </w:rPr>
        <w:t>再次连接好装置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继续实验。通入</w:t>
      </w:r>
      <w:r>
        <w:rPr>
          <w:rFonts w:ascii="Times New Roman" w:eastAsia="宋体" w:hAnsi="Times New Roman"/>
        </w:rPr>
        <w:t>CO，</w:t>
      </w:r>
      <w:r>
        <w:rPr>
          <w:rFonts w:ascii="Times New Roman" w:eastAsia="宋体" w:hAnsi="Times New Roman" w:hint="eastAsia"/>
        </w:rPr>
        <w:t>点燃丙处的酒精灯和甲处的酒精喷灯。待硬质玻璃管中固体恒重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熄灭酒精喷灯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继续通入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 w:hint="eastAsia"/>
        </w:rPr>
        <w:t>直至硬质玻璃管冷却。再次记录硬质玻璃管和剩余固体的质量。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数据如下表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rPr>
          <w:rFonts w:ascii="Times New Roman" w:eastAsia="宋体" w:hAnsi="Times New Roman"/>
        </w:rPr>
      </w:pPr>
    </w:p>
    <w:tbl>
      <w:tblPr>
        <w:tblStyle w:val="TableNormal"/>
        <w:tblW w:w="6804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508"/>
        <w:gridCol w:w="1508"/>
        <w:gridCol w:w="1508"/>
        <w:gridCol w:w="1508"/>
      </w:tblGrid>
      <w:tr>
        <w:tblPrEx>
          <w:tblW w:w="6804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硬质玻璃管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硬质玻璃管</w: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和样品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步骤</w:t>
            </w:r>
            <w:r>
              <w:rPr>
                <w:rFonts w:ascii="Times New Roman" w:eastAsia="宋体" w:hAnsi="Times New Roman"/>
              </w:rPr>
              <w:t>Ⅱ</w:t>
            </w:r>
            <w:r>
              <w:rPr>
                <w:rFonts w:ascii="Times New Roman" w:eastAsia="宋体" w:hAnsi="Times New Roman" w:hint="eastAsia"/>
              </w:rPr>
              <w:t>硬质玻璃</w: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管和剩余固体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步骤</w:t>
            </w:r>
            <w:r>
              <w:rPr>
                <w:rFonts w:ascii="Times New Roman" w:eastAsia="宋体" w:hAnsi="Times New Roman"/>
              </w:rPr>
              <w:t>Ⅲ</w:t>
            </w:r>
            <w:r>
              <w:rPr>
                <w:rFonts w:ascii="Times New Roman" w:eastAsia="宋体" w:hAnsi="Times New Roman" w:hint="eastAsia"/>
              </w:rPr>
              <w:t>硬质玻璃</w: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管和剩余固体</w:t>
            </w:r>
          </w:p>
        </w:tc>
      </w:tr>
      <w:tr>
        <w:tblPrEx>
          <w:tblW w:w="680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质量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m</w:t>
            </w:r>
            <w:r>
              <w:rPr>
                <w:rFonts w:ascii="Times New Roman" w:eastAsia="宋体" w:hAnsi="Times New Roman"/>
                <w:vertAlign w:val="subscript"/>
              </w:rPr>
              <w:t>1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m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m</w:t>
            </w:r>
            <w:r>
              <w:rPr>
                <w:rFonts w:ascii="Times New Roman" w:eastAsia="宋体" w:hAnsi="Times New Roman"/>
                <w:vertAlign w:val="subscript"/>
              </w:rPr>
              <w:t>3</w:t>
            </w:r>
          </w:p>
        </w:tc>
        <w:tc>
          <w:tcPr>
            <w:tcW w:w="15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m</w:t>
            </w:r>
            <w:r>
              <w:rPr>
                <w:rFonts w:ascii="Times New Roman" w:eastAsia="宋体" w:hAnsi="Times New Roman"/>
                <w:vertAlign w:val="subscript"/>
              </w:rPr>
              <w:t>4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步骤</w:t>
      </w:r>
      <w:r>
        <w:rPr>
          <w:rFonts w:ascii="Times New Roman" w:eastAsia="宋体" w:hAnsi="Times New Roman"/>
        </w:rPr>
        <w:t>Ⅲ</w:t>
      </w:r>
      <w:r>
        <w:rPr>
          <w:rFonts w:ascii="Times New Roman" w:eastAsia="宋体" w:hAnsi="Times New Roman" w:hint="eastAsia"/>
        </w:rPr>
        <w:t>丙处酒精灯的作用是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步骤</w:t>
      </w:r>
      <w:r>
        <w:rPr>
          <w:rFonts w:ascii="Times New Roman" w:eastAsia="宋体" w:hAnsi="Times New Roman"/>
        </w:rPr>
        <w:t>Ⅲ</w:t>
      </w:r>
      <w:r>
        <w:rPr>
          <w:rFonts w:ascii="Times New Roman" w:eastAsia="宋体" w:hAnsi="Times New Roman" w:hint="eastAsia"/>
        </w:rPr>
        <w:t>玻璃管中反应的化学方程式为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样品中氧化铁的质量分数为</w:t>
      </w:r>
      <w:r>
        <w:rPr>
          <w:rFonts w:ascii="Times New Roman" w:eastAsia="宋体" w:hAnsi="Times New Roman"/>
          <w:u w:val="single" w:color="000000"/>
        </w:rPr>
        <w:t>　　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用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 w:hint="eastAsia"/>
        </w:rPr>
        <w:t>的代数式表示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若步骤</w:t>
      </w:r>
      <w:r>
        <w:rPr>
          <w:rFonts w:ascii="Times New Roman" w:eastAsia="宋体" w:hAnsi="Times New Roman"/>
        </w:rPr>
        <w:t>Ⅲ</w:t>
      </w:r>
      <w:r>
        <w:rPr>
          <w:rFonts w:ascii="Times New Roman" w:eastAsia="宋体" w:hAnsi="Times New Roman" w:hint="eastAsia"/>
        </w:rPr>
        <w:t>中氧化铁没有完全反应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样品中水的质量分数测量结果将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填“偏大”“偏小”或“不变”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 w:hint="eastAsia"/>
        </w:rPr>
        <w:t>有关样品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下列说法正确的是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双选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样品中氢元素的质量为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9</m:t>
            </m:r>
          </m:den>
        </m:f>
      </m:oMath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  <w:i/>
        </w:rPr>
        <w:t>-m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样品中铁单质和氧化铁的质量总和为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  <w:i/>
        </w:rPr>
        <w:t>-m</w:t>
      </w:r>
      <w:r>
        <w:rPr>
          <w:rFonts w:ascii="Times New Roman" w:eastAsia="宋体" w:hAnsi="Times New Roman"/>
          <w:vertAlign w:val="subscript"/>
        </w:rPr>
        <w:t>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样品中铁单质的质量为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  <w:i/>
        </w:rPr>
        <w:t>-m</w:t>
      </w:r>
      <w:r>
        <w:rPr>
          <w:rFonts w:ascii="Times New Roman" w:eastAsia="宋体" w:hAnsi="Times New Roman"/>
          <w:vertAlign w:val="subscript"/>
        </w:rPr>
        <w:t>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样品中氧元素的质量为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  <w:i/>
        </w:rPr>
        <w:t>-m</w:t>
      </w:r>
      <w:r>
        <w:rPr>
          <w:rFonts w:ascii="Times New Roman" w:eastAsia="宋体" w:hAnsi="Times New Roman"/>
          <w:vertAlign w:val="subscript"/>
        </w:rPr>
        <w:t>4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五、计算题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24.(10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某课外兴趣小组为探究一久置的铝片中铝元素的质量分数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他们取</w:t>
      </w:r>
      <w:r>
        <w:rPr>
          <w:rFonts w:ascii="Times New Roman" w:eastAsia="宋体" w:hAnsi="Times New Roman"/>
        </w:rPr>
        <w:t>8g</w:t>
      </w:r>
      <w:r>
        <w:rPr>
          <w:rFonts w:ascii="Times New Roman" w:eastAsia="宋体" w:hAnsi="Times New Roman" w:hint="eastAsia"/>
        </w:rPr>
        <w:t>该铝片样品放入烧杯中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并依次加入一定质量的相同浓度的稀盐酸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测得相关数据如下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请回答问题。</w:t>
      </w:r>
    </w:p>
    <w:tbl>
      <w:tblPr>
        <w:tblStyle w:val="TableNormal"/>
        <w:tblW w:w="5529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"/>
        <w:gridCol w:w="595"/>
        <w:gridCol w:w="596"/>
        <w:gridCol w:w="595"/>
        <w:gridCol w:w="596"/>
      </w:tblGrid>
      <w:tr>
        <w:tblPrEx>
          <w:tblW w:w="5529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实验次数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4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5</w:t>
            </w:r>
          </w:p>
        </w:tc>
      </w:tr>
      <w:tr>
        <w:tblPrEx>
          <w:tblW w:w="55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每次加入稀盐酸的质量</w:t>
            </w:r>
            <w:r>
              <w:rPr>
                <w:rFonts w:ascii="Times New Roman" w:eastAsia="宋体" w:hAnsi="Times New Roman"/>
              </w:rPr>
              <w:t>/g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50.0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100.0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100.0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100.0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100.0</w:t>
            </w:r>
          </w:p>
        </w:tc>
      </w:tr>
      <w:tr>
        <w:tblPrEx>
          <w:tblW w:w="55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产生气体的总质量</w:t>
            </w:r>
            <w:r>
              <w:rPr>
                <w:rFonts w:ascii="Times New Roman" w:eastAsia="宋体" w:hAnsi="Times New Roman"/>
              </w:rPr>
              <w:t>/g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0.2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a</w:t>
            </w:r>
          </w:p>
        </w:tc>
        <w:tc>
          <w:tcPr>
            <w:tcW w:w="5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0.6</w:t>
            </w:r>
          </w:p>
        </w:tc>
        <w:tc>
          <w:tcPr>
            <w:tcW w:w="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0.7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次实验没有气体产生的原因可能是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 w:hint="eastAsia"/>
        </w:rPr>
        <w:t>的数值为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计算所用稀盐酸的溶质质量分数。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结果保留至</w:t>
      </w:r>
      <w:r>
        <w:rPr>
          <w:rFonts w:ascii="Times New Roman" w:eastAsia="宋体" w:hAnsi="Times New Roman"/>
        </w:rPr>
        <w:t>0.1%，</w:t>
      </w:r>
      <w:r>
        <w:rPr>
          <w:rFonts w:ascii="Times New Roman" w:eastAsia="宋体" w:hAnsi="Times New Roman" w:hint="eastAsia"/>
        </w:rPr>
        <w:t>下同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求该铝片中铝元素的质量分数。</w:t>
      </w: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24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1.D　2.A　3.B　4.D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5.C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氮气约占空气体积的</w:t>
      </w:r>
      <w:r>
        <w:rPr>
          <w:rFonts w:ascii="Times New Roman" w:eastAsia="宋体" w:hAnsi="Times New Roman"/>
          <w:color w:val="auto"/>
        </w:rPr>
        <w:t>78%；</w:t>
      </w:r>
      <w:r>
        <w:rPr>
          <w:rFonts w:ascii="Times New Roman" w:eastAsia="宋体" w:hAnsi="Times New Roman" w:hint="eastAsia"/>
          <w:color w:val="auto"/>
        </w:rPr>
        <w:t>空气的成分中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其用途与其含量无关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活性炭具有吸附性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可吸附水中色素和异味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地球上水的总量很多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但人类可直接利用的淡水资源严重不足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需节约用水。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6.B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炒菜时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油锅着火可用锅盖盖灭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这是利用了隔绝氧气灭火的原理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厨房煤气泄漏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不能开启排气扇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由于排气扇产生的电火花会引爆煤气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烧木柴时把木柴架空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有利于木柴与空气充分接触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促进了木柴的充分燃烧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森林灭火时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建立隔离带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是利用了隔离可燃物的灭火原理。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7.A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洗涤剂除油污是利用洗涤剂的乳化原理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硝酸铵固体溶于水会出现吸热现象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化学反应前后催化剂质量不变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自来水经过滤只能除去不溶性杂质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还含有可溶性杂质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不能得到蒸馏水。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8.D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根据微观示意图可写出反应的化学方程式</w:t>
      </w:r>
      <w:r>
        <w:rPr>
          <w:rFonts w:ascii="Times New Roman" w:eastAsia="宋体" w:hAnsi="Times New Roman"/>
          <w:color w:val="auto"/>
        </w:rPr>
        <w:t>：CH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457200" cy="215900"/>
            <wp:effectExtent l="0" t="0" r="0" b="0"/>
            <wp:docPr id="1336" name="图片 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920180" name="图片 13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。甲醛分子由碳原子、氢原子和氧原子构成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其中不含水分子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物质乙是氧气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单质中元素的化合价为零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由质量守恒定律可知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化学反应前后原子的种类与数目不变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该反应消耗物质甲和生成物质丁的质量比为</w:t>
      </w:r>
      <w:r>
        <w:rPr>
          <w:rFonts w:ascii="Times New Roman" w:eastAsia="宋体" w:hAnsi="Times New Roman"/>
          <w:color w:val="auto"/>
        </w:rPr>
        <w:t>30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18=5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9.B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由于不同元素的原子质量和体积相差较大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虽然分子由原子构成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分子仅比构成它的原子大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分子与其他原子相比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分子的质量和体积都不一定更大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化合物的组成元素至少两种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所以只含一种元素的物质不可能是化合物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燃烧必须同时具备三个条件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可燃物、温度达到着火点、可燃物与氧气接触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所以如果温度没有达到着火点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可燃物即使接触到氧气也不能燃烧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溶液是均一、稳定的混合物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但均一、稳定的液体不一定是溶液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如蒸馏水。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10.A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在密闭容器中用红磷测定空气中氧气的含量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红磷燃烧放出热量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生成五氧化二磷固体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因此密闭容器中的压强先增大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装置冷却后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由于氧气被消耗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密闭容器中压强减小至比初始时更小。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11.A　</w:t>
      </w:r>
      <w:r>
        <w:rPr>
          <w:rFonts w:ascii="Times New Roman" w:eastAsia="宋体" w:hAnsi="Times New Roman" w:hint="eastAsia"/>
          <w:color w:val="auto"/>
        </w:rPr>
        <w:t>汽油燃烧等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12.B　</w:t>
      </w:r>
      <w:r>
        <w:rPr>
          <w:rFonts w:ascii="Times New Roman" w:eastAsia="宋体" w:hAnsi="Times New Roman" w:hint="eastAsia"/>
          <w:color w:val="auto"/>
        </w:rPr>
        <w:t>瘦肉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或鱼或豆腐等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13.B　</w:t>
      </w:r>
      <w:r>
        <w:rPr>
          <w:rFonts w:ascii="Times New Roman" w:eastAsia="宋体" w:hAnsi="Times New Roman" w:hint="eastAsia"/>
          <w:color w:val="auto"/>
        </w:rPr>
        <w:t>分子在不停运动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或氨气能使酚酞溶液变红等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浓盐酸和浓氨水都有挥发性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但盐酸不能使酚酞变色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该装置只需取少量的浓氨水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且氨气不易扩散到空气中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实验中浓氨水挥发出的氨气分子运动至用酚酞浸湿的滤纸条上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使之变红色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棉球不变色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该装置可用于验证分子的性质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证明分子在不停运动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也可说明氨气能使酚酞溶液变红色。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14.C　</w:t>
      </w:r>
      <w:r>
        <w:rPr>
          <w:rFonts w:ascii="Times New Roman" w:eastAsia="宋体" w:hAnsi="Times New Roman" w:hint="eastAsia"/>
          <w:color w:val="auto"/>
        </w:rPr>
        <w:t>取样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通入二氧化碳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或滴加碳酸钠溶液等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铁和铜均可与硝酸银溶液反应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无法比较铁和铜的活动性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氯化氢溶于水是盐酸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盐酸可与碳酸氢钠反应生成二氧化碳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会在氮气中引入二氧化碳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羊毛的主要成分是蛋白质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灼烧时有烧焦羽毛气味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涤纶灼烧有刺激性气味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利用碳酸钙难溶于水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可通入二氧化碳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或滴加碳酸钠溶液等进行鉴别。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15.C　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Cl&gt;KNO</w:t>
      </w:r>
      <w:r>
        <w:rPr>
          <w:rFonts w:ascii="Times New Roman" w:eastAsia="宋体" w:hAnsi="Times New Roman"/>
          <w:color w:val="auto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没有指明温度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无法比较</w:t>
      </w:r>
      <w:r>
        <w:rPr>
          <w:rFonts w:ascii="Times New Roman" w:eastAsia="宋体" w:hAnsi="Times New Roman"/>
          <w:color w:val="auto"/>
        </w:rPr>
        <w:t>KNO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Cl</w:t>
      </w:r>
      <w:r>
        <w:rPr>
          <w:rFonts w:ascii="Times New Roman" w:eastAsia="宋体" w:hAnsi="Times New Roman" w:hint="eastAsia"/>
          <w:color w:val="auto"/>
        </w:rPr>
        <w:t>的溶解度大小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没有指明溶液的质量分数和溶液的质量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无法比较所含溶质的质量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，KNO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的溶解度比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Cl</w:t>
      </w:r>
      <w:r>
        <w:rPr>
          <w:rFonts w:ascii="Times New Roman" w:eastAsia="宋体" w:hAnsi="Times New Roman" w:hint="eastAsia"/>
          <w:color w:val="auto"/>
        </w:rPr>
        <w:t>的大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所以该温度下硝酸钾饱和溶液中溶质质量分数大于氯化铵的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因此该温度下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等质量的两种溶液中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氯化铵溶液中水的质量更多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两种物质的饱和溶液从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降温到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1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所得溶液仍为饱和溶液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1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，KNO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的溶解度比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Cl</w:t>
      </w:r>
      <w:r>
        <w:rPr>
          <w:rFonts w:ascii="Times New Roman" w:eastAsia="宋体" w:hAnsi="Times New Roman" w:hint="eastAsia"/>
          <w:color w:val="auto"/>
        </w:rPr>
        <w:t>的小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故所得溶液的质量分数也小。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16.(1)NH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　(2)S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4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/>
          <w:color w:val="auto"/>
        </w:rPr>
        <w:t>　(3)</w:t>
      </w:r>
      <m:oMath>
        <m:limUpp>
          <m:limUppPr>
            <m:ctrlPr>
              <w:rPr>
                <w:rFonts w:ascii="Cambria Math" w:eastAsia="宋体" w:hAnsi="Cambria Math"/>
                <w:color w:val="auto"/>
              </w:rPr>
            </m:ctrlPr>
          </m:limUp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S</m:t>
            </m:r>
          </m:e>
          <m:li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+4</m:t>
            </m:r>
          </m:lim>
        </m:limUpp>
      </m:oMath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17.(1)</w:t>
      </w:r>
      <w:r>
        <w:rPr>
          <w:rFonts w:ascii="Times New Roman" w:eastAsia="宋体" w:hAnsi="Times New Roman" w:hint="eastAsia"/>
          <w:color w:val="auto"/>
        </w:rPr>
        <w:t>门捷列夫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硅元素的原子序数为</w:t>
      </w:r>
      <w:r>
        <w:rPr>
          <w:rFonts w:ascii="Times New Roman" w:eastAsia="宋体" w:hAnsi="Times New Roman"/>
          <w:color w:val="auto"/>
        </w:rPr>
        <w:t>14(</w:t>
      </w:r>
      <w:r>
        <w:rPr>
          <w:rFonts w:ascii="Times New Roman" w:eastAsia="宋体" w:hAnsi="Times New Roman" w:hint="eastAsia"/>
          <w:color w:val="auto"/>
        </w:rPr>
        <w:t>或硅的元素符号为</w:t>
      </w:r>
      <w:r>
        <w:rPr>
          <w:rFonts w:ascii="Times New Roman" w:eastAsia="宋体" w:hAnsi="Times New Roman"/>
          <w:color w:val="auto"/>
        </w:rPr>
        <w:t>Si，</w:t>
      </w:r>
      <w:r>
        <w:rPr>
          <w:rFonts w:ascii="Times New Roman" w:eastAsia="宋体" w:hAnsi="Times New Roman" w:hint="eastAsia"/>
          <w:color w:val="auto"/>
        </w:rPr>
        <w:t>合理即可</w:t>
      </w:r>
      <w:r>
        <w:rPr>
          <w:rFonts w:ascii="Times New Roman" w:eastAsia="宋体" w:hAnsi="Times New Roman"/>
          <w:color w:val="auto"/>
        </w:rPr>
        <w:t>)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(3)Cl</w:t>
      </w:r>
      <w:r>
        <w:rPr>
          <w:rFonts w:ascii="Times New Roman" w:eastAsia="宋体" w:hAnsi="Times New Roman"/>
          <w:color w:val="auto"/>
          <w:vertAlign w:val="superscript"/>
        </w:rPr>
        <w:t>-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同一周期中元素的原子序数自左到右依次增加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(5)Al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+6H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37" name="图片 1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815582" name="图片 13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2Al(OH)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+3H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俄国化学家门捷列夫发现了元素周期律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并列出了第一张有代表性的元素周期表。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周期表中每一格标出了该元素的原子序数、元素符号、元素名称、相对原子质量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可获取硅元素的信息有硅元素的原子序数为</w:t>
      </w:r>
      <w:r>
        <w:rPr>
          <w:rFonts w:ascii="Times New Roman" w:eastAsia="宋体" w:hAnsi="Times New Roman"/>
          <w:color w:val="auto"/>
        </w:rPr>
        <w:t>14，</w:t>
      </w:r>
      <w:r>
        <w:rPr>
          <w:rFonts w:ascii="Times New Roman" w:eastAsia="宋体" w:hAnsi="Times New Roman" w:hint="eastAsia"/>
          <w:color w:val="auto"/>
        </w:rPr>
        <w:t>或硅元素属于非金属元素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或硅的元素符号为</w:t>
      </w:r>
      <w:r>
        <w:rPr>
          <w:rFonts w:ascii="Times New Roman" w:eastAsia="宋体" w:hAnsi="Times New Roman"/>
          <w:color w:val="auto"/>
        </w:rPr>
        <w:t>Si，</w:t>
      </w:r>
      <w:r>
        <w:rPr>
          <w:rFonts w:ascii="Times New Roman" w:eastAsia="宋体" w:hAnsi="Times New Roman" w:hint="eastAsia"/>
          <w:color w:val="auto"/>
        </w:rPr>
        <w:t>硅的相对原子质量为</w:t>
      </w:r>
      <w:r>
        <w:rPr>
          <w:rFonts w:ascii="Times New Roman" w:eastAsia="宋体" w:hAnsi="Times New Roman"/>
          <w:color w:val="auto"/>
        </w:rPr>
        <w:t>28.09</w:t>
      </w:r>
      <w:r>
        <w:rPr>
          <w:rFonts w:ascii="Times New Roman" w:eastAsia="宋体" w:hAnsi="Times New Roman" w:hint="eastAsia"/>
          <w:color w:val="auto"/>
        </w:rPr>
        <w:t>等。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由微粒结构示意图可知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其质子数为</w:t>
      </w:r>
      <w:r>
        <w:rPr>
          <w:rFonts w:ascii="Times New Roman" w:eastAsia="宋体" w:hAnsi="Times New Roman"/>
          <w:color w:val="auto"/>
        </w:rPr>
        <w:t>17，</w:t>
      </w:r>
      <w:r>
        <w:rPr>
          <w:rFonts w:ascii="Times New Roman" w:eastAsia="宋体" w:hAnsi="Times New Roman" w:hint="eastAsia"/>
          <w:color w:val="auto"/>
        </w:rPr>
        <w:t>且核外电子数为</w:t>
      </w:r>
      <w:r>
        <w:rPr>
          <w:rFonts w:ascii="Times New Roman" w:eastAsia="宋体" w:hAnsi="Times New Roman"/>
          <w:color w:val="auto"/>
        </w:rPr>
        <w:t>18，</w:t>
      </w:r>
      <w:r>
        <w:rPr>
          <w:rFonts w:ascii="Times New Roman" w:eastAsia="宋体" w:hAnsi="Times New Roman" w:hint="eastAsia"/>
          <w:color w:val="auto"/>
        </w:rPr>
        <w:t>所以该微粒为带一个单位负电荷的氯离子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</w:t>
      </w:r>
      <w:r>
        <w:rPr>
          <w:rFonts w:ascii="Times New Roman" w:eastAsia="宋体" w:hAnsi="Times New Roman"/>
          <w:color w:val="auto"/>
        </w:rPr>
        <w:t>Cl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根据表中内容可知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同一周期元素的原子序数自左向右依次增大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同一周期元素由金属元素开始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中间为非金属元素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最后是稀有气体元素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元素原子的核外电子层数与该元素所在周期数相等。</w:t>
      </w:r>
      <w:r>
        <w:rPr>
          <w:rFonts w:ascii="Times New Roman" w:eastAsia="宋体" w:hAnsi="Times New Roman"/>
          <w:color w:val="auto"/>
        </w:rPr>
        <w:t>(5)</w:t>
      </w:r>
      <w:r>
        <w:rPr>
          <w:rFonts w:ascii="Times New Roman" w:eastAsia="宋体" w:hAnsi="Times New Roman" w:hint="eastAsia"/>
          <w:color w:val="auto"/>
        </w:rPr>
        <w:t>根据题意硫化铝与水发生复分解反应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反应物是硫化铝和水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生成物有硫化氢和另一种难溶于水的物质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又由于化学反应前后元素的种类不变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可知该难溶于水的物质为铝的化合物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为氢氧化铝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据此可写出反应的化学方程式</w:t>
      </w:r>
      <w:r>
        <w:rPr>
          <w:rFonts w:ascii="Times New Roman" w:eastAsia="宋体" w:hAnsi="Times New Roman"/>
          <w:color w:val="auto"/>
        </w:rPr>
        <w:t>：Al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+6H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38" name="图片 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587314" name="图片 13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2Al(OH)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+3H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</w:t>
      </w:r>
      <w:r>
        <w:rPr>
          <w:rFonts w:ascii="Times New Roman" w:eastAsia="宋体" w:hAnsi="Times New Roman" w:hint="eastAsia"/>
          <w:color w:val="auto"/>
        </w:rPr>
        <w:t>↑。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18.(1)</w:t>
      </w:r>
      <w:r>
        <w:rPr>
          <w:rFonts w:ascii="Times New Roman" w:eastAsia="宋体" w:hAnsi="Times New Roman" w:hint="eastAsia"/>
          <w:color w:val="auto"/>
        </w:rPr>
        <w:t>有机合成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合金硬度更大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抗腐蚀性更强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喷漆</w:t>
      </w:r>
      <w:r>
        <w:rPr>
          <w:rFonts w:ascii="Times New Roman" w:eastAsia="宋体" w:hAnsi="Times New Roman"/>
          <w:color w:val="auto"/>
        </w:rPr>
        <w:t>　(3)</w:t>
      </w:r>
      <w:r>
        <w:rPr>
          <w:rFonts w:ascii="Times New Roman" w:eastAsia="宋体" w:hAnsi="Times New Roman" w:hint="eastAsia"/>
          <w:color w:val="auto"/>
        </w:rPr>
        <w:t>延展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(4)PbO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化石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19.(1)</w:t>
      </w:r>
      <w:r>
        <w:rPr>
          <w:rFonts w:ascii="Times New Roman" w:eastAsia="宋体" w:hAnsi="Times New Roman" w:hint="eastAsia"/>
          <w:color w:val="auto"/>
        </w:rPr>
        <w:t>过滤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增大反应物接触面积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充分反应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AgNO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Cu(NO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(3)N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(4)4Fe(OH)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39" name="图片 1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608263" name="图片 13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4Fe(OH)</w:t>
      </w:r>
      <w:r>
        <w:rPr>
          <w:rFonts w:ascii="Times New Roman" w:eastAsia="宋体" w:hAnsi="Times New Roman"/>
          <w:color w:val="auto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(5)Na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NaOH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操作</w:t>
      </w:r>
      <w:r>
        <w:rPr>
          <w:rFonts w:ascii="Times New Roman" w:eastAsia="宋体" w:hAnsi="Times New Roman"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将混合物分离得到固体和溶液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所以操作</w:t>
      </w:r>
      <w:r>
        <w:rPr>
          <w:rFonts w:ascii="Times New Roman" w:eastAsia="宋体" w:hAnsi="Times New Roman"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是过滤。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铁粉优点是增大反应物间的接触面积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使反应更快、更充分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铁的活动性较银和铜强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可将银和铜从它们的化合物溶液中置换出来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所以加入过量的铁粉可除去硝酸银和硝酸铜。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溶液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中的溶质是硝酸亚铁、硝酸钠和硝酸钙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加入过量的氢氧化钠后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硝酸亚铁转化为氢氧化亚铁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所以溶液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中含有的阴离子是硝酸根离子和氢氧根离子。</w:t>
      </w: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氢氧化亚铁在空气中转化为氢氧化铁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反应物中一定有氢氧化亚铁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生成物是氢氧化铁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分析可知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该反应的反应物为氢氧化亚铁、水和氧气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生成物为氢氧化铁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反应的化学方程式为</w:t>
      </w:r>
      <w:r>
        <w:rPr>
          <w:rFonts w:ascii="Times New Roman" w:eastAsia="宋体" w:hAnsi="Times New Roman"/>
          <w:color w:val="auto"/>
        </w:rPr>
        <w:t>4Fe(OH)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40" name="图片 1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93972" name="图片 13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4Fe(OH)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(5)</w:t>
      </w:r>
      <w:r>
        <w:rPr>
          <w:rFonts w:ascii="Times New Roman" w:eastAsia="宋体" w:hAnsi="Times New Roman" w:hint="eastAsia"/>
          <w:color w:val="auto"/>
        </w:rPr>
        <w:t>由于加入的氢氧化钠和碳酸钠均过量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后续操作中对过量的氢氧化钠和碳酸钠未进行处理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所以最终所得硝酸钠溶液中还有氢氧化钠和碳酸钠。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20.(1)Fe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用于金属除锈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合理即可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(3)Ca(OH)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41" name="图片 1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948068" name="图片 13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或</w:t>
      </w:r>
      <w:r>
        <w:rPr>
          <w:rFonts w:ascii="Times New Roman" w:eastAsia="宋体" w:hAnsi="Times New Roman"/>
          <w:color w:val="auto"/>
        </w:rPr>
        <w:t>Ca(OH)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42" name="图片 1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749923" name="图片 13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+2NaOH]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四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根据“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是常用于改良酸性土壤的碱”可知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为氢氧化钙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根据“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含有相同的金属元素”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且结合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的转化关系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是碳酸钙</w:t>
      </w:r>
      <w:r>
        <w:rPr>
          <w:rFonts w:ascii="Times New Roman" w:eastAsia="宋体" w:hAnsi="Times New Roman"/>
          <w:color w:val="auto"/>
        </w:rPr>
        <w:t>，C</w:t>
      </w:r>
      <w:r>
        <w:rPr>
          <w:rFonts w:ascii="Times New Roman" w:eastAsia="宋体" w:hAnsi="Times New Roman" w:hint="eastAsia"/>
          <w:color w:val="auto"/>
        </w:rPr>
        <w:t>是氧化钙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根据“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的溶液显蓝色”可知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为可溶性铜盐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根据“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反应得到浅绿色溶液”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且结合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可与</w:t>
      </w:r>
      <w:r>
        <w:rPr>
          <w:rFonts w:ascii="Times New Roman" w:eastAsia="宋体" w:hAnsi="Times New Roman"/>
          <w:color w:val="auto"/>
        </w:rPr>
        <w:t>D(</w:t>
      </w:r>
      <w:r>
        <w:rPr>
          <w:rFonts w:ascii="Times New Roman" w:eastAsia="宋体" w:hAnsi="Times New Roman" w:hint="eastAsia"/>
          <w:color w:val="auto"/>
        </w:rPr>
        <w:t>可溶性铜盐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为铁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可与铁反应</w:t>
      </w:r>
      <w:r>
        <w:rPr>
          <w:rFonts w:ascii="Times New Roman" w:eastAsia="宋体" w:hAnsi="Times New Roman"/>
          <w:color w:val="auto"/>
        </w:rPr>
        <w:t>，F</w:t>
      </w:r>
      <w:r>
        <w:rPr>
          <w:rFonts w:ascii="Times New Roman" w:eastAsia="宋体" w:hAnsi="Times New Roman" w:hint="eastAsia"/>
          <w:color w:val="auto"/>
        </w:rPr>
        <w:t>又能与氢氧化钙反应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属于酸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由两种元素组成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为盐酸。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21.(1)</w:t>
      </w:r>
      <w:r>
        <w:rPr>
          <w:rFonts w:ascii="Times New Roman" w:eastAsia="宋体" w:hAnsi="Times New Roman" w:hint="eastAsia"/>
          <w:color w:val="auto"/>
        </w:rPr>
        <w:t>长颈漏斗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防止冷凝水回流使试管炸裂</w:t>
      </w:r>
      <w:r>
        <w:rPr>
          <w:rFonts w:ascii="Times New Roman" w:eastAsia="宋体" w:hAnsi="Times New Roman"/>
          <w:color w:val="auto"/>
        </w:rPr>
        <w:t>　A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414020" cy="219075"/>
            <wp:effectExtent l="0" t="0" r="0" b="0"/>
            <wp:docPr id="1343" name="图片 1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627175" name="图片 13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(3)d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相连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温度达到可燃物的着火点</w:t>
      </w:r>
      <w:r>
        <w:rPr>
          <w:rFonts w:ascii="Times New Roman" w:eastAsia="宋体" w:hAnsi="Times New Roman"/>
          <w:color w:val="auto"/>
        </w:rPr>
        <w:t>　8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](3)</w:t>
      </w:r>
      <w:r>
        <w:rPr>
          <w:rFonts w:ascii="Times New Roman" w:eastAsia="宋体" w:hAnsi="Times New Roman" w:hint="eastAsia"/>
          <w:color w:val="auto"/>
        </w:rPr>
        <w:t>收集一定量的氧气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需测氧气体积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可利用氧气不易溶于水性质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即氧气排出水的体积即为氧气的体积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所以仪器连接方式是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相连。</w:t>
      </w: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红磷在常温下不能燃烧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加热后方能燃烧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由此说明燃烧需温度达到着火点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红磷燃烧可将注射器管内的氧气消耗掉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氧气约占空气体积的五分之一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反应前注射器管内空气体积为</w:t>
      </w:r>
      <w:r>
        <w:rPr>
          <w:rFonts w:ascii="Times New Roman" w:eastAsia="宋体" w:hAnsi="Times New Roman"/>
          <w:color w:val="auto"/>
        </w:rPr>
        <w:t>10，</w:t>
      </w:r>
      <w:r>
        <w:rPr>
          <w:rFonts w:ascii="Times New Roman" w:eastAsia="宋体" w:hAnsi="Times New Roman" w:hint="eastAsia"/>
          <w:color w:val="auto"/>
        </w:rPr>
        <w:t>所以最终活塞停留在刻度</w:t>
      </w:r>
      <w:r>
        <w:rPr>
          <w:rFonts w:ascii="Times New Roman" w:eastAsia="宋体" w:hAnsi="Times New Roman"/>
          <w:color w:val="auto"/>
        </w:rPr>
        <w:t>8</w:t>
      </w:r>
      <w:r>
        <w:rPr>
          <w:rFonts w:ascii="Times New Roman" w:eastAsia="宋体" w:hAnsi="Times New Roman" w:hint="eastAsia"/>
          <w:color w:val="auto"/>
        </w:rPr>
        <w:t>附近。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22.[</w:t>
      </w:r>
      <w:r>
        <w:rPr>
          <w:rFonts w:ascii="Times New Roman" w:eastAsia="宋体" w:hAnsi="Times New Roman" w:hint="eastAsia"/>
          <w:color w:val="auto"/>
        </w:rPr>
        <w:t>猜想与假设</w:t>
      </w:r>
      <w:r>
        <w:rPr>
          <w:rFonts w:ascii="Times New Roman" w:eastAsia="宋体" w:hAnsi="Times New Roman"/>
          <w:color w:val="auto"/>
        </w:rPr>
        <w:t>]Na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因为氢氧化钠化学式中“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 w:hint="eastAsia"/>
          <w:color w:val="auto"/>
        </w:rPr>
        <w:t>”右下方没有“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”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实验探究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稀盐酸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小静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反思与评价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将一片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试纸放在洁净、干燥的玻璃片上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用玻璃棒蘸取待测液滴到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试纸上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并与标准比色卡比较读数</w:t>
      </w:r>
      <w:r>
        <w:rPr>
          <w:rFonts w:ascii="Times New Roman" w:eastAsia="宋体" w:hAnsi="Times New Roman"/>
          <w:color w:val="auto"/>
        </w:rPr>
        <w:t>　&gt;　</w:t>
      </w:r>
      <w:r>
        <w:rPr>
          <w:rFonts w:ascii="Times New Roman" w:eastAsia="宋体" w:hAnsi="Times New Roman" w:hint="eastAsia"/>
          <w:color w:val="auto"/>
        </w:rPr>
        <w:t>碱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][</w:t>
      </w:r>
      <w:r>
        <w:rPr>
          <w:rFonts w:ascii="Times New Roman" w:eastAsia="宋体" w:hAnsi="Times New Roman" w:hint="eastAsia"/>
          <w:color w:val="auto"/>
        </w:rPr>
        <w:t>猜想与假设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根据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perscript"/>
        </w:rPr>
        <w:t>+</w:t>
      </w:r>
      <w:r>
        <w:rPr>
          <w:rFonts w:ascii="Times New Roman" w:eastAsia="宋体" w:hAnsi="Times New Roman" w:hint="eastAsia"/>
          <w:color w:val="auto"/>
        </w:rPr>
        <w:t>的化合价为</w:t>
      </w:r>
      <w:r>
        <w:rPr>
          <w:rFonts w:ascii="Times New Roman" w:eastAsia="宋体" w:hAnsi="Times New Roman"/>
          <w:color w:val="auto"/>
        </w:rPr>
        <w:t>+1，</w:t>
      </w:r>
      <w:r>
        <w:rPr>
          <w:rFonts w:ascii="Times New Roman" w:eastAsia="宋体" w:hAnsi="Times New Roman" w:hint="eastAsia"/>
          <w:color w:val="auto"/>
        </w:rPr>
        <w:t>其形成的化学式中个数为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个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可推测其结合的阴离子化合价为</w:t>
      </w:r>
      <w:r>
        <w:rPr>
          <w:rFonts w:ascii="Times New Roman" w:eastAsia="宋体" w:hAnsi="Times New Roman"/>
          <w:color w:val="auto"/>
        </w:rPr>
        <w:t>-2，</w:t>
      </w:r>
      <w:r>
        <w:rPr>
          <w:rFonts w:ascii="Times New Roman" w:eastAsia="宋体" w:hAnsi="Times New Roman" w:hint="eastAsia"/>
          <w:color w:val="auto"/>
        </w:rPr>
        <w:t>可为</w:t>
      </w:r>
      <w:r>
        <w:rPr>
          <w:rFonts w:ascii="Times New Roman" w:eastAsia="宋体" w:hAnsi="Times New Roman"/>
          <w:color w:val="auto"/>
        </w:rPr>
        <w:t>S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4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所以可结合为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。由于在这个标签中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 w:hint="eastAsia"/>
          <w:color w:val="auto"/>
        </w:rPr>
        <w:t>的右下方为</w:t>
      </w:r>
      <w:r>
        <w:rPr>
          <w:rFonts w:ascii="Times New Roman" w:eastAsia="宋体" w:hAnsi="Times New Roman"/>
          <w:color w:val="auto"/>
        </w:rPr>
        <w:t>2，</w:t>
      </w:r>
      <w:r>
        <w:rPr>
          <w:rFonts w:ascii="Times New Roman" w:eastAsia="宋体" w:hAnsi="Times New Roman" w:hint="eastAsia"/>
          <w:color w:val="auto"/>
        </w:rPr>
        <w:t>而氢氧化钠化学式中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 w:hint="eastAsia"/>
          <w:color w:val="auto"/>
        </w:rPr>
        <w:t>右下方没有</w:t>
      </w:r>
      <w:r>
        <w:rPr>
          <w:rFonts w:ascii="Times New Roman" w:eastAsia="宋体" w:hAnsi="Times New Roman"/>
          <w:color w:val="auto"/>
        </w:rPr>
        <w:t>2，</w:t>
      </w:r>
      <w:r>
        <w:rPr>
          <w:rFonts w:ascii="Times New Roman" w:eastAsia="宋体" w:hAnsi="Times New Roman" w:hint="eastAsia"/>
          <w:color w:val="auto"/>
        </w:rPr>
        <w:t>所以小宁的猜想不对。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实验探究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由于反应产生气泡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根据上述物质可分析出为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与稀盐酸反应。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反思与评价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测定溶液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的步骤是将一片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试纸放在洁净、干燥的玻璃片上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用玻璃棒蘸取待测液滴到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试纸上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立即与标准比色卡比较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读出溶液的</w:t>
      </w:r>
      <w:r>
        <w:rPr>
          <w:rFonts w:ascii="Times New Roman" w:eastAsia="宋体" w:hAnsi="Times New Roman"/>
          <w:color w:val="auto"/>
        </w:rPr>
        <w:t>pH；</w:t>
      </w:r>
      <w:r>
        <w:rPr>
          <w:rFonts w:ascii="Times New Roman" w:eastAsia="宋体" w:hAnsi="Times New Roman" w:hint="eastAsia"/>
          <w:color w:val="auto"/>
        </w:rPr>
        <w:t>根据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的性质可知其</w:t>
      </w:r>
      <w:r>
        <w:rPr>
          <w:rFonts w:ascii="Times New Roman" w:eastAsia="宋体" w:hAnsi="Times New Roman"/>
          <w:color w:val="auto"/>
        </w:rPr>
        <w:t>pH&gt;7，</w:t>
      </w:r>
      <w:r>
        <w:rPr>
          <w:rFonts w:ascii="Times New Roman" w:eastAsia="宋体" w:hAnsi="Times New Roman" w:hint="eastAsia"/>
          <w:color w:val="auto"/>
        </w:rPr>
        <w:t>显碱性。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23.(1)</w:t>
      </w:r>
      <w:r>
        <w:rPr>
          <w:rFonts w:ascii="Times New Roman" w:eastAsia="宋体" w:hAnsi="Times New Roman" w:hint="eastAsia"/>
          <w:color w:val="auto"/>
        </w:rPr>
        <w:t>红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除去尾气</w:t>
      </w:r>
      <w:r>
        <w:rPr>
          <w:rFonts w:ascii="Times New Roman" w:eastAsia="宋体" w:hAnsi="Times New Roman"/>
          <w:color w:val="auto"/>
        </w:rPr>
        <w:t>CO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/>
          <w:color w:val="auto"/>
        </w:rPr>
        <w:t>3CO+Fe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44" name="图片 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51147" name="图片 13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2Fe+3CO</w:t>
      </w:r>
      <w:r>
        <w:rPr>
          <w:rFonts w:ascii="Times New Roman" w:eastAsia="宋体" w:hAnsi="Times New Roman"/>
          <w:color w:val="auto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宋体" w:eastAsia="宋体" w:hAnsi="宋体" w:cs="宋体" w:hint="eastAsia"/>
          <w:color w:val="auto"/>
        </w:rPr>
        <w:t>③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(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3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4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)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(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2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1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)</m:t>
            </m:r>
          </m:den>
        </m:f>
      </m:oMath>
      <w:r>
        <w:rPr>
          <w:rFonts w:ascii="Times New Roman" w:eastAsia="宋体" w:hAnsi="Times New Roman"/>
          <w:color w:val="auto"/>
        </w:rPr>
        <w:t>×100%　</w:t>
      </w:r>
      <w:r>
        <w:rPr>
          <w:rFonts w:ascii="宋体" w:eastAsia="宋体" w:hAnsi="宋体" w:cs="宋体" w:hint="eastAsia"/>
          <w:color w:val="auto"/>
        </w:rPr>
        <w:t>④</w:t>
      </w:r>
      <w:r>
        <w:rPr>
          <w:rFonts w:ascii="Times New Roman" w:eastAsia="宋体" w:hAnsi="Times New Roman" w:hint="eastAsia"/>
          <w:color w:val="auto"/>
        </w:rPr>
        <w:t>不变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宋体" w:eastAsia="宋体" w:hAnsi="宋体" w:cs="宋体" w:hint="eastAsia"/>
          <w:color w:val="auto"/>
        </w:rPr>
        <w:t>⑤</w:t>
      </w:r>
      <w:r>
        <w:rPr>
          <w:rFonts w:ascii="Times New Roman" w:eastAsia="宋体" w:hAnsi="Times New Roman"/>
          <w:color w:val="auto"/>
        </w:rPr>
        <w:t>AB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根据实验结论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样品中有铁和氧化铁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氧化铁不能被磁铁吸引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氧化铁是红色固体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所以白纸上留下红色固体。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步骤</w:t>
      </w:r>
      <w:r>
        <w:rPr>
          <w:rFonts w:ascii="Times New Roman" w:eastAsia="宋体" w:hAnsi="Times New Roman"/>
          <w:color w:val="auto"/>
        </w:rPr>
        <w:t>Ⅲ</w:t>
      </w:r>
      <w:r>
        <w:rPr>
          <w:rFonts w:ascii="Times New Roman" w:eastAsia="宋体" w:hAnsi="Times New Roman" w:hint="eastAsia"/>
          <w:color w:val="auto"/>
        </w:rPr>
        <w:t>中要通入</w:t>
      </w:r>
      <w:r>
        <w:rPr>
          <w:rFonts w:ascii="Times New Roman" w:eastAsia="宋体" w:hAnsi="Times New Roman"/>
          <w:color w:val="auto"/>
        </w:rPr>
        <w:t>CO，</w:t>
      </w:r>
      <w:r>
        <w:rPr>
          <w:rFonts w:ascii="Times New Roman" w:eastAsia="宋体" w:hAnsi="Times New Roman" w:hint="eastAsia"/>
          <w:color w:val="auto"/>
        </w:rPr>
        <w:t>反应剩余的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 w:hint="eastAsia"/>
          <w:color w:val="auto"/>
        </w:rPr>
        <w:t>会污染空气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所以要用燃着的酒精灯点燃除去。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步骤</w:t>
      </w:r>
      <w:r>
        <w:rPr>
          <w:rFonts w:ascii="Times New Roman" w:eastAsia="宋体" w:hAnsi="Times New Roman"/>
          <w:color w:val="auto"/>
        </w:rPr>
        <w:t>Ⅲ</w:t>
      </w:r>
      <w:r>
        <w:rPr>
          <w:rFonts w:ascii="Times New Roman" w:eastAsia="宋体" w:hAnsi="Times New Roman" w:hint="eastAsia"/>
          <w:color w:val="auto"/>
        </w:rPr>
        <w:t>通入的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 w:hint="eastAsia"/>
          <w:color w:val="auto"/>
        </w:rPr>
        <w:t>与氧化铁反应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化学方程式为</w:t>
      </w:r>
      <w:r>
        <w:rPr>
          <w:rFonts w:ascii="Times New Roman" w:eastAsia="宋体" w:hAnsi="Times New Roman"/>
          <w:color w:val="auto"/>
        </w:rPr>
        <w:t>3CO+Fe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45" name="图片 1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70434" name="图片 13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2Fe+3CO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为氧化铁中氧元素的质量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1</w:t>
      </w:r>
      <w:r>
        <w:rPr>
          <w:rFonts w:ascii="Times New Roman" w:eastAsia="宋体" w:hAnsi="Times New Roman" w:hint="eastAsia"/>
          <w:color w:val="auto"/>
        </w:rPr>
        <w:t>为样品的质量。氧化铁的质量为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3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4</m:t>
                </m:r>
              </m:sub>
            </m:sSub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f>
              <m:fPr>
                <m:ctrlPr>
                  <w:rPr>
                    <w:rFonts w:ascii="Cambria Math" w:eastAsia="宋体" w:hAnsi="Cambria Math"/>
                    <w:color w:val="auto"/>
                  </w:rPr>
                </m:ctrlPr>
              </m:fPr>
              <m:num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5"/>
                  </w:rPr>
                  <m:t>48</m:t>
                </m:r>
              </m:num>
              <m:den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5"/>
                  </w:rPr>
                  <m:t>160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×100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%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(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3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4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)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</m:t>
            </m:r>
          </m:den>
        </m:f>
      </m:oMath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故氧化铁的质量分数为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f>
              <m:fPr>
                <m:ctrlPr>
                  <w:rPr>
                    <w:rFonts w:ascii="Cambria Math" w:eastAsia="宋体" w:hAnsi="Cambria Math"/>
                    <w:color w:val="auto"/>
                  </w:rPr>
                </m:ctrlPr>
              </m:fPr>
              <m:num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5"/>
                  </w:rPr>
                  <m:t>10</m:t>
                </m:r>
                <m:r>
                  <m:rPr>
                    <m:nor/>
                    <m:sty m:val="p"/>
                  </m:rPr>
                  <w:rPr>
                    <w:rFonts w:ascii="Times New Roman" w:eastAsia="宋体" w:hAnsi="Times New Roman"/>
                    <w:color w:val="auto"/>
                    <w:szCs w:val="25"/>
                  </w:rPr>
                  <m:t>(</m:t>
                </m:r>
                <m:sSub>
                  <m:sSubPr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  <m:r>
                      <w:rPr>
                        <w:rFonts w:ascii="Cambria Math" w:eastAsia="宋体" w:hAnsi="Cambria Math"/>
                        <w:color w:val="auto"/>
                        <w:szCs w:val="25"/>
                      </w:rPr>
                      <m:t>m</m:t>
                    </m:r>
                  </m:e>
                  <m:sub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color w:val="auto"/>
                        <w:szCs w:val="25"/>
                      </w:rPr>
                      <m:t>3</m:t>
                    </m:r>
                  </m:sub>
                </m:sSub>
                <m:r>
                  <m:rPr>
                    <m:nor/>
                    <m:sty m:val="p"/>
                  </m:rPr>
                  <w:rPr>
                    <w:rFonts w:ascii="Times New Roman" w:eastAsia="宋体" w:hAnsi="Times New Roman"/>
                    <w:color w:val="auto"/>
                    <w:szCs w:val="25"/>
                  </w:rPr>
                  <m:t>-</m:t>
                </m:r>
                <m:sSub>
                  <m:sSubPr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  <m:r>
                      <w:rPr>
                        <w:rFonts w:ascii="Cambria Math" w:eastAsia="宋体" w:hAnsi="Cambria Math"/>
                        <w:color w:val="auto"/>
                        <w:szCs w:val="25"/>
                      </w:rPr>
                      <m:t>m</m:t>
                    </m:r>
                  </m:e>
                  <m:sub>
                    <m:ctrlPr>
                      <w:rPr>
                        <w:rFonts w:ascii="Cambria Math" w:eastAsia="宋体" w:hAnsi="Cambria Math"/>
                        <w:color w:val="auto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color w:val="auto"/>
                        <w:szCs w:val="25"/>
                      </w:rPr>
                      <m:t>4</m:t>
                    </m:r>
                  </m:sub>
                </m:sSub>
                <m:r>
                  <m:rPr>
                    <m:nor/>
                    <m:sty m:val="p"/>
                  </m:rPr>
                  <w:rPr>
                    <w:rFonts w:ascii="Times New Roman" w:eastAsia="宋体" w:hAnsi="Times New Roman"/>
                    <w:color w:val="auto"/>
                    <w:szCs w:val="25"/>
                  </w:rPr>
                  <m:t>)</m:t>
                </m:r>
              </m:num>
              <m:den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5"/>
                  </w:rPr>
                  <m:t>3</m:t>
                </m:r>
              </m:den>
            </m:f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2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1</m:t>
                </m:r>
              </m:sub>
            </m:sSub>
          </m:den>
        </m:f>
      </m:oMath>
      <w:r>
        <w:rPr>
          <w:rFonts w:ascii="Times New Roman" w:eastAsia="宋体" w:hAnsi="Times New Roman"/>
          <w:color w:val="auto"/>
        </w:rPr>
        <w:t>×100%=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(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3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4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)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(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2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auto"/>
                  </w:rPr>
                </m:ctrlPr>
              </m:sSubPr>
              <m:e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w:rPr>
                    <w:rFonts w:ascii="Cambria Math" w:eastAsia="宋体" w:hAnsi="Cambria Math"/>
                    <w:color w:val="auto"/>
                    <w:szCs w:val="23"/>
                  </w:rPr>
                  <m:t>m</m:t>
                </m:r>
              </m:e>
              <m:sub>
                <m:ctrlPr>
                  <w:rPr>
                    <w:rFonts w:ascii="Cambria Math" w:eastAsia="宋体" w:hAnsi="Cambria Math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color w:val="auto"/>
                    <w:szCs w:val="23"/>
                  </w:rPr>
                  <m:t>1</m:t>
                </m:r>
              </m:sub>
            </m:sSub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)</m:t>
            </m:r>
          </m:den>
        </m:f>
      </m:oMath>
      <w:r>
        <w:rPr>
          <w:rFonts w:ascii="Times New Roman" w:eastAsia="宋体" w:hAnsi="Times New Roman"/>
          <w:color w:val="auto"/>
        </w:rPr>
        <w:t>×100%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宋体" w:eastAsia="宋体" w:hAnsi="宋体" w:cs="宋体" w:hint="eastAsia"/>
          <w:color w:val="auto"/>
        </w:rPr>
        <w:t>④</w:t>
      </w:r>
      <w:r>
        <w:rPr>
          <w:rFonts w:ascii="Times New Roman" w:eastAsia="宋体" w:hAnsi="Times New Roman" w:hint="eastAsia"/>
          <w:color w:val="auto"/>
        </w:rPr>
        <w:t>步骤</w:t>
      </w:r>
      <w:r>
        <w:rPr>
          <w:rFonts w:ascii="Times New Roman" w:eastAsia="宋体" w:hAnsi="Times New Roman"/>
          <w:color w:val="auto"/>
        </w:rPr>
        <w:t>Ⅰ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Ⅱ</w:t>
      </w:r>
      <w:r>
        <w:rPr>
          <w:rFonts w:ascii="Times New Roman" w:eastAsia="宋体" w:hAnsi="Times New Roman" w:hint="eastAsia"/>
          <w:color w:val="auto"/>
        </w:rPr>
        <w:t>可测定样品中水的质量分数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水的质量分数与步骤</w:t>
      </w:r>
      <w:r>
        <w:rPr>
          <w:rFonts w:ascii="Times New Roman" w:eastAsia="宋体" w:hAnsi="Times New Roman"/>
          <w:color w:val="auto"/>
        </w:rPr>
        <w:t>Ⅲ</w:t>
      </w:r>
      <w:r>
        <w:rPr>
          <w:rFonts w:ascii="Times New Roman" w:eastAsia="宋体" w:hAnsi="Times New Roman" w:hint="eastAsia"/>
          <w:color w:val="auto"/>
        </w:rPr>
        <w:t>中氧化铁是否完全反应无关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所以步骤</w:t>
      </w:r>
      <w:r>
        <w:rPr>
          <w:rFonts w:ascii="Times New Roman" w:eastAsia="宋体" w:hAnsi="Times New Roman"/>
          <w:color w:val="auto"/>
        </w:rPr>
        <w:t>Ⅲ</w:t>
      </w:r>
      <w:r>
        <w:rPr>
          <w:rFonts w:ascii="Times New Roman" w:eastAsia="宋体" w:hAnsi="Times New Roman" w:hint="eastAsia"/>
          <w:color w:val="auto"/>
        </w:rPr>
        <w:t>中氧化铁没有完全反应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不影响所测得的水的质量分数。</w:t>
      </w:r>
      <w:r>
        <w:rPr>
          <w:rFonts w:ascii="宋体" w:eastAsia="宋体" w:hAnsi="宋体" w:cs="宋体" w:hint="eastAsia"/>
          <w:color w:val="auto"/>
        </w:rPr>
        <w:t>⑤</w:t>
      </w:r>
      <w:r>
        <w:rPr>
          <w:rFonts w:ascii="Times New Roman" w:eastAsia="宋体" w:hAnsi="Times New Roman" w:hint="eastAsia"/>
          <w:color w:val="auto"/>
        </w:rPr>
        <w:t>样品中水的质量为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故氢元素的质量为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9</m:t>
            </m:r>
          </m:den>
        </m:f>
      </m:oMath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)；</w:t>
      </w:r>
      <w:r>
        <w:rPr>
          <w:rFonts w:ascii="Times New Roman" w:eastAsia="宋体" w:hAnsi="Times New Roman" w:hint="eastAsia"/>
          <w:color w:val="auto"/>
        </w:rPr>
        <w:t>样品中铁和氧化铁的质量为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1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1</w:t>
      </w:r>
      <w:r>
        <w:rPr>
          <w:rFonts w:ascii="Times New Roman" w:eastAsia="宋体" w:hAnsi="Times New Roman" w:hint="eastAsia"/>
          <w:color w:val="auto"/>
        </w:rPr>
        <w:t>为单质铁和氧化铁中铁元素的质量之和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i/>
          <w:color w:val="auto"/>
        </w:rPr>
        <w:t>-m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为氧化铁中氧元素的质量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样品中氧元素的质量还包含水中氧元素的质量。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24.(1)</w:t>
      </w:r>
      <w:r>
        <w:rPr>
          <w:rFonts w:ascii="Times New Roman" w:eastAsia="宋体" w:hAnsi="Times New Roman" w:hint="eastAsia"/>
          <w:color w:val="auto"/>
        </w:rPr>
        <w:t>铝表面有致密的氧化铝薄膜</w:t>
      </w:r>
      <w:r>
        <w:rPr>
          <w:rFonts w:ascii="Times New Roman" w:eastAsia="宋体" w:hAnsi="Times New Roman"/>
          <w:color w:val="auto"/>
        </w:rPr>
        <w:t>　(2)0.4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解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设第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次实验所用</w:t>
      </w:r>
      <w:r>
        <w:rPr>
          <w:rFonts w:ascii="Times New Roman" w:eastAsia="宋体" w:hAnsi="Times New Roman"/>
          <w:color w:val="auto"/>
        </w:rPr>
        <w:t>100.0g</w:t>
      </w:r>
      <w:r>
        <w:rPr>
          <w:rFonts w:ascii="Times New Roman" w:eastAsia="宋体" w:hAnsi="Times New Roman" w:hint="eastAsia"/>
          <w:color w:val="auto"/>
        </w:rPr>
        <w:t>稀盐酸中溶质质量为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2Al+6HCl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46" name="图片 1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419631" name="图片 13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2AlCl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+3H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219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6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0.2g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219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6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w:rPr>
                <w:rFonts w:ascii="Cambria Math" w:eastAsia="宋体" w:hAnsi="Cambria Math"/>
                <w:color w:val="auto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2g</m:t>
            </m:r>
          </m:den>
        </m:f>
      </m:oMath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=7.3g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所用稀盐酸的溶质质量分数为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7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3g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0g</m:t>
            </m:r>
          </m:den>
        </m:f>
      </m:oMath>
      <w:r>
        <w:rPr>
          <w:rFonts w:ascii="Times New Roman" w:eastAsia="宋体" w:hAnsi="Times New Roman"/>
          <w:color w:val="auto"/>
        </w:rPr>
        <w:t>×100%=7.3%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设铝片中铝单质的质量为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2Al+6HCl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47" name="图片 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01596" name="图片 13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2AlCl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+3H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54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6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0.7g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54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6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w:rPr>
                <w:rFonts w:ascii="Cambria Math" w:eastAsia="宋体" w:hAnsi="Cambria Math"/>
                <w:color w:val="auto"/>
                <w:szCs w:val="23"/>
              </w:rPr>
              <m:t>y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7g</m:t>
            </m:r>
          </m:den>
        </m:f>
      </m:oMath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=6.3g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氧化铝的质量为</w:t>
      </w:r>
      <w:r>
        <w:rPr>
          <w:rFonts w:ascii="Times New Roman" w:eastAsia="宋体" w:hAnsi="Times New Roman"/>
          <w:color w:val="auto"/>
        </w:rPr>
        <w:t>8g-6.3g=1.7g，</w:t>
      </w:r>
      <w:r>
        <w:rPr>
          <w:rFonts w:ascii="Times New Roman" w:eastAsia="宋体" w:hAnsi="Times New Roman" w:hint="eastAsia"/>
          <w:color w:val="auto"/>
        </w:rPr>
        <w:t>氧化铝中铝元素的质量为</w:t>
      </w:r>
      <w:r>
        <w:rPr>
          <w:rFonts w:ascii="Times New Roman" w:eastAsia="宋体" w:hAnsi="Times New Roman"/>
          <w:color w:val="auto"/>
        </w:rPr>
        <w:t>1.7g×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54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102</m:t>
            </m:r>
          </m:den>
        </m:f>
      </m:oMath>
      <w:r>
        <w:rPr>
          <w:rFonts w:ascii="Times New Roman" w:eastAsia="宋体" w:hAnsi="Times New Roman"/>
          <w:color w:val="auto"/>
        </w:rPr>
        <w:t>×100%=0.9g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铝片样品中铝元素质量为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6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3g+0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9g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8g</m:t>
            </m:r>
          </m:den>
        </m:f>
      </m:oMath>
      <w:r>
        <w:rPr>
          <w:rFonts w:ascii="Times New Roman" w:eastAsia="宋体" w:hAnsi="Times New Roman"/>
          <w:color w:val="auto"/>
        </w:rPr>
        <w:t>×100%=90%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答</w:t>
      </w:r>
      <w:r>
        <w:rPr>
          <w:rFonts w:ascii="Times New Roman" w:eastAsia="宋体" w:hAnsi="Times New Roman"/>
          <w:color w:val="auto"/>
        </w:rPr>
        <w:t>：(3)</w:t>
      </w:r>
      <w:r>
        <w:rPr>
          <w:rFonts w:ascii="Times New Roman" w:eastAsia="宋体" w:hAnsi="Times New Roman" w:hint="eastAsia"/>
          <w:color w:val="auto"/>
        </w:rPr>
        <w:t>所用稀盐酸的溶质质量分数为</w:t>
      </w:r>
      <w:r>
        <w:rPr>
          <w:rFonts w:ascii="Times New Roman" w:eastAsia="宋体" w:hAnsi="Times New Roman"/>
          <w:color w:val="auto"/>
        </w:rPr>
        <w:t>7.3%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该铝片中铝元素的质量分数为</w:t>
      </w:r>
      <w:r>
        <w:rPr>
          <w:rFonts w:ascii="Times New Roman" w:eastAsia="宋体" w:hAnsi="Times New Roman"/>
          <w:color w:val="auto"/>
        </w:rPr>
        <w:t>90%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</w:p>
    <w:sectPr>
      <w:headerReference w:type="even" r:id="rId27"/>
      <w:headerReference w:type="first" r:id="rId28"/>
      <w:pgSz w:w="23445" w:h="16489"/>
      <w:pgMar w:top="1440" w:right="1800" w:bottom="1440" w:left="1800" w:header="851" w:footer="992" w:gutter="0"/>
      <w:cols w:num="2" w:space="126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7" o:spid="_x0000_s2050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6" o:spid="_x0000_s2049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0E4243"/>
    <w:rsid w:val="001302C8"/>
    <w:rsid w:val="0013235C"/>
    <w:rsid w:val="00152ED9"/>
    <w:rsid w:val="001568DB"/>
    <w:rsid w:val="001C5ADF"/>
    <w:rsid w:val="002068E6"/>
    <w:rsid w:val="00292EDB"/>
    <w:rsid w:val="002C7195"/>
    <w:rsid w:val="002E0EDA"/>
    <w:rsid w:val="00326389"/>
    <w:rsid w:val="0032675F"/>
    <w:rsid w:val="00327CDE"/>
    <w:rsid w:val="0033607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01FE3"/>
    <w:rsid w:val="006B4960"/>
    <w:rsid w:val="006C537E"/>
    <w:rsid w:val="006D1071"/>
    <w:rsid w:val="006E28A5"/>
    <w:rsid w:val="00720332"/>
    <w:rsid w:val="007347EA"/>
    <w:rsid w:val="007B03F2"/>
    <w:rsid w:val="0081363D"/>
    <w:rsid w:val="00843D10"/>
    <w:rsid w:val="008A50C7"/>
    <w:rsid w:val="008B3DDC"/>
    <w:rsid w:val="009217BC"/>
    <w:rsid w:val="00935DF1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E5414"/>
    <w:rsid w:val="00BF17CB"/>
    <w:rsid w:val="00C47140"/>
    <w:rsid w:val="00C6302E"/>
    <w:rsid w:val="00C82289"/>
    <w:rsid w:val="00CB1D13"/>
    <w:rsid w:val="00CF10E5"/>
    <w:rsid w:val="00D01BC0"/>
    <w:rsid w:val="00D3685C"/>
    <w:rsid w:val="00D619E3"/>
    <w:rsid w:val="00D81827"/>
    <w:rsid w:val="00D940E1"/>
    <w:rsid w:val="00DB74E8"/>
    <w:rsid w:val="00DC52C8"/>
    <w:rsid w:val="00E05032"/>
    <w:rsid w:val="00E336E3"/>
    <w:rsid w:val="00E5427A"/>
    <w:rsid w:val="00E629AC"/>
    <w:rsid w:val="00E93DC0"/>
    <w:rsid w:val="00EB4538"/>
    <w:rsid w:val="00F043AD"/>
    <w:rsid w:val="00F2438A"/>
    <w:rsid w:val="00F2499B"/>
    <w:rsid w:val="00F81A0E"/>
    <w:rsid w:val="00FA57C3"/>
    <w:rsid w:val="00FC4922"/>
    <w:rsid w:val="2E0E52A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Char1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0"/>
    <w:uiPriority w:val="29"/>
    <w:qFormat/>
    <w:rPr>
      <w:i/>
      <w:iCs/>
      <w:color w:val="000000" w:themeColor="text1"/>
    </w:rPr>
  </w:style>
  <w:style w:type="character" w:customStyle="1" w:styleId="Char0">
    <w:name w:val="引用 Char"/>
    <w:basedOn w:val="DefaultParagraphFont"/>
    <w:link w:val="Quote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jpeg" /><Relationship Id="rId11" Type="http://schemas.openxmlformats.org/officeDocument/2006/relationships/image" Target="media/image3.jpeg" /><Relationship Id="rId12" Type="http://schemas.openxmlformats.org/officeDocument/2006/relationships/image" Target="media/image4.jpe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header" Target="header1.xml" /><Relationship Id="rId28" Type="http://schemas.openxmlformats.org/officeDocument/2006/relationships/header" Target="header2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dp:MaterialRoot xmlns:dp="http://www.founder.com/2010/digitalPublish/labelTree">
  <dp:innerMaterials>
	</dp:innerMaterials>
  <dp:materials>
	</dp:materials>
</dp:MaterialRoot>
</file>

<file path=customXml/item4.xml><?xml version="1.0" encoding="utf-8"?>
<dp:LabelRoot xmlns:dp="http://www.founder.com/2010/digitalPublish/labelTree" tagType="contentCtrl">
</dp:LabelRoot>
</file>

<file path=customXml/item5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5505690D-EC57-40C0-9652-C948A28899F0}">
  <ds:schemaRefs/>
</ds:datastoreItem>
</file>

<file path=customXml/itemProps4.xml><?xml version="1.0" encoding="utf-8"?>
<ds:datastoreItem xmlns:ds="http://schemas.openxmlformats.org/officeDocument/2006/customXml" ds:itemID="{4B3307D3-B2C9-4FF8-8CBB-8B9570B3AA04}">
  <ds:schemaRefs/>
</ds:datastoreItem>
</file>

<file path=customXml/itemProps5.xml><?xml version="1.0" encoding="utf-8"?>
<ds:datastoreItem xmlns:ds="http://schemas.openxmlformats.org/officeDocument/2006/customXml" ds:itemID="{F8788689-C533-4448-945B-12F4B397B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6945</Words>
  <Characters>8219</Characters>
  <Application>Microsoft Office Word</Application>
  <DocSecurity>0</DocSecurity>
  <Lines>65</Lines>
  <Paragraphs>18</Paragraphs>
  <ScaleCrop>false</ScaleCrop>
  <Company/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</cp:revision>
  <dcterms:created xsi:type="dcterms:W3CDTF">2019-11-27T04:58:00Z</dcterms:created>
  <dcterms:modified xsi:type="dcterms:W3CDTF">2020-02-11T00:32:17Z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