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360" w:lineRule="auto"/>
        <w:jc w:val="center"/>
        <w:rPr>
          <w:rFonts w:eastAsia="楷体_GB2312"/>
          <w:sz w:val="36"/>
          <w:szCs w:val="36"/>
        </w:rPr>
      </w:pPr>
      <w:r>
        <w:rPr>
          <w:rFonts w:ascii="宋体" w:hAnsi="宋体"/>
          <w:sz w:val="36"/>
          <w:szCs w:val="36"/>
        </w:rPr>
        <w:pict>
          <v:shape id="_x0000_s1025" o:spid="_x0000_s1025" o:spt="75" type="#_x0000_t75" style="position:absolute;left:0pt;margin-left:837pt;margin-top:968pt;height:36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宋体" w:hAnsi="宋体"/>
          <w:sz w:val="36"/>
          <w:szCs w:val="36"/>
        </w:rPr>
        <w:t>201</w:t>
      </w:r>
      <w:r>
        <w:rPr>
          <w:rFonts w:hint="eastAsia" w:ascii="宋体" w:hAnsi="宋体"/>
          <w:sz w:val="36"/>
          <w:szCs w:val="36"/>
        </w:rPr>
        <w:t>9</w:t>
      </w:r>
      <w:r>
        <w:rPr>
          <w:rFonts w:eastAsia="楷体_GB2312"/>
          <w:sz w:val="36"/>
          <w:szCs w:val="36"/>
        </w:rPr>
        <w:t>－</w:t>
      </w:r>
      <w:r>
        <w:rPr>
          <w:rFonts w:ascii="宋体" w:hAnsi="宋体"/>
          <w:sz w:val="36"/>
          <w:szCs w:val="36"/>
        </w:rPr>
        <w:t>20</w:t>
      </w:r>
      <w:r>
        <w:rPr>
          <w:rFonts w:hint="eastAsia" w:ascii="宋体" w:hAnsi="宋体"/>
          <w:sz w:val="36"/>
          <w:szCs w:val="36"/>
        </w:rPr>
        <w:t>20</w:t>
      </w:r>
      <w:r>
        <w:rPr>
          <w:rFonts w:hint="eastAsia" w:eastAsia="楷体_GB2312"/>
          <w:sz w:val="36"/>
          <w:szCs w:val="36"/>
        </w:rPr>
        <w:t>学年度第一学期期末学情调研</w:t>
      </w:r>
    </w:p>
    <w:p>
      <w:pPr>
        <w:spacing w:line="360" w:lineRule="auto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pacing w:val="60"/>
          <w:sz w:val="36"/>
          <w:szCs w:val="36"/>
        </w:rPr>
        <w:t>七年级数学试</w:t>
      </w:r>
      <w:r>
        <w:rPr>
          <w:rFonts w:eastAsia="方正小标宋简体"/>
          <w:sz w:val="36"/>
          <w:szCs w:val="36"/>
        </w:rPr>
        <w:t>卷</w:t>
      </w:r>
    </w:p>
    <w:p>
      <w:pPr>
        <w:rPr>
          <w:szCs w:val="21"/>
        </w:rPr>
      </w:pPr>
      <w:r>
        <w:rPr>
          <w:szCs w:val="21"/>
        </w:rPr>
        <w:t>注意事项：</w:t>
      </w:r>
    </w:p>
    <w:p>
      <w:pPr>
        <w:snapToGrid w:val="0"/>
        <w:spacing w:line="20" w:lineRule="atLeast"/>
        <w:rPr>
          <w:rFonts w:eastAsia="楷体_GB2312"/>
          <w:szCs w:val="21"/>
        </w:rPr>
      </w:pPr>
      <w:r>
        <w:rPr>
          <w:szCs w:val="21"/>
        </w:rPr>
        <w:t>　</w:t>
      </w:r>
      <w:r>
        <w:rPr>
          <w:rFonts w:eastAsia="楷体_GB2312"/>
          <w:szCs w:val="21"/>
        </w:rPr>
        <w:t>　</w:t>
      </w:r>
      <w:r>
        <w:rPr>
          <w:rFonts w:ascii="宋体" w:hAnsi="宋体"/>
          <w:szCs w:val="21"/>
        </w:rPr>
        <w:t>1</w:t>
      </w:r>
      <w:r>
        <w:rPr>
          <w:rFonts w:eastAsia="楷体_GB2312"/>
          <w:szCs w:val="21"/>
        </w:rPr>
        <w:t>．本试卷考试时间为</w:t>
      </w:r>
      <w:r>
        <w:rPr>
          <w:rFonts w:ascii="宋体" w:hAnsi="宋体"/>
          <w:szCs w:val="21"/>
        </w:rPr>
        <w:t>120</w:t>
      </w:r>
      <w:r>
        <w:rPr>
          <w:rFonts w:eastAsia="楷体_GB2312"/>
          <w:szCs w:val="21"/>
        </w:rPr>
        <w:t>分钟，试卷满分</w:t>
      </w:r>
      <w:r>
        <w:rPr>
          <w:rFonts w:ascii="宋体" w:hAnsi="宋体"/>
          <w:szCs w:val="21"/>
        </w:rPr>
        <w:t>150</w:t>
      </w:r>
      <w:r>
        <w:rPr>
          <w:rFonts w:eastAsia="楷体_GB2312"/>
          <w:szCs w:val="21"/>
        </w:rPr>
        <w:t>分，考试形式闭卷．</w:t>
      </w:r>
    </w:p>
    <w:p>
      <w:pPr>
        <w:snapToGrid w:val="0"/>
        <w:spacing w:line="20" w:lineRule="atLeast"/>
        <w:rPr>
          <w:rFonts w:eastAsia="楷体_GB2312"/>
          <w:szCs w:val="21"/>
        </w:rPr>
      </w:pPr>
      <w:r>
        <w:rPr>
          <w:rFonts w:eastAsia="楷体_GB2312"/>
          <w:szCs w:val="21"/>
        </w:rPr>
        <w:t>　　</w:t>
      </w:r>
      <w:r>
        <w:rPr>
          <w:rFonts w:ascii="宋体" w:hAnsi="宋体"/>
          <w:szCs w:val="21"/>
        </w:rPr>
        <w:t>2</w:t>
      </w:r>
      <w:r>
        <w:rPr>
          <w:rFonts w:eastAsia="楷体_GB2312"/>
          <w:szCs w:val="21"/>
        </w:rPr>
        <w:t>．本试卷中所有试题必须作答在答题卡上规定的位置，否则不给分．</w:t>
      </w:r>
    </w:p>
    <w:p>
      <w:pPr>
        <w:snapToGrid w:val="0"/>
        <w:spacing w:line="20" w:lineRule="atLeast"/>
        <w:ind w:left="735" w:hanging="735" w:hangingChars="350"/>
        <w:rPr>
          <w:rFonts w:eastAsia="楷体_GB2312"/>
          <w:szCs w:val="21"/>
        </w:rPr>
      </w:pPr>
      <w:r>
        <w:rPr>
          <w:rFonts w:eastAsia="楷体_GB2312"/>
          <w:szCs w:val="21"/>
        </w:rPr>
        <w:t>　　</w:t>
      </w:r>
      <w:r>
        <w:rPr>
          <w:rFonts w:ascii="宋体" w:hAnsi="宋体"/>
          <w:szCs w:val="21"/>
        </w:rPr>
        <w:t>3</w:t>
      </w:r>
      <w:r>
        <w:rPr>
          <w:rFonts w:eastAsia="楷体_GB2312"/>
          <w:szCs w:val="21"/>
        </w:rPr>
        <w:t>．答题前，务必将姓名、准考证号用</w:t>
      </w:r>
      <w:r>
        <w:rPr>
          <w:rFonts w:ascii="宋体" w:hAnsi="宋体"/>
          <w:szCs w:val="21"/>
        </w:rPr>
        <w:t>0</w:t>
      </w:r>
      <w:r>
        <w:rPr>
          <w:rFonts w:eastAsia="楷体_GB2312"/>
          <w:szCs w:val="21"/>
        </w:rPr>
        <w:t>.</w:t>
      </w:r>
      <w:r>
        <w:rPr>
          <w:rFonts w:ascii="宋体" w:hAnsi="宋体"/>
          <w:szCs w:val="21"/>
        </w:rPr>
        <w:t>5</w:t>
      </w:r>
      <w:r>
        <w:rPr>
          <w:rFonts w:eastAsia="楷体_GB2312"/>
          <w:szCs w:val="21"/>
        </w:rPr>
        <w:t>毫米黑色墨水签字笔填写在试卷及答题卡上．</w:t>
      </w:r>
    </w:p>
    <w:p>
      <w:pPr>
        <w:ind w:left="420" w:hanging="420" w:hangingChars="200"/>
        <w:rPr>
          <w:rFonts w:eastAsia="黑体"/>
        </w:rPr>
      </w:pPr>
      <w:r>
        <w:rPr>
          <w:rFonts w:eastAsia="黑体"/>
        </w:rPr>
        <w:t>一、选择题（本大题共有</w:t>
      </w:r>
      <w:r>
        <w:t>8</w:t>
      </w:r>
      <w:r>
        <w:rPr>
          <w:rFonts w:eastAsia="黑体"/>
        </w:rPr>
        <w:t>小题，每小题</w:t>
      </w:r>
      <w:r>
        <w:t>3</w:t>
      </w:r>
      <w:r>
        <w:rPr>
          <w:rFonts w:eastAsia="黑体"/>
        </w:rPr>
        <w:t>分，共</w:t>
      </w:r>
      <w:r>
        <w:t>24</w:t>
      </w:r>
      <w:r>
        <w:rPr>
          <w:rFonts w:eastAsia="黑体"/>
        </w:rPr>
        <w:t>分）</w:t>
      </w:r>
    </w:p>
    <w:p>
      <w:pPr>
        <w:spacing w:line="300" w:lineRule="auto"/>
        <w:rPr>
          <w:rFonts w:eastAsiaTheme="majorEastAsia"/>
          <w:szCs w:val="21"/>
        </w:rPr>
      </w:pPr>
      <w:r>
        <w:rPr>
          <w:szCs w:val="21"/>
        </w:rPr>
        <w:t>1</w:t>
      </w:r>
      <w:r>
        <w:rPr>
          <w:rFonts w:hAnsiTheme="majorEastAsia" w:eastAsiaTheme="majorEastAsia"/>
          <w:szCs w:val="21"/>
        </w:rPr>
        <w:t>．月球的半径约为</w:t>
      </w:r>
      <w:r>
        <w:rPr>
          <w:szCs w:val="21"/>
        </w:rPr>
        <w:t>1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738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000</w:t>
      </w:r>
      <w:r>
        <w:rPr>
          <w:rFonts w:hAnsiTheme="majorEastAsia" w:eastAsiaTheme="majorEastAsia"/>
          <w:szCs w:val="21"/>
        </w:rPr>
        <w:t>米，</w:t>
      </w:r>
      <w:r>
        <w:rPr>
          <w:szCs w:val="21"/>
        </w:rPr>
        <w:t>1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738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000</w:t>
      </w:r>
      <w:r>
        <w:rPr>
          <w:rFonts w:hAnsiTheme="majorEastAsia" w:eastAsiaTheme="majorEastAsia"/>
          <w:szCs w:val="21"/>
        </w:rPr>
        <w:t>这个数用科学记数法可以表示为（</w:t>
      </w:r>
      <w:r>
        <w:rPr>
          <w:rFonts w:eastAsiaTheme="majorEastAsia"/>
          <w:szCs w:val="21"/>
        </w:rPr>
        <w:t xml:space="preserve"> ▲ </w:t>
      </w:r>
      <w:r>
        <w:rPr>
          <w:rFonts w:hAnsiTheme="majorEastAsia" w:eastAsiaTheme="majorEastAsia"/>
          <w:szCs w:val="21"/>
        </w:rPr>
        <w:t>）</w:t>
      </w:r>
    </w:p>
    <w:p>
      <w:pPr>
        <w:spacing w:line="300" w:lineRule="auto"/>
        <w:rPr>
          <w:rFonts w:eastAsiaTheme="majorEastAsia"/>
          <w:color w:val="000000"/>
          <w:szCs w:val="21"/>
        </w:rPr>
      </w:pPr>
      <w:r>
        <w:rPr>
          <w:rFonts w:eastAsiaTheme="majorEastAsia"/>
          <w:szCs w:val="21"/>
        </w:rPr>
        <w:t xml:space="preserve">    A</w:t>
      </w:r>
      <w:r>
        <w:rPr>
          <w:rFonts w:hAnsiTheme="majorEastAsia" w:eastAsiaTheme="majorEastAsia"/>
          <w:szCs w:val="21"/>
        </w:rPr>
        <w:t>．</w:t>
      </w:r>
      <w:r>
        <w:rPr>
          <w:position w:val="-6"/>
        </w:rPr>
        <w:object>
          <v:shape id="_x0000_i1025" o:spt="75" type="#_x0000_t75" style="height:15.6pt;width:5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 xml:space="preserve">    </w:t>
      </w:r>
      <w:r>
        <w:tab/>
      </w:r>
      <w:r>
        <w:rPr>
          <w:rFonts w:eastAsiaTheme="majorEastAsia"/>
          <w:szCs w:val="21"/>
        </w:rPr>
        <w:t>B</w:t>
      </w:r>
      <w:r>
        <w:rPr>
          <w:rFonts w:hAnsiTheme="majorEastAsia" w:eastAsiaTheme="majorEastAsia"/>
          <w:szCs w:val="21"/>
        </w:rPr>
        <w:t>．</w:t>
      </w:r>
      <w:r>
        <w:rPr>
          <w:position w:val="-6"/>
        </w:rPr>
        <w:object>
          <v:shape id="_x0000_i1026" o:spt="75" type="#_x0000_t75" style="height:15.6pt;width:53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 xml:space="preserve">    </w:t>
      </w:r>
      <w:r>
        <w:tab/>
      </w:r>
      <w:r>
        <w:rPr>
          <w:rFonts w:eastAsiaTheme="majorEastAsia"/>
          <w:szCs w:val="21"/>
        </w:rPr>
        <w:t>C</w:t>
      </w:r>
      <w:r>
        <w:rPr>
          <w:rFonts w:hAnsiTheme="majorEastAsia" w:eastAsiaTheme="majorEastAsia"/>
          <w:szCs w:val="21"/>
        </w:rPr>
        <w:t>．</w:t>
      </w:r>
      <w:r>
        <w:rPr>
          <w:position w:val="-6"/>
        </w:rPr>
        <w:object>
          <v:shape id="_x0000_i1027" o:spt="75" type="#_x0000_t75" style="height:15.6pt;width:5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t xml:space="preserve">   </w:t>
      </w:r>
      <w:r>
        <w:tab/>
      </w:r>
      <w:r>
        <w:rPr>
          <w:rFonts w:eastAsiaTheme="majorEastAsia"/>
          <w:szCs w:val="21"/>
        </w:rPr>
        <w:t>D</w:t>
      </w:r>
      <w:r>
        <w:rPr>
          <w:rFonts w:hAnsiTheme="majorEastAsia" w:eastAsiaTheme="majorEastAsia"/>
          <w:szCs w:val="21"/>
        </w:rPr>
        <w:t>．</w:t>
      </w:r>
      <w:r>
        <w:rPr>
          <w:position w:val="-6"/>
        </w:rPr>
        <w:object>
          <v:shape id="_x0000_i1028" o:spt="75" type="#_x0000_t75" style="height:15.6pt;width:53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spacing w:line="300" w:lineRule="auto"/>
        <w:rPr>
          <w:rFonts w:eastAsiaTheme="majorEastAsia"/>
          <w:color w:val="000000"/>
          <w:szCs w:val="21"/>
        </w:rPr>
      </w:pPr>
      <w:r>
        <w:rPr>
          <w:szCs w:val="21"/>
        </w:rPr>
        <w:t>2</w:t>
      </w:r>
      <w:r>
        <w:rPr>
          <w:rFonts w:hAnsiTheme="majorEastAsia" w:eastAsiaTheme="majorEastAsia"/>
          <w:szCs w:val="21"/>
        </w:rPr>
        <w:t>．</w:t>
      </w:r>
      <w:r>
        <w:rPr>
          <w:rFonts w:hAnsiTheme="majorEastAsia" w:eastAsiaTheme="majorEastAsia"/>
          <w:color w:val="000000"/>
          <w:szCs w:val="21"/>
        </w:rPr>
        <w:t>下列各式的运算中，正确的是</w:t>
      </w:r>
      <w:r>
        <w:rPr>
          <w:rFonts w:hAnsiTheme="majorEastAsia" w:eastAsiaTheme="majorEastAsia"/>
          <w:szCs w:val="21"/>
        </w:rPr>
        <w:t>（</w:t>
      </w:r>
      <w:r>
        <w:rPr>
          <w:rFonts w:eastAsiaTheme="majorEastAsia"/>
          <w:szCs w:val="21"/>
        </w:rPr>
        <w:t xml:space="preserve"> ▲ </w:t>
      </w:r>
      <w:r>
        <w:rPr>
          <w:rFonts w:hAnsiTheme="majorEastAsia" w:eastAsiaTheme="majorEastAsia"/>
          <w:szCs w:val="21"/>
        </w:rPr>
        <w:t>）</w:t>
      </w:r>
    </w:p>
    <w:p>
      <w:pPr>
        <w:spacing w:line="300" w:lineRule="auto"/>
        <w:ind w:firstLine="405"/>
      </w:pPr>
      <w:r>
        <w:rPr>
          <w:rFonts w:eastAsiaTheme="majorEastAsia"/>
          <w:szCs w:val="21"/>
        </w:rPr>
        <w:t>A</w:t>
      </w:r>
      <w:r>
        <w:rPr>
          <w:rFonts w:hAnsiTheme="majorEastAsia" w:eastAsiaTheme="majorEastAsia"/>
          <w:szCs w:val="21"/>
        </w:rPr>
        <w:t>．</w:t>
      </w:r>
      <w:r>
        <w:rPr>
          <w:position w:val="-6"/>
        </w:rPr>
        <w:object>
          <v:shape id="_x0000_i1029" o:spt="75" type="#_x0000_t75" style="height:14.25pt;width:62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t xml:space="preserve">              </w:t>
      </w:r>
      <w:r>
        <w:tab/>
      </w:r>
      <w:r>
        <w:tab/>
      </w:r>
      <w:r>
        <w:tab/>
      </w:r>
      <w:r>
        <w:rPr>
          <w:rFonts w:eastAsiaTheme="majorEastAsia"/>
          <w:szCs w:val="21"/>
        </w:rPr>
        <w:t>B</w:t>
      </w:r>
      <w:r>
        <w:rPr>
          <w:rFonts w:hAnsiTheme="majorEastAsia" w:eastAsiaTheme="majorEastAsia"/>
          <w:szCs w:val="21"/>
        </w:rPr>
        <w:t>．</w:t>
      </w:r>
      <w:r>
        <w:t xml:space="preserve"> </w:t>
      </w:r>
      <w:r>
        <w:rPr>
          <w:position w:val="-6"/>
        </w:rPr>
        <w:object>
          <v:shape id="_x0000_i1030" o:spt="75" type="#_x0000_t75" style="height:13.6pt;width:76.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</w:p>
    <w:p>
      <w:pPr>
        <w:spacing w:line="300" w:lineRule="auto"/>
        <w:ind w:firstLine="405"/>
        <w:rPr>
          <w:rFonts w:eastAsiaTheme="majorEastAsia"/>
          <w:color w:val="000000"/>
          <w:szCs w:val="21"/>
        </w:rPr>
      </w:pPr>
      <w:r>
        <w:rPr>
          <w:rFonts w:eastAsiaTheme="majorEastAsia"/>
          <w:szCs w:val="21"/>
        </w:rPr>
        <w:t>C</w:t>
      </w:r>
      <w:r>
        <w:rPr>
          <w:rFonts w:hAnsiTheme="majorEastAsia" w:eastAsiaTheme="majorEastAsia"/>
          <w:szCs w:val="21"/>
        </w:rPr>
        <w:t>．</w:t>
      </w:r>
      <w:r>
        <w:rPr>
          <w:position w:val="-10"/>
        </w:rPr>
        <w:object>
          <v:shape id="_x0000_i1031" o:spt="75" type="#_x0000_t75" style="height:15.6pt;width:95.1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t xml:space="preserve">        </w:t>
      </w:r>
      <w:r>
        <w:tab/>
      </w:r>
      <w:r>
        <w:tab/>
      </w:r>
      <w:r>
        <w:tab/>
      </w:r>
      <w:r>
        <w:rPr>
          <w:rFonts w:eastAsiaTheme="majorEastAsia"/>
          <w:szCs w:val="21"/>
        </w:rPr>
        <w:t>D</w:t>
      </w:r>
      <w:r>
        <w:rPr>
          <w:rFonts w:hAnsiTheme="majorEastAsia" w:eastAsiaTheme="majorEastAsia"/>
          <w:szCs w:val="21"/>
        </w:rPr>
        <w:t>．</w:t>
      </w:r>
      <w:r>
        <w:rPr>
          <w:position w:val="-6"/>
        </w:rPr>
        <w:object>
          <v:shape id="_x0000_i1032" o:spt="75" type="#_x0000_t75" style="height:15.6pt;width:76.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</w:p>
    <w:p>
      <w:pPr>
        <w:spacing w:line="300" w:lineRule="auto"/>
        <w:textAlignment w:val="center"/>
      </w:pPr>
      <w:r>
        <w:t>3．方程</w:t>
      </w:r>
      <w:r>
        <w:object>
          <v:shape id="_x0000_i1033" o:spt="75" type="#_x0000_t75" style="height:14.25pt;width:65.9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t>移项后正确的是</w:t>
      </w:r>
      <w:r>
        <w:rPr>
          <w:rFonts w:hAnsiTheme="majorEastAsia" w:eastAsiaTheme="majorEastAsia"/>
          <w:szCs w:val="21"/>
        </w:rPr>
        <w:t>（</w:t>
      </w:r>
      <w:r>
        <w:rPr>
          <w:rFonts w:eastAsiaTheme="majorEastAsia"/>
          <w:szCs w:val="21"/>
        </w:rPr>
        <w:t xml:space="preserve"> ▲ </w:t>
      </w:r>
      <w:r>
        <w:rPr>
          <w:rFonts w:hAnsiTheme="majorEastAsia" w:eastAsiaTheme="majorEastAsia"/>
          <w:szCs w:val="21"/>
        </w:rPr>
        <w:t>）</w:t>
      </w:r>
    </w:p>
    <w:p>
      <w:pPr>
        <w:spacing w:line="300" w:lineRule="auto"/>
        <w:ind w:firstLine="405"/>
      </w:pPr>
      <w:r>
        <w:rPr>
          <w:rFonts w:eastAsiaTheme="majorEastAsia"/>
          <w:szCs w:val="21"/>
        </w:rPr>
        <w:t>A</w:t>
      </w:r>
      <w:r>
        <w:rPr>
          <w:rFonts w:hAnsiTheme="majorEastAsia" w:eastAsiaTheme="majorEastAsia"/>
          <w:szCs w:val="21"/>
        </w:rPr>
        <w:t>．</w:t>
      </w:r>
      <w:r>
        <w:rPr>
          <w:position w:val="-6"/>
        </w:rPr>
        <w:object>
          <v:shape id="_x0000_i1034" o:spt="75" type="#_x0000_t75" style="height:14.25pt;width:65.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t xml:space="preserve">             </w:t>
      </w:r>
      <w:r>
        <w:tab/>
      </w:r>
      <w:r>
        <w:tab/>
      </w:r>
      <w:r>
        <w:tab/>
      </w:r>
      <w:r>
        <w:rPr>
          <w:rFonts w:eastAsiaTheme="majorEastAsia"/>
          <w:szCs w:val="21"/>
        </w:rPr>
        <w:t>B</w:t>
      </w:r>
      <w:r>
        <w:rPr>
          <w:rFonts w:hAnsiTheme="majorEastAsia" w:eastAsiaTheme="majorEastAsia"/>
          <w:szCs w:val="21"/>
        </w:rPr>
        <w:t>．</w:t>
      </w:r>
      <w:r>
        <w:rPr>
          <w:position w:val="-6"/>
        </w:rPr>
        <w:object>
          <v:shape id="_x0000_i1035" o:spt="75" type="#_x0000_t75" style="height:14.25pt;width:72.7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</w:p>
    <w:p>
      <w:pPr>
        <w:spacing w:line="300" w:lineRule="auto"/>
        <w:ind w:firstLine="405"/>
        <w:rPr>
          <w:rFonts w:eastAsiaTheme="majorEastAsia"/>
          <w:color w:val="000000"/>
          <w:szCs w:val="21"/>
        </w:rPr>
      </w:pPr>
      <w:r>
        <w:rPr>
          <w:rFonts w:eastAsiaTheme="majorEastAsia"/>
          <w:szCs w:val="21"/>
        </w:rPr>
        <w:t>C</w:t>
      </w:r>
      <w:r>
        <w:rPr>
          <w:rFonts w:hAnsiTheme="majorEastAsia" w:eastAsiaTheme="majorEastAsia"/>
          <w:szCs w:val="21"/>
        </w:rPr>
        <w:t>．</w:t>
      </w:r>
      <w:r>
        <w:rPr>
          <w:position w:val="-6"/>
        </w:rPr>
        <w:object>
          <v:shape id="_x0000_i1036" o:spt="75" type="#_x0000_t75" style="height:14.25pt;width:65.9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t xml:space="preserve">             </w:t>
      </w:r>
      <w:r>
        <w:tab/>
      </w:r>
      <w:r>
        <w:tab/>
      </w:r>
      <w:r>
        <w:tab/>
      </w:r>
      <w:r>
        <w:rPr>
          <w:rFonts w:eastAsiaTheme="majorEastAsia"/>
          <w:szCs w:val="21"/>
        </w:rPr>
        <w:t>D</w:t>
      </w:r>
      <w:r>
        <w:rPr>
          <w:rFonts w:hAnsiTheme="majorEastAsia" w:eastAsiaTheme="majorEastAsia"/>
          <w:szCs w:val="21"/>
        </w:rPr>
        <w:t>．</w:t>
      </w:r>
      <w:r>
        <w:rPr>
          <w:position w:val="-6"/>
        </w:rPr>
        <w:object>
          <v:shape id="_x0000_i1037" o:spt="75" type="#_x0000_t75" style="height:14.25pt;width:65.9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eastAsiaTheme="majorEastAsia"/>
          <w:color w:val="000000"/>
          <w:szCs w:val="21"/>
        </w:rPr>
        <w:t xml:space="preserve"> </w:t>
      </w:r>
    </w:p>
    <w:p>
      <w:pPr>
        <w:tabs>
          <w:tab w:val="left" w:pos="630"/>
        </w:tabs>
        <w:contextualSpacing/>
        <w:rPr>
          <w:rFonts w:eastAsiaTheme="minorEastAsia"/>
          <w:szCs w:val="21"/>
        </w:rPr>
      </w:pPr>
      <w:r>
        <w:rPr>
          <w:szCs w:val="21"/>
        </w:rPr>
        <w:t>4</w:t>
      </w:r>
      <w:r>
        <w:rPr>
          <w:rFonts w:hAnsiTheme="majorEastAsia" w:eastAsiaTheme="majorEastAsia"/>
          <w:szCs w:val="21"/>
        </w:rPr>
        <w:t>．</w:t>
      </w:r>
      <w:r>
        <w:rPr>
          <w:rFonts w:hAnsiTheme="minorEastAsia" w:eastAsiaTheme="minorEastAsia"/>
          <w:szCs w:val="21"/>
        </w:rPr>
        <w:t>如图，圆柱体的表面展开后得到的平面图形是</w:t>
      </w:r>
      <w:r>
        <w:rPr>
          <w:rFonts w:hAnsiTheme="majorEastAsia" w:eastAsiaTheme="majorEastAsia"/>
          <w:szCs w:val="21"/>
        </w:rPr>
        <w:t>（</w:t>
      </w:r>
      <w:r>
        <w:rPr>
          <w:rFonts w:eastAsiaTheme="majorEastAsia"/>
          <w:szCs w:val="21"/>
        </w:rPr>
        <w:t xml:space="preserve"> ▲ </w:t>
      </w:r>
      <w:r>
        <w:rPr>
          <w:rFonts w:hAnsiTheme="majorEastAsia" w:eastAsiaTheme="majorEastAsia"/>
          <w:szCs w:val="21"/>
        </w:rPr>
        <w:t>）</w:t>
      </w:r>
    </w:p>
    <w:p>
      <w:pPr>
        <w:ind w:firstLine="420"/>
        <w:contextualSpacing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 </w:t>
      </w:r>
      <w:r>
        <w:rPr>
          <w:rFonts w:eastAsiaTheme="minorEastAsia"/>
          <w:color w:val="000000"/>
          <w:szCs w:val="21"/>
        </w:rPr>
        <w:drawing>
          <wp:inline distT="0" distB="0" distL="0" distR="0">
            <wp:extent cx="685800" cy="485775"/>
            <wp:effectExtent l="19050" t="0" r="0" b="0"/>
            <wp:docPr id="2" name="图片 389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89" descr="菁优网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1"/>
        </w:rPr>
        <w:tab/>
      </w:r>
      <w:r>
        <w:rPr>
          <w:rFonts w:hint="eastAsia" w:eastAsiaTheme="minorEastAsia"/>
          <w:szCs w:val="21"/>
        </w:rPr>
        <w:tab/>
      </w:r>
      <w:r>
        <w:rPr>
          <w:rFonts w:eastAsiaTheme="minorEastAsia"/>
          <w:color w:val="000000"/>
          <w:szCs w:val="21"/>
        </w:rPr>
        <w:drawing>
          <wp:inline distT="0" distB="0" distL="0" distR="0">
            <wp:extent cx="695325" cy="695325"/>
            <wp:effectExtent l="19050" t="0" r="9525" b="0"/>
            <wp:docPr id="95" name="图片 390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390" descr="菁优网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1"/>
        </w:rPr>
        <w:tab/>
      </w:r>
      <w:r>
        <w:rPr>
          <w:rFonts w:hint="eastAsia" w:eastAsiaTheme="minorEastAsia"/>
          <w:szCs w:val="21"/>
        </w:rPr>
        <w:tab/>
      </w:r>
      <w:r>
        <w:rPr>
          <w:rFonts w:eastAsiaTheme="minorEastAsia"/>
          <w:color w:val="000000"/>
          <w:szCs w:val="21"/>
        </w:rPr>
        <w:drawing>
          <wp:inline distT="0" distB="0" distL="0" distR="0">
            <wp:extent cx="676275" cy="571500"/>
            <wp:effectExtent l="19050" t="0" r="9525" b="0"/>
            <wp:docPr id="94" name="图片 391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391" descr="菁优网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1"/>
        </w:rPr>
        <w:tab/>
      </w:r>
      <w:r>
        <w:rPr>
          <w:rFonts w:hint="eastAsia" w:eastAsiaTheme="minorEastAsia"/>
          <w:szCs w:val="21"/>
        </w:rPr>
        <w:tab/>
      </w:r>
      <w:r>
        <w:rPr>
          <w:rFonts w:eastAsiaTheme="minorEastAsia"/>
          <w:color w:val="000000"/>
          <w:szCs w:val="21"/>
        </w:rPr>
        <w:drawing>
          <wp:inline distT="0" distB="0" distL="0" distR="0">
            <wp:extent cx="704850" cy="628650"/>
            <wp:effectExtent l="19050" t="0" r="0" b="0"/>
            <wp:docPr id="93" name="图片 392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392" descr="菁优网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1"/>
        </w:rPr>
        <w:tab/>
      </w:r>
      <w:r>
        <w:rPr>
          <w:rFonts w:hint="eastAsia" w:eastAsiaTheme="minorEastAsia"/>
          <w:szCs w:val="21"/>
        </w:rPr>
        <w:tab/>
      </w:r>
      <w:r>
        <w:rPr>
          <w:rFonts w:eastAsiaTheme="minorEastAsia"/>
          <w:color w:val="000000"/>
          <w:szCs w:val="21"/>
        </w:rPr>
        <w:drawing>
          <wp:inline distT="0" distB="0" distL="0" distR="0">
            <wp:extent cx="600075" cy="552450"/>
            <wp:effectExtent l="19050" t="0" r="9525" b="0"/>
            <wp:docPr id="1" name="图片 388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88" descr="菁优网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ind w:left="420" w:firstLine="525" w:firstLineChars="250"/>
        <w:rPr>
          <w:rFonts w:hAnsiTheme="majorEastAsia" w:eastAsiaTheme="majorEastAsia"/>
          <w:szCs w:val="21"/>
        </w:rPr>
      </w:pPr>
      <w:r>
        <w:rPr>
          <w:rFonts w:eastAsiaTheme="minorEastAsia"/>
          <w:szCs w:val="21"/>
        </w:rPr>
        <w:t xml:space="preserve">A </w:t>
      </w:r>
      <w:r>
        <w:rPr>
          <w:rFonts w:hint="eastAsia" w:eastAsiaTheme="minorEastAsia"/>
          <w:szCs w:val="21"/>
        </w:rPr>
        <w:tab/>
      </w:r>
      <w:r>
        <w:rPr>
          <w:rFonts w:hint="eastAsia" w:eastAsiaTheme="minorEastAsia"/>
          <w:szCs w:val="21"/>
        </w:rPr>
        <w:tab/>
      </w:r>
      <w:r>
        <w:rPr>
          <w:rFonts w:hint="eastAsia" w:eastAsiaTheme="minorEastAsia"/>
          <w:szCs w:val="21"/>
        </w:rPr>
        <w:tab/>
      </w:r>
      <w:r>
        <w:rPr>
          <w:rFonts w:hint="eastAsia" w:eastAsiaTheme="minorEastAsia"/>
          <w:szCs w:val="21"/>
        </w:rPr>
        <w:tab/>
      </w:r>
      <w:r>
        <w:rPr>
          <w:rFonts w:eastAsiaTheme="minorEastAsia"/>
          <w:szCs w:val="21"/>
        </w:rPr>
        <w:t xml:space="preserve">B </w:t>
      </w:r>
      <w:r>
        <w:rPr>
          <w:rFonts w:hint="eastAsia" w:eastAsiaTheme="minorEastAsia"/>
          <w:szCs w:val="21"/>
        </w:rPr>
        <w:t xml:space="preserve">     </w:t>
      </w:r>
      <w:r>
        <w:rPr>
          <w:rFonts w:hint="eastAsia" w:eastAsiaTheme="minorEastAsia"/>
          <w:szCs w:val="21"/>
        </w:rPr>
        <w:tab/>
      </w:r>
      <w:r>
        <w:rPr>
          <w:rFonts w:hint="eastAsia" w:eastAsiaTheme="minorEastAsia"/>
          <w:szCs w:val="21"/>
        </w:rPr>
        <w:tab/>
      </w:r>
      <w:r>
        <w:rPr>
          <w:rFonts w:hint="eastAsia" w:eastAsiaTheme="minorEastAsia"/>
          <w:szCs w:val="21"/>
        </w:rPr>
        <w:tab/>
      </w:r>
      <w:r>
        <w:rPr>
          <w:rFonts w:eastAsiaTheme="minorEastAsia"/>
          <w:szCs w:val="21"/>
        </w:rPr>
        <w:t>C</w:t>
      </w:r>
      <w:r>
        <w:rPr>
          <w:rFonts w:hint="eastAsia" w:eastAsiaTheme="minorEastAsia"/>
          <w:szCs w:val="21"/>
        </w:rPr>
        <w:tab/>
      </w:r>
      <w:r>
        <w:rPr>
          <w:rFonts w:hint="eastAsia" w:eastAsiaTheme="minorEastAsia"/>
          <w:szCs w:val="21"/>
        </w:rPr>
        <w:tab/>
      </w:r>
      <w:r>
        <w:rPr>
          <w:rFonts w:hint="eastAsia" w:eastAsiaTheme="minorEastAsia"/>
          <w:szCs w:val="21"/>
        </w:rPr>
        <w:tab/>
      </w:r>
      <w:r>
        <w:rPr>
          <w:rFonts w:hint="eastAsia" w:eastAsiaTheme="minorEastAsia"/>
          <w:szCs w:val="21"/>
        </w:rPr>
        <w:tab/>
      </w:r>
      <w:r>
        <w:rPr>
          <w:rFonts w:eastAsiaTheme="minorEastAsia"/>
          <w:szCs w:val="21"/>
        </w:rPr>
        <w:t>D</w:t>
      </w:r>
    </w:p>
    <w:p>
      <w:pPr>
        <w:spacing w:line="300" w:lineRule="auto"/>
        <w:rPr>
          <w:rFonts w:eastAsiaTheme="majorEastAsia"/>
          <w:szCs w:val="21"/>
        </w:rPr>
      </w:pPr>
      <w:r>
        <w:rPr>
          <w:szCs w:val="21"/>
        </w:rPr>
        <w:t>5</w:t>
      </w:r>
      <w:r>
        <w:rPr>
          <w:rFonts w:hAnsiTheme="majorEastAsia" w:eastAsiaTheme="majorEastAsia"/>
          <w:szCs w:val="21"/>
        </w:rPr>
        <w:t>．点</w:t>
      </w:r>
      <w:r>
        <w:rPr>
          <w:rFonts w:eastAsiaTheme="majorEastAsia"/>
          <w:i/>
          <w:szCs w:val="21"/>
        </w:rPr>
        <w:t>C</w:t>
      </w:r>
      <w:r>
        <w:rPr>
          <w:rFonts w:hAnsiTheme="majorEastAsia" w:eastAsiaTheme="majorEastAsia"/>
          <w:szCs w:val="21"/>
        </w:rPr>
        <w:t>在线段</w:t>
      </w:r>
      <w:r>
        <w:rPr>
          <w:rFonts w:eastAsiaTheme="majorEastAsia"/>
          <w:i/>
          <w:szCs w:val="21"/>
        </w:rPr>
        <w:t>AB</w:t>
      </w:r>
      <w:r>
        <w:rPr>
          <w:rFonts w:hAnsiTheme="majorEastAsia" w:eastAsiaTheme="majorEastAsia"/>
          <w:szCs w:val="21"/>
        </w:rPr>
        <w:t>上，下列条件不能确定点</w:t>
      </w:r>
      <w:r>
        <w:rPr>
          <w:rFonts w:eastAsiaTheme="majorEastAsia"/>
          <w:i/>
          <w:szCs w:val="21"/>
        </w:rPr>
        <w:t>C</w:t>
      </w:r>
      <w:r>
        <w:rPr>
          <w:rFonts w:hAnsiTheme="majorEastAsia" w:eastAsiaTheme="majorEastAsia"/>
          <w:szCs w:val="21"/>
        </w:rPr>
        <w:t>是线段</w:t>
      </w:r>
      <w:r>
        <w:rPr>
          <w:rFonts w:eastAsiaTheme="majorEastAsia"/>
          <w:i/>
          <w:szCs w:val="21"/>
        </w:rPr>
        <w:t>AB</w:t>
      </w:r>
      <w:r>
        <w:rPr>
          <w:rFonts w:hAnsiTheme="majorEastAsia" w:eastAsiaTheme="majorEastAsia"/>
          <w:szCs w:val="21"/>
        </w:rPr>
        <w:t>中点的是（</w:t>
      </w:r>
      <w:r>
        <w:rPr>
          <w:rFonts w:eastAsiaTheme="majorEastAsia"/>
          <w:szCs w:val="21"/>
        </w:rPr>
        <w:t xml:space="preserve"> ▲ </w:t>
      </w:r>
      <w:r>
        <w:rPr>
          <w:rFonts w:hAnsiTheme="majorEastAsia" w:eastAsiaTheme="majorEastAsia"/>
          <w:szCs w:val="21"/>
        </w:rPr>
        <w:t>）</w:t>
      </w:r>
    </w:p>
    <w:p>
      <w:pPr>
        <w:spacing w:line="300" w:lineRule="auto"/>
        <w:rPr>
          <w:rFonts w:eastAsiaTheme="majorEastAsia"/>
          <w:color w:val="000000"/>
          <w:szCs w:val="21"/>
        </w:rPr>
      </w:pPr>
      <w:r>
        <w:rPr>
          <w:rFonts w:eastAsiaTheme="majorEastAsia"/>
          <w:szCs w:val="21"/>
        </w:rPr>
        <w:t xml:space="preserve">    A</w:t>
      </w:r>
      <w:r>
        <w:rPr>
          <w:rFonts w:hAnsiTheme="majorEastAsia" w:eastAsiaTheme="majorEastAsia"/>
          <w:szCs w:val="21"/>
        </w:rPr>
        <w:t>．</w:t>
      </w:r>
      <w:r>
        <w:rPr>
          <w:rFonts w:hAnsiTheme="majorEastAsia" w:eastAsiaTheme="majorEastAsia"/>
          <w:position w:val="-6"/>
          <w:szCs w:val="21"/>
        </w:rPr>
        <w:object>
          <v:shape id="_x0000_i1038" o:spt="75" type="#_x0000_t75" style="height:12.9pt;width:44.8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rPr>
          <w:rFonts w:eastAsiaTheme="majorEastAsia"/>
          <w:szCs w:val="21"/>
        </w:rPr>
        <w:t xml:space="preserve">    </w:t>
      </w:r>
      <w:r>
        <w:rPr>
          <w:rFonts w:eastAsiaTheme="majorEastAsia"/>
          <w:szCs w:val="21"/>
        </w:rPr>
        <w:tab/>
      </w:r>
      <w:r>
        <w:rPr>
          <w:rFonts w:eastAsiaTheme="majorEastAsia"/>
          <w:szCs w:val="21"/>
        </w:rPr>
        <w:t>B</w:t>
      </w:r>
      <w:r>
        <w:rPr>
          <w:rFonts w:hAnsiTheme="majorEastAsia" w:eastAsiaTheme="majorEastAsia"/>
          <w:szCs w:val="21"/>
        </w:rPr>
        <w:t>．</w:t>
      </w:r>
      <w:r>
        <w:rPr>
          <w:rFonts w:hAnsiTheme="majorEastAsia" w:eastAsiaTheme="majorEastAsia"/>
          <w:position w:val="-6"/>
          <w:szCs w:val="21"/>
        </w:rPr>
        <w:object>
          <v:shape id="_x0000_i1039" o:spt="75" type="#_x0000_t75" style="height:12.9pt;width:50.9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Fonts w:eastAsiaTheme="majorEastAsia"/>
          <w:szCs w:val="21"/>
        </w:rPr>
        <w:t xml:space="preserve">    </w:t>
      </w:r>
      <w:r>
        <w:rPr>
          <w:rFonts w:eastAsiaTheme="majorEastAsia"/>
          <w:szCs w:val="21"/>
        </w:rPr>
        <w:tab/>
      </w:r>
      <w:r>
        <w:rPr>
          <w:rFonts w:eastAsiaTheme="majorEastAsia"/>
          <w:szCs w:val="21"/>
        </w:rPr>
        <w:t>C</w:t>
      </w:r>
      <w:r>
        <w:rPr>
          <w:rFonts w:hAnsiTheme="majorEastAsia" w:eastAsiaTheme="majorEastAsia"/>
          <w:szCs w:val="21"/>
        </w:rPr>
        <w:t>．</w:t>
      </w:r>
      <w:r>
        <w:rPr>
          <w:rFonts w:hAnsiTheme="majorEastAsia" w:eastAsiaTheme="majorEastAsia"/>
          <w:position w:val="-6"/>
          <w:szCs w:val="21"/>
        </w:rPr>
        <w:object>
          <v:shape id="_x0000_i1040" o:spt="75" type="#_x0000_t75" style="height:12.9pt;width:69.9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Fonts w:eastAsiaTheme="majorEastAsia"/>
          <w:szCs w:val="21"/>
        </w:rPr>
        <w:t xml:space="preserve">  </w:t>
      </w:r>
      <w:r>
        <w:rPr>
          <w:rFonts w:hint="eastAsia" w:eastAsiaTheme="majorEastAsia"/>
          <w:szCs w:val="21"/>
        </w:rPr>
        <w:tab/>
      </w:r>
      <w:r>
        <w:rPr>
          <w:rFonts w:eastAsiaTheme="majorEastAsia"/>
          <w:szCs w:val="21"/>
        </w:rPr>
        <w:t>D</w:t>
      </w:r>
      <w:r>
        <w:rPr>
          <w:rFonts w:hAnsiTheme="majorEastAsia" w:eastAsiaTheme="majorEastAsia"/>
          <w:szCs w:val="21"/>
        </w:rPr>
        <w:t>．</w:t>
      </w:r>
      <w:r>
        <w:rPr>
          <w:rFonts w:hAnsiTheme="majorEastAsia" w:eastAsiaTheme="majorEastAsia"/>
          <w:position w:val="-22"/>
          <w:szCs w:val="21"/>
        </w:rPr>
        <w:object>
          <v:shape id="_x0000_i1041" o:spt="75" type="#_x0000_t75" style="height:29.2pt;width:53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</w:p>
    <w:p>
      <w:pPr>
        <w:pStyle w:val="2"/>
        <w:spacing w:line="300" w:lineRule="auto"/>
        <w:rPr>
          <w:rFonts w:ascii="Times New Roman" w:hAnsi="Times New Roman" w:cs="Times New Roman" w:eastAsiaTheme="majorEastAsia"/>
        </w:rPr>
      </w:pPr>
      <w:r>
        <w:rPr>
          <w:rFonts w:asciiTheme="majorEastAsia" w:hAnsiTheme="majorEastAsia" w:eastAsiaTheme="majorEastAsia"/>
        </w:rPr>
        <w:pict>
          <v:group id="_x0000_s1043" o:spid="_x0000_s1043" o:spt="203" style="position:absolute;left:0pt;margin-left:287.1pt;margin-top:2.95pt;height:145.65pt;width:127.65pt;z-index:251661312;mso-width-relative:page;mso-height-relative:page;" coordorigin="6876,10698" coordsize="2553,2913">
            <o:lock v:ext="edit" aspectratio="f"/>
            <v:group id="_x0000_s1044" o:spid="_x0000_s1044" o:spt="203" style="position:absolute;left:6876;top:10698;height:2692;width:2553;" coordorigin="1274,6461" coordsize="2553,2692">
              <o:lock v:ext="edit" aspectratio="f"/>
              <v:group id="_x0000_s1045" o:spid="_x0000_s1045" o:spt="203" style="position:absolute;left:1274;top:6461;height:2692;width:2553;" coordorigin="1274,6461" coordsize="2553,2692">
                <o:lock v:ext="edit" aspectratio="f"/>
                <v:group id="_x0000_s1046" o:spid="_x0000_s1046" o:spt="203" style="position:absolute;left:1673;top:6819;height:1701;width:1701;" coordorigin="1673,6819" coordsize="1701,1701">
                  <o:lock v:ext="edit" aspectratio="f"/>
                  <v:shape id="_x0000_s1047" o:spid="_x0000_s1047" o:spt="32" type="#_x0000_t32" style="position:absolute;left:1673;top:7669;height:0;width:1701;" filled="f" stroked="t" coordsize="21600,21600">
                    <v:path arrowok="t"/>
                    <v:fill on="f" focussize="0,0"/>
                    <v:stroke color="#000000"/>
                    <v:imagedata o:title=""/>
                    <o:lock v:ext="edit" aspectratio="f"/>
                  </v:shape>
                  <v:shape id="_x0000_s1048" o:spid="_x0000_s1048" o:spt="32" type="#_x0000_t32" style="position:absolute;left:1672;top:7670;height:0;width:1701;" filled="f" stroked="t" coordsize="21600,21600">
                    <v:path arrowok="t"/>
                    <v:fill on="f" focussize="0,0"/>
                    <v:stroke color="#000000"/>
                    <v:imagedata o:title=""/>
                    <o:lock v:ext="edit" aspectratio="f"/>
                  </v:shape>
                </v:group>
                <v:shape id="_x0000_s1049" o:spid="_x0000_s1049" o:spt="202" type="#_x0000_t202" style="position:absolute;left:3274;top:7450;height:703;width:553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东</w:t>
                        </w:r>
                      </w:p>
                    </w:txbxContent>
                  </v:textbox>
                </v:shape>
                <v:shape id="_x0000_s1050" o:spid="_x0000_s1050" o:spt="202" type="#_x0000_t202" style="position:absolute;left:2284;top:8450;height:703;width:553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南</w:t>
                        </w:r>
                      </w:p>
                    </w:txbxContent>
                  </v:textbox>
                </v:shape>
                <v:shape id="_x0000_s1051" o:spid="_x0000_s1051" o:spt="202" type="#_x0000_t202" style="position:absolute;left:1274;top:7440;height:703;width:553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西</w:t>
                        </w:r>
                      </w:p>
                    </w:txbxContent>
                  </v:textbox>
                </v:shape>
                <v:shape id="_x0000_s1052" o:spid="_x0000_s1052" o:spt="202" type="#_x0000_t202" style="position:absolute;left:2264;top:6461;height:703;width:553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北</w:t>
                        </w:r>
                      </w:p>
                    </w:txbxContent>
                  </v:textbox>
                </v:shape>
                <v:shape id="_x0000_s1053" o:spid="_x0000_s1053" o:spt="202" type="#_x0000_t202" style="position:absolute;left:2434;top:7311;height:703;width:553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O</w:t>
                        </w:r>
                      </w:p>
                    </w:txbxContent>
                  </v:textbox>
                </v:shape>
                <v:shape id="_x0000_s1054" o:spid="_x0000_s1054" o:spt="202" type="#_x0000_t202" style="position:absolute;left:1831;top:8215;height:703;width:553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  <v:shape id="_x0000_s1055" o:spid="_x0000_s1055" o:spt="32" type="#_x0000_t32" style="position:absolute;left:2140;top:7669;flip:x;height:661;width:373;" filled="f" stroked="t" coordsize="21600,21600">
                  <v:path arrowok="t"/>
                  <v:fill on="f" focussize="0,0"/>
                  <v:stroke color="#000000"/>
                  <v:imagedata o:title=""/>
                  <o:lock v:ext="edit" aspectratio="f"/>
                </v:shape>
              </v:group>
              <v:shape id="_x0000_s1056" o:spid="_x0000_s1056" o:spt="202" type="#_x0000_t202" style="position:absolute;left:1818;top:7642;height:703;width:736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60°</w:t>
                      </w:r>
                    </w:p>
                  </w:txbxContent>
                </v:textbox>
              </v:shape>
              <v:shape id="_x0000_s1057" o:spid="_x0000_s1057" o:spt="19" type="#_x0000_t19" style="position:absolute;left:2278;top:7682;flip:x;height:227;width:113;" filled="f" stroked="t" coordsize="21600,39124" adj="-3913498,4679309,0,18652,21600">
                <v:path arrowok="t"/>
                <v:fill on="f" focussize="0,0"/>
                <v:stroke color="#000000"/>
                <v:imagedata o:title=""/>
                <o:lock v:ext="edit" aspectratio="f"/>
              </v:shape>
            </v:group>
            <v:shape id="_x0000_s1058" o:spid="_x0000_s1058" o:spt="202" type="#_x0000_t202" style="position:absolute;left:7516;top:12908;height:703;width:1360;" filled="f" stroked="f" coordsize="21600,21600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（第6题）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</w:rPr>
        <w:t>6</w:t>
      </w:r>
      <w:r>
        <w:rPr>
          <w:rFonts w:ascii="Times New Roman" w:cs="Times New Roman" w:hAnsiTheme="majorEastAsia" w:eastAsiaTheme="majorEastAsia"/>
        </w:rPr>
        <w:t>．如图所示，由点</w:t>
      </w:r>
      <w:r>
        <w:rPr>
          <w:rFonts w:ascii="Times New Roman" w:hAnsi="Times New Roman" w:cs="Times New Roman" w:eastAsiaTheme="majorEastAsia"/>
          <w:i/>
        </w:rPr>
        <w:t>O</w:t>
      </w:r>
      <w:r>
        <w:rPr>
          <w:rFonts w:ascii="Times New Roman" w:cs="Times New Roman" w:hAnsiTheme="majorEastAsia" w:eastAsiaTheme="majorEastAsia"/>
        </w:rPr>
        <w:t>测点</w:t>
      </w:r>
      <w:r>
        <w:rPr>
          <w:rFonts w:ascii="Times New Roman" w:hAnsi="Times New Roman" w:cs="Times New Roman" w:eastAsiaTheme="majorEastAsia"/>
          <w:i/>
        </w:rPr>
        <w:t>A</w:t>
      </w:r>
      <w:r>
        <w:rPr>
          <w:rFonts w:ascii="Times New Roman" w:cs="Times New Roman" w:hAnsiTheme="majorEastAsia" w:eastAsiaTheme="majorEastAsia"/>
        </w:rPr>
        <w:t>的方向</w:t>
      </w:r>
      <w:r>
        <w:rPr>
          <w:rFonts w:hint="eastAsia" w:ascii="Times New Roman" w:cs="Times New Roman" w:hAnsiTheme="majorEastAsia" w:eastAsiaTheme="majorEastAsia"/>
        </w:rPr>
        <w:t>可以描述为</w:t>
      </w:r>
      <w:r>
        <w:rPr>
          <w:rFonts w:ascii="Times New Roman" w:cs="Times New Roman" w:hAnsiTheme="majorEastAsia" w:eastAsiaTheme="majorEastAsia"/>
        </w:rPr>
        <w:t>（</w:t>
      </w:r>
      <w:r>
        <w:rPr>
          <w:rFonts w:ascii="Times New Roman" w:hAnsi="Times New Roman" w:cs="Times New Roman" w:eastAsiaTheme="majorEastAsia"/>
        </w:rPr>
        <w:t xml:space="preserve"> ▲ </w:t>
      </w:r>
      <w:r>
        <w:rPr>
          <w:rFonts w:ascii="Times New Roman" w:cs="Times New Roman" w:hAnsiTheme="majorEastAsia" w:eastAsiaTheme="majorEastAsia"/>
        </w:rPr>
        <w:t>）</w:t>
      </w:r>
    </w:p>
    <w:p>
      <w:pPr>
        <w:spacing w:line="300" w:lineRule="auto"/>
        <w:ind w:firstLine="420"/>
        <w:rPr>
          <w:rFonts w:eastAsiaTheme="majorEastAsia"/>
          <w:szCs w:val="21"/>
        </w:rPr>
      </w:pPr>
      <w:r>
        <w:rPr>
          <w:rFonts w:eastAsiaTheme="majorEastAsia"/>
          <w:szCs w:val="21"/>
        </w:rPr>
        <w:t>A</w:t>
      </w:r>
      <w:r>
        <w:rPr>
          <w:rFonts w:hAnsiTheme="majorEastAsia" w:eastAsiaTheme="majorEastAsia"/>
          <w:szCs w:val="21"/>
        </w:rPr>
        <w:t>．北偏南</w:t>
      </w:r>
      <w:r>
        <w:rPr>
          <w:szCs w:val="21"/>
        </w:rPr>
        <w:t>60</w:t>
      </w:r>
      <w:r>
        <w:rPr>
          <w:rFonts w:eastAsiaTheme="majorEastAsia"/>
          <w:szCs w:val="21"/>
        </w:rPr>
        <w:t xml:space="preserve">°    </w:t>
      </w:r>
      <w:r>
        <w:rPr>
          <w:rFonts w:eastAsiaTheme="majorEastAsia"/>
          <w:szCs w:val="21"/>
        </w:rPr>
        <w:tab/>
      </w:r>
      <w:r>
        <w:rPr>
          <w:rFonts w:eastAsiaTheme="majorEastAsia"/>
          <w:szCs w:val="21"/>
        </w:rPr>
        <w:t>B</w:t>
      </w:r>
      <w:r>
        <w:rPr>
          <w:rFonts w:hAnsiTheme="majorEastAsia" w:eastAsiaTheme="majorEastAsia"/>
          <w:szCs w:val="21"/>
        </w:rPr>
        <w:t>．南偏西</w:t>
      </w:r>
      <w:r>
        <w:rPr>
          <w:szCs w:val="21"/>
        </w:rPr>
        <w:t>60</w:t>
      </w:r>
      <w:r>
        <w:rPr>
          <w:rFonts w:eastAsiaTheme="majorEastAsia"/>
          <w:szCs w:val="21"/>
        </w:rPr>
        <w:t xml:space="preserve">°    </w:t>
      </w:r>
      <w:r>
        <w:rPr>
          <w:rFonts w:eastAsiaTheme="majorEastAsia"/>
          <w:szCs w:val="21"/>
        </w:rPr>
        <w:tab/>
      </w:r>
    </w:p>
    <w:p>
      <w:pPr>
        <w:spacing w:line="300" w:lineRule="auto"/>
        <w:ind w:firstLine="420"/>
        <w:rPr>
          <w:rFonts w:eastAsiaTheme="majorEastAsia"/>
          <w:szCs w:val="21"/>
        </w:rPr>
      </w:pPr>
      <w:r>
        <w:rPr>
          <w:rFonts w:eastAsiaTheme="majorEastAsia"/>
          <w:szCs w:val="21"/>
        </w:rPr>
        <w:t>C</w:t>
      </w:r>
      <w:r>
        <w:rPr>
          <w:rFonts w:hAnsiTheme="majorEastAsia" w:eastAsiaTheme="majorEastAsia"/>
          <w:szCs w:val="21"/>
        </w:rPr>
        <w:t>．西偏南</w:t>
      </w:r>
      <w:r>
        <w:rPr>
          <w:szCs w:val="21"/>
        </w:rPr>
        <w:t>30</w:t>
      </w:r>
      <w:r>
        <w:rPr>
          <w:rFonts w:eastAsiaTheme="majorEastAsia"/>
          <w:szCs w:val="21"/>
        </w:rPr>
        <w:t xml:space="preserve">°    </w:t>
      </w:r>
      <w:r>
        <w:rPr>
          <w:rFonts w:eastAsiaTheme="majorEastAsia"/>
          <w:szCs w:val="21"/>
        </w:rPr>
        <w:tab/>
      </w:r>
      <w:r>
        <w:rPr>
          <w:rFonts w:eastAsiaTheme="majorEastAsia"/>
          <w:szCs w:val="21"/>
        </w:rPr>
        <w:t>D</w:t>
      </w:r>
      <w:r>
        <w:rPr>
          <w:rFonts w:hAnsiTheme="majorEastAsia" w:eastAsiaTheme="majorEastAsia"/>
          <w:szCs w:val="21"/>
        </w:rPr>
        <w:t>．南偏西</w:t>
      </w:r>
      <w:r>
        <w:rPr>
          <w:szCs w:val="21"/>
        </w:rPr>
        <w:t>30</w:t>
      </w:r>
      <w:r>
        <w:rPr>
          <w:rFonts w:eastAsiaTheme="majorEastAsia"/>
          <w:szCs w:val="21"/>
        </w:rPr>
        <w:t>°</w:t>
      </w:r>
    </w:p>
    <w:p>
      <w:pPr>
        <w:spacing w:line="300" w:lineRule="auto"/>
        <w:rPr>
          <w:rFonts w:hAnsiTheme="majorEastAsia" w:eastAsiaTheme="majorEastAsia"/>
        </w:rPr>
      </w:pPr>
      <w:r>
        <w:rPr>
          <w:rFonts w:hint="eastAsia"/>
        </w:rPr>
        <w:t>7</w:t>
      </w:r>
      <w:r>
        <w:rPr>
          <w:rFonts w:hAnsiTheme="majorEastAsia" w:eastAsiaTheme="majorEastAsia"/>
        </w:rPr>
        <w:t>．</w:t>
      </w:r>
      <w:r>
        <w:rPr>
          <w:rFonts w:hint="eastAsia" w:hAnsiTheme="majorEastAsia" w:eastAsiaTheme="majorEastAsia"/>
        </w:rPr>
        <w:t>一元一次</w:t>
      </w:r>
      <w:r>
        <w:rPr>
          <w:rFonts w:hAnsiTheme="minorEastAsia" w:eastAsiaTheme="minorEastAsia"/>
          <w:szCs w:val="21"/>
        </w:rPr>
        <w:t>方程</w:t>
      </w:r>
      <w:r>
        <w:rPr>
          <w:rFonts w:eastAsiaTheme="minorEastAsia"/>
          <w:position w:val="-22"/>
          <w:szCs w:val="21"/>
        </w:rPr>
        <w:object>
          <v:shape id="_x0000_i1042" o:spt="75" type="#_x0000_t75" style="height:29.9pt;width:62.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rFonts w:hint="eastAsia" w:eastAsiaTheme="minorEastAsia"/>
          <w:szCs w:val="21"/>
        </w:rPr>
        <w:t>的解是</w:t>
      </w:r>
      <w:r>
        <w:rPr>
          <w:rFonts w:hAnsiTheme="majorEastAsia" w:eastAsiaTheme="majorEastAsia"/>
          <w:szCs w:val="21"/>
        </w:rPr>
        <w:t>（</w:t>
      </w:r>
      <w:r>
        <w:rPr>
          <w:rFonts w:eastAsiaTheme="majorEastAsia"/>
          <w:szCs w:val="21"/>
        </w:rPr>
        <w:t xml:space="preserve"> ▲ </w:t>
      </w:r>
      <w:r>
        <w:rPr>
          <w:rFonts w:hAnsiTheme="majorEastAsia" w:eastAsiaTheme="majorEastAsia"/>
          <w:szCs w:val="21"/>
        </w:rPr>
        <w:t>）</w:t>
      </w:r>
    </w:p>
    <w:p>
      <w:pPr>
        <w:ind w:firstLine="420" w:firstLineChars="200"/>
        <w:rPr>
          <w:rFonts w:hAnsiTheme="majorEastAsia" w:eastAsiaTheme="majorEastAsia"/>
          <w:szCs w:val="21"/>
        </w:rPr>
      </w:pPr>
      <w:r>
        <w:rPr>
          <w:rFonts w:eastAsiaTheme="majorEastAsia"/>
          <w:szCs w:val="21"/>
        </w:rPr>
        <w:t>A</w:t>
      </w:r>
      <w:r>
        <w:rPr>
          <w:rFonts w:hAnsiTheme="majorEastAsia" w:eastAsiaTheme="majorEastAsia"/>
          <w:szCs w:val="21"/>
        </w:rPr>
        <w:t>．</w:t>
      </w:r>
      <w:r>
        <w:rPr>
          <w:rFonts w:hAnsiTheme="majorEastAsia" w:eastAsiaTheme="majorEastAsia"/>
          <w:position w:val="-6"/>
          <w:szCs w:val="21"/>
        </w:rPr>
        <w:object>
          <v:shape id="_x0000_i1043" o:spt="75" type="#_x0000_t75" style="height:12.9pt;width:31.2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rFonts w:hint="eastAsia" w:hAnsiTheme="majorEastAsia" w:eastAsiaTheme="majorEastAsia"/>
          <w:szCs w:val="21"/>
        </w:rPr>
        <w:tab/>
      </w:r>
      <w:r>
        <w:rPr>
          <w:rFonts w:hint="eastAsia" w:hAnsiTheme="majorEastAsia" w:eastAsiaTheme="majorEastAsia"/>
          <w:szCs w:val="21"/>
        </w:rPr>
        <w:tab/>
      </w:r>
      <w:r>
        <w:rPr>
          <w:rFonts w:hint="eastAsia" w:hAnsiTheme="majorEastAsia" w:eastAsiaTheme="majorEastAsia"/>
          <w:szCs w:val="21"/>
        </w:rPr>
        <w:tab/>
      </w:r>
      <w:r>
        <w:rPr>
          <w:rFonts w:eastAsiaTheme="majorEastAsia"/>
          <w:szCs w:val="21"/>
        </w:rPr>
        <w:t>B</w:t>
      </w:r>
      <w:r>
        <w:rPr>
          <w:rFonts w:hAnsiTheme="majorEastAsia" w:eastAsiaTheme="majorEastAsia"/>
          <w:szCs w:val="21"/>
        </w:rPr>
        <w:t>．</w:t>
      </w:r>
      <w:r>
        <w:rPr>
          <w:rFonts w:hAnsiTheme="majorEastAsia" w:eastAsiaTheme="majorEastAsia"/>
          <w:position w:val="-6"/>
          <w:szCs w:val="21"/>
        </w:rPr>
        <w:object>
          <v:shape id="_x0000_i1044" o:spt="75" type="#_x0000_t75" style="height:12.9pt;width:25.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</w:p>
    <w:p>
      <w:pPr>
        <w:ind w:firstLine="420" w:firstLineChars="200"/>
      </w:pPr>
      <w:r>
        <w:rPr>
          <w:rFonts w:eastAsiaTheme="majorEastAsia"/>
          <w:szCs w:val="21"/>
        </w:rPr>
        <w:t>C</w:t>
      </w:r>
      <w:r>
        <w:rPr>
          <w:rFonts w:hAnsiTheme="majorEastAsia" w:eastAsiaTheme="majorEastAsia"/>
          <w:szCs w:val="21"/>
        </w:rPr>
        <w:t>．</w:t>
      </w:r>
      <w:r>
        <w:rPr>
          <w:rFonts w:hAnsiTheme="majorEastAsia" w:eastAsiaTheme="majorEastAsia"/>
          <w:position w:val="-6"/>
          <w:szCs w:val="21"/>
        </w:rPr>
        <w:object>
          <v:shape id="_x0000_i1045" o:spt="75" type="#_x0000_t75" style="height:12.9pt;width:23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rPr>
          <w:rFonts w:hint="eastAsia" w:hAnsiTheme="majorEastAsia" w:eastAsiaTheme="majorEastAsia"/>
          <w:szCs w:val="21"/>
        </w:rPr>
        <w:tab/>
      </w:r>
      <w:r>
        <w:rPr>
          <w:rFonts w:hint="eastAsia" w:hAnsiTheme="majorEastAsia" w:eastAsiaTheme="majorEastAsia"/>
          <w:szCs w:val="21"/>
        </w:rPr>
        <w:tab/>
      </w:r>
      <w:r>
        <w:rPr>
          <w:rFonts w:hint="eastAsia" w:hAnsiTheme="majorEastAsia" w:eastAsiaTheme="majorEastAsia"/>
          <w:szCs w:val="21"/>
        </w:rPr>
        <w:tab/>
      </w:r>
      <w:r>
        <w:rPr>
          <w:rFonts w:hint="eastAsia" w:hAnsiTheme="majorEastAsia" w:eastAsiaTheme="majorEastAsia"/>
          <w:szCs w:val="21"/>
        </w:rPr>
        <w:tab/>
      </w:r>
      <w:r>
        <w:rPr>
          <w:rFonts w:eastAsiaTheme="majorEastAsia"/>
          <w:szCs w:val="21"/>
        </w:rPr>
        <w:t>D</w:t>
      </w:r>
      <w:r>
        <w:rPr>
          <w:rFonts w:hAnsiTheme="majorEastAsia" w:eastAsiaTheme="majorEastAsia"/>
          <w:szCs w:val="21"/>
        </w:rPr>
        <w:t>．</w:t>
      </w:r>
      <w:r>
        <w:rPr>
          <w:rFonts w:hAnsiTheme="majorEastAsia" w:eastAsiaTheme="majorEastAsia"/>
          <w:position w:val="-6"/>
          <w:szCs w:val="21"/>
        </w:rPr>
        <w:object>
          <v:shape id="_x0000_i1046" o:spt="75" type="#_x0000_t75" style="height:12.9pt;width:25.8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</w:p>
    <w:p>
      <w:pPr>
        <w:spacing w:line="300" w:lineRule="auto"/>
        <w:ind w:left="315" w:hanging="315" w:hangingChars="150"/>
        <w:rPr>
          <w:rFonts w:eastAsiaTheme="majorEastAsia"/>
          <w:szCs w:val="21"/>
        </w:rPr>
      </w:pPr>
      <w:r>
        <w:rPr>
          <w:szCs w:val="21"/>
        </w:rPr>
        <w:t>8</w:t>
      </w:r>
      <w:r>
        <w:rPr>
          <w:rFonts w:hAnsiTheme="majorEastAsia" w:eastAsiaTheme="majorEastAsia"/>
          <w:szCs w:val="21"/>
        </w:rPr>
        <w:t>．大丰新华书店推出售书优惠方案：</w:t>
      </w:r>
      <w:r>
        <w:rPr>
          <w:rFonts w:hint="eastAsia" w:ascii="宋体" w:hAnsi="宋体"/>
          <w:szCs w:val="21"/>
        </w:rPr>
        <w:t>①</w:t>
      </w:r>
      <w:r>
        <w:rPr>
          <w:rFonts w:hAnsiTheme="majorEastAsia" w:eastAsiaTheme="majorEastAsia"/>
          <w:szCs w:val="21"/>
        </w:rPr>
        <w:t>一次性购书不超过</w:t>
      </w:r>
      <w:r>
        <w:rPr>
          <w:szCs w:val="21"/>
        </w:rPr>
        <w:t>100</w:t>
      </w:r>
      <w:r>
        <w:rPr>
          <w:rFonts w:hAnsiTheme="majorEastAsia" w:eastAsiaTheme="majorEastAsia"/>
          <w:szCs w:val="21"/>
        </w:rPr>
        <w:t>元，不享受优惠；</w:t>
      </w:r>
      <w:r>
        <w:rPr>
          <w:rFonts w:hint="eastAsia" w:ascii="宋体" w:hAnsi="宋体"/>
          <w:szCs w:val="21"/>
        </w:rPr>
        <w:t>②</w:t>
      </w:r>
      <w:r>
        <w:rPr>
          <w:rFonts w:hAnsiTheme="majorEastAsia" w:eastAsiaTheme="majorEastAsia"/>
          <w:szCs w:val="21"/>
        </w:rPr>
        <w:t>一次性购书超过</w:t>
      </w:r>
      <w:r>
        <w:rPr>
          <w:szCs w:val="21"/>
        </w:rPr>
        <w:t>100</w:t>
      </w:r>
      <w:r>
        <w:rPr>
          <w:rFonts w:hAnsiTheme="majorEastAsia" w:eastAsiaTheme="majorEastAsia"/>
          <w:szCs w:val="21"/>
        </w:rPr>
        <w:t>元但不超过</w:t>
      </w:r>
      <w:r>
        <w:rPr>
          <w:szCs w:val="21"/>
        </w:rPr>
        <w:t>200</w:t>
      </w:r>
      <w:r>
        <w:rPr>
          <w:rFonts w:hAnsiTheme="majorEastAsia" w:eastAsiaTheme="majorEastAsia"/>
          <w:szCs w:val="21"/>
        </w:rPr>
        <w:t>元，一律打九折；</w:t>
      </w:r>
      <w:r>
        <w:rPr>
          <w:rFonts w:hint="eastAsia" w:ascii="宋体" w:hAnsi="宋体"/>
          <w:szCs w:val="21"/>
        </w:rPr>
        <w:t>③</w:t>
      </w:r>
      <w:r>
        <w:rPr>
          <w:rFonts w:hAnsiTheme="majorEastAsia" w:eastAsiaTheme="majorEastAsia"/>
          <w:szCs w:val="21"/>
        </w:rPr>
        <w:t>一次性购书超过</w:t>
      </w:r>
      <w:r>
        <w:rPr>
          <w:szCs w:val="21"/>
        </w:rPr>
        <w:t>200</w:t>
      </w:r>
      <w:r>
        <w:rPr>
          <w:rFonts w:hAnsiTheme="majorEastAsia" w:eastAsiaTheme="majorEastAsia"/>
          <w:szCs w:val="21"/>
        </w:rPr>
        <w:t>元，一律打八折．如果李明同学一次性购书付款</w:t>
      </w:r>
      <w:r>
        <w:rPr>
          <w:szCs w:val="21"/>
        </w:rPr>
        <w:t>162</w:t>
      </w:r>
      <w:r>
        <w:rPr>
          <w:rFonts w:hAnsiTheme="majorEastAsia" w:eastAsiaTheme="majorEastAsia"/>
          <w:szCs w:val="21"/>
        </w:rPr>
        <w:t>元，那么李明同学所购书的原价</w:t>
      </w:r>
      <w:r>
        <w:rPr>
          <w:rFonts w:hint="eastAsia" w:hAnsiTheme="majorEastAsia" w:eastAsiaTheme="majorEastAsia"/>
          <w:szCs w:val="21"/>
        </w:rPr>
        <w:t>可能</w:t>
      </w:r>
      <w:r>
        <w:rPr>
          <w:rFonts w:hAnsiTheme="majorEastAsia" w:eastAsiaTheme="majorEastAsia"/>
          <w:szCs w:val="21"/>
        </w:rPr>
        <w:t>是（</w:t>
      </w:r>
      <w:r>
        <w:rPr>
          <w:rFonts w:eastAsiaTheme="majorEastAsia"/>
          <w:szCs w:val="21"/>
        </w:rPr>
        <w:t xml:space="preserve"> ▲ </w:t>
      </w:r>
      <w:r>
        <w:rPr>
          <w:rFonts w:hAnsiTheme="majorEastAsia" w:eastAsiaTheme="majorEastAsia"/>
          <w:szCs w:val="21"/>
        </w:rPr>
        <w:t>）</w:t>
      </w:r>
    </w:p>
    <w:p>
      <w:pPr>
        <w:spacing w:line="300" w:lineRule="auto"/>
        <w:rPr>
          <w:rFonts w:eastAsiaTheme="majorEastAsia"/>
          <w:color w:val="000000"/>
          <w:szCs w:val="21"/>
        </w:rPr>
      </w:pPr>
      <w:r>
        <w:rPr>
          <w:rFonts w:eastAsiaTheme="majorEastAsia"/>
          <w:szCs w:val="21"/>
        </w:rPr>
        <w:t xml:space="preserve">    A</w:t>
      </w:r>
      <w:r>
        <w:rPr>
          <w:rFonts w:hAnsiTheme="majorEastAsia" w:eastAsiaTheme="majorEastAsia"/>
          <w:szCs w:val="21"/>
        </w:rPr>
        <w:t>．</w:t>
      </w:r>
      <w:r>
        <w:rPr>
          <w:szCs w:val="21"/>
        </w:rPr>
        <w:t>180</w:t>
      </w:r>
      <w:r>
        <w:rPr>
          <w:rFonts w:hAnsiTheme="majorEastAsia" w:eastAsiaTheme="majorEastAsia"/>
          <w:szCs w:val="21"/>
        </w:rPr>
        <w:t>元</w:t>
      </w:r>
      <w:r>
        <w:rPr>
          <w:rFonts w:eastAsiaTheme="majorEastAsia"/>
          <w:szCs w:val="21"/>
        </w:rPr>
        <w:t xml:space="preserve">    </w:t>
      </w:r>
      <w:r>
        <w:rPr>
          <w:rFonts w:hint="eastAsia" w:eastAsiaTheme="majorEastAsia"/>
          <w:szCs w:val="21"/>
        </w:rPr>
        <w:tab/>
      </w:r>
      <w:r>
        <w:rPr>
          <w:rFonts w:hint="eastAsia" w:eastAsiaTheme="majorEastAsia"/>
          <w:szCs w:val="21"/>
        </w:rPr>
        <w:tab/>
      </w:r>
      <w:r>
        <w:rPr>
          <w:rFonts w:eastAsiaTheme="majorEastAsia"/>
          <w:szCs w:val="21"/>
        </w:rPr>
        <w:t>B</w:t>
      </w:r>
      <w:r>
        <w:rPr>
          <w:rFonts w:hAnsiTheme="majorEastAsia" w:eastAsiaTheme="majorEastAsia"/>
          <w:szCs w:val="21"/>
        </w:rPr>
        <w:t>．</w:t>
      </w:r>
      <w:r>
        <w:rPr>
          <w:szCs w:val="21"/>
        </w:rPr>
        <w:t>202</w:t>
      </w:r>
      <w:r>
        <w:rPr>
          <w:rFonts w:eastAsiaTheme="majorEastAsia"/>
          <w:szCs w:val="21"/>
        </w:rPr>
        <w:t>.</w:t>
      </w:r>
      <w:r>
        <w:rPr>
          <w:szCs w:val="21"/>
        </w:rPr>
        <w:t>5</w:t>
      </w:r>
      <w:r>
        <w:rPr>
          <w:rFonts w:hAnsiTheme="majorEastAsia" w:eastAsiaTheme="majorEastAsia"/>
          <w:szCs w:val="21"/>
        </w:rPr>
        <w:t>元</w:t>
      </w:r>
      <w:r>
        <w:rPr>
          <w:rFonts w:eastAsiaTheme="majorEastAsia"/>
          <w:szCs w:val="21"/>
        </w:rPr>
        <w:t xml:space="preserve">    </w:t>
      </w:r>
      <w:r>
        <w:rPr>
          <w:rFonts w:hint="eastAsia" w:eastAsiaTheme="majorEastAsia"/>
          <w:szCs w:val="21"/>
        </w:rPr>
        <w:tab/>
      </w:r>
      <w:r>
        <w:rPr>
          <w:rFonts w:hint="eastAsia" w:eastAsiaTheme="majorEastAsia"/>
          <w:szCs w:val="21"/>
        </w:rPr>
        <w:tab/>
      </w:r>
      <w:r>
        <w:rPr>
          <w:rFonts w:eastAsiaTheme="majorEastAsia"/>
          <w:szCs w:val="21"/>
        </w:rPr>
        <w:t>C</w:t>
      </w:r>
      <w:r>
        <w:rPr>
          <w:rFonts w:hAnsiTheme="majorEastAsia" w:eastAsiaTheme="majorEastAsia"/>
          <w:szCs w:val="21"/>
        </w:rPr>
        <w:t>．</w:t>
      </w:r>
      <w:r>
        <w:rPr>
          <w:szCs w:val="21"/>
        </w:rPr>
        <w:t>180</w:t>
      </w:r>
      <w:r>
        <w:rPr>
          <w:rFonts w:hAnsiTheme="majorEastAsia" w:eastAsiaTheme="majorEastAsia"/>
          <w:szCs w:val="21"/>
        </w:rPr>
        <w:t>元或</w:t>
      </w:r>
      <w:r>
        <w:rPr>
          <w:szCs w:val="21"/>
        </w:rPr>
        <w:t>202</w:t>
      </w:r>
      <w:r>
        <w:rPr>
          <w:rFonts w:eastAsiaTheme="majorEastAsia"/>
          <w:szCs w:val="21"/>
        </w:rPr>
        <w:t>.</w:t>
      </w:r>
      <w:r>
        <w:rPr>
          <w:szCs w:val="21"/>
        </w:rPr>
        <w:t>5</w:t>
      </w:r>
      <w:r>
        <w:rPr>
          <w:rFonts w:hAnsiTheme="majorEastAsia" w:eastAsiaTheme="majorEastAsia"/>
          <w:szCs w:val="21"/>
        </w:rPr>
        <w:t>元</w:t>
      </w:r>
      <w:r>
        <w:rPr>
          <w:rFonts w:eastAsiaTheme="majorEastAsia"/>
          <w:szCs w:val="21"/>
        </w:rPr>
        <w:t xml:space="preserve">  D</w:t>
      </w:r>
      <w:r>
        <w:rPr>
          <w:rFonts w:hAnsiTheme="majorEastAsia" w:eastAsiaTheme="majorEastAsia"/>
          <w:szCs w:val="21"/>
        </w:rPr>
        <w:t>．</w:t>
      </w:r>
      <w:r>
        <w:rPr>
          <w:szCs w:val="21"/>
        </w:rPr>
        <w:t>180</w:t>
      </w:r>
      <w:r>
        <w:rPr>
          <w:rFonts w:hAnsiTheme="majorEastAsia" w:eastAsiaTheme="majorEastAsia"/>
          <w:szCs w:val="21"/>
        </w:rPr>
        <w:t>元或</w:t>
      </w:r>
      <w:r>
        <w:rPr>
          <w:szCs w:val="21"/>
        </w:rPr>
        <w:t>200</w:t>
      </w:r>
      <w:r>
        <w:rPr>
          <w:rFonts w:hAnsiTheme="majorEastAsia" w:eastAsiaTheme="majorEastAsia"/>
          <w:szCs w:val="21"/>
        </w:rPr>
        <w:t>元</w:t>
      </w:r>
    </w:p>
    <w:p>
      <w:pPr>
        <w:ind w:left="420" w:hanging="420" w:hangingChars="200"/>
        <w:rPr>
          <w:rFonts w:eastAsia="黑体"/>
        </w:rPr>
      </w:pPr>
      <w:r>
        <w:rPr>
          <w:rFonts w:hint="eastAsia" w:eastAsia="黑体"/>
        </w:rPr>
        <w:t>二、填空题（本大题共</w:t>
      </w:r>
      <w:r>
        <w:rPr>
          <w:rFonts w:eastAsia="黑体"/>
        </w:rPr>
        <w:t>8</w:t>
      </w:r>
      <w:r>
        <w:rPr>
          <w:rFonts w:hint="eastAsia" w:eastAsia="黑体"/>
        </w:rPr>
        <w:t>小题，每小题</w:t>
      </w:r>
      <w:r>
        <w:rPr>
          <w:rFonts w:eastAsia="黑体"/>
        </w:rPr>
        <w:t>3</w:t>
      </w:r>
      <w:r>
        <w:rPr>
          <w:rFonts w:hint="eastAsia" w:eastAsia="黑体"/>
        </w:rPr>
        <w:t>分，共</w:t>
      </w:r>
      <w:r>
        <w:rPr>
          <w:rFonts w:eastAsia="黑体"/>
        </w:rPr>
        <w:t>24</w:t>
      </w:r>
      <w:r>
        <w:rPr>
          <w:rFonts w:hint="eastAsia" w:eastAsia="黑体"/>
        </w:rPr>
        <w:t>分）</w:t>
      </w:r>
    </w:p>
    <w:p>
      <w:pPr>
        <w:spacing w:line="30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hAnsiTheme="minorEastAsia" w:eastAsiaTheme="minorEastAsia"/>
          <w:szCs w:val="21"/>
        </w:rPr>
        <w:t>．小艳家的冰箱冷冻室的温度是</w:t>
      </w:r>
      <w:r>
        <w:rPr>
          <w:rFonts w:eastAsiaTheme="minorEastAsia"/>
          <w:position w:val="-6"/>
        </w:rPr>
        <w:object>
          <v:shape id="_x0000_i1095" o:spt="75" type="#_x0000_t75" style="height:14.25pt;width:15.6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95" DrawAspect="Content" ObjectID="_1468075747" r:id="rId56">
            <o:LockedField>false</o:LockedField>
          </o:OLEObject>
        </w:object>
      </w:r>
      <w:r>
        <w:rPr>
          <w:rFonts w:hAnsiTheme="minorEastAsia" w:eastAsiaTheme="minorEastAsia"/>
        </w:rPr>
        <w:t>℃，调高</w:t>
      </w:r>
      <w:r>
        <w:rPr>
          <w:rFonts w:eastAsiaTheme="minorEastAsia"/>
        </w:rPr>
        <w:t>2</w:t>
      </w:r>
      <w:r>
        <w:rPr>
          <w:rFonts w:hAnsiTheme="minorEastAsia" w:eastAsiaTheme="minorEastAsia"/>
        </w:rPr>
        <w:t>℃后的温度是</w:t>
      </w:r>
      <w:r>
        <w:rPr>
          <w:rFonts w:hint="eastAsia" w:hAnsiTheme="minorEastAsia" w:eastAsiaTheme="minorEastAsia"/>
          <w:u w:val="single"/>
        </w:rPr>
        <w:t xml:space="preserve"> </w:t>
      </w:r>
      <w:r>
        <w:rPr>
          <w:rFonts w:eastAsiaTheme="minorEastAsia"/>
          <w:szCs w:val="21"/>
          <w:u w:val="single"/>
        </w:rPr>
        <w:t>▲</w:t>
      </w:r>
      <w:r>
        <w:rPr>
          <w:rFonts w:hint="eastAsia" w:eastAsiaTheme="minorEastAsia"/>
          <w:szCs w:val="21"/>
          <w:u w:val="single"/>
        </w:rPr>
        <w:t xml:space="preserve">  </w:t>
      </w:r>
      <w:r>
        <w:rPr>
          <w:rFonts w:hAnsiTheme="minorEastAsia" w:eastAsiaTheme="minorEastAsia"/>
        </w:rPr>
        <w:t>℃</w:t>
      </w:r>
      <w:r>
        <w:rPr>
          <w:rFonts w:hAnsiTheme="minorEastAsia" w:eastAsiaTheme="minorEastAsia"/>
          <w:szCs w:val="21"/>
        </w:rPr>
        <w:t>．</w:t>
      </w:r>
    </w:p>
    <w:p>
      <w:pPr>
        <w:spacing w:line="300" w:lineRule="auto"/>
        <w:textAlignment w:val="center"/>
        <w:rPr>
          <w:rFonts w:eastAsiaTheme="minorEastAsia"/>
        </w:rPr>
      </w:pPr>
      <w:r>
        <w:rPr>
          <w:rFonts w:eastAsiaTheme="minorEastAsia"/>
        </w:rPr>
        <w:t>10</w:t>
      </w:r>
      <w:r>
        <w:rPr>
          <w:rFonts w:hAnsiTheme="minorEastAsia" w:eastAsiaTheme="minorEastAsia"/>
        </w:rPr>
        <w:t>．单项式</w:t>
      </w:r>
      <w:r>
        <w:rPr>
          <w:rFonts w:eastAsiaTheme="minorEastAsia"/>
        </w:rPr>
        <w:object>
          <v:shape id="_x0000_i1096" o:spt="75" type="#_x0000_t75" style="height:18.35pt;width:33.3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96" DrawAspect="Content" ObjectID="_1468075748" r:id="rId58">
            <o:LockedField>false</o:LockedField>
          </o:OLEObject>
        </w:object>
      </w:r>
      <w:r>
        <w:rPr>
          <w:rFonts w:hAnsiTheme="minorEastAsia" w:eastAsiaTheme="minorEastAsia"/>
        </w:rPr>
        <w:t>的次数是</w:t>
      </w:r>
      <w:r>
        <w:rPr>
          <w:rFonts w:eastAsiaTheme="minorEastAsia"/>
          <w:szCs w:val="21"/>
          <w:u w:val="single"/>
        </w:rPr>
        <w:t xml:space="preserve"> ▲</w:t>
      </w:r>
      <w:r>
        <w:rPr>
          <w:rFonts w:hint="eastAsia" w:eastAsiaTheme="minorEastAsia"/>
          <w:szCs w:val="21"/>
          <w:u w:val="single"/>
        </w:rPr>
        <w:t xml:space="preserve"> </w:t>
      </w:r>
      <w:r>
        <w:rPr>
          <w:rFonts w:eastAsiaTheme="minorEastAsia"/>
          <w:szCs w:val="21"/>
          <w:u w:val="single"/>
        </w:rPr>
        <w:t xml:space="preserve"> </w:t>
      </w:r>
      <w:r>
        <w:rPr>
          <w:rFonts w:hAnsiTheme="minorEastAsia" w:eastAsiaTheme="minorEastAsia"/>
          <w:szCs w:val="21"/>
        </w:rPr>
        <w:t>．</w:t>
      </w:r>
    </w:p>
    <w:p>
      <w:pPr>
        <w:spacing w:line="300" w:lineRule="auto"/>
        <w:rPr>
          <w:rFonts w:eastAsiaTheme="minorEastAsia"/>
          <w:color w:val="000000"/>
          <w:szCs w:val="21"/>
        </w:rPr>
      </w:pPr>
      <w:r>
        <w:rPr>
          <w:rFonts w:eastAsiaTheme="minorEastAsia"/>
          <w:szCs w:val="21"/>
        </w:rPr>
        <w:pict>
          <v:group id="_x0000_s1183" o:spid="_x0000_s1183" o:spt="203" style="position:absolute;left:0pt;margin-left:314.35pt;margin-top:29.05pt;height:111.65pt;width:107.45pt;z-index:251668480;mso-width-relative:page;mso-height-relative:page;" coordorigin="1751,7334" coordsize="2149,2233">
            <o:lock v:ext="edit" aspectratio="f"/>
            <v:group id="_x0000_s1184" o:spid="_x0000_s1184" o:spt="203" style="position:absolute;left:1751;top:7334;height:1530;width:2040;" coordorigin="4108,3872" coordsize="2040,1530">
              <o:lock v:ext="edit" aspectratio="f"/>
              <v:shape id="_x0000_s1185" o:spid="_x0000_s1185" o:spt="202" type="#_x0000_t202" style="position:absolute;left:5128;top:3872;height:510;width:510;" filled="f" stroked="t" coordsize="21600,21600">
                <v:path/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祝</w:t>
                      </w:r>
                    </w:p>
                  </w:txbxContent>
                </v:textbox>
              </v:shape>
              <v:shape id="_x0000_s1186" o:spid="_x0000_s1186" o:spt="202" type="#_x0000_t202" style="position:absolute;left:5128;top:4382;height:510;width:510;" filled="f" stroked="t" coordsize="21600,21600">
                <v:path/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你</w:t>
                      </w:r>
                    </w:p>
                  </w:txbxContent>
                </v:textbox>
              </v:shape>
              <v:shape id="_x0000_s1187" o:spid="_x0000_s1187" o:spt="202" type="#_x0000_t202" style="position:absolute;left:5128;top:4892;height:510;width:510;" filled="f" stroked="t" coordsize="21600,21600">
                <v:path/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似</w:t>
                      </w:r>
                    </w:p>
                  </w:txbxContent>
                </v:textbox>
              </v:shape>
              <v:shape id="_x0000_s1188" o:spid="_x0000_s1188" o:spt="202" type="#_x0000_t202" style="position:absolute;left:4618;top:4382;height:510;width:510;" filled="f" stroked="t" coordsize="21600,21600">
                <v:path/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程</w:t>
                      </w:r>
                    </w:p>
                  </w:txbxContent>
                </v:textbox>
              </v:shape>
              <v:shape id="_x0000_s1189" o:spid="_x0000_s1189" o:spt="202" type="#_x0000_t202" style="position:absolute;left:4108;top:4382;height:510;width:510;" filled="f" stroked="t" coordsize="21600,21600">
                <v:path/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前</w:t>
                      </w:r>
                    </w:p>
                  </w:txbxContent>
                </v:textbox>
              </v:shape>
              <v:shape id="_x0000_s1190" o:spid="_x0000_s1190" o:spt="202" type="#_x0000_t202" style="position:absolute;left:5638;top:4892;height:510;width:510;" filled="f" stroked="t" coordsize="21600,21600">
                <v:path/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锦</w:t>
                      </w:r>
                    </w:p>
                  </w:txbxContent>
                </v:textbox>
              </v:shape>
            </v:group>
            <v:shape id="_x0000_s1191" o:spid="_x0000_s1191" o:spt="202" type="#_x0000_t202" style="position:absolute;left:2261;top:8864;height:703;width:1639;" filled="f" stroked="f" coordsize="21600,21600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（第15题）</w:t>
                    </w:r>
                  </w:p>
                </w:txbxContent>
              </v:textbox>
            </v:shape>
          </v:group>
        </w:pict>
      </w:r>
      <w:r>
        <w:rPr>
          <w:rFonts w:eastAsiaTheme="minorEastAsia"/>
          <w:szCs w:val="21"/>
        </w:rPr>
        <w:t>11</w:t>
      </w:r>
      <w:r>
        <w:rPr>
          <w:rFonts w:hAnsiTheme="minorEastAsia" w:eastAsiaTheme="minorEastAsia"/>
          <w:szCs w:val="21"/>
        </w:rPr>
        <w:t>．</w:t>
      </w:r>
      <w:r>
        <w:rPr>
          <w:rFonts w:hAnsiTheme="minorEastAsia" w:eastAsiaTheme="minorEastAsia"/>
          <w:color w:val="000000"/>
          <w:szCs w:val="21"/>
        </w:rPr>
        <w:t>已知代数式</w:t>
      </w:r>
      <w:r>
        <w:rPr>
          <w:rFonts w:eastAsiaTheme="minorEastAsia"/>
          <w:position w:val="-10"/>
        </w:rPr>
        <w:object>
          <v:shape id="_x0000_i1097" o:spt="75" type="#_x0000_t75" style="height:15.6pt;width:33.9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97" DrawAspect="Content" ObjectID="_1468075749" r:id="rId60">
            <o:LockedField>false</o:LockedField>
          </o:OLEObject>
        </w:object>
      </w:r>
      <w:r>
        <w:rPr>
          <w:rFonts w:hAnsiTheme="minorEastAsia" w:eastAsiaTheme="minorEastAsia"/>
        </w:rPr>
        <w:t>的值是</w:t>
      </w:r>
      <w:r>
        <w:rPr>
          <w:rFonts w:hint="eastAsia" w:eastAsiaTheme="minorEastAsia"/>
        </w:rPr>
        <w:t>1</w:t>
      </w:r>
      <w:r>
        <w:rPr>
          <w:rFonts w:hAnsiTheme="minorEastAsia" w:eastAsiaTheme="minorEastAsia"/>
        </w:rPr>
        <w:t>，则代数式</w:t>
      </w:r>
      <w:r>
        <w:rPr>
          <w:rFonts w:eastAsiaTheme="minorEastAsia"/>
          <w:position w:val="-10"/>
        </w:rPr>
        <w:object>
          <v:shape id="_x0000_i1098" o:spt="75" type="#_x0000_t75" style="height:15.6pt;width:56.4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98" DrawAspect="Content" ObjectID="_1468075750" r:id="rId62">
            <o:LockedField>false</o:LockedField>
          </o:OLEObject>
        </w:object>
      </w:r>
      <w:r>
        <w:rPr>
          <w:rFonts w:hAnsiTheme="minorEastAsia" w:eastAsiaTheme="minorEastAsia"/>
        </w:rPr>
        <w:t>的值是</w:t>
      </w:r>
      <w:r>
        <w:rPr>
          <w:rFonts w:hint="eastAsia" w:hAnsiTheme="minorEastAsia" w:eastAsiaTheme="minorEastAsia"/>
          <w:u w:val="single"/>
        </w:rPr>
        <w:t xml:space="preserve"> </w:t>
      </w:r>
      <w:r>
        <w:rPr>
          <w:rFonts w:eastAsiaTheme="minorEastAsia"/>
          <w:szCs w:val="21"/>
          <w:u w:val="single"/>
        </w:rPr>
        <w:t>▲</w:t>
      </w:r>
      <w:r>
        <w:rPr>
          <w:rFonts w:hint="eastAsia" w:eastAsiaTheme="minorEastAsia"/>
          <w:szCs w:val="21"/>
          <w:u w:val="single"/>
        </w:rPr>
        <w:t xml:space="preserve"> </w:t>
      </w:r>
      <w:r>
        <w:rPr>
          <w:rFonts w:hAnsiTheme="minorEastAsia" w:eastAsiaTheme="minorEastAsia"/>
          <w:szCs w:val="21"/>
        </w:rPr>
        <w:t>．</w:t>
      </w:r>
    </w:p>
    <w:p>
      <w:pPr>
        <w:spacing w:line="300" w:lineRule="auto"/>
        <w:rPr>
          <w:rFonts w:eastAsiaTheme="minorEastAsia"/>
          <w:color w:val="000000"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hAnsiTheme="minorEastAsia" w:eastAsiaTheme="minorEastAsia"/>
          <w:szCs w:val="21"/>
        </w:rPr>
        <w:t>．多项式</w:t>
      </w:r>
      <w:r>
        <w:rPr>
          <w:rFonts w:eastAsiaTheme="minorEastAsia"/>
          <w:position w:val="-10"/>
        </w:rPr>
        <w:object>
          <v:shape id="_x0000_i1099" o:spt="75" type="#_x0000_t75" style="height:18.35pt;width:122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99" DrawAspect="Content" ObjectID="_1468075751" r:id="rId64">
            <o:LockedField>false</o:LockedField>
          </o:OLEObject>
        </w:object>
      </w:r>
      <w:r>
        <w:rPr>
          <w:rFonts w:hAnsiTheme="minorEastAsia" w:eastAsiaTheme="minorEastAsia"/>
        </w:rPr>
        <w:t>中不含</w:t>
      </w:r>
      <w:r>
        <w:rPr>
          <w:rFonts w:eastAsiaTheme="minorEastAsia"/>
          <w:position w:val="-10"/>
        </w:rPr>
        <w:object>
          <v:shape id="_x0000_i1100" o:spt="75" type="#_x0000_t75" style="height:12.9pt;width:14.9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100" DrawAspect="Content" ObjectID="_1468075752" r:id="rId66">
            <o:LockedField>false</o:LockedField>
          </o:OLEObject>
        </w:object>
      </w:r>
      <w:r>
        <w:rPr>
          <w:rFonts w:hAnsiTheme="minorEastAsia" w:eastAsiaTheme="minorEastAsia"/>
        </w:rPr>
        <w:t>项，则常数</w:t>
      </w:r>
      <w:r>
        <w:rPr>
          <w:rFonts w:eastAsiaTheme="minorEastAsia"/>
          <w:position w:val="-6"/>
        </w:rPr>
        <w:object>
          <v:shape id="_x0000_i1101" o:spt="75" type="#_x0000_t75" style="height:11.55pt;width:12.9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101" DrawAspect="Content" ObjectID="_1468075753" r:id="rId68">
            <o:LockedField>false</o:LockedField>
          </o:OLEObject>
        </w:object>
      </w:r>
      <w:r>
        <w:rPr>
          <w:rFonts w:hAnsiTheme="minorEastAsia" w:eastAsiaTheme="minorEastAsia"/>
        </w:rPr>
        <w:t>的值是</w:t>
      </w:r>
      <w:r>
        <w:rPr>
          <w:rFonts w:eastAsiaTheme="minorEastAsia"/>
          <w:szCs w:val="21"/>
          <w:u w:val="single"/>
        </w:rPr>
        <w:t xml:space="preserve"> ▲ </w:t>
      </w:r>
      <w:r>
        <w:rPr>
          <w:rFonts w:hAnsiTheme="minorEastAsia" w:eastAsiaTheme="minorEastAsia"/>
          <w:szCs w:val="21"/>
        </w:rPr>
        <w:t>．</w:t>
      </w:r>
    </w:p>
    <w:p>
      <w:pPr>
        <w:spacing w:line="30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13</w:t>
      </w:r>
      <w:r>
        <w:rPr>
          <w:rFonts w:hAnsiTheme="minorEastAsia" w:eastAsiaTheme="minorEastAsia"/>
          <w:szCs w:val="21"/>
        </w:rPr>
        <w:t>．若</w:t>
      </w:r>
      <w:r>
        <w:rPr>
          <w:rFonts w:eastAsiaTheme="minorEastAsia"/>
          <w:position w:val="-6"/>
        </w:rPr>
        <w:object>
          <v:shape id="_x0000_i1102" o:spt="75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102" DrawAspect="Content" ObjectID="_1468075754" r:id="rId70">
            <o:LockedField>false</o:LockedField>
          </o:OLEObject>
        </w:object>
      </w:r>
      <w:r>
        <w:rPr>
          <w:rFonts w:hAnsiTheme="minorEastAsia" w:eastAsiaTheme="minorEastAsia"/>
        </w:rPr>
        <w:t>是关于</w:t>
      </w:r>
      <w:r>
        <w:rPr>
          <w:rFonts w:eastAsiaTheme="minorEastAsia"/>
          <w:position w:val="-6"/>
        </w:rPr>
        <w:object>
          <v:shape id="_x0000_i1103" o:spt="75" type="#_x0000_t75" style="height:11.55pt;width:9.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103" DrawAspect="Content" ObjectID="_1468075755" r:id="rId72">
            <o:LockedField>false</o:LockedField>
          </o:OLEObject>
        </w:object>
      </w:r>
      <w:r>
        <w:rPr>
          <w:rFonts w:hAnsiTheme="minorEastAsia" w:eastAsiaTheme="minorEastAsia"/>
        </w:rPr>
        <w:t>的方程</w:t>
      </w:r>
      <w:r>
        <w:rPr>
          <w:rFonts w:eastAsiaTheme="minorEastAsia"/>
          <w:position w:val="-6"/>
        </w:rPr>
        <w:object>
          <v:shape id="_x0000_i1104" o:spt="75" type="#_x0000_t75" style="height:14.25pt;width:60.4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104" DrawAspect="Content" ObjectID="_1468075756" r:id="rId74">
            <o:LockedField>false</o:LockedField>
          </o:OLEObject>
        </w:object>
      </w:r>
      <w:r>
        <w:rPr>
          <w:rFonts w:hAnsiTheme="minorEastAsia" w:eastAsiaTheme="minorEastAsia"/>
        </w:rPr>
        <w:t>的解，则</w:t>
      </w:r>
      <w:r>
        <w:rPr>
          <w:rFonts w:eastAsiaTheme="minorEastAsia"/>
          <w:position w:val="-6"/>
        </w:rPr>
        <w:object>
          <v:shape id="_x0000_i1105" o:spt="75" type="#_x0000_t75" style="height:11.55pt;width:12.9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105" DrawAspect="Content" ObjectID="_1468075757" r:id="rId76">
            <o:LockedField>false</o:LockedField>
          </o:OLEObject>
        </w:object>
      </w:r>
      <w:r>
        <w:rPr>
          <w:rFonts w:hAnsiTheme="minorEastAsia" w:eastAsiaTheme="minorEastAsia"/>
        </w:rPr>
        <w:t>＝</w:t>
      </w:r>
      <w:r>
        <w:rPr>
          <w:rFonts w:eastAsiaTheme="minorEastAsia"/>
          <w:szCs w:val="21"/>
          <w:u w:val="single"/>
        </w:rPr>
        <w:t xml:space="preserve"> ▲</w:t>
      </w:r>
      <w:r>
        <w:rPr>
          <w:rFonts w:hint="eastAsia" w:eastAsiaTheme="minorEastAsia"/>
          <w:szCs w:val="21"/>
          <w:u w:val="single"/>
        </w:rPr>
        <w:t xml:space="preserve"> </w:t>
      </w:r>
      <w:r>
        <w:rPr>
          <w:rFonts w:eastAsiaTheme="minorEastAsia"/>
          <w:szCs w:val="21"/>
          <w:u w:val="single"/>
        </w:rPr>
        <w:t xml:space="preserve"> </w:t>
      </w:r>
      <w:r>
        <w:rPr>
          <w:rFonts w:hAnsiTheme="minorEastAsia" w:eastAsiaTheme="minorEastAsia"/>
          <w:szCs w:val="21"/>
        </w:rPr>
        <w:t>．</w:t>
      </w:r>
      <w:r>
        <w:rPr>
          <w:rFonts w:hint="eastAsia" w:hAnsiTheme="minorEastAsia" w:eastAsiaTheme="minorEastAsia"/>
          <w:szCs w:val="21"/>
        </w:rPr>
        <w:t xml:space="preserve"> </w:t>
      </w:r>
    </w:p>
    <w:p>
      <w:pPr>
        <w:spacing w:line="30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14</w:t>
      </w:r>
      <w:r>
        <w:rPr>
          <w:rFonts w:hAnsiTheme="minorEastAsia" w:eastAsiaTheme="minorEastAsia"/>
          <w:szCs w:val="21"/>
        </w:rPr>
        <w:t>．已知∠</w:t>
      </w:r>
      <w:r>
        <w:rPr>
          <w:rFonts w:eastAsiaTheme="minorEastAsia"/>
          <w:i/>
          <w:szCs w:val="21"/>
        </w:rPr>
        <w:t>A</w:t>
      </w:r>
      <w:r>
        <w:rPr>
          <w:rFonts w:hAnsiTheme="minorEastAsia" w:eastAsiaTheme="minorEastAsia"/>
          <w:szCs w:val="21"/>
        </w:rPr>
        <w:t>＝</w:t>
      </w:r>
      <w:r>
        <w:rPr>
          <w:rFonts w:eastAsiaTheme="minorEastAsia"/>
          <w:szCs w:val="21"/>
        </w:rPr>
        <w:t>40°</w:t>
      </w:r>
      <w:r>
        <w:rPr>
          <w:rFonts w:hAnsiTheme="minorEastAsia" w:eastAsiaTheme="minorEastAsia"/>
          <w:szCs w:val="21"/>
        </w:rPr>
        <w:t>，则∠</w:t>
      </w:r>
      <w:r>
        <w:rPr>
          <w:rFonts w:eastAsiaTheme="minorEastAsia"/>
          <w:i/>
          <w:szCs w:val="21"/>
        </w:rPr>
        <w:t>A</w:t>
      </w:r>
      <w:r>
        <w:rPr>
          <w:rFonts w:hAnsiTheme="minorEastAsia" w:eastAsiaTheme="minorEastAsia"/>
          <w:szCs w:val="21"/>
        </w:rPr>
        <w:t>的余角</w:t>
      </w:r>
      <w:r>
        <w:rPr>
          <w:rFonts w:hint="eastAsia" w:hAnsiTheme="minorEastAsia" w:eastAsiaTheme="minorEastAsia"/>
          <w:szCs w:val="21"/>
        </w:rPr>
        <w:t>为</w:t>
      </w:r>
      <w:r>
        <w:rPr>
          <w:rFonts w:eastAsiaTheme="minorEastAsia"/>
          <w:szCs w:val="21"/>
          <w:u w:val="single"/>
        </w:rPr>
        <w:t xml:space="preserve"> ▲</w:t>
      </w:r>
      <w:r>
        <w:rPr>
          <w:rFonts w:hint="eastAsia" w:eastAsiaTheme="minorEastAsia"/>
          <w:szCs w:val="21"/>
          <w:u w:val="single"/>
        </w:rPr>
        <w:t xml:space="preserve">  </w:t>
      </w:r>
      <w:r>
        <w:rPr>
          <w:rFonts w:eastAsiaTheme="minorEastAsia"/>
          <w:szCs w:val="21"/>
        </w:rPr>
        <w:t>°</w:t>
      </w:r>
      <w:r>
        <w:rPr>
          <w:rFonts w:hAnsiTheme="minorEastAsia" w:eastAsiaTheme="minorEastAsia"/>
          <w:szCs w:val="21"/>
        </w:rPr>
        <w:t>．</w:t>
      </w:r>
    </w:p>
    <w:p>
      <w:pPr>
        <w:spacing w:line="300" w:lineRule="auto"/>
        <w:ind w:left="420" w:hanging="420" w:hangingChars="200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15</w:t>
      </w:r>
      <w:r>
        <w:rPr>
          <w:rFonts w:hAnsiTheme="minorEastAsia" w:eastAsiaTheme="minorEastAsia"/>
          <w:szCs w:val="21"/>
        </w:rPr>
        <w:t>．水平放置的正方体的六个面分别用</w:t>
      </w:r>
      <w:r>
        <w:rPr>
          <w:rFonts w:eastAsiaTheme="minorEastAsia"/>
          <w:szCs w:val="21"/>
        </w:rPr>
        <w:t>“</w:t>
      </w:r>
      <w:r>
        <w:rPr>
          <w:rFonts w:hAnsiTheme="minorEastAsia" w:eastAsiaTheme="minorEastAsia"/>
          <w:szCs w:val="21"/>
        </w:rPr>
        <w:t>前面、后面、上面、下面、左面、右面</w:t>
      </w:r>
      <w:r>
        <w:rPr>
          <w:rFonts w:eastAsiaTheme="minorEastAsia"/>
          <w:szCs w:val="21"/>
        </w:rPr>
        <w:t>”</w:t>
      </w:r>
      <w:r>
        <w:rPr>
          <w:rFonts w:hAnsiTheme="minorEastAsia" w:eastAsiaTheme="minorEastAsia"/>
          <w:szCs w:val="21"/>
        </w:rPr>
        <w:t>表示，如图是一个正方体的平面展开图，若图中的</w:t>
      </w:r>
      <w:r>
        <w:rPr>
          <w:rFonts w:eastAsiaTheme="minorEastAsia"/>
          <w:szCs w:val="21"/>
        </w:rPr>
        <w:t>“</w:t>
      </w:r>
      <w:r>
        <w:rPr>
          <w:rFonts w:hAnsiTheme="minorEastAsia" w:eastAsiaTheme="minorEastAsia"/>
          <w:szCs w:val="21"/>
        </w:rPr>
        <w:t>锦</w:t>
      </w:r>
      <w:r>
        <w:rPr>
          <w:rFonts w:eastAsiaTheme="minorEastAsia"/>
          <w:szCs w:val="21"/>
        </w:rPr>
        <w:t>”</w:t>
      </w:r>
      <w:r>
        <w:rPr>
          <w:rFonts w:hAnsiTheme="minorEastAsia" w:eastAsiaTheme="minorEastAsia"/>
          <w:szCs w:val="21"/>
        </w:rPr>
        <w:t>表示正方体的右面，则</w:t>
      </w:r>
      <w:r>
        <w:rPr>
          <w:rFonts w:eastAsiaTheme="minorEastAsia"/>
          <w:szCs w:val="21"/>
        </w:rPr>
        <w:t>“</w:t>
      </w:r>
      <w:r>
        <w:rPr>
          <w:rFonts w:hint="eastAsia" w:hAnsiTheme="minorEastAsia" w:eastAsiaTheme="minorEastAsia"/>
          <w:szCs w:val="21"/>
          <w:u w:val="single"/>
        </w:rPr>
        <w:t xml:space="preserve"> </w:t>
      </w:r>
      <w:r>
        <w:rPr>
          <w:rFonts w:hint="eastAsia" w:eastAsiaTheme="minorEastAsia"/>
          <w:szCs w:val="21"/>
          <w:u w:val="single"/>
        </w:rPr>
        <w:t xml:space="preserve"> </w:t>
      </w:r>
      <w:r>
        <w:rPr>
          <w:rFonts w:eastAsiaTheme="minorEastAsia"/>
          <w:szCs w:val="21"/>
          <w:u w:val="single"/>
        </w:rPr>
        <w:t>▲</w:t>
      </w:r>
      <w:r>
        <w:rPr>
          <w:rFonts w:hint="eastAsia" w:eastAsiaTheme="minorEastAsia"/>
          <w:szCs w:val="21"/>
          <w:u w:val="single"/>
        </w:rPr>
        <w:t xml:space="preserve">  </w:t>
      </w:r>
      <w:r>
        <w:rPr>
          <w:rFonts w:eastAsiaTheme="minorEastAsia"/>
          <w:szCs w:val="21"/>
        </w:rPr>
        <w:t>”</w:t>
      </w:r>
      <w:r>
        <w:rPr>
          <w:rFonts w:hAnsiTheme="minorEastAsia" w:eastAsiaTheme="minorEastAsia"/>
          <w:szCs w:val="21"/>
        </w:rPr>
        <w:t>表示正方体的</w:t>
      </w:r>
      <w:r>
        <w:rPr>
          <w:rFonts w:hint="eastAsia" w:hAnsiTheme="minorEastAsia" w:eastAsiaTheme="minorEastAsia"/>
          <w:szCs w:val="21"/>
        </w:rPr>
        <w:t>左</w:t>
      </w:r>
      <w:r>
        <w:rPr>
          <w:rFonts w:hAnsiTheme="minorEastAsia" w:eastAsiaTheme="minorEastAsia"/>
          <w:szCs w:val="21"/>
        </w:rPr>
        <w:t>面．</w:t>
      </w:r>
    </w:p>
    <w:p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p>
      <w:pPr>
        <w:spacing w:line="300" w:lineRule="auto"/>
        <w:ind w:left="420" w:hanging="420" w:hangingChars="200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16</w:t>
      </w:r>
      <w:r>
        <w:rPr>
          <w:rFonts w:hAnsiTheme="minorEastAsia" w:eastAsiaTheme="minorEastAsia"/>
          <w:szCs w:val="21"/>
        </w:rPr>
        <w:t>．《算法统宗》中记</w:t>
      </w:r>
      <w:r>
        <w:rPr>
          <w:rFonts w:hint="eastAsia" w:hAnsiTheme="minorEastAsia" w:eastAsiaTheme="minorEastAsia"/>
          <w:szCs w:val="21"/>
        </w:rPr>
        <w:t>有</w:t>
      </w:r>
      <w:r>
        <w:rPr>
          <w:rFonts w:eastAsiaTheme="minorEastAsia"/>
          <w:szCs w:val="21"/>
        </w:rPr>
        <w:t>“</w:t>
      </w:r>
      <w:r>
        <w:rPr>
          <w:rFonts w:hAnsiTheme="minorEastAsia" w:eastAsiaTheme="minorEastAsia"/>
          <w:szCs w:val="21"/>
        </w:rPr>
        <w:t>李白沽酒</w:t>
      </w:r>
      <w:r>
        <w:rPr>
          <w:rFonts w:eastAsiaTheme="minorEastAsia"/>
          <w:szCs w:val="21"/>
        </w:rPr>
        <w:t>”</w:t>
      </w:r>
      <w:r>
        <w:rPr>
          <w:rFonts w:hAnsiTheme="minorEastAsia" w:eastAsiaTheme="minorEastAsia"/>
          <w:szCs w:val="21"/>
        </w:rPr>
        <w:t>的故事．诗云：今携一壶酒，游春郊外走．逢朋加一倍，入店饮半斗．相逢三处店，饮尽壶中酒．试问能算士：如何知原有</w:t>
      </w:r>
      <w:r>
        <w:rPr>
          <w:rFonts w:hint="eastAsia" w:hAnsiTheme="minorEastAsia" w:eastAsiaTheme="minorEastAsia"/>
          <w:szCs w:val="21"/>
        </w:rPr>
        <w:t>？</w:t>
      </w:r>
      <w:r>
        <w:rPr>
          <w:rFonts w:hAnsiTheme="minorEastAsia" w:eastAsiaTheme="minorEastAsia"/>
          <w:szCs w:val="21"/>
        </w:rPr>
        <w:t>（古代一斗是</w:t>
      </w:r>
      <w:r>
        <w:rPr>
          <w:rFonts w:eastAsiaTheme="minorEastAsia"/>
          <w:szCs w:val="21"/>
        </w:rPr>
        <w:t>10</w:t>
      </w:r>
      <w:r>
        <w:rPr>
          <w:rFonts w:hAnsiTheme="minorEastAsia" w:eastAsiaTheme="minorEastAsia"/>
          <w:szCs w:val="21"/>
        </w:rPr>
        <w:t>升）</w:t>
      </w:r>
    </w:p>
    <w:p>
      <w:pPr>
        <w:spacing w:line="300" w:lineRule="auto"/>
        <w:ind w:left="420" w:leftChars="200" w:firstLine="420" w:firstLineChars="200"/>
        <w:rPr>
          <w:rFonts w:eastAsiaTheme="minorEastAsia"/>
          <w:szCs w:val="21"/>
        </w:rPr>
      </w:pPr>
      <w:r>
        <w:rPr>
          <w:rFonts w:hAnsiTheme="minorEastAsia" w:eastAsiaTheme="minorEastAsia"/>
          <w:szCs w:val="21"/>
        </w:rPr>
        <w:t>大意是：李白在郊外春游时，做出这样一条约定：遇见朋友，先到酒店里将壶里的酒增加一倍，再喝掉其中的</w:t>
      </w:r>
      <w:r>
        <w:rPr>
          <w:rFonts w:eastAsiaTheme="minorEastAsia"/>
          <w:szCs w:val="21"/>
        </w:rPr>
        <w:t>5</w:t>
      </w:r>
      <w:r>
        <w:rPr>
          <w:rFonts w:hAnsiTheme="minorEastAsia" w:eastAsiaTheme="minorEastAsia"/>
          <w:szCs w:val="21"/>
        </w:rPr>
        <w:t>升酒．按照这样的约定，在第</w:t>
      </w:r>
      <w:r>
        <w:rPr>
          <w:rFonts w:eastAsiaTheme="minorEastAsia"/>
          <w:szCs w:val="21"/>
        </w:rPr>
        <w:t>3</w:t>
      </w:r>
      <w:r>
        <w:rPr>
          <w:rFonts w:hAnsiTheme="minorEastAsia" w:eastAsiaTheme="minorEastAsia"/>
          <w:szCs w:val="21"/>
        </w:rPr>
        <w:t>个店里遇到朋友正好喝光了壶中的酒．则李白的酒壶中原有</w:t>
      </w:r>
      <w:r>
        <w:rPr>
          <w:rFonts w:eastAsiaTheme="minorEastAsia"/>
          <w:szCs w:val="21"/>
          <w:u w:val="single"/>
        </w:rPr>
        <w:t xml:space="preserve"> ▲</w:t>
      </w:r>
      <w:r>
        <w:rPr>
          <w:rFonts w:hint="eastAsia" w:eastAsiaTheme="minorEastAsia"/>
          <w:szCs w:val="21"/>
          <w:u w:val="single"/>
        </w:rPr>
        <w:t xml:space="preserve"> </w:t>
      </w:r>
      <w:r>
        <w:rPr>
          <w:rFonts w:eastAsiaTheme="minorEastAsia"/>
          <w:szCs w:val="21"/>
          <w:u w:val="single"/>
        </w:rPr>
        <w:t xml:space="preserve"> </w:t>
      </w:r>
      <w:r>
        <w:rPr>
          <w:rFonts w:hAnsiTheme="minorEastAsia" w:eastAsiaTheme="minorEastAsia"/>
          <w:szCs w:val="21"/>
        </w:rPr>
        <w:t>升酒．</w:t>
      </w:r>
    </w:p>
    <w:p>
      <w:pPr>
        <w:ind w:left="420" w:hanging="420" w:hangingChars="200"/>
        <w:rPr>
          <w:rFonts w:hint="eastAsia" w:eastAsia="黑体"/>
        </w:rPr>
      </w:pPr>
    </w:p>
    <w:p>
      <w:pPr>
        <w:ind w:left="420" w:hanging="420" w:hangingChars="200"/>
        <w:rPr>
          <w:rFonts w:eastAsia="黑体"/>
        </w:rPr>
      </w:pPr>
      <w:r>
        <w:rPr>
          <w:rFonts w:eastAsia="黑体"/>
        </w:rPr>
        <w:t>三、解答题（本大题共有1</w:t>
      </w:r>
      <w:r>
        <w:rPr>
          <w:rFonts w:hint="eastAsia" w:eastAsia="黑体"/>
        </w:rPr>
        <w:t>1</w:t>
      </w:r>
      <w:r>
        <w:rPr>
          <w:rFonts w:eastAsia="黑体"/>
        </w:rPr>
        <w:t>小题，共</w:t>
      </w:r>
      <w:r>
        <w:rPr>
          <w:rFonts w:hint="eastAsia" w:eastAsia="黑体"/>
        </w:rPr>
        <w:t>102</w:t>
      </w:r>
      <w:r>
        <w:rPr>
          <w:rFonts w:eastAsia="黑体"/>
        </w:rPr>
        <w:t>分．解答时应写出文字说明、推理过程或演算步骤）</w:t>
      </w:r>
    </w:p>
    <w:p>
      <w:pPr>
        <w:spacing w:line="300" w:lineRule="auto"/>
        <w:rPr>
          <w:rFonts w:eastAsiaTheme="majorEastAsia"/>
          <w:szCs w:val="21"/>
        </w:rPr>
      </w:pPr>
      <w:r>
        <w:rPr>
          <w:szCs w:val="21"/>
        </w:rPr>
        <w:t>17</w:t>
      </w:r>
      <w:r>
        <w:rPr>
          <w:rFonts w:hAnsiTheme="majorEastAsia" w:eastAsiaTheme="majorEastAsia"/>
          <w:szCs w:val="21"/>
        </w:rPr>
        <w:t>．（</w:t>
      </w:r>
      <w:r>
        <w:rPr>
          <w:szCs w:val="21"/>
        </w:rPr>
        <w:t>6</w:t>
      </w:r>
      <w:r>
        <w:rPr>
          <w:rFonts w:hAnsiTheme="majorEastAsia" w:eastAsiaTheme="majorEastAsia"/>
          <w:szCs w:val="21"/>
        </w:rPr>
        <w:t>分）计算：</w:t>
      </w:r>
    </w:p>
    <w:p>
      <w:pPr>
        <w:spacing w:line="300" w:lineRule="auto"/>
        <w:ind w:firstLine="420"/>
        <w:rPr>
          <w:rFonts w:eastAsiaTheme="majorEastAsia"/>
          <w:szCs w:val="21"/>
        </w:rPr>
      </w:pPr>
      <w:r>
        <w:rPr>
          <w:rFonts w:hAnsiTheme="majorEastAsia" w:eastAsiaTheme="majorEastAsia"/>
          <w:szCs w:val="21"/>
        </w:rPr>
        <w:t>（</w:t>
      </w:r>
      <w:r>
        <w:rPr>
          <w:szCs w:val="21"/>
        </w:rPr>
        <w:t>1</w:t>
      </w:r>
      <w:r>
        <w:rPr>
          <w:rFonts w:hAnsiTheme="majorEastAsia" w:eastAsiaTheme="majorEastAsia"/>
          <w:szCs w:val="21"/>
        </w:rPr>
        <w:t>）</w:t>
      </w:r>
      <w:r>
        <w:rPr>
          <w:position w:val="-10"/>
        </w:rPr>
        <w:object>
          <v:shape id="_x0000_i1058" o:spt="75" type="#_x0000_t75" style="height:18.35pt;width:63.8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t xml:space="preserve">         </w:t>
      </w: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（2）</w:t>
      </w:r>
      <w:r>
        <w:rPr>
          <w:position w:val="-24"/>
        </w:rPr>
        <w:object>
          <v:shape id="_x0000_i1059" o:spt="75" type="#_x0000_t75" style="height:30.55pt;width:78.8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</w:p>
    <w:p>
      <w:pPr>
        <w:spacing w:line="300" w:lineRule="auto"/>
        <w:rPr>
          <w:rFonts w:eastAsiaTheme="majorEastAsia"/>
          <w:szCs w:val="21"/>
        </w:rPr>
      </w:pPr>
      <w:r>
        <w:rPr>
          <w:szCs w:val="21"/>
        </w:rPr>
        <w:t>18</w:t>
      </w:r>
      <w:r>
        <w:rPr>
          <w:rFonts w:hAnsiTheme="majorEastAsia" w:eastAsiaTheme="majorEastAsia"/>
          <w:szCs w:val="21"/>
        </w:rPr>
        <w:t>．（</w:t>
      </w:r>
      <w:r>
        <w:rPr>
          <w:szCs w:val="21"/>
        </w:rPr>
        <w:t>6</w:t>
      </w:r>
      <w:r>
        <w:rPr>
          <w:rFonts w:hAnsiTheme="majorEastAsia" w:eastAsiaTheme="majorEastAsia"/>
          <w:szCs w:val="21"/>
        </w:rPr>
        <w:t>分）合并同类项：</w:t>
      </w:r>
    </w:p>
    <w:p>
      <w:pPr>
        <w:spacing w:line="300" w:lineRule="auto"/>
        <w:ind w:firstLine="420"/>
        <w:rPr>
          <w:rFonts w:eastAsiaTheme="majorEastAsia"/>
          <w:szCs w:val="21"/>
        </w:rPr>
      </w:pPr>
      <w:r>
        <w:rPr>
          <w:rFonts w:hAnsiTheme="majorEastAsia" w:eastAsiaTheme="majorEastAsia"/>
          <w:szCs w:val="21"/>
        </w:rPr>
        <w:t>（</w:t>
      </w:r>
      <w:r>
        <w:rPr>
          <w:szCs w:val="21"/>
        </w:rPr>
        <w:t>1</w:t>
      </w:r>
      <w:r>
        <w:rPr>
          <w:rFonts w:hAnsiTheme="majorEastAsia" w:eastAsiaTheme="majorEastAsia"/>
          <w:szCs w:val="21"/>
        </w:rPr>
        <w:t>）</w:t>
      </w:r>
      <w:r>
        <w:rPr>
          <w:position w:val="-6"/>
        </w:rPr>
        <w:object>
          <v:shape id="_x0000_i1060" o:spt="75" type="#_x0000_t75" style="height:13.6pt;width:82.2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t xml:space="preserve">                 </w:t>
      </w:r>
      <w:r>
        <w:tab/>
      </w:r>
      <w:r>
        <w:t>（2）</w:t>
      </w:r>
      <w:r>
        <w:rPr>
          <w:position w:val="-6"/>
        </w:rPr>
        <w:object>
          <v:shape id="_x0000_i1061" o:spt="75" type="#_x0000_t75" style="height:15.6pt;width:116.8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</w:p>
    <w:p>
      <w:pPr>
        <w:spacing w:line="300" w:lineRule="auto"/>
        <w:rPr>
          <w:rFonts w:eastAsiaTheme="majorEastAsia"/>
          <w:szCs w:val="21"/>
        </w:rPr>
      </w:pPr>
      <w:r>
        <w:rPr>
          <w:szCs w:val="21"/>
        </w:rPr>
        <w:t>19</w:t>
      </w:r>
      <w:r>
        <w:rPr>
          <w:rFonts w:hAnsiTheme="majorEastAsia" w:eastAsiaTheme="majorEastAsia"/>
          <w:szCs w:val="21"/>
        </w:rPr>
        <w:t>．（</w:t>
      </w:r>
      <w:r>
        <w:rPr>
          <w:szCs w:val="21"/>
        </w:rPr>
        <w:t>8</w:t>
      </w:r>
      <w:r>
        <w:rPr>
          <w:rFonts w:hAnsiTheme="majorEastAsia" w:eastAsiaTheme="majorEastAsia"/>
          <w:szCs w:val="21"/>
        </w:rPr>
        <w:t>分）解下列一元一次方程：</w:t>
      </w:r>
    </w:p>
    <w:p>
      <w:pPr>
        <w:spacing w:line="300" w:lineRule="auto"/>
        <w:ind w:firstLine="315"/>
        <w:rPr>
          <w:rFonts w:eastAsiaTheme="majorEastAsia"/>
          <w:szCs w:val="21"/>
        </w:rPr>
      </w:pPr>
      <w:r>
        <w:rPr>
          <w:rFonts w:hAnsiTheme="majorEastAsia" w:eastAsiaTheme="majorEastAsia"/>
          <w:szCs w:val="21"/>
        </w:rPr>
        <w:t>（</w:t>
      </w:r>
      <w:r>
        <w:rPr>
          <w:szCs w:val="21"/>
        </w:rPr>
        <w:t>1</w:t>
      </w:r>
      <w:r>
        <w:rPr>
          <w:rFonts w:hAnsiTheme="majorEastAsia" w:eastAsiaTheme="majorEastAsia"/>
          <w:szCs w:val="21"/>
        </w:rPr>
        <w:t>）</w:t>
      </w:r>
      <w:r>
        <w:rPr>
          <w:position w:val="-6"/>
        </w:rPr>
        <w:object>
          <v:shape id="_x0000_i1062" o:spt="75" type="#_x0000_t75" style="height:14.25pt;width:71.3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  <w:r>
        <w:t xml:space="preserve">                     </w:t>
      </w:r>
      <w:r>
        <w:tab/>
      </w:r>
      <w:r>
        <w:t>（2）</w:t>
      </w:r>
      <w:r>
        <w:rPr>
          <w:position w:val="-24"/>
        </w:rPr>
        <w:object>
          <v:shape id="_x0000_i1063" o:spt="75" type="#_x0000_t75" style="height:30.55pt;width:81.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</w:p>
    <w:p>
      <w:pPr>
        <w:spacing w:line="300" w:lineRule="auto"/>
        <w:ind w:left="315" w:hanging="315" w:hangingChars="150"/>
        <w:textAlignment w:val="center"/>
      </w:pPr>
      <w:r>
        <w:t>20．（8分）如图，已知点</w:t>
      </w:r>
      <w:r>
        <w:rPr>
          <w:i/>
        </w:rPr>
        <w:t>C</w:t>
      </w:r>
      <w:r>
        <w:t>在线段</w:t>
      </w:r>
      <w:r>
        <w:rPr>
          <w:i/>
        </w:rPr>
        <w:t>AB</w:t>
      </w:r>
      <w:r>
        <w:t>上，点</w:t>
      </w:r>
      <w:r>
        <w:rPr>
          <w:i/>
        </w:rPr>
        <w:t>D</w:t>
      </w:r>
      <w:r>
        <w:t>在线段</w:t>
      </w:r>
      <w:r>
        <w:rPr>
          <w:i/>
        </w:rPr>
        <w:t>AB</w:t>
      </w:r>
      <w:r>
        <w:t>的延长线上，若</w:t>
      </w:r>
      <w:r>
        <w:rPr>
          <w:i/>
        </w:rPr>
        <w:t>AC</w:t>
      </w:r>
      <w:r>
        <w:t>＝5，</w:t>
      </w:r>
      <w:r>
        <w:rPr>
          <w:i/>
        </w:rPr>
        <w:t>BC</w:t>
      </w:r>
      <w:r>
        <w:t>＝3，</w:t>
      </w:r>
    </w:p>
    <w:p>
      <w:pPr>
        <w:spacing w:line="300" w:lineRule="auto"/>
        <w:ind w:left="315" w:leftChars="150" w:firstLine="210" w:firstLineChars="100"/>
        <w:textAlignment w:val="center"/>
      </w:pPr>
      <w:r>
        <w:rPr>
          <w:rFonts w:eastAsiaTheme="majorEastAsia"/>
        </w:rPr>
        <w:pict>
          <v:group id="_x0000_s1090" o:spid="_x0000_s1090" o:spt="203" style="position:absolute;left:0pt;margin-left:267.4pt;margin-top:9.15pt;height:35.15pt;width:160.3pt;z-index:251662336;mso-width-relative:page;mso-height-relative:page;" coordorigin="6248,3973" coordsize="3206,703">
            <o:lock v:ext="edit" aspectratio="f"/>
            <v:shape id="_x0000_s1091" o:spid="_x0000_s1091" o:spt="202" type="#_x0000_t202" style="position:absolute;left:6248;top:3973;height:703;width:434;" filled="f" stroked="f" coordsize="21600,21600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092" o:spid="_x0000_s1092" o:spt="202" type="#_x0000_t202" style="position:absolute;left:9020;top:3973;height:703;width:434;" filled="f" stroked="f" coordsize="21600,21600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shape>
            <v:shape id="_x0000_s1093" o:spid="_x0000_s1093" o:spt="202" type="#_x0000_t202" style="position:absolute;left:7621;top:3973;height:703;width:434;" filled="f" stroked="f" coordsize="21600,21600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_x0000_s1094" o:spid="_x0000_s1094" o:spt="202" type="#_x0000_t202" style="position:absolute;left:8487;top:3973;height:703;width:434;" filled="f" stroked="f" coordsize="21600,21600">
              <v:path/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group id="_x0000_s1095" o:spid="_x0000_s1095" o:spt="203" style="position:absolute;left:6448;top:4013;height:69;width:2801;" coordorigin="6448,4013" coordsize="2801,69">
              <o:lock v:ext="edit" aspectratio="f"/>
              <v:shape id="_x0000_s1096" o:spid="_x0000_s1096" o:spt="32" type="#_x0000_t32" style="position:absolute;left:6448;top:4075;height:0;width:1417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  <v:shape id="_x0000_s1097" o:spid="_x0000_s1097" o:spt="32" type="#_x0000_t32" style="position:absolute;left:7841;top:4074;height:0;width:850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  <v:shape id="_x0000_s1098" o:spid="_x0000_s1098" o:spt="32" type="#_x0000_t32" style="position:absolute;left:8682;top:4074;height:0;width:567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  <v:shape id="_x0000_s1099" o:spid="_x0000_s1099" o:spt="32" type="#_x0000_t32" style="position:absolute;left:6455;top:4013;height:57;width:1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  <v:shape id="_x0000_s1100" o:spid="_x0000_s1100" o:spt="32" type="#_x0000_t32" style="position:absolute;left:7845;top:4025;height:57;width:0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  <v:shape id="_x0000_s1101" o:spid="_x0000_s1101" o:spt="32" type="#_x0000_t32" style="position:absolute;left:8677;top:4021;height:57;width:0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  <v:shape id="_x0000_s1102" o:spid="_x0000_s1102" o:spt="32" type="#_x0000_t32" style="position:absolute;left:9239;top:4013;height:57;width:0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</v:group>
          </v:group>
        </w:pict>
      </w:r>
      <w:r>
        <w:object>
          <v:shape id="_x0000_i1064" o:spt="75" type="#_x0000_t75" style="height:27.15pt;width:48.9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t>，求</w:t>
      </w:r>
      <w:r>
        <w:rPr>
          <w:i/>
        </w:rPr>
        <w:t>CD</w:t>
      </w:r>
      <w:r>
        <w:t>的长</w:t>
      </w:r>
      <w:r>
        <w:rPr>
          <w:rFonts w:hAnsiTheme="majorEastAsia" w:eastAsiaTheme="majorEastAsia"/>
          <w:szCs w:val="21"/>
        </w:rPr>
        <w:t>．</w:t>
      </w:r>
    </w:p>
    <w:p>
      <w:pPr>
        <w:tabs>
          <w:tab w:val="left" w:pos="630"/>
        </w:tabs>
        <w:contextualSpacing/>
        <w:rPr>
          <w:bCs/>
          <w:szCs w:val="21"/>
        </w:rPr>
      </w:pPr>
      <w:r>
        <w:t>21</w:t>
      </w:r>
      <w:r>
        <w:rPr>
          <w:rFonts w:hAnsiTheme="majorEastAsia" w:eastAsiaTheme="majorEastAsia"/>
        </w:rPr>
        <w:t>．（</w:t>
      </w:r>
      <w:r>
        <w:rPr>
          <w:spacing w:val="12"/>
        </w:rPr>
        <w:t>8</w:t>
      </w:r>
      <w:r>
        <w:rPr>
          <w:rFonts w:hAnsiTheme="majorEastAsia" w:eastAsiaTheme="majorEastAsia"/>
        </w:rPr>
        <w:t>分）</w:t>
      </w:r>
      <w:r>
        <w:rPr>
          <w:bCs/>
          <w:szCs w:val="21"/>
        </w:rPr>
        <w:t>如图，直线</w:t>
      </w:r>
      <w:r>
        <w:rPr>
          <w:bCs/>
          <w:i/>
          <w:szCs w:val="21"/>
        </w:rPr>
        <w:t>AB</w:t>
      </w:r>
      <w:r>
        <w:rPr>
          <w:bCs/>
          <w:szCs w:val="21"/>
        </w:rPr>
        <w:t>、</w:t>
      </w:r>
      <w:r>
        <w:rPr>
          <w:bCs/>
          <w:i/>
          <w:szCs w:val="21"/>
        </w:rPr>
        <w:t>CD</w:t>
      </w:r>
      <w:r>
        <w:rPr>
          <w:bCs/>
          <w:szCs w:val="21"/>
        </w:rPr>
        <w:t>相交于</w:t>
      </w:r>
      <w:r>
        <w:rPr>
          <w:bCs/>
          <w:i/>
          <w:szCs w:val="21"/>
        </w:rPr>
        <w:t>O</w:t>
      </w:r>
      <w:r>
        <w:rPr>
          <w:bCs/>
          <w:szCs w:val="21"/>
        </w:rPr>
        <w:t>，</w:t>
      </w:r>
      <w:r>
        <w:rPr>
          <w:bCs/>
          <w:i/>
          <w:szCs w:val="21"/>
        </w:rPr>
        <w:t>OE</w:t>
      </w:r>
      <w:r>
        <w:rPr>
          <w:rFonts w:hint="eastAsia" w:ascii="宋体" w:hAnsi="宋体" w:cs="宋体"/>
          <w:bCs/>
          <w:szCs w:val="21"/>
        </w:rPr>
        <w:t>⊥</w:t>
      </w:r>
      <w:r>
        <w:rPr>
          <w:bCs/>
          <w:i/>
          <w:szCs w:val="21"/>
        </w:rPr>
        <w:t>CD</w:t>
      </w:r>
      <w:r>
        <w:rPr>
          <w:bCs/>
          <w:szCs w:val="21"/>
        </w:rPr>
        <w:t>，且</w:t>
      </w:r>
      <w:r>
        <w:rPr>
          <w:rFonts w:hint="eastAsia" w:ascii="宋体" w:hAnsi="宋体" w:cs="宋体"/>
          <w:bCs/>
          <w:szCs w:val="21"/>
        </w:rPr>
        <w:t>∠</w:t>
      </w:r>
      <w:r>
        <w:rPr>
          <w:bCs/>
          <w:i/>
          <w:szCs w:val="21"/>
        </w:rPr>
        <w:t>BOD</w:t>
      </w:r>
      <w:r>
        <w:rPr>
          <w:bCs/>
          <w:szCs w:val="21"/>
        </w:rPr>
        <w:t>的度数是</w:t>
      </w:r>
      <w:r>
        <w:rPr>
          <w:rFonts w:hint="eastAsia" w:ascii="宋体" w:hAnsi="宋体" w:cs="宋体"/>
          <w:bCs/>
          <w:szCs w:val="21"/>
        </w:rPr>
        <w:t>∠</w:t>
      </w:r>
      <w:r>
        <w:rPr>
          <w:bCs/>
          <w:i/>
          <w:szCs w:val="21"/>
        </w:rPr>
        <w:t>AOD</w:t>
      </w:r>
      <w:r>
        <w:rPr>
          <w:bCs/>
          <w:szCs w:val="21"/>
        </w:rPr>
        <w:t>的</w:t>
      </w:r>
      <w:r>
        <w:rPr>
          <w:rFonts w:hint="eastAsia"/>
          <w:bCs/>
          <w:szCs w:val="21"/>
        </w:rPr>
        <w:t>5</w:t>
      </w:r>
      <w:r>
        <w:rPr>
          <w:bCs/>
          <w:szCs w:val="21"/>
        </w:rPr>
        <w:t>倍．</w:t>
      </w:r>
    </w:p>
    <w:p>
      <w:pPr>
        <w:ind w:firstLine="420" w:firstLineChars="200"/>
        <w:contextualSpacing/>
        <w:rPr>
          <w:bCs/>
          <w:szCs w:val="21"/>
        </w:rPr>
      </w:pPr>
      <w:r>
        <w:rPr>
          <w:bCs/>
          <w:szCs w:val="21"/>
        </w:rPr>
        <w:t>求：</w:t>
      </w:r>
      <w:r>
        <w:rPr>
          <w:rFonts w:hint="eastAsia"/>
          <w:bCs/>
          <w:szCs w:val="21"/>
        </w:rPr>
        <w:t>（1）</w:t>
      </w:r>
      <w:r>
        <w:rPr>
          <w:rFonts w:hint="eastAsia" w:ascii="宋体" w:hAnsi="宋体" w:cs="宋体"/>
          <w:bCs/>
          <w:szCs w:val="21"/>
        </w:rPr>
        <w:t>∠</w:t>
      </w:r>
      <w:r>
        <w:rPr>
          <w:bCs/>
          <w:i/>
          <w:szCs w:val="21"/>
        </w:rPr>
        <w:t>AOD</w:t>
      </w:r>
      <w:r>
        <w:rPr>
          <w:bCs/>
          <w:szCs w:val="21"/>
        </w:rPr>
        <w:t>、</w:t>
      </w:r>
      <w:r>
        <w:rPr>
          <w:rFonts w:hint="eastAsia" w:ascii="宋体" w:hAnsi="宋体" w:cs="宋体"/>
          <w:bCs/>
          <w:szCs w:val="21"/>
        </w:rPr>
        <w:t>∠</w:t>
      </w:r>
      <w:r>
        <w:rPr>
          <w:bCs/>
          <w:i/>
          <w:szCs w:val="21"/>
        </w:rPr>
        <w:t>BOD</w:t>
      </w:r>
      <w:r>
        <w:rPr>
          <w:bCs/>
          <w:szCs w:val="21"/>
        </w:rPr>
        <w:t>的度数；</w:t>
      </w:r>
      <w:r>
        <w:rPr>
          <w:rFonts w:hint="eastAsia"/>
          <w:bCs/>
          <w:szCs w:val="21"/>
        </w:rPr>
        <w:t>（2）</w:t>
      </w:r>
      <w:r>
        <w:rPr>
          <w:rFonts w:hint="eastAsia" w:ascii="宋体" w:hAnsi="宋体" w:cs="宋体"/>
          <w:bCs/>
          <w:szCs w:val="21"/>
        </w:rPr>
        <w:t>∠</w:t>
      </w:r>
      <w:r>
        <w:rPr>
          <w:bCs/>
          <w:i/>
          <w:szCs w:val="21"/>
        </w:rPr>
        <w:t>BOE</w:t>
      </w:r>
      <w:r>
        <w:rPr>
          <w:bCs/>
          <w:szCs w:val="21"/>
        </w:rPr>
        <w:t>的度数．</w:t>
      </w:r>
    </w:p>
    <w:p>
      <w:pPr>
        <w:widowControl/>
        <w:jc w:val="left"/>
        <w:rPr>
          <w:szCs w:val="21"/>
        </w:rPr>
      </w:pPr>
      <w:r>
        <w:rPr>
          <w:color w:val="000000"/>
          <w:sz w:val="16"/>
          <w:szCs w:val="16"/>
        </w:rPr>
        <w:drawing>
          <wp:inline distT="0" distB="0" distL="0" distR="0">
            <wp:extent cx="1504950" cy="1114425"/>
            <wp:effectExtent l="0" t="0" r="0" b="9525"/>
            <wp:docPr id="361" name="图片 441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" name="图片 441" descr="菁优网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>
      <w:pPr>
        <w:spacing w:line="360" w:lineRule="auto"/>
        <w:textAlignment w:val="center"/>
        <w:rPr>
          <w:rFonts w:eastAsia="仿宋"/>
          <w:b/>
          <w:sz w:val="24"/>
        </w:rPr>
      </w:pPr>
      <w:r>
        <w:rPr>
          <w:szCs w:val="21"/>
        </w:rPr>
        <w:t>22</w:t>
      </w:r>
      <w:r>
        <w:rPr>
          <w:rFonts w:hAnsiTheme="majorEastAsia" w:eastAsiaTheme="majorEastAsia"/>
          <w:szCs w:val="21"/>
        </w:rPr>
        <w:t>．（</w:t>
      </w:r>
      <w:r>
        <w:rPr>
          <w:spacing w:val="12"/>
          <w:szCs w:val="21"/>
        </w:rPr>
        <w:t>10</w:t>
      </w:r>
      <w:r>
        <w:rPr>
          <w:rFonts w:hAnsiTheme="majorEastAsia" w:eastAsiaTheme="majorEastAsia"/>
          <w:szCs w:val="21"/>
        </w:rPr>
        <w:t>分）如图是由</w:t>
      </w:r>
      <w:r>
        <w:rPr>
          <w:rFonts w:hint="eastAsia" w:hAnsiTheme="majorEastAsia" w:eastAsiaTheme="majorEastAsia"/>
          <w:szCs w:val="21"/>
        </w:rPr>
        <w:t>7个相同小</w:t>
      </w:r>
      <w:r>
        <w:rPr>
          <w:rFonts w:hAnsiTheme="majorEastAsia" w:eastAsiaTheme="majorEastAsia"/>
          <w:szCs w:val="21"/>
        </w:rPr>
        <w:t>正方体组成的几何体</w:t>
      </w:r>
      <w:r>
        <w:rPr>
          <w:rFonts w:hint="eastAsia" w:hAnsiTheme="majorEastAsia" w:eastAsiaTheme="majorEastAsia"/>
          <w:szCs w:val="21"/>
        </w:rPr>
        <w:t>，</w:t>
      </w:r>
      <w:r>
        <w:rPr>
          <w:rFonts w:hAnsiTheme="majorEastAsia" w:eastAsiaTheme="majorEastAsia"/>
          <w:szCs w:val="21"/>
        </w:rPr>
        <w:t>请在方格纸中</w:t>
      </w:r>
      <w:r>
        <w:rPr>
          <w:rFonts w:hint="eastAsia" w:hAnsiTheme="majorEastAsia" w:eastAsiaTheme="majorEastAsia"/>
          <w:szCs w:val="21"/>
        </w:rPr>
        <w:t>分别</w:t>
      </w:r>
      <w:r>
        <w:rPr>
          <w:rFonts w:hAnsiTheme="majorEastAsia" w:eastAsiaTheme="majorEastAsia"/>
          <w:szCs w:val="21"/>
        </w:rPr>
        <w:t>画出它的三个视图</w:t>
      </w:r>
      <w:r>
        <w:rPr>
          <w:rFonts w:hint="eastAsia" w:hAnsiTheme="majorEastAsia" w:eastAsiaTheme="majorEastAsia"/>
          <w:szCs w:val="21"/>
        </w:rPr>
        <w:t>．</w:t>
      </w:r>
    </w:p>
    <w:p>
      <w:pPr>
        <w:spacing w:line="360" w:lineRule="auto"/>
        <w:ind w:firstLine="315" w:firstLineChars="150"/>
        <w:textAlignment w:val="center"/>
        <w:rPr>
          <w:rFonts w:eastAsiaTheme="majorEastAsia"/>
          <w:szCs w:val="21"/>
        </w:rPr>
      </w:pPr>
      <w:r>
        <w:rPr>
          <w:rFonts w:eastAsiaTheme="minorEastAsia"/>
          <w:szCs w:val="21"/>
        </w:rPr>
        <w:pict>
          <v:group id="_x0000_s1104" o:spid="_x0000_s1104" o:spt="203" style="position:absolute;left:0pt;margin-left:135.4pt;margin-top:19pt;height:85.55pt;width:285pt;z-index:251663360;mso-width-relative:page;mso-height-relative:page;" coordorigin="3160,8846" coordsize="5700,1711">
            <o:lock v:ext="edit"/>
            <v:group id="_x0000_s1105" o:spid="_x0000_s1105" o:spt="203" style="position:absolute;left:3160;top:8846;height:1710;width:1709;" coordorigin="4329,5973" coordsize="1709,1710">
              <o:lock v:ext="edit"/>
              <v:line id="_x0000_s1106" o:spid="_x0000_s1106" o:spt="20" style="position:absolute;left:86740;top:119460;height:0;width:3402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07" o:spid="_x0000_s1107" o:spt="20" style="position:absolute;left:93400;top:119580;height:34020;width: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08" o:spid="_x0000_s1108" o:spt="20" style="position:absolute;left:100220;top:119580;height:34020;width: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09" o:spid="_x0000_s1109" o:spt="20" style="position:absolute;left:107040;top:119580;height:34020;width: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10" o:spid="_x0000_s1110" o:spt="20" style="position:absolute;left:113880;top:119580;height:34020;width: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11" o:spid="_x0000_s1111" o:spt="20" style="position:absolute;left:120700;top:119580;height:34020;width: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12" o:spid="_x0000_s1112" o:spt="20" style="position:absolute;left:86580;top:119580;height:34020;width: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13" o:spid="_x0000_s1113" o:spt="20" style="position:absolute;left:86740;top:126120;height:0;width:3402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14" o:spid="_x0000_s1114" o:spt="20" style="position:absolute;left:86740;top:132960;height:0;width:3402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15" o:spid="_x0000_s1115" o:spt="20" style="position:absolute;left:86740;top:139800;height:0;width:3402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16" o:spid="_x0000_s1116" o:spt="20" style="position:absolute;left:86740;top:146820;height:0;width:3402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17" o:spid="_x0000_s1117" o:spt="20" style="position:absolute;left:86740;top:153660;height:0;width:34020;" coordsize="21600,21600">
                <v:path arrowok="t"/>
                <v:fill focussize="0,0"/>
                <v:stroke dashstyle="dash"/>
                <v:imagedata o:title=""/>
                <o:lock v:ext="edit"/>
              </v:line>
            </v:group>
            <v:group id="_x0000_s1118" o:spid="_x0000_s1118" o:spt="203" style="position:absolute;left:5155;top:8846;height:1710;width:1709;" coordorigin="4329,5973" coordsize="1709,1710">
              <o:lock v:ext="edit"/>
              <v:line id="_x0000_s1119" o:spid="_x0000_s1119" o:spt="20" style="position:absolute;left:86740;top:119460;height:0;width:3402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20" o:spid="_x0000_s1120" o:spt="20" style="position:absolute;left:93400;top:119580;height:34020;width: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21" o:spid="_x0000_s1121" o:spt="20" style="position:absolute;left:100220;top:119580;height:34020;width: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22" o:spid="_x0000_s1122" o:spt="20" style="position:absolute;left:107040;top:119580;height:34020;width: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23" o:spid="_x0000_s1123" o:spt="20" style="position:absolute;left:113880;top:119580;height:34020;width: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24" o:spid="_x0000_s1124" o:spt="20" style="position:absolute;left:120700;top:119580;height:34020;width: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25" o:spid="_x0000_s1125" o:spt="20" style="position:absolute;left:86580;top:119580;height:34020;width: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26" o:spid="_x0000_s1126" o:spt="20" style="position:absolute;left:86740;top:126120;height:0;width:3402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27" o:spid="_x0000_s1127" o:spt="20" style="position:absolute;left:86740;top:132960;height:0;width:3402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28" o:spid="_x0000_s1128" o:spt="20" style="position:absolute;left:86740;top:139800;height:0;width:3402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29" o:spid="_x0000_s1129" o:spt="20" style="position:absolute;left:86740;top:146820;height:0;width:3402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30" o:spid="_x0000_s1130" o:spt="20" style="position:absolute;left:86740;top:153660;height:0;width:34020;" coordsize="21600,21600">
                <v:path arrowok="t"/>
                <v:fill focussize="0,0"/>
                <v:stroke dashstyle="dash"/>
                <v:imagedata o:title=""/>
                <o:lock v:ext="edit"/>
              </v:line>
            </v:group>
            <v:group id="_x0000_s1131" o:spid="_x0000_s1131" o:spt="203" style="position:absolute;left:7151;top:8847;height:1710;width:1709;" coordorigin="4329,5973" coordsize="1709,1710">
              <o:lock v:ext="edit"/>
              <v:line id="_x0000_s1132" o:spid="_x0000_s1132" o:spt="20" style="position:absolute;left:86740;top:119460;height:0;width:3402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33" o:spid="_x0000_s1133" o:spt="20" style="position:absolute;left:93400;top:119580;height:34020;width: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34" o:spid="_x0000_s1134" o:spt="20" style="position:absolute;left:100220;top:119580;height:34020;width: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35" o:spid="_x0000_s1135" o:spt="20" style="position:absolute;left:107040;top:119580;height:34020;width: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36" o:spid="_x0000_s1136" o:spt="20" style="position:absolute;left:113880;top:119580;height:34020;width: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37" o:spid="_x0000_s1137" o:spt="20" style="position:absolute;left:120700;top:119580;height:34020;width: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38" o:spid="_x0000_s1138" o:spt="20" style="position:absolute;left:86580;top:119580;height:34020;width: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39" o:spid="_x0000_s1139" o:spt="20" style="position:absolute;left:86740;top:126120;height:0;width:3402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40" o:spid="_x0000_s1140" o:spt="20" style="position:absolute;left:86740;top:132960;height:0;width:3402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41" o:spid="_x0000_s1141" o:spt="20" style="position:absolute;left:86740;top:139800;height:0;width:3402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42" o:spid="_x0000_s1142" o:spt="20" style="position:absolute;left:86740;top:146820;height:0;width:34020;" coordsize="21600,21600">
                <v:path arrowok="t"/>
                <v:fill focussize="0,0"/>
                <v:stroke dashstyle="dash"/>
                <v:imagedata o:title=""/>
                <o:lock v:ext="edit"/>
              </v:line>
              <v:line id="_x0000_s1143" o:spid="_x0000_s1143" o:spt="20" style="position:absolute;left:86740;top:153660;height:0;width:34020;" coordsize="21600,21600">
                <v:path arrowok="t"/>
                <v:fill focussize="0,0"/>
                <v:stroke dashstyle="dash"/>
                <v:imagedata o:title=""/>
                <o:lock v:ext="edit"/>
              </v:line>
            </v:group>
          </v:group>
        </w:pict>
      </w:r>
      <w:r>
        <w:rPr>
          <w:rFonts w:eastAsiaTheme="minorEastAsia"/>
          <w:szCs w:val="21"/>
        </w:rPr>
        <w:drawing>
          <wp:inline distT="0" distB="0" distL="0" distR="0">
            <wp:extent cx="1104900" cy="1209040"/>
            <wp:effectExtent l="19050" t="0" r="0" b="0"/>
            <wp:docPr id="75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28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2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eastAsiaTheme="majorEastAsia"/>
          <w:szCs w:val="21"/>
        </w:rPr>
      </w:pPr>
      <w:r>
        <w:rPr>
          <w:rFonts w:hint="eastAsia" w:eastAsiaTheme="majorEastAsia"/>
          <w:szCs w:val="21"/>
        </w:rPr>
        <w:t xml:space="preserve">                               主视图</w:t>
      </w:r>
      <w:r>
        <w:rPr>
          <w:rFonts w:hint="eastAsia" w:eastAsiaTheme="majorEastAsia"/>
          <w:szCs w:val="21"/>
        </w:rPr>
        <w:tab/>
      </w:r>
      <w:r>
        <w:rPr>
          <w:rFonts w:hint="eastAsia" w:eastAsiaTheme="majorEastAsia"/>
          <w:szCs w:val="21"/>
        </w:rPr>
        <w:tab/>
      </w:r>
      <w:r>
        <w:rPr>
          <w:rFonts w:hint="eastAsia" w:eastAsiaTheme="majorEastAsia"/>
          <w:szCs w:val="21"/>
        </w:rPr>
        <w:tab/>
      </w:r>
      <w:r>
        <w:rPr>
          <w:rFonts w:hint="eastAsia" w:eastAsiaTheme="majorEastAsia"/>
          <w:szCs w:val="21"/>
        </w:rPr>
        <w:t xml:space="preserve">  左视图</w:t>
      </w:r>
      <w:r>
        <w:rPr>
          <w:rFonts w:hint="eastAsia" w:eastAsiaTheme="majorEastAsia"/>
          <w:szCs w:val="21"/>
        </w:rPr>
        <w:tab/>
      </w:r>
      <w:r>
        <w:rPr>
          <w:rFonts w:hint="eastAsia" w:eastAsiaTheme="majorEastAsia"/>
          <w:szCs w:val="21"/>
        </w:rPr>
        <w:tab/>
      </w:r>
      <w:r>
        <w:rPr>
          <w:rFonts w:hint="eastAsia" w:eastAsiaTheme="majorEastAsia"/>
          <w:szCs w:val="21"/>
        </w:rPr>
        <w:t xml:space="preserve">     俯视图</w:t>
      </w:r>
    </w:p>
    <w:p>
      <w:pPr>
        <w:pStyle w:val="2"/>
        <w:spacing w:line="300" w:lineRule="auto"/>
        <w:ind w:left="315" w:hanging="315" w:hangingChars="150"/>
        <w:rPr>
          <w:rFonts w:ascii="Times New Roman" w:hAnsi="Times New Roman" w:cs="Times New Roman" w:eastAsiaTheme="majorEastAsia"/>
        </w:rPr>
      </w:pPr>
      <w:r>
        <w:rPr>
          <w:rFonts w:ascii="Times New Roman" w:hAnsi="Times New Roman" w:cs="Times New Roman"/>
        </w:rPr>
        <w:t>23</w:t>
      </w:r>
      <w:r>
        <w:rPr>
          <w:rFonts w:ascii="Times New Roman" w:cs="Times New Roman" w:hAnsiTheme="majorEastAsia" w:eastAsiaTheme="majorEastAsia"/>
        </w:rPr>
        <w:t>．（</w:t>
      </w:r>
      <w:r>
        <w:rPr>
          <w:rFonts w:ascii="Times New Roman" w:hAnsi="Times New Roman" w:cs="Times New Roman"/>
          <w:spacing w:val="12"/>
        </w:rPr>
        <w:t>10</w:t>
      </w:r>
      <w:r>
        <w:rPr>
          <w:rFonts w:ascii="Times New Roman" w:cs="Times New Roman" w:hAnsiTheme="majorEastAsia" w:eastAsiaTheme="majorEastAsia"/>
        </w:rPr>
        <w:t>分）先化简，后求值：</w:t>
      </w:r>
      <w:r>
        <w:rPr>
          <w:rFonts w:ascii="Times New Roman" w:hAnsi="Times New Roman" w:cs="Times New Roman"/>
          <w:position w:val="-10"/>
        </w:rPr>
        <w:object>
          <v:shape id="_x0000_i1065" o:spt="75" type="#_x0000_t75" style="height:18.35pt;width:177.3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ascii="Times New Roman" w:hAnsi="Times New Roman" w:cs="Times New Roman"/>
        </w:rPr>
        <w:t>，其中</w:t>
      </w:r>
      <w:r>
        <w:rPr>
          <w:rFonts w:ascii="Times New Roman" w:hAnsi="Times New Roman" w:cs="Times New Roman"/>
          <w:position w:val="-6"/>
        </w:rPr>
        <w:object>
          <v:shape id="_x0000_i1066" o:spt="75" type="#_x0000_t75" style="height:14.25pt;width:26.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10"/>
        </w:rPr>
        <w:object>
          <v:shape id="_x0000_i1067" o:spt="75" type="#_x0000_t75" style="height:15.6pt;width:35.3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rFonts w:ascii="Times New Roman" w:cs="Times New Roman" w:hAnsiTheme="majorEastAsia" w:eastAsiaTheme="majorEastAsia"/>
        </w:rPr>
        <w:t>．</w:t>
      </w:r>
    </w:p>
    <w:p>
      <w:pPr>
        <w:widowControl/>
        <w:jc w:val="left"/>
      </w:pPr>
    </w:p>
    <w:p>
      <w:pPr>
        <w:widowControl/>
        <w:jc w:val="left"/>
      </w:pPr>
    </w:p>
    <w:p>
      <w:pPr>
        <w:spacing w:line="300" w:lineRule="auto"/>
        <w:ind w:left="315" w:hanging="315" w:hangingChars="150"/>
        <w:rPr>
          <w:rFonts w:hAnsiTheme="majorEastAsia" w:eastAsiaTheme="majorEastAsia"/>
          <w:szCs w:val="21"/>
        </w:rPr>
      </w:pPr>
      <w:r>
        <w:t>24</w:t>
      </w:r>
      <w:r>
        <w:rPr>
          <w:rFonts w:hAnsiTheme="majorEastAsia" w:eastAsiaTheme="majorEastAsia"/>
        </w:rPr>
        <w:t>．</w:t>
      </w:r>
      <w:r>
        <w:rPr>
          <w:rFonts w:hAnsiTheme="minorEastAsia" w:eastAsiaTheme="minorEastAsia"/>
          <w:szCs w:val="21"/>
        </w:rPr>
        <w:t>（</w:t>
      </w:r>
      <w:r>
        <w:rPr>
          <w:spacing w:val="12"/>
          <w:szCs w:val="21"/>
        </w:rPr>
        <w:t>10</w:t>
      </w:r>
      <w:r>
        <w:rPr>
          <w:rFonts w:hAnsiTheme="minorEastAsia" w:eastAsiaTheme="minorEastAsia"/>
          <w:szCs w:val="21"/>
        </w:rPr>
        <w:t>分）</w:t>
      </w:r>
      <w:r>
        <w:rPr>
          <w:rFonts w:hAnsiTheme="majorEastAsia" w:eastAsiaTheme="majorEastAsia"/>
          <w:szCs w:val="21"/>
        </w:rPr>
        <w:t>在数学活动课上，同学们利用如图所示的程序进行计算</w:t>
      </w:r>
      <w:r>
        <w:rPr>
          <w:rFonts w:hint="eastAsia" w:hAnsiTheme="majorEastAsia" w:eastAsiaTheme="majorEastAsia"/>
          <w:szCs w:val="21"/>
        </w:rPr>
        <w:t>，计算按箭头指向循环进行．</w:t>
      </w:r>
    </w:p>
    <w:p>
      <w:pPr>
        <w:spacing w:line="300" w:lineRule="auto"/>
        <w:ind w:left="424" w:leftChars="200" w:hanging="4" w:hangingChars="2"/>
        <w:rPr>
          <w:rFonts w:hAnsiTheme="majorEastAsia" w:eastAsiaTheme="majorEastAsia"/>
          <w:szCs w:val="21"/>
        </w:rPr>
      </w:pPr>
      <w:r>
        <w:rPr>
          <w:rFonts w:hint="eastAsia" w:hAnsiTheme="majorEastAsia" w:eastAsiaTheme="majorEastAsia"/>
          <w:szCs w:val="21"/>
        </w:rPr>
        <w:t>如，当初始输入5时，即</w:t>
      </w:r>
      <w:r>
        <w:rPr>
          <w:rFonts w:hAnsiTheme="majorEastAsia" w:eastAsiaTheme="majorEastAsia"/>
          <w:position w:val="-6"/>
          <w:szCs w:val="21"/>
        </w:rPr>
        <w:object>
          <v:shape id="_x0000_i1068" o:spt="75" type="#_x0000_t75" style="height:10.2pt;width:8.8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0">
            <o:LockedField>false</o:LockedField>
          </o:OLEObject>
        </w:object>
      </w:r>
      <w:r>
        <w:rPr>
          <w:rFonts w:hint="eastAsia" w:hAnsiTheme="majorEastAsia" w:eastAsiaTheme="majorEastAsia"/>
          <w:szCs w:val="21"/>
        </w:rPr>
        <w:t>=5，第1次计算结果为16，第2次计算结果为8，第3次计算结果为4，…</w:t>
      </w:r>
    </w:p>
    <w:p>
      <w:pPr>
        <w:spacing w:line="300" w:lineRule="auto"/>
        <w:ind w:left="315" w:leftChars="150" w:firstLine="105" w:firstLineChars="50"/>
        <w:rPr>
          <w:rFonts w:hAnsiTheme="majorEastAsia" w:eastAsiaTheme="majorEastAsia"/>
          <w:szCs w:val="21"/>
        </w:rPr>
      </w:pPr>
      <w:r>
        <w:rPr>
          <w:rFonts w:hint="eastAsia" w:hAnsiTheme="majorEastAsia" w:eastAsiaTheme="majorEastAsia"/>
          <w:szCs w:val="21"/>
        </w:rPr>
        <w:t>（1）当初始输入1时，第1次计算结果为</w:t>
      </w:r>
      <w:r>
        <w:rPr>
          <w:rFonts w:hint="eastAsia" w:hAnsiTheme="majorEastAsia" w:eastAsiaTheme="majorEastAsia"/>
          <w:szCs w:val="21"/>
          <w:u w:val="single"/>
        </w:rPr>
        <w:t xml:space="preserve">  </w:t>
      </w:r>
      <w:r>
        <w:rPr>
          <w:rFonts w:eastAsiaTheme="majorEastAsia"/>
          <w:szCs w:val="21"/>
          <w:u w:val="single"/>
        </w:rPr>
        <w:t>▲</w:t>
      </w:r>
      <w:r>
        <w:rPr>
          <w:rFonts w:hint="eastAsia" w:hAnsiTheme="majorEastAsia" w:eastAsiaTheme="majorEastAsia"/>
          <w:szCs w:val="21"/>
          <w:u w:val="single"/>
        </w:rPr>
        <w:t xml:space="preserve">  </w:t>
      </w:r>
      <w:r>
        <w:rPr>
          <w:rFonts w:hint="eastAsia" w:hAnsiTheme="majorEastAsia" w:eastAsiaTheme="majorEastAsia"/>
          <w:szCs w:val="21"/>
        </w:rPr>
        <w:t>；</w:t>
      </w:r>
    </w:p>
    <w:p>
      <w:pPr>
        <w:spacing w:line="300" w:lineRule="auto"/>
        <w:ind w:left="315" w:leftChars="150" w:firstLine="105" w:firstLineChars="50"/>
        <w:rPr>
          <w:rFonts w:hAnsiTheme="majorEastAsia" w:eastAsiaTheme="majorEastAsia"/>
          <w:szCs w:val="21"/>
        </w:rPr>
      </w:pPr>
      <w:r>
        <w:rPr>
          <w:rFonts w:hint="eastAsia" w:hAnsiTheme="majorEastAsia" w:eastAsiaTheme="majorEastAsia"/>
          <w:szCs w:val="21"/>
        </w:rPr>
        <w:t>（2）当初始输入4时，第3次计算结果为</w:t>
      </w:r>
      <w:r>
        <w:rPr>
          <w:rFonts w:hint="eastAsia" w:hAnsiTheme="majorEastAsia" w:eastAsiaTheme="majorEastAsia"/>
          <w:szCs w:val="21"/>
          <w:u w:val="single"/>
        </w:rPr>
        <w:t xml:space="preserve">  </w:t>
      </w:r>
      <w:r>
        <w:rPr>
          <w:rFonts w:eastAsiaTheme="majorEastAsia"/>
          <w:szCs w:val="21"/>
          <w:u w:val="single"/>
        </w:rPr>
        <w:t>▲</w:t>
      </w:r>
      <w:r>
        <w:rPr>
          <w:rFonts w:hint="eastAsia" w:hAnsiTheme="majorEastAsia" w:eastAsiaTheme="majorEastAsia"/>
          <w:szCs w:val="21"/>
          <w:u w:val="single"/>
        </w:rPr>
        <w:t xml:space="preserve">  </w:t>
      </w:r>
      <w:r>
        <w:rPr>
          <w:rFonts w:hint="eastAsia" w:hAnsiTheme="majorEastAsia" w:eastAsiaTheme="majorEastAsia"/>
          <w:szCs w:val="21"/>
        </w:rPr>
        <w:t>；</w:t>
      </w:r>
    </w:p>
    <w:p>
      <w:pPr>
        <w:spacing w:line="300" w:lineRule="auto"/>
        <w:ind w:left="945" w:leftChars="200" w:hanging="525" w:hangingChars="250"/>
        <w:rPr>
          <w:rFonts w:hAnsiTheme="majorEastAsia" w:eastAsiaTheme="majorEastAsia"/>
          <w:szCs w:val="21"/>
        </w:rPr>
      </w:pPr>
      <w:r>
        <w:rPr>
          <w:rFonts w:hint="eastAsia" w:hAnsiTheme="majorEastAsia" w:eastAsiaTheme="majorEastAsia"/>
          <w:szCs w:val="21"/>
        </w:rPr>
        <w:t>（3）当初始输入3时，依次计算得到的所有结果中，有</w:t>
      </w:r>
      <w:r>
        <w:rPr>
          <w:rFonts w:hint="eastAsia" w:hAnsiTheme="majorEastAsia" w:eastAsiaTheme="majorEastAsia"/>
          <w:szCs w:val="21"/>
          <w:u w:val="single"/>
        </w:rPr>
        <w:t xml:space="preserve">  </w:t>
      </w:r>
      <w:r>
        <w:rPr>
          <w:rFonts w:eastAsiaTheme="majorEastAsia"/>
          <w:szCs w:val="21"/>
          <w:u w:val="single"/>
        </w:rPr>
        <w:t>▲</w:t>
      </w:r>
      <w:r>
        <w:rPr>
          <w:rFonts w:hint="eastAsia" w:hAnsiTheme="majorEastAsia" w:eastAsiaTheme="majorEastAsia"/>
          <w:szCs w:val="21"/>
          <w:u w:val="single"/>
        </w:rPr>
        <w:t xml:space="preserve">  </w:t>
      </w:r>
      <w:r>
        <w:rPr>
          <w:rFonts w:hint="eastAsia" w:hAnsiTheme="majorEastAsia" w:eastAsiaTheme="majorEastAsia"/>
          <w:szCs w:val="21"/>
        </w:rPr>
        <w:t>个不同的值，第20次计算结果为</w:t>
      </w:r>
      <w:r>
        <w:rPr>
          <w:rFonts w:hint="eastAsia" w:hAnsiTheme="majorEastAsia" w:eastAsiaTheme="majorEastAsia"/>
          <w:szCs w:val="21"/>
          <w:u w:val="single"/>
        </w:rPr>
        <w:t xml:space="preserve">  </w:t>
      </w:r>
      <w:r>
        <w:rPr>
          <w:rFonts w:eastAsiaTheme="majorEastAsia"/>
          <w:szCs w:val="21"/>
          <w:u w:val="single"/>
        </w:rPr>
        <w:t>▲</w:t>
      </w:r>
      <w:r>
        <w:rPr>
          <w:rFonts w:hint="eastAsia" w:hAnsiTheme="majorEastAsia" w:eastAsiaTheme="majorEastAsia"/>
          <w:szCs w:val="21"/>
          <w:u w:val="single"/>
        </w:rPr>
        <w:t xml:space="preserve">  </w:t>
      </w:r>
      <w:r>
        <w:rPr>
          <w:rFonts w:hint="eastAsia" w:hAnsiTheme="majorEastAsia" w:eastAsiaTheme="majorEastAsia"/>
          <w:szCs w:val="21"/>
        </w:rPr>
        <w:t>．</w:t>
      </w:r>
    </w:p>
    <w:p>
      <w:pPr>
        <w:spacing w:line="300" w:lineRule="auto"/>
        <w:ind w:left="420" w:leftChars="200"/>
        <w:rPr>
          <w:rFonts w:eastAsiaTheme="minorEastAsia"/>
        </w:rPr>
      </w:pPr>
      <w:r>
        <w:rPr>
          <w:rFonts w:asciiTheme="majorEastAsia" w:hAnsiTheme="majorEastAsia" w:eastAsiaTheme="majorEastAsia"/>
          <w:szCs w:val="21"/>
        </w:rPr>
        <w:pict>
          <v:group id="_x0000_s1148" o:spid="_x0000_s1148" o:spt="203" style="position:absolute;left:0pt;margin-left:164.05pt;margin-top:12.4pt;height:95.6pt;width:296.2pt;z-index:251664384;mso-width-relative:page;mso-height-relative:page;" coordorigin="4415,4892" coordsize="5924,1912">
            <o:lock v:ext="edit" aspectratio="f"/>
            <v:shape id="_x0000_s1149" o:spid="_x0000_s1149" o:spt="202" type="#_x0000_t202" style="position:absolute;left:4415;top:5400;height:1278;width:1760;" filled="f" stroked="t" coordsize="21600,21600">
              <v:path/>
              <v:fill on="f" focussize="0,0"/>
              <v:stroke color="#000000" joinstyle="miter"/>
              <v:imagedata o:title=""/>
              <o:lock v:ext="edit" aspectratio="f"/>
              <v:textbox style="mso-fit-shape-to-text:t;">
                <w:txbxContent>
                  <w:p>
                    <w:pPr>
                      <w:ind w:firstLine="210" w:firstLineChars="100"/>
                      <w:jc w:val="left"/>
                    </w:pPr>
                    <w:r>
                      <w:rPr>
                        <w:rFonts w:hint="eastAsia"/>
                      </w:rPr>
                      <w:t>初始输入</w:t>
                    </w:r>
                    <w:r>
                      <w:rPr>
                        <w:position w:val="-6"/>
                      </w:rPr>
                      <w:object>
                        <v:shape id="_x0000_i1069" o:spt="75" type="#_x0000_t75" style="height:11.55pt;width:9.5pt;" o:ole="t" filled="f" o:preferrelative="t" stroked="f" coordsize="21600,21600">
                          <v:path/>
                          <v:fill on="f" focussize="0,0"/>
                          <v:stroke on="f" joinstyle="miter"/>
                          <v:imagedata r:id="rId103" o:title=""/>
                          <o:lock v:ext="edit" aspectratio="t"/>
                          <w10:wrap type="none"/>
                          <w10:anchorlock/>
                        </v:shape>
                        <o:OLEObject Type="Embed" ProgID="Equation.DSMT4" ShapeID="_x0000_i1069" DrawAspect="Content" ObjectID="_1468075769" r:id="rId102">
                          <o:LockedField>false</o:LockedField>
                        </o:OLEObject>
                      </w:object>
                    </w:r>
                  </w:p>
                  <w:p>
                    <w:pPr>
                      <w:jc w:val="left"/>
                    </w:pPr>
                    <w:r>
                      <w:rPr>
                        <w:rFonts w:hint="eastAsia"/>
                      </w:rPr>
                      <w:t>（</w:t>
                    </w:r>
                    <w:r>
                      <w:rPr>
                        <w:position w:val="-6"/>
                      </w:rPr>
                      <w:object>
                        <v:shape id="_x0000_i1070" o:spt="75" type="#_x0000_t75" style="height:11.55pt;width:9.5pt;" o:ole="t" filled="f" o:preferrelative="t" stroked="f" coordsize="21600,21600">
                          <v:path/>
                          <v:fill on="f" focussize="0,0"/>
                          <v:stroke on="f" joinstyle="miter"/>
                          <v:imagedata r:id="rId103" o:title=""/>
                          <o:lock v:ext="edit" aspectratio="t"/>
                          <w10:wrap type="none"/>
                          <w10:anchorlock/>
                        </v:shape>
                        <o:OLEObject Type="Embed" ProgID="Equation.DSMT4" ShapeID="_x0000_i1070" DrawAspect="Content" ObjectID="_1468075770" r:id="rId104">
                          <o:LockedField>false</o:LockedField>
                        </o:OLEObject>
                      </w:object>
                    </w:r>
                    <w:r>
                      <w:rPr>
                        <w:rFonts w:hint="eastAsia"/>
                      </w:rPr>
                      <w:t>为正整数）</w:t>
                    </w:r>
                  </w:p>
                </w:txbxContent>
              </v:textbox>
            </v:shape>
            <v:shape id="_x0000_s1152" o:spid="_x0000_s1152" o:spt="202" type="#_x0000_t202" style="position:absolute;left:6984;top:4892;height:719;width:2015;" filled="f" stroked="t" coordsize="21600,21600">
              <v:path/>
              <v:fill on="f" focussize="0,0"/>
              <v:stroke color="#000000" joinstyle="miter"/>
              <v:imagedata o:title=""/>
              <o:lock v:ext="edit" aspectratio="f"/>
              <v:textbox style="mso-fit-shape-to-text:t;">
                <w:txbxContent>
                  <w:p>
                    <w:r>
                      <w:rPr>
                        <w:position w:val="-6"/>
                      </w:rPr>
                      <w:object>
                        <v:shape id="_x0000_i1071" o:spt="75" type="#_x0000_t75" style="height:14.25pt;width:29.9pt;" o:ole="t" filled="f" o:preferrelative="t" stroked="f" coordsize="21600,21600">
                          <v:path/>
                          <v:fill on="f" focussize="0,0"/>
                          <v:stroke on="f" joinstyle="miter"/>
                          <v:imagedata r:id="rId106" o:title=""/>
                          <o:lock v:ext="edit" aspectratio="t"/>
                          <w10:wrap type="none"/>
                          <w10:anchorlock/>
                        </v:shape>
                        <o:OLEObject Type="Embed" ProgID="Equation.DSMT4" ShapeID="_x0000_i1071" DrawAspect="Content" ObjectID="_1468075771" r:id="rId105">
                          <o:LockedField>false</o:LockedField>
                        </o:OLEObject>
                      </w:object>
                    </w:r>
                    <w:r>
                      <w:rPr>
                        <w:rFonts w:hint="eastAsia"/>
                      </w:rPr>
                      <w:t>（</w:t>
                    </w:r>
                    <w:r>
                      <w:rPr>
                        <w:position w:val="-6"/>
                      </w:rPr>
                      <w:object>
                        <v:shape id="_x0000_i1072" o:spt="75" type="#_x0000_t75" style="height:11.55pt;width:9.5pt;" o:ole="t" filled="f" o:preferrelative="t" stroked="f" coordsize="21600,21600">
                          <v:path/>
                          <v:fill on="f" focussize="0,0"/>
                          <v:stroke on="f" joinstyle="miter"/>
                          <v:imagedata r:id="rId103" o:title=""/>
                          <o:lock v:ext="edit" aspectratio="t"/>
                          <w10:wrap type="none"/>
                          <w10:anchorlock/>
                        </v:shape>
                        <o:OLEObject Type="Embed" ProgID="Equation.DSMT4" ShapeID="_x0000_i1072" DrawAspect="Content" ObjectID="_1468075772" r:id="rId107">
                          <o:LockedField>false</o:LockedField>
                        </o:OLEObject>
                      </w:object>
                    </w:r>
                    <w:r>
                      <w:rPr>
                        <w:rFonts w:hint="eastAsia"/>
                      </w:rPr>
                      <w:t>为奇数）</w:t>
                    </w:r>
                  </w:p>
                </w:txbxContent>
              </v:textbox>
            </v:shape>
            <v:shape id="_x0000_s1155" o:spid="_x0000_s1155" o:spt="202" type="#_x0000_t202" style="position:absolute;left:7004;top:5710;height:984;width:2017;" filled="f" stroked="t" coordsize="21600,21600">
              <v:path/>
              <v:fill on="f" focussize="0,0"/>
              <v:stroke color="#000000" joinstyle="miter"/>
              <v:imagedata o:title=""/>
              <o:lock v:ext="edit" aspectratio="f"/>
              <v:textbox style="mso-fit-shape-to-text:t;">
                <w:txbxContent>
                  <w:p>
                    <w:r>
                      <w:rPr>
                        <w:position w:val="-24"/>
                      </w:rPr>
                      <w:object>
                        <v:shape id="_x0000_i1073" o:spt="75" type="#_x0000_t75" style="height:30.55pt;width:12.25pt;" o:ole="t" filled="f" o:preferrelative="t" stroked="f" coordsize="21600,21600">
                          <v:path/>
                          <v:fill on="f" focussize="0,0"/>
                          <v:stroke on="f" joinstyle="miter"/>
                          <v:imagedata r:id="rId109" o:title=""/>
                          <o:lock v:ext="edit" aspectratio="t"/>
                          <w10:wrap type="none"/>
                          <w10:anchorlock/>
                        </v:shape>
                        <o:OLEObject Type="Embed" ProgID="Equation.DSMT4" ShapeID="_x0000_i1073" DrawAspect="Content" ObjectID="_1468075773" r:id="rId108">
                          <o:LockedField>false</o:LockedField>
                        </o:OLEObject>
                      </w:object>
                    </w:r>
                    <w:r>
                      <w:rPr>
                        <w:rFonts w:hint="eastAsia"/>
                      </w:rPr>
                      <w:t>（</w:t>
                    </w:r>
                    <w:r>
                      <w:rPr>
                        <w:position w:val="-6"/>
                      </w:rPr>
                      <w:object>
                        <v:shape id="_x0000_i1074" o:spt="75" type="#_x0000_t75" style="height:11.55pt;width:9.5pt;" o:ole="t" filled="f" o:preferrelative="t" stroked="f" coordsize="21600,21600">
                          <v:path/>
                          <v:fill on="f" focussize="0,0"/>
                          <v:stroke on="f" joinstyle="miter"/>
                          <v:imagedata r:id="rId103" o:title=""/>
                          <o:lock v:ext="edit" aspectratio="t"/>
                          <w10:wrap type="none"/>
                          <w10:anchorlock/>
                        </v:shape>
                        <o:OLEObject Type="Embed" ProgID="Equation.DSMT4" ShapeID="_x0000_i1074" DrawAspect="Content" ObjectID="_1468075774" r:id="rId110">
                          <o:LockedField>false</o:LockedField>
                        </o:OLEObject>
                      </w:object>
                    </w:r>
                    <w:r>
                      <w:rPr>
                        <w:rFonts w:hint="eastAsia"/>
                      </w:rPr>
                      <w:t>为偶数）</w:t>
                    </w:r>
                  </w:p>
                </w:txbxContent>
              </v:textbox>
            </v:shape>
            <v:group id="_x0000_s1158" o:spid="_x0000_s1158" o:spt="203" style="position:absolute;left:6593;top:5175;height:907;width:376;" coordorigin="5230,6641" coordsize="376,907">
              <o:lock v:ext="edit" aspectratio="f"/>
              <v:shape id="_x0000_s1159" o:spid="_x0000_s1159" o:spt="32" type="#_x0000_t32" style="position:absolute;left:5230;top:7548;height:0;width:376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  <v:shape id="_x0000_s1160" o:spid="_x0000_s1160" o:spt="32" type="#_x0000_t32" style="position:absolute;left:5230;top:6641;height:0;width:376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  <v:shape id="_x0000_s1161" o:spid="_x0000_s1161" o:spt="32" type="#_x0000_t32" style="position:absolute;left:4776;top:7095;height:0;width:907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</v:group>
            <v:shape id="_x0000_s1162" o:spid="_x0000_s1162" o:spt="32" type="#_x0000_t32" style="position:absolute;left:6199;top:5604;height:0;width:397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shape>
            <v:group id="_x0000_s1163" o:spid="_x0000_s1163" o:spt="203" style="position:absolute;left:9027;top:5165;flip:x;height:907;width:376;" coordorigin="5230,6641" coordsize="376,907">
              <o:lock v:ext="edit" aspectratio="f"/>
              <v:shape id="_x0000_s1164" o:spid="_x0000_s1164" o:spt="32" type="#_x0000_t32" style="position:absolute;left:5230;top:7548;height:0;width:376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  <v:shape id="_x0000_s1165" o:spid="_x0000_s1165" o:spt="32" type="#_x0000_t32" style="position:absolute;left:5230;top:6641;height:0;width:376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  <v:shape id="_x0000_s1166" o:spid="_x0000_s1166" o:spt="32" type="#_x0000_t32" style="position:absolute;left:4776;top:7095;height:0;width:907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</v:group>
            <v:shape id="_x0000_s1167" o:spid="_x0000_s1167" o:spt="32" type="#_x0000_t32" style="position:absolute;left:9403;top:5603;height:1;width:340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shape>
            <v:shape id="_x0000_s1168" o:spid="_x0000_s1168" o:spt="32" type="#_x0000_t32" style="position:absolute;left:9148;top:6207;height:1;width:1191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shape>
            <v:shape id="_x0000_s1169" o:spid="_x0000_s1169" o:spt="32" type="#_x0000_t32" style="position:absolute;left:6344;top:6803;height:1;width:3402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shape>
            <v:shape id="_x0000_s1170" o:spid="_x0000_s1170" o:spt="32" type="#_x0000_t32" style="position:absolute;left:6344;top:5613;flip:y;height:1191;width:0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shape>
          </v:group>
        </w:pict>
      </w:r>
    </w:p>
    <w:p>
      <w:pPr>
        <w:pStyle w:val="2"/>
        <w:spacing w:line="300" w:lineRule="auto"/>
        <w:rPr>
          <w:rFonts w:ascii="Times New Roman" w:hAnsi="Times New Roman" w:cs="Times New Roman" w:eastAsiaTheme="minorEastAsia"/>
        </w:rPr>
      </w:pPr>
    </w:p>
    <w:p>
      <w:pPr>
        <w:pStyle w:val="2"/>
        <w:spacing w:line="300" w:lineRule="auto"/>
        <w:rPr>
          <w:rFonts w:ascii="Times New Roman" w:hAnsi="Times New Roman" w:cs="Times New Roman" w:eastAsiaTheme="majorEastAsia"/>
        </w:rPr>
      </w:pPr>
    </w:p>
    <w:p>
      <w:pPr>
        <w:widowControl/>
        <w:jc w:val="left"/>
        <w:rPr>
          <w:szCs w:val="21"/>
        </w:rPr>
      </w:pPr>
      <w:r>
        <w:br w:type="page"/>
      </w:r>
    </w:p>
    <w:p>
      <w:pPr>
        <w:pStyle w:val="2"/>
        <w:spacing w:line="300" w:lineRule="auto"/>
        <w:ind w:left="420" w:hanging="420" w:hangingChars="200"/>
        <w:rPr>
          <w:rFonts w:ascii="Times New Roman" w:hAnsi="Times New Roman" w:cs="Times New Roman" w:eastAsiaTheme="majorEastAsia"/>
        </w:rPr>
      </w:pPr>
      <w:r>
        <w:rPr>
          <w:rFonts w:ascii="Times New Roman" w:hAnsi="Times New Roman" w:cs="Times New Roman"/>
        </w:rPr>
        <w:t>25</w:t>
      </w:r>
      <w:r>
        <w:rPr>
          <w:rFonts w:ascii="Times New Roman" w:cs="Times New Roman" w:hAnsiTheme="majorEastAsia" w:eastAsiaTheme="majorEastAsia"/>
        </w:rPr>
        <w:t>．（</w:t>
      </w:r>
      <w:r>
        <w:rPr>
          <w:rFonts w:ascii="Times New Roman" w:hAnsi="Times New Roman" w:cs="Times New Roman"/>
          <w:spacing w:val="12"/>
        </w:rPr>
        <w:t>10</w:t>
      </w:r>
      <w:r>
        <w:rPr>
          <w:rFonts w:ascii="Times New Roman" w:cs="Times New Roman" w:hAnsiTheme="majorEastAsia" w:eastAsiaTheme="majorEastAsia"/>
        </w:rPr>
        <w:t>分）在国庆节社会实践活动中，盐城某校甲、乙、丙三位同学一起调查了高峰时段盐靖高速、盐洛高速和沈海高速的车流量（每小时通过观测点的汽车车辆数），三位同学汇报高峰时段的车流量情况如下：</w:t>
      </w:r>
    </w:p>
    <w:p>
      <w:pPr>
        <w:pStyle w:val="2"/>
        <w:spacing w:line="300" w:lineRule="auto"/>
        <w:ind w:left="420" w:leftChars="200"/>
        <w:rPr>
          <w:rFonts w:ascii="Times New Roman" w:hAnsi="Times New Roman" w:cs="Times New Roman" w:eastAsiaTheme="majorEastAsia"/>
        </w:rPr>
      </w:pPr>
      <w:r>
        <w:rPr>
          <w:rFonts w:ascii="Times New Roman" w:cs="Times New Roman" w:hAnsiTheme="majorEastAsia" w:eastAsiaTheme="majorEastAsia"/>
        </w:rPr>
        <w:t>甲同学说：</w:t>
      </w:r>
      <w:r>
        <w:rPr>
          <w:rFonts w:ascii="Times New Roman" w:hAnsi="Times New Roman" w:cs="Times New Roman" w:eastAsiaTheme="majorEastAsia"/>
        </w:rPr>
        <w:t>“</w:t>
      </w:r>
      <w:r>
        <w:rPr>
          <w:rFonts w:ascii="Times New Roman" w:cs="Times New Roman" w:hAnsiTheme="majorEastAsia" w:eastAsiaTheme="majorEastAsia"/>
        </w:rPr>
        <w:t>盐靖高速车流量为每小时</w:t>
      </w:r>
      <w:r>
        <w:rPr>
          <w:rFonts w:ascii="Times New Roman" w:hAnsi="Times New Roman" w:cs="Times New Roman"/>
        </w:rPr>
        <w:t>2000</w:t>
      </w:r>
      <w:r>
        <w:rPr>
          <w:rFonts w:ascii="Times New Roman" w:cs="Times New Roman" w:hAnsiTheme="majorEastAsia" w:eastAsiaTheme="majorEastAsia"/>
        </w:rPr>
        <w:t>辆．</w:t>
      </w:r>
      <w:r>
        <w:rPr>
          <w:rFonts w:ascii="Times New Roman" w:hAnsi="Times New Roman" w:cs="Times New Roman" w:eastAsiaTheme="majorEastAsia"/>
        </w:rPr>
        <w:t>”</w:t>
      </w:r>
    </w:p>
    <w:p>
      <w:pPr>
        <w:spacing w:line="300" w:lineRule="auto"/>
        <w:ind w:left="420" w:leftChars="200"/>
        <w:rPr>
          <w:rFonts w:eastAsiaTheme="majorEastAsia"/>
          <w:szCs w:val="21"/>
        </w:rPr>
      </w:pPr>
      <w:r>
        <w:rPr>
          <w:rFonts w:hAnsiTheme="majorEastAsia" w:eastAsiaTheme="majorEastAsia"/>
          <w:szCs w:val="21"/>
        </w:rPr>
        <w:t>乙同学说：</w:t>
      </w:r>
      <w:r>
        <w:rPr>
          <w:rFonts w:eastAsiaTheme="majorEastAsia"/>
          <w:szCs w:val="21"/>
        </w:rPr>
        <w:t>“</w:t>
      </w:r>
      <w:r>
        <w:rPr>
          <w:rFonts w:hAnsiTheme="majorEastAsia" w:eastAsiaTheme="majorEastAsia"/>
          <w:szCs w:val="21"/>
        </w:rPr>
        <w:t>沈海高速的车流量比盐洛高速的车流量每小时多</w:t>
      </w:r>
      <w:r>
        <w:rPr>
          <w:szCs w:val="21"/>
        </w:rPr>
        <w:t>400</w:t>
      </w:r>
      <w:r>
        <w:rPr>
          <w:rFonts w:hAnsiTheme="majorEastAsia" w:eastAsiaTheme="majorEastAsia"/>
          <w:szCs w:val="21"/>
        </w:rPr>
        <w:t>辆．</w:t>
      </w:r>
      <w:r>
        <w:rPr>
          <w:rFonts w:eastAsiaTheme="majorEastAsia"/>
          <w:szCs w:val="21"/>
        </w:rPr>
        <w:t>”</w:t>
      </w:r>
    </w:p>
    <w:p>
      <w:pPr>
        <w:spacing w:line="300" w:lineRule="auto"/>
        <w:ind w:left="420" w:leftChars="200"/>
        <w:rPr>
          <w:rFonts w:eastAsiaTheme="majorEastAsia"/>
          <w:szCs w:val="21"/>
        </w:rPr>
      </w:pPr>
      <w:r>
        <w:rPr>
          <w:rFonts w:hAnsiTheme="majorEastAsia" w:eastAsiaTheme="majorEastAsia"/>
          <w:szCs w:val="21"/>
        </w:rPr>
        <w:t>丙同学说：</w:t>
      </w:r>
      <w:r>
        <w:rPr>
          <w:rFonts w:eastAsiaTheme="majorEastAsia"/>
          <w:szCs w:val="21"/>
        </w:rPr>
        <w:t>“</w:t>
      </w:r>
      <w:r>
        <w:rPr>
          <w:rFonts w:hAnsiTheme="majorEastAsia" w:eastAsiaTheme="majorEastAsia"/>
          <w:szCs w:val="21"/>
        </w:rPr>
        <w:t>盐洛高速车流量的</w:t>
      </w:r>
      <w:r>
        <w:rPr>
          <w:szCs w:val="21"/>
        </w:rPr>
        <w:t>5</w:t>
      </w:r>
      <w:r>
        <w:rPr>
          <w:rFonts w:hAnsiTheme="majorEastAsia" w:eastAsiaTheme="majorEastAsia"/>
          <w:szCs w:val="21"/>
        </w:rPr>
        <w:t>倍与沈海高速车流量的差是盐靖高速车流量的</w:t>
      </w:r>
      <w:r>
        <w:rPr>
          <w:szCs w:val="21"/>
        </w:rPr>
        <w:t>2</w:t>
      </w:r>
      <w:r>
        <w:rPr>
          <w:rFonts w:hAnsiTheme="majorEastAsia" w:eastAsiaTheme="majorEastAsia"/>
          <w:szCs w:val="21"/>
        </w:rPr>
        <w:t>倍．</w:t>
      </w:r>
      <w:r>
        <w:rPr>
          <w:rFonts w:eastAsiaTheme="majorEastAsia"/>
          <w:szCs w:val="21"/>
        </w:rPr>
        <w:t>”</w:t>
      </w:r>
    </w:p>
    <w:p>
      <w:pPr>
        <w:spacing w:line="300" w:lineRule="auto"/>
        <w:ind w:left="420" w:leftChars="200"/>
        <w:rPr>
          <w:rFonts w:eastAsiaTheme="majorEastAsia"/>
          <w:szCs w:val="21"/>
        </w:rPr>
      </w:pPr>
      <w:r>
        <w:rPr>
          <w:rFonts w:hAnsiTheme="majorEastAsia" w:eastAsiaTheme="majorEastAsia"/>
          <w:szCs w:val="21"/>
        </w:rPr>
        <w:t>请你根据他们所提供的信息，求出高峰时段盐洛高速和沈海高速的车流量分别是多少</w:t>
      </w:r>
      <w:r>
        <w:rPr>
          <w:rFonts w:eastAsiaTheme="majorEastAsia"/>
          <w:szCs w:val="21"/>
        </w:rPr>
        <w:t>?</w:t>
      </w:r>
    </w:p>
    <w:p>
      <w:pPr>
        <w:spacing w:line="300" w:lineRule="auto"/>
        <w:rPr>
          <w:rFonts w:eastAsiaTheme="majorEastAsia"/>
          <w:szCs w:val="21"/>
        </w:rPr>
      </w:pPr>
    </w:p>
    <w:p>
      <w:pPr>
        <w:pStyle w:val="2"/>
        <w:spacing w:line="300" w:lineRule="auto"/>
        <w:rPr>
          <w:rFonts w:ascii="Times New Roman" w:hAnsi="Times New Roman" w:cs="Times New Roman" w:eastAsiaTheme="majorEastAsia"/>
        </w:rPr>
      </w:pPr>
      <w:r>
        <w:rPr>
          <w:rFonts w:ascii="Times New Roman" w:hAnsi="Times New Roman" w:cs="Times New Roman"/>
        </w:rPr>
        <w:t>26</w:t>
      </w:r>
      <w:r>
        <w:rPr>
          <w:rFonts w:ascii="Times New Roman" w:cs="Times New Roman" w:hAnsiTheme="majorEastAsia" w:eastAsiaTheme="majorEastAsia"/>
        </w:rPr>
        <w:t>．（</w:t>
      </w:r>
      <w:r>
        <w:rPr>
          <w:rFonts w:ascii="Times New Roman" w:hAnsi="Times New Roman" w:cs="Times New Roman"/>
          <w:spacing w:val="12"/>
        </w:rPr>
        <w:t>12</w:t>
      </w:r>
      <w:r>
        <w:rPr>
          <w:rFonts w:ascii="Times New Roman" w:cs="Times New Roman" w:hAnsiTheme="majorEastAsia" w:eastAsiaTheme="majorEastAsia"/>
        </w:rPr>
        <w:t>分）</w:t>
      </w:r>
    </w:p>
    <w:p>
      <w:pPr>
        <w:pStyle w:val="2"/>
        <w:spacing w:line="300" w:lineRule="auto"/>
        <w:ind w:left="420"/>
        <w:rPr>
          <w:rFonts w:ascii="Times New Roman" w:cs="Times New Roman" w:hAnsiTheme="majorEastAsia" w:eastAsiaTheme="majorEastAsia"/>
        </w:rPr>
      </w:pPr>
      <w:r>
        <w:rPr>
          <w:rFonts w:hint="eastAsia" w:ascii="Times New Roman" w:cs="Times New Roman" w:hAnsiTheme="majorEastAsia" w:eastAsiaTheme="majorEastAsia"/>
          <w:b/>
        </w:rPr>
        <w:t>定义：</w:t>
      </w:r>
      <w:r>
        <w:rPr>
          <w:rFonts w:ascii="Times New Roman" w:cs="Times New Roman" w:hAnsiTheme="majorEastAsia" w:eastAsiaTheme="majorEastAsia"/>
        </w:rPr>
        <w:t>点</w:t>
      </w:r>
      <w:r>
        <w:rPr>
          <w:rFonts w:ascii="Times New Roman" w:hAnsi="Times New Roman" w:cs="Times New Roman" w:eastAsiaTheme="majorEastAsia"/>
          <w:i/>
        </w:rPr>
        <w:t>C</w:t>
      </w:r>
      <w:r>
        <w:rPr>
          <w:rFonts w:ascii="Times New Roman" w:cs="Times New Roman" w:hAnsiTheme="majorEastAsia" w:eastAsiaTheme="majorEastAsia"/>
        </w:rPr>
        <w:t>在线段</w:t>
      </w:r>
      <w:r>
        <w:rPr>
          <w:rFonts w:ascii="Times New Roman" w:hAnsi="Times New Roman" w:cs="Times New Roman" w:eastAsiaTheme="majorEastAsia"/>
          <w:i/>
        </w:rPr>
        <w:t>AB</w:t>
      </w:r>
      <w:r>
        <w:rPr>
          <w:rFonts w:ascii="Times New Roman" w:cs="Times New Roman" w:hAnsiTheme="majorEastAsia" w:eastAsiaTheme="majorEastAsia"/>
        </w:rPr>
        <w:t>上，若</w:t>
      </w:r>
      <w:r>
        <w:rPr>
          <w:rFonts w:ascii="Times New Roman" w:hAnsi="Times New Roman" w:cs="Times New Roman" w:eastAsiaTheme="majorEastAsia"/>
          <w:i/>
        </w:rPr>
        <w:t>BC</w:t>
      </w:r>
      <w:r>
        <w:rPr>
          <w:rFonts w:ascii="Times New Roman" w:cs="Times New Roman" w:hAnsiTheme="majorEastAsia" w:eastAsiaTheme="majorEastAsia"/>
        </w:rPr>
        <w:t>＝</w:t>
      </w:r>
      <w:r>
        <w:rPr>
          <w:rFonts w:ascii="Times New Roman" w:hAnsi="Times New Roman" w:cs="Times New Roman"/>
          <w:position w:val="-6"/>
        </w:rPr>
        <w:object>
          <v:shape id="_x0000_i1075" o:spt="75" type="#_x0000_t75" style="height:12.25pt;width:17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  <w:r>
        <w:rPr>
          <w:rFonts w:ascii="Times New Roman" w:hAnsi="Times New Roman" w:cs="Times New Roman" w:eastAsiaTheme="majorEastAsia"/>
          <w:i/>
        </w:rPr>
        <w:t>AC</w:t>
      </w:r>
      <w:r>
        <w:rPr>
          <w:rFonts w:ascii="Times New Roman" w:cs="Times New Roman" w:hAnsiTheme="majorEastAsia" w:eastAsiaTheme="majorEastAsia"/>
        </w:rPr>
        <w:t>，则称点</w:t>
      </w:r>
      <w:r>
        <w:rPr>
          <w:rFonts w:ascii="Times New Roman" w:hAnsi="Times New Roman" w:cs="Times New Roman" w:eastAsiaTheme="majorEastAsia"/>
          <w:i/>
        </w:rPr>
        <w:t>C</w:t>
      </w:r>
      <w:r>
        <w:rPr>
          <w:rFonts w:ascii="Times New Roman" w:cs="Times New Roman" w:hAnsiTheme="majorEastAsia" w:eastAsiaTheme="majorEastAsia"/>
        </w:rPr>
        <w:t>是线段</w:t>
      </w:r>
      <w:r>
        <w:rPr>
          <w:rFonts w:ascii="Times New Roman" w:hAnsi="Times New Roman" w:cs="Times New Roman" w:eastAsiaTheme="majorEastAsia"/>
          <w:i/>
        </w:rPr>
        <w:t>AB</w:t>
      </w:r>
      <w:r>
        <w:rPr>
          <w:rFonts w:ascii="Times New Roman" w:cs="Times New Roman" w:hAnsiTheme="majorEastAsia" w:eastAsiaTheme="majorEastAsia"/>
        </w:rPr>
        <w:t>的</w:t>
      </w:r>
      <w:r>
        <w:rPr>
          <w:rFonts w:hint="eastAsia" w:ascii="Times New Roman" w:cs="Times New Roman" w:hAnsiTheme="majorEastAsia" w:eastAsiaTheme="majorEastAsia"/>
        </w:rPr>
        <w:t>一个</w:t>
      </w:r>
      <w:r>
        <w:rPr>
          <w:rFonts w:ascii="Times New Roman" w:cs="Times New Roman" w:hAnsiTheme="majorEastAsia" w:eastAsiaTheme="majorEastAsia"/>
          <w:b/>
        </w:rPr>
        <w:t>圆周率点</w:t>
      </w:r>
      <w:r>
        <w:rPr>
          <w:rFonts w:ascii="Times New Roman" w:cs="Times New Roman" w:hAnsiTheme="majorEastAsia" w:eastAsiaTheme="majorEastAsia"/>
        </w:rPr>
        <w:t>．</w:t>
      </w:r>
    </w:p>
    <w:p>
      <w:pPr>
        <w:pStyle w:val="2"/>
        <w:spacing w:line="300" w:lineRule="auto"/>
        <w:ind w:left="420"/>
        <w:rPr>
          <w:rFonts w:ascii="Times New Roman" w:hAnsi="Times New Roman" w:cs="Times New Roman" w:eastAsiaTheme="majorEastAsia"/>
        </w:rPr>
      </w:pPr>
      <w:r>
        <w:rPr>
          <w:rFonts w:ascii="Times New Roman" w:cs="Times New Roman" w:hAnsiTheme="majorEastAsia" w:eastAsiaTheme="majorEastAsia"/>
        </w:rPr>
        <w:t>如图</w:t>
      </w:r>
      <w:r>
        <w:rPr>
          <w:rFonts w:hint="eastAsia" w:ascii="Times New Roman" w:cs="Times New Roman" w:hAnsiTheme="majorEastAsia" w:eastAsiaTheme="majorEastAsia"/>
        </w:rPr>
        <w:t>，已知点</w:t>
      </w:r>
      <w:r>
        <w:rPr>
          <w:rFonts w:hint="eastAsia" w:ascii="Times New Roman" w:cs="Times New Roman" w:hAnsiTheme="majorEastAsia" w:eastAsiaTheme="majorEastAsia"/>
          <w:i/>
        </w:rPr>
        <w:t>C</w:t>
      </w:r>
      <w:r>
        <w:rPr>
          <w:rFonts w:hint="eastAsia" w:ascii="Times New Roman" w:cs="Times New Roman" w:hAnsiTheme="majorEastAsia" w:eastAsiaTheme="majorEastAsia"/>
        </w:rPr>
        <w:t>是</w:t>
      </w:r>
      <w:r>
        <w:rPr>
          <w:rFonts w:ascii="Times New Roman" w:cs="Times New Roman" w:hAnsiTheme="majorEastAsia" w:eastAsiaTheme="majorEastAsia"/>
        </w:rPr>
        <w:t>线段</w:t>
      </w:r>
      <w:r>
        <w:rPr>
          <w:rFonts w:hint="eastAsia" w:ascii="Times New Roman" w:hAnsi="Times New Roman" w:cs="Times New Roman" w:eastAsiaTheme="majorEastAsia"/>
          <w:i/>
        </w:rPr>
        <w:t>AB</w:t>
      </w:r>
      <w:r>
        <w:rPr>
          <w:rFonts w:ascii="Times New Roman" w:cs="Times New Roman" w:hAnsiTheme="majorEastAsia" w:eastAsiaTheme="majorEastAsia"/>
        </w:rPr>
        <w:t>的</w:t>
      </w:r>
      <w:r>
        <w:rPr>
          <w:rFonts w:hint="eastAsia" w:ascii="Times New Roman" w:cs="Times New Roman" w:hAnsiTheme="majorEastAsia" w:eastAsiaTheme="majorEastAsia"/>
        </w:rPr>
        <w:t>一个靠近点</w:t>
      </w:r>
      <w:r>
        <w:rPr>
          <w:rFonts w:hint="eastAsia" w:ascii="Times New Roman" w:cs="Times New Roman" w:hAnsiTheme="majorEastAsia" w:eastAsiaTheme="majorEastAsia"/>
          <w:i/>
        </w:rPr>
        <w:t>A</w:t>
      </w:r>
      <w:r>
        <w:rPr>
          <w:rFonts w:hint="eastAsia" w:ascii="Times New Roman" w:cs="Times New Roman" w:hAnsiTheme="majorEastAsia" w:eastAsiaTheme="majorEastAsia"/>
        </w:rPr>
        <w:t>的</w:t>
      </w:r>
      <w:r>
        <w:rPr>
          <w:rFonts w:ascii="Times New Roman" w:cs="Times New Roman" w:hAnsiTheme="majorEastAsia" w:eastAsiaTheme="majorEastAsia"/>
        </w:rPr>
        <w:t>圆周率点</w:t>
      </w:r>
      <w:r>
        <w:rPr>
          <w:rFonts w:hint="eastAsia" w:ascii="Times New Roman" w:cs="Times New Roman" w:hAnsiTheme="majorEastAsia" w:eastAsiaTheme="majorEastAsia"/>
        </w:rPr>
        <w:t>，</w:t>
      </w:r>
      <w:r>
        <w:rPr>
          <w:rFonts w:ascii="Times New Roman" w:hAnsi="Times New Roman" w:cs="Times New Roman" w:eastAsiaTheme="majorEastAsia"/>
          <w:i/>
        </w:rPr>
        <w:t>AC</w:t>
      </w:r>
      <w:r>
        <w:rPr>
          <w:rFonts w:ascii="Times New Roman" w:cs="Times New Roman" w:hAnsiTheme="majorEastAsia" w:eastAsiaTheme="majorEastAsia"/>
        </w:rPr>
        <w:t>＝</w:t>
      </w:r>
      <w:r>
        <w:rPr>
          <w:rFonts w:ascii="Times New Roman" w:hAnsi="Times New Roman" w:cs="Times New Roman"/>
        </w:rPr>
        <w:t>3</w:t>
      </w:r>
      <w:r>
        <w:rPr>
          <w:rFonts w:ascii="Times New Roman" w:cs="Times New Roman" w:hAnsiTheme="majorEastAsia" w:eastAsiaTheme="majorEastAsia"/>
        </w:rPr>
        <w:t>．</w:t>
      </w:r>
    </w:p>
    <w:p>
      <w:pPr>
        <w:pStyle w:val="2"/>
        <w:spacing w:line="300" w:lineRule="auto"/>
        <w:ind w:firstLine="420"/>
        <w:rPr>
          <w:rFonts w:ascii="Times New Roman" w:hAnsi="Times New Roman" w:cs="Times New Roman" w:eastAsiaTheme="majorEastAsia"/>
        </w:rPr>
      </w:pPr>
      <w:r>
        <w:rPr>
          <w:rFonts w:ascii="Times New Roman" w:cs="Times New Roman" w:hAnsiTheme="majorEastAsia" w:eastAsiaTheme="major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cs="Times New Roman" w:hAnsiTheme="majorEastAsia" w:eastAsiaTheme="majorEastAsia"/>
        </w:rPr>
        <w:t>）</w:t>
      </w:r>
      <w:r>
        <w:rPr>
          <w:rFonts w:ascii="Times New Roman" w:hAnsi="Times New Roman" w:cs="Times New Roman" w:eastAsiaTheme="majorEastAsia"/>
          <w:i/>
        </w:rPr>
        <w:t>AB</w:t>
      </w:r>
      <w:r>
        <w:rPr>
          <w:rFonts w:ascii="Times New Roman" w:cs="Times New Roman" w:hAnsiTheme="majorEastAsia" w:eastAsiaTheme="majorEastAsia"/>
        </w:rPr>
        <w:t>＝</w:t>
      </w:r>
      <w:r>
        <w:rPr>
          <w:rFonts w:ascii="Times New Roman" w:hAnsi="Times New Roman" w:cs="Times New Roman" w:eastAsiaTheme="majorEastAsia"/>
          <w:u w:val="single"/>
        </w:rPr>
        <w:t xml:space="preserve"> ▲ </w:t>
      </w:r>
      <w:r>
        <w:rPr>
          <w:rFonts w:ascii="Times New Roman" w:cs="Times New Roman" w:hAnsiTheme="majorEastAsia" w:eastAsiaTheme="majorEastAsia"/>
        </w:rPr>
        <w:t>；（结果用含</w:t>
      </w:r>
      <w:r>
        <w:rPr>
          <w:rFonts w:ascii="Times New Roman" w:hAnsi="Times New Roman" w:cs="Times New Roman"/>
          <w:position w:val="-6"/>
        </w:rPr>
        <w:object>
          <v:shape id="_x0000_i1076" o:spt="75" type="#_x0000_t75" style="height:12.25pt;width:12.9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rPr>
          <w:rFonts w:ascii="Times New Roman" w:hAnsi="Times New Roman" w:cs="Times New Roman"/>
        </w:rPr>
        <w:t>的代数式表示</w:t>
      </w:r>
      <w:r>
        <w:rPr>
          <w:rFonts w:ascii="Times New Roman" w:cs="Times New Roman" w:hAnsiTheme="majorEastAsia" w:eastAsiaTheme="majorEastAsia"/>
        </w:rPr>
        <w:t>）</w:t>
      </w:r>
    </w:p>
    <w:p>
      <w:pPr>
        <w:pStyle w:val="2"/>
        <w:spacing w:line="300" w:lineRule="auto"/>
        <w:ind w:firstLine="420"/>
        <w:rPr>
          <w:rFonts w:ascii="Times New Roman" w:hAnsi="Times New Roman" w:cs="Times New Roman" w:eastAsiaTheme="majorEastAsia"/>
        </w:rPr>
      </w:pPr>
      <w:r>
        <w:rPr>
          <w:rFonts w:ascii="Times New Roman" w:cs="Times New Roman" w:hAnsiTheme="majorEastAsia" w:eastAsiaTheme="major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cs="Times New Roman" w:hAnsiTheme="majorEastAsia" w:eastAsiaTheme="majorEastAsia"/>
        </w:rPr>
        <w:t>）若点</w:t>
      </w:r>
      <w:r>
        <w:rPr>
          <w:rFonts w:ascii="Times New Roman" w:hAnsi="Times New Roman" w:cs="Times New Roman" w:eastAsiaTheme="majorEastAsia"/>
          <w:i/>
        </w:rPr>
        <w:t>D</w:t>
      </w:r>
      <w:r>
        <w:rPr>
          <w:rFonts w:ascii="Times New Roman" w:cs="Times New Roman" w:hAnsiTheme="majorEastAsia" w:eastAsiaTheme="majorEastAsia"/>
        </w:rPr>
        <w:t>是线段</w:t>
      </w:r>
      <w:r>
        <w:rPr>
          <w:rFonts w:ascii="Times New Roman" w:hAnsi="Times New Roman" w:cs="Times New Roman" w:eastAsiaTheme="majorEastAsia"/>
          <w:i/>
        </w:rPr>
        <w:t>AB</w:t>
      </w:r>
      <w:r>
        <w:rPr>
          <w:rFonts w:ascii="Times New Roman" w:cs="Times New Roman" w:hAnsiTheme="majorEastAsia" w:eastAsiaTheme="majorEastAsia"/>
        </w:rPr>
        <w:t>的</w:t>
      </w:r>
      <w:r>
        <w:rPr>
          <w:rFonts w:hint="eastAsia" w:ascii="Times New Roman" w:cs="Times New Roman" w:hAnsiTheme="majorEastAsia" w:eastAsiaTheme="majorEastAsia"/>
        </w:rPr>
        <w:t>另一个</w:t>
      </w:r>
      <w:r>
        <w:rPr>
          <w:rFonts w:ascii="Times New Roman" w:cs="Times New Roman" w:hAnsiTheme="majorEastAsia" w:eastAsiaTheme="majorEastAsia"/>
        </w:rPr>
        <w:t>圆周率点（不同于点</w:t>
      </w:r>
      <w:r>
        <w:rPr>
          <w:rFonts w:ascii="Times New Roman" w:hAnsi="Times New Roman" w:cs="Times New Roman" w:eastAsiaTheme="majorEastAsia"/>
          <w:i/>
        </w:rPr>
        <w:t>C</w:t>
      </w:r>
      <w:r>
        <w:rPr>
          <w:rFonts w:ascii="Times New Roman" w:cs="Times New Roman" w:hAnsiTheme="majorEastAsia" w:eastAsiaTheme="majorEastAsia"/>
        </w:rPr>
        <w:t>），则</w:t>
      </w:r>
      <w:r>
        <w:rPr>
          <w:rFonts w:hint="eastAsia" w:ascii="Times New Roman" w:hAnsi="Times New Roman" w:cs="Times New Roman" w:eastAsiaTheme="majorEastAsia"/>
          <w:i/>
        </w:rPr>
        <w:t>C</w:t>
      </w:r>
      <w:r>
        <w:rPr>
          <w:rFonts w:ascii="Times New Roman" w:hAnsi="Times New Roman" w:cs="Times New Roman" w:eastAsiaTheme="majorEastAsia"/>
          <w:i/>
        </w:rPr>
        <w:t>D</w:t>
      </w:r>
      <w:r>
        <w:rPr>
          <w:rFonts w:hint="eastAsia" w:ascii="Times New Roman" w:hAnsi="Times New Roman" w:cs="Times New Roman" w:eastAsiaTheme="majorEastAsia"/>
        </w:rPr>
        <w:t>=</w:t>
      </w:r>
      <w:r>
        <w:rPr>
          <w:rFonts w:hint="eastAsia" w:ascii="Times New Roman" w:hAnsi="Times New Roman" w:cs="Times New Roman" w:eastAsiaTheme="majorEastAsia"/>
          <w:u w:val="single"/>
        </w:rPr>
        <w:t xml:space="preserve"> </w:t>
      </w:r>
      <w:r>
        <w:rPr>
          <w:rFonts w:ascii="Times New Roman" w:hAnsi="Times New Roman" w:cs="Times New Roman" w:eastAsiaTheme="majorEastAsia"/>
          <w:u w:val="single"/>
        </w:rPr>
        <w:t>▲</w:t>
      </w:r>
      <w:r>
        <w:rPr>
          <w:rFonts w:hint="eastAsia" w:ascii="Times New Roman" w:hAnsi="Times New Roman" w:cs="Times New Roman" w:eastAsiaTheme="majorEastAsia"/>
          <w:u w:val="single"/>
        </w:rPr>
        <w:t xml:space="preserve"> </w:t>
      </w:r>
      <w:r>
        <w:rPr>
          <w:rFonts w:ascii="Times New Roman" w:cs="Times New Roman" w:hAnsiTheme="majorEastAsia" w:eastAsiaTheme="majorEastAsia"/>
        </w:rPr>
        <w:t>；</w:t>
      </w:r>
      <w:r>
        <w:rPr>
          <w:rFonts w:ascii="Times New Roman" w:hAnsi="Times New Roman" w:cs="Times New Roman" w:eastAsiaTheme="majorEastAsia"/>
        </w:rPr>
        <w:t xml:space="preserve"> </w:t>
      </w:r>
    </w:p>
    <w:p>
      <w:pPr>
        <w:pStyle w:val="2"/>
        <w:spacing w:line="300" w:lineRule="auto"/>
        <w:ind w:firstLine="420"/>
        <w:rPr>
          <w:rFonts w:ascii="Times New Roman" w:hAnsi="Times New Roman" w:cs="Times New Roman" w:eastAsiaTheme="majorEastAsia"/>
        </w:rPr>
      </w:pPr>
      <w:r>
        <w:rPr>
          <w:rFonts w:ascii="Times New Roman" w:cs="Times New Roman" w:hAnsiTheme="majorEastAsia" w:eastAsiaTheme="major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cs="Times New Roman" w:hAnsiTheme="majorEastAsia" w:eastAsiaTheme="majorEastAsia"/>
        </w:rPr>
        <w:t>）若点</w:t>
      </w:r>
      <w:r>
        <w:rPr>
          <w:rFonts w:hint="eastAsia" w:ascii="Times New Roman" w:hAnsi="Times New Roman" w:cs="Times New Roman" w:eastAsiaTheme="majorEastAsia"/>
          <w:i/>
        </w:rPr>
        <w:t>E</w:t>
      </w:r>
      <w:r>
        <w:rPr>
          <w:rFonts w:ascii="Times New Roman" w:cs="Times New Roman" w:hAnsiTheme="majorEastAsia" w:eastAsiaTheme="majorEastAsia"/>
        </w:rPr>
        <w:t>在</w:t>
      </w:r>
      <w:r>
        <w:rPr>
          <w:rFonts w:hint="eastAsia" w:ascii="Times New Roman" w:cs="Times New Roman" w:hAnsiTheme="majorEastAsia" w:eastAsiaTheme="majorEastAsia"/>
        </w:rPr>
        <w:t>线段</w:t>
      </w:r>
      <w:r>
        <w:rPr>
          <w:rFonts w:hint="eastAsia" w:ascii="Times New Roman" w:hAnsi="Times New Roman" w:cs="Times New Roman" w:eastAsiaTheme="majorEastAsia"/>
          <w:i/>
        </w:rPr>
        <w:t>AB</w:t>
      </w:r>
      <w:r>
        <w:rPr>
          <w:rFonts w:hint="eastAsia" w:ascii="Times New Roman" w:hAnsi="Times New Roman" w:cs="Times New Roman" w:eastAsiaTheme="majorEastAsia"/>
        </w:rPr>
        <w:t>的延长线</w:t>
      </w:r>
      <w:r>
        <w:rPr>
          <w:rFonts w:ascii="Times New Roman" w:cs="Times New Roman" w:hAnsiTheme="majorEastAsia" w:eastAsiaTheme="majorEastAsia"/>
        </w:rPr>
        <w:t>上，且</w:t>
      </w:r>
      <w:r>
        <w:rPr>
          <w:rFonts w:hint="eastAsia" w:ascii="Times New Roman" w:cs="Times New Roman" w:hAnsiTheme="majorEastAsia" w:eastAsiaTheme="majorEastAsia"/>
        </w:rPr>
        <w:t>点</w:t>
      </w:r>
      <w:r>
        <w:rPr>
          <w:rFonts w:hint="eastAsia" w:ascii="Times New Roman" w:cs="Times New Roman" w:hAnsiTheme="majorEastAsia" w:eastAsiaTheme="majorEastAsia"/>
          <w:i/>
        </w:rPr>
        <w:t>B</w:t>
      </w:r>
      <w:r>
        <w:rPr>
          <w:rFonts w:hint="eastAsia" w:ascii="Times New Roman" w:cs="Times New Roman" w:hAnsiTheme="majorEastAsia" w:eastAsiaTheme="majorEastAsia"/>
        </w:rPr>
        <w:t>是</w:t>
      </w:r>
      <w:r>
        <w:rPr>
          <w:rFonts w:ascii="Times New Roman" w:cs="Times New Roman" w:hAnsiTheme="majorEastAsia" w:eastAsiaTheme="majorEastAsia"/>
        </w:rPr>
        <w:t>线段</w:t>
      </w:r>
      <w:r>
        <w:rPr>
          <w:rFonts w:ascii="Times New Roman" w:hAnsi="Times New Roman" w:cs="Times New Roman" w:eastAsiaTheme="majorEastAsia"/>
          <w:i/>
        </w:rPr>
        <w:t>C</w:t>
      </w:r>
      <w:r>
        <w:rPr>
          <w:rFonts w:hint="eastAsia" w:ascii="Times New Roman" w:hAnsi="Times New Roman" w:cs="Times New Roman" w:eastAsiaTheme="majorEastAsia"/>
          <w:i/>
        </w:rPr>
        <w:t>E</w:t>
      </w:r>
      <w:r>
        <w:rPr>
          <w:rFonts w:ascii="Times New Roman" w:cs="Times New Roman" w:hAnsiTheme="majorEastAsia" w:eastAsiaTheme="majorEastAsia"/>
        </w:rPr>
        <w:t>的</w:t>
      </w:r>
      <w:r>
        <w:rPr>
          <w:rFonts w:hint="eastAsia" w:ascii="Times New Roman" w:cs="Times New Roman" w:hAnsiTheme="majorEastAsia" w:eastAsiaTheme="majorEastAsia"/>
        </w:rPr>
        <w:t>一个</w:t>
      </w:r>
      <w:r>
        <w:rPr>
          <w:rFonts w:ascii="Times New Roman" w:cs="Times New Roman" w:hAnsiTheme="majorEastAsia" w:eastAsiaTheme="majorEastAsia"/>
        </w:rPr>
        <w:t>圆周率点．</w:t>
      </w:r>
      <w:r>
        <w:rPr>
          <w:rFonts w:hint="eastAsia" w:ascii="Times New Roman" w:cs="Times New Roman" w:hAnsiTheme="majorEastAsia" w:eastAsiaTheme="majorEastAsia"/>
        </w:rPr>
        <w:t>求出</w:t>
      </w:r>
      <w:r>
        <w:rPr>
          <w:rFonts w:hint="eastAsia" w:ascii="Times New Roman" w:cs="Times New Roman" w:hAnsiTheme="majorEastAsia" w:eastAsiaTheme="majorEastAsia"/>
          <w:i/>
        </w:rPr>
        <w:t>BE</w:t>
      </w:r>
      <w:r>
        <w:rPr>
          <w:rFonts w:hint="eastAsia" w:ascii="Times New Roman" w:cs="Times New Roman" w:hAnsiTheme="majorEastAsia" w:eastAsiaTheme="majorEastAsia"/>
        </w:rPr>
        <w:t>的长</w:t>
      </w:r>
      <w:r>
        <w:rPr>
          <w:rFonts w:ascii="Times New Roman" w:cs="Times New Roman" w:hAnsiTheme="majorEastAsia" w:eastAsiaTheme="majorEastAsia"/>
        </w:rPr>
        <w:t>．</w:t>
      </w:r>
    </w:p>
    <w:p>
      <w:pPr>
        <w:pStyle w:val="2"/>
        <w:spacing w:line="300" w:lineRule="auto"/>
        <w:ind w:firstLine="3255" w:firstLineChars="1550"/>
        <w:rPr>
          <w:rFonts w:ascii="Times New Roman" w:hAnsi="Times New Roman" w:cs="Times New Roman" w:eastAsiaTheme="majorEastAsia"/>
        </w:rPr>
      </w:pPr>
      <w:r>
        <w:rPr>
          <w:rFonts w:ascii="Times New Roman" w:hAnsi="Times New Roman" w:cs="Times New Roman" w:eastAsiaTheme="majorEastAsia"/>
        </w:rPr>
        <w:pict>
          <v:group id="_x0000_s1173" o:spid="_x0000_s1173" o:spt="203" style="position:absolute;left:0pt;margin-left:271.45pt;margin-top:10.95pt;height:29.15pt;width:147.25pt;z-index:251665408;mso-width-relative:page;mso-height-relative:page;" coordorigin="6563,6813" coordsize="2945,1008">
            <o:lock v:ext="edit" aspectratio="f"/>
            <v:group id="_x0000_s1174" o:spid="_x0000_s1174" o:spt="203" style="position:absolute;left:6673;top:6813;height:58;width:2835;" coordorigin="1500,10702" coordsize="2835,58">
              <o:lock v:ext="edit" aspectratio="f"/>
              <v:shape id="_x0000_s1175" o:spid="_x0000_s1175" o:spt="32" type="#_x0000_t32" style="position:absolute;left:1500;top:10759;flip:y;height:1;width:2835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  <v:shape id="_x0000_s1176" o:spid="_x0000_s1176" o:spt="32" type="#_x0000_t32" style="position:absolute;left:1500;top:10702;flip:y;height:57;width:0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  <v:shape id="_x0000_s1177" o:spid="_x0000_s1177" o:spt="32" type="#_x0000_t32" style="position:absolute;left:1953;top:10702;flip:y;height:57;width:0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  <v:shape id="_x0000_s1178" o:spid="_x0000_s1178" o:spt="32" type="#_x0000_t32" style="position:absolute;left:3373;top:10702;flip:y;height:57;width:0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</v:group>
            <v:group id="_x0000_s1179" o:spid="_x0000_s1179" o:spt="203" style="position:absolute;left:6563;top:6820;height:1001;width:2200;" coordorigin="1440,12010" coordsize="2200,1001">
              <o:lock v:ext="edit" aspectratio="f"/>
              <v:shape id="_x0000_s1180" o:spid="_x0000_s1180" o:spt="202" type="#_x0000_t202" style="position:absolute;left:1440;top:12010;height:1001;width:300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1pt,1pt,0mm,0mm" style="mso-fit-shape-to-text:t;">
                  <w:txbxContent>
                    <w:p>
                      <w:pPr>
                        <w:rPr>
                          <w:i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  <v:shape id="_x0000_s1181" o:spid="_x0000_s1181" o:spt="202" type="#_x0000_t202" style="position:absolute;left:3360;top:12010;height:1001;width:280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1pt,1pt,0mm,0mm" style="mso-fit-shape-to-text:t;">
                  <w:txbxContent>
                    <w:p>
                      <w:pPr>
                        <w:rPr>
                          <w:i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  <v:shape id="_x0000_s1182" o:spid="_x0000_s1182" o:spt="202" type="#_x0000_t202" style="position:absolute;left:1900;top:12010;height:1001;width:283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 inset="1pt,1pt,0mm,0mm" style="mso-fit-shape-to-text:t;">
                  <w:txbxContent>
                    <w:p>
                      <w:pPr>
                        <w:rPr>
                          <w:i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  <w:szCs w:val="18"/>
                        </w:rPr>
                        <w:t>C</w:t>
                      </w:r>
                    </w:p>
                  </w:txbxContent>
                </v:textbox>
              </v:shape>
            </v:group>
          </v:group>
        </w:pict>
      </w:r>
    </w:p>
    <w:p>
      <w:pPr>
        <w:pStyle w:val="2"/>
        <w:spacing w:line="300" w:lineRule="auto"/>
        <w:ind w:firstLine="3255" w:firstLineChars="1550"/>
        <w:rPr>
          <w:rFonts w:ascii="Times New Roman" w:hAnsi="Times New Roman" w:cs="Times New Roman" w:eastAsiaTheme="majorEastAsia"/>
        </w:rPr>
      </w:pPr>
    </w:p>
    <w:p>
      <w:pPr>
        <w:pStyle w:val="2"/>
        <w:spacing w:line="300" w:lineRule="auto"/>
        <w:ind w:firstLine="3255" w:firstLineChars="1550"/>
        <w:rPr>
          <w:rFonts w:ascii="Times New Roman" w:hAnsi="Times New Roman" w:cs="Times New Roman" w:eastAsiaTheme="majorEastAsia"/>
        </w:rPr>
      </w:pPr>
    </w:p>
    <w:p>
      <w:pPr>
        <w:spacing w:line="300" w:lineRule="auto"/>
        <w:ind w:left="420" w:hanging="420" w:hangingChars="200"/>
        <w:textAlignment w:val="center"/>
        <w:rPr>
          <w:szCs w:val="21"/>
        </w:rPr>
      </w:pPr>
      <w:r>
        <w:rPr>
          <w:szCs w:val="21"/>
        </w:rPr>
        <w:t>27</w:t>
      </w:r>
      <w:r>
        <w:rPr>
          <w:rFonts w:hAnsiTheme="majorEastAsia" w:eastAsiaTheme="majorEastAsia"/>
          <w:szCs w:val="21"/>
        </w:rPr>
        <w:t>．（</w:t>
      </w:r>
      <w:r>
        <w:rPr>
          <w:spacing w:val="12"/>
          <w:szCs w:val="21"/>
        </w:rPr>
        <w:t>14</w:t>
      </w:r>
      <w:r>
        <w:rPr>
          <w:rFonts w:hAnsiTheme="majorEastAsia" w:eastAsiaTheme="majorEastAsia"/>
          <w:szCs w:val="21"/>
        </w:rPr>
        <w:t>分）</w:t>
      </w:r>
      <w:r>
        <w:rPr>
          <w:szCs w:val="21"/>
        </w:rPr>
        <w:t>如图，点</w:t>
      </w:r>
      <w:r>
        <w:rPr>
          <w:i/>
          <w:szCs w:val="21"/>
        </w:rPr>
        <w:t>O</w:t>
      </w:r>
      <w:r>
        <w:rPr>
          <w:szCs w:val="21"/>
        </w:rPr>
        <w:t>为直线</w:t>
      </w:r>
      <w:r>
        <w:rPr>
          <w:i/>
          <w:szCs w:val="21"/>
        </w:rPr>
        <w:t>AB</w:t>
      </w:r>
      <w:r>
        <w:rPr>
          <w:szCs w:val="21"/>
        </w:rPr>
        <w:t>上一点，过点</w:t>
      </w:r>
      <w:r>
        <w:rPr>
          <w:i/>
          <w:szCs w:val="21"/>
        </w:rPr>
        <w:t>O</w:t>
      </w:r>
      <w:r>
        <w:rPr>
          <w:szCs w:val="21"/>
        </w:rPr>
        <w:t>作射线</w:t>
      </w:r>
      <w:r>
        <w:rPr>
          <w:i/>
          <w:szCs w:val="21"/>
        </w:rPr>
        <w:t>OC</w:t>
      </w:r>
      <w:r>
        <w:rPr>
          <w:szCs w:val="21"/>
        </w:rPr>
        <w:t>，使</w:t>
      </w:r>
      <w:r>
        <w:rPr>
          <w:rFonts w:hAnsi="宋体"/>
          <w:szCs w:val="21"/>
        </w:rPr>
        <w:t>∠</w:t>
      </w:r>
      <w:r>
        <w:rPr>
          <w:i/>
          <w:szCs w:val="21"/>
        </w:rPr>
        <w:t>BOC</w:t>
      </w:r>
      <w:r>
        <w:rPr>
          <w:szCs w:val="21"/>
        </w:rPr>
        <w:t>＝135°，将一个含45°角的直角三角</w:t>
      </w:r>
      <w:r>
        <w:rPr>
          <w:rFonts w:hint="eastAsia"/>
          <w:szCs w:val="21"/>
        </w:rPr>
        <w:t>板</w:t>
      </w:r>
      <w:r>
        <w:rPr>
          <w:szCs w:val="21"/>
        </w:rPr>
        <w:t>的一个顶点放在点</w:t>
      </w:r>
      <w:r>
        <w:rPr>
          <w:i/>
          <w:szCs w:val="21"/>
        </w:rPr>
        <w:t>O</w:t>
      </w:r>
      <w:r>
        <w:rPr>
          <w:szCs w:val="21"/>
        </w:rPr>
        <w:t>处，斜边</w:t>
      </w:r>
      <w:r>
        <w:rPr>
          <w:i/>
          <w:szCs w:val="21"/>
        </w:rPr>
        <w:t>OM</w:t>
      </w:r>
      <w:r>
        <w:rPr>
          <w:szCs w:val="21"/>
        </w:rPr>
        <w:t>与直线</w:t>
      </w:r>
      <w:r>
        <w:rPr>
          <w:i/>
          <w:szCs w:val="21"/>
        </w:rPr>
        <w:t>AB</w:t>
      </w:r>
      <w:r>
        <w:rPr>
          <w:szCs w:val="21"/>
        </w:rPr>
        <w:t>重合，另外两条直角边都在直线</w:t>
      </w:r>
      <w:r>
        <w:rPr>
          <w:i/>
          <w:szCs w:val="21"/>
        </w:rPr>
        <w:t>AB</w:t>
      </w:r>
      <w:r>
        <w:rPr>
          <w:szCs w:val="21"/>
        </w:rPr>
        <w:t>的下方．</w:t>
      </w:r>
    </w:p>
    <w:p>
      <w:pPr>
        <w:spacing w:line="300" w:lineRule="auto"/>
        <w:ind w:left="1050" w:leftChars="200" w:hanging="630" w:hangingChars="300"/>
        <w:textAlignment w:val="center"/>
        <w:rPr>
          <w:szCs w:val="21"/>
        </w:rPr>
      </w:pPr>
      <w:r>
        <w:rPr>
          <w:szCs w:val="21"/>
        </w:rPr>
        <w:t>（1）将图1中的三角</w:t>
      </w:r>
      <w:r>
        <w:rPr>
          <w:rFonts w:hint="eastAsia"/>
          <w:szCs w:val="21"/>
        </w:rPr>
        <w:t>板</w:t>
      </w:r>
      <w:r>
        <w:rPr>
          <w:szCs w:val="21"/>
        </w:rPr>
        <w:t>绕着点</w:t>
      </w:r>
      <w:r>
        <w:rPr>
          <w:i/>
          <w:szCs w:val="21"/>
        </w:rPr>
        <w:t>O</w:t>
      </w:r>
      <w:r>
        <w:rPr>
          <w:szCs w:val="21"/>
        </w:rPr>
        <w:t>逆时针旋转90°，如图2所示，此时</w:t>
      </w:r>
      <w:r>
        <w:rPr>
          <w:rFonts w:hAnsi="宋体"/>
          <w:szCs w:val="21"/>
        </w:rPr>
        <w:t>∠</w:t>
      </w:r>
      <w:r>
        <w:rPr>
          <w:i/>
          <w:szCs w:val="21"/>
        </w:rPr>
        <w:t>BOM</w:t>
      </w:r>
      <w:r>
        <w:rPr>
          <w:szCs w:val="21"/>
        </w:rPr>
        <w:t>＝</w:t>
      </w:r>
      <w:r>
        <w:rPr>
          <w:rFonts w:eastAsiaTheme="majorEastAsia"/>
          <w:szCs w:val="21"/>
          <w:u w:val="single"/>
        </w:rPr>
        <w:t xml:space="preserve">   ▲   </w:t>
      </w:r>
      <w:r>
        <w:rPr>
          <w:szCs w:val="21"/>
        </w:rPr>
        <w:t>；在图2中，</w:t>
      </w:r>
      <w:r>
        <w:rPr>
          <w:i/>
          <w:szCs w:val="21"/>
        </w:rPr>
        <w:t>OM</w:t>
      </w:r>
      <w:r>
        <w:rPr>
          <w:szCs w:val="21"/>
        </w:rPr>
        <w:t>是否平分</w:t>
      </w:r>
      <w:r>
        <w:rPr>
          <w:rFonts w:hAnsi="宋体"/>
          <w:szCs w:val="21"/>
        </w:rPr>
        <w:t>∠</w:t>
      </w:r>
      <w:r>
        <w:rPr>
          <w:i/>
          <w:szCs w:val="21"/>
        </w:rPr>
        <w:t>CON</w:t>
      </w:r>
      <w:r>
        <w:rPr>
          <w:szCs w:val="21"/>
        </w:rPr>
        <w:t>？请说明理由；</w:t>
      </w:r>
    </w:p>
    <w:p>
      <w:pPr>
        <w:spacing w:line="300" w:lineRule="auto"/>
        <w:ind w:left="945" w:leftChars="200" w:hanging="525" w:hangingChars="250"/>
        <w:textAlignment w:val="center"/>
        <w:rPr>
          <w:szCs w:val="21"/>
        </w:rPr>
      </w:pPr>
      <w:r>
        <w:rPr>
          <w:szCs w:val="21"/>
        </w:rPr>
        <w:t>（2）接着将图2中的三角板绕点</w:t>
      </w:r>
      <w:r>
        <w:rPr>
          <w:i/>
          <w:szCs w:val="21"/>
        </w:rPr>
        <w:t>O</w:t>
      </w:r>
      <w:r>
        <w:rPr>
          <w:szCs w:val="21"/>
        </w:rPr>
        <w:t>逆时针继续旋转到图3的位置所示，使得</w:t>
      </w:r>
      <w:r>
        <w:rPr>
          <w:i/>
          <w:szCs w:val="21"/>
        </w:rPr>
        <w:t>ON</w:t>
      </w:r>
      <w:r>
        <w:rPr>
          <w:szCs w:val="21"/>
        </w:rPr>
        <w:t>在</w:t>
      </w:r>
      <w:r>
        <w:rPr>
          <w:rFonts w:hAnsi="宋体"/>
          <w:szCs w:val="21"/>
        </w:rPr>
        <w:t>∠</w:t>
      </w:r>
      <w:r>
        <w:rPr>
          <w:i/>
          <w:szCs w:val="21"/>
        </w:rPr>
        <w:t>AOC</w:t>
      </w:r>
      <w:r>
        <w:rPr>
          <w:szCs w:val="21"/>
        </w:rPr>
        <w:t>的内部，请探究：</w:t>
      </w:r>
      <w:r>
        <w:rPr>
          <w:rFonts w:hAnsi="宋体"/>
          <w:szCs w:val="21"/>
        </w:rPr>
        <w:t>∠</w:t>
      </w:r>
      <w:r>
        <w:rPr>
          <w:i/>
          <w:szCs w:val="21"/>
        </w:rPr>
        <w:t>AOM</w:t>
      </w:r>
      <w:r>
        <w:rPr>
          <w:szCs w:val="21"/>
        </w:rPr>
        <w:t>与</w:t>
      </w:r>
      <w:r>
        <w:rPr>
          <w:rFonts w:hAnsi="宋体"/>
          <w:szCs w:val="21"/>
        </w:rPr>
        <w:t>∠</w:t>
      </w:r>
      <w:r>
        <w:rPr>
          <w:i/>
          <w:szCs w:val="21"/>
        </w:rPr>
        <w:t>CON</w:t>
      </w:r>
      <w:r>
        <w:rPr>
          <w:szCs w:val="21"/>
        </w:rPr>
        <w:t>之间的数量关系，并说明理由；</w:t>
      </w:r>
    </w:p>
    <w:p>
      <w:pPr>
        <w:spacing w:line="300" w:lineRule="auto"/>
        <w:ind w:left="1049" w:leftChars="203" w:hanging="623" w:hangingChars="297"/>
        <w:textAlignment w:val="center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659130</wp:posOffset>
            </wp:positionH>
            <wp:positionV relativeFrom="paragraph">
              <wp:posOffset>945515</wp:posOffset>
            </wp:positionV>
            <wp:extent cx="4465320" cy="1502410"/>
            <wp:effectExtent l="19050" t="0" r="0" b="0"/>
            <wp:wrapSquare wrapText="bothSides"/>
            <wp:docPr id="157" name="图片 15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57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115" cstate="print"/>
                    <a:srcRect r="321" b="945"/>
                    <a:stretch>
                      <a:fillRect/>
                    </a:stretch>
                  </pic:blipFill>
                  <pic:spPr>
                    <a:xfrm>
                      <a:off x="0" y="0"/>
                      <a:ext cx="4465320" cy="1502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t>（3）将图1中的三角板绕点</w:t>
      </w:r>
      <w:r>
        <w:rPr>
          <w:i/>
          <w:szCs w:val="21"/>
        </w:rPr>
        <w:t>O</w:t>
      </w:r>
      <w:r>
        <w:rPr>
          <w:szCs w:val="21"/>
        </w:rPr>
        <w:t>按每秒</w:t>
      </w:r>
      <w:r>
        <w:rPr>
          <w:rFonts w:hint="eastAsia"/>
          <w:szCs w:val="21"/>
        </w:rPr>
        <w:t>4.5</w:t>
      </w:r>
      <w:r>
        <w:rPr>
          <w:szCs w:val="21"/>
        </w:rPr>
        <w:t>°的速度沿逆时针方向旋转一周，在旋转的过程中，</w:t>
      </w:r>
      <w:r>
        <w:rPr>
          <w:rFonts w:hint="eastAsia"/>
          <w:szCs w:val="21"/>
        </w:rPr>
        <w:t>当旋转到</w:t>
      </w:r>
      <w:r>
        <w:rPr>
          <w:szCs w:val="21"/>
        </w:rPr>
        <w:t>第</w:t>
      </w:r>
      <w:r>
        <w:rPr>
          <w:rFonts w:hint="eastAsia"/>
          <w:i/>
          <w:szCs w:val="21"/>
          <w:u w:val="single"/>
        </w:rPr>
        <w:t xml:space="preserve">   </w:t>
      </w:r>
      <w:r>
        <w:rPr>
          <w:rFonts w:eastAsiaTheme="majorEastAsia"/>
          <w:szCs w:val="21"/>
          <w:u w:val="single"/>
        </w:rPr>
        <w:t>▲</w:t>
      </w:r>
      <w:r>
        <w:rPr>
          <w:rFonts w:hint="eastAsia"/>
          <w:i/>
          <w:szCs w:val="21"/>
          <w:u w:val="single"/>
        </w:rPr>
        <w:t xml:space="preserve">   </w:t>
      </w:r>
      <w:r>
        <w:rPr>
          <w:szCs w:val="21"/>
        </w:rPr>
        <w:t>秒时，</w:t>
      </w:r>
      <w:r>
        <w:rPr>
          <w:rFonts w:hAnsi="宋体"/>
          <w:szCs w:val="21"/>
        </w:rPr>
        <w:t>∠</w:t>
      </w:r>
      <w:r>
        <w:rPr>
          <w:rFonts w:hint="eastAsia"/>
          <w:i/>
          <w:szCs w:val="21"/>
        </w:rPr>
        <w:t>COM</w:t>
      </w:r>
      <w:r>
        <w:rPr>
          <w:rFonts w:hint="eastAsia"/>
          <w:szCs w:val="21"/>
        </w:rPr>
        <w:t>与</w:t>
      </w:r>
      <w:r>
        <w:rPr>
          <w:rFonts w:hAnsi="宋体"/>
          <w:szCs w:val="21"/>
        </w:rPr>
        <w:t>∠</w:t>
      </w:r>
      <w:r>
        <w:rPr>
          <w:rFonts w:hint="eastAsia"/>
          <w:i/>
          <w:szCs w:val="21"/>
        </w:rPr>
        <w:t>CON</w:t>
      </w:r>
      <w:r>
        <w:rPr>
          <w:rFonts w:hint="eastAsia"/>
          <w:szCs w:val="21"/>
        </w:rPr>
        <w:t>互补</w:t>
      </w:r>
      <w:r>
        <w:rPr>
          <w:szCs w:val="21"/>
        </w:rPr>
        <w:t>．</w:t>
      </w:r>
    </w:p>
    <w:p>
      <w:pPr>
        <w:spacing w:line="300" w:lineRule="auto"/>
        <w:rPr>
          <w:rFonts w:eastAsiaTheme="majorEastAsia"/>
          <w:szCs w:val="21"/>
        </w:rPr>
      </w:pPr>
    </w:p>
    <w:p>
      <w:pPr>
        <w:spacing w:line="300" w:lineRule="auto"/>
        <w:rPr>
          <w:rFonts w:eastAsiaTheme="majorEastAsia"/>
          <w:szCs w:val="21"/>
        </w:rPr>
      </w:pPr>
    </w:p>
    <w:p>
      <w:pPr>
        <w:spacing w:line="300" w:lineRule="auto"/>
        <w:rPr>
          <w:rFonts w:eastAsiaTheme="majorEastAsia"/>
          <w:szCs w:val="21"/>
        </w:rPr>
      </w:pPr>
    </w:p>
    <w:p>
      <w:pPr>
        <w:spacing w:line="300" w:lineRule="auto"/>
        <w:rPr>
          <w:rFonts w:eastAsiaTheme="majorEastAsia"/>
          <w:szCs w:val="21"/>
        </w:rPr>
      </w:pPr>
    </w:p>
    <w:p>
      <w:pPr>
        <w:spacing w:line="300" w:lineRule="auto"/>
        <w:rPr>
          <w:rFonts w:eastAsiaTheme="majorEastAsia"/>
          <w:szCs w:val="21"/>
        </w:rPr>
      </w:pPr>
      <w:r>
        <w:rPr>
          <w:rFonts w:eastAsiaTheme="majorEastAsia"/>
          <w:szCs w:val="21"/>
        </w:rPr>
        <w:br w:type="page"/>
      </w:r>
      <w:bookmarkStart w:id="0" w:name="_GoBack"/>
      <w:bookmarkEnd w:id="0"/>
    </w:p>
    <w:p>
      <w:pPr>
        <w:spacing w:line="360" w:lineRule="auto"/>
        <w:jc w:val="center"/>
        <w:rPr>
          <w:rFonts w:eastAsia="楷体_GB2312"/>
          <w:sz w:val="36"/>
          <w:szCs w:val="36"/>
        </w:rPr>
      </w:pPr>
      <w:r>
        <w:rPr>
          <w:rFonts w:eastAsia="楷体_GB2312"/>
          <w:sz w:val="36"/>
          <w:szCs w:val="36"/>
        </w:rPr>
        <w:t>201</w:t>
      </w:r>
      <w:r>
        <w:rPr>
          <w:rFonts w:hint="eastAsia" w:eastAsia="楷体_GB2312"/>
          <w:sz w:val="36"/>
          <w:szCs w:val="36"/>
        </w:rPr>
        <w:t>9</w:t>
      </w:r>
      <w:r>
        <w:rPr>
          <w:rFonts w:eastAsia="楷体_GB2312"/>
          <w:sz w:val="36"/>
          <w:szCs w:val="36"/>
        </w:rPr>
        <w:t>-20</w:t>
      </w:r>
      <w:r>
        <w:rPr>
          <w:rFonts w:hint="eastAsia" w:eastAsia="楷体_GB2312"/>
          <w:sz w:val="36"/>
          <w:szCs w:val="36"/>
        </w:rPr>
        <w:t>20学年度第一学期期末学情调研</w:t>
      </w:r>
    </w:p>
    <w:p>
      <w:pPr>
        <w:spacing w:line="360" w:lineRule="auto"/>
        <w:jc w:val="center"/>
        <w:rPr>
          <w:rFonts w:ascii="方正小标宋简体" w:hAnsi="宋体" w:eastAsia="方正小标宋简体"/>
          <w:spacing w:val="60"/>
          <w:sz w:val="36"/>
          <w:szCs w:val="36"/>
        </w:rPr>
      </w:pPr>
      <w:r>
        <w:rPr>
          <w:rFonts w:hint="eastAsia" w:ascii="方正小标宋简体" w:hAnsi="宋体" w:eastAsia="方正小标宋简体"/>
          <w:spacing w:val="60"/>
          <w:sz w:val="36"/>
          <w:szCs w:val="36"/>
        </w:rPr>
        <w:t>七年级数学答案</w:t>
      </w:r>
    </w:p>
    <w:p>
      <w:pPr>
        <w:ind w:left="420" w:hanging="420" w:hangingChars="200"/>
        <w:rPr>
          <w:rFonts w:eastAsia="黑体"/>
        </w:rPr>
      </w:pPr>
      <w:r>
        <w:rPr>
          <w:rFonts w:eastAsia="黑体"/>
        </w:rPr>
        <w:t>一、选择题（本大题共有</w:t>
      </w:r>
      <w:r>
        <w:rPr>
          <w:rFonts w:hint="eastAsia" w:eastAsia="黑体"/>
        </w:rPr>
        <w:t>8</w:t>
      </w:r>
      <w:r>
        <w:rPr>
          <w:rFonts w:eastAsia="黑体"/>
        </w:rPr>
        <w:t>小题，每小题3分，共</w:t>
      </w:r>
      <w:r>
        <w:rPr>
          <w:rFonts w:hint="eastAsia" w:eastAsia="黑体"/>
        </w:rPr>
        <w:t>24</w:t>
      </w:r>
      <w:r>
        <w:rPr>
          <w:rFonts w:eastAsia="黑体"/>
        </w:rPr>
        <w:t>分）</w:t>
      </w:r>
    </w:p>
    <w:p>
      <w:pPr>
        <w:adjustRightInd w:val="0"/>
        <w:snapToGrid w:val="0"/>
      </w:pPr>
      <w:r>
        <w:rPr>
          <w:rFonts w:hint="eastAsia"/>
        </w:rPr>
        <w:t>1．</w:t>
      </w:r>
      <w:r>
        <w:rPr>
          <w:rFonts w:hint="eastAsia"/>
        </w:rPr>
        <w:tab/>
      </w:r>
      <w:r>
        <w:rPr>
          <w:rFonts w:hint="eastAsia"/>
        </w:rPr>
        <w:t>A</w:t>
      </w:r>
      <w:r>
        <w:rPr>
          <w:rFonts w:hint="eastAsia"/>
        </w:rPr>
        <w:tab/>
      </w:r>
      <w:r>
        <w:rPr>
          <w:rFonts w:hint="eastAsia"/>
        </w:rPr>
        <w:t>2．B  3．A   4．B    5．C    6．D    7．C     8．</w:t>
      </w:r>
      <w:r>
        <w:rPr>
          <w:rFonts w:hint="eastAsia"/>
        </w:rPr>
        <w:tab/>
      </w:r>
      <w:r>
        <w:rPr>
          <w:rFonts w:hint="eastAsia"/>
        </w:rPr>
        <w:t>C</w:t>
      </w:r>
    </w:p>
    <w:p>
      <w:pPr>
        <w:rPr>
          <w:rFonts w:eastAsia="黑体"/>
          <w:szCs w:val="21"/>
        </w:rPr>
      </w:pPr>
    </w:p>
    <w:p>
      <w:pPr>
        <w:rPr>
          <w:rFonts w:eastAsia="黑体"/>
          <w:szCs w:val="21"/>
        </w:rPr>
      </w:pPr>
      <w:r>
        <w:rPr>
          <w:rFonts w:eastAsia="黑体"/>
          <w:szCs w:val="21"/>
        </w:rPr>
        <w:t>二</w:t>
      </w:r>
      <w:r>
        <w:rPr>
          <w:rFonts w:eastAsia="黑体"/>
          <w:szCs w:val="18"/>
        </w:rPr>
        <w:t>、</w:t>
      </w:r>
      <w:r>
        <w:rPr>
          <w:rFonts w:eastAsia="黑体"/>
          <w:szCs w:val="21"/>
        </w:rPr>
        <w:t>填空题（本大题共</w:t>
      </w:r>
      <w:r>
        <w:rPr>
          <w:rFonts w:hint="eastAsia" w:eastAsia="黑体"/>
          <w:szCs w:val="21"/>
        </w:rPr>
        <w:t>8</w:t>
      </w:r>
      <w:r>
        <w:rPr>
          <w:rFonts w:eastAsia="黑体"/>
          <w:szCs w:val="21"/>
        </w:rPr>
        <w:t>小题，每小题3分，共</w:t>
      </w:r>
      <w:r>
        <w:rPr>
          <w:rFonts w:hint="eastAsia" w:eastAsia="黑体"/>
          <w:szCs w:val="21"/>
        </w:rPr>
        <w:t>24</w:t>
      </w:r>
      <w:r>
        <w:rPr>
          <w:rFonts w:eastAsia="黑体"/>
          <w:szCs w:val="21"/>
        </w:rPr>
        <w:t>分）</w:t>
      </w:r>
    </w:p>
    <w:p>
      <w:pPr>
        <w:adjustRightInd w:val="0"/>
        <w:snapToGrid w:val="0"/>
      </w:pPr>
      <w:r>
        <w:rPr>
          <w:rFonts w:hint="eastAsia"/>
        </w:rPr>
        <w:t>9．</w:t>
      </w:r>
      <w:r>
        <w:rPr>
          <w:rFonts w:hint="eastAsia"/>
        </w:rPr>
        <w:tab/>
      </w:r>
      <w:r>
        <w:rPr>
          <w:position w:val="-6"/>
        </w:rPr>
        <w:object>
          <v:shape id="_x0000_i1077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6">
            <o:LockedField>false</o:LockedField>
          </o:OLEObject>
        </w:objec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10．3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11． 1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12． 2</w:t>
      </w:r>
    </w:p>
    <w:p>
      <w:r>
        <w:rPr>
          <w:rFonts w:hint="eastAsia"/>
        </w:rPr>
        <w:t>13．</w:t>
      </w:r>
      <w:r>
        <w:rPr>
          <w:position w:val="-4"/>
        </w:rPr>
        <w:object>
          <v:shape id="_x0000_i1078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8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14．50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15．程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  16．</w:t>
      </w:r>
      <w:r>
        <w:rPr>
          <w:position w:val="-22"/>
        </w:rPr>
        <w:object>
          <v:shape id="_x0000_i1079" o:spt="75" type="#_x0000_t75" style="height:29.25pt;width:15.7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0">
            <o:LockedField>false</o:LockedField>
          </o:OLEObject>
        </w:object>
      </w:r>
    </w:p>
    <w:p>
      <w:pPr>
        <w:snapToGrid w:val="0"/>
        <w:spacing w:line="300" w:lineRule="auto"/>
        <w:ind w:left="420" w:hanging="420" w:hangingChars="200"/>
        <w:rPr>
          <w:rFonts w:eastAsia="黑体"/>
          <w:bCs/>
        </w:rPr>
      </w:pPr>
      <w:r>
        <w:rPr>
          <w:rFonts w:eastAsia="黑体"/>
          <w:bCs/>
        </w:rPr>
        <w:t>三、解答题（本大题共有1</w:t>
      </w:r>
      <w:r>
        <w:rPr>
          <w:rFonts w:hint="eastAsia" w:eastAsia="黑体"/>
          <w:bCs/>
        </w:rPr>
        <w:t>1</w:t>
      </w:r>
      <w:r>
        <w:rPr>
          <w:rFonts w:eastAsia="黑体"/>
          <w:bCs/>
        </w:rPr>
        <w:t>小题，共</w:t>
      </w:r>
      <w:r>
        <w:rPr>
          <w:rFonts w:hint="eastAsia" w:eastAsia="黑体"/>
          <w:bCs/>
        </w:rPr>
        <w:t>102</w:t>
      </w:r>
      <w:r>
        <w:rPr>
          <w:rFonts w:eastAsia="黑体"/>
          <w:bCs/>
        </w:rPr>
        <w:t>分．解答时应写出文字说明、推理过程或演算步骤）</w:t>
      </w:r>
    </w:p>
    <w:p>
      <w:pPr>
        <w:spacing w:line="300" w:lineRule="auto"/>
        <w:rPr>
          <w:rFonts w:eastAsiaTheme="minorEastAsia"/>
        </w:rPr>
      </w:pPr>
      <w:r>
        <w:t>17</w:t>
      </w:r>
      <w:r>
        <w:rPr>
          <w:rFonts w:eastAsiaTheme="minorEastAsia"/>
        </w:rPr>
        <w:t>．（</w:t>
      </w:r>
      <w:r>
        <w:t>6</w:t>
      </w:r>
      <w:r>
        <w:rPr>
          <w:rFonts w:eastAsiaTheme="minorEastAsia"/>
        </w:rPr>
        <w:t>分）解：（</w:t>
      </w:r>
      <w:r>
        <w:t>1</w:t>
      </w:r>
      <w:r>
        <w:rPr>
          <w:rFonts w:eastAsiaTheme="minorEastAsia"/>
        </w:rPr>
        <w:t>）</w:t>
      </w:r>
      <w:r>
        <w:t>1</w:t>
      </w:r>
      <w:r>
        <w:rPr>
          <w:rFonts w:eastAsiaTheme="minorEastAsia"/>
        </w:rPr>
        <w:t xml:space="preserve">     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>（</w:t>
      </w:r>
      <w:r>
        <w:t>2</w:t>
      </w:r>
      <w:r>
        <w:rPr>
          <w:rFonts w:eastAsiaTheme="minorEastAsia"/>
        </w:rPr>
        <w:t>）－</w:t>
      </w:r>
      <w:r>
        <w:t>9</w:t>
      </w:r>
      <w:r>
        <w:rPr>
          <w:rFonts w:eastAsiaTheme="minorEastAsia"/>
        </w:rPr>
        <w:t xml:space="preserve">     ――――每小题</w:t>
      </w:r>
      <w:r>
        <w:t>3</w:t>
      </w:r>
      <w:r>
        <w:rPr>
          <w:rFonts w:eastAsiaTheme="minorEastAsia"/>
        </w:rPr>
        <w:t>分</w:t>
      </w:r>
    </w:p>
    <w:p>
      <w:pPr>
        <w:spacing w:line="300" w:lineRule="auto"/>
        <w:rPr>
          <w:rFonts w:eastAsiaTheme="minorEastAsia"/>
        </w:rPr>
      </w:pPr>
      <w:r>
        <w:t>18</w:t>
      </w:r>
      <w:r>
        <w:rPr>
          <w:rFonts w:eastAsiaTheme="minorEastAsia"/>
        </w:rPr>
        <w:t>．（</w:t>
      </w:r>
      <w:r>
        <w:t>6</w:t>
      </w:r>
      <w:r>
        <w:rPr>
          <w:rFonts w:eastAsiaTheme="minorEastAsia"/>
        </w:rPr>
        <w:t>分）解：（</w:t>
      </w:r>
      <w:r>
        <w:t>1</w:t>
      </w:r>
      <w:r>
        <w:rPr>
          <w:rFonts w:eastAsiaTheme="minorEastAsia"/>
        </w:rPr>
        <w:t>）</w:t>
      </w:r>
      <w:r>
        <w:rPr>
          <w:rFonts w:eastAsiaTheme="minorEastAsia"/>
          <w:position w:val="-6"/>
        </w:rPr>
        <w:object>
          <v:shape id="_x0000_i1080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2">
            <o:LockedField>false</o:LockedField>
          </o:OLEObject>
        </w:object>
      </w:r>
      <w:r>
        <w:rPr>
          <w:rFonts w:eastAsiaTheme="minorEastAsia"/>
        </w:rPr>
        <w:t xml:space="preserve">    </w:t>
      </w:r>
      <w:r>
        <w:rPr>
          <w:rFonts w:eastAsiaTheme="minorEastAsia"/>
        </w:rPr>
        <w:tab/>
      </w:r>
      <w:r>
        <w:rPr>
          <w:rFonts w:eastAsiaTheme="minorEastAsia"/>
        </w:rPr>
        <w:t>（</w:t>
      </w:r>
      <w:r>
        <w:t>2</w:t>
      </w:r>
      <w:r>
        <w:rPr>
          <w:rFonts w:eastAsiaTheme="minorEastAsia"/>
        </w:rPr>
        <w:t>）</w:t>
      </w:r>
      <w:r>
        <w:rPr>
          <w:rFonts w:eastAsiaTheme="minorEastAsia"/>
          <w:position w:val="-6"/>
        </w:rPr>
        <w:object>
          <v:shape id="_x0000_i1081" o:spt="75" type="#_x0000_t75" style="height:15pt;width:51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4">
            <o:LockedField>false</o:LockedField>
          </o:OLEObject>
        </w:object>
      </w:r>
      <w:r>
        <w:rPr>
          <w:rFonts w:eastAsiaTheme="minorEastAsia"/>
        </w:rPr>
        <w:t xml:space="preserve">    ――――每小题</w:t>
      </w:r>
      <w:r>
        <w:t>3</w:t>
      </w:r>
      <w:r>
        <w:rPr>
          <w:rFonts w:eastAsiaTheme="minorEastAsia"/>
        </w:rPr>
        <w:t>分</w:t>
      </w:r>
    </w:p>
    <w:p>
      <w:pPr>
        <w:spacing w:line="300" w:lineRule="auto"/>
        <w:rPr>
          <w:rFonts w:eastAsiaTheme="minorEastAsia"/>
        </w:rPr>
      </w:pPr>
      <w:r>
        <w:t>19</w:t>
      </w:r>
      <w:r>
        <w:rPr>
          <w:rFonts w:eastAsiaTheme="minorEastAsia"/>
        </w:rPr>
        <w:t>．（</w:t>
      </w:r>
      <w:r>
        <w:t>8</w:t>
      </w:r>
      <w:r>
        <w:rPr>
          <w:rFonts w:eastAsiaTheme="minorEastAsia"/>
        </w:rPr>
        <w:t>分）解：（</w:t>
      </w:r>
      <w:r>
        <w:t>1</w:t>
      </w:r>
      <w:r>
        <w:rPr>
          <w:rFonts w:eastAsiaTheme="minorEastAsia"/>
        </w:rPr>
        <w:t>）</w:t>
      </w:r>
      <w:r>
        <w:rPr>
          <w:rFonts w:eastAsiaTheme="minorEastAsia"/>
          <w:position w:val="-22"/>
        </w:rPr>
        <w:object>
          <v:shape id="_x0000_i1082" o:spt="75" type="#_x0000_t75" style="height:29.25pt;width:27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6">
            <o:LockedField>false</o:LockedField>
          </o:OLEObject>
        </w:object>
      </w:r>
      <w:r>
        <w:rPr>
          <w:rFonts w:eastAsiaTheme="minorEastAsia"/>
        </w:rPr>
        <w:t xml:space="preserve">       </w:t>
      </w:r>
      <w:r>
        <w:rPr>
          <w:rFonts w:eastAsiaTheme="minorEastAsia"/>
        </w:rPr>
        <w:tab/>
      </w:r>
      <w:r>
        <w:rPr>
          <w:rFonts w:eastAsiaTheme="minorEastAsia"/>
        </w:rPr>
        <w:t>（</w:t>
      </w:r>
      <w:r>
        <w:t>2</w:t>
      </w:r>
      <w:r>
        <w:rPr>
          <w:rFonts w:eastAsiaTheme="minorEastAsia"/>
        </w:rPr>
        <w:t>）</w:t>
      </w:r>
      <w:r>
        <w:rPr>
          <w:rFonts w:eastAsiaTheme="minorEastAsia"/>
          <w:position w:val="-6"/>
        </w:rPr>
        <w:object>
          <v:shape id="_x0000_i1083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8">
            <o:LockedField>false</o:LockedField>
          </o:OLEObject>
        </w:object>
      </w:r>
      <w:r>
        <w:rPr>
          <w:rFonts w:eastAsiaTheme="minorEastAsia"/>
        </w:rPr>
        <w:t xml:space="preserve">    ――――每小题</w:t>
      </w:r>
      <w:r>
        <w:t>4</w:t>
      </w:r>
      <w:r>
        <w:rPr>
          <w:rFonts w:eastAsiaTheme="minorEastAsia"/>
        </w:rPr>
        <w:t>分</w:t>
      </w:r>
    </w:p>
    <w:p>
      <w:pPr>
        <w:spacing w:line="300" w:lineRule="auto"/>
        <w:ind w:left="315" w:hanging="315" w:hangingChars="150"/>
        <w:rPr>
          <w:rFonts w:eastAsiaTheme="minorEastAsia"/>
        </w:rPr>
      </w:pPr>
      <w:r>
        <w:t>20</w:t>
      </w:r>
      <w:r>
        <w:rPr>
          <w:rFonts w:eastAsiaTheme="minorEastAsia"/>
        </w:rPr>
        <w:t>．（</w:t>
      </w:r>
      <w:r>
        <w:rPr>
          <w:spacing w:val="12"/>
        </w:rPr>
        <w:t>8</w:t>
      </w:r>
      <w:r>
        <w:rPr>
          <w:rFonts w:eastAsiaTheme="minorEastAsia"/>
        </w:rPr>
        <w:t xml:space="preserve">分）解：  </w:t>
      </w:r>
      <w:r>
        <w:rPr>
          <w:rFonts w:eastAsiaTheme="minorEastAsia"/>
          <w:i/>
        </w:rPr>
        <w:t>CD</w:t>
      </w:r>
      <w:r>
        <w:rPr>
          <w:rFonts w:eastAsiaTheme="minorEastAsia"/>
        </w:rPr>
        <w:t>＝</w:t>
      </w:r>
      <w:r>
        <w:t>5</w:t>
      </w:r>
      <w:r>
        <w:rPr>
          <w:rFonts w:eastAsiaTheme="minorEastAsia"/>
        </w:rPr>
        <w:t xml:space="preserve">    </w:t>
      </w:r>
      <w:r>
        <w:rPr>
          <w:rFonts w:hint="eastAsia" w:eastAsiaTheme="minorEastAsia"/>
        </w:rPr>
        <w:t>（步骤略，根据过程适当评分）</w:t>
      </w:r>
    </w:p>
    <w:p>
      <w:pPr>
        <w:contextualSpacing/>
        <w:rPr>
          <w:bCs/>
          <w:szCs w:val="21"/>
        </w:rPr>
      </w:pPr>
      <w:r>
        <w:t>21</w:t>
      </w:r>
      <w:r>
        <w:rPr>
          <w:rFonts w:eastAsiaTheme="minorEastAsia"/>
        </w:rPr>
        <w:t>．（</w:t>
      </w:r>
      <w:r>
        <w:rPr>
          <w:spacing w:val="12"/>
        </w:rPr>
        <w:t>8</w:t>
      </w:r>
      <w:r>
        <w:rPr>
          <w:rFonts w:eastAsiaTheme="minorEastAsia"/>
        </w:rPr>
        <w:t>分）解：</w:t>
      </w:r>
      <w:r>
        <w:rPr>
          <w:rFonts w:hint="eastAsia"/>
          <w:bCs/>
          <w:szCs w:val="21"/>
        </w:rPr>
        <w:t>（1）</w:t>
      </w:r>
      <w:r>
        <w:rPr>
          <w:rFonts w:hint="eastAsia" w:ascii="宋体" w:hAnsi="宋体" w:cs="宋体"/>
          <w:bCs/>
          <w:szCs w:val="21"/>
        </w:rPr>
        <w:t>∵</w:t>
      </w:r>
      <w:r>
        <w:rPr>
          <w:bCs/>
          <w:i/>
          <w:szCs w:val="21"/>
        </w:rPr>
        <w:t>AB</w:t>
      </w:r>
      <w:r>
        <w:rPr>
          <w:bCs/>
          <w:szCs w:val="21"/>
        </w:rPr>
        <w:t>是直线(已知)，</w:t>
      </w:r>
    </w:p>
    <w:p>
      <w:pPr>
        <w:ind w:firstLine="420" w:firstLineChars="200"/>
        <w:contextualSpacing/>
        <w:rPr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∴∠</w:t>
      </w:r>
      <w:r>
        <w:rPr>
          <w:bCs/>
          <w:i/>
          <w:szCs w:val="21"/>
        </w:rPr>
        <w:t>BOD</w:t>
      </w:r>
      <w:r>
        <w:rPr>
          <w:bCs/>
          <w:szCs w:val="21"/>
        </w:rPr>
        <w:t>+</w:t>
      </w:r>
      <w:r>
        <w:rPr>
          <w:rFonts w:hint="eastAsia" w:ascii="宋体" w:hAnsi="宋体" w:cs="宋体"/>
          <w:bCs/>
          <w:szCs w:val="21"/>
        </w:rPr>
        <w:t>∠</w:t>
      </w:r>
      <w:r>
        <w:rPr>
          <w:bCs/>
          <w:i/>
          <w:szCs w:val="21"/>
        </w:rPr>
        <w:t>AOD</w:t>
      </w:r>
      <w:r>
        <w:rPr>
          <w:rFonts w:ascii="Symbol" w:hAnsi="Symbol"/>
          <w:bCs/>
          <w:szCs w:val="21"/>
        </w:rPr>
        <w:sym w:font="Symbol" w:char="F03D"/>
      </w:r>
      <w:r>
        <w:rPr>
          <w:bCs/>
          <w:szCs w:val="21"/>
        </w:rPr>
        <w:t>180°，</w:t>
      </w:r>
    </w:p>
    <w:p>
      <w:pPr>
        <w:ind w:firstLine="420" w:firstLineChars="200"/>
        <w:contextualSpacing/>
        <w:rPr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∵∠</w:t>
      </w:r>
      <w:r>
        <w:rPr>
          <w:bCs/>
          <w:i/>
          <w:szCs w:val="21"/>
        </w:rPr>
        <w:t>BOD</w:t>
      </w:r>
      <w:r>
        <w:rPr>
          <w:bCs/>
          <w:szCs w:val="21"/>
        </w:rPr>
        <w:t>的度数是</w:t>
      </w:r>
      <w:r>
        <w:rPr>
          <w:rFonts w:hint="eastAsia" w:ascii="宋体" w:hAnsi="宋体" w:cs="宋体"/>
          <w:bCs/>
          <w:szCs w:val="21"/>
        </w:rPr>
        <w:t>∠</w:t>
      </w:r>
      <w:r>
        <w:rPr>
          <w:bCs/>
          <w:i/>
          <w:szCs w:val="21"/>
        </w:rPr>
        <w:t>AOD</w:t>
      </w:r>
      <w:r>
        <w:rPr>
          <w:bCs/>
          <w:szCs w:val="21"/>
        </w:rPr>
        <w:t>的</w:t>
      </w:r>
      <w:r>
        <w:rPr>
          <w:rFonts w:hint="eastAsia"/>
          <w:bCs/>
          <w:szCs w:val="21"/>
        </w:rPr>
        <w:t>5</w:t>
      </w:r>
      <w:r>
        <w:rPr>
          <w:bCs/>
          <w:szCs w:val="21"/>
        </w:rPr>
        <w:t>倍，</w:t>
      </w:r>
    </w:p>
    <w:p>
      <w:pPr>
        <w:ind w:firstLine="420" w:firstLineChars="200"/>
        <w:contextualSpacing/>
        <w:rPr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∴∠</w:t>
      </w:r>
      <w:r>
        <w:rPr>
          <w:bCs/>
          <w:i/>
          <w:szCs w:val="21"/>
        </w:rPr>
        <w:t>AOD</w:t>
      </w:r>
      <w:r>
        <w:rPr>
          <w:rFonts w:ascii="Symbol" w:hAnsi="Symbol"/>
          <w:bCs/>
          <w:szCs w:val="21"/>
        </w:rPr>
        <w:sym w:font="Symbol" w:char="F03D"/>
      </w:r>
      <w:r>
        <w:rPr>
          <w:bCs/>
          <w:position w:val="-22"/>
          <w:szCs w:val="21"/>
        </w:rPr>
        <w:object>
          <v:shape id="_x0000_i1084" o:spt="75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0">
            <o:LockedField>false</o:LockedField>
          </o:OLEObject>
        </w:object>
      </w:r>
      <w:r>
        <w:rPr>
          <w:bCs/>
          <w:szCs w:val="21"/>
        </w:rPr>
        <w:t>×180°</w:t>
      </w:r>
      <w:r>
        <w:rPr>
          <w:rFonts w:ascii="Symbol" w:hAnsi="Symbol"/>
          <w:bCs/>
          <w:szCs w:val="21"/>
        </w:rPr>
        <w:sym w:font="Symbol" w:char="F03D"/>
      </w:r>
      <w:r>
        <w:rPr>
          <w:bCs/>
          <w:szCs w:val="21"/>
        </w:rPr>
        <w:t>3</w:t>
      </w:r>
      <w:r>
        <w:rPr>
          <w:rFonts w:hint="eastAsia"/>
          <w:bCs/>
          <w:szCs w:val="21"/>
        </w:rPr>
        <w:t>0</w:t>
      </w:r>
      <w:r>
        <w:rPr>
          <w:bCs/>
          <w:szCs w:val="21"/>
        </w:rPr>
        <w:t>°，</w:t>
      </w:r>
      <w:r>
        <w:rPr>
          <w:rFonts w:hint="eastAsia" w:ascii="宋体" w:hAnsi="宋体" w:cs="宋体"/>
          <w:bCs/>
          <w:szCs w:val="21"/>
        </w:rPr>
        <w:t>∠</w:t>
      </w:r>
      <w:r>
        <w:rPr>
          <w:bCs/>
          <w:i/>
          <w:szCs w:val="21"/>
        </w:rPr>
        <w:t>BOD</w:t>
      </w:r>
      <w:r>
        <w:rPr>
          <w:rFonts w:ascii="Symbol" w:hAnsi="Symbol"/>
          <w:bCs/>
          <w:szCs w:val="21"/>
        </w:rPr>
        <w:sym w:font="Symbol" w:char="F03D"/>
      </w:r>
      <w:r>
        <w:rPr>
          <w:bCs/>
          <w:position w:val="-22"/>
          <w:szCs w:val="21"/>
        </w:rPr>
        <w:object>
          <v:shape id="_x0000_i1085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2">
            <o:LockedField>false</o:LockedField>
          </o:OLEObject>
        </w:object>
      </w:r>
      <w:r>
        <w:rPr>
          <w:bCs/>
          <w:szCs w:val="21"/>
        </w:rPr>
        <w:t>×180°</w:t>
      </w:r>
      <w:r>
        <w:rPr>
          <w:rFonts w:ascii="Symbol" w:hAnsi="Symbol"/>
          <w:bCs/>
          <w:szCs w:val="21"/>
        </w:rPr>
        <w:sym w:font="Symbol" w:char="F03D"/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50</w:t>
      </w:r>
      <w:r>
        <w:rPr>
          <w:bCs/>
          <w:szCs w:val="21"/>
        </w:rPr>
        <w:t>°．</w:t>
      </w:r>
      <w:r>
        <w:rPr>
          <w:rFonts w:hint="eastAsia" w:eastAsiaTheme="minorEastAsia"/>
        </w:rPr>
        <w:t xml:space="preserve">    ――――</w:t>
      </w:r>
      <w:r>
        <w:rPr>
          <w:rFonts w:hint="eastAsia"/>
        </w:rPr>
        <w:t>4</w:t>
      </w:r>
      <w:r>
        <w:rPr>
          <w:rFonts w:eastAsiaTheme="minorEastAsia"/>
        </w:rPr>
        <w:t>分</w:t>
      </w:r>
    </w:p>
    <w:p>
      <w:pPr>
        <w:ind w:firstLine="420" w:firstLineChars="200"/>
        <w:contextualSpacing/>
        <w:rPr>
          <w:bCs/>
          <w:szCs w:val="21"/>
        </w:rPr>
      </w:pPr>
      <w:r>
        <w:rPr>
          <w:rFonts w:hint="eastAsia"/>
          <w:bCs/>
          <w:szCs w:val="21"/>
        </w:rPr>
        <w:t>（2）</w:t>
      </w:r>
      <w:r>
        <w:rPr>
          <w:rFonts w:hint="eastAsia" w:ascii="宋体" w:hAnsi="宋体" w:cs="宋体"/>
          <w:bCs/>
          <w:szCs w:val="21"/>
        </w:rPr>
        <w:t>∵∠</w:t>
      </w:r>
      <w:r>
        <w:rPr>
          <w:bCs/>
          <w:i/>
          <w:szCs w:val="21"/>
        </w:rPr>
        <w:t>BOC</w:t>
      </w:r>
      <w:r>
        <w:rPr>
          <w:rFonts w:ascii="Symbol" w:hAnsi="Symbol"/>
          <w:bCs/>
          <w:szCs w:val="21"/>
        </w:rPr>
        <w:sym w:font="Symbol" w:char="F03D"/>
      </w:r>
      <w:r>
        <w:rPr>
          <w:rFonts w:hint="eastAsia" w:ascii="宋体" w:hAnsi="宋体" w:cs="宋体"/>
          <w:bCs/>
          <w:szCs w:val="21"/>
        </w:rPr>
        <w:t>∠</w:t>
      </w:r>
      <w:r>
        <w:rPr>
          <w:bCs/>
          <w:i/>
          <w:szCs w:val="21"/>
        </w:rPr>
        <w:t>AOD</w:t>
      </w:r>
      <w:r>
        <w:rPr>
          <w:rFonts w:ascii="Symbol" w:hAnsi="Symbol"/>
          <w:bCs/>
          <w:i/>
          <w:szCs w:val="21"/>
        </w:rPr>
        <w:sym w:font="Symbol" w:char="F03D"/>
      </w:r>
      <w:r>
        <w:rPr>
          <w:bCs/>
          <w:szCs w:val="21"/>
        </w:rPr>
        <w:t>3</w:t>
      </w:r>
      <w:r>
        <w:rPr>
          <w:rFonts w:hint="eastAsia"/>
          <w:bCs/>
          <w:szCs w:val="21"/>
        </w:rPr>
        <w:t>0</w:t>
      </w:r>
      <w:r>
        <w:rPr>
          <w:bCs/>
          <w:szCs w:val="21"/>
        </w:rPr>
        <w:t>°，</w:t>
      </w:r>
      <w:r>
        <w:rPr>
          <w:bCs/>
          <w:i/>
          <w:szCs w:val="21"/>
        </w:rPr>
        <w:t>OE</w:t>
      </w:r>
      <w:r>
        <w:rPr>
          <w:rFonts w:hint="eastAsia" w:ascii="宋体" w:hAnsi="宋体" w:cs="宋体"/>
          <w:bCs/>
          <w:szCs w:val="21"/>
        </w:rPr>
        <w:t>⊥</w:t>
      </w:r>
      <w:r>
        <w:rPr>
          <w:bCs/>
          <w:i/>
          <w:szCs w:val="21"/>
        </w:rPr>
        <w:t>DC</w:t>
      </w:r>
      <w:r>
        <w:rPr>
          <w:bCs/>
          <w:szCs w:val="21"/>
        </w:rPr>
        <w:t>，</w:t>
      </w:r>
    </w:p>
    <w:p>
      <w:pPr>
        <w:ind w:firstLine="420" w:firstLineChars="200"/>
        <w:contextualSpacing/>
        <w:rPr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∴∠</w:t>
      </w:r>
      <w:r>
        <w:rPr>
          <w:bCs/>
          <w:i/>
          <w:szCs w:val="21"/>
        </w:rPr>
        <w:t>EOC</w:t>
      </w:r>
      <w:r>
        <w:rPr>
          <w:rFonts w:ascii="Symbol" w:hAnsi="Symbol"/>
          <w:bCs/>
          <w:szCs w:val="21"/>
        </w:rPr>
        <w:sym w:font="Symbol" w:char="F03D"/>
      </w:r>
      <w:r>
        <w:rPr>
          <w:bCs/>
          <w:szCs w:val="21"/>
        </w:rPr>
        <w:t>90°，</w:t>
      </w:r>
    </w:p>
    <w:p>
      <w:pPr>
        <w:ind w:firstLine="420" w:firstLineChars="200"/>
        <w:contextualSpacing/>
        <w:rPr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∴∠</w:t>
      </w:r>
      <w:r>
        <w:rPr>
          <w:bCs/>
          <w:i/>
          <w:szCs w:val="21"/>
        </w:rPr>
        <w:t>BOE</w:t>
      </w:r>
      <w:r>
        <w:rPr>
          <w:rFonts w:ascii="Symbol" w:hAnsi="Symbol"/>
          <w:bCs/>
          <w:szCs w:val="21"/>
        </w:rPr>
        <w:sym w:font="Symbol" w:char="F03D"/>
      </w:r>
      <w:r>
        <w:rPr>
          <w:rFonts w:hint="eastAsia" w:ascii="宋体" w:hAnsi="宋体" w:cs="宋体"/>
          <w:bCs/>
          <w:szCs w:val="21"/>
        </w:rPr>
        <w:t>∠</w:t>
      </w:r>
      <w:r>
        <w:rPr>
          <w:bCs/>
          <w:i/>
          <w:szCs w:val="21"/>
        </w:rPr>
        <w:t>EOC</w:t>
      </w:r>
      <w:r>
        <w:rPr>
          <w:rFonts w:ascii="Symbol" w:hAnsi="Symbol"/>
          <w:bCs/>
          <w:szCs w:val="21"/>
        </w:rPr>
        <w:sym w:font="Symbol" w:char="F02D"/>
      </w:r>
      <w:r>
        <w:rPr>
          <w:rFonts w:hint="eastAsia" w:ascii="宋体" w:hAnsi="宋体" w:cs="宋体"/>
          <w:bCs/>
          <w:szCs w:val="21"/>
        </w:rPr>
        <w:t>∠</w:t>
      </w:r>
      <w:r>
        <w:rPr>
          <w:bCs/>
          <w:i/>
          <w:szCs w:val="21"/>
        </w:rPr>
        <w:t>BOC</w:t>
      </w:r>
      <w:r>
        <w:rPr>
          <w:rFonts w:ascii="Symbol" w:hAnsi="Symbol"/>
          <w:bCs/>
          <w:szCs w:val="21"/>
        </w:rPr>
        <w:sym w:font="Symbol" w:char="F03D"/>
      </w:r>
      <w:r>
        <w:rPr>
          <w:bCs/>
          <w:szCs w:val="21"/>
        </w:rPr>
        <w:t>90°</w:t>
      </w:r>
      <w:r>
        <w:rPr>
          <w:rFonts w:ascii="Symbol" w:hAnsi="Symbol"/>
          <w:bCs/>
          <w:szCs w:val="21"/>
        </w:rPr>
        <w:sym w:font="Symbol" w:char="F02D"/>
      </w:r>
      <w:r>
        <w:rPr>
          <w:bCs/>
          <w:szCs w:val="21"/>
        </w:rPr>
        <w:t>3</w:t>
      </w:r>
      <w:r>
        <w:rPr>
          <w:rFonts w:hint="eastAsia"/>
          <w:bCs/>
          <w:szCs w:val="21"/>
        </w:rPr>
        <w:t>0</w:t>
      </w:r>
      <w:r>
        <w:rPr>
          <w:bCs/>
          <w:szCs w:val="21"/>
        </w:rPr>
        <w:t>°</w:t>
      </w:r>
      <w:r>
        <w:rPr>
          <w:rFonts w:ascii="Symbol" w:hAnsi="Symbol"/>
          <w:bCs/>
          <w:szCs w:val="21"/>
        </w:rPr>
        <w:sym w:font="Symbol" w:char="F03D"/>
      </w:r>
      <w:r>
        <w:rPr>
          <w:rFonts w:hint="eastAsia"/>
          <w:bCs/>
          <w:szCs w:val="21"/>
        </w:rPr>
        <w:t>60</w:t>
      </w:r>
      <w:r>
        <w:rPr>
          <w:bCs/>
          <w:szCs w:val="21"/>
        </w:rPr>
        <w:t>°．</w:t>
      </w:r>
      <w:r>
        <w:rPr>
          <w:rFonts w:hint="eastAsia" w:eastAsiaTheme="minorEastAsia"/>
        </w:rPr>
        <w:t xml:space="preserve">    ――――</w:t>
      </w:r>
      <w:r>
        <w:rPr>
          <w:rFonts w:hint="eastAsia"/>
        </w:rPr>
        <w:t>4</w:t>
      </w:r>
      <w:r>
        <w:rPr>
          <w:rFonts w:eastAsiaTheme="minorEastAsia"/>
        </w:rPr>
        <w:t>分</w:t>
      </w:r>
    </w:p>
    <w:p>
      <w:pPr>
        <w:pStyle w:val="2"/>
        <w:spacing w:line="300" w:lineRule="auto"/>
        <w:ind w:left="315" w:hanging="315" w:hangingChars="150"/>
        <w:rPr>
          <w:rFonts w:ascii="Times New Roman" w:hAnsi="Times New Roman" w:cs="Times New Roman" w:eastAsiaTheme="minorEastAsia"/>
        </w:rPr>
      </w:pPr>
    </w:p>
    <w:p>
      <w:pPr>
        <w:spacing w:line="300" w:lineRule="auto"/>
        <w:rPr>
          <w:rFonts w:eastAsiaTheme="minorEastAsia"/>
        </w:rPr>
      </w:pPr>
      <w:r>
        <w:t>22</w:t>
      </w:r>
      <w:r>
        <w:rPr>
          <w:rFonts w:eastAsiaTheme="minorEastAsia"/>
        </w:rPr>
        <w:t>．（</w:t>
      </w:r>
      <w:r>
        <w:rPr>
          <w:spacing w:val="12"/>
        </w:rPr>
        <w:t>10</w:t>
      </w:r>
      <w:r>
        <w:rPr>
          <w:rFonts w:eastAsiaTheme="minorEastAsia"/>
        </w:rPr>
        <w:t>分）解：</w:t>
      </w:r>
    </w:p>
    <w:p>
      <w:pPr>
        <w:spacing w:line="300" w:lineRule="auto"/>
        <w:ind w:firstLine="420" w:firstLineChars="200"/>
        <w:rPr>
          <w:rFonts w:eastAsiaTheme="minorEastAsia"/>
        </w:rPr>
      </w:pPr>
      <w:r>
        <w:rPr>
          <w:rFonts w:eastAsiaTheme="minorEastAsia"/>
          <w:szCs w:val="21"/>
        </w:rPr>
        <w:drawing>
          <wp:inline distT="0" distB="0" distL="0" distR="0">
            <wp:extent cx="3305175" cy="1123950"/>
            <wp:effectExtent l="0" t="0" r="9525" b="0"/>
            <wp:docPr id="130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27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 l="6700" t="13627" r="7196" b="6121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eastAsiaTheme="minorEastAsia"/>
        </w:rPr>
        <w:t xml:space="preserve"> </w:t>
      </w:r>
      <w:r>
        <w:rPr>
          <w:rFonts w:hint="eastAsia" w:eastAsiaTheme="minorEastAsia"/>
        </w:rPr>
        <w:t>―――每图3分，认真画1分</w:t>
      </w:r>
    </w:p>
    <w:p>
      <w:pPr>
        <w:spacing w:line="300" w:lineRule="auto"/>
        <w:rPr>
          <w:rFonts w:eastAsiaTheme="minorEastAsia"/>
        </w:rPr>
      </w:pPr>
      <w:r>
        <w:t>23</w:t>
      </w:r>
      <w:r>
        <w:rPr>
          <w:rFonts w:eastAsiaTheme="minorEastAsia"/>
        </w:rPr>
        <w:t>．（</w:t>
      </w:r>
      <w:r>
        <w:rPr>
          <w:spacing w:val="12"/>
        </w:rPr>
        <w:t>10</w:t>
      </w:r>
      <w:r>
        <w:rPr>
          <w:rFonts w:eastAsiaTheme="minorEastAsia"/>
        </w:rPr>
        <w:t>分）解：</w:t>
      </w:r>
      <w:r>
        <w:rPr>
          <w:rFonts w:eastAsiaTheme="minorEastAsia"/>
          <w:szCs w:val="21"/>
        </w:rPr>
        <w:t>化简得</w:t>
      </w:r>
      <w:r>
        <w:rPr>
          <w:rFonts w:eastAsiaTheme="minorEastAsia"/>
          <w:position w:val="-10"/>
          <w:szCs w:val="21"/>
        </w:rPr>
        <w:object>
          <v:shape id="_x0000_i1086" o:spt="75" type="#_x0000_t75" style="height:15pt;width:26.2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5">
            <o:LockedField>false</o:LockedField>
          </o:OLEObject>
        </w:object>
      </w:r>
      <w:r>
        <w:rPr>
          <w:rFonts w:eastAsiaTheme="minorEastAsia"/>
        </w:rPr>
        <w:t>；</w:t>
      </w:r>
      <w:r>
        <w:rPr>
          <w:rFonts w:hint="eastAsia" w:eastAsiaTheme="minorEastAsia"/>
        </w:rPr>
        <w:t xml:space="preserve">    ――――</w:t>
      </w:r>
      <w:r>
        <w:t>6</w:t>
      </w:r>
      <w:r>
        <w:rPr>
          <w:rFonts w:eastAsiaTheme="minorEastAsia"/>
        </w:rPr>
        <w:t>分</w:t>
      </w:r>
    </w:p>
    <w:p>
      <w:pPr>
        <w:spacing w:line="300" w:lineRule="auto"/>
        <w:ind w:firstLine="1680" w:firstLineChars="800"/>
        <w:rPr>
          <w:rFonts w:eastAsiaTheme="minorEastAsia"/>
          <w:szCs w:val="21"/>
        </w:rPr>
      </w:pPr>
      <w:r>
        <w:rPr>
          <w:rFonts w:eastAsiaTheme="minorEastAsia"/>
        </w:rPr>
        <w:t>代入计算：原式＝</w:t>
      </w:r>
      <w:r>
        <w:t>8</w:t>
      </w:r>
      <w:r>
        <w:rPr>
          <w:rFonts w:hint="eastAsia" w:eastAsiaTheme="minorEastAsia"/>
        </w:rPr>
        <w:t xml:space="preserve">    ――――</w:t>
      </w:r>
      <w:r>
        <w:rPr>
          <w:rFonts w:hint="eastAsia"/>
        </w:rPr>
        <w:t>4</w:t>
      </w:r>
      <w:r>
        <w:rPr>
          <w:rFonts w:eastAsiaTheme="minorEastAsia"/>
        </w:rPr>
        <w:t>分</w:t>
      </w:r>
    </w:p>
    <w:p>
      <w:pPr>
        <w:ind w:left="840" w:hanging="840" w:hangingChars="400"/>
        <w:rPr>
          <w:rFonts w:eastAsiaTheme="minorEastAsia"/>
          <w:color w:val="0000FF"/>
          <w:szCs w:val="21"/>
        </w:rPr>
      </w:pPr>
    </w:p>
    <w:p>
      <w:pPr>
        <w:pStyle w:val="2"/>
        <w:ind w:left="315" w:hanging="315" w:hangingChars="150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 w:eastAsiaTheme="minorEastAsia"/>
        </w:rPr>
        <w:t>．（</w:t>
      </w:r>
      <w:r>
        <w:rPr>
          <w:rFonts w:ascii="Times New Roman" w:hAnsi="Times New Roman" w:cs="Times New Roman"/>
          <w:spacing w:val="12"/>
        </w:rPr>
        <w:t>10</w:t>
      </w:r>
      <w:r>
        <w:rPr>
          <w:rFonts w:ascii="Times New Roman" w:hAnsi="Times New Roman" w:cs="Times New Roman" w:eastAsiaTheme="minorEastAsia"/>
        </w:rPr>
        <w:t>分）解：（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eastAsiaTheme="minorEastAsia"/>
        </w:rPr>
        <w:t>）</w:t>
      </w:r>
      <w:r>
        <w:rPr>
          <w:rFonts w:ascii="Times New Roman" w:hAnsi="Times New Roman" w:cs="Times New Roman"/>
        </w:rPr>
        <w:t>4</w:t>
      </w:r>
      <w:r>
        <w:rPr>
          <w:rFonts w:hint="eastAsia" w:eastAsiaTheme="minorEastAsia"/>
        </w:rPr>
        <w:t xml:space="preserve">    ――――</w:t>
      </w: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cs="Times New Roman" w:eastAsiaTheme="minorEastAsia"/>
        </w:rPr>
        <w:t>分</w:t>
      </w:r>
    </w:p>
    <w:p>
      <w:pPr>
        <w:pStyle w:val="2"/>
        <w:ind w:left="1558" w:leftChars="742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eastAsiaTheme="minorEastAsia"/>
        </w:rPr>
        <w:t>）</w:t>
      </w:r>
      <w:r>
        <w:rPr>
          <w:rFonts w:ascii="Times New Roman" w:hAnsi="Times New Roman" w:cs="Times New Roman"/>
        </w:rPr>
        <w:t>4</w:t>
      </w:r>
      <w:r>
        <w:rPr>
          <w:rFonts w:hint="eastAsia" w:eastAsiaTheme="minorEastAsia"/>
        </w:rPr>
        <w:t xml:space="preserve">    ――――</w:t>
      </w: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cs="Times New Roman" w:eastAsiaTheme="minorEastAsia"/>
        </w:rPr>
        <w:t>分</w:t>
      </w:r>
    </w:p>
    <w:p>
      <w:pPr>
        <w:pStyle w:val="2"/>
        <w:ind w:left="1558" w:leftChars="742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eastAsiaTheme="minorEastAsia"/>
        </w:rPr>
        <w:t>）</w:t>
      </w:r>
      <w:r>
        <w:rPr>
          <w:rFonts w:hint="eastAsia" w:ascii="Times New Roman" w:hAnsi="Times New Roman" w:cs="Times New Roman"/>
        </w:rPr>
        <w:t>7</w:t>
      </w:r>
      <w:r>
        <w:rPr>
          <w:rFonts w:ascii="Times New Roman" w:hAnsi="Times New Roman" w:cs="Times New Roman" w:eastAsiaTheme="minorEastAsia"/>
        </w:rPr>
        <w:t>，</w:t>
      </w:r>
      <w:r>
        <w:rPr>
          <w:rFonts w:hint="eastAsia" w:ascii="Times New Roman" w:hAnsi="Times New Roman" w:cs="Times New Roman"/>
        </w:rPr>
        <w:t>4</w:t>
      </w:r>
      <w:r>
        <w:rPr>
          <w:rFonts w:hint="eastAsia" w:eastAsiaTheme="minorEastAsia"/>
        </w:rPr>
        <w:t xml:space="preserve">    ――――</w:t>
      </w:r>
      <w:r>
        <w:rPr>
          <w:rFonts w:hint="eastAsia" w:ascii="Times New Roman" w:hAnsi="Times New Roman" w:cs="Times New Roman"/>
        </w:rPr>
        <w:t>3，3</w:t>
      </w:r>
      <w:r>
        <w:rPr>
          <w:rFonts w:ascii="Times New Roman" w:hAnsi="Times New Roman" w:cs="Times New Roman" w:eastAsiaTheme="minorEastAsia"/>
        </w:rPr>
        <w:t>分</w:t>
      </w:r>
    </w:p>
    <w:p>
      <w:pPr>
        <w:pStyle w:val="2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 w:eastAsiaTheme="minorEastAsia"/>
        </w:rPr>
        <w:t>．（</w:t>
      </w:r>
      <w:r>
        <w:rPr>
          <w:rFonts w:ascii="Times New Roman" w:hAnsi="Times New Roman" w:cs="Times New Roman"/>
          <w:spacing w:val="12"/>
        </w:rPr>
        <w:t>10</w:t>
      </w:r>
      <w:r>
        <w:rPr>
          <w:rFonts w:ascii="Times New Roman" w:hAnsi="Times New Roman" w:cs="Times New Roman" w:eastAsiaTheme="minorEastAsia"/>
        </w:rPr>
        <w:t>分）解：设盐洛高速的车流量为</w:t>
      </w:r>
      <w:r>
        <w:rPr>
          <w:rFonts w:ascii="Times New Roman" w:hAnsi="Times New Roman" w:cs="Times New Roman" w:eastAsiaTheme="minorEastAsia"/>
          <w:position w:val="-6"/>
        </w:rPr>
        <w:object>
          <v:shape id="_x0000_i1087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7">
            <o:LockedField>false</o:LockedField>
          </o:OLEObject>
        </w:object>
      </w:r>
      <w:r>
        <w:rPr>
          <w:rFonts w:ascii="Times New Roman" w:hAnsi="Times New Roman" w:cs="Times New Roman" w:eastAsiaTheme="minorEastAsia"/>
        </w:rPr>
        <w:t>辆，则</w:t>
      </w:r>
      <w:r>
        <w:rPr>
          <w:rFonts w:hint="eastAsia" w:eastAsiaTheme="minorEastAsia"/>
        </w:rPr>
        <w:t xml:space="preserve">    ――――</w:t>
      </w:r>
      <w:r>
        <w:rPr>
          <w:rFonts w:hint="eastAsia" w:ascii="Times New Roman" w:hAnsi="Times New Roman" w:cs="Times New Roman"/>
        </w:rPr>
        <w:t>1</w:t>
      </w:r>
      <w:r>
        <w:rPr>
          <w:rFonts w:ascii="Times New Roman" w:hAnsi="Times New Roman" w:cs="Times New Roman" w:eastAsiaTheme="minorEastAsia"/>
        </w:rPr>
        <w:t>分</w:t>
      </w:r>
    </w:p>
    <w:p>
      <w:pPr>
        <w:pStyle w:val="2"/>
        <w:ind w:left="1680" w:leftChars="800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  <w:position w:val="-10"/>
        </w:rPr>
        <w:object>
          <v:shape id="_x0000_i1088" o:spt="75" type="#_x0000_t75" style="height:15pt;width:111.7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9">
            <o:LockedField>false</o:LockedField>
          </o:OLEObject>
        </w:object>
      </w:r>
      <w:r>
        <w:rPr>
          <w:rFonts w:hint="eastAsia" w:eastAsiaTheme="minorEastAsia"/>
        </w:rPr>
        <w:t xml:space="preserve">    ――――</w:t>
      </w:r>
      <w:r>
        <w:rPr>
          <w:rFonts w:hint="eastAsia" w:ascii="Times New Roman" w:hAnsi="Times New Roman" w:cs="Times New Roman"/>
        </w:rPr>
        <w:t>3</w:t>
      </w:r>
      <w:r>
        <w:rPr>
          <w:rFonts w:ascii="Times New Roman" w:hAnsi="Times New Roman" w:cs="Times New Roman" w:eastAsiaTheme="minorEastAsia"/>
        </w:rPr>
        <w:t>分</w:t>
      </w:r>
    </w:p>
    <w:p>
      <w:pPr>
        <w:ind w:left="2100" w:leftChars="800" w:hanging="420" w:hangingChars="200"/>
        <w:rPr>
          <w:rFonts w:eastAsiaTheme="minorEastAsia"/>
        </w:rPr>
      </w:pPr>
      <w:r>
        <w:rPr>
          <w:rFonts w:eastAsiaTheme="minorEastAsia"/>
        </w:rPr>
        <w:t>解之得：</w:t>
      </w:r>
      <w:r>
        <w:rPr>
          <w:rFonts w:eastAsiaTheme="minorEastAsia"/>
          <w:position w:val="-6"/>
        </w:rPr>
        <w:object>
          <v:shape id="_x0000_i1089" o:spt="75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1">
            <o:LockedField>false</o:LockedField>
          </o:OLEObject>
        </w:object>
      </w:r>
      <w:r>
        <w:rPr>
          <w:rFonts w:hint="eastAsia" w:eastAsiaTheme="minorEastAsia"/>
        </w:rPr>
        <w:t xml:space="preserve">    ――――</w:t>
      </w:r>
      <w:r>
        <w:rPr>
          <w:rFonts w:hint="eastAsia"/>
        </w:rPr>
        <w:t>3</w:t>
      </w:r>
      <w:r>
        <w:rPr>
          <w:rFonts w:eastAsiaTheme="minorEastAsia"/>
        </w:rPr>
        <w:t>分</w:t>
      </w:r>
    </w:p>
    <w:p>
      <w:pPr>
        <w:ind w:left="2100" w:leftChars="800" w:hanging="420" w:hangingChars="200"/>
        <w:rPr>
          <w:rFonts w:eastAsiaTheme="minorEastAsia"/>
        </w:rPr>
      </w:pPr>
      <w:r>
        <w:rPr>
          <w:rFonts w:eastAsiaTheme="minorEastAsia"/>
        </w:rPr>
        <w:t>所以</w:t>
      </w:r>
      <w:r>
        <w:rPr>
          <w:rFonts w:eastAsiaTheme="minorEastAsia"/>
          <w:position w:val="-6"/>
        </w:rPr>
        <w:object>
          <v:shape id="_x0000_i1090" o:spt="75" type="#_x0000_t75" style="height:12.75pt;width:126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3">
            <o:LockedField>false</o:LockedField>
          </o:OLEObject>
        </w:object>
      </w:r>
      <w:r>
        <w:rPr>
          <w:rFonts w:hint="eastAsia" w:eastAsiaTheme="minorEastAsia"/>
        </w:rPr>
        <w:t xml:space="preserve">    ――――2</w:t>
      </w:r>
      <w:r>
        <w:rPr>
          <w:rFonts w:eastAsiaTheme="minorEastAsia"/>
        </w:rPr>
        <w:t>分</w:t>
      </w:r>
    </w:p>
    <w:p>
      <w:pPr>
        <w:ind w:left="2100" w:leftChars="800" w:hanging="420" w:hangingChars="200"/>
        <w:rPr>
          <w:rFonts w:eastAsiaTheme="minorEastAsia"/>
        </w:rPr>
      </w:pPr>
      <w:r>
        <w:rPr>
          <w:rFonts w:eastAsiaTheme="minorEastAsia"/>
        </w:rPr>
        <w:t>答：高峰时段盐洛高速和沈海高速的车流量分别是</w:t>
      </w:r>
      <w:r>
        <w:t>1100</w:t>
      </w:r>
      <w:r>
        <w:rPr>
          <w:rFonts w:eastAsiaTheme="minorEastAsia"/>
        </w:rPr>
        <w:t>辆和</w:t>
      </w:r>
      <w:r>
        <w:t>1500</w:t>
      </w:r>
      <w:r>
        <w:rPr>
          <w:rFonts w:eastAsiaTheme="minorEastAsia"/>
        </w:rPr>
        <w:t>辆．</w:t>
      </w:r>
    </w:p>
    <w:p>
      <w:pPr>
        <w:ind w:left="2100" w:leftChars="800" w:hanging="420" w:hangingChars="200"/>
        <w:rPr>
          <w:rFonts w:eastAsiaTheme="minorEastAsia"/>
        </w:rPr>
      </w:pPr>
      <w:r>
        <w:rPr>
          <w:rFonts w:hint="eastAsia" w:eastAsiaTheme="minorEastAsia"/>
        </w:rPr>
        <w:t xml:space="preserve">    ――――</w:t>
      </w:r>
      <w:r>
        <w:rPr>
          <w:rFonts w:hint="eastAsia"/>
        </w:rPr>
        <w:t>1</w:t>
      </w:r>
      <w:r>
        <w:rPr>
          <w:rFonts w:eastAsiaTheme="minorEastAsia"/>
        </w:rPr>
        <w:t>分</w:t>
      </w:r>
    </w:p>
    <w:p>
      <w:pPr>
        <w:rPr>
          <w:rFonts w:eastAsiaTheme="minorEastAsia"/>
        </w:rPr>
      </w:pPr>
      <w:r>
        <w:t>26</w:t>
      </w:r>
      <w:r>
        <w:rPr>
          <w:rFonts w:eastAsiaTheme="minorEastAsia"/>
        </w:rPr>
        <w:t>．（</w:t>
      </w:r>
      <w:r>
        <w:rPr>
          <w:spacing w:val="12"/>
        </w:rPr>
        <w:t>12</w:t>
      </w:r>
      <w:r>
        <w:rPr>
          <w:rFonts w:eastAsiaTheme="minorEastAsia"/>
        </w:rPr>
        <w:t>分）解：</w:t>
      </w:r>
    </w:p>
    <w:p>
      <w:pPr>
        <w:ind w:left="840" w:leftChars="400"/>
        <w:rPr>
          <w:rFonts w:eastAsiaTheme="minorEastAsia"/>
        </w:rPr>
      </w:pPr>
      <w:r>
        <w:rPr>
          <w:rFonts w:eastAsiaTheme="minorEastAsia"/>
        </w:rPr>
        <w:t>（</w:t>
      </w:r>
      <w:r>
        <w:t>1</w:t>
      </w:r>
      <w:r>
        <w:rPr>
          <w:rFonts w:eastAsiaTheme="minorEastAsia"/>
        </w:rPr>
        <w:t>）</w:t>
      </w:r>
      <w:r>
        <w:rPr>
          <w:rFonts w:eastAsiaTheme="minorEastAsia"/>
          <w:position w:val="-6"/>
        </w:rPr>
        <w:object>
          <v:shape id="_x0000_i1091" o:spt="75" type="#_x0000_t75" style="height:12.75pt;width:56.2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5">
            <o:LockedField>false</o:LockedField>
          </o:OLEObject>
        </w:object>
      </w:r>
      <w:r>
        <w:rPr>
          <w:rFonts w:eastAsiaTheme="minorEastAsia"/>
        </w:rPr>
        <w:t xml:space="preserve">  </w:t>
      </w:r>
      <w:r>
        <w:rPr>
          <w:rFonts w:hint="eastAsia" w:eastAsiaTheme="minorEastAsia"/>
        </w:rPr>
        <w:t xml:space="preserve">    ――――</w:t>
      </w:r>
      <w:r>
        <w:rPr>
          <w:rFonts w:hint="eastAsia"/>
        </w:rPr>
        <w:t>3</w:t>
      </w:r>
      <w:r>
        <w:rPr>
          <w:rFonts w:eastAsiaTheme="minorEastAsia"/>
        </w:rPr>
        <w:t>分</w:t>
      </w:r>
    </w:p>
    <w:p>
      <w:pPr>
        <w:ind w:left="840" w:leftChars="400"/>
        <w:rPr>
          <w:rFonts w:eastAsiaTheme="minorEastAsia"/>
        </w:rPr>
      </w:pPr>
      <w:r>
        <w:rPr>
          <w:rFonts w:eastAsiaTheme="minorEastAsia"/>
        </w:rPr>
        <w:t>（</w:t>
      </w:r>
      <w:r>
        <w:t>2</w:t>
      </w:r>
      <w:r>
        <w:rPr>
          <w:rFonts w:eastAsiaTheme="minorEastAsia"/>
        </w:rPr>
        <w:t>）</w:t>
      </w:r>
      <w:r>
        <w:rPr>
          <w:rFonts w:eastAsiaTheme="minorEastAsia"/>
          <w:position w:val="-6"/>
        </w:rPr>
        <w:object>
          <v:shape id="_x0000_i1092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7">
            <o:LockedField>false</o:LockedField>
          </o:OLEObject>
        </w:object>
      </w:r>
      <w:r>
        <w:rPr>
          <w:rFonts w:eastAsiaTheme="minorEastAsia"/>
        </w:rPr>
        <w:t xml:space="preserve"> </w:t>
      </w:r>
      <w:r>
        <w:rPr>
          <w:rFonts w:hint="eastAsia" w:eastAsiaTheme="minorEastAsia"/>
        </w:rPr>
        <w:t xml:space="preserve">    ――――</w:t>
      </w:r>
      <w:r>
        <w:rPr>
          <w:rFonts w:hint="eastAsia"/>
        </w:rPr>
        <w:t>3</w:t>
      </w:r>
      <w:r>
        <w:rPr>
          <w:rFonts w:eastAsiaTheme="minorEastAsia"/>
        </w:rPr>
        <w:t>分</w:t>
      </w:r>
    </w:p>
    <w:p>
      <w:pPr>
        <w:ind w:left="840" w:leftChars="400"/>
        <w:rPr>
          <w:rFonts w:eastAsiaTheme="minorEastAsia"/>
        </w:rPr>
      </w:pPr>
      <w:r>
        <w:rPr>
          <w:rFonts w:eastAsiaTheme="minorEastAsia"/>
        </w:rPr>
        <w:t>（</w:t>
      </w:r>
      <w:r>
        <w:t>3</w:t>
      </w:r>
      <w:r>
        <w:rPr>
          <w:rFonts w:eastAsiaTheme="minorEastAsia"/>
        </w:rPr>
        <w:t>）</w:t>
      </w:r>
      <w:r>
        <w:rPr>
          <w:rFonts w:eastAsiaTheme="minorEastAsia"/>
          <w:position w:val="-6"/>
        </w:rPr>
        <w:object>
          <v:shape id="_x0000_i1093" o:spt="75" type="#_x0000_t75" style="height:15pt;width:4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9">
            <o:LockedField>false</o:LockedField>
          </o:OLEObject>
        </w:object>
      </w:r>
      <w:r>
        <w:rPr>
          <w:rFonts w:eastAsiaTheme="minorEastAsia"/>
        </w:rPr>
        <w:t xml:space="preserve"> </w:t>
      </w:r>
      <w:r>
        <w:rPr>
          <w:rFonts w:hint="eastAsia" w:eastAsiaTheme="minorEastAsia"/>
        </w:rPr>
        <w:t>或</w:t>
      </w:r>
      <w:r>
        <w:rPr>
          <w:rFonts w:eastAsiaTheme="minorEastAsia"/>
          <w:position w:val="-6"/>
        </w:rPr>
        <w:object>
          <v:shape id="_x0000_i1094" o:spt="75" type="#_x0000_t75" style="height:12.75pt;width:34.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1">
            <o:LockedField>false</o:LockedField>
          </o:OLEObject>
        </w:object>
      </w:r>
      <w:r>
        <w:rPr>
          <w:rFonts w:eastAsiaTheme="minorEastAsia"/>
        </w:rPr>
        <w:t xml:space="preserve"> </w:t>
      </w:r>
      <w:r>
        <w:rPr>
          <w:rFonts w:hint="eastAsia" w:eastAsiaTheme="minorEastAsia"/>
        </w:rPr>
        <w:t xml:space="preserve">    ――――</w:t>
      </w:r>
      <w:r>
        <w:t>6</w:t>
      </w:r>
      <w:r>
        <w:rPr>
          <w:rFonts w:eastAsiaTheme="minorEastAsia"/>
        </w:rPr>
        <w:t>分</w:t>
      </w:r>
    </w:p>
    <w:p>
      <w:pPr>
        <w:rPr>
          <w:rFonts w:eastAsiaTheme="minorEastAsia"/>
        </w:rPr>
      </w:pPr>
    </w:p>
    <w:p>
      <w:pPr>
        <w:pStyle w:val="6"/>
        <w:shd w:val="clear" w:color="auto" w:fill="FFFFFF"/>
        <w:spacing w:before="0" w:beforeAutospacing="0" w:after="0" w:afterAutospacing="0" w:line="300" w:lineRule="auto"/>
        <w:rPr>
          <w:rFonts w:ascii="Times New Roman" w:hAnsi="Times New Roman" w:cs="Times New Roman" w:eastAsiaTheme="minorEastAsia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27</w:t>
      </w:r>
      <w:r>
        <w:rPr>
          <w:rFonts w:ascii="Times New Roman" w:hAnsi="Times New Roman" w:cs="Times New Roman" w:eastAsiaTheme="minorEastAsia"/>
          <w:sz w:val="21"/>
          <w:szCs w:val="21"/>
        </w:rPr>
        <w:t>．（</w:t>
      </w:r>
      <w:r>
        <w:rPr>
          <w:rFonts w:ascii="Times New Roman" w:hAnsi="Times New Roman" w:cs="Times New Roman"/>
          <w:spacing w:val="12"/>
          <w:sz w:val="21"/>
          <w:szCs w:val="21"/>
        </w:rPr>
        <w:t>14</w:t>
      </w:r>
      <w:r>
        <w:rPr>
          <w:rFonts w:ascii="Times New Roman" w:hAnsi="Times New Roman" w:cs="Times New Roman" w:eastAsiaTheme="minorEastAsia"/>
          <w:sz w:val="21"/>
          <w:szCs w:val="21"/>
        </w:rPr>
        <w:t>分）解：</w:t>
      </w:r>
    </w:p>
    <w:p>
      <w:pPr>
        <w:pStyle w:val="6"/>
        <w:shd w:val="clear" w:color="auto" w:fill="FFFFFF"/>
        <w:spacing w:before="0" w:beforeAutospacing="0" w:after="0" w:afterAutospacing="0" w:line="300" w:lineRule="auto"/>
        <w:ind w:firstLine="480" w:firstLineChars="200"/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</w:pPr>
      <w:r>
        <w:rPr>
          <w:rFonts w:ascii="Times New Roman" w:hAnsi="Times New Roman" w:cs="Times New Roman" w:eastAsiaTheme="minor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eastAsiaTheme="minorEastAsia"/>
        </w:rPr>
        <w:t>）</w:t>
      </w:r>
      <w:r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  <w:t>如图</w:t>
      </w:r>
      <w:r>
        <w:rPr>
          <w:rStyle w:val="15"/>
          <w:rFonts w:ascii="Times New Roman" w:hAnsi="Times New Roman" w:cs="Times New Roman"/>
          <w:color w:val="000000" w:themeColor="text1"/>
          <w:sz w:val="21"/>
          <w:szCs w:val="21"/>
        </w:rPr>
        <w:t>2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，</w:t>
      </w:r>
      <w:r>
        <w:rPr>
          <w:rStyle w:val="15"/>
          <w:rFonts w:ascii="Times New Roman" w:cs="Times New Roman" w:hAnsiTheme="minorEastAsia" w:eastAsiaTheme="minorEastAsia"/>
          <w:color w:val="000000" w:themeColor="text1"/>
          <w:sz w:val="21"/>
          <w:szCs w:val="21"/>
        </w:rPr>
        <w:t>∠</w:t>
      </w:r>
      <w:r>
        <w:rPr>
          <w:rStyle w:val="15"/>
          <w:rFonts w:ascii="Times New Roman" w:hAnsi="Times New Roman" w:cs="Times New Roman" w:eastAsiaTheme="minorEastAsia"/>
          <w:i/>
          <w:iCs/>
          <w:color w:val="000000" w:themeColor="text1"/>
          <w:sz w:val="21"/>
          <w:szCs w:val="21"/>
        </w:rPr>
        <w:t>BOM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＝</w:t>
      </w:r>
      <w:r>
        <w:rPr>
          <w:rStyle w:val="15"/>
          <w:rFonts w:ascii="Times New Roman" w:hAnsi="Times New Roman" w:cs="Times New Roman"/>
          <w:color w:val="000000" w:themeColor="text1"/>
          <w:sz w:val="21"/>
          <w:szCs w:val="21"/>
        </w:rPr>
        <w:t>90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°</w:t>
      </w:r>
      <w:r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  <w:t xml:space="preserve">， </w:t>
      </w:r>
      <w:r>
        <w:rPr>
          <w:rFonts w:hint="eastAsia" w:eastAsiaTheme="minorEastAsia"/>
        </w:rPr>
        <w:t xml:space="preserve">    ――――</w:t>
      </w: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cs="Times New Roman" w:eastAsiaTheme="minorEastAsia"/>
        </w:rPr>
        <w:t>分</w:t>
      </w:r>
    </w:p>
    <w:p>
      <w:pPr>
        <w:pStyle w:val="6"/>
        <w:shd w:val="clear" w:color="auto" w:fill="FFFFFF"/>
        <w:spacing w:before="0" w:beforeAutospacing="0" w:after="0" w:afterAutospacing="0" w:line="300" w:lineRule="auto"/>
        <w:ind w:left="1050" w:leftChars="500"/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</w:pPr>
      <w:r>
        <w:rPr>
          <w:rStyle w:val="15"/>
          <w:rFonts w:ascii="Times New Roman" w:hAnsi="Times New Roman" w:cs="Times New Roman" w:eastAsiaTheme="minorEastAsia"/>
          <w:i/>
          <w:iCs/>
          <w:color w:val="000000" w:themeColor="text1"/>
          <w:sz w:val="21"/>
          <w:szCs w:val="21"/>
        </w:rPr>
        <w:t>OM</w:t>
      </w:r>
      <w:r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  <w:t>平分</w:t>
      </w:r>
      <w:r>
        <w:rPr>
          <w:rStyle w:val="15"/>
          <w:rFonts w:ascii="Times New Roman" w:cs="Times New Roman" w:hAnsiTheme="minorEastAsia" w:eastAsiaTheme="minorEastAsia"/>
          <w:color w:val="000000" w:themeColor="text1"/>
          <w:sz w:val="21"/>
          <w:szCs w:val="21"/>
        </w:rPr>
        <w:t>∠</w:t>
      </w:r>
      <w:r>
        <w:rPr>
          <w:rStyle w:val="15"/>
          <w:rFonts w:ascii="Times New Roman" w:hAnsi="Times New Roman" w:cs="Times New Roman" w:eastAsiaTheme="minorEastAsia"/>
          <w:i/>
          <w:iCs/>
          <w:color w:val="000000" w:themeColor="text1"/>
          <w:sz w:val="21"/>
          <w:szCs w:val="21"/>
        </w:rPr>
        <w:t>CON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．</w:t>
      </w:r>
      <w:r>
        <w:rPr>
          <w:rFonts w:hint="eastAsia" w:eastAsiaTheme="minorEastAsia"/>
        </w:rPr>
        <w:t xml:space="preserve">  ――――</w:t>
      </w: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cs="Times New Roman" w:eastAsiaTheme="minorEastAsia"/>
        </w:rPr>
        <w:t>分</w:t>
      </w:r>
    </w:p>
    <w:p>
      <w:pPr>
        <w:pStyle w:val="6"/>
        <w:shd w:val="clear" w:color="auto" w:fill="FFFFFF"/>
        <w:spacing w:before="0" w:beforeAutospacing="0" w:after="0" w:afterAutospacing="0" w:line="300" w:lineRule="auto"/>
        <w:ind w:left="1050" w:leftChars="500"/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  <w:t>理由如下：</w:t>
      </w:r>
    </w:p>
    <w:p>
      <w:pPr>
        <w:pStyle w:val="6"/>
        <w:shd w:val="clear" w:color="auto" w:fill="FFFFFF"/>
        <w:spacing w:before="0" w:beforeAutospacing="0" w:after="0" w:afterAutospacing="0" w:line="300" w:lineRule="auto"/>
        <w:ind w:left="1050" w:leftChars="500"/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</w:pPr>
      <w:r>
        <w:rPr>
          <w:rStyle w:val="15"/>
          <w:rFonts w:ascii="Times New Roman" w:cs="Times New Roman" w:hAnsiTheme="minorEastAsia" w:eastAsiaTheme="minorEastAsia"/>
          <w:color w:val="000000" w:themeColor="text1"/>
          <w:sz w:val="21"/>
          <w:szCs w:val="21"/>
        </w:rPr>
        <w:t>∵∠</w:t>
      </w:r>
      <w:r>
        <w:rPr>
          <w:rStyle w:val="15"/>
          <w:rFonts w:ascii="Times New Roman" w:hAnsi="Times New Roman" w:cs="Times New Roman" w:eastAsiaTheme="minorEastAsia"/>
          <w:i/>
          <w:iCs/>
          <w:color w:val="000000" w:themeColor="text1"/>
          <w:sz w:val="21"/>
          <w:szCs w:val="21"/>
        </w:rPr>
        <w:t>BOC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＝</w:t>
      </w:r>
      <w:r>
        <w:rPr>
          <w:rStyle w:val="15"/>
          <w:rFonts w:ascii="Times New Roman" w:hAnsi="Times New Roman" w:cs="Times New Roman"/>
          <w:color w:val="000000" w:themeColor="text1"/>
          <w:sz w:val="21"/>
          <w:szCs w:val="21"/>
        </w:rPr>
        <w:t>135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°</w:t>
      </w:r>
      <w:r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，</w:t>
      </w:r>
    </w:p>
    <w:p>
      <w:pPr>
        <w:pStyle w:val="6"/>
        <w:shd w:val="clear" w:color="auto" w:fill="FFFFFF"/>
        <w:spacing w:before="0" w:beforeAutospacing="0" w:after="0" w:afterAutospacing="0" w:line="300" w:lineRule="auto"/>
        <w:ind w:left="1050" w:leftChars="500"/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</w:pPr>
      <w:r>
        <w:rPr>
          <w:rStyle w:val="15"/>
          <w:rFonts w:ascii="Times New Roman" w:cs="Times New Roman" w:hAnsiTheme="minorEastAsia" w:eastAsiaTheme="minorEastAsia"/>
          <w:color w:val="000000" w:themeColor="text1"/>
          <w:sz w:val="21"/>
          <w:szCs w:val="21"/>
        </w:rPr>
        <w:t>∴∠</w:t>
      </w:r>
      <w:r>
        <w:rPr>
          <w:rStyle w:val="15"/>
          <w:rFonts w:ascii="Times New Roman" w:hAnsi="Times New Roman" w:cs="Times New Roman" w:eastAsiaTheme="minorEastAsia"/>
          <w:i/>
          <w:iCs/>
          <w:color w:val="000000" w:themeColor="text1"/>
          <w:sz w:val="21"/>
          <w:szCs w:val="21"/>
        </w:rPr>
        <w:t>MOC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＝</w:t>
      </w:r>
      <w:r>
        <w:rPr>
          <w:rStyle w:val="15"/>
          <w:rFonts w:ascii="Times New Roman" w:hAnsi="Times New Roman" w:cs="Times New Roman"/>
          <w:color w:val="000000" w:themeColor="text1"/>
          <w:sz w:val="21"/>
          <w:szCs w:val="21"/>
        </w:rPr>
        <w:t>135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°−</w:t>
      </w:r>
      <w:r>
        <w:rPr>
          <w:rStyle w:val="15"/>
          <w:rFonts w:ascii="Times New Roman" w:hAnsi="Times New Roman" w:cs="Times New Roman"/>
          <w:color w:val="000000" w:themeColor="text1"/>
          <w:sz w:val="21"/>
          <w:szCs w:val="21"/>
        </w:rPr>
        <w:t>90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°＝</w:t>
      </w:r>
      <w:r>
        <w:rPr>
          <w:rStyle w:val="15"/>
          <w:rFonts w:ascii="Times New Roman" w:hAnsi="Times New Roman" w:cs="Times New Roman"/>
          <w:color w:val="000000" w:themeColor="text1"/>
          <w:sz w:val="21"/>
          <w:szCs w:val="21"/>
        </w:rPr>
        <w:t>45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°</w:t>
      </w:r>
      <w:r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，</w:t>
      </w:r>
    </w:p>
    <w:p>
      <w:pPr>
        <w:pStyle w:val="6"/>
        <w:shd w:val="clear" w:color="auto" w:fill="FFFFFF"/>
        <w:spacing w:before="0" w:beforeAutospacing="0" w:after="0" w:afterAutospacing="0" w:line="300" w:lineRule="auto"/>
        <w:ind w:left="1050" w:leftChars="500"/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  <w:t>而</w:t>
      </w:r>
      <w:r>
        <w:rPr>
          <w:rStyle w:val="15"/>
          <w:rFonts w:ascii="Times New Roman" w:cs="Times New Roman" w:hAnsiTheme="minorEastAsia" w:eastAsiaTheme="minorEastAsia"/>
          <w:color w:val="000000" w:themeColor="text1"/>
          <w:sz w:val="21"/>
          <w:szCs w:val="21"/>
        </w:rPr>
        <w:t>∠</w:t>
      </w:r>
      <w:r>
        <w:rPr>
          <w:rStyle w:val="15"/>
          <w:rFonts w:ascii="Times New Roman" w:hAnsi="Times New Roman" w:cs="Times New Roman" w:eastAsiaTheme="minorEastAsia"/>
          <w:i/>
          <w:iCs/>
          <w:color w:val="000000" w:themeColor="text1"/>
          <w:sz w:val="21"/>
          <w:szCs w:val="21"/>
        </w:rPr>
        <w:t>MON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＝</w:t>
      </w:r>
      <w:r>
        <w:rPr>
          <w:rStyle w:val="15"/>
          <w:rFonts w:ascii="Times New Roman" w:hAnsi="Times New Roman" w:cs="Times New Roman"/>
          <w:color w:val="000000" w:themeColor="text1"/>
          <w:sz w:val="21"/>
          <w:szCs w:val="21"/>
        </w:rPr>
        <w:t>45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°</w:t>
      </w:r>
      <w:r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，</w:t>
      </w:r>
    </w:p>
    <w:p>
      <w:pPr>
        <w:pStyle w:val="6"/>
        <w:shd w:val="clear" w:color="auto" w:fill="FFFFFF"/>
        <w:spacing w:before="0" w:beforeAutospacing="0" w:after="0" w:afterAutospacing="0" w:line="300" w:lineRule="auto"/>
        <w:ind w:left="1050" w:leftChars="500"/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</w:pPr>
      <w:r>
        <w:rPr>
          <w:rStyle w:val="15"/>
          <w:rFonts w:ascii="Times New Roman" w:cs="Times New Roman" w:hAnsiTheme="minorEastAsia" w:eastAsiaTheme="minorEastAsia"/>
          <w:color w:val="000000" w:themeColor="text1"/>
          <w:sz w:val="21"/>
          <w:szCs w:val="21"/>
        </w:rPr>
        <w:t>∴∠</w:t>
      </w:r>
      <w:r>
        <w:rPr>
          <w:rStyle w:val="15"/>
          <w:rFonts w:ascii="Times New Roman" w:hAnsi="Times New Roman" w:cs="Times New Roman" w:eastAsiaTheme="minorEastAsia"/>
          <w:i/>
          <w:iCs/>
          <w:color w:val="000000" w:themeColor="text1"/>
          <w:sz w:val="21"/>
          <w:szCs w:val="21"/>
        </w:rPr>
        <w:t>MOC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＝</w:t>
      </w:r>
      <w:r>
        <w:rPr>
          <w:rStyle w:val="15"/>
          <w:rFonts w:ascii="Times New Roman" w:cs="Times New Roman" w:hAnsiTheme="minorEastAsia" w:eastAsiaTheme="minorEastAsia"/>
          <w:color w:val="000000" w:themeColor="text1"/>
          <w:sz w:val="21"/>
          <w:szCs w:val="21"/>
        </w:rPr>
        <w:t>∠</w:t>
      </w:r>
      <w:r>
        <w:rPr>
          <w:rStyle w:val="15"/>
          <w:rFonts w:ascii="Times New Roman" w:hAnsi="Times New Roman" w:cs="Times New Roman" w:eastAsiaTheme="minorEastAsia"/>
          <w:i/>
          <w:iCs/>
          <w:color w:val="000000" w:themeColor="text1"/>
          <w:sz w:val="21"/>
          <w:szCs w:val="21"/>
        </w:rPr>
        <w:t>MON</w:t>
      </w:r>
      <w:r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；</w:t>
      </w:r>
      <w:r>
        <w:rPr>
          <w:rFonts w:hint="eastAsia" w:eastAsiaTheme="minorEastAsia"/>
        </w:rPr>
        <w:t xml:space="preserve">    ――――</w:t>
      </w: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cs="Times New Roman" w:eastAsiaTheme="minorEastAsia"/>
        </w:rPr>
        <w:t>分</w:t>
      </w:r>
    </w:p>
    <w:p>
      <w:pPr>
        <w:pStyle w:val="6"/>
        <w:shd w:val="clear" w:color="auto" w:fill="FFFFFF"/>
        <w:spacing w:before="0" w:beforeAutospacing="0" w:after="0" w:afterAutospacing="0" w:line="300" w:lineRule="auto"/>
        <w:ind w:firstLine="480" w:firstLineChars="200"/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</w:pPr>
      <w:r>
        <w:rPr>
          <w:rFonts w:ascii="Times New Roman" w:hAnsi="Times New Roman" w:cs="Times New Roman" w:eastAsiaTheme="minorEastAsia"/>
        </w:rPr>
        <w:t>（</w:t>
      </w: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cs="Times New Roman" w:eastAsiaTheme="minorEastAsia"/>
        </w:rPr>
        <w:t>）</w:t>
      </w:r>
      <w:r>
        <w:rPr>
          <w:rStyle w:val="15"/>
          <w:rFonts w:ascii="Times New Roman" w:cs="Times New Roman" w:hAnsiTheme="minorEastAsia" w:eastAsiaTheme="minorEastAsia"/>
          <w:color w:val="000000" w:themeColor="text1"/>
          <w:sz w:val="21"/>
          <w:szCs w:val="21"/>
        </w:rPr>
        <w:t>∠</w:t>
      </w:r>
      <w:r>
        <w:rPr>
          <w:rStyle w:val="15"/>
          <w:rFonts w:ascii="Times New Roman" w:hAnsi="Times New Roman" w:cs="Times New Roman" w:eastAsiaTheme="minorEastAsia"/>
          <w:i/>
          <w:iCs/>
          <w:color w:val="000000" w:themeColor="text1"/>
          <w:sz w:val="21"/>
          <w:szCs w:val="21"/>
        </w:rPr>
        <w:t>AOM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＝</w:t>
      </w:r>
      <w:r>
        <w:rPr>
          <w:rStyle w:val="15"/>
          <w:rFonts w:ascii="Times New Roman" w:cs="Times New Roman" w:hAnsiTheme="minorEastAsia" w:eastAsiaTheme="minorEastAsia"/>
          <w:color w:val="000000" w:themeColor="text1"/>
          <w:sz w:val="21"/>
          <w:szCs w:val="21"/>
        </w:rPr>
        <w:t>∠</w:t>
      </w:r>
      <w:r>
        <w:rPr>
          <w:rStyle w:val="15"/>
          <w:rFonts w:ascii="Times New Roman" w:hAnsi="Times New Roman" w:cs="Times New Roman" w:eastAsiaTheme="minorEastAsia"/>
          <w:i/>
          <w:iCs/>
          <w:color w:val="000000" w:themeColor="text1"/>
          <w:sz w:val="21"/>
          <w:szCs w:val="21"/>
        </w:rPr>
        <w:t>CON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．</w:t>
      </w:r>
      <w:r>
        <w:rPr>
          <w:rFonts w:hint="eastAsia" w:eastAsiaTheme="minorEastAsia"/>
        </w:rPr>
        <w:t xml:space="preserve">    ――――</w:t>
      </w: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cs="Times New Roman" w:eastAsiaTheme="minorEastAsia"/>
        </w:rPr>
        <w:t>分</w:t>
      </w:r>
    </w:p>
    <w:p>
      <w:pPr>
        <w:pStyle w:val="6"/>
        <w:shd w:val="clear" w:color="auto" w:fill="FFFFFF"/>
        <w:spacing w:before="0" w:beforeAutospacing="0" w:after="0" w:afterAutospacing="0" w:line="300" w:lineRule="auto"/>
        <w:ind w:left="1050" w:leftChars="500"/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  <w:t>理由如下：如图</w:t>
      </w:r>
      <w:r>
        <w:rPr>
          <w:rStyle w:val="15"/>
          <w:rFonts w:ascii="Times New Roman" w:hAnsi="Times New Roman" w:cs="Times New Roman"/>
          <w:color w:val="000000" w:themeColor="text1"/>
          <w:sz w:val="21"/>
          <w:szCs w:val="21"/>
        </w:rPr>
        <w:t>3</w:t>
      </w:r>
      <w:r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，</w:t>
      </w:r>
    </w:p>
    <w:p>
      <w:pPr>
        <w:pStyle w:val="6"/>
        <w:shd w:val="clear" w:color="auto" w:fill="FFFFFF"/>
        <w:spacing w:before="0" w:beforeAutospacing="0" w:after="0" w:afterAutospacing="0" w:line="300" w:lineRule="auto"/>
        <w:ind w:left="1050" w:leftChars="500"/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</w:pPr>
      <w:r>
        <w:rPr>
          <w:rStyle w:val="15"/>
          <w:rFonts w:ascii="Times New Roman" w:cs="Times New Roman" w:hAnsiTheme="minorEastAsia" w:eastAsiaTheme="minorEastAsia"/>
          <w:color w:val="000000" w:themeColor="text1"/>
          <w:sz w:val="21"/>
          <w:szCs w:val="21"/>
        </w:rPr>
        <w:t>∵∠</w:t>
      </w:r>
      <w:r>
        <w:rPr>
          <w:rStyle w:val="15"/>
          <w:rFonts w:ascii="Times New Roman" w:hAnsi="Times New Roman" w:cs="Times New Roman" w:eastAsiaTheme="minorEastAsia"/>
          <w:i/>
          <w:iCs/>
          <w:color w:val="000000" w:themeColor="text1"/>
          <w:sz w:val="21"/>
          <w:szCs w:val="21"/>
        </w:rPr>
        <w:t>MON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＝</w:t>
      </w:r>
      <w:r>
        <w:rPr>
          <w:rStyle w:val="15"/>
          <w:rFonts w:ascii="Times New Roman" w:hAnsi="Times New Roman" w:cs="Times New Roman"/>
          <w:color w:val="000000" w:themeColor="text1"/>
          <w:sz w:val="21"/>
          <w:szCs w:val="21"/>
        </w:rPr>
        <w:t>45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°</w:t>
      </w:r>
      <w:r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，</w:t>
      </w:r>
    </w:p>
    <w:p>
      <w:pPr>
        <w:pStyle w:val="6"/>
        <w:shd w:val="clear" w:color="auto" w:fill="FFFFFF"/>
        <w:spacing w:before="0" w:beforeAutospacing="0" w:after="0" w:afterAutospacing="0" w:line="300" w:lineRule="auto"/>
        <w:ind w:left="1050" w:leftChars="500"/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</w:pPr>
      <w:r>
        <w:rPr>
          <w:rStyle w:val="15"/>
          <w:rFonts w:ascii="Times New Roman" w:cs="Times New Roman" w:hAnsiTheme="minorEastAsia" w:eastAsiaTheme="minorEastAsia"/>
          <w:color w:val="000000" w:themeColor="text1"/>
          <w:sz w:val="21"/>
          <w:szCs w:val="21"/>
        </w:rPr>
        <w:t>∴∠</w:t>
      </w:r>
      <w:r>
        <w:rPr>
          <w:rStyle w:val="15"/>
          <w:rFonts w:ascii="Times New Roman" w:hAnsi="Times New Roman" w:cs="Times New Roman" w:eastAsiaTheme="minorEastAsia"/>
          <w:i/>
          <w:iCs/>
          <w:color w:val="000000" w:themeColor="text1"/>
          <w:sz w:val="21"/>
          <w:szCs w:val="21"/>
        </w:rPr>
        <w:t>AOM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＝</w:t>
      </w:r>
      <w:r>
        <w:rPr>
          <w:rStyle w:val="15"/>
          <w:rFonts w:ascii="Times New Roman" w:hAnsi="Times New Roman" w:cs="Times New Roman"/>
          <w:color w:val="000000" w:themeColor="text1"/>
          <w:sz w:val="21"/>
          <w:szCs w:val="21"/>
        </w:rPr>
        <w:t>45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°−</w:t>
      </w:r>
      <w:r>
        <w:rPr>
          <w:rStyle w:val="15"/>
          <w:rFonts w:ascii="Times New Roman" w:cs="Times New Roman" w:hAnsiTheme="minorEastAsia" w:eastAsiaTheme="minorEastAsia"/>
          <w:color w:val="000000" w:themeColor="text1"/>
          <w:sz w:val="21"/>
          <w:szCs w:val="21"/>
        </w:rPr>
        <w:t>∠</w:t>
      </w:r>
      <w:r>
        <w:rPr>
          <w:rStyle w:val="15"/>
          <w:rFonts w:ascii="Times New Roman" w:hAnsi="Times New Roman" w:cs="Times New Roman" w:eastAsiaTheme="minorEastAsia"/>
          <w:i/>
          <w:iCs/>
          <w:color w:val="000000" w:themeColor="text1"/>
          <w:sz w:val="21"/>
          <w:szCs w:val="21"/>
        </w:rPr>
        <w:t>AON</w:t>
      </w:r>
      <w:r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，</w:t>
      </w:r>
    </w:p>
    <w:p>
      <w:pPr>
        <w:pStyle w:val="6"/>
        <w:shd w:val="clear" w:color="auto" w:fill="FFFFFF"/>
        <w:spacing w:before="0" w:beforeAutospacing="0" w:after="0" w:afterAutospacing="0" w:line="300" w:lineRule="auto"/>
        <w:ind w:left="1050" w:leftChars="500"/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</w:pPr>
      <w:r>
        <w:rPr>
          <w:rStyle w:val="15"/>
          <w:rFonts w:ascii="Times New Roman" w:cs="Times New Roman" w:hAnsiTheme="minorEastAsia" w:eastAsiaTheme="minorEastAsia"/>
          <w:color w:val="000000" w:themeColor="text1"/>
          <w:sz w:val="21"/>
          <w:szCs w:val="21"/>
        </w:rPr>
        <w:t>∵∠</w:t>
      </w:r>
      <w:r>
        <w:rPr>
          <w:rStyle w:val="15"/>
          <w:rFonts w:ascii="Times New Roman" w:hAnsi="Times New Roman" w:cs="Times New Roman" w:eastAsiaTheme="minorEastAsia"/>
          <w:i/>
          <w:iCs/>
          <w:color w:val="000000" w:themeColor="text1"/>
          <w:sz w:val="21"/>
          <w:szCs w:val="21"/>
        </w:rPr>
        <w:t>AOC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＝</w:t>
      </w:r>
      <w:r>
        <w:rPr>
          <w:rStyle w:val="15"/>
          <w:rFonts w:ascii="Times New Roman" w:hAnsi="Times New Roman" w:cs="Times New Roman"/>
          <w:color w:val="000000" w:themeColor="text1"/>
          <w:sz w:val="21"/>
          <w:szCs w:val="21"/>
        </w:rPr>
        <w:t>45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°</w:t>
      </w:r>
      <w:r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，</w:t>
      </w:r>
    </w:p>
    <w:p>
      <w:pPr>
        <w:pStyle w:val="6"/>
        <w:shd w:val="clear" w:color="auto" w:fill="FFFFFF"/>
        <w:spacing w:before="0" w:beforeAutospacing="0" w:after="0" w:afterAutospacing="0" w:line="300" w:lineRule="auto"/>
        <w:ind w:left="1050" w:leftChars="500"/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</w:pPr>
      <w:r>
        <w:rPr>
          <w:rStyle w:val="15"/>
          <w:rFonts w:ascii="Times New Roman" w:cs="Times New Roman" w:hAnsiTheme="minorEastAsia" w:eastAsiaTheme="minorEastAsia"/>
          <w:color w:val="000000" w:themeColor="text1"/>
          <w:sz w:val="21"/>
          <w:szCs w:val="21"/>
        </w:rPr>
        <w:t>∴∠</w:t>
      </w:r>
      <w:r>
        <w:rPr>
          <w:rStyle w:val="15"/>
          <w:rFonts w:ascii="Times New Roman" w:hAnsi="Times New Roman" w:cs="Times New Roman" w:eastAsiaTheme="minorEastAsia"/>
          <w:i/>
          <w:iCs/>
          <w:color w:val="000000" w:themeColor="text1"/>
          <w:sz w:val="21"/>
          <w:szCs w:val="21"/>
        </w:rPr>
        <w:t>NOC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＝</w:t>
      </w:r>
      <w:r>
        <w:rPr>
          <w:rStyle w:val="15"/>
          <w:rFonts w:ascii="Times New Roman" w:hAnsi="Times New Roman" w:cs="Times New Roman"/>
          <w:color w:val="000000" w:themeColor="text1"/>
          <w:sz w:val="21"/>
          <w:szCs w:val="21"/>
        </w:rPr>
        <w:t>45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°−</w:t>
      </w:r>
      <w:r>
        <w:rPr>
          <w:rStyle w:val="15"/>
          <w:rFonts w:ascii="Times New Roman" w:cs="Times New Roman" w:hAnsiTheme="minorEastAsia" w:eastAsiaTheme="minorEastAsia"/>
          <w:color w:val="000000" w:themeColor="text1"/>
          <w:sz w:val="21"/>
          <w:szCs w:val="21"/>
        </w:rPr>
        <w:t>∠</w:t>
      </w:r>
      <w:r>
        <w:rPr>
          <w:rStyle w:val="15"/>
          <w:rFonts w:ascii="Times New Roman" w:hAnsi="Times New Roman" w:cs="Times New Roman" w:eastAsiaTheme="minorEastAsia"/>
          <w:i/>
          <w:iCs/>
          <w:color w:val="000000" w:themeColor="text1"/>
          <w:sz w:val="21"/>
          <w:szCs w:val="21"/>
        </w:rPr>
        <w:t>AON</w:t>
      </w:r>
      <w:r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，</w:t>
      </w:r>
    </w:p>
    <w:p>
      <w:pPr>
        <w:pStyle w:val="6"/>
        <w:shd w:val="clear" w:color="auto" w:fill="FFFFFF"/>
        <w:spacing w:before="0" w:beforeAutospacing="0" w:after="0" w:afterAutospacing="0" w:line="300" w:lineRule="auto"/>
        <w:ind w:left="1050" w:leftChars="500"/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</w:pPr>
      <w:r>
        <w:rPr>
          <w:rStyle w:val="15"/>
          <w:rFonts w:ascii="Times New Roman" w:cs="Times New Roman" w:hAnsiTheme="minorEastAsia" w:eastAsiaTheme="minorEastAsia"/>
          <w:color w:val="000000" w:themeColor="text1"/>
          <w:sz w:val="21"/>
          <w:szCs w:val="21"/>
        </w:rPr>
        <w:t>∴∠</w:t>
      </w:r>
      <w:r>
        <w:rPr>
          <w:rStyle w:val="15"/>
          <w:rFonts w:ascii="Times New Roman" w:hAnsi="Times New Roman" w:cs="Times New Roman" w:eastAsiaTheme="minorEastAsia"/>
          <w:i/>
          <w:iCs/>
          <w:color w:val="000000" w:themeColor="text1"/>
          <w:sz w:val="21"/>
          <w:szCs w:val="21"/>
        </w:rPr>
        <w:t>AOM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＝</w:t>
      </w:r>
      <w:r>
        <w:rPr>
          <w:rStyle w:val="15"/>
          <w:rFonts w:ascii="Times New Roman" w:cs="Times New Roman" w:hAnsiTheme="minorEastAsia" w:eastAsiaTheme="minorEastAsia"/>
          <w:color w:val="000000" w:themeColor="text1"/>
          <w:sz w:val="21"/>
          <w:szCs w:val="21"/>
        </w:rPr>
        <w:t>∠</w:t>
      </w:r>
      <w:r>
        <w:rPr>
          <w:rStyle w:val="15"/>
          <w:rFonts w:ascii="Times New Roman" w:hAnsi="Times New Roman" w:cs="Times New Roman" w:eastAsiaTheme="minorEastAsia"/>
          <w:i/>
          <w:iCs/>
          <w:color w:val="000000" w:themeColor="text1"/>
          <w:sz w:val="21"/>
          <w:szCs w:val="21"/>
        </w:rPr>
        <w:t>CON</w:t>
      </w:r>
      <w:r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；</w:t>
      </w:r>
      <w:r>
        <w:rPr>
          <w:rFonts w:hint="eastAsia" w:eastAsiaTheme="minorEastAsia"/>
        </w:rPr>
        <w:t xml:space="preserve">    ――――</w:t>
      </w: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cs="Times New Roman" w:eastAsiaTheme="minorEastAsia"/>
        </w:rPr>
        <w:t>分</w:t>
      </w:r>
    </w:p>
    <w:p>
      <w:pPr>
        <w:pStyle w:val="6"/>
        <w:shd w:val="clear" w:color="auto" w:fill="FFFFFF"/>
        <w:spacing w:before="0" w:beforeAutospacing="0" w:after="0" w:afterAutospacing="0" w:line="300" w:lineRule="auto"/>
        <w:ind w:firstLine="480" w:firstLineChars="200"/>
        <w:rPr>
          <w:rFonts w:ascii="Times New Roman" w:hAnsi="Times New Roman" w:cs="Times New Roman" w:eastAsiaTheme="minorEastAsia"/>
          <w:color w:val="000000" w:themeColor="text1"/>
          <w:sz w:val="21"/>
          <w:szCs w:val="21"/>
        </w:rPr>
      </w:pPr>
      <w:r>
        <w:rPr>
          <w:rFonts w:ascii="Times New Roman" w:hAnsi="Times New Roman" w:cs="Times New Roman" w:eastAsiaTheme="minorEastAsia"/>
        </w:rPr>
        <w:t>（</w:t>
      </w:r>
      <w:r>
        <w:rPr>
          <w:rFonts w:hint="eastAsia" w:ascii="Times New Roman" w:hAnsi="Times New Roman" w:cs="Times New Roman"/>
        </w:rPr>
        <w:t>3</w:t>
      </w:r>
      <w:r>
        <w:rPr>
          <w:rFonts w:ascii="Times New Roman" w:hAnsi="Times New Roman" w:cs="Times New Roman" w:eastAsiaTheme="minorEastAsia"/>
        </w:rPr>
        <w:t>）</w:t>
      </w:r>
      <w:r>
        <w:rPr>
          <w:rStyle w:val="15"/>
          <w:rFonts w:ascii="Times New Roman" w:hAnsi="Times New Roman" w:cs="Times New Roman" w:eastAsiaTheme="minorEastAsia"/>
          <w:i/>
          <w:iCs/>
          <w:color w:val="000000" w:themeColor="text1"/>
          <w:sz w:val="21"/>
          <w:szCs w:val="21"/>
        </w:rPr>
        <w:t>T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＝</w:t>
      </w:r>
      <w:r>
        <w:rPr>
          <w:rStyle w:val="15"/>
          <w:rFonts w:hint="eastAsia" w:ascii="Times New Roman" w:hAnsi="Times New Roman" w:cs="Times New Roman"/>
          <w:color w:val="000000" w:themeColor="text1"/>
          <w:sz w:val="21"/>
          <w:szCs w:val="21"/>
        </w:rPr>
        <w:t>15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或</w:t>
      </w:r>
      <w:r>
        <w:rPr>
          <w:rStyle w:val="15"/>
          <w:rFonts w:hint="eastAsia" w:ascii="Times New Roman" w:hAnsi="Times New Roman" w:cs="Times New Roman" w:eastAsiaTheme="minorEastAsia"/>
          <w:color w:val="000000" w:themeColor="text1"/>
          <w:sz w:val="21"/>
          <w:szCs w:val="21"/>
        </w:rPr>
        <w:t>5</w:t>
      </w:r>
      <w:r>
        <w:rPr>
          <w:rStyle w:val="15"/>
          <w:rFonts w:ascii="Times New Roman" w:hAnsi="Times New Roman" w:cs="Times New Roman"/>
          <w:color w:val="000000" w:themeColor="text1"/>
          <w:sz w:val="21"/>
          <w:szCs w:val="21"/>
        </w:rPr>
        <w:t>5</w:t>
      </w:r>
      <w:r>
        <w:rPr>
          <w:rStyle w:val="15"/>
          <w:rFonts w:ascii="Times New Roman" w:hAnsi="Times New Roman" w:cs="Times New Roman" w:eastAsiaTheme="minorEastAsia"/>
          <w:color w:val="000000" w:themeColor="text1"/>
          <w:sz w:val="21"/>
          <w:szCs w:val="21"/>
        </w:rPr>
        <w:t>秒</w:t>
      </w:r>
      <w:r>
        <w:rPr>
          <w:rFonts w:hint="eastAsia" w:eastAsiaTheme="minorEastAsia"/>
        </w:rPr>
        <w:t xml:space="preserve">    ――――</w:t>
      </w:r>
      <w:r>
        <w:rPr>
          <w:rFonts w:hint="eastAsia" w:ascii="Times New Roman" w:hAnsi="Times New Roman" w:cs="Times New Roman"/>
        </w:rPr>
        <w:t>4</w:t>
      </w:r>
      <w:r>
        <w:rPr>
          <w:rFonts w:ascii="Times New Roman" w:hAnsi="Times New Roman" w:cs="Times New Roman" w:eastAsiaTheme="minorEastAsia"/>
        </w:rPr>
        <w:t>分</w:t>
      </w:r>
    </w:p>
    <w:p>
      <w:pPr>
        <w:spacing w:line="360" w:lineRule="auto"/>
        <w:rPr>
          <w:rFonts w:eastAsiaTheme="minorEastAsia"/>
          <w:sz w:val="36"/>
          <w:szCs w:val="36"/>
        </w:rPr>
      </w:pPr>
    </w:p>
    <w:p>
      <w:pPr>
        <w:spacing w:line="360" w:lineRule="auto"/>
        <w:rPr>
          <w:rFonts w:eastAsiaTheme="minorEastAsia"/>
          <w:sz w:val="36"/>
          <w:szCs w:val="36"/>
        </w:rPr>
      </w:pPr>
    </w:p>
    <w:p>
      <w:pPr>
        <w:spacing w:line="300" w:lineRule="auto"/>
        <w:rPr>
          <w:rFonts w:eastAsiaTheme="majorEastAsia"/>
          <w:szCs w:val="21"/>
        </w:rPr>
      </w:pPr>
    </w:p>
    <w:sectPr>
      <w:footerReference r:id="rId3" w:type="default"/>
      <w:footerReference r:id="rId4" w:type="even"/>
      <w:pgSz w:w="11051" w:h="15298"/>
      <w:pgMar w:top="1134" w:right="1134" w:bottom="1134" w:left="1134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="3205" w:wrap="around" w:vAnchor="text" w:hAnchor="margin" w:xAlign="center" w:y="-2"/>
      <w:jc w:val="center"/>
      <w:rPr>
        <w:rStyle w:val="8"/>
        <w:rFonts w:ascii="楷体_GB2312" w:eastAsia="楷体_GB2312"/>
      </w:rPr>
    </w:pPr>
    <w:r>
      <w:rPr>
        <w:rStyle w:val="8"/>
        <w:rFonts w:hint="eastAsia" w:ascii="楷体_GB2312" w:eastAsia="楷体_GB2312"/>
      </w:rPr>
      <w:t>七年级数学试卷  第</w:t>
    </w:r>
    <w:r>
      <w:rPr>
        <w:rStyle w:val="8"/>
        <w:rFonts w:hint="eastAsia" w:ascii="楷体_GB2312" w:eastAsia="楷体_GB2312"/>
      </w:rPr>
      <w:fldChar w:fldCharType="begin"/>
    </w:r>
    <w:r>
      <w:rPr>
        <w:rStyle w:val="8"/>
        <w:rFonts w:hint="eastAsia" w:ascii="楷体_GB2312" w:eastAsia="楷体_GB2312"/>
      </w:rPr>
      <w:instrText xml:space="preserve">PAGE  </w:instrText>
    </w:r>
    <w:r>
      <w:rPr>
        <w:rStyle w:val="8"/>
        <w:rFonts w:hint="eastAsia" w:ascii="楷体_GB2312" w:eastAsia="楷体_GB2312"/>
      </w:rPr>
      <w:fldChar w:fldCharType="separate"/>
    </w:r>
    <w:r>
      <w:rPr>
        <w:rStyle w:val="8"/>
        <w:rFonts w:ascii="楷体_GB2312" w:eastAsia="楷体_GB2312"/>
      </w:rPr>
      <w:t>2</w:t>
    </w:r>
    <w:r>
      <w:rPr>
        <w:rStyle w:val="8"/>
        <w:rFonts w:hint="eastAsia" w:ascii="楷体_GB2312" w:eastAsia="楷体_GB2312"/>
      </w:rPr>
      <w:fldChar w:fldCharType="end"/>
    </w:r>
    <w:r>
      <w:rPr>
        <w:rStyle w:val="8"/>
        <w:rFonts w:hint="eastAsia" w:ascii="楷体_GB2312" w:eastAsia="楷体_GB2312"/>
      </w:rPr>
      <w:t>页（共4页）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372"/>
    <w:rsid w:val="00000A40"/>
    <w:rsid w:val="0000256B"/>
    <w:rsid w:val="00002588"/>
    <w:rsid w:val="00015915"/>
    <w:rsid w:val="000231B3"/>
    <w:rsid w:val="00032D5A"/>
    <w:rsid w:val="0003644F"/>
    <w:rsid w:val="000366A6"/>
    <w:rsid w:val="000409C6"/>
    <w:rsid w:val="0005546B"/>
    <w:rsid w:val="00056557"/>
    <w:rsid w:val="00057390"/>
    <w:rsid w:val="00060F87"/>
    <w:rsid w:val="00062DBA"/>
    <w:rsid w:val="0006314D"/>
    <w:rsid w:val="00083F8C"/>
    <w:rsid w:val="000868AE"/>
    <w:rsid w:val="00091659"/>
    <w:rsid w:val="000A45B0"/>
    <w:rsid w:val="000A6503"/>
    <w:rsid w:val="000B4359"/>
    <w:rsid w:val="000B72F6"/>
    <w:rsid w:val="000C512A"/>
    <w:rsid w:val="000C51E2"/>
    <w:rsid w:val="000C6D05"/>
    <w:rsid w:val="000F0615"/>
    <w:rsid w:val="000F1E52"/>
    <w:rsid w:val="000F6005"/>
    <w:rsid w:val="00101367"/>
    <w:rsid w:val="00101F95"/>
    <w:rsid w:val="00142EC8"/>
    <w:rsid w:val="001469E6"/>
    <w:rsid w:val="00152A18"/>
    <w:rsid w:val="0017504D"/>
    <w:rsid w:val="0018102A"/>
    <w:rsid w:val="0018242D"/>
    <w:rsid w:val="00186575"/>
    <w:rsid w:val="00196411"/>
    <w:rsid w:val="001A1666"/>
    <w:rsid w:val="001A5FBD"/>
    <w:rsid w:val="001A6202"/>
    <w:rsid w:val="001C2946"/>
    <w:rsid w:val="001C5A25"/>
    <w:rsid w:val="001E5DB9"/>
    <w:rsid w:val="001F0BA3"/>
    <w:rsid w:val="0020681D"/>
    <w:rsid w:val="002205C5"/>
    <w:rsid w:val="00220F97"/>
    <w:rsid w:val="00223954"/>
    <w:rsid w:val="0022726B"/>
    <w:rsid w:val="0024106E"/>
    <w:rsid w:val="00242C55"/>
    <w:rsid w:val="00243279"/>
    <w:rsid w:val="0024625A"/>
    <w:rsid w:val="00274384"/>
    <w:rsid w:val="00275F41"/>
    <w:rsid w:val="002A0E5A"/>
    <w:rsid w:val="002A276E"/>
    <w:rsid w:val="002B02EA"/>
    <w:rsid w:val="002B102E"/>
    <w:rsid w:val="002C38FC"/>
    <w:rsid w:val="002C4886"/>
    <w:rsid w:val="002D4568"/>
    <w:rsid w:val="002E1778"/>
    <w:rsid w:val="002F27F5"/>
    <w:rsid w:val="003027A6"/>
    <w:rsid w:val="0030650E"/>
    <w:rsid w:val="00306566"/>
    <w:rsid w:val="00306589"/>
    <w:rsid w:val="003131EC"/>
    <w:rsid w:val="0032083E"/>
    <w:rsid w:val="00324E4E"/>
    <w:rsid w:val="0032551B"/>
    <w:rsid w:val="00326F13"/>
    <w:rsid w:val="00327BC3"/>
    <w:rsid w:val="00342F3F"/>
    <w:rsid w:val="00353208"/>
    <w:rsid w:val="003652F6"/>
    <w:rsid w:val="00384202"/>
    <w:rsid w:val="003A597A"/>
    <w:rsid w:val="003B4710"/>
    <w:rsid w:val="003B551A"/>
    <w:rsid w:val="003B58EA"/>
    <w:rsid w:val="003D1023"/>
    <w:rsid w:val="003D180D"/>
    <w:rsid w:val="003D6AD7"/>
    <w:rsid w:val="003E58F5"/>
    <w:rsid w:val="003F0636"/>
    <w:rsid w:val="003F1579"/>
    <w:rsid w:val="003F1E1E"/>
    <w:rsid w:val="00412047"/>
    <w:rsid w:val="00413178"/>
    <w:rsid w:val="0042073C"/>
    <w:rsid w:val="00423672"/>
    <w:rsid w:val="0045155D"/>
    <w:rsid w:val="0045401B"/>
    <w:rsid w:val="00465F4D"/>
    <w:rsid w:val="004706CC"/>
    <w:rsid w:val="00490853"/>
    <w:rsid w:val="004912EA"/>
    <w:rsid w:val="004A3BCA"/>
    <w:rsid w:val="004A42C1"/>
    <w:rsid w:val="004A6B9A"/>
    <w:rsid w:val="004C4B83"/>
    <w:rsid w:val="004D0A3C"/>
    <w:rsid w:val="004E1287"/>
    <w:rsid w:val="005022CC"/>
    <w:rsid w:val="0050740B"/>
    <w:rsid w:val="00511D33"/>
    <w:rsid w:val="005133E2"/>
    <w:rsid w:val="00516A94"/>
    <w:rsid w:val="00517AD3"/>
    <w:rsid w:val="005305D1"/>
    <w:rsid w:val="0053598D"/>
    <w:rsid w:val="00540D2F"/>
    <w:rsid w:val="00542AF0"/>
    <w:rsid w:val="00545EDF"/>
    <w:rsid w:val="005722C7"/>
    <w:rsid w:val="00580B85"/>
    <w:rsid w:val="0058170A"/>
    <w:rsid w:val="0058445E"/>
    <w:rsid w:val="00590824"/>
    <w:rsid w:val="005B302A"/>
    <w:rsid w:val="005B4672"/>
    <w:rsid w:val="005B5903"/>
    <w:rsid w:val="005C4041"/>
    <w:rsid w:val="005C5D7F"/>
    <w:rsid w:val="005C6369"/>
    <w:rsid w:val="005C7E6E"/>
    <w:rsid w:val="005D2F50"/>
    <w:rsid w:val="005D5A1B"/>
    <w:rsid w:val="005D74B9"/>
    <w:rsid w:val="005E64EF"/>
    <w:rsid w:val="005F50EE"/>
    <w:rsid w:val="0060105A"/>
    <w:rsid w:val="00601DF4"/>
    <w:rsid w:val="0060428A"/>
    <w:rsid w:val="00620506"/>
    <w:rsid w:val="00631F16"/>
    <w:rsid w:val="00641C50"/>
    <w:rsid w:val="00643F7B"/>
    <w:rsid w:val="006523FA"/>
    <w:rsid w:val="0066473B"/>
    <w:rsid w:val="006776E4"/>
    <w:rsid w:val="006A1CE7"/>
    <w:rsid w:val="006C4906"/>
    <w:rsid w:val="006D6CCD"/>
    <w:rsid w:val="006F087C"/>
    <w:rsid w:val="006F2FAB"/>
    <w:rsid w:val="006F61C6"/>
    <w:rsid w:val="007164F0"/>
    <w:rsid w:val="00716610"/>
    <w:rsid w:val="00716F81"/>
    <w:rsid w:val="00722E97"/>
    <w:rsid w:val="00732305"/>
    <w:rsid w:val="0076138C"/>
    <w:rsid w:val="007614E8"/>
    <w:rsid w:val="00776CB3"/>
    <w:rsid w:val="00776F38"/>
    <w:rsid w:val="00777D0B"/>
    <w:rsid w:val="00790465"/>
    <w:rsid w:val="00795EE8"/>
    <w:rsid w:val="007D48A2"/>
    <w:rsid w:val="007E1B2A"/>
    <w:rsid w:val="007F6DA4"/>
    <w:rsid w:val="00800C07"/>
    <w:rsid w:val="00805965"/>
    <w:rsid w:val="008107F6"/>
    <w:rsid w:val="008121C2"/>
    <w:rsid w:val="00823063"/>
    <w:rsid w:val="00823981"/>
    <w:rsid w:val="0082681E"/>
    <w:rsid w:val="00851023"/>
    <w:rsid w:val="00851CD0"/>
    <w:rsid w:val="00855BFD"/>
    <w:rsid w:val="00870068"/>
    <w:rsid w:val="008871D1"/>
    <w:rsid w:val="00891C5E"/>
    <w:rsid w:val="008A6E4C"/>
    <w:rsid w:val="008B3445"/>
    <w:rsid w:val="008B7D50"/>
    <w:rsid w:val="008C024F"/>
    <w:rsid w:val="008C0DA3"/>
    <w:rsid w:val="008C3C0A"/>
    <w:rsid w:val="008C48AB"/>
    <w:rsid w:val="008D11AA"/>
    <w:rsid w:val="008D17BE"/>
    <w:rsid w:val="008D605F"/>
    <w:rsid w:val="008D64AE"/>
    <w:rsid w:val="008E08B6"/>
    <w:rsid w:val="008E6037"/>
    <w:rsid w:val="00907202"/>
    <w:rsid w:val="00910D92"/>
    <w:rsid w:val="009127FD"/>
    <w:rsid w:val="00915D1A"/>
    <w:rsid w:val="00921614"/>
    <w:rsid w:val="0092400C"/>
    <w:rsid w:val="00942345"/>
    <w:rsid w:val="009468C9"/>
    <w:rsid w:val="009515FD"/>
    <w:rsid w:val="00954BFC"/>
    <w:rsid w:val="00954D6A"/>
    <w:rsid w:val="00954FAF"/>
    <w:rsid w:val="0096366F"/>
    <w:rsid w:val="0096410D"/>
    <w:rsid w:val="00973A57"/>
    <w:rsid w:val="00973BDB"/>
    <w:rsid w:val="00982C96"/>
    <w:rsid w:val="009864BC"/>
    <w:rsid w:val="0099263A"/>
    <w:rsid w:val="009C2EB7"/>
    <w:rsid w:val="009C6D31"/>
    <w:rsid w:val="009E3A3B"/>
    <w:rsid w:val="009F0288"/>
    <w:rsid w:val="009F5165"/>
    <w:rsid w:val="00A10CE6"/>
    <w:rsid w:val="00A42372"/>
    <w:rsid w:val="00A4517B"/>
    <w:rsid w:val="00A5027C"/>
    <w:rsid w:val="00A62844"/>
    <w:rsid w:val="00A63D3E"/>
    <w:rsid w:val="00A6794A"/>
    <w:rsid w:val="00A70247"/>
    <w:rsid w:val="00A742CA"/>
    <w:rsid w:val="00A91E9B"/>
    <w:rsid w:val="00A92110"/>
    <w:rsid w:val="00A96866"/>
    <w:rsid w:val="00AA1D60"/>
    <w:rsid w:val="00AB0344"/>
    <w:rsid w:val="00AC0396"/>
    <w:rsid w:val="00AC76F1"/>
    <w:rsid w:val="00AE38D6"/>
    <w:rsid w:val="00AE540D"/>
    <w:rsid w:val="00AE725C"/>
    <w:rsid w:val="00B22741"/>
    <w:rsid w:val="00B22CA8"/>
    <w:rsid w:val="00B27844"/>
    <w:rsid w:val="00B46312"/>
    <w:rsid w:val="00B65C30"/>
    <w:rsid w:val="00B7666D"/>
    <w:rsid w:val="00B829B4"/>
    <w:rsid w:val="00B82B01"/>
    <w:rsid w:val="00BC37D3"/>
    <w:rsid w:val="00BE04F7"/>
    <w:rsid w:val="00BE3A35"/>
    <w:rsid w:val="00BF4001"/>
    <w:rsid w:val="00C007BE"/>
    <w:rsid w:val="00C0797D"/>
    <w:rsid w:val="00C11C20"/>
    <w:rsid w:val="00C13390"/>
    <w:rsid w:val="00C14A63"/>
    <w:rsid w:val="00C222AB"/>
    <w:rsid w:val="00C2584F"/>
    <w:rsid w:val="00C441C2"/>
    <w:rsid w:val="00C479A8"/>
    <w:rsid w:val="00C54CAB"/>
    <w:rsid w:val="00C6635D"/>
    <w:rsid w:val="00C72769"/>
    <w:rsid w:val="00C7286D"/>
    <w:rsid w:val="00C818A9"/>
    <w:rsid w:val="00C82B28"/>
    <w:rsid w:val="00C86ECA"/>
    <w:rsid w:val="00C95732"/>
    <w:rsid w:val="00CA2E6F"/>
    <w:rsid w:val="00CC4E89"/>
    <w:rsid w:val="00CE1C56"/>
    <w:rsid w:val="00CE5A86"/>
    <w:rsid w:val="00CE7DFA"/>
    <w:rsid w:val="00CF0218"/>
    <w:rsid w:val="00CF07A9"/>
    <w:rsid w:val="00CF20C2"/>
    <w:rsid w:val="00D03A69"/>
    <w:rsid w:val="00D106E1"/>
    <w:rsid w:val="00D11AA9"/>
    <w:rsid w:val="00D15332"/>
    <w:rsid w:val="00D20129"/>
    <w:rsid w:val="00D31C59"/>
    <w:rsid w:val="00D34F6C"/>
    <w:rsid w:val="00D41045"/>
    <w:rsid w:val="00D526A2"/>
    <w:rsid w:val="00D60D82"/>
    <w:rsid w:val="00D618CB"/>
    <w:rsid w:val="00D90D94"/>
    <w:rsid w:val="00D912B4"/>
    <w:rsid w:val="00D91EB7"/>
    <w:rsid w:val="00D92081"/>
    <w:rsid w:val="00D93F9E"/>
    <w:rsid w:val="00D94BB9"/>
    <w:rsid w:val="00D96791"/>
    <w:rsid w:val="00DA2BDB"/>
    <w:rsid w:val="00DA79EB"/>
    <w:rsid w:val="00DB46F3"/>
    <w:rsid w:val="00DB5875"/>
    <w:rsid w:val="00DC3853"/>
    <w:rsid w:val="00DE2FB7"/>
    <w:rsid w:val="00DF36A7"/>
    <w:rsid w:val="00E30436"/>
    <w:rsid w:val="00E429A4"/>
    <w:rsid w:val="00E51A4F"/>
    <w:rsid w:val="00E53BD1"/>
    <w:rsid w:val="00E634F2"/>
    <w:rsid w:val="00E71CB4"/>
    <w:rsid w:val="00E84FB0"/>
    <w:rsid w:val="00E858E5"/>
    <w:rsid w:val="00E91417"/>
    <w:rsid w:val="00EA2ED0"/>
    <w:rsid w:val="00EB1976"/>
    <w:rsid w:val="00EB4460"/>
    <w:rsid w:val="00EC37AF"/>
    <w:rsid w:val="00ED0FEB"/>
    <w:rsid w:val="00ED461E"/>
    <w:rsid w:val="00EE3793"/>
    <w:rsid w:val="00EE37EB"/>
    <w:rsid w:val="00EE5CDD"/>
    <w:rsid w:val="00EF2B0B"/>
    <w:rsid w:val="00EF4309"/>
    <w:rsid w:val="00F018E7"/>
    <w:rsid w:val="00F03082"/>
    <w:rsid w:val="00F14C0C"/>
    <w:rsid w:val="00F177DA"/>
    <w:rsid w:val="00F21DC3"/>
    <w:rsid w:val="00F21E07"/>
    <w:rsid w:val="00F322C7"/>
    <w:rsid w:val="00F33B3C"/>
    <w:rsid w:val="00F47DFF"/>
    <w:rsid w:val="00F6491B"/>
    <w:rsid w:val="00F670E7"/>
    <w:rsid w:val="00F77C83"/>
    <w:rsid w:val="00F8101D"/>
    <w:rsid w:val="00F8558B"/>
    <w:rsid w:val="00F87D30"/>
    <w:rsid w:val="00F925F4"/>
    <w:rsid w:val="00F9383C"/>
    <w:rsid w:val="00F95B16"/>
    <w:rsid w:val="00FA4F5E"/>
    <w:rsid w:val="00FB2D99"/>
    <w:rsid w:val="00FC4AD2"/>
    <w:rsid w:val="00FC66C3"/>
    <w:rsid w:val="00FC704E"/>
    <w:rsid w:val="00FD2EF4"/>
    <w:rsid w:val="00FE448B"/>
    <w:rsid w:val="00FE70A9"/>
    <w:rsid w:val="00FE7A22"/>
    <w:rsid w:val="1E086F15"/>
    <w:rsid w:val="785A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_x0000_s1047"/>
        <o:r id="V:Rule2" type="connector" idref="#_x0000_s1048"/>
        <o:r id="V:Rule3" type="connector" idref="#_x0000_s1055"/>
        <o:r id="V:Rule4" type="arc" idref="#_x0000_s1057"/>
        <o:r id="V:Rule5" type="connector" idref="#_x0000_s1096"/>
        <o:r id="V:Rule6" type="connector" idref="#_x0000_s1097"/>
        <o:r id="V:Rule7" type="connector" idref="#_x0000_s1098"/>
        <o:r id="V:Rule8" type="connector" idref="#_x0000_s1099"/>
        <o:r id="V:Rule9" type="connector" idref="#_x0000_s1100"/>
        <o:r id="V:Rule10" type="connector" idref="#_x0000_s1101"/>
        <o:r id="V:Rule11" type="connector" idref="#_x0000_s1102"/>
        <o:r id="V:Rule12" type="connector" idref="#_x0000_s1159"/>
        <o:r id="V:Rule13" type="connector" idref="#_x0000_s1160"/>
        <o:r id="V:Rule14" type="connector" idref="#_x0000_s1161"/>
        <o:r id="V:Rule15" type="connector" idref="#_x0000_s1162"/>
        <o:r id="V:Rule16" type="connector" idref="#_x0000_s1164"/>
        <o:r id="V:Rule17" type="connector" idref="#_x0000_s1165"/>
        <o:r id="V:Rule18" type="connector" idref="#_x0000_s1166"/>
        <o:r id="V:Rule19" type="connector" idref="#_x0000_s1167"/>
        <o:r id="V:Rule20" type="connector" idref="#_x0000_s1168"/>
        <o:r id="V:Rule21" type="connector" idref="#_x0000_s1169"/>
        <o:r id="V:Rule22" type="connector" idref="#_x0000_s1170"/>
        <o:r id="V:Rule23" type="connector" idref="#_x0000_s1175"/>
        <o:r id="V:Rule24" type="connector" idref="#_x0000_s1176"/>
        <o:r id="V:Rule25" type="connector" idref="#_x0000_s1177"/>
        <o:r id="V:Rule26" type="connector" idref="#_x0000_s1178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qFormat/>
    <w:uiPriority w:val="0"/>
  </w:style>
  <w:style w:type="paragraph" w:customStyle="1" w:styleId="10">
    <w:name w:val="Char Char Char Char Char Char1 Char Char Char Char"/>
    <w:basedOn w:val="1"/>
    <w:qFormat/>
    <w:uiPriority w:val="0"/>
    <w:pPr>
      <w:widowControl/>
      <w:spacing w:line="300" w:lineRule="auto"/>
      <w:ind w:firstLine="200" w:firstLineChars="200"/>
    </w:pPr>
  </w:style>
  <w:style w:type="character" w:customStyle="1" w:styleId="11">
    <w:name w:val="纯文本 Char"/>
    <w:basedOn w:val="7"/>
    <w:link w:val="2"/>
    <w:qFormat/>
    <w:uiPriority w:val="99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2">
    <w:name w:val="DefaultParagraph"/>
    <w:link w:val="13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3">
    <w:name w:val="DefaultParagraph Char"/>
    <w:link w:val="12"/>
    <w:qFormat/>
    <w:locked/>
    <w:uiPriority w:val="0"/>
    <w:rPr>
      <w:rFonts w:hAnsi="Calibri"/>
      <w:kern w:val="2"/>
      <w:sz w:val="21"/>
      <w:szCs w:val="22"/>
    </w:rPr>
  </w:style>
  <w:style w:type="character" w:customStyle="1" w:styleId="14">
    <w:name w:val="批注框文本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5">
    <w:name w:val="ps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3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2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8.png"/><Relationship Id="rId92" Type="http://schemas.openxmlformats.org/officeDocument/2006/relationships/image" Target="media/image47.png"/><Relationship Id="rId91" Type="http://schemas.openxmlformats.org/officeDocument/2006/relationships/image" Target="media/image46.wmf"/><Relationship Id="rId90" Type="http://schemas.openxmlformats.org/officeDocument/2006/relationships/oleObject" Target="embeddings/oleObject40.bin"/><Relationship Id="rId9" Type="http://schemas.openxmlformats.org/officeDocument/2006/relationships/oleObject" Target="embeddings/oleObject2.bin"/><Relationship Id="rId89" Type="http://schemas.openxmlformats.org/officeDocument/2006/relationships/image" Target="media/image45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5.bin"/><Relationship Id="rId8" Type="http://schemas.openxmlformats.org/officeDocument/2006/relationships/image" Target="media/image2.wmf"/><Relationship Id="rId79" Type="http://schemas.openxmlformats.org/officeDocument/2006/relationships/image" Target="media/image40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0.bin"/><Relationship Id="rId7" Type="http://schemas.openxmlformats.org/officeDocument/2006/relationships/oleObject" Target="embeddings/oleObject1.bin"/><Relationship Id="rId69" Type="http://schemas.openxmlformats.org/officeDocument/2006/relationships/image" Target="media/image35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7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5.bin"/><Relationship Id="rId6" Type="http://schemas.openxmlformats.org/officeDocument/2006/relationships/image" Target="media/image1.png"/><Relationship Id="rId59" Type="http://schemas.openxmlformats.org/officeDocument/2006/relationships/image" Target="media/image30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0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5.bin"/><Relationship Id="rId4" Type="http://schemas.openxmlformats.org/officeDocument/2006/relationships/footer" Target="footer2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9.png"/><Relationship Id="rId36" Type="http://schemas.openxmlformats.org/officeDocument/2006/relationships/image" Target="media/image18.png"/><Relationship Id="rId35" Type="http://schemas.openxmlformats.org/officeDocument/2006/relationships/image" Target="media/image17.png"/><Relationship Id="rId34" Type="http://schemas.openxmlformats.org/officeDocument/2006/relationships/image" Target="media/image16.png"/><Relationship Id="rId33" Type="http://schemas.openxmlformats.org/officeDocument/2006/relationships/image" Target="media/image15.png"/><Relationship Id="rId32" Type="http://schemas.openxmlformats.org/officeDocument/2006/relationships/image" Target="media/image14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0.wmf"/><Relationship Id="rId23" Type="http://schemas.openxmlformats.org/officeDocument/2006/relationships/oleObject" Target="embeddings/oleObject9.bin"/><Relationship Id="rId22" Type="http://schemas.openxmlformats.org/officeDocument/2006/relationships/image" Target="media/image9.wmf"/><Relationship Id="rId21" Type="http://schemas.openxmlformats.org/officeDocument/2006/relationships/oleObject" Target="embeddings/oleObject8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7.wmf"/><Relationship Id="rId17" Type="http://schemas.openxmlformats.org/officeDocument/2006/relationships/oleObject" Target="embeddings/oleObject6.bin"/><Relationship Id="rId16" Type="http://schemas.openxmlformats.org/officeDocument/2006/relationships/image" Target="media/image6.wmf"/><Relationship Id="rId155" Type="http://schemas.openxmlformats.org/officeDocument/2006/relationships/fontTable" Target="fontTable.xml"/><Relationship Id="rId154" Type="http://schemas.openxmlformats.org/officeDocument/2006/relationships/customXml" Target="../customXml/item2.xml"/><Relationship Id="rId153" Type="http://schemas.openxmlformats.org/officeDocument/2006/relationships/customXml" Target="../customXml/item1.xml"/><Relationship Id="rId152" Type="http://schemas.openxmlformats.org/officeDocument/2006/relationships/image" Target="media/image77.wmf"/><Relationship Id="rId151" Type="http://schemas.openxmlformats.org/officeDocument/2006/relationships/oleObject" Target="embeddings/oleObject70.bin"/><Relationship Id="rId150" Type="http://schemas.openxmlformats.org/officeDocument/2006/relationships/image" Target="media/image76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69.bin"/><Relationship Id="rId148" Type="http://schemas.openxmlformats.org/officeDocument/2006/relationships/image" Target="media/image75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74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6.bin"/><Relationship Id="rId142" Type="http://schemas.openxmlformats.org/officeDocument/2006/relationships/image" Target="media/image72.wmf"/><Relationship Id="rId141" Type="http://schemas.openxmlformats.org/officeDocument/2006/relationships/oleObject" Target="embeddings/oleObject65.bin"/><Relationship Id="rId140" Type="http://schemas.openxmlformats.org/officeDocument/2006/relationships/image" Target="media/image71.wmf"/><Relationship Id="rId14" Type="http://schemas.openxmlformats.org/officeDocument/2006/relationships/image" Target="media/image5.wmf"/><Relationship Id="rId139" Type="http://schemas.openxmlformats.org/officeDocument/2006/relationships/oleObject" Target="embeddings/oleObject64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63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68.png"/><Relationship Id="rId133" Type="http://schemas.openxmlformats.org/officeDocument/2006/relationships/image" Target="media/image67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60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5.wmf"/><Relationship Id="rId128" Type="http://schemas.openxmlformats.org/officeDocument/2006/relationships/oleObject" Target="embeddings/oleObject59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8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7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6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5.bin"/><Relationship Id="rId12" Type="http://schemas.openxmlformats.org/officeDocument/2006/relationships/image" Target="media/image4.wmf"/><Relationship Id="rId119" Type="http://schemas.openxmlformats.org/officeDocument/2006/relationships/image" Target="media/image60.wmf"/><Relationship Id="rId118" Type="http://schemas.openxmlformats.org/officeDocument/2006/relationships/oleObject" Target="embeddings/oleObject54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3.bin"/><Relationship Id="rId115" Type="http://schemas.openxmlformats.org/officeDocument/2006/relationships/image" Target="media/image58.jpeg"/><Relationship Id="rId114" Type="http://schemas.openxmlformats.org/officeDocument/2006/relationships/image" Target="media/image57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51.bin"/><Relationship Id="rId110" Type="http://schemas.openxmlformats.org/officeDocument/2006/relationships/oleObject" Target="embeddings/oleObject50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5.wmf"/><Relationship Id="rId108" Type="http://schemas.openxmlformats.org/officeDocument/2006/relationships/oleObject" Target="embeddings/oleObject49.bin"/><Relationship Id="rId107" Type="http://schemas.openxmlformats.org/officeDocument/2006/relationships/oleObject" Target="embeddings/oleObject48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7.bin"/><Relationship Id="rId104" Type="http://schemas.openxmlformats.org/officeDocument/2006/relationships/oleObject" Target="embeddings/oleObject46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47"/>
    <customShpInfo spid="_x0000_s1048"/>
    <customShpInfo spid="_x0000_s1046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45"/>
    <customShpInfo spid="_x0000_s1056"/>
    <customShpInfo spid="_x0000_s1057"/>
    <customShpInfo spid="_x0000_s1044"/>
    <customShpInfo spid="_x0000_s1058"/>
    <customShpInfo spid="_x0000_s1043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84"/>
    <customShpInfo spid="_x0000_s1191"/>
    <customShpInfo spid="_x0000_s1183"/>
    <customShpInfo spid="_x0000_s1091"/>
    <customShpInfo spid="_x0000_s1092"/>
    <customShpInfo spid="_x0000_s1093"/>
    <customShpInfo spid="_x0000_s1094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095"/>
    <customShpInfo spid="_x0000_s1090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05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18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41"/>
    <customShpInfo spid="_x0000_s1142"/>
    <customShpInfo spid="_x0000_s1143"/>
    <customShpInfo spid="_x0000_s1131"/>
    <customShpInfo spid="_x0000_s1104"/>
    <customShpInfo spid="_x0000_s1149"/>
    <customShpInfo spid="_x0000_s1152"/>
    <customShpInfo spid="_x0000_s1155"/>
    <customShpInfo spid="_x0000_s1159"/>
    <customShpInfo spid="_x0000_s1160"/>
    <customShpInfo spid="_x0000_s1161"/>
    <customShpInfo spid="_x0000_s1158"/>
    <customShpInfo spid="_x0000_s1162"/>
    <customShpInfo spid="_x0000_s1164"/>
    <customShpInfo spid="_x0000_s1165"/>
    <customShpInfo spid="_x0000_s1166"/>
    <customShpInfo spid="_x0000_s1163"/>
    <customShpInfo spid="_x0000_s1167"/>
    <customShpInfo spid="_x0000_s1168"/>
    <customShpInfo spid="_x0000_s1169"/>
    <customShpInfo spid="_x0000_s1170"/>
    <customShpInfo spid="_x0000_s1148"/>
    <customShpInfo spid="_x0000_s1175"/>
    <customShpInfo spid="_x0000_s1176"/>
    <customShpInfo spid="_x0000_s1177"/>
    <customShpInfo spid="_x0000_s1178"/>
    <customShpInfo spid="_x0000_s1174"/>
    <customShpInfo spid="_x0000_s1180"/>
    <customShpInfo spid="_x0000_s1181"/>
    <customShpInfo spid="_x0000_s1182"/>
    <customShpInfo spid="_x0000_s1179"/>
    <customShpInfo spid="_x0000_s11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FAAA39-E2D9-433C-8767-6EF5579A71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565</Words>
  <Characters>3226</Characters>
  <Lines>26</Lines>
  <Paragraphs>7</Paragraphs>
  <TotalTime>1</TotalTime>
  <ScaleCrop>false</ScaleCrop>
  <LinksUpToDate>false</LinksUpToDate>
  <CharactersWithSpaces>3784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2017-10-27T03:14:00Z</dcterms:created>
  <dc:creator>dffw</dc:creator>
  <cp:lastModifiedBy>Administrator</cp:lastModifiedBy>
  <cp:lastPrinted>2019-12-10T13:51:00Z</cp:lastPrinted>
  <dcterms:modified xsi:type="dcterms:W3CDTF">2020-02-25T08:33:36Z</dcterms:modified>
  <dc:title>2012届初三毕业班第二次调研测试</dc:title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MTWinEqns">
    <vt:bool>true</vt:bool>
  </property>
</Properties>
</file>