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exact"/>
        <w:jc w:val="center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12052300</wp:posOffset>
            </wp:positionV>
            <wp:extent cx="279400" cy="431800"/>
            <wp:wrapNone/>
            <wp:docPr id="1000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1779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30"/>
          <w:szCs w:val="30"/>
        </w:rPr>
        <w:t>长春市中考模拟题（1）</w:t>
      </w:r>
    </w:p>
    <w:p>
      <w:pPr>
        <w:spacing w:line="360" w:lineRule="exact"/>
        <w:rPr>
          <w:rFonts w:hint="eastAsia"/>
          <w:b/>
          <w:bCs/>
          <w:szCs w:val="21"/>
        </w:rPr>
      </w:pPr>
      <w:r>
        <w:rPr>
          <w:rFonts w:ascii="宋体" w:hAnsi="宋体"/>
          <w:b/>
          <w:bCs/>
        </w:rPr>
        <w:t>1</w:t>
      </w:r>
      <w:r>
        <w:rPr>
          <w:rFonts w:ascii="宋体" w:hAnsi="宋体" w:hint="eastAsia"/>
          <w:b/>
          <w:bCs/>
        </w:rPr>
        <w:t>.</w:t>
      </w:r>
      <w:r>
        <w:rPr>
          <w:rFonts w:hAnsi="宋体" w:hint="eastAsia"/>
          <w:b/>
          <w:bCs/>
          <w:szCs w:val="21"/>
        </w:rPr>
        <w:t>可能用到的相对原子质量：</w:t>
      </w:r>
      <w:r>
        <w:rPr>
          <w:b/>
          <w:bCs/>
          <w:szCs w:val="21"/>
        </w:rPr>
        <w:t>H—</w:t>
      </w:r>
      <w:r>
        <w:rPr>
          <w:rFonts w:ascii="宋体" w:hAnsi="宋体"/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 xml:space="preserve">  </w:t>
      </w:r>
      <w:r>
        <w:rPr>
          <w:b/>
          <w:bCs/>
          <w:szCs w:val="21"/>
        </w:rPr>
        <w:t>O—</w:t>
      </w:r>
      <w:r>
        <w:rPr>
          <w:rFonts w:ascii="宋体" w:hAnsi="宋体"/>
          <w:b/>
          <w:bCs/>
          <w:szCs w:val="21"/>
        </w:rPr>
        <w:t>16</w:t>
      </w:r>
      <w:r>
        <w:rPr>
          <w:rFonts w:hint="eastAsia"/>
          <w:b/>
          <w:bCs/>
          <w:szCs w:val="21"/>
        </w:rPr>
        <w:t xml:space="preserve">  </w:t>
      </w:r>
      <w:r>
        <w:rPr>
          <w:lang w:val="nl-NL"/>
        </w:rPr>
        <w:t>S</w:t>
      </w:r>
      <w:r>
        <w:rPr>
          <w:b/>
          <w:bCs/>
          <w:szCs w:val="21"/>
        </w:rPr>
        <w:t>—</w:t>
      </w:r>
      <w:r>
        <w:rPr>
          <w:rFonts w:ascii="宋体" w:hAnsi="宋体" w:hint="eastAsia"/>
          <w:b/>
          <w:bCs/>
          <w:szCs w:val="21"/>
        </w:rPr>
        <w:t>32</w:t>
      </w:r>
    </w:p>
    <w:p>
      <w:pPr>
        <w:spacing w:line="360" w:lineRule="exact"/>
        <w:rPr>
          <w:b/>
          <w:bCs/>
        </w:rPr>
      </w:pPr>
      <w:r>
        <w:rPr>
          <w:rFonts w:ascii="宋体" w:hAnsi="宋体" w:hint="eastAsia"/>
          <w:b/>
          <w:bCs/>
        </w:rPr>
        <w:t>2.</w:t>
      </w:r>
      <w:r>
        <w:rPr>
          <w:rFonts w:hAnsi="宋体" w:hint="eastAsia"/>
          <w:b/>
          <w:bCs/>
        </w:rPr>
        <w:t>常见金属在溶液中的活动性顺序如下：</w:t>
      </w:r>
    </w:p>
    <w:p>
      <w:pPr>
        <w:spacing w:line="360" w:lineRule="exact"/>
        <w:ind w:firstLine="525" w:firstLineChars="250"/>
        <w:rPr>
          <w:lang w:val="nl-NL"/>
        </w:rPr>
      </w:pPr>
      <w: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41910</wp:posOffset>
                </wp:positionV>
                <wp:extent cx="4533900" cy="476250"/>
                <wp:effectExtent l="0" t="0" r="0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533900" cy="476250"/>
                          <a:chOff x="1349" y="4907"/>
                          <a:chExt cx="7140" cy="1147"/>
                        </a:xfrm>
                      </wpg:grpSpPr>
                      <wps:wsp xmlns:wps="http://schemas.microsoft.com/office/word/2010/wordprocessingShape">
                        <wps:cNvPr id="9" name="文本框 9"/>
                        <wps:cNvSpPr txBox="1"/>
                        <wps:spPr>
                          <a:xfrm>
                            <a:off x="1386" y="4907"/>
                            <a:ext cx="6815" cy="6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lang w:val="nl-NL"/>
                                </w:rPr>
                              </w:pPr>
                              <w:r>
                                <w:rPr>
                                  <w:lang w:val="nl-NL"/>
                                </w:rPr>
                                <w:t xml:space="preserve">                 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10" name="直接连接符 10"/>
                        <wps:cNvCnPr/>
                        <wps:spPr>
                          <a:xfrm>
                            <a:off x="1349" y="5364"/>
                            <a:ext cx="7140" cy="1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triangle" w="sm" len="lg"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1" name="文本框 11"/>
                        <wps:cNvSpPr txBox="1"/>
                        <wps:spPr>
                          <a:xfrm>
                            <a:off x="3187" y="5221"/>
                            <a:ext cx="2806" cy="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20" w:lineRule="exact"/>
                                <w:ind w:firstLine="206" w:firstLineChars="98"/>
                                <w:rPr>
                                  <w:rFonts w:ascii="楷体_GB2312" w:eastAsia="楷体_GB2312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楷体_GB2312" w:eastAsia="楷体_GB2312" w:hint="eastAsia"/>
                                  <w:b/>
                                  <w:szCs w:val="21"/>
                                </w:rPr>
                                <w:t>金属活动性由强逐渐减弱</w:t>
                              </w:r>
                            </w:p>
                          </w:txbxContent>
                        </wps:txbx>
                        <wps:bodyPr wrap="non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357pt;height:37.5pt;margin-top:3.3pt;margin-left:15.9pt;mso-height-relative:page;mso-width-relative:page;position:absolute;z-index:-251649024" coordorigin="1349,4907" coordsize="7140,1147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6815;height:629;left:1386;position:absolute;top:4907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lang w:val="nl-NL"/>
                          </w:rPr>
                        </w:pPr>
                        <w:r>
                          <w:rPr>
                            <w:lang w:val="nl-NL"/>
                          </w:rPr>
                          <w:t xml:space="preserve">                 </w:t>
                        </w:r>
                      </w:p>
                    </w:txbxContent>
                  </v:textbox>
                </v:shape>
                <v:line id="_x0000_s1026" o:spid="_x0000_s1027" style="position:absolute" from="26980,107280" to="169780,107500" coordsize="21600,21600" stroked="t" strokecolor="black">
                  <v:stroke joinstyle="round" endarrow="block" endarrowwidth="narrow" endarrowlength="long"/>
                  <o:lock v:ext="edit" aspectratio="f"/>
                </v:line>
                <v:shape id="_x0000_s1026" o:spid="_x0000_s1028" type="#_x0000_t202" style="width:2806;height:833;left:3187;mso-wrap-style:none;position:absolute;top:5221" coordsize="21600,21600" filled="f" stroked="f">
                  <o:lock v:ext="edit" aspectratio="f"/>
                  <v:textbox>
                    <w:txbxContent>
                      <w:p>
                        <w:pPr>
                          <w:spacing w:line="420" w:lineRule="exact"/>
                          <w:ind w:firstLine="206" w:firstLineChars="98"/>
                          <w:rPr>
                            <w:rFonts w:ascii="楷体_GB2312" w:eastAsia="楷体_GB2312"/>
                            <w:b/>
                            <w:szCs w:val="21"/>
                          </w:rPr>
                        </w:pPr>
                        <w:r>
                          <w:rPr>
                            <w:rFonts w:ascii="楷体_GB2312" w:eastAsia="楷体_GB2312" w:hint="eastAsia"/>
                            <w:b/>
                            <w:szCs w:val="21"/>
                          </w:rPr>
                          <w:t>金属活动性由强逐渐减弱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val="nl-NL"/>
        </w:rPr>
        <w:t>K  Ca  Na  Mg  Al  Zn  Fe  Sn  Pb （H） Cu  Hg  Ag  Pt  Au</w:t>
      </w:r>
    </w:p>
    <w:p>
      <w:pPr>
        <w:spacing w:line="380" w:lineRule="exact"/>
        <w:rPr>
          <w:b/>
          <w:bCs/>
          <w:lang w:val="nl-NL"/>
        </w:rPr>
      </w:pPr>
    </w:p>
    <w:p>
      <w:pPr>
        <w:spacing w:line="340" w:lineRule="exact"/>
        <w:rPr>
          <w:rFonts w:eastAsia="楷体_GB2312"/>
          <w:b/>
          <w:bCs/>
        </w:rPr>
      </w:pPr>
      <w:r>
        <w:rPr>
          <w:rFonts w:ascii="宋体" w:hAnsi="宋体" w:hint="eastAsia"/>
          <w:b/>
          <w:bCs/>
        </w:rPr>
        <w:t>3.</w:t>
      </w:r>
      <w:r>
        <w:rPr>
          <w:rFonts w:hAnsi="宋体" w:hint="eastAsia"/>
          <w:b/>
          <w:szCs w:val="30"/>
          <w:lang w:val="zh-CN"/>
        </w:rPr>
        <w:t>部分酸、碱、盐的溶解性如下表</w:t>
      </w:r>
      <w:r>
        <w:rPr>
          <w:rFonts w:hAnsi="宋体" w:hint="eastAsia"/>
          <w:b/>
        </w:rPr>
        <w:t>（</w:t>
      </w:r>
      <w:r>
        <w:rPr>
          <w:rFonts w:ascii="宋体" w:hAnsi="宋体"/>
          <w:b/>
        </w:rPr>
        <w:t>20</w:t>
      </w:r>
      <w:r>
        <w:rPr>
          <w:rFonts w:hAnsi="宋体" w:hint="eastAsia"/>
          <w:b/>
        </w:rPr>
        <w:t>℃）</w:t>
      </w:r>
      <w:r>
        <w:rPr>
          <w:rFonts w:hAnsi="宋体" w:hint="eastAsia"/>
          <w:b/>
          <w:szCs w:val="30"/>
          <w:lang w:val="zh-CN"/>
        </w:rPr>
        <w:t>：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836"/>
        <w:gridCol w:w="851"/>
        <w:gridCol w:w="709"/>
        <w:gridCol w:w="709"/>
        <w:gridCol w:w="708"/>
        <w:gridCol w:w="709"/>
        <w:gridCol w:w="709"/>
        <w:gridCol w:w="709"/>
        <w:gridCol w:w="709"/>
        <w:gridCol w:w="708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  <w:lang w:val="zh-C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H</w:t>
            </w:r>
            <w:r>
              <w:rPr>
                <w:bCs/>
                <w:szCs w:val="21"/>
                <w:vertAlign w:val="superscript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NH</w:t>
            </w:r>
            <w:r>
              <w:rPr>
                <w:bCs/>
                <w:szCs w:val="21"/>
                <w:vertAlign w:val="subscript"/>
              </w:rPr>
              <w:t>4</w:t>
            </w:r>
            <w:r>
              <w:rPr>
                <w:bCs/>
                <w:szCs w:val="21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K</w:t>
            </w:r>
            <w:r>
              <w:rPr>
                <w:bCs/>
                <w:szCs w:val="21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Na</w:t>
            </w:r>
            <w:r>
              <w:rPr>
                <w:bCs/>
                <w:szCs w:val="21"/>
                <w:vertAlign w:val="superscript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Mg</w:t>
            </w:r>
            <w:r>
              <w:rPr>
                <w:bCs/>
                <w:szCs w:val="21"/>
                <w:vertAlign w:val="superscript"/>
              </w:rPr>
              <w:t>2+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Ca</w:t>
            </w:r>
            <w:r>
              <w:rPr>
                <w:bCs/>
                <w:szCs w:val="21"/>
                <w:vertAlign w:val="superscript"/>
              </w:rPr>
              <w:t>2+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t>B</w:t>
            </w:r>
            <w:r>
              <w:rPr>
                <w:bCs/>
                <w:szCs w:val="21"/>
              </w:rPr>
              <w:t>a</w:t>
            </w:r>
            <w:r>
              <w:rPr>
                <w:bCs/>
                <w:szCs w:val="21"/>
                <w:vertAlign w:val="superscript"/>
              </w:rPr>
              <w:t>2+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Cu</w:t>
            </w:r>
            <w:r>
              <w:rPr>
                <w:bCs/>
                <w:szCs w:val="21"/>
                <w:vertAlign w:val="superscript"/>
              </w:rPr>
              <w:t>2+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lang w:val="nl-NL"/>
              </w:rPr>
              <w:t>Fe</w:t>
            </w:r>
            <w:r>
              <w:rPr>
                <w:bCs/>
                <w:szCs w:val="21"/>
                <w:vertAlign w:val="superscript"/>
              </w:rPr>
              <w:t xml:space="preserve"> 2+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lang w:val="nl-NL"/>
              </w:rPr>
            </w:pPr>
            <w:r>
              <w:rPr>
                <w:lang w:val="nl-NL"/>
              </w:rPr>
              <w:t>Ag</w:t>
            </w:r>
            <w:r>
              <w:rPr>
                <w:rFonts w:hint="eastAsia"/>
                <w:vertAlign w:val="superscript"/>
                <w:lang w:val="nl-NL"/>
              </w:rPr>
              <w:t>+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  <w:vertAlign w:val="superscript"/>
              </w:rPr>
            </w:pPr>
            <w:r>
              <w:rPr>
                <w:bCs/>
                <w:szCs w:val="21"/>
              </w:rPr>
              <w:t>OH</w:t>
            </w:r>
            <w:r>
              <w:rPr>
                <w:bCs/>
                <w:szCs w:val="21"/>
                <w:vertAlign w:val="superscript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溶、挥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－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  <w:vertAlign w:val="superscript"/>
              </w:rPr>
            </w:pPr>
            <w:r>
              <w:rPr>
                <w:bCs/>
                <w:szCs w:val="21"/>
              </w:rPr>
              <w:t>Cl</w:t>
            </w:r>
            <w:r>
              <w:rPr>
                <w:bCs/>
                <w:szCs w:val="21"/>
                <w:vertAlign w:val="superscript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溶、挥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不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  <w:vertAlign w:val="superscript"/>
              </w:rPr>
            </w:pPr>
            <w:r>
              <w:rPr>
                <w:bCs/>
                <w:szCs w:val="21"/>
              </w:rPr>
              <w:t>CO</w:t>
            </w:r>
            <w:r>
              <w:rPr>
                <w:bCs/>
                <w:szCs w:val="21"/>
                <w:vertAlign w:val="subscript"/>
              </w:rPr>
              <w:t>3</w:t>
            </w:r>
            <w:r>
              <w:rPr>
                <w:bCs/>
                <w:szCs w:val="21"/>
                <w:vertAlign w:val="superscript"/>
              </w:rPr>
              <w:t>2-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溶、挥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不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  <w:vertAlign w:val="superscript"/>
              </w:rPr>
            </w:pPr>
            <w:r>
              <w:rPr>
                <w:bCs/>
                <w:szCs w:val="21"/>
              </w:rPr>
              <w:t>SO</w:t>
            </w:r>
            <w:r>
              <w:rPr>
                <w:bCs/>
                <w:szCs w:val="21"/>
                <w:vertAlign w:val="subscript"/>
              </w:rPr>
              <w:t>4</w:t>
            </w:r>
            <w:r>
              <w:rPr>
                <w:bCs/>
                <w:szCs w:val="21"/>
                <w:vertAlign w:val="superscript"/>
              </w:rPr>
              <w:t>2-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微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  <w:vertAlign w:val="superscript"/>
              </w:rPr>
            </w:pPr>
            <w:r>
              <w:rPr>
                <w:bCs/>
                <w:szCs w:val="21"/>
              </w:rPr>
              <w:t>NO</w:t>
            </w:r>
            <w:r>
              <w:rPr>
                <w:bCs/>
                <w:szCs w:val="21"/>
                <w:vertAlign w:val="subscript"/>
              </w:rPr>
              <w:t>3</w:t>
            </w:r>
            <w:r>
              <w:rPr>
                <w:bCs/>
                <w:szCs w:val="21"/>
                <w:vertAlign w:val="superscript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溶、挥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hAnsi="宋体" w:hint="eastAsia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溶</w:t>
            </w:r>
          </w:p>
        </w:tc>
      </w:tr>
    </w:tbl>
    <w:p>
      <w:pPr>
        <w:spacing w:line="380" w:lineRule="exact"/>
        <w:jc w:val="center"/>
        <w:rPr>
          <w:rFonts w:hAnsi="宋体" w:hint="eastAsia"/>
          <w:b/>
          <w:bCs/>
          <w:sz w:val="28"/>
          <w:szCs w:val="28"/>
        </w:rPr>
      </w:pPr>
      <w:r>
        <w:rPr>
          <w:rFonts w:hAnsi="宋体" w:hint="eastAsia"/>
          <w:b/>
          <w:bCs/>
          <w:sz w:val="28"/>
          <w:szCs w:val="28"/>
        </w:rPr>
        <w:t>选择题（每小题</w:t>
      </w:r>
      <w:r>
        <w:rPr>
          <w:rFonts w:ascii="宋体" w:hAnsi="宋体" w:hint="eastAsia"/>
          <w:b/>
          <w:bCs/>
          <w:sz w:val="28"/>
          <w:szCs w:val="28"/>
        </w:rPr>
        <w:t>1</w:t>
      </w:r>
      <w:r>
        <w:rPr>
          <w:rFonts w:hAnsi="宋体" w:hint="eastAsia"/>
          <w:b/>
          <w:bCs/>
          <w:sz w:val="28"/>
          <w:szCs w:val="28"/>
        </w:rPr>
        <w:t>分，共</w:t>
      </w:r>
      <w:r>
        <w:rPr>
          <w:rFonts w:ascii="宋体" w:hAnsi="宋体"/>
          <w:b/>
          <w:bCs/>
          <w:sz w:val="28"/>
          <w:szCs w:val="28"/>
        </w:rPr>
        <w:t>10</w:t>
      </w:r>
      <w:r>
        <w:rPr>
          <w:rFonts w:hAnsi="宋体" w:hint="eastAsia"/>
          <w:b/>
          <w:bCs/>
          <w:sz w:val="28"/>
          <w:szCs w:val="28"/>
        </w:rPr>
        <w:t>分）</w:t>
      </w:r>
    </w:p>
    <w:p>
      <w:pPr>
        <w:spacing w:line="380" w:lineRule="exact"/>
        <w:ind w:firstLine="103" w:firstLineChars="49"/>
        <w:rPr>
          <w:rFonts w:hint="eastAsia"/>
          <w:b/>
          <w:bCs/>
          <w:szCs w:val="21"/>
        </w:rPr>
      </w:pPr>
      <w:r>
        <w:rPr>
          <w:rFonts w:hAnsi="宋体" w:hint="eastAsia"/>
          <w:b/>
          <w:szCs w:val="21"/>
        </w:rPr>
        <w:t>注意：每小题只有</w:t>
      </w:r>
      <w:r>
        <w:rPr>
          <w:rFonts w:ascii="宋体" w:hAnsi="宋体"/>
          <w:b/>
          <w:szCs w:val="21"/>
        </w:rPr>
        <w:t>1</w:t>
      </w:r>
      <w:r>
        <w:rPr>
          <w:rFonts w:ascii="宋体" w:hAnsi="宋体" w:hint="eastAsia"/>
          <w:b/>
          <w:szCs w:val="21"/>
        </w:rPr>
        <w:t>个选项符合题意；请用</w:t>
      </w:r>
      <w:r>
        <w:rPr>
          <w:rFonts w:ascii="宋体" w:hAnsi="宋体"/>
          <w:b/>
          <w:szCs w:val="21"/>
        </w:rPr>
        <w:t>2</w:t>
      </w:r>
      <w:r>
        <w:rPr>
          <w:b/>
          <w:szCs w:val="21"/>
        </w:rPr>
        <w:t>B</w:t>
      </w:r>
      <w:r>
        <w:rPr>
          <w:rFonts w:hAnsi="宋体" w:hint="eastAsia"/>
          <w:b/>
          <w:szCs w:val="21"/>
        </w:rPr>
        <w:t>铅笔将答题卡上的相应序号涂黑。</w:t>
      </w:r>
    </w:p>
    <w:p>
      <w:pPr>
        <w:spacing w:line="300" w:lineRule="exact"/>
        <w:rPr>
          <w:szCs w:val="21"/>
        </w:rPr>
      </w:pPr>
      <w:r>
        <w:rPr>
          <w:szCs w:val="21"/>
        </w:rPr>
        <w:t>1．空气成分中，约占总体积</w:t>
      </w:r>
      <w:r>
        <w:rPr>
          <w:rFonts w:hint="eastAsia"/>
          <w:szCs w:val="21"/>
          <w:lang w:val="en-US" w:eastAsia="zh-CN"/>
        </w:rPr>
        <w:t>78</w:t>
      </w:r>
      <w:r>
        <w:rPr>
          <w:szCs w:val="21"/>
        </w:rPr>
        <w:t>%的气体是</w:t>
      </w:r>
    </w:p>
    <w:p>
      <w:pPr>
        <w:spacing w:line="300" w:lineRule="exact"/>
        <w:ind w:firstLine="315" w:firstLineChars="150"/>
        <w:rPr>
          <w:szCs w:val="21"/>
        </w:rPr>
      </w:pPr>
      <w:r>
        <w:rPr>
          <w:szCs w:val="21"/>
        </w:rPr>
        <w:t>A．氮气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ab/>
      </w:r>
      <w:r>
        <w:rPr>
          <w:szCs w:val="21"/>
        </w:rPr>
        <w:t>B．氧气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C．稀有气体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ab/>
      </w:r>
      <w:r>
        <w:rPr>
          <w:szCs w:val="21"/>
        </w:rPr>
        <w:t>D．二氧化碳</w:t>
      </w:r>
    </w:p>
    <w:p>
      <w:pPr>
        <w:spacing w:line="300" w:lineRule="exact"/>
        <w:rPr>
          <w:szCs w:val="21"/>
        </w:rPr>
      </w:pPr>
      <w:r>
        <w:rPr>
          <w:szCs w:val="21"/>
        </w:rPr>
        <w:t>2．下列</w:t>
      </w:r>
      <w:r>
        <w:rPr>
          <w:rFonts w:hint="eastAsia"/>
          <w:szCs w:val="21"/>
        </w:rPr>
        <w:t>过程</w:t>
      </w:r>
      <w:r>
        <w:rPr>
          <w:szCs w:val="21"/>
        </w:rPr>
        <w:t>中，一定发生化学变化的是</w:t>
      </w:r>
    </w:p>
    <w:p>
      <w:pPr>
        <w:spacing w:line="300" w:lineRule="exact"/>
        <w:ind w:firstLine="315" w:firstLineChars="150"/>
        <w:rPr>
          <w:szCs w:val="21"/>
        </w:rPr>
      </w:pPr>
      <w:r>
        <w:rPr>
          <w:szCs w:val="21"/>
        </w:rPr>
        <w:t>A．</w:t>
      </w:r>
      <w:r>
        <w:rPr>
          <w:rFonts w:hint="eastAsia"/>
          <w:szCs w:val="21"/>
          <w:lang w:val="en-US" w:eastAsia="zh-CN"/>
        </w:rPr>
        <w:t xml:space="preserve">冰雪融化 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B．</w:t>
      </w:r>
      <w:r>
        <w:rPr>
          <w:rFonts w:hint="eastAsia"/>
          <w:szCs w:val="21"/>
        </w:rPr>
        <w:t>汽油</w:t>
      </w:r>
      <w:r>
        <w:rPr>
          <w:szCs w:val="21"/>
        </w:rPr>
        <w:t>挥发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ab/>
      </w:r>
      <w:r>
        <w:rPr>
          <w:szCs w:val="21"/>
        </w:rPr>
        <w:t>C．</w:t>
      </w:r>
      <w:r>
        <w:rPr>
          <w:rFonts w:hint="eastAsia"/>
          <w:szCs w:val="21"/>
          <w:lang w:val="en-US" w:eastAsia="zh-CN"/>
        </w:rPr>
        <w:t>蜡烛</w:t>
      </w:r>
      <w:r>
        <w:rPr>
          <w:szCs w:val="21"/>
        </w:rPr>
        <w:t>燃烧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ab/>
      </w:r>
      <w:r>
        <w:rPr>
          <w:szCs w:val="21"/>
        </w:rPr>
        <w:t>D．水结成冰</w:t>
      </w:r>
    </w:p>
    <w:p>
      <w:pPr>
        <w:spacing w:line="300" w:lineRule="exact"/>
        <w:rPr>
          <w:szCs w:val="21"/>
        </w:rPr>
      </w:pPr>
      <w:r>
        <w:rPr>
          <w:rFonts w:hint="eastAsia"/>
          <w:szCs w:val="21"/>
        </w:rPr>
        <w:t>4</w:t>
      </w:r>
      <w:r>
        <w:rPr>
          <w:szCs w:val="21"/>
        </w:rPr>
        <w:t>．下列化学实验基本操作中，</w:t>
      </w:r>
      <w:r>
        <w:rPr>
          <w:rFonts w:hint="eastAsia"/>
          <w:szCs w:val="21"/>
        </w:rPr>
        <w:t>正确</w:t>
      </w:r>
      <w:r>
        <w:rPr>
          <w:szCs w:val="21"/>
        </w:rPr>
        <w:t>的是</w:t>
      </w:r>
    </w:p>
    <w:p>
      <w:pPr>
        <w:spacing w:line="300" w:lineRule="exact"/>
        <w:ind w:firstLine="315" w:firstLineChars="150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1717040</wp:posOffset>
            </wp:positionH>
            <wp:positionV relativeFrom="paragraph">
              <wp:posOffset>91440</wp:posOffset>
            </wp:positionV>
            <wp:extent cx="733425" cy="733425"/>
            <wp:effectExtent l="0" t="0" r="3175" b="3175"/>
            <wp:wrapTopAndBottom/>
            <wp:docPr id="20" name="图片 1" descr="菁优网：http://www.jyeoo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57499" name="图片 1" descr="菁优网：http://www.jyeoo.com"/>
                    <pic:cNvPicPr/>
                  </pic:nvPicPr>
                  <pic:blipFill>
                    <a:blip xmlns:r="http://schemas.openxmlformats.org/officeDocument/2006/relationships" r:embed="rId6">
                      <a:lum bright="-19998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3041015</wp:posOffset>
            </wp:positionH>
            <wp:positionV relativeFrom="paragraph">
              <wp:posOffset>100965</wp:posOffset>
            </wp:positionV>
            <wp:extent cx="476250" cy="733425"/>
            <wp:effectExtent l="0" t="0" r="6350" b="3175"/>
            <wp:wrapTopAndBottom/>
            <wp:docPr id="1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1783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>
                      <a:lum bright="-19998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1724660</wp:posOffset>
                </wp:positionH>
                <wp:positionV relativeFrom="paragraph">
                  <wp:posOffset>120015</wp:posOffset>
                </wp:positionV>
                <wp:extent cx="3053080" cy="733425"/>
                <wp:effectExtent l="0" t="0" r="7620" b="3175"/>
                <wp:wrapTopAndBottom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053080" cy="733425"/>
                          <a:chOff x="4203" y="8698"/>
                          <a:chExt cx="4808" cy="1155"/>
                        </a:xfrm>
                      </wpg:grpSpPr>
                      <pic:pic xmlns:pic="http://schemas.openxmlformats.org/drawingml/2006/picture">
                        <pic:nvPicPr>
                          <pic:cNvPr id="1" name="图片 9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941" y="8743"/>
                            <a:ext cx="1070" cy="1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10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>
                            <a:lum bright="-19998" contrast="4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288" y="8698"/>
                            <a:ext cx="750" cy="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11" descr="菁优网：http://www.jyeoo.com"/>
                          <pic:cNvPicPr/>
                        </pic:nvPicPr>
                        <pic:blipFill>
                          <a:blip xmlns:r="http://schemas.openxmlformats.org/officeDocument/2006/relationships" r:embed="rId9">
                            <a:lum bright="-19998" contrast="4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03" y="8698"/>
                            <a:ext cx="1155" cy="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9" style="width:240.4pt;height:57.75pt;margin-top:9.45pt;margin-left:135.8pt;mso-height-relative:page;mso-width-relative:page;mso-wrap-distance-bottom:0;mso-wrap-distance-top:0;position:absolute;z-index:251676672" coordorigin="4203,8698" coordsize="4808,1155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9" o:spid="_x0000_s1030" type="#_x0000_t75" alt="菁优网：http://www.jyeoo.com" style="width:1070;height:1110;left:7941;position:absolute;top:8743" coordsize="21600,21600" o:preferrelative="t" filled="f" stroked="f">
                  <v:imagedata r:id="rId8" o:title=""/>
                  <o:lock v:ext="edit" aspectratio="t"/>
                </v:shape>
                <v:shape id="图片 10" o:spid="_x0000_s1031" type="#_x0000_t75" alt="菁优网：http://www.jyeoo.com" style="width:750;height:1155;left:6288;position:absolute;top:8698" coordsize="21600,21600" o:preferrelative="t" filled="f" stroked="f">
                  <v:imagedata r:id="rId7" o:title="" gain="109226f" blacklevel="-6552f"/>
                  <o:lock v:ext="edit" aspectratio="t"/>
                </v:shape>
                <v:shape id="图片 11" o:spid="_x0000_s1032" type="#_x0000_t75" alt="菁优网：http://www.jyeoo.com" style="width:1155;height:1155;left:4203;position:absolute;top:8698" coordsize="21600,21600" o:preferrelative="t" filled="f" stroked="f">
                  <v:imagedata r:id="rId9" o:title="" gain="109226f" blacklevel="-6552f"/>
                  <o:lock v:ext="edit" aspectratio="f"/>
                </v:shape>
                <w10:wrap type="topAndBottom"/>
              </v:group>
            </w:pict>
          </mc:Fallback>
        </mc:AlternateContent>
      </w:r>
      <w:r>
        <w:rPr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402590</wp:posOffset>
            </wp:positionH>
            <wp:positionV relativeFrom="paragraph">
              <wp:posOffset>62865</wp:posOffset>
            </wp:positionV>
            <wp:extent cx="753110" cy="790575"/>
            <wp:effectExtent l="0" t="0" r="8890" b="9525"/>
            <wp:wrapTopAndBottom/>
            <wp:docPr id="23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384210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lum bright="-19998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417195</wp:posOffset>
            </wp:positionH>
            <wp:positionV relativeFrom="paragraph">
              <wp:posOffset>24765</wp:posOffset>
            </wp:positionV>
            <wp:extent cx="753110" cy="790575"/>
            <wp:effectExtent l="0" t="0" r="8890" b="9525"/>
            <wp:wrapTopAndBottom/>
            <wp:docPr id="21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721380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lum bright="-19998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410210</wp:posOffset>
            </wp:positionH>
            <wp:positionV relativeFrom="paragraph">
              <wp:posOffset>24765</wp:posOffset>
            </wp:positionV>
            <wp:extent cx="753110" cy="790575"/>
            <wp:effectExtent l="0" t="0" r="8890" b="9525"/>
            <wp:wrapTopAndBottom/>
            <wp:docPr id="22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248970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lum bright="-19998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1731645</wp:posOffset>
                </wp:positionH>
                <wp:positionV relativeFrom="paragraph">
                  <wp:posOffset>81915</wp:posOffset>
                </wp:positionV>
                <wp:extent cx="3053080" cy="733425"/>
                <wp:effectExtent l="0" t="0" r="7620" b="3175"/>
                <wp:wrapTopAndBottom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053080" cy="733425"/>
                          <a:chOff x="4203" y="8698"/>
                          <a:chExt cx="4808" cy="1155"/>
                        </a:xfrm>
                      </wpg:grpSpPr>
                      <pic:pic xmlns:pic="http://schemas.openxmlformats.org/drawingml/2006/picture">
                        <pic:nvPicPr>
                          <pic:cNvPr id="5" name="图片 1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941" y="8743"/>
                            <a:ext cx="1070" cy="1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15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>
                            <a:lum bright="-19998" contrast="4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288" y="8698"/>
                            <a:ext cx="750" cy="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图片 16" descr="菁优网：http://www.jyeoo.com"/>
                          <pic:cNvPicPr/>
                        </pic:nvPicPr>
                        <pic:blipFill>
                          <a:blip xmlns:r="http://schemas.openxmlformats.org/officeDocument/2006/relationships" r:embed="rId9">
                            <a:lum bright="-19998" contrast="4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03" y="8698"/>
                            <a:ext cx="1155" cy="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33" style="width:240.4pt;height:57.75pt;margin-top:6.45pt;margin-left:136.35pt;mso-height-relative:page;mso-width-relative:page;mso-wrap-distance-bottom:0;mso-wrap-distance-top:0;position:absolute;z-index:251679744" coordorigin="4203,8698" coordsize="4808,1155">
                <o:lock v:ext="edit" aspectratio="f"/>
                <v:shape id="图片 14" o:spid="_x0000_s1034" type="#_x0000_t75" alt="菁优网：http://www.jyeoo.com" style="width:1070;height:1110;left:7941;position:absolute;top:8743" coordsize="21600,21600" o:preferrelative="t" filled="f" stroked="f">
                  <v:imagedata r:id="rId8" o:title=""/>
                  <o:lock v:ext="edit" aspectratio="t"/>
                </v:shape>
                <v:shape id="图片 15" o:spid="_x0000_s1035" type="#_x0000_t75" alt="菁优网：http://www.jyeoo.com" style="width:750;height:1155;left:6288;position:absolute;top:8698" coordsize="21600,21600" o:preferrelative="t" filled="f" stroked="f">
                  <v:imagedata r:id="rId7" o:title="" gain="109226f" blacklevel="-6552f"/>
                  <o:lock v:ext="edit" aspectratio="t"/>
                </v:shape>
                <v:shape id="图片 16" o:spid="_x0000_s1036" type="#_x0000_t75" alt="菁优网：http://www.jyeoo.com" style="width:1155;height:1155;left:4203;position:absolute;top:8698" coordsize="21600,21600" o:preferrelative="t" filled="f" stroked="f">
                  <v:imagedata r:id="rId9" o:title="" gain="109226f" blacklevel="-6552f"/>
                  <o:lock v:ext="edit" aspectratio="f"/>
                </v:shape>
                <w10:wrap type="topAndBottom"/>
              </v:group>
            </w:pict>
          </mc:Fallback>
        </mc:AlternateContent>
      </w:r>
      <w:r>
        <w:rPr>
          <w:szCs w:val="21"/>
        </w:rPr>
        <w:t>A．用橡胶塞塞住试管</w:t>
      </w:r>
      <w:r>
        <w:rPr>
          <w:szCs w:val="21"/>
        </w:rPr>
        <w:tab/>
      </w:r>
      <w:r>
        <w:rPr>
          <w:rFonts w:hint="eastAsia"/>
          <w:szCs w:val="21"/>
        </w:rPr>
        <w:t xml:space="preserve">  </w:t>
      </w:r>
      <w:r>
        <w:rPr>
          <w:szCs w:val="21"/>
        </w:rPr>
        <w:t>B．</w:t>
      </w:r>
      <w:r>
        <w:rPr>
          <w:rFonts w:hint="eastAsia"/>
          <w:szCs w:val="21"/>
        </w:rPr>
        <w:t xml:space="preserve">过滤        </w:t>
      </w:r>
      <w:r>
        <w:rPr>
          <w:szCs w:val="21"/>
        </w:rPr>
        <w:t>C．用滴管取液体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D．</w:t>
      </w:r>
      <w:r>
        <w:rPr>
          <w:rFonts w:hint="eastAsia"/>
          <w:szCs w:val="21"/>
        </w:rPr>
        <w:t>读</w:t>
      </w:r>
      <w:r>
        <w:rPr>
          <w:szCs w:val="21"/>
        </w:rPr>
        <w:t>取液体</w:t>
      </w:r>
      <w:r>
        <w:rPr>
          <w:rFonts w:hint="eastAsia"/>
          <w:szCs w:val="21"/>
        </w:rPr>
        <w:t>体积</w:t>
      </w:r>
    </w:p>
    <w:p>
      <w:pPr>
        <w:spacing w:line="290" w:lineRule="exact"/>
        <w:rPr>
          <w:szCs w:val="21"/>
        </w:rPr>
      </w:pPr>
      <w:r>
        <w:rPr>
          <w:rFonts w:hint="eastAsia"/>
          <w:szCs w:val="21"/>
        </w:rPr>
        <w:t>5</w:t>
      </w:r>
      <w:r>
        <w:rPr>
          <w:szCs w:val="21"/>
        </w:rPr>
        <w:t>．下列物质中，属于氧化物的是</w:t>
      </w:r>
    </w:p>
    <w:p>
      <w:pPr>
        <w:spacing w:line="290" w:lineRule="exact"/>
        <w:ind w:firstLine="315" w:firstLineChars="150"/>
        <w:rPr>
          <w:szCs w:val="21"/>
        </w:rPr>
      </w:pPr>
      <w:r>
        <w:rPr>
          <w:szCs w:val="21"/>
        </w:rPr>
        <w:t>A．</w:t>
      </w:r>
      <w:r>
        <w:rPr>
          <w:rFonts w:hint="eastAsia"/>
          <w:szCs w:val="21"/>
          <w:lang w:val="en-US" w:eastAsia="zh-CN"/>
        </w:rPr>
        <w:t>CO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</w:t>
      </w:r>
      <w:r>
        <w:rPr>
          <w:szCs w:val="21"/>
        </w:rPr>
        <w:t>B．P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</w:t>
      </w:r>
      <w:r>
        <w:rPr>
          <w:szCs w:val="21"/>
        </w:rPr>
        <w:t>C．KCl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</w:t>
      </w:r>
      <w:r>
        <w:rPr>
          <w:szCs w:val="21"/>
        </w:rPr>
        <w:t>D．KMnO</w:t>
      </w:r>
      <w:r>
        <w:rPr>
          <w:szCs w:val="21"/>
          <w:vertAlign w:val="subscript"/>
        </w:rPr>
        <w:t>4</w:t>
      </w:r>
    </w:p>
    <w:p>
      <w:pPr>
        <w:spacing w:line="290" w:lineRule="exact"/>
        <w:rPr>
          <w:szCs w:val="21"/>
        </w:rPr>
      </w:pPr>
      <w:r>
        <w:rPr>
          <w:szCs w:val="21"/>
        </w:rPr>
        <w:t>6．下列关于纯碱</w:t>
      </w:r>
      <w:r>
        <w:rPr>
          <w:rFonts w:hint="eastAsia"/>
          <w:szCs w:val="21"/>
        </w:rPr>
        <w:t>（</w:t>
      </w:r>
      <w:r>
        <w:rPr>
          <w:szCs w:val="21"/>
        </w:rPr>
        <w:t>Na</w:t>
      </w:r>
      <w:r>
        <w:rPr>
          <w:szCs w:val="21"/>
          <w:vertAlign w:val="subscript"/>
        </w:rPr>
        <w:t>2</w:t>
      </w:r>
      <w:r>
        <w:rPr>
          <w:szCs w:val="21"/>
        </w:rPr>
        <w:t>CO</w:t>
      </w:r>
      <w:r>
        <w:rPr>
          <w:szCs w:val="21"/>
          <w:vertAlign w:val="subscript"/>
        </w:rPr>
        <w:t>3</w:t>
      </w:r>
      <w:r>
        <w:rPr>
          <w:rFonts w:hint="eastAsia"/>
          <w:szCs w:val="21"/>
        </w:rPr>
        <w:t>）</w:t>
      </w:r>
      <w:r>
        <w:rPr>
          <w:szCs w:val="21"/>
        </w:rPr>
        <w:t>的说法中，正确的是</w:t>
      </w:r>
    </w:p>
    <w:p>
      <w:pPr>
        <w:spacing w:line="290" w:lineRule="exact"/>
        <w:ind w:firstLine="315" w:firstLineChars="1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  <w:lang w:val="en-US" w:eastAsia="zh-CN"/>
        </w:rPr>
        <w:t>. 碳</w:t>
      </w:r>
      <w:r>
        <w:rPr>
          <w:szCs w:val="21"/>
        </w:rPr>
        <w:t>元素的化合价为</w:t>
      </w:r>
      <w:r>
        <w:rPr>
          <w:rFonts w:ascii="宋体" w:hAnsi="宋体" w:hint="eastAsia"/>
          <w:szCs w:val="21"/>
        </w:rPr>
        <w:t>+</w:t>
      </w:r>
      <w:r>
        <w:rPr>
          <w:rFonts w:ascii="宋体" w:hAnsi="宋体" w:hint="eastAsia"/>
          <w:szCs w:val="21"/>
          <w:lang w:val="en-US" w:eastAsia="zh-CN"/>
        </w:rPr>
        <w:t>2</w:t>
      </w:r>
      <w:r>
        <w:rPr>
          <w:szCs w:val="21"/>
        </w:rPr>
        <w:t>价</w:t>
      </w:r>
    </w:p>
    <w:p>
      <w:pPr>
        <w:spacing w:line="290" w:lineRule="exact"/>
        <w:ind w:firstLine="315" w:firstLineChars="150"/>
        <w:rPr>
          <w:szCs w:val="21"/>
        </w:rPr>
      </w:pPr>
      <w:r>
        <w:rPr>
          <w:szCs w:val="21"/>
        </w:rPr>
        <w:t>B．碳、氧元素的质量比是1：3</w:t>
      </w:r>
    </w:p>
    <w:p>
      <w:pPr>
        <w:spacing w:line="290" w:lineRule="exact"/>
        <w:ind w:firstLine="315" w:firstLineChars="150"/>
        <w:rPr>
          <w:szCs w:val="21"/>
        </w:rPr>
      </w:pPr>
      <w:r>
        <w:rPr>
          <w:szCs w:val="21"/>
        </w:rPr>
        <w:t>C．</w:t>
      </w:r>
      <w:r>
        <w:rPr>
          <w:rFonts w:hint="eastAsia"/>
          <w:szCs w:val="21"/>
        </w:rPr>
        <w:t>纯碱</w:t>
      </w:r>
      <w:r>
        <w:rPr>
          <w:szCs w:val="21"/>
        </w:rPr>
        <w:t>由</w:t>
      </w:r>
      <w:r>
        <w:rPr>
          <w:rFonts w:hint="eastAsia"/>
          <w:szCs w:val="21"/>
        </w:rPr>
        <w:t>钠、碳、氧三个元素组</w:t>
      </w:r>
      <w:r>
        <w:rPr>
          <w:szCs w:val="21"/>
        </w:rPr>
        <w:t>成</w:t>
      </w:r>
      <w:r>
        <w:rPr>
          <w:rFonts w:hint="eastAsia"/>
          <w:szCs w:val="21"/>
        </w:rPr>
        <w:t xml:space="preserve"> </w:t>
      </w:r>
    </w:p>
    <w:p>
      <w:pPr>
        <w:spacing w:line="290" w:lineRule="exact"/>
        <w:ind w:firstLine="315" w:firstLineChars="150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2109470</wp:posOffset>
            </wp:positionH>
            <wp:positionV relativeFrom="paragraph">
              <wp:posOffset>33020</wp:posOffset>
            </wp:positionV>
            <wp:extent cx="1104900" cy="215900"/>
            <wp:effectExtent l="0" t="0" r="0" b="0"/>
            <wp:wrapThrough wrapText="bothSides">
              <wp:wrapPolygon>
                <wp:start x="0" y="0"/>
                <wp:lineTo x="0" y="20329"/>
                <wp:lineTo x="21352" y="20329"/>
                <wp:lineTo x="21352" y="0"/>
                <wp:lineTo x="0" y="0"/>
              </wp:wrapPolygon>
            </wp:wrapThrough>
            <wp:docPr id="18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802798" name="图片 1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>
                      <a:lum bright="-39999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D．钠元素的质量分数</w:t>
      </w:r>
      <w:r>
        <w:rPr>
          <w:rFonts w:hint="eastAsia"/>
          <w:szCs w:val="21"/>
        </w:rPr>
        <w:t>表示式</w:t>
      </w:r>
      <w:r>
        <w:rPr>
          <w:szCs w:val="21"/>
        </w:rPr>
        <w:t>是</w:t>
      </w:r>
      <w:r>
        <w:rPr>
          <w:rFonts w:ascii="宋体" w:hAnsi="宋体" w:hint="eastAsia"/>
          <w:szCs w:val="21"/>
        </w:rPr>
        <w:t>×</w:t>
      </w:r>
      <w:r>
        <w:rPr>
          <w:szCs w:val="21"/>
        </w:rPr>
        <w:t>100%</w:t>
      </w:r>
    </w:p>
    <w:p>
      <w:pPr>
        <w:spacing w:line="290" w:lineRule="exact"/>
        <w:rPr>
          <w:rFonts w:hint="eastAsia"/>
          <w:szCs w:val="21"/>
        </w:rPr>
      </w:pPr>
    </w:p>
    <w:p>
      <w:pPr>
        <w:spacing w:line="290" w:lineRule="exact"/>
        <w:rPr>
          <w:szCs w:val="21"/>
        </w:rPr>
      </w:pPr>
      <w:r>
        <w:rPr>
          <w:szCs w:val="21"/>
        </w:rPr>
        <w:t>7．化学与生活息息相关，下列说法正确的是</w:t>
      </w:r>
    </w:p>
    <w:p>
      <w:pPr>
        <w:spacing w:line="290" w:lineRule="exact"/>
        <w:ind w:firstLine="315" w:firstLineChars="150"/>
        <w:rPr>
          <w:szCs w:val="21"/>
        </w:rPr>
      </w:pPr>
      <w:r>
        <w:rPr>
          <w:szCs w:val="21"/>
        </w:rPr>
        <w:t>A．合金是</w:t>
      </w:r>
      <w:r>
        <w:rPr>
          <w:rFonts w:hint="eastAsia"/>
          <w:szCs w:val="21"/>
          <w:lang w:val="en-US" w:eastAsia="zh-CN"/>
        </w:rPr>
        <w:t>金属</w:t>
      </w:r>
      <w:r>
        <w:rPr>
          <w:szCs w:val="21"/>
        </w:rPr>
        <w:t>材料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B．氢气、煤都是储量丰富的清洁能源</w:t>
      </w:r>
    </w:p>
    <w:p>
      <w:pPr>
        <w:spacing w:line="290" w:lineRule="exact"/>
        <w:ind w:firstLine="315" w:firstLineChars="150"/>
        <w:rPr>
          <w:rFonts w:eastAsia="宋体" w:hint="default"/>
          <w:szCs w:val="21"/>
          <w:lang w:val="en-US" w:eastAsia="zh-CN"/>
        </w:rPr>
      </w:pPr>
      <w:r>
        <w:rPr>
          <w:szCs w:val="21"/>
        </w:rPr>
        <w:t>C．CO</w:t>
      </w:r>
      <w:r>
        <w:rPr>
          <w:szCs w:val="21"/>
          <w:vertAlign w:val="subscript"/>
        </w:rPr>
        <w:t>2</w:t>
      </w:r>
      <w:r>
        <w:rPr>
          <w:szCs w:val="21"/>
        </w:rPr>
        <w:t>、SO</w:t>
      </w:r>
      <w:r>
        <w:rPr>
          <w:szCs w:val="21"/>
          <w:vertAlign w:val="subscript"/>
        </w:rPr>
        <w:t>2</w:t>
      </w:r>
      <w:r>
        <w:rPr>
          <w:szCs w:val="21"/>
        </w:rPr>
        <w:t>都是污染空气的有毒气体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D．</w:t>
      </w:r>
      <w:r>
        <w:rPr>
          <w:rFonts w:hint="eastAsia"/>
          <w:szCs w:val="21"/>
          <w:lang w:val="en-US" w:eastAsia="zh-CN"/>
        </w:rPr>
        <w:t>贫血一定是缺铁</w:t>
      </w:r>
    </w:p>
    <w:p>
      <w:pPr>
        <w:spacing w:line="300" w:lineRule="exact"/>
        <w:rPr>
          <w:szCs w:val="21"/>
        </w:rPr>
      </w:pPr>
      <w:r>
        <w:rPr>
          <w:szCs w:val="21"/>
        </w:rPr>
        <w:t>3．下列物质中，由分子构成的是</w:t>
      </w:r>
    </w:p>
    <w:p>
      <w:pPr>
        <w:spacing w:line="300" w:lineRule="exact"/>
        <w:ind w:firstLine="315" w:firstLineChars="1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  <w:lang w:val="en-US" w:eastAsia="zh-CN"/>
        </w:rPr>
        <w:t>水银</w:t>
      </w:r>
      <w:r>
        <w:rPr>
          <w:rFonts w:hint="eastAsia"/>
          <w:szCs w:val="21"/>
        </w:rPr>
        <w:t xml:space="preserve"> 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ab/>
      </w:r>
      <w:r>
        <w:rPr>
          <w:szCs w:val="21"/>
        </w:rPr>
        <w:t>B．金刚石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ab/>
      </w:r>
      <w:r>
        <w:rPr>
          <w:szCs w:val="21"/>
        </w:rPr>
        <w:t>C．氯化钠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>D．酒精</w:t>
      </w:r>
    </w:p>
    <w:p>
      <w:pPr>
        <w:pStyle w:val="NoSpacing"/>
        <w:spacing w:line="280" w:lineRule="exac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8.将一定质量铜锌合金的粉末加入到一定质量的硝酸银溶液中</w:t>
      </w:r>
      <w:r>
        <w:rPr>
          <w:rFonts w:ascii="宋体" w:hAnsi="宋体" w:cs="Calibri"/>
          <w:kern w:val="0"/>
          <w:szCs w:val="21"/>
        </w:rPr>
        <w:t>，</w:t>
      </w:r>
      <w:r>
        <w:rPr>
          <w:rFonts w:ascii="宋体" w:hAnsi="宋体" w:cs="宋体" w:hint="eastAsia"/>
          <w:kern w:val="0"/>
          <w:szCs w:val="21"/>
        </w:rPr>
        <w:t>充分反应后过滤</w:t>
      </w:r>
      <w:r>
        <w:rPr>
          <w:rFonts w:ascii="宋体" w:hAnsi="宋体" w:cs="Calibri"/>
          <w:kern w:val="0"/>
          <w:szCs w:val="21"/>
        </w:rPr>
        <w:t>，</w:t>
      </w:r>
      <w:r>
        <w:rPr>
          <w:rFonts w:ascii="宋体" w:hAnsi="宋体" w:cs="宋体" w:hint="eastAsia"/>
          <w:kern w:val="0"/>
          <w:szCs w:val="21"/>
        </w:rPr>
        <w:t>向滤渣中滴加少量的稀盐酸</w:t>
      </w:r>
      <w:r>
        <w:rPr>
          <w:rFonts w:ascii="宋体" w:hAnsi="宋体" w:cs="Calibri"/>
          <w:kern w:val="0"/>
          <w:szCs w:val="21"/>
        </w:rPr>
        <w:t>，</w:t>
      </w:r>
      <w:r>
        <w:rPr>
          <w:rFonts w:ascii="宋体" w:hAnsi="宋体" w:cs="宋体" w:hint="eastAsia"/>
          <w:kern w:val="0"/>
          <w:szCs w:val="21"/>
        </w:rPr>
        <w:t>无气泡产生</w:t>
      </w:r>
      <w:r>
        <w:rPr>
          <w:rFonts w:ascii="宋体" w:hAnsi="宋体" w:cs="Calibri"/>
          <w:kern w:val="0"/>
          <w:szCs w:val="21"/>
        </w:rPr>
        <w:t>。</w:t>
      </w:r>
      <w:r>
        <w:rPr>
          <w:rFonts w:ascii="宋体" w:hAnsi="宋体" w:cs="宋体" w:hint="eastAsia"/>
          <w:kern w:val="0"/>
          <w:szCs w:val="21"/>
        </w:rPr>
        <w:t>下列说法中正确的是</w:t>
      </w:r>
      <w:r>
        <w:rPr>
          <w:rFonts w:ascii="宋体" w:hAnsi="宋体" w:cs="Calibri"/>
          <w:kern w:val="0"/>
          <w:szCs w:val="21"/>
        </w:rPr>
        <w:t>（    ）</w:t>
      </w:r>
    </w:p>
    <w:p>
      <w:pPr>
        <w:pStyle w:val="NoSpacing"/>
        <w:spacing w:line="280" w:lineRule="exact"/>
        <w:rPr>
          <w:rFonts w:ascii="宋体" w:hAnsi="宋体" w:cs="宋体"/>
          <w:kern w:val="0"/>
          <w:szCs w:val="21"/>
        </w:rPr>
      </w:pPr>
      <w:r>
        <w:rPr>
          <w:rFonts w:ascii="宋体" w:hAnsi="宋体" w:cs="Calibri"/>
          <w:kern w:val="0"/>
          <w:szCs w:val="21"/>
        </w:rPr>
        <w:t>A．</w:t>
      </w:r>
      <w:r>
        <w:rPr>
          <w:rFonts w:ascii="宋体" w:hAnsi="宋体" w:cs="宋体" w:hint="eastAsia"/>
          <w:kern w:val="0"/>
          <w:szCs w:val="21"/>
        </w:rPr>
        <w:t>滤渣中一定含有银和铜</w:t>
      </w:r>
      <w:r>
        <w:rPr>
          <w:rFonts w:ascii="宋体" w:hAnsi="宋体" w:cs="Calibri"/>
          <w:kern w:val="0"/>
          <w:szCs w:val="21"/>
        </w:rPr>
        <w:t xml:space="preserve">            </w:t>
      </w:r>
      <w:r>
        <w:rPr>
          <w:rFonts w:ascii="宋体" w:hAnsi="宋体" w:cs="Calibri" w:hint="eastAsia"/>
          <w:kern w:val="0"/>
          <w:szCs w:val="21"/>
          <w:lang w:val="en-US" w:eastAsia="zh-CN"/>
        </w:rPr>
        <w:tab/>
      </w:r>
      <w:r>
        <w:rPr>
          <w:rFonts w:ascii="宋体" w:hAnsi="宋体" w:cs="Calibri" w:hint="eastAsia"/>
          <w:kern w:val="0"/>
          <w:szCs w:val="21"/>
          <w:lang w:val="en-US" w:eastAsia="zh-CN"/>
        </w:rPr>
        <w:tab/>
      </w:r>
      <w:r>
        <w:rPr>
          <w:rFonts w:ascii="宋体" w:hAnsi="宋体" w:cs="Calibri"/>
          <w:kern w:val="0"/>
          <w:szCs w:val="21"/>
        </w:rPr>
        <w:t>B．</w:t>
      </w:r>
      <w:r>
        <w:rPr>
          <w:rFonts w:ascii="宋体" w:hAnsi="宋体" w:cs="宋体" w:hint="eastAsia"/>
          <w:kern w:val="0"/>
          <w:szCs w:val="21"/>
        </w:rPr>
        <w:t>滤渣中一定含有银</w:t>
      </w:r>
      <w:r>
        <w:rPr>
          <w:rFonts w:ascii="宋体" w:hAnsi="宋体" w:cs="Calibri"/>
          <w:kern w:val="0"/>
          <w:szCs w:val="21"/>
        </w:rPr>
        <w:t>，</w:t>
      </w:r>
      <w:r>
        <w:rPr>
          <w:rFonts w:ascii="宋体" w:hAnsi="宋体" w:cs="宋体" w:hint="eastAsia"/>
          <w:kern w:val="0"/>
          <w:szCs w:val="21"/>
        </w:rPr>
        <w:t>可能含有铜</w:t>
      </w:r>
    </w:p>
    <w:p>
      <w:pPr>
        <w:pStyle w:val="NoSpacing"/>
        <w:spacing w:line="280" w:lineRule="exact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Calibri"/>
          <w:kern w:val="0"/>
          <w:szCs w:val="21"/>
        </w:rPr>
        <w:t>C．</w:t>
      </w:r>
      <w:r>
        <w:rPr>
          <w:rFonts w:ascii="宋体" w:hAnsi="宋体" w:cs="宋体" w:hint="eastAsia"/>
          <w:kern w:val="0"/>
          <w:szCs w:val="21"/>
        </w:rPr>
        <w:t>滤液中的溶质可能含有硝酸锌</w:t>
      </w:r>
      <w:r>
        <w:rPr>
          <w:rFonts w:ascii="宋体" w:hAnsi="宋体" w:cs="Calibri"/>
          <w:kern w:val="0"/>
          <w:szCs w:val="21"/>
        </w:rPr>
        <w:t>     </w:t>
      </w:r>
      <w:r>
        <w:rPr>
          <w:rFonts w:ascii="宋体" w:hAnsi="宋体" w:cs="Calibri" w:hint="eastAsia"/>
          <w:kern w:val="0"/>
          <w:szCs w:val="21"/>
        </w:rPr>
        <w:t xml:space="preserve">   </w:t>
      </w:r>
      <w:r>
        <w:rPr>
          <w:rFonts w:ascii="宋体" w:hAnsi="宋体" w:cs="Calibri"/>
          <w:kern w:val="0"/>
          <w:szCs w:val="21"/>
        </w:rPr>
        <w:t xml:space="preserve"> </w:t>
      </w:r>
      <w:r>
        <w:rPr>
          <w:rFonts w:ascii="宋体" w:hAnsi="宋体" w:cs="Calibri" w:hint="eastAsia"/>
          <w:kern w:val="0"/>
          <w:szCs w:val="21"/>
          <w:lang w:val="en-US" w:eastAsia="zh-CN"/>
        </w:rPr>
        <w:tab/>
      </w:r>
      <w:r>
        <w:rPr>
          <w:rFonts w:ascii="宋体" w:hAnsi="宋体" w:cs="Calibri"/>
          <w:kern w:val="0"/>
          <w:szCs w:val="21"/>
        </w:rPr>
        <w:t>D．</w:t>
      </w:r>
      <w:r>
        <w:rPr>
          <w:rFonts w:ascii="宋体" w:hAnsi="宋体" w:cs="宋体" w:hint="eastAsia"/>
          <w:kern w:val="0"/>
          <w:szCs w:val="21"/>
        </w:rPr>
        <w:t>滤液中的溶质一定不含有硝酸银</w:t>
      </w:r>
    </w:p>
    <w:p>
      <w:pPr>
        <w:widowControl/>
        <w:spacing w:line="280" w:lineRule="exact"/>
        <w:jc w:val="left"/>
        <w:textAlignment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9</w:t>
      </w:r>
      <w:r>
        <w:rPr>
          <w:rFonts w:ascii="宋体" w:hAnsi="宋体"/>
          <w:szCs w:val="21"/>
        </w:rPr>
        <w:t>．下列说法中，</w:t>
      </w:r>
      <w:r>
        <w:rPr>
          <w:rFonts w:ascii="宋体" w:hAnsi="宋体" w:hint="eastAsia"/>
          <w:szCs w:val="21"/>
        </w:rPr>
        <w:t>错误</w:t>
      </w:r>
      <w:r>
        <w:rPr>
          <w:rFonts w:ascii="宋体" w:hAnsi="宋体"/>
          <w:szCs w:val="21"/>
        </w:rPr>
        <w:t>的是</w:t>
      </w:r>
      <w:r>
        <w:rPr>
          <w:rFonts w:ascii="宋体" w:hAnsi="宋体" w:hint="eastAsia"/>
          <w:szCs w:val="21"/>
        </w:rPr>
        <w:t xml:space="preserve">                                            </w:t>
      </w:r>
    </w:p>
    <w:p>
      <w:pPr>
        <w:widowControl/>
        <w:spacing w:line="280" w:lineRule="exact"/>
        <w:jc w:val="left"/>
        <w:textAlignment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A．</w:t>
      </w:r>
      <w:r>
        <w:rPr>
          <w:rFonts w:ascii="宋体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Fe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Fe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宋体" w:hAnsi="宋体" w:hint="eastAsia"/>
          <w:szCs w:val="21"/>
        </w:rPr>
        <w:t>都能与稀盐酸反应，制取氯化铁</w:t>
      </w:r>
    </w:p>
    <w:p>
      <w:pPr>
        <w:widowControl/>
        <w:spacing w:line="280" w:lineRule="exact"/>
        <w:jc w:val="left"/>
        <w:textAlignment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B． </w:t>
      </w:r>
      <w:r>
        <w:rPr>
          <w:rFonts w:ascii="Times New Roman" w:hAnsi="Times New Roman"/>
          <w:szCs w:val="21"/>
        </w:rPr>
        <w:t>BaCl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溶液都能与碳酸钠溶液反应，生成白色沉淀</w:t>
      </w:r>
    </w:p>
    <w:p>
      <w:pPr>
        <w:widowControl/>
        <w:spacing w:line="280" w:lineRule="exact"/>
        <w:jc w:val="left"/>
        <w:textAlignment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C．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 w:hint="eastAsia"/>
          <w:szCs w:val="21"/>
        </w:rPr>
        <w:t>都能将氧化铜还原成铜</w:t>
      </w:r>
    </w:p>
    <w:p>
      <w:pPr>
        <w:widowControl/>
        <w:spacing w:line="280" w:lineRule="exact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宋体" w:hAnsi="宋体" w:hint="eastAsia"/>
          <w:szCs w:val="21"/>
        </w:rPr>
        <w:t>D．</w:t>
      </w:r>
      <w:r>
        <w:rPr>
          <w:rFonts w:ascii="宋体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Cl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宋体" w:hAnsi="宋体" w:hint="eastAsia"/>
          <w:szCs w:val="21"/>
        </w:rPr>
        <w:t>都含有</w:t>
      </w:r>
      <w:r>
        <w:rPr>
          <w:rFonts w:ascii="Times New Roman" w:hAnsi="Times New Roman"/>
          <w:szCs w:val="21"/>
        </w:rPr>
        <w:t>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  <w:vertAlign w:val="superscript"/>
        </w:rPr>
        <w:t>+</w:t>
      </w:r>
      <w:r>
        <w:rPr>
          <w:rFonts w:ascii="宋体" w:hAnsi="宋体" w:hint="eastAsia"/>
          <w:szCs w:val="21"/>
        </w:rPr>
        <w:t>，都能与熟石灰反应生成</w:t>
      </w:r>
      <w:r>
        <w:rPr>
          <w:rFonts w:ascii="Times New Roman" w:hAnsi="Times New Roman"/>
          <w:szCs w:val="21"/>
        </w:rPr>
        <w:t>NH</w:t>
      </w:r>
      <w:r>
        <w:rPr>
          <w:rFonts w:ascii="Times New Roman" w:hAnsi="Times New Roman"/>
          <w:szCs w:val="21"/>
          <w:vertAlign w:val="subscript"/>
        </w:rPr>
        <w:t>3</w:t>
      </w:r>
    </w:p>
    <w:p>
      <w:pPr>
        <w:pStyle w:val="NoSpacing"/>
        <w:spacing w:line="280" w:lineRule="exact"/>
        <w:rPr>
          <w:rFonts w:ascii="宋体" w:hAnsi="宋体"/>
          <w:szCs w:val="21"/>
        </w:rPr>
      </w:pPr>
      <w:r>
        <w:rPr>
          <w:rFonts w:ascii="宋体" w:hAnsi="宋体" w:cs="宋体" w:hint="eastAsia"/>
          <w:kern w:val="0"/>
          <w:szCs w:val="21"/>
        </w:rPr>
        <w:t>10.</w:t>
      </w:r>
      <w:r>
        <w:rPr>
          <w:rFonts w:ascii="宋体" w:hAnsi="宋体"/>
          <w:szCs w:val="21"/>
        </w:rPr>
        <w:t>下列实验操作、现象和结论对应正确的是（    ）</w:t>
      </w:r>
    </w:p>
    <w:tbl>
      <w:tblPr>
        <w:tblStyle w:val="TableNormal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3795"/>
        <w:gridCol w:w="1905"/>
        <w:gridCol w:w="2131"/>
      </w:tblGrid>
      <w:tr>
        <w:tblPrEx>
          <w:tblW w:w="0" w:type="auto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/>
        </w:trPr>
        <w:tc>
          <w:tcPr>
            <w:tcW w:w="691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795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实验操作</w:t>
            </w:r>
          </w:p>
        </w:tc>
        <w:tc>
          <w:tcPr>
            <w:tcW w:w="1905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实验现象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实验结论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/>
        </w:trPr>
        <w:tc>
          <w:tcPr>
            <w:tcW w:w="691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A.</w:t>
            </w:r>
          </w:p>
        </w:tc>
        <w:tc>
          <w:tcPr>
            <w:tcW w:w="3795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向大理石中滴加稀硫酸</w:t>
            </w:r>
          </w:p>
        </w:tc>
        <w:tc>
          <w:tcPr>
            <w:tcW w:w="1905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过一会没有气泡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生成物阻碍反应进行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B.</w:t>
            </w:r>
          </w:p>
        </w:tc>
        <w:tc>
          <w:tcPr>
            <w:tcW w:w="3795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用干冷烧杯罩住蜡烛燃烧火焰</w:t>
            </w:r>
          </w:p>
        </w:tc>
        <w:tc>
          <w:tcPr>
            <w:tcW w:w="1905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烧杯内壁有水雾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石蜡中含有水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C.</w:t>
            </w:r>
          </w:p>
        </w:tc>
        <w:tc>
          <w:tcPr>
            <w:tcW w:w="3795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向过氧化氢溶液中加入少量氧化铁</w:t>
            </w:r>
          </w:p>
        </w:tc>
        <w:tc>
          <w:tcPr>
            <w:tcW w:w="1905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有大量气泡冒出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氧化铁是催化剂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D.</w:t>
            </w:r>
          </w:p>
        </w:tc>
        <w:tc>
          <w:tcPr>
            <w:tcW w:w="3795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将燃着的木条伸入一瓶无色气体中</w:t>
            </w:r>
          </w:p>
        </w:tc>
        <w:tc>
          <w:tcPr>
            <w:tcW w:w="1905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木条熄灭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pStyle w:val="NoSpacing"/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该气体为CO</w:t>
            </w:r>
            <w:r>
              <w:rPr>
                <w:rFonts w:ascii="宋体" w:hAnsi="宋体"/>
                <w:szCs w:val="21"/>
                <w:vertAlign w:val="subscript"/>
              </w:rPr>
              <w:t>2</w:t>
            </w:r>
          </w:p>
        </w:tc>
      </w:tr>
    </w:tbl>
    <w:p>
      <w:pPr>
        <w:spacing w:line="280" w:lineRule="exact"/>
        <w:jc w:val="center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非选择题（每空1分，共</w:t>
      </w:r>
      <w:r>
        <w:rPr>
          <w:rFonts w:ascii="宋体" w:hAnsi="宋体"/>
          <w:b/>
          <w:szCs w:val="21"/>
        </w:rPr>
        <w:t>40</w:t>
      </w:r>
      <w:r>
        <w:rPr>
          <w:rFonts w:ascii="宋体" w:hAnsi="宋体" w:hint="eastAsia"/>
          <w:b/>
          <w:szCs w:val="21"/>
        </w:rPr>
        <w:t>分）</w:t>
      </w:r>
    </w:p>
    <w:p>
      <w:pPr>
        <w:snapToGrid w:val="0"/>
        <w:spacing w:line="280" w:lineRule="exact"/>
        <w:rPr>
          <w:rFonts w:ascii="宋体" w:hAnsi="宋体"/>
          <w:bCs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>11．</w:t>
      </w:r>
      <w:r>
        <w:rPr>
          <w:rFonts w:ascii="宋体" w:hAnsi="宋体" w:hint="eastAsia"/>
          <w:bCs/>
          <w:szCs w:val="21"/>
        </w:rPr>
        <w:t>用化学用语回答下列问</w:t>
      </w:r>
      <w:r>
        <w:rPr>
          <w:rFonts w:ascii="宋体" w:hAnsi="宋体"/>
          <w:bCs/>
          <w:szCs w:val="21"/>
        </w:rPr>
        <w:t>题：</w:t>
      </w:r>
    </w:p>
    <w:p>
      <w:pPr>
        <w:snapToGrid w:val="0"/>
        <w:spacing w:line="280" w:lineRule="exact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（1）</w:t>
      </w:r>
      <w:r>
        <w:rPr>
          <w:rFonts w:ascii="宋体" w:hAnsi="宋体" w:hint="eastAsia"/>
          <w:bCs/>
          <w:szCs w:val="21"/>
          <w:lang w:val="en-US" w:eastAsia="zh-CN"/>
        </w:rPr>
        <w:t>氧化铜</w:t>
      </w:r>
      <w:r>
        <w:rPr>
          <w:rFonts w:ascii="宋体" w:hAnsi="宋体" w:hint="eastAsia"/>
          <w:bCs/>
          <w:szCs w:val="21"/>
        </w:rPr>
        <w:t>的化学式是</w:t>
      </w:r>
      <w:r>
        <w:rPr>
          <w:rFonts w:ascii="宋体" w:hAnsi="宋体"/>
          <w:bCs/>
          <w:szCs w:val="21"/>
          <w:u w:val="single"/>
        </w:rPr>
        <w:t xml:space="preserve">                     </w:t>
      </w:r>
      <w:r>
        <w:rPr>
          <w:rFonts w:ascii="宋体" w:hAnsi="宋体" w:hint="eastAsia"/>
          <w:bCs/>
          <w:szCs w:val="21"/>
        </w:rPr>
        <w:t>；</w:t>
      </w:r>
    </w:p>
    <w:p>
      <w:pPr>
        <w:snapToGrid w:val="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（2）2个</w:t>
      </w:r>
      <w:r>
        <w:rPr>
          <w:rFonts w:ascii="宋体" w:hAnsi="宋体" w:hint="eastAsia"/>
          <w:bCs/>
          <w:szCs w:val="21"/>
          <w:lang w:val="en-US" w:eastAsia="zh-CN"/>
        </w:rPr>
        <w:t>氢</w:t>
      </w:r>
      <w:r>
        <w:rPr>
          <w:rFonts w:ascii="宋体" w:hAnsi="宋体" w:hint="eastAsia"/>
          <w:bCs/>
          <w:szCs w:val="21"/>
        </w:rPr>
        <w:t>原子表示为</w:t>
      </w:r>
      <w:r>
        <w:rPr>
          <w:rFonts w:ascii="宋体" w:hAnsi="宋体" w:hint="eastAsia"/>
          <w:bCs/>
          <w:szCs w:val="21"/>
          <w:u w:val="single"/>
        </w:rPr>
        <w:t xml:space="preserve">                    </w:t>
      </w:r>
      <w:r>
        <w:rPr>
          <w:rFonts w:ascii="宋体" w:hAnsi="宋体" w:hint="eastAsia"/>
          <w:bCs/>
          <w:szCs w:val="21"/>
        </w:rPr>
        <w:t>；</w:t>
      </w:r>
    </w:p>
    <w:p>
      <w:pPr>
        <w:adjustRightInd w:val="0"/>
        <w:snapToGrid w:val="0"/>
        <w:rPr>
          <w:rFonts w:ascii="宋体" w:hAnsi="宋体"/>
          <w:szCs w:val="21"/>
        </w:rPr>
      </w:pPr>
      <w:r>
        <w:rPr>
          <w:rFonts w:ascii="宋体" w:hAnsi="宋体" w:hint="eastAsia"/>
          <w:bCs/>
          <w:szCs w:val="21"/>
        </w:rPr>
        <w:t>（3）</w:t>
      </w:r>
      <w:r>
        <w:rPr>
          <w:rFonts w:ascii="宋体" w:hAnsi="宋体" w:hint="eastAsia"/>
          <w:szCs w:val="21"/>
        </w:rPr>
        <w:t>酒精溶液中，溶</w:t>
      </w:r>
      <w:r>
        <w:rPr>
          <w:rFonts w:ascii="宋体" w:hAnsi="宋体" w:hint="eastAsia"/>
          <w:szCs w:val="21"/>
          <w:lang w:val="en-US" w:eastAsia="zh-CN"/>
        </w:rPr>
        <w:t>质</w:t>
      </w:r>
      <w:bookmarkStart w:id="0" w:name="_GoBack"/>
      <w:bookmarkEnd w:id="0"/>
      <w:r>
        <w:rPr>
          <w:rFonts w:ascii="宋体" w:hAnsi="宋体" w:hint="eastAsia"/>
          <w:szCs w:val="21"/>
        </w:rPr>
        <w:t>的化学式为</w:t>
      </w:r>
      <w:r>
        <w:rPr>
          <w:rFonts w:ascii="宋体" w:hAnsi="宋体" w:hint="eastAsia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</w:rPr>
        <w:t>。</w:t>
      </w:r>
    </w:p>
    <w:p>
      <w:pPr>
        <w:snapToGrid w:val="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332740</wp:posOffset>
                </wp:positionH>
                <wp:positionV relativeFrom="paragraph">
                  <wp:posOffset>148590</wp:posOffset>
                </wp:positionV>
                <wp:extent cx="3223260" cy="429260"/>
                <wp:effectExtent l="0" t="0" r="2540" b="254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223260" cy="429260"/>
                          <a:chOff x="0" y="0"/>
                          <a:chExt cx="5940" cy="1344"/>
                        </a:xfrm>
                      </wpg:grpSpPr>
                      <pic:pic xmlns:pic="http://schemas.openxmlformats.org/drawingml/2006/picture">
                        <pic:nvPicPr>
                          <pic:cNvPr id="13" name="图片 2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540" y="0"/>
                            <a:ext cx="1310" cy="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图片 2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44"/>
                            <a:ext cx="1200" cy="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图片 2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4800" y="96"/>
                            <a:ext cx="1140" cy="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图片 2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3220" y="96"/>
                            <a:ext cx="1140" cy="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37" style="width:253.8pt;height:33.8pt;margin-top:11.7pt;margin-left:26.2pt;mso-height-relative:page;mso-width-relative:page;position:absolute;z-index:-251654144" coordsize="5940,1344">
                <o:lock v:ext="edit" aspectratio="f"/>
                <v:shape id="图片 21" o:spid="_x0000_s1038" type="#_x0000_t75" style="width:1310;height:1310;left:1540;position:absolute" coordsize="21600,21600" o:preferrelative="t" filled="f" stroked="f">
                  <v:imagedata r:id="rId12" o:title=""/>
                  <o:lock v:ext="edit" aspectratio="t"/>
                </v:shape>
                <v:shape id="图片 22" o:spid="_x0000_s1039" type="#_x0000_t75" style="width:1200;height:1300;position:absolute;top:44" coordsize="21600,21600" o:preferrelative="t" filled="f" stroked="f">
                  <v:imagedata r:id="rId13" o:title=""/>
                  <o:lock v:ext="edit" aspectratio="t"/>
                </v:shape>
                <v:shape id="图片 23" o:spid="_x0000_s1040" type="#_x0000_t75" style="width:1140;height:1240;left:4800;position:absolute;top:96" coordsize="21600,21600" o:preferrelative="t" filled="f" stroked="f">
                  <v:imagedata r:id="rId14" o:title=""/>
                  <o:lock v:ext="edit" aspectratio="t"/>
                </v:shape>
                <v:shape id="图片 24" o:spid="_x0000_s1041" type="#_x0000_t75" style="width:1140;height:1230;left:3220;position:absolute;top:96" coordsize="21600,21600" o:preferrelative="t" filled="f" stroked="f">
                  <v:imagedata r:id="rId15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cs="宋体" w:hint="eastAsia"/>
          <w:szCs w:val="21"/>
        </w:rPr>
        <w:t>12.认真分析下图回答有关问题：</w:t>
      </w:r>
    </w:p>
    <w:p>
      <w:pPr>
        <w:spacing w:line="340" w:lineRule="exact"/>
        <w:ind w:firstLine="630" w:firstLineChars="300"/>
        <w:rPr>
          <w:rFonts w:ascii="宋体" w:hAnsi="宋体" w:cs="宋体" w:hint="eastAsia"/>
          <w:szCs w:val="21"/>
        </w:rPr>
      </w:pPr>
    </w:p>
    <w:p>
      <w:pPr>
        <w:tabs>
          <w:tab w:val="right" w:leader="dot" w:pos="7120"/>
        </w:tabs>
        <w:jc w:val="left"/>
        <w:rPr>
          <w:rFonts w:ascii="宋体" w:hAnsi="宋体" w:cs="宋体" w:hint="eastAsia"/>
          <w:szCs w:val="21"/>
        </w:rPr>
      </w:pPr>
    </w:p>
    <w:p>
      <w:pPr>
        <w:tabs>
          <w:tab w:val="right" w:leader="dot" w:pos="7120"/>
        </w:tabs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（1）图A为钙元素在元素周期表中的部分信息，由此可知：</w:t>
      </w:r>
    </w:p>
    <w:p>
      <w:pPr>
        <w:tabs>
          <w:tab w:val="right" w:leader="dot" w:pos="7120"/>
        </w:tabs>
        <w:ind w:firstLine="315" w:firstLineChars="150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钙的相对原子质量为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；</w:t>
      </w:r>
    </w:p>
    <w:p>
      <w:pPr>
        <w:tabs>
          <w:tab w:val="right" w:leader="dot" w:pos="7120"/>
        </w:tabs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（2）图B为钙原子的结构示意图，分析后回答：</w:t>
      </w:r>
    </w:p>
    <w:p>
      <w:pPr>
        <w:tabs>
          <w:tab w:val="right" w:leader="dot" w:pos="7120"/>
        </w:tabs>
        <w:spacing w:line="340" w:lineRule="exact"/>
        <w:ind w:firstLine="315" w:firstLineChars="150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 w:hint="eastAsia"/>
          <w:position w:val="-6"/>
          <w:szCs w:val="21"/>
        </w:rPr>
        <w:object>
          <v:shape id="_x0000_i1042" type="#_x0000_t75" style="width:10pt;height:14.4pt" o:oleicon="f" o:ole="" coordsize="21600,21600" o:preferrelative="t" filled="f" stroked="f">
            <v:imagedata r:id="rId16" o:title="" embosscolor="white"/>
            <o:lock v:ext="edit" aspectratio="t"/>
            <w10:anchorlock/>
          </v:shape>
          <o:OLEObject Type="Embed" ProgID="Equation.DSMT4" ShapeID="_x0000_i1042" DrawAspect="Content" ObjectID="_1468075725" r:id="rId17"/>
        </w:object>
      </w:r>
      <w:r>
        <w:rPr>
          <w:rFonts w:ascii="宋体" w:hAnsi="宋体" w:cs="宋体" w:hint="eastAsia"/>
          <w:szCs w:val="21"/>
        </w:rPr>
        <w:t>的数值为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；</w:t>
      </w:r>
    </w:p>
    <w:p>
      <w:pPr>
        <w:tabs>
          <w:tab w:val="right" w:leader="dot" w:pos="7120"/>
        </w:tabs>
        <w:spacing w:line="340" w:lineRule="exact"/>
        <w:ind w:firstLine="315" w:firstLineChars="150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②钙原子在化学反应中容易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电子，这一性质与C、D中的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相似；</w:t>
      </w:r>
    </w:p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3093085</wp:posOffset>
            </wp:positionH>
            <wp:positionV relativeFrom="paragraph">
              <wp:posOffset>158115</wp:posOffset>
            </wp:positionV>
            <wp:extent cx="2461895" cy="869950"/>
            <wp:effectExtent l="0" t="0" r="1905" b="6350"/>
            <wp:wrapNone/>
            <wp:docPr id="24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83577" name="图片 2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61895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t>13.</w:t>
      </w:r>
      <w:r>
        <w:rPr>
          <w:rFonts w:ascii="宋体" w:hAnsi="宋体"/>
          <w:szCs w:val="21"/>
        </w:rPr>
        <w:t>水是一切生命体生存所必须的物质．</w:t>
      </w:r>
    </w:p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（1）图A所示是净化水的简易装置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其中能起到</w:t>
      </w:r>
    </w:p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/>
          <w:szCs w:val="21"/>
        </w:rPr>
        <w:t>吸附作用的是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 w:hint="eastAsia"/>
          <w:szCs w:val="21"/>
        </w:rPr>
        <w:t>；</w:t>
      </w:r>
    </w:p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（2）图B所示是电解水的实验．写出电解水的</w:t>
      </w:r>
      <w:r>
        <w:rPr>
          <w:rFonts w:ascii="宋体" w:hAnsi="宋体" w:hint="eastAsia"/>
          <w:szCs w:val="21"/>
        </w:rPr>
        <w:t>化</w:t>
      </w:r>
    </w:p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学方程</w:t>
      </w:r>
      <w:r>
        <w:rPr>
          <w:rFonts w:ascii="宋体" w:hAnsi="宋体"/>
          <w:szCs w:val="21"/>
        </w:rPr>
        <w:t>式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 w:hint="eastAsia"/>
          <w:szCs w:val="21"/>
          <w:u w:val="single"/>
        </w:rPr>
        <w:t xml:space="preserve">             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/>
          <w:szCs w:val="21"/>
        </w:rPr>
        <w:t>可以得出：水</w:t>
      </w:r>
    </w:p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/>
          <w:szCs w:val="21"/>
        </w:rPr>
        <w:t>是由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/>
          <w:szCs w:val="21"/>
        </w:rPr>
        <w:t>组成的</w:t>
      </w:r>
      <w:r>
        <w:rPr>
          <w:rFonts w:ascii="宋体" w:hAnsi="宋体" w:hint="eastAsia"/>
          <w:szCs w:val="21"/>
        </w:rPr>
        <w:t>；</w:t>
      </w:r>
    </w:p>
    <w:p>
      <w:pPr>
        <w:spacing w:line="3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352425</wp:posOffset>
            </wp:positionV>
            <wp:extent cx="3863975" cy="1074420"/>
            <wp:effectExtent l="0" t="0" r="9525" b="5080"/>
            <wp:wrapNone/>
            <wp:docPr id="29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728520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rcRect t="35986" r="15855" b="15068"/>
                    <a:stretch>
                      <a:fillRect/>
                    </a:stretch>
                  </pic:blipFill>
                  <pic:spPr>
                    <a:xfrm>
                      <a:off x="0" y="0"/>
                      <a:ext cx="3863975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（3）图C中甲、乙均为初中化学中的常见物质，“→”代表前面的物质能通过化学变化得到后面的物质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/>
          <w:szCs w:val="21"/>
        </w:rPr>
        <w:t>则甲为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 w:hint="eastAsia"/>
          <w:szCs w:val="21"/>
          <w:u w:val="single"/>
        </w:rPr>
        <w:t xml:space="preserve">           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/>
          <w:szCs w:val="21"/>
        </w:rPr>
        <w:t>（写化学式，下同），乙为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 w:hint="eastAsia"/>
          <w:szCs w:val="21"/>
          <w:u w:val="single"/>
        </w:rPr>
        <w:t xml:space="preserve">           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 w:hint="eastAsia"/>
          <w:szCs w:val="21"/>
        </w:rPr>
        <w:t>。</w:t>
      </w:r>
    </w:p>
    <w:p>
      <w:pPr>
        <w:tabs>
          <w:tab w:val="left" w:pos="3885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14．结合下列图示的实验，回答有关问题：  </w:t>
      </w:r>
    </w:p>
    <w:p>
      <w:pPr>
        <w:tabs>
          <w:tab w:val="left" w:pos="3885"/>
        </w:tabs>
        <w:spacing w:line="340" w:lineRule="exact"/>
        <w:rPr>
          <w:rFonts w:ascii="宋体" w:hAnsi="宋体"/>
          <w:szCs w:val="21"/>
        </w:rPr>
      </w:pPr>
    </w:p>
    <w:p>
      <w:pPr>
        <w:tabs>
          <w:tab w:val="left" w:pos="3885"/>
        </w:tabs>
        <w:spacing w:line="340" w:lineRule="exact"/>
        <w:rPr>
          <w:rFonts w:ascii="宋体" w:hAnsi="宋体"/>
          <w:szCs w:val="21"/>
        </w:rPr>
      </w:pPr>
    </w:p>
    <w:p>
      <w:pPr>
        <w:tabs>
          <w:tab w:val="left" w:pos="3885"/>
        </w:tabs>
        <w:spacing w:line="340" w:lineRule="exact"/>
        <w:rPr>
          <w:rFonts w:ascii="宋体" w:hAnsi="宋体" w:hint="eastAsia"/>
          <w:szCs w:val="21"/>
        </w:rPr>
      </w:pPr>
    </w:p>
    <w:p>
      <w:pPr>
        <w:widowControl/>
        <w:spacing w:line="280" w:lineRule="exact"/>
        <w:jc w:val="left"/>
        <w:rPr>
          <w:rFonts w:hint="eastAsia"/>
        </w:rPr>
      </w:pPr>
    </w:p>
    <w:p>
      <w:pPr>
        <w:tabs>
          <w:tab w:val="left" w:pos="3885"/>
        </w:tabs>
        <w:spacing w:line="280" w:lineRule="exact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实验能够观察到的现象是</w:t>
      </w:r>
      <w:r>
        <w:rPr>
          <w:rFonts w:ascii="宋体" w:hAnsi="宋体" w:hint="eastAsia"/>
          <w:szCs w:val="21"/>
          <w:u w:val="single"/>
        </w:rPr>
        <w:t xml:space="preserve">                         </w:t>
      </w:r>
      <w:r>
        <w:rPr>
          <w:rFonts w:ascii="宋体" w:hAnsi="宋体" w:hint="eastAsia"/>
          <w:szCs w:val="21"/>
        </w:rPr>
        <w:t>；</w:t>
      </w:r>
    </w:p>
    <w:p>
      <w:pPr>
        <w:tabs>
          <w:tab w:val="left" w:pos="3885"/>
        </w:tabs>
        <w:spacing w:line="280" w:lineRule="exact"/>
        <w:ind w:left="210" w:firstLine="105" w:leftChars="100" w:firstLineChars="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实验中通过</w:t>
      </w:r>
      <w:r>
        <w:rPr>
          <w:rFonts w:ascii="宋体" w:hAnsi="宋体" w:hint="eastAsia"/>
          <w:szCs w:val="21"/>
          <w:u w:val="single"/>
        </w:rPr>
        <w:t xml:space="preserve">               </w:t>
      </w:r>
      <w:r>
        <w:rPr>
          <w:rFonts w:ascii="宋体" w:hAnsi="宋体" w:hint="eastAsia"/>
          <w:szCs w:val="21"/>
        </w:rPr>
        <w:t xml:space="preserve">对比可知：燃烧的条件之一是可燃物与空气（或氧气）接触； </w:t>
      </w:r>
    </w:p>
    <w:p>
      <w:pPr>
        <w:spacing w:line="280" w:lineRule="exact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</w:t>
      </w: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实验的目的是</w:t>
      </w:r>
      <w:r>
        <w:rPr>
          <w:rFonts w:ascii="宋体" w:hAnsi="宋体" w:hint="eastAsia"/>
          <w:szCs w:val="21"/>
          <w:u w:val="single"/>
        </w:rPr>
        <w:t xml:space="preserve">                   </w:t>
      </w:r>
      <w:r>
        <w:rPr>
          <w:rFonts w:ascii="宋体" w:hAnsi="宋体" w:hint="eastAsia"/>
          <w:szCs w:val="21"/>
        </w:rPr>
        <w:t>。</w:t>
      </w:r>
    </w:p>
    <w:p>
      <w:pPr>
        <w:pStyle w:val="NoSpacing"/>
        <w:spacing w:line="28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3738245</wp:posOffset>
            </wp:positionH>
            <wp:positionV relativeFrom="paragraph">
              <wp:posOffset>330200</wp:posOffset>
            </wp:positionV>
            <wp:extent cx="1374140" cy="1386840"/>
            <wp:effectExtent l="0" t="0" r="10160" b="10160"/>
            <wp:wrapNone/>
            <wp:docPr id="25" name="图片 27" descr="C:\Documents and Settings\Administrator\Application Data\2345Explorer\Cache\Default\Cache\Content.IE5\P8YTLI01\05dc8a4c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735109" name="图片 27" descr="C:\Documents and Settings\Administrator\Application Data\2345Explorer\Cache\Default\Cache\Content.IE5\P8YTLI01\05dc8a4c[1]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7414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t>15.下图左侧表格是甲乙丙三种物质在不同温度下的溶解度（单位g），右图是</w:t>
      </w:r>
      <w:r>
        <w:rPr>
          <w:rFonts w:ascii="Times New Roman" w:hAnsi="Times New Roman"/>
          <w:szCs w:val="21"/>
        </w:rPr>
        <w:t>KNO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NaCl</w:t>
      </w:r>
      <w:r>
        <w:rPr>
          <w:rFonts w:ascii="宋体" w:hAnsi="宋体" w:hint="eastAsia"/>
          <w:szCs w:val="21"/>
        </w:rPr>
        <w:t>两种固体的溶解度曲线，请结合表格和曲线回答下列问题：</w:t>
      </w:r>
    </w:p>
    <w:p>
      <w:pPr>
        <w:pStyle w:val="NoSpacing"/>
        <w:spacing w:line="340" w:lineRule="exact"/>
        <w:rPr>
          <w:rFonts w:ascii="宋体" w:hAnsi="宋体" w:hint="eastAsia"/>
          <w:szCs w:val="21"/>
        </w:rPr>
      </w:pP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134"/>
        <w:gridCol w:w="1134"/>
        <w:gridCol w:w="1134"/>
        <w:gridCol w:w="127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0℃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30℃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60℃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90℃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甲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13.3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45.8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110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乙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35.5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36.0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37.1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38.1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丙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0.18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0.16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0.12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pStyle w:val="NoSpacing"/>
              <w:spacing w:line="3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0.08</w:t>
            </w:r>
          </w:p>
        </w:tc>
      </w:tr>
    </w:tbl>
    <w:p>
      <w:pPr>
        <w:pStyle w:val="NoSpacing"/>
        <w:spacing w:line="28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（1）甲、乙、丙三种物质中可能是硝酸钾的是</w:t>
      </w:r>
      <w:r>
        <w:rPr>
          <w:rFonts w:ascii="宋体" w:hAnsi="宋体" w:hint="eastAsia"/>
          <w:szCs w:val="21"/>
          <w:u w:val="single"/>
        </w:rPr>
        <w:t xml:space="preserve">                 </w:t>
      </w:r>
      <w:r>
        <w:rPr>
          <w:rFonts w:ascii="宋体" w:hAnsi="宋体" w:hint="eastAsia"/>
          <w:szCs w:val="21"/>
        </w:rPr>
        <w:t>；</w:t>
      </w:r>
    </w:p>
    <w:p>
      <w:pPr>
        <w:pStyle w:val="NoSpacing"/>
        <w:spacing w:line="28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（2）欲使30℃时丙的饱和溶液转化为不饱和溶液，除加溶剂外还可以采取的方法是_____；</w:t>
      </w:r>
    </w:p>
    <w:p>
      <w:pPr>
        <w:pStyle w:val="NoSpacing"/>
        <w:spacing w:line="28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（3）在30℃时，将50g甲放入100g水中，充分搅拌。所得溶液的质量约为_____g，将此混合物升温到90℃时，以下说法正确的是_____</w:t>
      </w:r>
    </w:p>
    <w:p>
      <w:pPr>
        <w:pStyle w:val="NoSpacing"/>
        <w:spacing w:line="28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A．KNO</w:t>
      </w:r>
      <w:r>
        <w:rPr>
          <w:rFonts w:ascii="宋体" w:hAnsi="宋体" w:hint="eastAsia"/>
          <w:szCs w:val="21"/>
          <w:vertAlign w:val="subscript"/>
        </w:rPr>
        <w:t>3</w:t>
      </w:r>
      <w:r>
        <w:rPr>
          <w:rFonts w:ascii="宋体" w:hAnsi="宋体" w:hint="eastAsia"/>
          <w:szCs w:val="21"/>
        </w:rPr>
        <w:t>的溶解度变大        B. KNO</w:t>
      </w:r>
      <w:r>
        <w:rPr>
          <w:rFonts w:ascii="宋体" w:hAnsi="宋体" w:hint="eastAsia"/>
          <w:szCs w:val="21"/>
          <w:vertAlign w:val="subscript"/>
        </w:rPr>
        <w:t>3</w:t>
      </w:r>
      <w:r>
        <w:rPr>
          <w:rFonts w:ascii="宋体" w:hAnsi="宋体" w:hint="eastAsia"/>
          <w:szCs w:val="21"/>
        </w:rPr>
        <w:t>溶液的质量变大     C.溶液中KNO</w:t>
      </w:r>
      <w:r>
        <w:rPr>
          <w:rFonts w:ascii="宋体" w:hAnsi="宋体" w:hint="eastAsia"/>
          <w:szCs w:val="21"/>
          <w:vertAlign w:val="subscript"/>
        </w:rPr>
        <w:t>3</w:t>
      </w:r>
      <w:r>
        <w:rPr>
          <w:rFonts w:ascii="宋体" w:hAnsi="宋体" w:hint="eastAsia"/>
          <w:szCs w:val="21"/>
        </w:rPr>
        <w:t>的质量分数不变</w:t>
      </w:r>
    </w:p>
    <w:p>
      <w:pPr>
        <w:widowControl/>
        <w:shd w:val="clear" w:color="auto" w:fill="FFFFFF"/>
        <w:spacing w:line="280" w:lineRule="exact"/>
        <w:jc w:val="left"/>
        <w:rPr>
          <w:rFonts w:ascii="宋体" w:hAnsi="宋体" w:cs="微软雅黑" w:hint="eastAsia"/>
          <w:kern w:val="0"/>
          <w:szCs w:val="21"/>
          <w:shd w:val="clear" w:color="auto" w:fill="FFFFFF"/>
          <w:lang w:bidi="ar"/>
        </w:rPr>
      </w:pPr>
      <w:r>
        <w:rPr>
          <w:rFonts w:ascii="宋体" w:hAnsi="宋体" w:cs="微软雅黑" w:hint="eastAsia"/>
          <w:kern w:val="0"/>
          <w:szCs w:val="21"/>
          <w:shd w:val="clear" w:color="auto" w:fill="FFFFFF"/>
          <w:lang w:bidi="ar"/>
        </w:rPr>
        <w:t>16. 根据金属知识回答下列问题</w:t>
      </w:r>
    </w:p>
    <w:p>
      <w:pPr>
        <w:widowControl/>
        <w:numPr>
          <w:ilvl w:val="0"/>
          <w:numId w:val="1"/>
        </w:numPr>
        <w:shd w:val="clear" w:color="auto" w:fill="FFFFFF"/>
        <w:spacing w:line="280" w:lineRule="exact"/>
        <w:jc w:val="left"/>
        <w:rPr>
          <w:rFonts w:ascii="宋体" w:hAnsi="宋体" w:cs="微软雅黑" w:hint="eastAsia"/>
          <w:kern w:val="0"/>
          <w:szCs w:val="21"/>
          <w:shd w:val="clear" w:color="auto" w:fill="FFFFFF"/>
          <w:lang w:bidi="ar"/>
        </w:rPr>
      </w:pPr>
      <w:r>
        <w:rPr>
          <w:rFonts w:ascii="宋体" w:hAnsi="宋体" w:cs="微软雅黑" w:hint="eastAsia"/>
          <w:kern w:val="0"/>
          <w:szCs w:val="21"/>
          <w:shd w:val="clear" w:color="auto" w:fill="FFFFFF"/>
          <w:lang w:bidi="ar"/>
        </w:rPr>
        <w:t>铝比铁活泼，但却比铁的耐腐蚀性强，原因是</w:t>
      </w:r>
      <w:r>
        <w:rPr>
          <w:rFonts w:ascii="宋体" w:hAnsi="宋体" w:cs="微软雅黑" w:hint="eastAsia"/>
          <w:kern w:val="0"/>
          <w:szCs w:val="21"/>
          <w:u w:val="single"/>
          <w:shd w:val="clear" w:color="auto" w:fill="FFFFFF"/>
          <w:lang w:bidi="ar"/>
        </w:rPr>
        <w:t xml:space="preserve">                         </w:t>
      </w:r>
      <w:r>
        <w:rPr>
          <w:rFonts w:ascii="宋体" w:hAnsi="宋体" w:cs="微软雅黑" w:hint="eastAsia"/>
          <w:kern w:val="0"/>
          <w:szCs w:val="21"/>
          <w:shd w:val="clear" w:color="auto" w:fill="FFFFFF"/>
          <w:lang w:bidi="ar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pacing w:line="280" w:lineRule="exact"/>
        <w:jc w:val="left"/>
        <w:rPr>
          <w:rFonts w:ascii="宋体" w:hAnsi="宋体" w:cs="微软雅黑" w:hint="eastAsia"/>
          <w:kern w:val="0"/>
          <w:szCs w:val="21"/>
          <w:shd w:val="clear" w:color="auto" w:fill="FFFFFF"/>
          <w:lang w:bidi="ar"/>
        </w:rPr>
      </w:pPr>
      <w:r>
        <w:rPr>
          <w:rFonts w:ascii="宋体" w:hAnsi="宋体" w:cs="微软雅黑" w:hint="eastAsia"/>
          <w:kern w:val="0"/>
          <w:szCs w:val="21"/>
          <w:shd w:val="clear" w:color="auto" w:fill="FFFFFF"/>
          <w:lang w:bidi="ar"/>
        </w:rPr>
        <w:t>验证铁比铜活泼，可将铁放入硫酸铜溶液中，现象为</w:t>
      </w:r>
      <w:r>
        <w:rPr>
          <w:rFonts w:ascii="宋体" w:hAnsi="宋体" w:cs="微软雅黑" w:hint="eastAsia"/>
          <w:kern w:val="0"/>
          <w:szCs w:val="21"/>
          <w:u w:val="single"/>
          <w:shd w:val="clear" w:color="auto" w:fill="FFFFFF"/>
          <w:lang w:bidi="ar"/>
        </w:rPr>
        <w:t xml:space="preserve">                  </w:t>
      </w:r>
      <w:r>
        <w:rPr>
          <w:rFonts w:ascii="宋体" w:hAnsi="宋体" w:cs="微软雅黑" w:hint="eastAsia"/>
          <w:kern w:val="0"/>
          <w:szCs w:val="21"/>
          <w:shd w:val="clear" w:color="auto" w:fill="FFFFFF"/>
          <w:lang w:bidi="ar"/>
        </w:rPr>
        <w:t>，即可说明。该反应铜离子</w:t>
      </w:r>
      <w:r>
        <w:rPr>
          <w:rFonts w:ascii="宋体" w:hAnsi="宋体" w:cs="微软雅黑" w:hint="eastAsia"/>
          <w:kern w:val="0"/>
          <w:szCs w:val="21"/>
          <w:u w:val="single"/>
          <w:shd w:val="clear" w:color="auto" w:fill="FFFFFF"/>
          <w:lang w:bidi="ar"/>
        </w:rPr>
        <w:t xml:space="preserve">                      </w:t>
      </w:r>
      <w:r>
        <w:rPr>
          <w:rFonts w:ascii="宋体" w:hAnsi="宋体" w:cs="微软雅黑" w:hint="eastAsia"/>
          <w:kern w:val="0"/>
          <w:szCs w:val="21"/>
          <w:shd w:val="clear" w:color="auto" w:fill="FFFFFF"/>
          <w:lang w:bidi="ar"/>
        </w:rPr>
        <w:t>（得到或失去）两个电子。</w:t>
      </w:r>
    </w:p>
    <w:p>
      <w:pPr>
        <w:snapToGrid w:val="0"/>
        <w:spacing w:line="28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szCs w:val="21"/>
        </w:rPr>
        <w:t>17．</w:t>
      </w:r>
      <w:r>
        <w:rPr>
          <w:rFonts w:ascii="宋体" w:hAnsi="宋体"/>
          <w:color w:val="000000"/>
          <w:szCs w:val="21"/>
        </w:rPr>
        <w:t>以下是实验室常用的部分仪器。</w:t>
      </w:r>
    </w:p>
    <w:p>
      <w:pPr>
        <w:spacing w:line="34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13970</wp:posOffset>
            </wp:positionV>
            <wp:extent cx="4784725" cy="604520"/>
            <wp:effectExtent l="0" t="0" r="3175" b="508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974849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8472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40" w:lineRule="exact"/>
        <w:rPr>
          <w:rFonts w:ascii="宋体" w:hAnsi="宋体"/>
          <w:color w:val="000000"/>
          <w:szCs w:val="21"/>
        </w:rPr>
      </w:pPr>
    </w:p>
    <w:p>
      <w:pPr>
        <w:spacing w:line="340" w:lineRule="exact"/>
        <w:rPr>
          <w:rFonts w:ascii="宋体" w:hAnsi="宋体" w:hint="eastAsia"/>
          <w:color w:val="000000"/>
          <w:szCs w:val="21"/>
        </w:rPr>
      </w:pPr>
    </w:p>
    <w:p>
      <w:pPr>
        <w:spacing w:line="34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　　</w:t>
      </w:r>
      <w:r>
        <w:rPr>
          <w:rFonts w:ascii="宋体" w:hAnsi="宋体" w:cs="宋体" w:hint="eastAsia"/>
          <w:color w:val="000000"/>
          <w:szCs w:val="21"/>
        </w:rPr>
        <w:t>①</w:t>
      </w:r>
      <w:r>
        <w:rPr>
          <w:rFonts w:ascii="宋体" w:hAnsi="宋体"/>
          <w:color w:val="000000"/>
          <w:szCs w:val="21"/>
        </w:rPr>
        <w:t xml:space="preserve">     </w:t>
      </w:r>
      <w:r>
        <w:rPr>
          <w:rFonts w:ascii="宋体" w:hAnsi="宋体" w:cs="宋体" w:hint="eastAsia"/>
          <w:color w:val="000000"/>
          <w:szCs w:val="21"/>
        </w:rPr>
        <w:t>②</w:t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ascii="宋体" w:hAnsi="宋体" w:cs="宋体" w:hint="eastAsia"/>
          <w:color w:val="000000"/>
          <w:szCs w:val="21"/>
        </w:rPr>
        <w:t>③</w:t>
      </w:r>
      <w:r>
        <w:rPr>
          <w:rFonts w:ascii="宋体" w:hAnsi="宋体"/>
          <w:color w:val="000000"/>
          <w:szCs w:val="21"/>
        </w:rPr>
        <w:t xml:space="preserve">   </w:t>
      </w:r>
      <w:r>
        <w:rPr>
          <w:rFonts w:ascii="宋体" w:hAnsi="宋体" w:cs="宋体" w:hint="eastAsia"/>
          <w:color w:val="000000"/>
          <w:szCs w:val="21"/>
        </w:rPr>
        <w:t>④</w:t>
      </w:r>
      <w:r>
        <w:rPr>
          <w:rFonts w:ascii="宋体" w:hAnsi="宋体"/>
          <w:color w:val="000000"/>
          <w:szCs w:val="21"/>
        </w:rPr>
        <w:t xml:space="preserve">    </w:t>
      </w:r>
      <w:r>
        <w:rPr>
          <w:rFonts w:ascii="宋体" w:hAnsi="宋体" w:cs="宋体" w:hint="eastAsia"/>
          <w:color w:val="000000"/>
          <w:szCs w:val="21"/>
        </w:rPr>
        <w:t>⑤</w:t>
      </w:r>
      <w:r>
        <w:rPr>
          <w:rFonts w:ascii="宋体" w:hAnsi="宋体"/>
          <w:color w:val="000000"/>
          <w:szCs w:val="21"/>
        </w:rPr>
        <w:t xml:space="preserve">     </w:t>
      </w:r>
      <w:r>
        <w:rPr>
          <w:rFonts w:ascii="宋体" w:hAnsi="宋体" w:cs="宋体" w:hint="eastAsia"/>
          <w:color w:val="000000"/>
          <w:szCs w:val="21"/>
        </w:rPr>
        <w:t>⑥</w:t>
      </w:r>
      <w:r>
        <w:rPr>
          <w:rFonts w:ascii="宋体" w:hAnsi="宋体"/>
          <w:color w:val="000000"/>
          <w:szCs w:val="21"/>
        </w:rPr>
        <w:t xml:space="preserve">      </w:t>
      </w:r>
      <w:r>
        <w:rPr>
          <w:rFonts w:ascii="宋体" w:hAnsi="宋体" w:cs="宋体" w:hint="eastAsia"/>
          <w:color w:val="000000"/>
          <w:szCs w:val="21"/>
        </w:rPr>
        <w:t>⑦</w:t>
      </w:r>
      <w:r>
        <w:rPr>
          <w:rFonts w:ascii="宋体" w:hAnsi="宋体"/>
          <w:color w:val="000000"/>
          <w:szCs w:val="21"/>
        </w:rPr>
        <w:t xml:space="preserve">        </w:t>
      </w:r>
      <w:r>
        <w:rPr>
          <w:rFonts w:ascii="宋体" w:hAnsi="宋体" w:cs="宋体" w:hint="eastAsia"/>
          <w:color w:val="000000"/>
          <w:szCs w:val="21"/>
        </w:rPr>
        <w:t>⑧</w:t>
      </w:r>
    </w:p>
    <w:p>
      <w:pPr>
        <w:spacing w:line="34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（1）仪器</w:t>
      </w:r>
      <w:r>
        <w:rPr>
          <w:rFonts w:ascii="宋体" w:hAnsi="宋体" w:cs="宋体" w:hint="eastAsia"/>
          <w:color w:val="000000"/>
          <w:szCs w:val="21"/>
        </w:rPr>
        <w:t>⑤</w:t>
      </w:r>
      <w:r>
        <w:rPr>
          <w:rFonts w:ascii="宋体" w:hAnsi="宋体"/>
          <w:color w:val="000000"/>
          <w:szCs w:val="21"/>
        </w:rPr>
        <w:t>的名称为</w:t>
      </w:r>
      <w:r>
        <w:rPr>
          <w:rFonts w:ascii="宋体" w:hAnsi="宋体"/>
          <w:color w:val="000000"/>
          <w:szCs w:val="21"/>
          <w:u w:val="single"/>
        </w:rPr>
        <w:t xml:space="preserve">               </w:t>
      </w:r>
      <w:r>
        <w:rPr>
          <w:rFonts w:ascii="宋体" w:hAnsi="宋体"/>
          <w:color w:val="000000"/>
          <w:szCs w:val="21"/>
        </w:rPr>
        <w:t>；</w:t>
      </w:r>
    </w:p>
    <w:p>
      <w:pPr>
        <w:spacing w:line="34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（2）某同学要用过氧化氢溶液和二氧化锰混合制取并收集氧气，已经选择了仪器</w:t>
      </w:r>
      <w:r>
        <w:rPr>
          <w:rFonts w:ascii="宋体" w:hAnsi="宋体" w:cs="宋体" w:hint="eastAsia"/>
          <w:color w:val="000000"/>
          <w:szCs w:val="21"/>
        </w:rPr>
        <w:t>①②③</w:t>
      </w:r>
      <w:r>
        <w:rPr>
          <w:rFonts w:ascii="宋体" w:hAnsi="宋体"/>
          <w:color w:val="000000"/>
          <w:szCs w:val="21"/>
        </w:rPr>
        <w:t>，则还需要从上图中选择的仪器是</w:t>
      </w:r>
      <w:r>
        <w:rPr>
          <w:rFonts w:ascii="宋体" w:hAnsi="宋体"/>
          <w:color w:val="000000"/>
          <w:szCs w:val="21"/>
          <w:u w:val="single"/>
        </w:rPr>
        <w:t xml:space="preserve">                   </w:t>
      </w:r>
      <w:r>
        <w:rPr>
          <w:rFonts w:ascii="宋体" w:hAnsi="宋体"/>
          <w:color w:val="000000"/>
          <w:szCs w:val="21"/>
        </w:rPr>
        <w:t>（填一种仪器的序号）；</w:t>
      </w:r>
    </w:p>
    <w:p>
      <w:pPr>
        <w:spacing w:line="34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（3）使用仪器</w:t>
      </w:r>
      <w:r>
        <w:rPr>
          <w:rFonts w:ascii="宋体" w:hAnsi="宋体" w:cs="宋体" w:hint="eastAsia"/>
          <w:color w:val="000000"/>
          <w:szCs w:val="21"/>
        </w:rPr>
        <w:t>③</w:t>
      </w:r>
      <w:r>
        <w:rPr>
          <w:rFonts w:ascii="宋体" w:hAnsi="宋体"/>
          <w:color w:val="000000"/>
          <w:szCs w:val="21"/>
        </w:rPr>
        <w:t>的目的是</w:t>
      </w:r>
      <w:r>
        <w:rPr>
          <w:rFonts w:ascii="宋体" w:hAnsi="宋体"/>
          <w:color w:val="000000"/>
          <w:szCs w:val="21"/>
          <w:u w:val="single"/>
        </w:rPr>
        <w:t xml:space="preserve">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</w:t>
      </w:r>
      <w:r>
        <w:rPr>
          <w:rFonts w:ascii="宋体" w:hAnsi="宋体"/>
          <w:color w:val="000000"/>
          <w:szCs w:val="21"/>
          <w:u w:val="single"/>
        </w:rPr>
        <w:t xml:space="preserve">    </w:t>
      </w:r>
      <w:r>
        <w:rPr>
          <w:rFonts w:ascii="宋体" w:hAnsi="宋体"/>
          <w:color w:val="000000"/>
          <w:szCs w:val="21"/>
        </w:rPr>
        <w:t>；</w:t>
      </w:r>
    </w:p>
    <w:p>
      <w:pPr>
        <w:spacing w:line="340" w:lineRule="exac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（4）该同学组装好的这套装置还可用于实验室制取并收集</w:t>
      </w:r>
      <w:r>
        <w:rPr>
          <w:rFonts w:ascii="宋体" w:hAnsi="宋体" w:hint="eastAsia"/>
          <w:color w:val="000000"/>
          <w:szCs w:val="21"/>
        </w:rPr>
        <w:t>CO</w:t>
      </w:r>
      <w:r>
        <w:rPr>
          <w:rFonts w:ascii="宋体" w:hAnsi="宋体" w:hint="eastAsia"/>
          <w:color w:val="000000"/>
          <w:szCs w:val="21"/>
          <w:vertAlign w:val="subscript"/>
        </w:rPr>
        <w:t>2</w:t>
      </w:r>
      <w:r>
        <w:rPr>
          <w:rFonts w:ascii="宋体" w:hAnsi="宋体"/>
          <w:color w:val="000000"/>
          <w:szCs w:val="21"/>
        </w:rPr>
        <w:t>气体</w:t>
      </w:r>
      <w:r>
        <w:rPr>
          <w:rFonts w:ascii="宋体" w:hAnsi="宋体" w:hint="eastAsia"/>
          <w:color w:val="000000"/>
          <w:szCs w:val="21"/>
        </w:rPr>
        <w:t>。</w:t>
      </w:r>
      <w:r>
        <w:rPr>
          <w:rFonts w:ascii="宋体" w:hAnsi="宋体" w:hint="eastAsia"/>
          <w:szCs w:val="21"/>
          <w:lang w:val="pt-BR"/>
        </w:rPr>
        <w:t>①</w:t>
      </w:r>
      <w:r>
        <w:rPr>
          <w:rFonts w:ascii="宋体" w:hAnsi="宋体" w:hint="eastAsia"/>
          <w:color w:val="000000"/>
          <w:szCs w:val="21"/>
        </w:rPr>
        <w:t>所发生反应的化学方程式为</w:t>
      </w:r>
      <w:r>
        <w:rPr>
          <w:rFonts w:ascii="宋体" w:hAnsi="宋体" w:hint="eastAsia"/>
          <w:color w:val="000000"/>
          <w:szCs w:val="21"/>
          <w:u w:val="single"/>
        </w:rPr>
        <w:t xml:space="preserve">   </w:t>
      </w:r>
      <w:r>
        <w:rPr>
          <w:rFonts w:ascii="宋体" w:hAnsi="宋体" w:hint="eastAsia"/>
          <w:color w:val="000000"/>
          <w:szCs w:val="21"/>
        </w:rPr>
        <w:t>；</w:t>
      </w:r>
      <w:r>
        <w:rPr>
          <w:rFonts w:ascii="宋体" w:hAnsi="宋体" w:hint="eastAsia"/>
          <w:szCs w:val="21"/>
        </w:rPr>
        <w:t>②若要制取两瓶</w:t>
      </w:r>
      <w:r>
        <w:rPr>
          <w:rFonts w:ascii="宋体" w:hAnsi="宋体" w:hint="eastAsia"/>
          <w:szCs w:val="21"/>
          <w:lang w:val="pt-BR"/>
        </w:rPr>
        <w:t>CO</w:t>
      </w:r>
      <w:r>
        <w:rPr>
          <w:rFonts w:ascii="宋体" w:hAnsi="宋体"/>
          <w:szCs w:val="21"/>
          <w:vertAlign w:val="subscript"/>
          <w:lang w:val="pt-BR"/>
        </w:rPr>
        <w:t>2</w:t>
      </w:r>
      <w:r>
        <w:rPr>
          <w:rFonts w:ascii="宋体" w:hAnsi="宋体" w:hint="eastAsia"/>
          <w:szCs w:val="21"/>
          <w:lang w:val="pt-BR"/>
        </w:rPr>
        <w:t>（</w:t>
      </w:r>
      <w:r>
        <w:rPr>
          <w:rFonts w:ascii="宋体" w:hAnsi="宋体" w:hint="eastAsia"/>
          <w:szCs w:val="21"/>
        </w:rPr>
        <w:t>总质量为</w:t>
      </w:r>
      <w:r>
        <w:rPr>
          <w:rFonts w:ascii="宋体" w:hAnsi="宋体" w:hint="eastAsia"/>
          <w:szCs w:val="21"/>
          <w:lang w:val="pt-BR"/>
        </w:rPr>
        <w:t>4.4g），所用7.3%的盐酸</w:t>
      </w:r>
      <w:r>
        <w:rPr>
          <w:rFonts w:ascii="宋体" w:hAnsi="宋体" w:hint="eastAsia"/>
          <w:szCs w:val="21"/>
        </w:rPr>
        <w:t>至少</w:t>
      </w:r>
      <w:r>
        <w:rPr>
          <w:rFonts w:ascii="宋体" w:hAnsi="宋体" w:hint="eastAsia"/>
          <w:szCs w:val="21"/>
          <w:u w:val="single"/>
          <w:lang w:val="pt-BR"/>
        </w:rPr>
        <w:t xml:space="preserve">          </w:t>
      </w:r>
      <w:r>
        <w:rPr>
          <w:rFonts w:ascii="宋体" w:hAnsi="宋体" w:hint="eastAsia"/>
          <w:szCs w:val="21"/>
          <w:lang w:val="pt-BR"/>
        </w:rPr>
        <w:t>g；</w:t>
      </w:r>
    </w:p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val="pt-BR"/>
        </w:rPr>
        <w:t>③</w:t>
      </w:r>
      <w:r>
        <w:rPr>
          <w:rFonts w:ascii="宋体" w:hAnsi="宋体" w:hint="eastAsia"/>
          <w:szCs w:val="21"/>
        </w:rPr>
        <w:t>检验是否收集满</w:t>
      </w:r>
      <w:r>
        <w:rPr>
          <w:rFonts w:ascii="宋体" w:hAnsi="宋体" w:hint="eastAsia"/>
          <w:szCs w:val="21"/>
          <w:lang w:val="pt-BR"/>
        </w:rPr>
        <w:t>CO</w:t>
      </w:r>
      <w:r>
        <w:rPr>
          <w:rFonts w:ascii="宋体" w:hAnsi="宋体"/>
          <w:szCs w:val="21"/>
          <w:vertAlign w:val="subscript"/>
          <w:lang w:val="pt-BR"/>
        </w:rPr>
        <w:t>2</w:t>
      </w:r>
      <w:r>
        <w:rPr>
          <w:rFonts w:ascii="宋体" w:hAnsi="宋体" w:hint="eastAsia"/>
          <w:szCs w:val="21"/>
        </w:rPr>
        <w:t>的实验操作是</w:t>
      </w:r>
      <w:r>
        <w:rPr>
          <w:rFonts w:ascii="宋体" w:hAnsi="宋体" w:hint="eastAsia"/>
          <w:szCs w:val="21"/>
          <w:u w:val="single"/>
        </w:rPr>
        <w:t xml:space="preserve">                                      </w:t>
      </w:r>
      <w:r>
        <w:rPr>
          <w:rFonts w:ascii="宋体" w:hAnsi="宋体" w:hint="eastAsia"/>
          <w:szCs w:val="21"/>
        </w:rPr>
        <w:t>。</w:t>
      </w:r>
    </w:p>
    <w:p>
      <w:pPr>
        <w:pStyle w:val="NoSpacing"/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600710</wp:posOffset>
            </wp:positionH>
            <wp:positionV relativeFrom="page">
              <wp:posOffset>6522720</wp:posOffset>
            </wp:positionV>
            <wp:extent cx="4558665" cy="1202690"/>
            <wp:effectExtent l="0" t="0" r="635" b="3810"/>
            <wp:wrapNone/>
            <wp:docPr id="27" name="图片 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733101" name="图片 2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58665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t>18.</w:t>
      </w:r>
      <w:r>
        <w:rPr>
          <w:rFonts w:ascii="宋体" w:hAnsi="宋体"/>
          <w:szCs w:val="21"/>
        </w:rPr>
        <w:t>化工生产上通常将石膏（</w:t>
      </w:r>
      <w:r>
        <w:rPr>
          <w:rFonts w:ascii="Times New Roman" w:hAnsi="Times New Roman"/>
          <w:szCs w:val="21"/>
        </w:rPr>
        <w:t>CaSO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宋体" w:hAnsi="宋体"/>
          <w:szCs w:val="21"/>
        </w:rPr>
        <w:t>）转化为硫酸钾肥料和氯化钙，无论从经济效益、资源综合利用还是从环境保护角度看都具有重要意义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如图是该转化的流程图</w:t>
      </w:r>
      <w:r>
        <w:rPr>
          <w:rFonts w:ascii="宋体" w:hAnsi="宋体" w:hint="eastAsia"/>
          <w:szCs w:val="21"/>
        </w:rPr>
        <w:t>。</w:t>
      </w:r>
    </w:p>
    <w:p>
      <w:pPr>
        <w:spacing w:line="340" w:lineRule="exact"/>
        <w:rPr>
          <w:rFonts w:ascii="宋体" w:hAnsi="宋体"/>
          <w:szCs w:val="21"/>
        </w:rPr>
      </w:pPr>
    </w:p>
    <w:p>
      <w:pPr>
        <w:spacing w:line="340" w:lineRule="exact"/>
        <w:rPr>
          <w:rFonts w:ascii="宋体" w:hAnsi="宋体" w:hint="eastAsia"/>
          <w:szCs w:val="21"/>
        </w:rPr>
      </w:pPr>
    </w:p>
    <w:p>
      <w:pPr>
        <w:spacing w:line="340" w:lineRule="exact"/>
        <w:rPr>
          <w:rFonts w:ascii="宋体" w:hAnsi="宋体" w:hint="eastAsia"/>
          <w:szCs w:val="21"/>
        </w:rPr>
      </w:pPr>
    </w:p>
    <w:p>
      <w:pPr>
        <w:spacing w:line="340" w:lineRule="exact"/>
        <w:rPr>
          <w:rFonts w:ascii="宋体" w:hAnsi="宋体" w:hint="eastAsia"/>
          <w:szCs w:val="21"/>
        </w:rPr>
      </w:pPr>
    </w:p>
    <w:p>
      <w:pPr>
        <w:widowControl/>
        <w:jc w:val="left"/>
        <w:rPr>
          <w:rFonts w:hint="eastAsia"/>
        </w:rPr>
      </w:pPr>
    </w:p>
    <w:p>
      <w:pPr>
        <w:spacing w:line="3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回答下列问题：</w:t>
      </w:r>
    </w:p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（1）写出反应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/>
          <w:szCs w:val="21"/>
        </w:rPr>
        <w:t>的化学方程式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 w:hint="eastAsia"/>
          <w:szCs w:val="21"/>
        </w:rPr>
        <w:t>；</w:t>
      </w:r>
    </w:p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（2）过滤I操作所得固体中，</w:t>
      </w:r>
      <w:r>
        <w:rPr>
          <w:rFonts w:ascii="宋体" w:hAnsi="宋体" w:hint="eastAsia"/>
          <w:szCs w:val="21"/>
        </w:rPr>
        <w:t>除</w:t>
      </w:r>
      <w:r>
        <w:rPr>
          <w:rFonts w:ascii="Times New Roman" w:hAnsi="Times New Roman"/>
          <w:szCs w:val="21"/>
        </w:rPr>
        <w:t>CaSO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宋体" w:hAnsi="宋体"/>
          <w:szCs w:val="21"/>
        </w:rPr>
        <w:t>外还含有</w:t>
      </w:r>
      <w:r>
        <w:rPr>
          <w:rFonts w:ascii="宋体" w:hAnsi="宋体"/>
          <w:szCs w:val="21"/>
          <w:u w:val="single"/>
        </w:rPr>
        <w:t>　　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/>
          <w:szCs w:val="21"/>
        </w:rPr>
        <w:t>（填化学式）等物质</w:t>
      </w:r>
      <w:r>
        <w:rPr>
          <w:rFonts w:ascii="宋体" w:hAnsi="宋体" w:hint="eastAsia"/>
          <w:szCs w:val="21"/>
        </w:rPr>
        <w:t>；</w:t>
      </w:r>
    </w:p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（3）过滤I操作所得滤液是溶液</w:t>
      </w:r>
      <w:r>
        <w:rPr>
          <w:rFonts w:ascii="Times New Roman" w:hAnsi="宋体"/>
          <w:szCs w:val="21"/>
        </w:rPr>
        <w:t>（</w:t>
      </w:r>
      <w:r>
        <w:rPr>
          <w:rFonts w:ascii="Times New Roman" w:hAnsi="Times New Roman"/>
          <w:szCs w:val="21"/>
        </w:rPr>
        <w:t>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）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检验滤液中是否还含有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宋体"/>
          <w:szCs w:val="21"/>
          <w:vertAlign w:val="superscript"/>
        </w:rPr>
        <w:t>﹣</w:t>
      </w:r>
      <w:r>
        <w:rPr>
          <w:rFonts w:ascii="宋体" w:hAnsi="宋体"/>
          <w:szCs w:val="21"/>
        </w:rPr>
        <w:t>的方法是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 w:hint="eastAsia"/>
          <w:szCs w:val="21"/>
        </w:rPr>
        <w:t>；</w:t>
      </w:r>
    </w:p>
    <w:p>
      <w:pPr>
        <w:spacing w:line="34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（4）已知不同温度下</w:t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宋体" w:hAnsi="宋体"/>
          <w:szCs w:val="21"/>
        </w:rPr>
        <w:t>的溶解度如下表：</w:t>
      </w:r>
    </w:p>
    <w:tbl>
      <w:tblPr>
        <w:tblStyle w:val="TableNormal"/>
        <w:tblW w:w="0" w:type="auto"/>
        <w:tblInd w:w="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9"/>
        <w:gridCol w:w="1162"/>
        <w:gridCol w:w="1162"/>
        <w:gridCol w:w="1162"/>
      </w:tblGrid>
      <w:tr>
        <w:tblPrEx>
          <w:tblW w:w="0" w:type="auto"/>
          <w:tblInd w:w="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9" w:type="dxa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温度（℃）</w:t>
            </w:r>
          </w:p>
        </w:tc>
        <w:tc>
          <w:tcPr>
            <w:tcW w:w="1162" w:type="dxa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162" w:type="dxa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</w:p>
        </w:tc>
        <w:tc>
          <w:tcPr>
            <w:tcW w:w="1162" w:type="dxa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60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9" w:type="dxa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溶解度（g）</w:t>
            </w:r>
          </w:p>
        </w:tc>
        <w:tc>
          <w:tcPr>
            <w:tcW w:w="1162" w:type="dxa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7.4</w:t>
            </w:r>
          </w:p>
        </w:tc>
        <w:tc>
          <w:tcPr>
            <w:tcW w:w="1162" w:type="dxa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11.1</w:t>
            </w:r>
          </w:p>
        </w:tc>
        <w:tc>
          <w:tcPr>
            <w:tcW w:w="1162" w:type="dxa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18.2</w:t>
            </w:r>
          </w:p>
        </w:tc>
      </w:tr>
    </w:tbl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60℃时</w:t>
      </w:r>
      <w:r>
        <w:rPr>
          <w:rFonts w:ascii="宋体" w:hAnsi="宋体" w:hint="eastAsia"/>
          <w:szCs w:val="21"/>
        </w:rPr>
        <w:t>,100g水中加入18g</w:t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宋体" w:hAnsi="宋体" w:hint="eastAsia"/>
          <w:szCs w:val="21"/>
        </w:rPr>
        <w:t>，充分溶解后，</w:t>
      </w:r>
      <w:r>
        <w:rPr>
          <w:rFonts w:ascii="宋体" w:hAnsi="宋体"/>
          <w:szCs w:val="21"/>
        </w:rPr>
        <w:t>冷却到0℃，可析出</w:t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宋体" w:hAnsi="宋体"/>
          <w:szCs w:val="21"/>
        </w:rPr>
        <w:t>固体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/>
          <w:szCs w:val="21"/>
          <w:u w:val="single"/>
        </w:rPr>
        <w:t>　</w:t>
      </w:r>
      <w:r>
        <w:rPr>
          <w:rFonts w:ascii="宋体" w:hAnsi="宋体"/>
          <w:szCs w:val="21"/>
        </w:rPr>
        <w:t>g</w:t>
      </w:r>
      <w:r>
        <w:rPr>
          <w:rFonts w:ascii="宋体" w:hAnsi="宋体" w:hint="eastAsia"/>
          <w:szCs w:val="21"/>
        </w:rPr>
        <w:t>。</w:t>
      </w:r>
    </w:p>
    <w:p>
      <w:pPr>
        <w:rPr>
          <w:rFonts w:hint="eastAsia"/>
        </w:rPr>
      </w:pPr>
      <w:r>
        <w:t>19.某白色固体是CuSO</w:t>
      </w:r>
      <w:r>
        <w:rPr>
          <w:vertAlign w:val="subscript"/>
        </w:rPr>
        <w:t>4</w:t>
      </w:r>
      <w:r>
        <w:t>、CaCO</w:t>
      </w:r>
      <w:r>
        <w:rPr>
          <w:vertAlign w:val="subscript"/>
        </w:rPr>
        <w:t>3</w:t>
      </w:r>
      <w:r>
        <w:t>、Ba(NO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、Na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、NaOH中的一种或几种。为确定其组成，同学们进行了如下实验。</w:t>
      </w:r>
    </w:p>
    <w:p>
      <w:pPr>
        <w:widowControl/>
        <w:jc w:val="left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585470</wp:posOffset>
            </wp:positionH>
            <wp:positionV relativeFrom="paragraph">
              <wp:posOffset>5715</wp:posOffset>
            </wp:positionV>
            <wp:extent cx="4200525" cy="855980"/>
            <wp:effectExtent l="0" t="0" r="3175" b="7620"/>
            <wp:wrapSquare wrapText="bothSides"/>
            <wp:docPr id="30" name="图片 30" descr="QQ图片20180425143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57779" name="图片 30" descr="QQ图片201804251430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r>
        <w:t xml:space="preserve"> （1）实验中能说明白色粉末里一定不含有CuSO</w:t>
      </w:r>
      <w:r>
        <w:rPr>
          <w:vertAlign w:val="subscript"/>
        </w:rPr>
        <w:t>4</w:t>
      </w:r>
      <w:r>
        <w:t>的现象是</w:t>
      </w:r>
      <w:r>
        <w:rPr>
          <w:u w:val="single"/>
        </w:rPr>
        <w:t xml:space="preserve">                      </w:t>
      </w:r>
      <w:r>
        <w:t>；</w:t>
      </w:r>
    </w:p>
    <w:p>
      <w:pPr>
        <w:snapToGrid w:val="0"/>
        <w:ind w:left="525" w:hanging="420" w:leftChars="50" w:hangingChars="200"/>
        <w:jc w:val="left"/>
      </w:pPr>
      <w:r>
        <w:rPr>
          <w:color w:val="000000"/>
        </w:rPr>
        <w:t>（2）实验过程中产生气体的化学方程式为</w:t>
      </w:r>
      <w:r>
        <w:rPr>
          <w:color w:val="000000"/>
          <w:u w:val="single"/>
        </w:rPr>
        <w:t xml:space="preserve">             </w:t>
      </w:r>
      <w:r>
        <w:rPr>
          <w:color w:val="000000"/>
        </w:rPr>
        <w:t xml:space="preserve">； </w:t>
      </w:r>
    </w:p>
    <w:p>
      <w:pPr>
        <w:snapToGrid w:val="0"/>
        <w:ind w:left="525" w:hanging="420" w:leftChars="50" w:hangingChars="200"/>
        <w:jc w:val="left"/>
      </w:pPr>
      <w:r>
        <w:rPr>
          <w:color w:val="000000"/>
        </w:rPr>
        <w:t>（3）无色溶液B中的溶质是</w:t>
      </w:r>
      <w:r>
        <w:rPr>
          <w:color w:val="000000"/>
          <w:u w:val="single"/>
        </w:rPr>
        <w:t xml:space="preserve">               </w:t>
      </w:r>
      <w:r>
        <w:rPr>
          <w:color w:val="000000"/>
        </w:rPr>
        <w:t>；</w:t>
      </w:r>
    </w:p>
    <w:p>
      <w:pPr>
        <w:snapToGrid w:val="0"/>
        <w:ind w:left="630" w:hanging="525" w:leftChars="50" w:hangingChars="250"/>
        <w:jc w:val="left"/>
      </w:pPr>
      <w:r>
        <w:rPr>
          <w:color w:val="000000"/>
        </w:rPr>
        <w:t>（4）原固体中有一种物质没有确定其是否存在，若要证明，需进行的实验是</w:t>
      </w:r>
      <w:r>
        <w:rPr>
          <w:color w:val="000000"/>
          <w:u w:val="single"/>
        </w:rPr>
        <w:t xml:space="preserve">               </w:t>
      </w:r>
      <w:r>
        <w:rPr>
          <w:color w:val="000000"/>
        </w:rPr>
        <w:t>。</w:t>
      </w:r>
    </w:p>
    <w:p>
      <w:pPr>
        <w:rPr>
          <w:rFonts w:ascii="宋体" w:hAnsi="宋体" w:hint="eastAsia"/>
          <w:szCs w:val="21"/>
        </w:rPr>
      </w:pPr>
      <w:r>
        <w:rPr>
          <w:rFonts w:hint="eastAsia"/>
        </w:rPr>
        <w:t>20. 为探究酸的性质，同学们设计了如下实验，回答下列问题。</w:t>
      </w:r>
    </w:p>
    <w:p>
      <w:pPr>
        <w:pStyle w:val="NoSpacing"/>
        <w:spacing w:line="340" w:lineRule="exact"/>
        <w:rPr>
          <w:rFonts w:ascii="宋体" w:hAnsi="宋体" w:hint="eastAsia"/>
          <w:szCs w:val="21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7143750</wp:posOffset>
            </wp:positionH>
            <wp:positionV relativeFrom="page">
              <wp:posOffset>3785870</wp:posOffset>
            </wp:positionV>
            <wp:extent cx="3942080" cy="1059180"/>
            <wp:effectExtent l="0" t="0" r="7620" b="7620"/>
            <wp:wrapNone/>
            <wp:docPr id="26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103583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4208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NoSpacing"/>
        <w:spacing w:line="340" w:lineRule="exact"/>
        <w:rPr>
          <w:rFonts w:ascii="宋体" w:hAnsi="宋体" w:hint="eastAsia"/>
          <w:szCs w:val="21"/>
        </w:rPr>
      </w:pPr>
    </w:p>
    <w:p>
      <w:pPr>
        <w:pStyle w:val="NoSpacing"/>
        <w:spacing w:line="340" w:lineRule="exact"/>
        <w:rPr>
          <w:rFonts w:ascii="宋体" w:hAnsi="宋体" w:hint="eastAsia"/>
          <w:szCs w:val="21"/>
        </w:rPr>
      </w:pPr>
    </w:p>
    <w:p>
      <w:pPr>
        <w:pStyle w:val="NoSpacing"/>
        <w:spacing w:line="340" w:lineRule="exact"/>
        <w:rPr>
          <w:rFonts w:ascii="宋体" w:hAnsi="宋体" w:hint="eastAsia"/>
          <w:szCs w:val="21"/>
        </w:rPr>
      </w:pPr>
    </w:p>
    <w:p>
      <w:pPr>
        <w:pStyle w:val="NoSpacing"/>
        <w:spacing w:line="340" w:lineRule="exact"/>
        <w:rPr>
          <w:rFonts w:ascii="宋体" w:hAnsi="宋体" w:hint="eastAsia"/>
          <w:szCs w:val="21"/>
        </w:rPr>
      </w:pPr>
    </w:p>
    <w:p>
      <w:pPr>
        <w:pStyle w:val="NoSpacing"/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(1)检验物质。按照图甲实验，可确定X是盐酸，则Y可以是___________；</w:t>
      </w:r>
    </w:p>
    <w:p>
      <w:pPr>
        <w:pStyle w:val="NoSpacing"/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(2)确定溶质成分。由图乙实验，A中固体全部溶解，B中有白色沉淀产生，得出结论：A中溶质只有硫酸铁。有同学认为该结论不合理。接着向试管B中滴加氢氧化钠溶液，且产生沉淀的量随着氢氧化钠溶液量的关系如图丙所示。</w:t>
      </w:r>
    </w:p>
    <w:p>
      <w:pPr>
        <w:pStyle w:val="NoSpacing"/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则：① A中溶质有_________。</w:t>
      </w:r>
    </w:p>
    <w:p>
      <w:pPr>
        <w:pStyle w:val="NoSpacing"/>
        <w:spacing w:line="340" w:lineRule="exact"/>
        <w:ind w:left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② ab段对应溶液中</w:t>
      </w:r>
      <w:r>
        <w:rPr>
          <w:rFonts w:ascii="宋体" w:hAnsi="宋体" w:hint="eastAsia"/>
          <w:b/>
          <w:szCs w:val="21"/>
        </w:rPr>
        <w:t>一定</w:t>
      </w:r>
      <w:r>
        <w:rPr>
          <w:rFonts w:ascii="宋体" w:hAnsi="宋体" w:hint="eastAsia"/>
          <w:szCs w:val="21"/>
        </w:rPr>
        <w:t xml:space="preserve">发生反应的化学方程式为__________； </w:t>
      </w:r>
    </w:p>
    <w:p>
      <w:pPr>
        <w:pStyle w:val="NoSpacing"/>
        <w:spacing w:line="340" w:lineRule="exact"/>
        <w:ind w:left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③ c点对应溶液中含有溶质可能的组成有______________。</w:t>
      </w:r>
    </w:p>
    <w:p>
      <w:pPr>
        <w:spacing w:line="340" w:lineRule="exact"/>
        <w:rPr>
          <w:rFonts w:ascii="宋体" w:hAnsi="宋体" w:hint="eastAsia"/>
          <w:szCs w:val="21"/>
        </w:rPr>
      </w:pPr>
    </w:p>
    <w:p/>
    <w:sectPr>
      <w:pgSz w:w="20639" w:h="14572" w:orient="landscape"/>
      <w:pgMar w:top="794" w:right="794" w:bottom="794" w:left="794" w:header="709" w:footer="709" w:gutter="0"/>
      <w:cols w:num="2" w:space="708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2"/>
    <w:multiLevelType w:val="singleLevel"/>
    <w:tmpl w:val="00000002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EA20892"/>
    <w:rsid w:val="1EA20892"/>
    <w:rsid w:val="7F5F464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wmf" /><Relationship Id="rId17" Type="http://schemas.openxmlformats.org/officeDocument/2006/relationships/oleObject" Target="embeddings/oleObject1.bin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jpeg" /><Relationship Id="rId24" Type="http://schemas.openxmlformats.org/officeDocument/2006/relationships/image" Target="media/image19.png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爱在心李~</dc:creator>
  <cp:lastModifiedBy>爱在心李~</cp:lastModifiedBy>
  <cp:revision>1</cp:revision>
  <dcterms:created xsi:type="dcterms:W3CDTF">2020-02-25T00:10:00Z</dcterms:created>
  <dcterms:modified xsi:type="dcterms:W3CDTF">2020-02-25T01:13:23Z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