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spacing w:line="340" w:lineRule="atLeast"/>
        <w:jc w:val="center"/>
        <w:rPr>
          <w:rFonts w:ascii="黑体" w:hAnsi="黑体" w:eastAsia="黑体" w:cs="黑体"/>
          <w:color w:val="000000"/>
          <w:sz w:val="24"/>
        </w:rPr>
      </w:pPr>
      <w:r>
        <w:rPr>
          <w:rFonts w:ascii="黑体" w:hAnsi="黑体" w:eastAsia="黑体" w:cs="黑体"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12369800</wp:posOffset>
            </wp:positionV>
            <wp:extent cx="419100" cy="469900"/>
            <wp:effectExtent l="0" t="0" r="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000000"/>
          <w:sz w:val="24"/>
        </w:rPr>
        <w:t>2019—2020</w:t>
      </w:r>
      <w:r>
        <w:rPr>
          <w:rFonts w:hint="eastAsia" w:ascii="黑体" w:hAnsi="黑体" w:eastAsia="黑体" w:cs="黑体"/>
          <w:color w:val="000000"/>
          <w:sz w:val="24"/>
        </w:rPr>
        <w:t>学年度上学期期末检测</w:t>
      </w:r>
    </w:p>
    <w:p>
      <w:pPr>
        <w:pStyle w:val="9"/>
        <w:spacing w:line="340" w:lineRule="exact"/>
        <w:ind w:firstLine="241" w:firstLineChars="100"/>
        <w:jc w:val="center"/>
        <w:rPr>
          <w:rFonts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八年级语文参考答案</w:t>
      </w:r>
    </w:p>
    <w:p>
      <w:pPr>
        <w:pStyle w:val="9"/>
        <w:spacing w:line="340" w:lineRule="exact"/>
        <w:ind w:firstLine="241" w:firstLineChars="100"/>
        <w:jc w:val="center"/>
        <w:rPr>
          <w:rFonts w:ascii="黑体" w:hAnsi="黑体" w:eastAsia="黑体" w:cs="黑体"/>
          <w:b/>
          <w:color w:val="000000"/>
          <w:sz w:val="24"/>
          <w:szCs w:val="24"/>
        </w:rPr>
      </w:pPr>
    </w:p>
    <w:p>
      <w:pPr>
        <w:pStyle w:val="9"/>
        <w:spacing w:line="340" w:lineRule="exact"/>
        <w:rPr>
          <w:rFonts w:ascii="宋体"/>
          <w:color w:val="000000"/>
        </w:rPr>
      </w:pPr>
      <w:r>
        <w:rPr>
          <w:rFonts w:ascii="宋体" w:hAnsi="宋体"/>
          <w:bCs/>
          <w:color w:val="000000"/>
        </w:rPr>
        <w:t>1.</w:t>
      </w:r>
      <w:r>
        <w:rPr>
          <w:bCs/>
          <w:color w:val="000000"/>
        </w:rPr>
        <w:t>A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hint="eastAsia" w:ascii="宋体" w:hAnsi="宋体"/>
          <w:bCs/>
          <w:color w:val="000000"/>
        </w:rPr>
        <w:t>（</w:t>
      </w:r>
      <w:r>
        <w:rPr>
          <w:bCs/>
          <w:color w:val="000000"/>
        </w:rPr>
        <w:t>B</w:t>
      </w:r>
      <w:r>
        <w:rPr>
          <w:rFonts w:hint="eastAsia"/>
          <w:bCs/>
          <w:color w:val="000000"/>
        </w:rPr>
        <w:t>“</w:t>
      </w:r>
      <w:r>
        <w:rPr>
          <w:rFonts w:hint="eastAsia" w:ascii="宋体" w:hAnsi="宋体"/>
          <w:color w:val="000000"/>
          <w:em w:val="dot"/>
        </w:rPr>
        <w:t>折</w:t>
      </w:r>
      <w:r>
        <w:rPr>
          <w:rFonts w:hint="eastAsia" w:ascii="宋体" w:hAnsi="宋体"/>
          <w:color w:val="000000"/>
        </w:rPr>
        <w:t>皱</w:t>
      </w:r>
      <w:r>
        <w:rPr>
          <w:color w:val="000000"/>
        </w:rPr>
        <w:t>/</w:t>
      </w:r>
      <w:r>
        <w:rPr>
          <w:rFonts w:hint="eastAsia"/>
          <w:color w:val="000000"/>
          <w:em w:val="dot"/>
        </w:rPr>
        <w:t>折</w:t>
      </w:r>
      <w:r>
        <w:rPr>
          <w:rFonts w:hint="eastAsia" w:ascii="宋体" w:hAnsi="宋体"/>
          <w:color w:val="000000"/>
        </w:rPr>
        <w:t>腾</w:t>
      </w:r>
      <w:r>
        <w:rPr>
          <w:rFonts w:hint="eastAsia"/>
          <w:bCs/>
          <w:color w:val="000000"/>
        </w:rPr>
        <w:t>”</w:t>
      </w:r>
      <w:r>
        <w:rPr>
          <w:rFonts w:hint="eastAsia" w:ascii="宋体" w:hAnsi="宋体"/>
          <w:color w:val="000000"/>
        </w:rPr>
        <w:t>分别读“</w:t>
      </w:r>
      <w:r>
        <w:rPr>
          <w:rFonts w:ascii="宋体" w:hAnsi="宋体"/>
          <w:color w:val="000000"/>
        </w:rPr>
        <w:t>zh</w:t>
      </w:r>
      <w:r>
        <w:rPr>
          <w:rFonts w:hint="eastAsia" w:ascii="宋体" w:hAnsi="宋体"/>
          <w:color w:val="000000"/>
        </w:rPr>
        <w:t>é”“</w:t>
      </w:r>
      <w:r>
        <w:rPr>
          <w:rFonts w:ascii="宋体" w:hAnsi="宋体"/>
          <w:color w:val="000000"/>
        </w:rPr>
        <w:t>zh</w:t>
      </w:r>
      <w:r>
        <w:rPr>
          <w:rFonts w:hint="eastAsia" w:ascii="宋体" w:hAnsi="宋体"/>
          <w:color w:val="000000"/>
        </w:rPr>
        <w:t>ē”，“</w:t>
      </w:r>
      <w:r>
        <w:rPr>
          <w:rFonts w:hint="eastAsia"/>
          <w:color w:val="000000"/>
          <w:em w:val="dot"/>
        </w:rPr>
        <w:t>仁</w:t>
      </w:r>
      <w:r>
        <w:rPr>
          <w:rFonts w:hint="eastAsia" w:ascii="宋体" w:hAnsi="宋体"/>
          <w:color w:val="000000"/>
        </w:rPr>
        <w:t>慈</w:t>
      </w:r>
      <w:r>
        <w:rPr>
          <w:color w:val="000000"/>
        </w:rPr>
        <w:t>/</w:t>
      </w:r>
      <w:r>
        <w:rPr>
          <w:rFonts w:hint="eastAsia"/>
          <w:color w:val="000000"/>
          <w:em w:val="dot"/>
        </w:rPr>
        <w:t>任</w:t>
      </w:r>
      <w:r>
        <w:rPr>
          <w:rFonts w:hint="eastAsia" w:ascii="宋体" w:hAnsi="宋体"/>
          <w:color w:val="000000"/>
        </w:rPr>
        <w:t>劳任怨”分别读“</w:t>
      </w:r>
      <w:r>
        <w:rPr>
          <w:rFonts w:ascii="宋体" w:hAnsi="宋体"/>
          <w:color w:val="000000"/>
        </w:rPr>
        <w:t>r</w:t>
      </w:r>
      <w:r>
        <w:rPr>
          <w:rFonts w:hint="eastAsia" w:ascii="宋体" w:hAnsi="宋体"/>
          <w:color w:val="000000"/>
        </w:rPr>
        <w:t>é</w:t>
      </w:r>
      <w:r>
        <w:rPr>
          <w:rFonts w:ascii="宋体" w:hAnsi="宋体"/>
          <w:color w:val="000000"/>
        </w:rPr>
        <w:t>n</w:t>
      </w:r>
      <w:r>
        <w:rPr>
          <w:rFonts w:hint="eastAsia" w:ascii="宋体" w:hAnsi="宋体"/>
          <w:color w:val="000000"/>
        </w:rPr>
        <w:t>”“</w:t>
      </w:r>
      <w:r>
        <w:rPr>
          <w:rFonts w:ascii="宋体" w:hAnsi="宋体"/>
          <w:color w:val="000000"/>
        </w:rPr>
        <w:t>r</w:t>
      </w:r>
      <w:r>
        <w:rPr>
          <w:rFonts w:hint="eastAsia" w:ascii="宋体" w:hAnsi="宋体"/>
          <w:color w:val="000000"/>
        </w:rPr>
        <w:t>è</w:t>
      </w:r>
      <w:r>
        <w:rPr>
          <w:rFonts w:ascii="宋体" w:hAnsi="宋体"/>
          <w:color w:val="000000"/>
        </w:rPr>
        <w:t>n</w:t>
      </w:r>
      <w:r>
        <w:rPr>
          <w:rFonts w:hint="eastAsia" w:ascii="宋体" w:hAnsi="宋体"/>
          <w:color w:val="000000"/>
        </w:rPr>
        <w:t>”；</w:t>
      </w:r>
      <w:r>
        <w:rPr>
          <w:color w:val="000000"/>
        </w:rPr>
        <w:t>C</w:t>
      </w:r>
      <w:r>
        <w:rPr>
          <w:rFonts w:hint="eastAsia" w:ascii="宋体" w:hAnsi="宋体"/>
          <w:color w:val="000000"/>
        </w:rPr>
        <w:t>项“</w:t>
      </w:r>
      <w:r>
        <w:rPr>
          <w:rFonts w:hint="eastAsia"/>
          <w:color w:val="000000"/>
          <w:em w:val="dot"/>
        </w:rPr>
        <w:t>恶</w:t>
      </w:r>
      <w:r>
        <w:rPr>
          <w:rFonts w:hint="eastAsia" w:ascii="宋体" w:hAnsi="宋体"/>
          <w:color w:val="000000"/>
        </w:rPr>
        <w:t>劣</w:t>
      </w:r>
      <w:r>
        <w:rPr>
          <w:color w:val="000000"/>
        </w:rPr>
        <w:t>/</w:t>
      </w:r>
      <w:r>
        <w:rPr>
          <w:rFonts w:hint="eastAsia" w:ascii="宋体" w:hAnsi="宋体"/>
          <w:color w:val="000000"/>
        </w:rPr>
        <w:t>深</w:t>
      </w:r>
      <w:r>
        <w:rPr>
          <w:rFonts w:hint="eastAsia"/>
          <w:color w:val="000000"/>
          <w:em w:val="dot"/>
        </w:rPr>
        <w:t>恶</w:t>
      </w:r>
      <w:r>
        <w:rPr>
          <w:rFonts w:hint="eastAsia" w:ascii="宋体" w:hAnsi="宋体"/>
          <w:color w:val="000000"/>
        </w:rPr>
        <w:t>痛疾”分别读“è”“</w:t>
      </w:r>
      <w:r>
        <w:rPr>
          <w:rFonts w:ascii="宋体" w:hAnsi="宋体"/>
          <w:color w:val="000000"/>
        </w:rPr>
        <w:t>w</w:t>
      </w:r>
      <w:r>
        <w:rPr>
          <w:rFonts w:hint="eastAsia" w:ascii="宋体" w:hAnsi="宋体"/>
          <w:color w:val="000000"/>
        </w:rPr>
        <w:t>ù”，“联</w:t>
      </w:r>
      <w:r>
        <w:rPr>
          <w:rFonts w:hint="eastAsia"/>
          <w:color w:val="000000"/>
          <w:em w:val="dot"/>
        </w:rPr>
        <w:t>结</w:t>
      </w:r>
      <w:r>
        <w:rPr>
          <w:color w:val="000000"/>
        </w:rPr>
        <w:t>/</w:t>
      </w:r>
      <w:r>
        <w:rPr>
          <w:rFonts w:hint="eastAsia" w:ascii="宋体" w:hAnsi="宋体"/>
          <w:color w:val="000000"/>
        </w:rPr>
        <w:t>交头</w:t>
      </w:r>
      <w:r>
        <w:rPr>
          <w:rFonts w:hint="eastAsia"/>
          <w:color w:val="000000"/>
          <w:em w:val="dot"/>
        </w:rPr>
        <w:t>接</w:t>
      </w:r>
      <w:r>
        <w:rPr>
          <w:rFonts w:hint="eastAsia" w:ascii="宋体" w:hAnsi="宋体"/>
          <w:color w:val="000000"/>
        </w:rPr>
        <w:t>耳”分别读“</w:t>
      </w:r>
      <w:r>
        <w:rPr>
          <w:rFonts w:ascii="宋体" w:hAnsi="宋体"/>
          <w:color w:val="000000"/>
        </w:rPr>
        <w:t>ji</w:t>
      </w:r>
      <w:r>
        <w:rPr>
          <w:rFonts w:hint="eastAsia" w:ascii="宋体" w:hAnsi="宋体"/>
          <w:color w:val="000000"/>
        </w:rPr>
        <w:t>é”“</w:t>
      </w:r>
      <w:r>
        <w:rPr>
          <w:rFonts w:ascii="宋体" w:hAnsi="宋体"/>
          <w:color w:val="000000"/>
        </w:rPr>
        <w:t>ji</w:t>
      </w:r>
      <w:r>
        <w:rPr>
          <w:rFonts w:hint="eastAsia" w:ascii="宋体" w:hAnsi="宋体"/>
          <w:color w:val="000000"/>
        </w:rPr>
        <w:t>ē”；</w:t>
      </w:r>
      <w:r>
        <w:rPr>
          <w:color w:val="000000"/>
        </w:rPr>
        <w:t>D</w:t>
      </w:r>
      <w:r>
        <w:rPr>
          <w:rFonts w:hint="eastAsia" w:ascii="宋体" w:hAnsi="宋体"/>
          <w:color w:val="000000"/>
        </w:rPr>
        <w:t>项“”鲜</w:t>
      </w:r>
      <w:r>
        <w:rPr>
          <w:rFonts w:hint="eastAsia"/>
          <w:color w:val="000000"/>
          <w:em w:val="dot"/>
        </w:rPr>
        <w:t>腴</w:t>
      </w:r>
      <w:r>
        <w:rPr>
          <w:color w:val="000000"/>
        </w:rPr>
        <w:t>/</w:t>
      </w:r>
      <w:r>
        <w:rPr>
          <w:rFonts w:hint="eastAsia" w:ascii="宋体" w:hAnsi="宋体"/>
          <w:color w:val="000000"/>
        </w:rPr>
        <w:t>防</w:t>
      </w:r>
      <w:r>
        <w:rPr>
          <w:rFonts w:hint="eastAsia"/>
          <w:color w:val="000000"/>
          <w:em w:val="dot"/>
        </w:rPr>
        <w:t>御</w:t>
      </w:r>
      <w:r>
        <w:rPr>
          <w:rFonts w:hint="eastAsia"/>
          <w:color w:val="000000"/>
        </w:rPr>
        <w:t>分别读“</w:t>
      </w:r>
      <w:r>
        <w:rPr>
          <w:color w:val="000000"/>
        </w:rPr>
        <w:t>y</w:t>
      </w:r>
      <w:r>
        <w:rPr>
          <w:rFonts w:hint="eastAsia"/>
          <w:color w:val="000000"/>
        </w:rPr>
        <w:t>ú”“</w:t>
      </w:r>
      <w:r>
        <w:rPr>
          <w:color w:val="000000"/>
        </w:rPr>
        <w:t>y</w:t>
      </w:r>
      <w:r>
        <w:rPr>
          <w:rFonts w:hint="eastAsia"/>
          <w:color w:val="000000"/>
        </w:rPr>
        <w:t>ù”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，“</w:t>
      </w:r>
      <w:r>
        <w:rPr>
          <w:rFonts w:hint="eastAsia"/>
          <w:color w:val="000000"/>
          <w:em w:val="dot"/>
        </w:rPr>
        <w:t>倔</w:t>
      </w:r>
      <w:r>
        <w:rPr>
          <w:rFonts w:hint="eastAsia" w:ascii="宋体" w:hAnsi="宋体"/>
          <w:color w:val="000000"/>
        </w:rPr>
        <w:t>强</w:t>
      </w:r>
      <w:r>
        <w:rPr>
          <w:color w:val="000000"/>
        </w:rPr>
        <w:t>/</w:t>
      </w:r>
      <w:r>
        <w:rPr>
          <w:rFonts w:hint="eastAsia"/>
          <w:color w:val="000000"/>
          <w:em w:val="dot"/>
        </w:rPr>
        <w:t>倔</w:t>
      </w:r>
      <w:r>
        <w:rPr>
          <w:rFonts w:hint="eastAsia" w:ascii="宋体" w:hAnsi="宋体"/>
          <w:color w:val="000000"/>
        </w:rPr>
        <w:t>头倔脑”分别读“</w:t>
      </w:r>
      <w:r>
        <w:rPr>
          <w:rFonts w:ascii="宋体" w:hAnsi="宋体"/>
          <w:color w:val="000000"/>
        </w:rPr>
        <w:t>ju</w:t>
      </w:r>
      <w:r>
        <w:rPr>
          <w:rFonts w:hint="eastAsia" w:ascii="宋体" w:hAnsi="宋体"/>
          <w:color w:val="000000"/>
        </w:rPr>
        <w:t>é”“</w:t>
      </w:r>
      <w:r>
        <w:rPr>
          <w:rFonts w:ascii="宋体" w:hAnsi="宋体"/>
          <w:color w:val="000000"/>
        </w:rPr>
        <w:t>ju</w:t>
      </w:r>
      <w:r>
        <w:rPr>
          <w:rFonts w:hint="eastAsia" w:ascii="宋体" w:hAnsi="宋体"/>
          <w:color w:val="000000"/>
        </w:rPr>
        <w:t>è”，“</w:t>
      </w:r>
      <w:r>
        <w:rPr>
          <w:rFonts w:hint="eastAsia"/>
          <w:color w:val="000000"/>
          <w:em w:val="dot"/>
        </w:rPr>
        <w:t>仲</w:t>
      </w:r>
      <w:r>
        <w:rPr>
          <w:rFonts w:hint="eastAsia" w:ascii="宋体" w:hAnsi="宋体"/>
          <w:color w:val="000000"/>
        </w:rPr>
        <w:t>裁</w:t>
      </w:r>
      <w:r>
        <w:rPr>
          <w:color w:val="000000"/>
        </w:rPr>
        <w:t>/</w:t>
      </w:r>
      <w:r>
        <w:rPr>
          <w:rFonts w:hint="eastAsia" w:ascii="宋体" w:hAnsi="宋体"/>
          <w:color w:val="000000"/>
        </w:rPr>
        <w:t>摩肩接</w:t>
      </w:r>
      <w:r>
        <w:rPr>
          <w:rFonts w:hint="eastAsia"/>
          <w:color w:val="000000"/>
          <w:em w:val="dot"/>
        </w:rPr>
        <w:t>踵</w:t>
      </w:r>
      <w:r>
        <w:rPr>
          <w:rFonts w:hint="eastAsia" w:ascii="宋体" w:hAnsi="宋体"/>
          <w:color w:val="000000"/>
        </w:rPr>
        <w:t>”分别读“</w:t>
      </w:r>
      <w:r>
        <w:rPr>
          <w:rFonts w:ascii="宋体" w:hAnsi="宋体"/>
          <w:color w:val="000000"/>
        </w:rPr>
        <w:t>zh</w:t>
      </w:r>
      <w:r>
        <w:rPr>
          <w:rFonts w:hint="eastAsia" w:ascii="宋体" w:hAnsi="宋体"/>
          <w:color w:val="000000"/>
        </w:rPr>
        <w:t>ò</w:t>
      </w:r>
      <w:r>
        <w:rPr>
          <w:rFonts w:ascii="宋体" w:hAnsi="宋体"/>
          <w:color w:val="000000"/>
        </w:rPr>
        <w:t>ng</w:t>
      </w:r>
      <w:r>
        <w:rPr>
          <w:rFonts w:hint="eastAsia" w:ascii="宋体" w:hAnsi="宋体"/>
          <w:color w:val="000000"/>
        </w:rPr>
        <w:t>”“</w:t>
      </w:r>
      <w:r>
        <w:rPr>
          <w:rFonts w:ascii="宋体" w:hAnsi="宋体"/>
          <w:color w:val="000000"/>
        </w:rPr>
        <w:t>zh</w:t>
      </w:r>
      <w:r>
        <w:rPr>
          <w:rFonts w:hint="eastAsia" w:ascii="宋体" w:hAnsi="宋体"/>
          <w:color w:val="000000"/>
        </w:rPr>
        <w:t>ǒ</w:t>
      </w:r>
      <w:r>
        <w:rPr>
          <w:rFonts w:ascii="宋体" w:hAnsi="宋体"/>
          <w:color w:val="000000"/>
        </w:rPr>
        <w:t>ng</w:t>
      </w:r>
      <w:r>
        <w:rPr>
          <w:rFonts w:hint="eastAsia" w:ascii="宋体" w:hAnsi="宋体"/>
          <w:color w:val="000000"/>
        </w:rPr>
        <w:t>”</w:t>
      </w:r>
      <w:r>
        <w:rPr>
          <w:rFonts w:hint="eastAsia" w:ascii="宋体" w:hAnsi="宋体"/>
          <w:bCs/>
          <w:color w:val="000000"/>
        </w:rPr>
        <w:t>）（</w:t>
      </w:r>
      <w:r>
        <w:rPr>
          <w:rFonts w:ascii="宋体" w:hAnsi="宋体"/>
          <w:bCs/>
          <w:color w:val="000000"/>
        </w:rPr>
        <w:t>2</w:t>
      </w:r>
      <w:r>
        <w:rPr>
          <w:rFonts w:hint="eastAsia" w:ascii="宋体" w:hAnsi="宋体"/>
          <w:bCs/>
          <w:color w:val="000000"/>
        </w:rPr>
        <w:t>分）</w:t>
      </w:r>
      <w:r>
        <w:rPr>
          <w:rFonts w:ascii="宋体"/>
          <w:bCs/>
          <w:color w:val="000000"/>
        </w:rPr>
        <w:tab/>
      </w:r>
      <w:r>
        <w:rPr>
          <w:rFonts w:ascii="宋体" w:hAnsi="宋体"/>
          <w:color w:val="000000"/>
        </w:rPr>
        <w:t xml:space="preserve">  </w:t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bCs/>
          <w:color w:val="000000"/>
        </w:rPr>
        <w:t xml:space="preserve"> </w:t>
      </w:r>
    </w:p>
    <w:p>
      <w:pPr>
        <w:pStyle w:val="9"/>
        <w:spacing w:line="340" w:lineRule="exact"/>
        <w:rPr>
          <w:rFonts w:ascii="宋体"/>
          <w:color w:val="000000"/>
        </w:rPr>
      </w:pPr>
      <w:r>
        <w:rPr>
          <w:rFonts w:ascii="宋体" w:hAnsi="宋体"/>
          <w:bCs/>
          <w:color w:val="000000"/>
        </w:rPr>
        <w:t>2.</w:t>
      </w:r>
      <w:r>
        <w:rPr>
          <w:bCs/>
          <w:color w:val="000000"/>
        </w:rPr>
        <w:t>D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hint="eastAsia" w:ascii="宋体" w:hAnsi="宋体"/>
          <w:bCs/>
          <w:color w:val="000000"/>
        </w:rPr>
        <w:t>（</w:t>
      </w:r>
      <w:r>
        <w:rPr>
          <w:bCs/>
          <w:color w:val="000000"/>
        </w:rPr>
        <w:t>A</w:t>
      </w:r>
      <w:r>
        <w:rPr>
          <w:rFonts w:hint="eastAsia" w:ascii="宋体" w:hAnsi="宋体"/>
          <w:bCs/>
          <w:color w:val="000000"/>
        </w:rPr>
        <w:t>“</w:t>
      </w:r>
      <w:r>
        <w:rPr>
          <w:rFonts w:hint="eastAsia" w:ascii="宋体" w:hAnsi="宋体"/>
          <w:color w:val="000000"/>
        </w:rPr>
        <w:t>宣嚣</w:t>
      </w:r>
      <w:r>
        <w:rPr>
          <w:rFonts w:hint="eastAsia" w:ascii="宋体" w:hAnsi="宋体"/>
          <w:bCs/>
          <w:color w:val="000000"/>
        </w:rPr>
        <w:t>”应为“喧嚣”</w:t>
      </w:r>
      <w:r>
        <w:rPr>
          <w:bCs/>
          <w:color w:val="000000"/>
        </w:rPr>
        <w:t>B</w:t>
      </w:r>
      <w:r>
        <w:rPr>
          <w:rFonts w:hint="eastAsia" w:ascii="宋体" w:hAnsi="宋体"/>
          <w:bCs/>
          <w:color w:val="000000"/>
        </w:rPr>
        <w:t>“</w:t>
      </w:r>
      <w:r>
        <w:rPr>
          <w:rFonts w:hint="eastAsia" w:ascii="宋体" w:hAnsi="宋体"/>
          <w:color w:val="000000"/>
        </w:rPr>
        <w:t>油光可签</w:t>
      </w:r>
      <w:r>
        <w:rPr>
          <w:rFonts w:hint="eastAsia" w:ascii="宋体" w:hAnsi="宋体"/>
          <w:bCs/>
          <w:color w:val="000000"/>
        </w:rPr>
        <w:t>”应为“油光可鉴”</w:t>
      </w:r>
      <w:r>
        <w:rPr>
          <w:bCs/>
          <w:color w:val="000000"/>
        </w:rPr>
        <w:t>C</w:t>
      </w:r>
      <w:r>
        <w:rPr>
          <w:rFonts w:hint="eastAsia" w:ascii="宋体" w:hAnsi="宋体"/>
          <w:bCs/>
          <w:color w:val="000000"/>
        </w:rPr>
        <w:t>“</w:t>
      </w:r>
      <w:r>
        <w:rPr>
          <w:rFonts w:hint="eastAsia" w:ascii="宋体" w:hAnsi="宋体"/>
          <w:color w:val="000000"/>
        </w:rPr>
        <w:t>蔓沿</w:t>
      </w:r>
      <w:r>
        <w:rPr>
          <w:rFonts w:hint="eastAsia" w:ascii="宋体" w:hAnsi="宋体"/>
          <w:bCs/>
          <w:color w:val="000000"/>
        </w:rPr>
        <w:t>”应为“蔓延”）（</w:t>
      </w:r>
      <w:r>
        <w:rPr>
          <w:rFonts w:ascii="宋体" w:hAnsi="宋体"/>
          <w:bCs/>
          <w:color w:val="000000"/>
        </w:rPr>
        <w:t>2</w:t>
      </w:r>
      <w:r>
        <w:rPr>
          <w:rFonts w:hint="eastAsia" w:ascii="宋体" w:hAnsi="宋体"/>
          <w:bCs/>
          <w:color w:val="000000"/>
        </w:rPr>
        <w:t>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/>
          <w:color w:val="000000"/>
          <w:sz w:val="21"/>
          <w:szCs w:val="21"/>
        </w:rPr>
      </w:pPr>
      <w:r>
        <w:rPr>
          <w:rFonts w:ascii="宋体" w:hAnsi="宋体"/>
          <w:color w:val="000000"/>
          <w:spacing w:val="-6"/>
          <w:sz w:val="21"/>
          <w:szCs w:val="21"/>
        </w:rPr>
        <w:t>3.</w:t>
      </w:r>
      <w:r>
        <w:rPr>
          <w:bCs/>
          <w:color w:val="000000"/>
          <w:sz w:val="21"/>
          <w:szCs w:val="21"/>
        </w:rPr>
        <w:t>C</w:t>
      </w:r>
      <w:r>
        <w:rPr>
          <w:rFonts w:hint="eastAsia" w:ascii="宋体" w:hAnsi="宋体"/>
          <w:bCs/>
          <w:color w:val="000000"/>
          <w:sz w:val="21"/>
          <w:szCs w:val="21"/>
        </w:rPr>
        <w:t>（此句应用“别具匠心”）（</w:t>
      </w:r>
      <w:r>
        <w:rPr>
          <w:rFonts w:ascii="宋体" w:hAnsi="宋体"/>
          <w:bCs/>
          <w:color w:val="000000"/>
          <w:sz w:val="21"/>
          <w:szCs w:val="21"/>
        </w:rPr>
        <w:t>2</w:t>
      </w:r>
      <w:r>
        <w:rPr>
          <w:rFonts w:hint="eastAsia" w:ascii="宋体" w:hAnsi="宋体"/>
          <w:bCs/>
          <w:color w:val="000000"/>
          <w:sz w:val="21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</w:t>
      </w:r>
      <w:r>
        <w:rPr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（《史记》不是编年体，而是纪传体史书）（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</w:t>
      </w:r>
    </w:p>
    <w:p>
      <w:pPr>
        <w:pStyle w:val="10"/>
        <w:autoSpaceDN w:val="0"/>
        <w:spacing w:line="34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ascii="宋体"/>
          <w:color w:val="000000"/>
        </w:rPr>
        <w:t>.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）牧人驱犊返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长歌怀采薇</w:t>
      </w:r>
      <w:r>
        <w:rPr>
          <w:rFonts w:ascii="宋体" w:hAnsi="宋体" w:cs="宋体"/>
          <w:bCs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）学诗谩有惊人句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）冰霜正惨凄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岂不罹凝寒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4</w:t>
      </w:r>
      <w:r>
        <w:rPr>
          <w:rFonts w:hint="eastAsia" w:ascii="宋体" w:hAnsi="宋体" w:cs="宋体"/>
          <w:color w:val="000000"/>
        </w:rPr>
        <w:t>）微动涟漪，惊起沙禽掠岸飞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5</w:t>
      </w:r>
      <w:r>
        <w:rPr>
          <w:rFonts w:hint="eastAsia" w:ascii="宋体" w:hAnsi="宋体" w:cs="宋体"/>
          <w:color w:val="000000"/>
        </w:rPr>
        <w:t>）负势竞上，互相轩邈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6</w:t>
      </w:r>
      <w:r>
        <w:rPr>
          <w:rFonts w:hint="eastAsia" w:ascii="宋体" w:hAnsi="宋体" w:cs="宋体"/>
          <w:color w:val="000000"/>
        </w:rPr>
        <w:t>）</w:t>
      </w:r>
      <w:r>
        <w:rPr>
          <w:rFonts w:hint="eastAsia" w:ascii="宋体" w:hAnsi="宋体"/>
          <w:color w:val="000000"/>
        </w:rPr>
        <w:t>无可奈何花落去，似曾相识燕归来（</w:t>
      </w:r>
      <w:r>
        <w:rPr>
          <w:rFonts w:ascii="宋体" w:hAnsi="宋体"/>
          <w:color w:val="000000"/>
        </w:rPr>
        <w:t>6</w:t>
      </w:r>
      <w:r>
        <w:rPr>
          <w:rFonts w:hint="eastAsia" w:ascii="宋体" w:hAnsi="宋体"/>
          <w:color w:val="000000"/>
        </w:rPr>
        <w:t>分，每句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分，错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字该句不得分）</w:t>
      </w:r>
    </w:p>
    <w:p>
      <w:pPr>
        <w:pStyle w:val="10"/>
        <w:autoSpaceDN w:val="0"/>
        <w:spacing w:line="340" w:lineRule="exact"/>
        <w:rPr>
          <w:rFonts w:ascii="宋体" w:cs="宋体"/>
          <w:color w:val="000000"/>
          <w:shd w:val="clear" w:color="auto" w:fill="FFFFFF"/>
        </w:rPr>
      </w:pPr>
      <w:r>
        <w:rPr>
          <w:rFonts w:ascii="宋体" w:hAnsi="宋体" w:cs="宋体"/>
          <w:color w:val="000000"/>
          <w:shd w:val="clear" w:color="auto" w:fill="FFFFFF"/>
        </w:rPr>
        <w:t>6.</w:t>
      </w:r>
      <w:r>
        <w:rPr>
          <w:rFonts w:hint="eastAsia" w:ascii="宋体" w:hAnsi="宋体" w:cs="宋体"/>
          <w:color w:val="000000"/>
          <w:shd w:val="clear" w:color="auto" w:fill="FFFFFF"/>
        </w:rPr>
        <w:t>（</w:t>
      </w:r>
      <w:r>
        <w:rPr>
          <w:rFonts w:ascii="宋体" w:hAnsi="宋体" w:cs="宋体"/>
          <w:color w:val="000000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shd w:val="clear" w:color="auto" w:fill="FFFFFF"/>
        </w:rPr>
        <w:t>）汉字遭遇书写危机。（</w:t>
      </w:r>
      <w:r>
        <w:rPr>
          <w:rFonts w:ascii="宋体" w:hAnsi="宋体" w:cs="宋体"/>
          <w:color w:val="000000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hd w:val="clear" w:color="auto" w:fill="FFFFFF"/>
        </w:rPr>
        <w:t>分，意思对即可）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）示例一：在对学生的综合评价中加大对汉字书写的考查力度。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示例二：创办一些以汉字书写研究为主的社团，培养师生对汉字书写的爱好。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示例三：举办类似于“汉字听写大赛”的活动，培养师生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在汉字书写方面的兴趣。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（或举办书法讲座，举办毛笔字、钢笔字书写展览或评比等活动）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学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&amp;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科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&amp;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网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]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示例四：掌握汉字工具性特征的同时，加强汉字演变和汉字符号背后的文化底蕴教育。（每条建议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分，合理即可得分）</w:t>
      </w:r>
    </w:p>
    <w:p>
      <w:pPr>
        <w:pStyle w:val="11"/>
        <w:adjustRightInd w:val="0"/>
        <w:snapToGrid w:val="0"/>
        <w:spacing w:line="28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7.</w:t>
      </w:r>
      <w:r>
        <w:rPr>
          <w:rFonts w:hint="eastAsia" w:ascii="宋体" w:hAnsi="宋体"/>
          <w:color w:val="000000"/>
        </w:rPr>
        <w:t>思想</w:t>
      </w:r>
      <w:r>
        <w:rPr>
          <w:rFonts w:hint="eastAsia"/>
          <w:color w:val="000000"/>
        </w:rPr>
        <w:t>感情方面：两诗都表达对亲人的思念、牵挂。但《春望》还表达对国家衰乱、人民流离失所的悲痛，以及对自己日渐衰老的感伤。</w:t>
      </w:r>
    </w:p>
    <w:p>
      <w:pPr>
        <w:pStyle w:val="11"/>
        <w:adjustRightInd w:val="0"/>
        <w:snapToGrid w:val="0"/>
        <w:spacing w:line="280" w:lineRule="exact"/>
        <w:ind w:firstLine="420" w:firstLineChars="20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写作手法方面：两首诗都体现杜诗“</w:t>
      </w:r>
      <w:r>
        <w:rPr>
          <w:rFonts w:hint="eastAsia"/>
          <w:color w:val="000000"/>
          <w:u w:val="single"/>
        </w:rPr>
        <w:t>写实</w:t>
      </w:r>
      <w:r>
        <w:rPr>
          <w:rFonts w:hint="eastAsia"/>
          <w:color w:val="000000"/>
        </w:rPr>
        <w:t>”风格（或“</w:t>
      </w:r>
      <w:r>
        <w:rPr>
          <w:rFonts w:hint="eastAsia"/>
          <w:color w:val="000000"/>
          <w:u w:val="single"/>
        </w:rPr>
        <w:t>现实主义</w:t>
      </w:r>
      <w:r>
        <w:rPr>
          <w:rFonts w:hint="eastAsia"/>
          <w:color w:val="000000"/>
        </w:rPr>
        <w:t>诗风”）。《春望》主要是</w:t>
      </w:r>
      <w:r>
        <w:rPr>
          <w:rFonts w:hint="eastAsia"/>
          <w:color w:val="000000"/>
          <w:u w:val="single"/>
        </w:rPr>
        <w:t>融情于景</w:t>
      </w:r>
      <w:r>
        <w:rPr>
          <w:rFonts w:hint="eastAsia"/>
          <w:color w:val="000000"/>
        </w:rPr>
        <w:t>，将对国家败亡的悲痛融入景物描写之中，而《月夜》全诗纯用</w:t>
      </w:r>
      <w:r>
        <w:rPr>
          <w:rFonts w:hint="eastAsia"/>
          <w:color w:val="000000"/>
          <w:u w:val="single"/>
        </w:rPr>
        <w:t>虚写</w:t>
      </w:r>
      <w:r>
        <w:rPr>
          <w:rFonts w:hint="eastAsia"/>
          <w:color w:val="000000"/>
        </w:rPr>
        <w:t>，借助</w:t>
      </w:r>
      <w:r>
        <w:rPr>
          <w:rFonts w:hint="eastAsia"/>
          <w:color w:val="000000"/>
          <w:u w:val="single"/>
        </w:rPr>
        <w:t>想象</w:t>
      </w:r>
      <w:r>
        <w:rPr>
          <w:rFonts w:hint="eastAsia"/>
          <w:color w:val="000000"/>
        </w:rPr>
        <w:t>抒写妻子对自己的思念，实际也写出自己对妻子的思念。（</w:t>
      </w:r>
      <w:r>
        <w:rPr>
          <w:color w:val="000000"/>
        </w:rPr>
        <w:t>4</w:t>
      </w:r>
      <w:r>
        <w:rPr>
          <w:rFonts w:hint="eastAsia"/>
          <w:color w:val="000000"/>
        </w:rPr>
        <w:t>分，思想感情</w:t>
      </w:r>
      <w:r>
        <w:rPr>
          <w:color w:val="000000"/>
        </w:rPr>
        <w:t>2</w:t>
      </w:r>
      <w:r>
        <w:rPr>
          <w:rFonts w:hint="eastAsia"/>
          <w:color w:val="000000"/>
        </w:rPr>
        <w:t>分，写作手法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widowControl/>
        <w:shd w:val="clear" w:color="auto" w:fill="FFFFFF"/>
        <w:spacing w:line="320" w:lineRule="exact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8.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）护城河（</w:t>
      </w:r>
      <w:r>
        <w:rPr>
          <w:rFonts w:cs="宋体"/>
          <w:color w:val="000000"/>
          <w:szCs w:val="22"/>
        </w:rPr>
        <w:t>2</w:t>
      </w:r>
      <w:r>
        <w:rPr>
          <w:rFonts w:hint="eastAsia" w:cs="宋体"/>
          <w:color w:val="000000"/>
          <w:szCs w:val="22"/>
        </w:rPr>
        <w:t>）本意是疆界，此指管辖、限制（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）方法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分）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9.</w:t>
      </w:r>
      <w:r>
        <w:rPr>
          <w:color w:val="000000"/>
          <w:kern w:val="0"/>
          <w:szCs w:val="21"/>
          <w:shd w:val="clear" w:color="auto" w:fill="FFFFFF"/>
          <w:lang w:val="zh-CN"/>
        </w:rPr>
        <w:t>D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color w:val="000000"/>
          <w:kern w:val="0"/>
          <w:szCs w:val="21"/>
          <w:shd w:val="clear" w:color="auto" w:fill="FFFFFF"/>
          <w:lang w:val="zh-CN"/>
        </w:rPr>
        <w:t>D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项为结构助词，其他为代词）（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分）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10.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）威慑天下不能单靠武力的强大。（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分）</w:t>
      </w:r>
    </w:p>
    <w:p>
      <w:pPr>
        <w:widowControl/>
        <w:shd w:val="clear" w:color="auto" w:fill="FFFFFF"/>
        <w:ind w:firstLine="210" w:firstLineChars="100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2</w:t>
      </w:r>
      <w:r>
        <w:rPr>
          <w:rFonts w:hint="eastAsia" w:ascii="宋体" w:cs="宋体"/>
          <w:color w:val="000000"/>
          <w:kern w:val="0"/>
          <w:szCs w:val="21"/>
          <w:shd w:val="clear" w:color="auto" w:fill="FFFFFF"/>
          <w:lang w:val="zh-CN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）即使有商汤、武王的才智，也</w:t>
      </w:r>
      <w:r>
        <w:rPr>
          <w:rFonts w:hint="eastAsia" w:ascii="宋体" w:cs="宋体"/>
          <w:color w:val="000000"/>
          <w:kern w:val="0"/>
          <w:szCs w:val="21"/>
          <w:shd w:val="clear" w:color="auto" w:fill="FFFFFF"/>
          <w:lang w:val="zh-CN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不能战胜一个普通人，何况是很多人呢？（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分）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[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来源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: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学科网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]</w:t>
      </w:r>
    </w:p>
    <w:p>
      <w:pPr>
        <w:widowControl/>
        <w:shd w:val="clear" w:color="auto" w:fill="FFFFFF"/>
        <w:spacing w:line="320" w:lineRule="exact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11.</w:t>
      </w:r>
      <w:r>
        <w:rPr>
          <w:color w:val="000000"/>
          <w:kern w:val="0"/>
          <w:szCs w:val="21"/>
          <w:shd w:val="clear" w:color="auto" w:fill="FFFFFF"/>
          <w:lang w:val="zh-CN"/>
        </w:rPr>
        <w:t>B</w:t>
      </w:r>
      <w:r>
        <w:rPr>
          <w:rFonts w:hint="eastAsia"/>
          <w:color w:val="000000"/>
          <w:kern w:val="0"/>
          <w:szCs w:val="21"/>
          <w:shd w:val="clear" w:color="auto" w:fill="FFFFFF"/>
          <w:lang w:val="zh-CN"/>
        </w:rPr>
        <w:t>（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“道”是指统治的方法错，应是</w:t>
      </w:r>
      <w:r>
        <w:rPr>
          <w:rFonts w:hint="eastAsia" w:ascii="Arial" w:hAnsi="Arial" w:cs="Arial"/>
          <w:color w:val="000000"/>
          <w:szCs w:val="21"/>
          <w:shd w:val="clear" w:color="auto" w:fill="FFFFFF"/>
        </w:rPr>
        <w:t>施行仁政的治国之道</w:t>
      </w:r>
      <w:r>
        <w:rPr>
          <w:rFonts w:hint="eastAsia"/>
          <w:color w:val="000000"/>
          <w:kern w:val="0"/>
          <w:szCs w:val="21"/>
          <w:shd w:val="clear" w:color="auto" w:fill="FFFFFF"/>
          <w:lang w:val="zh-CN"/>
        </w:rPr>
        <w:t>）（</w:t>
      </w:r>
      <w:r>
        <w:rPr>
          <w:color w:val="000000"/>
          <w:kern w:val="0"/>
          <w:szCs w:val="21"/>
          <w:shd w:val="clear" w:color="auto" w:fill="FFFFFF"/>
          <w:lang w:val="zh-CN"/>
        </w:rPr>
        <w:t>2</w:t>
      </w:r>
      <w:r>
        <w:rPr>
          <w:rFonts w:hint="eastAsia"/>
          <w:color w:val="000000"/>
          <w:kern w:val="0"/>
          <w:szCs w:val="21"/>
          <w:shd w:val="clear" w:color="auto" w:fill="FFFFFF"/>
          <w:lang w:val="zh-CN"/>
        </w:rPr>
        <w:t>分）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 xml:space="preserve"> 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[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来源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: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学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,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科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,</w:t>
      </w:r>
      <w:r>
        <w:rPr>
          <w:rFonts w:hint="eastAsia"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网</w:t>
      </w:r>
      <w:r>
        <w:rPr>
          <w:rFonts w:ascii="宋体" w:hAnsi="宋体" w:cs="宋体"/>
          <w:color w:val="FFFFFF"/>
          <w:kern w:val="0"/>
          <w:sz w:val="4"/>
          <w:szCs w:val="21"/>
          <w:shd w:val="clear" w:color="auto" w:fill="FFFFFF"/>
          <w:lang w:val="zh-CN"/>
        </w:rPr>
        <w:t>Z,X,X,K]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12.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天时不如地利，地利不如人和。（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val="zh-CN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分）</w:t>
      </w:r>
      <w:r>
        <w:rPr>
          <w:rFonts w:hint="eastAsia" w:ascii="宋体" w:cs="宋体"/>
          <w:color w:val="000000"/>
          <w:kern w:val="0"/>
          <w:szCs w:val="21"/>
          <w:shd w:val="clear" w:color="auto" w:fill="FFFFFF"/>
          <w:lang w:val="zh-CN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20" w:lineRule="exact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13.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快乐能使人血液中考的索和血浆纤维蛋白原这两种物质减少，从而降低对心脏的危害，有益于健康；快乐能对免疫系统产生积极的影响。（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14.</w:t>
      </w:r>
      <w:r>
        <w:rPr>
          <w:color w:val="000000"/>
          <w:szCs w:val="21"/>
          <w:shd w:val="clear" w:color="auto" w:fill="FFFFFF"/>
        </w:rPr>
        <w:t>B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（“免疫系统……它帮助人类克服恶劣的环境，在哺乳动物中脱颖而出，成为高智慧生物”文中无此意）（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分）</w:t>
      </w:r>
    </w:p>
    <w:p>
      <w:pPr>
        <w:spacing w:line="320" w:lineRule="exac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15.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示例：我认为不会，恐怖电影带给人的是恐惧的情绪，恐惧也是人的</w:t>
      </w:r>
      <w:r>
        <w:rPr>
          <w:rFonts w:ascii="宋体" w:hAnsi="宋体" w:cs="宋体"/>
          <w:color w:val="000000"/>
          <w:szCs w:val="21"/>
          <w:shd w:val="clear" w:color="auto" w:fill="FFFFFF"/>
        </w:rPr>
        <w:t>6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大情感之一，是一种消极的情绪，并不能给我们带来快乐的感受，因此也不会提高我们的免疫水平。（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分）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16.</w:t>
      </w:r>
      <w:r>
        <w:rPr>
          <w:rFonts w:hint="eastAsia" w:ascii="宋体" w:hAnsi="宋体"/>
          <w:color w:val="000000"/>
          <w:szCs w:val="21"/>
        </w:rPr>
        <w:t>想象中：江南水乡；诗意浪漫。现实中：川西万里桥畔</w:t>
      </w:r>
      <w:r>
        <w:rPr>
          <w:rFonts w:ascii="宋体" w:hAnsi="宋体"/>
          <w:color w:val="000000"/>
          <w:szCs w:val="21"/>
        </w:rPr>
        <w:t>;</w:t>
      </w:r>
      <w:r>
        <w:rPr>
          <w:rFonts w:hint="eastAsia" w:ascii="宋体" w:hAnsi="宋体"/>
          <w:color w:val="000000"/>
          <w:szCs w:val="21"/>
        </w:rPr>
        <w:t>古朴悲情。（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17.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充满力量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是指杜甫的内心充满了忧国忧民、心怀天下的力量。（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rFonts w:hint="eastAsia" w:ascii="宋体" w:hAnsi="宋体"/>
          <w:color w:val="000000"/>
          <w:szCs w:val="21"/>
        </w:rPr>
        <w:t>生逢乱世，几度漂零，一世得不到重用；落迫的生活境遇；孤独的忧郁。（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19.</w:t>
      </w:r>
      <w:r>
        <w:rPr>
          <w:rFonts w:hint="eastAsia" w:ascii="宋体" w:hAnsi="宋体"/>
          <w:color w:val="000000"/>
          <w:szCs w:val="21"/>
        </w:rPr>
        <w:t>开放性试题。答案示例：</w:t>
      </w:r>
      <w:r>
        <w:rPr>
          <w:rFonts w:hint="eastAsia" w:ascii="宋体"/>
          <w:color w:val="000000"/>
          <w:szCs w:val="21"/>
        </w:rPr>
        <w:t>①</w:t>
      </w:r>
      <w:r>
        <w:rPr>
          <w:rFonts w:hint="eastAsia" w:ascii="宋体" w:hAnsi="宋体"/>
          <w:color w:val="000000"/>
          <w:szCs w:val="21"/>
        </w:rPr>
        <w:t>不幸。杜甫一生遭遇坎坷，生逢乱世，他一心报国，却报国无门，忧郁悲苦一生。</w:t>
      </w:r>
      <w:r>
        <w:rPr>
          <w:rFonts w:hint="eastAsia" w:ascii="宋体"/>
          <w:color w:val="000000"/>
          <w:szCs w:val="21"/>
        </w:rPr>
        <w:t>②</w:t>
      </w:r>
      <w:r>
        <w:rPr>
          <w:rFonts w:hint="eastAsia" w:ascii="宋体" w:hAnsi="宋体"/>
          <w:color w:val="000000"/>
          <w:szCs w:val="21"/>
        </w:rPr>
        <w:t>幸运。因为杜甫在坎坷中留下了不朽的诗作，忧郁的草堂缔造了传世的经典诗句。他被誉为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诗圣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，他的诗被誉为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诗史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，登上了现实主义的最高峰。（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pStyle w:val="12"/>
        <w:spacing w:line="320" w:lineRule="exact"/>
        <w:ind w:right="32"/>
        <w:rPr>
          <w:color w:val="000000"/>
        </w:rPr>
      </w:pPr>
      <w:r>
        <w:rPr>
          <w:color w:val="000000"/>
        </w:rPr>
        <w:t>20.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）《昆虫记》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法布尔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十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昆虫的史诗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分。每空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  <w:r>
        <w:rPr>
          <w:color w:val="000000"/>
        </w:rPr>
        <w:t xml:space="preserve"> </w:t>
      </w:r>
    </w:p>
    <w:p>
      <w:pPr>
        <w:pStyle w:val="12"/>
        <w:spacing w:line="320" w:lineRule="exact"/>
        <w:ind w:right="32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）螳螂准备捕食蝗虫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机警从容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分。每空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>
      <w:pPr>
        <w:pStyle w:val="12"/>
        <w:spacing w:line="320" w:lineRule="exact"/>
        <w:ind w:right="32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昆虫世界奥秘揭开的过程，充满曲折与反复，让人惊叹不已；法布尔对昆虫的研究，有独特的研究方法，不仅记录昆虫的生活，还关注昆虫的生命过程；法布尔对昆虫习性的描述，洋溢着对生命的尊重，对自然万物的赞美；《昆虫记》还有高超的写作技巧。（</w:t>
      </w:r>
      <w:r>
        <w:rPr>
          <w:color w:val="000000"/>
        </w:rPr>
        <w:t>2</w:t>
      </w:r>
      <w:r>
        <w:rPr>
          <w:rFonts w:hint="eastAsia"/>
          <w:color w:val="000000"/>
        </w:rPr>
        <w:t>分</w:t>
      </w:r>
      <w:bookmarkStart w:id="0" w:name="_GoBack"/>
      <w:bookmarkEnd w:id="0"/>
      <w:r>
        <w:rPr>
          <w:rFonts w:hint="eastAsia"/>
          <w:color w:val="000000"/>
        </w:rPr>
        <w:t>，答出一点得</w:t>
      </w:r>
      <w:r>
        <w:rPr>
          <w:color w:val="000000"/>
        </w:rPr>
        <w:t>1</w:t>
      </w:r>
      <w:r>
        <w:rPr>
          <w:rFonts w:hint="eastAsia"/>
          <w:color w:val="000000"/>
        </w:rPr>
        <w:t>分，言之成理即可）</w:t>
      </w:r>
    </w:p>
    <w:p>
      <w:pPr>
        <w:pStyle w:val="12"/>
        <w:spacing w:line="320" w:lineRule="exact"/>
        <w:ind w:right="32"/>
        <w:rPr>
          <w:rFonts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三、写作表达（</w:t>
      </w:r>
      <w:r>
        <w:rPr>
          <w:rFonts w:ascii="黑体" w:hAnsi="黑体" w:eastAsia="黑体" w:cs="黑体"/>
          <w:color w:val="000000"/>
        </w:rPr>
        <w:t>50</w:t>
      </w:r>
      <w:r>
        <w:rPr>
          <w:rFonts w:hint="eastAsia" w:ascii="黑体" w:hAnsi="黑体" w:eastAsia="黑体" w:cs="黑体"/>
          <w:color w:val="000000"/>
        </w:rPr>
        <w:t>分）</w:t>
      </w:r>
    </w:p>
    <w:p>
      <w:pPr>
        <w:pStyle w:val="12"/>
        <w:spacing w:line="320" w:lineRule="exact"/>
        <w:ind w:right="32" w:firstLine="210" w:firstLineChars="100"/>
        <w:rPr>
          <w:color w:val="000000"/>
        </w:rPr>
      </w:pPr>
      <w:r>
        <w:rPr>
          <w:rFonts w:hint="eastAsia"/>
          <w:color w:val="000000"/>
        </w:rPr>
        <w:t>参照中考作文评分标准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</w:p>
    <w:p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shd w:val="clear" w:color="auto" w:fill="FFFFFF"/>
          <w:lang w:val="zh-CN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附课外文言</w:t>
      </w:r>
      <w:r>
        <w:rPr>
          <w:rFonts w:hint="eastAsia" w:ascii="宋体" w:cs="宋体"/>
          <w:color w:val="000000"/>
          <w:kern w:val="0"/>
          <w:szCs w:val="21"/>
          <w:shd w:val="clear" w:color="auto" w:fill="FFFFFF"/>
          <w:lang w:val="zh-C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文翻译：</w:t>
      </w:r>
    </w:p>
    <w:p>
      <w:pPr>
        <w:widowControl/>
        <w:shd w:val="clear" w:color="auto" w:fill="FFFFFF"/>
        <w:ind w:firstLine="420" w:firstLineChars="20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Cs w:val="21"/>
          <w:shd w:val="clear" w:color="auto" w:fill="FFFFFF"/>
          <w:lang w:val="zh-CN"/>
        </w:rPr>
        <w:t>用兵打仗，要人心团结，人心团结则不用动员就能齐心作战了。如果将领之间相互猜疑，士卒就不会效力，好的计策不采纳，部下们就会生出不满的言语，互相说对方的坏话，就算有商汤、周武王的智谋，也不能打败普通的人，更何况一般的人呢</w:t>
      </w:r>
      <w:r>
        <w:rPr>
          <w:rFonts w:ascii="楷体_GB2312" w:hAnsi="楷体_GB2312" w:eastAsia="楷体_GB2312" w:cs="楷体_GB2312"/>
          <w:color w:val="000000"/>
          <w:kern w:val="0"/>
          <w:szCs w:val="21"/>
          <w:shd w:val="clear" w:color="auto" w:fill="FFFFFF"/>
          <w:lang w:val="zh-CN"/>
        </w:rPr>
        <w:t>?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0263" w:h="14515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7B878CB"/>
    <w:rsid w:val="00396D46"/>
    <w:rsid w:val="00880EEC"/>
    <w:rsid w:val="00BF43E3"/>
    <w:rsid w:val="00C77A50"/>
    <w:rsid w:val="00DB7883"/>
    <w:rsid w:val="00E539BD"/>
    <w:rsid w:val="00EA7C86"/>
    <w:rsid w:val="078943FB"/>
    <w:rsid w:val="07B878CB"/>
    <w:rsid w:val="1BF728B2"/>
    <w:rsid w:val="2D9706C0"/>
    <w:rsid w:val="59AD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Footer Char"/>
    <w:basedOn w:val="5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5"/>
    <w:link w:val="3"/>
    <w:locked/>
    <w:uiPriority w:val="99"/>
    <w:rPr>
      <w:rFonts w:cs="Times New Roman"/>
      <w:kern w:val="2"/>
      <w:sz w:val="18"/>
      <w:szCs w:val="18"/>
    </w:rPr>
  </w:style>
  <w:style w:type="paragraph" w:customStyle="1" w:styleId="9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0">
    <w:name w:val="p15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Normal_1"/>
    <w:qFormat/>
    <w:uiPriority w:val="99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12">
    <w:name w:val="p17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2</Pages>
  <Words>918</Words>
  <Characters>947</Characters>
  <Lines>0</Lines>
  <Paragraphs>0</Paragraphs>
  <TotalTime>17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2019-12-17T13:20:00Z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2020-03-04T05:28:43Z</dcterms:modified>
  <dc:subject>语文答案.docx</dc:subject>
  <dc:title>语文答案.docx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2052-10.1.0.7698</vt:lpwstr>
  </property>
</Properties>
</file>