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240" w:lineRule="auto"/>
        <w:jc w:val="center"/>
        <w:rPr>
          <w:rFonts w:ascii="宋体" w:hAnsi="宋体" w:cs="宋体" w:hint="eastAsia"/>
          <w:b/>
          <w:bCs/>
          <w:color w:val="auto"/>
          <w:kern w:val="2"/>
          <w:sz w:val="28"/>
          <w:szCs w:val="28"/>
          <w:lang w:val="en-US" w:eastAsia="zh-CN"/>
        </w:rPr>
      </w:pPr>
      <w:r>
        <w:rPr>
          <w:rFonts w:asciiTheme="minorEastAsia" w:eastAsiaTheme="minorEastAsia" w:hAnsiTheme="minorEastAsia" w:cstheme="minorEastAsia" w:hint="eastAsia"/>
          <w:b/>
          <w:bCs/>
          <w:sz w:val="28"/>
          <w:szCs w:val="36"/>
          <w:lang w:val="en-US" w:eastAsia="zh-CN"/>
        </w:rPr>
        <w:drawing>
          <wp:anchor simplePos="0" relativeHeight="251658240" behindDoc="0" locked="0" layoutInCell="1" allowOverlap="1">
            <wp:simplePos x="0" y="0"/>
            <wp:positionH relativeFrom="page">
              <wp:posOffset>11430000</wp:posOffset>
            </wp:positionH>
            <wp:positionV relativeFrom="topMargin">
              <wp:posOffset>10960100</wp:posOffset>
            </wp:positionV>
            <wp:extent cx="381000" cy="3302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260395" name=""/>
                    <pic:cNvPicPr>
                      <a:picLocks noChangeAspect="1"/>
                    </pic:cNvPicPr>
                  </pic:nvPicPr>
                  <pic:blipFill>
                    <a:blip xmlns:r="http://schemas.openxmlformats.org/officeDocument/2006/relationships" r:embed="rId6"/>
                    <a:stretch>
                      <a:fillRect/>
                    </a:stretch>
                  </pic:blipFill>
                  <pic:spPr>
                    <a:xfrm>
                      <a:off x="0" y="0"/>
                      <a:ext cx="381000" cy="330200"/>
                    </a:xfrm>
                    <a:prstGeom prst="rect">
                      <a:avLst/>
                    </a:prstGeom>
                  </pic:spPr>
                </pic:pic>
              </a:graphicData>
            </a:graphic>
          </wp:anchor>
        </w:drawing>
      </w:r>
      <w:r>
        <w:rPr>
          <w:rFonts w:asciiTheme="minorEastAsia" w:eastAsiaTheme="minorEastAsia" w:hAnsiTheme="minorEastAsia" w:cstheme="minorEastAsia" w:hint="eastAsia"/>
          <w:b/>
          <w:bCs/>
          <w:sz w:val="28"/>
          <w:szCs w:val="36"/>
          <w:lang w:val="en-US" w:eastAsia="zh-CN"/>
        </w:rPr>
        <w:t>2019—2020学年江苏省常州市正衡中学</w:t>
      </w:r>
      <w:r>
        <w:rPr>
          <w:rFonts w:ascii="宋体" w:hAnsi="宋体" w:cs="宋体" w:hint="eastAsia"/>
          <w:b/>
          <w:bCs/>
          <w:color w:val="auto"/>
          <w:kern w:val="2"/>
          <w:sz w:val="28"/>
          <w:szCs w:val="28"/>
          <w:lang w:val="en-US" w:eastAsia="zh-CN"/>
        </w:rPr>
        <w:t>九年级上册十月月考</w:t>
      </w:r>
    </w:p>
    <w:p>
      <w:pPr>
        <w:pStyle w:val="BodyText"/>
        <w:rPr>
          <w:rFonts w:hint="default"/>
          <w:lang w:val="en-US" w:eastAsia="zh-CN"/>
        </w:rPr>
      </w:pPr>
      <w:bookmarkStart w:id="0" w:name="_GoBack"/>
      <w:bookmarkEnd w:id="0"/>
    </w:p>
    <w:p>
      <w:pPr>
        <w:rPr>
          <w:rFonts w:ascii="宋体" w:eastAsia="宋体" w:hAnsi="宋体" w:cs="宋体" w:hint="eastAsia"/>
          <w:b/>
          <w:bCs/>
          <w:sz w:val="21"/>
          <w:szCs w:val="21"/>
        </w:rPr>
      </w:pPr>
      <w:r>
        <w:rPr>
          <w:rFonts w:ascii="宋体" w:eastAsia="宋体" w:hAnsi="宋体" w:cs="宋体" w:hint="eastAsia"/>
          <w:b/>
          <w:bCs/>
          <w:sz w:val="21"/>
          <w:szCs w:val="21"/>
        </w:rPr>
        <w:t>一、积累与运用(共20分)</w:t>
      </w:r>
    </w:p>
    <w:p>
      <w:pPr>
        <w:rPr>
          <w:rFonts w:ascii="宋体" w:eastAsia="宋体" w:hAnsi="宋体" w:cs="宋体" w:hint="eastAsia"/>
          <w:sz w:val="21"/>
          <w:szCs w:val="21"/>
        </w:rPr>
      </w:pPr>
      <w:r>
        <w:rPr>
          <w:rFonts w:ascii="宋体" w:eastAsia="宋体" w:hAnsi="宋体" w:cs="宋体" w:hint="eastAsia"/>
          <w:sz w:val="21"/>
          <w:szCs w:val="21"/>
        </w:rPr>
        <w:t>1.把文中加点字的注音和拼音所表示的汉字填在指定方格内。(2分)</w:t>
      </w:r>
    </w:p>
    <w:p>
      <w:pPr>
        <w:rPr>
          <w:rFonts w:ascii="宋体" w:eastAsia="宋体" w:hAnsi="宋体" w:cs="宋体" w:hint="eastAsia"/>
          <w:sz w:val="21"/>
          <w:szCs w:val="21"/>
          <w:lang w:val="en-US"/>
        </w:rPr>
      </w:pPr>
      <w:r>
        <w:rPr>
          <w:rFonts w:ascii="宋体" w:eastAsia="宋体" w:hAnsi="宋体" w:cs="宋体" w:hint="eastAsia"/>
          <w:sz w:val="21"/>
          <w:szCs w:val="21"/>
        </w:rPr>
        <w:t>黄昏时分苍白的星，远方的使者，在落日的w</w:t>
      </w:r>
      <w:r>
        <w:rPr>
          <w:rFonts w:ascii="宋体" w:eastAsia="宋体" w:hAnsi="宋体" w:cs="宋体" w:hint="eastAsia"/>
          <w:sz w:val="21"/>
          <w:szCs w:val="21"/>
          <w:lang w:val="en-US" w:eastAsia="zh-CN"/>
        </w:rPr>
        <w:t>éi（ ）</w:t>
      </w:r>
      <w:r>
        <w:rPr>
          <w:rFonts w:ascii="宋体" w:eastAsia="宋体" w:hAnsi="宋体" w:cs="宋体" w:hint="eastAsia"/>
          <w:sz w:val="21"/>
          <w:szCs w:val="21"/>
        </w:rPr>
        <w:t>幕</w:t>
      </w:r>
      <w:r>
        <w:rPr>
          <w:rFonts w:ascii="宋体" w:eastAsia="宋体" w:hAnsi="宋体" w:cs="宋体" w:hint="eastAsia"/>
          <w:sz w:val="21"/>
          <w:szCs w:val="21"/>
          <w:lang w:eastAsia="zh-CN"/>
        </w:rPr>
        <w:t>露</w:t>
      </w:r>
      <w:r>
        <w:rPr>
          <w:rFonts w:ascii="宋体" w:eastAsia="宋体" w:hAnsi="宋体" w:cs="宋体" w:hint="eastAsia"/>
          <w:sz w:val="21"/>
          <w:szCs w:val="21"/>
        </w:rPr>
        <w:t>上出你</w:t>
      </w:r>
      <w:r>
        <w:rPr>
          <w:rFonts w:ascii="宋体" w:eastAsia="宋体" w:hAnsi="宋体" w:cs="宋体" w:hint="eastAsia"/>
          <w:sz w:val="21"/>
          <w:szCs w:val="21"/>
          <w:lang w:eastAsia="zh-CN"/>
        </w:rPr>
        <w:t>晶莹的前额，从你那蓝色的宫殿，在苍穹</w:t>
      </w:r>
      <w:r>
        <w:rPr>
          <w:rFonts w:ascii="宋体" w:eastAsia="宋体" w:hAnsi="宋体" w:cs="宋体" w:hint="eastAsia"/>
          <w:sz w:val="21"/>
          <w:szCs w:val="21"/>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)的杯抱里，你</w:t>
      </w:r>
      <w:r>
        <w:rPr>
          <w:rFonts w:ascii="宋体" w:eastAsia="宋体" w:hAnsi="宋体" w:cs="宋体" w:hint="eastAsia"/>
          <w:sz w:val="21"/>
          <w:szCs w:val="21"/>
          <w:lang w:eastAsia="zh-CN"/>
        </w:rPr>
        <w:t>眺望</w:t>
      </w:r>
      <w:r>
        <w:rPr>
          <w:rFonts w:ascii="宋体" w:eastAsia="宋体" w:hAnsi="宋体" w:cs="宋体" w:hint="eastAsia"/>
          <w:sz w:val="21"/>
          <w:szCs w:val="21"/>
        </w:rPr>
        <w:t>着平原上的什么?</w:t>
      </w:r>
      <w:r>
        <w:rPr>
          <w:rFonts w:ascii="宋体" w:eastAsia="宋体" w:hAnsi="宋体" w:cs="宋体" w:hint="eastAsia"/>
          <w:sz w:val="21"/>
          <w:szCs w:val="21"/>
          <w:lang w:eastAsia="zh-CN"/>
        </w:rPr>
        <w:t>暴风雨远去了，风平息下来，悲鸣的森林</w:t>
      </w:r>
      <w:r>
        <w:rPr>
          <w:rFonts w:ascii="宋体" w:eastAsia="宋体" w:hAnsi="宋体" w:cs="宋体" w:hint="eastAsia"/>
          <w:sz w:val="21"/>
          <w:szCs w:val="21"/>
        </w:rPr>
        <w:t>在灌木丛中哭泣着，金色的</w:t>
      </w:r>
      <w:r>
        <w:rPr>
          <w:rFonts w:ascii="宋体" w:eastAsia="宋体" w:hAnsi="宋体" w:cs="宋体" w:hint="eastAsia"/>
          <w:sz w:val="21"/>
          <w:szCs w:val="21"/>
          <w:lang w:eastAsia="zh-CN"/>
        </w:rPr>
        <w:t>飞蛾</w:t>
      </w:r>
      <w:r>
        <w:rPr>
          <w:rFonts w:ascii="宋体" w:eastAsia="宋体" w:hAnsi="宋体" w:cs="宋体" w:hint="eastAsia"/>
          <w:sz w:val="21"/>
          <w:szCs w:val="21"/>
        </w:rPr>
        <w:t>，轻盈地飞舞，穿过一片片香气</w:t>
      </w:r>
      <w:r>
        <w:rPr>
          <w:rFonts w:ascii="宋体" w:eastAsia="宋体" w:hAnsi="宋体" w:cs="宋体" w:hint="eastAsia"/>
          <w:sz w:val="21"/>
          <w:szCs w:val="21"/>
          <w:lang w:val="en-US" w:eastAsia="zh-CN"/>
        </w:rPr>
        <w:t>f</w:t>
      </w:r>
      <w:r>
        <w:rPr>
          <w:rFonts w:ascii="宋体" w:hAnsi="宋体" w:cs="宋体" w:hint="eastAsia"/>
          <w:sz w:val="21"/>
          <w:szCs w:val="21"/>
          <w:lang w:val="en-US" w:eastAsia="zh-CN"/>
        </w:rPr>
        <w:t>ù</w:t>
      </w:r>
      <w:r>
        <w:rPr>
          <w:rFonts w:ascii="宋体" w:eastAsia="宋体" w:hAnsi="宋体" w:cs="宋体" w:hint="eastAsia"/>
          <w:sz w:val="21"/>
          <w:szCs w:val="21"/>
          <w:lang w:val="en-US" w:eastAsia="zh-CN"/>
        </w:rPr>
        <w:t>（ ）郁的草地，在沉睡的大地上，</w:t>
      </w:r>
      <w:r>
        <w:rPr>
          <w:rFonts w:ascii="宋体" w:eastAsia="宋体" w:hAnsi="宋体" w:cs="宋体" w:hint="eastAsia"/>
          <w:sz w:val="21"/>
          <w:szCs w:val="21"/>
        </w:rPr>
        <w:t>你在寻找什么?不过我看到你已下降到群山之上，你微笑着</w:t>
      </w:r>
      <w:r>
        <w:rPr>
          <w:rFonts w:ascii="宋体" w:eastAsia="宋体" w:hAnsi="宋体" w:cs="宋体" w:hint="eastAsia"/>
          <w:sz w:val="21"/>
          <w:szCs w:val="21"/>
          <w:lang w:eastAsia="zh-CN"/>
        </w:rPr>
        <w:t>逃遁</w:t>
      </w:r>
      <w:r>
        <w:rPr>
          <w:rFonts w:ascii="宋体" w:eastAsia="宋体" w:hAnsi="宋体" w:cs="宋体" w:hint="eastAsia"/>
          <w:sz w:val="21"/>
          <w:szCs w:val="21"/>
        </w:rPr>
        <w:t>d</w:t>
      </w:r>
      <w:r>
        <w:rPr>
          <w:rFonts w:ascii="宋体" w:eastAsia="宋体" w:hAnsi="宋体" w:cs="宋体" w:hint="eastAsia"/>
          <w:sz w:val="21"/>
          <w:szCs w:val="21"/>
          <w:lang w:val="en-US" w:eastAsia="zh-CN"/>
        </w:rPr>
        <w:t>ùn（ ）</w:t>
      </w:r>
    </w:p>
    <w:p>
      <w:pPr>
        <w:rPr>
          <w:rFonts w:ascii="宋体" w:eastAsia="宋体" w:hAnsi="宋体" w:cs="宋体" w:hint="eastAsia"/>
          <w:sz w:val="21"/>
          <w:szCs w:val="21"/>
          <w:lang w:eastAsia="zh-CN"/>
        </w:rPr>
      </w:pPr>
      <w:r>
        <w:rPr>
          <w:rFonts w:ascii="宋体" w:eastAsia="宋体" w:hAnsi="宋体" w:cs="宋体" w:hint="eastAsia"/>
          <w:sz w:val="21"/>
          <w:szCs w:val="21"/>
          <w:lang w:eastAsia="zh-CN"/>
        </w:rPr>
        <w:t>开去，忧郁的朋友，你那颤抖（</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r>
        <w:rPr>
          <w:rFonts w:ascii="宋体" w:eastAsia="宋体" w:hAnsi="宋体" w:cs="宋体" w:hint="eastAsia"/>
          <w:sz w:val="21"/>
          <w:szCs w:val="21"/>
        </w:rPr>
        <w:t>的目光也将随之消逝</w:t>
      </w:r>
      <w:r>
        <w:rPr>
          <w:rFonts w:ascii="宋体" w:eastAsia="宋体" w:hAnsi="宋体" w:cs="宋体" w:hint="eastAsia"/>
          <w:sz w:val="21"/>
          <w:szCs w:val="21"/>
          <w:lang w:eastAsia="zh-CN"/>
        </w:rPr>
        <w:t>。</w:t>
      </w:r>
    </w:p>
    <w:p>
      <w:pPr>
        <w:rPr>
          <w:rFonts w:ascii="宋体" w:eastAsia="宋体" w:hAnsi="宋体" w:cs="宋体" w:hint="eastAsia"/>
          <w:sz w:val="21"/>
          <w:szCs w:val="21"/>
          <w:lang w:eastAsia="zh-CN"/>
        </w:rPr>
      </w:pPr>
      <w:r>
        <w:rPr>
          <w:rFonts w:ascii="宋体" w:eastAsia="宋体" w:hAnsi="宋体" w:cs="宋体" w:hint="eastAsia"/>
          <w:sz w:val="21"/>
          <w:szCs w:val="21"/>
        </w:rPr>
        <w:t>节选自《献给一颗星</w:t>
      </w:r>
      <w:r>
        <w:rPr>
          <w:rFonts w:ascii="宋体" w:eastAsia="宋体" w:hAnsi="宋体" w:cs="宋体" w:hint="eastAsia"/>
          <w:sz w:val="21"/>
          <w:szCs w:val="21"/>
          <w:lang w:eastAsia="zh-CN"/>
        </w:rPr>
        <w:t>星》</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【答案】帷  馥  遁  qióng  chàn</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【解答】本题考查字音字形。注意平时的积累。</w:t>
      </w:r>
    </w:p>
    <w:p>
      <w:pPr>
        <w:rPr>
          <w:rFonts w:ascii="宋体" w:eastAsia="宋体" w:hAnsi="宋体" w:cs="宋体" w:hint="eastAsia"/>
          <w:color w:val="FF0000"/>
          <w:sz w:val="21"/>
          <w:szCs w:val="21"/>
          <w:lang w:eastAsia="zh-CN"/>
        </w:rPr>
      </w:pPr>
    </w:p>
    <w:p>
      <w:pPr>
        <w:numPr>
          <w:ilvl w:val="0"/>
          <w:numId w:val="1"/>
        </w:numPr>
        <w:rPr>
          <w:rFonts w:ascii="宋体" w:eastAsia="宋体" w:hAnsi="宋体" w:cs="宋体" w:hint="eastAsia"/>
          <w:sz w:val="21"/>
          <w:szCs w:val="21"/>
        </w:rPr>
      </w:pPr>
      <w:r>
        <w:rPr>
          <w:rFonts w:ascii="宋体" w:eastAsia="宋体" w:hAnsi="宋体" w:cs="宋体" w:hint="eastAsia"/>
          <w:sz w:val="21"/>
          <w:szCs w:val="21"/>
        </w:rPr>
        <w:t>下列有关名著的表述，不正确的两项是(3分)</w:t>
      </w:r>
    </w:p>
    <w:p>
      <w:pPr>
        <w:numPr>
          <w:ilvl w:val="0"/>
          <w:numId w:val="0"/>
        </w:numPr>
        <w:rPr>
          <w:rFonts w:ascii="宋体" w:eastAsia="宋体" w:hAnsi="宋体" w:cs="宋体" w:hint="eastAsia"/>
          <w:sz w:val="21"/>
          <w:szCs w:val="21"/>
          <w:lang w:eastAsia="zh-CN"/>
        </w:rPr>
      </w:pPr>
      <w:r>
        <w:rPr>
          <w:rFonts w:ascii="宋体" w:eastAsia="宋体" w:hAnsi="宋体" w:cs="宋体" w:hint="eastAsia"/>
          <w:sz w:val="21"/>
          <w:szCs w:val="21"/>
        </w:rPr>
        <w:t>A</w:t>
      </w:r>
      <w:r>
        <w:rPr>
          <w:rFonts w:ascii="宋体" w:eastAsia="宋体" w:hAnsi="宋体" w:cs="宋体" w:hint="eastAsia"/>
          <w:sz w:val="21"/>
          <w:szCs w:val="21"/>
          <w:lang w:eastAsia="zh-CN"/>
        </w:rPr>
        <w:t>《水浒传》</w:t>
      </w:r>
      <w:r>
        <w:rPr>
          <w:rFonts w:ascii="宋体" w:eastAsia="宋体" w:hAnsi="宋体" w:cs="宋体" w:hint="eastAsia"/>
          <w:sz w:val="21"/>
          <w:szCs w:val="21"/>
        </w:rPr>
        <w:t>是我国第一部长篇章回体小说</w:t>
      </w:r>
      <w:r>
        <w:rPr>
          <w:rFonts w:ascii="宋体" w:eastAsia="宋体" w:hAnsi="宋体" w:cs="宋体" w:hint="eastAsia"/>
          <w:sz w:val="21"/>
          <w:szCs w:val="21"/>
          <w:lang w:eastAsia="zh-CN"/>
        </w:rPr>
        <w:t>，</w:t>
      </w:r>
      <w:r>
        <w:rPr>
          <w:rFonts w:ascii="宋体" w:eastAsia="宋体" w:hAnsi="宋体" w:cs="宋体" w:hint="eastAsia"/>
          <w:sz w:val="21"/>
          <w:szCs w:val="21"/>
        </w:rPr>
        <w:t>作者</w:t>
      </w:r>
      <w:r>
        <w:rPr>
          <w:rFonts w:ascii="宋体" w:eastAsia="宋体" w:hAnsi="宋体" w:cs="宋体" w:hint="eastAsia"/>
          <w:sz w:val="21"/>
          <w:szCs w:val="21"/>
          <w:lang w:eastAsia="zh-CN"/>
        </w:rPr>
        <w:t>施耐庵。</w:t>
      </w:r>
      <w:r>
        <w:rPr>
          <w:rFonts w:ascii="宋体" w:eastAsia="宋体" w:hAnsi="宋体" w:cs="宋体" w:hint="eastAsia"/>
          <w:sz w:val="21"/>
          <w:szCs w:val="21"/>
        </w:rPr>
        <w:t>它是以农民起义为主要题材</w:t>
      </w:r>
      <w:r>
        <w:rPr>
          <w:rFonts w:ascii="宋体" w:eastAsia="宋体" w:hAnsi="宋体" w:cs="宋体" w:hint="eastAsia"/>
          <w:sz w:val="21"/>
          <w:szCs w:val="21"/>
          <w:lang w:eastAsia="zh-CN"/>
        </w:rPr>
        <w:t>，</w:t>
      </w:r>
      <w:r>
        <w:rPr>
          <w:rFonts w:ascii="宋体" w:eastAsia="宋体" w:hAnsi="宋体" w:cs="宋体" w:hint="eastAsia"/>
          <w:sz w:val="21"/>
          <w:szCs w:val="21"/>
        </w:rPr>
        <w:t>通过一系列</w:t>
      </w:r>
      <w:r>
        <w:rPr>
          <w:rFonts w:ascii="宋体" w:eastAsia="宋体" w:hAnsi="宋体" w:cs="宋体" w:hint="eastAsia"/>
          <w:sz w:val="21"/>
          <w:szCs w:val="21"/>
          <w:lang w:eastAsia="zh-CN"/>
        </w:rPr>
        <w:t>官逼</w:t>
      </w:r>
      <w:r>
        <w:rPr>
          <w:rFonts w:ascii="宋体" w:eastAsia="宋体" w:hAnsi="宋体" w:cs="宋体" w:hint="eastAsia"/>
          <w:sz w:val="21"/>
          <w:szCs w:val="21"/>
        </w:rPr>
        <w:t>民反的生动故事，</w:t>
      </w:r>
      <w:r>
        <w:rPr>
          <w:rFonts w:ascii="宋体" w:eastAsia="宋体" w:hAnsi="宋体" w:cs="宋体" w:hint="eastAsia"/>
          <w:sz w:val="21"/>
          <w:szCs w:val="21"/>
          <w:lang w:eastAsia="zh-CN"/>
        </w:rPr>
        <w:t>揭</w:t>
      </w:r>
      <w:r>
        <w:rPr>
          <w:rFonts w:ascii="宋体" w:eastAsia="宋体" w:hAnsi="宋体" w:cs="宋体" w:hint="eastAsia"/>
          <w:sz w:val="21"/>
          <w:szCs w:val="21"/>
        </w:rPr>
        <w:t>示了当时的社会矛盾，暴露了统治阶级的腐朽，歌颂了底层人民的反抗精神</w:t>
      </w:r>
      <w:r>
        <w:rPr>
          <w:rFonts w:ascii="宋体" w:eastAsia="宋体" w:hAnsi="宋体" w:cs="宋体" w:hint="eastAsia"/>
          <w:sz w:val="21"/>
          <w:szCs w:val="21"/>
          <w:lang w:eastAsia="zh-CN"/>
        </w:rPr>
        <w:t>。</w:t>
      </w:r>
    </w:p>
    <w:p>
      <w:pPr>
        <w:numPr>
          <w:ilvl w:val="0"/>
          <w:numId w:val="0"/>
        </w:numPr>
        <w:rPr>
          <w:rFonts w:ascii="宋体" w:eastAsia="宋体" w:hAnsi="宋体" w:cs="宋体" w:hint="eastAsia"/>
          <w:sz w:val="21"/>
          <w:szCs w:val="21"/>
          <w:lang w:eastAsia="zh-CN"/>
        </w:rPr>
      </w:pPr>
      <w:r>
        <w:rPr>
          <w:rFonts w:ascii="宋体" w:eastAsia="宋体" w:hAnsi="宋体" w:cs="宋体" w:hint="eastAsia"/>
          <w:sz w:val="21"/>
          <w:szCs w:val="21"/>
        </w:rPr>
        <w:t>B.《水浒传》中因攻打</w:t>
      </w:r>
      <w:r>
        <w:rPr>
          <w:rFonts w:ascii="宋体" w:eastAsia="宋体" w:hAnsi="宋体" w:cs="宋体" w:hint="eastAsia"/>
          <w:sz w:val="21"/>
          <w:szCs w:val="21"/>
          <w:lang w:eastAsia="zh-CN"/>
        </w:rPr>
        <w:t>祝</w:t>
      </w:r>
      <w:r>
        <w:rPr>
          <w:rFonts w:ascii="宋体" w:eastAsia="宋体" w:hAnsi="宋体" w:cs="宋体" w:hint="eastAsia"/>
          <w:sz w:val="21"/>
          <w:szCs w:val="21"/>
        </w:rPr>
        <w:t>家庄而上梁山的女将领是</w:t>
      </w:r>
      <w:r>
        <w:rPr>
          <w:rFonts w:ascii="宋体" w:eastAsia="宋体" w:hAnsi="宋体" w:cs="宋体" w:hint="eastAsia"/>
          <w:sz w:val="21"/>
          <w:szCs w:val="21"/>
          <w:lang w:eastAsia="zh-CN"/>
        </w:rPr>
        <w:t>顾大嫂</w:t>
      </w:r>
      <w:r>
        <w:rPr>
          <w:rFonts w:ascii="宋体" w:eastAsia="宋体" w:hAnsi="宋体" w:cs="宋体" w:hint="eastAsia"/>
          <w:sz w:val="21"/>
          <w:szCs w:val="21"/>
        </w:rPr>
        <w:t>，</w:t>
      </w:r>
      <w:r>
        <w:rPr>
          <w:rFonts w:ascii="宋体" w:eastAsia="宋体" w:hAnsi="宋体" w:cs="宋体" w:hint="eastAsia"/>
          <w:sz w:val="21"/>
          <w:szCs w:val="21"/>
          <w:lang w:eastAsia="zh-CN"/>
        </w:rPr>
        <w:t>冒</w:t>
      </w:r>
      <w:r>
        <w:rPr>
          <w:rFonts w:ascii="宋体" w:eastAsia="宋体" w:hAnsi="宋体" w:cs="宋体" w:hint="eastAsia"/>
          <w:sz w:val="21"/>
          <w:szCs w:val="21"/>
        </w:rPr>
        <w:t>充</w:t>
      </w:r>
      <w:r>
        <w:rPr>
          <w:rFonts w:ascii="宋体" w:eastAsia="宋体" w:hAnsi="宋体" w:cs="宋体" w:hint="eastAsia"/>
          <w:sz w:val="21"/>
          <w:szCs w:val="21"/>
          <w:lang w:eastAsia="zh-CN"/>
        </w:rPr>
        <w:t>李逵</w:t>
      </w:r>
      <w:r>
        <w:rPr>
          <w:rFonts w:ascii="宋体" w:eastAsia="宋体" w:hAnsi="宋体" w:cs="宋体" w:hint="eastAsia"/>
          <w:sz w:val="21"/>
          <w:szCs w:val="21"/>
        </w:rPr>
        <w:t>拦路打劫，后被李</w:t>
      </w:r>
      <w:r>
        <w:rPr>
          <w:rFonts w:ascii="宋体" w:eastAsia="宋体" w:hAnsi="宋体" w:cs="宋体" w:hint="eastAsia"/>
          <w:sz w:val="21"/>
          <w:szCs w:val="21"/>
          <w:lang w:eastAsia="zh-CN"/>
        </w:rPr>
        <w:t>逵</w:t>
      </w:r>
      <w:r>
        <w:rPr>
          <w:rFonts w:ascii="宋体" w:eastAsia="宋体" w:hAnsi="宋体" w:cs="宋体" w:hint="eastAsia"/>
          <w:sz w:val="21"/>
          <w:szCs w:val="21"/>
        </w:rPr>
        <w:t>一刀打在地的人是李鬼</w:t>
      </w:r>
      <w:r>
        <w:rPr>
          <w:rFonts w:ascii="宋体" w:eastAsia="宋体" w:hAnsi="宋体" w:cs="宋体" w:hint="eastAsia"/>
          <w:sz w:val="21"/>
          <w:szCs w:val="21"/>
          <w:lang w:eastAsia="zh-CN"/>
        </w:rPr>
        <w:t>。</w:t>
      </w:r>
    </w:p>
    <w:p>
      <w:pPr>
        <w:numPr>
          <w:ilvl w:val="0"/>
          <w:numId w:val="0"/>
        </w:numPr>
        <w:rPr>
          <w:rFonts w:ascii="宋体" w:eastAsia="宋体" w:hAnsi="宋体" w:cs="宋体" w:hint="eastAsia"/>
          <w:sz w:val="21"/>
          <w:szCs w:val="21"/>
        </w:rPr>
      </w:pPr>
      <w:r>
        <w:rPr>
          <w:rFonts w:ascii="宋体" w:eastAsia="宋体" w:hAnsi="宋体" w:cs="宋体" w:hint="eastAsia"/>
          <w:sz w:val="21"/>
          <w:szCs w:val="21"/>
        </w:rPr>
        <w:t>C.</w:t>
      </w:r>
      <w:r>
        <w:rPr>
          <w:rFonts w:ascii="宋体" w:eastAsia="宋体" w:hAnsi="宋体" w:cs="宋体" w:hint="eastAsia"/>
          <w:sz w:val="21"/>
          <w:szCs w:val="21"/>
          <w:lang w:eastAsia="zh-CN"/>
        </w:rPr>
        <w:t>绰号豹子头</w:t>
      </w:r>
      <w:r>
        <w:rPr>
          <w:rFonts w:ascii="宋体" w:eastAsia="宋体" w:hAnsi="宋体" w:cs="宋体" w:hint="eastAsia"/>
          <w:sz w:val="21"/>
          <w:szCs w:val="21"/>
        </w:rPr>
        <w:t>的</w:t>
      </w:r>
      <w:r>
        <w:rPr>
          <w:rFonts w:ascii="宋体" w:eastAsia="宋体" w:hAnsi="宋体" w:cs="宋体" w:hint="eastAsia"/>
          <w:sz w:val="21"/>
          <w:szCs w:val="21"/>
          <w:lang w:eastAsia="zh-CN"/>
        </w:rPr>
        <w:t>是</w:t>
      </w:r>
      <w:r>
        <w:rPr>
          <w:rFonts w:ascii="宋体" w:eastAsia="宋体" w:hAnsi="宋体" w:cs="宋体" w:hint="eastAsia"/>
          <w:sz w:val="21"/>
          <w:szCs w:val="21"/>
        </w:rPr>
        <w:t>林冲，原为东京八十万禁军教头，后被高球设计误入白虎节堂，刺配沧州，后雪夜上</w:t>
      </w:r>
      <w:r>
        <w:rPr>
          <w:rFonts w:ascii="宋体" w:eastAsia="宋体" w:hAnsi="宋体" w:cs="宋体" w:hint="eastAsia"/>
          <w:sz w:val="21"/>
          <w:szCs w:val="21"/>
          <w:lang w:eastAsia="zh-CN"/>
        </w:rPr>
        <w:t>梁山。</w:t>
      </w:r>
    </w:p>
    <w:p>
      <w:pPr>
        <w:numPr>
          <w:ilvl w:val="0"/>
          <w:numId w:val="0"/>
        </w:numPr>
        <w:rPr>
          <w:rFonts w:ascii="宋体" w:eastAsia="宋体" w:hAnsi="宋体" w:cs="宋体" w:hint="eastAsia"/>
          <w:sz w:val="21"/>
          <w:szCs w:val="21"/>
        </w:rPr>
      </w:pPr>
      <w:r>
        <w:rPr>
          <w:rFonts w:ascii="宋体" w:eastAsia="宋体" w:hAnsi="宋体" w:cs="宋体" w:hint="eastAsia"/>
          <w:sz w:val="21"/>
          <w:szCs w:val="21"/>
        </w:rPr>
        <w:t>D.很多事件都能体现鲁智深“路见不平,拔刀相助”的特征,例如拳打镇关西、火烧瓦罐寺,大闹野猪林,棒打洪教头等。</w:t>
      </w:r>
    </w:p>
    <w:p>
      <w:pPr>
        <w:numPr>
          <w:ilvl w:val="0"/>
          <w:numId w:val="0"/>
        </w:numPr>
        <w:rPr>
          <w:rFonts w:ascii="宋体" w:eastAsia="宋体" w:hAnsi="宋体" w:cs="宋体" w:hint="eastAsia"/>
          <w:sz w:val="21"/>
          <w:szCs w:val="21"/>
          <w:lang w:eastAsia="zh-CN"/>
        </w:rPr>
      </w:pPr>
      <w:r>
        <w:rPr>
          <w:rFonts w:ascii="宋体" w:eastAsia="宋体" w:hAnsi="宋体" w:cs="宋体" w:hint="eastAsia"/>
          <w:sz w:val="21"/>
          <w:szCs w:val="21"/>
        </w:rPr>
        <w:t>E.陆虞候受高太尉指使收买了董超、薛霸两人,要他们在野猪林把林冲缚在树上,结果林冲的性命</w:t>
      </w:r>
      <w:r>
        <w:rPr>
          <w:rFonts w:ascii="宋体" w:eastAsia="宋体" w:hAnsi="宋体" w:cs="宋体" w:hint="eastAsia"/>
          <w:sz w:val="21"/>
          <w:szCs w:val="21"/>
          <w:lang w:eastAsia="zh-CN"/>
        </w:rPr>
        <w:t>。</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【答案】A D</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【解答】A中我国第一篇长篇章回体小说不是《水浒传》，是《三国演义》；D项棒打洪教头的是林冲，而不是鲁智深，所以本题选AD.本题考查对名著《水浒传》的熟悉程度，平时阅读的时候需要注意细节。</w:t>
      </w:r>
    </w:p>
    <w:p>
      <w:pPr>
        <w:numPr>
          <w:ilvl w:val="0"/>
          <w:numId w:val="0"/>
        </w:numPr>
        <w:rPr>
          <w:rFonts w:ascii="宋体" w:eastAsia="宋体" w:hAnsi="宋体" w:cs="宋体" w:hint="eastAsia"/>
          <w:sz w:val="21"/>
          <w:szCs w:val="21"/>
        </w:rPr>
      </w:pPr>
    </w:p>
    <w:p>
      <w:pPr>
        <w:numPr>
          <w:ilvl w:val="0"/>
          <w:numId w:val="0"/>
        </w:numPr>
        <w:rPr>
          <w:rFonts w:ascii="宋体" w:eastAsia="宋体" w:hAnsi="宋体" w:cs="宋体" w:hint="eastAsia"/>
          <w:sz w:val="21"/>
          <w:szCs w:val="21"/>
        </w:rPr>
      </w:pPr>
      <w:r>
        <w:rPr>
          <w:rFonts w:ascii="宋体" w:eastAsia="宋体" w:hAnsi="宋体" w:cs="宋体" w:hint="eastAsia"/>
          <w:sz w:val="21"/>
          <w:szCs w:val="21"/>
        </w:rPr>
        <w:t>3下面是</w:t>
      </w:r>
      <w:r>
        <w:rPr>
          <w:rFonts w:ascii="宋体" w:eastAsia="宋体" w:hAnsi="宋体" w:cs="宋体" w:hint="eastAsia"/>
          <w:sz w:val="21"/>
          <w:szCs w:val="21"/>
          <w:lang w:eastAsia="zh-CN"/>
        </w:rPr>
        <w:t>《诚</w:t>
      </w:r>
      <w:r>
        <w:rPr>
          <w:rFonts w:ascii="宋体" w:eastAsia="宋体" w:hAnsi="宋体" w:cs="宋体" w:hint="eastAsia"/>
          <w:sz w:val="21"/>
          <w:szCs w:val="21"/>
        </w:rPr>
        <w:t>信》和</w:t>
      </w:r>
      <w:r>
        <w:rPr>
          <w:rFonts w:ascii="宋体" w:eastAsia="宋体" w:hAnsi="宋体" w:cs="宋体" w:hint="eastAsia"/>
          <w:sz w:val="21"/>
          <w:szCs w:val="21"/>
          <w:lang w:eastAsia="zh-CN"/>
        </w:rPr>
        <w:t>《</w:t>
      </w:r>
      <w:r>
        <w:rPr>
          <w:rFonts w:ascii="宋体" w:eastAsia="宋体" w:hAnsi="宋体" w:cs="宋体" w:hint="eastAsia"/>
          <w:sz w:val="21"/>
          <w:szCs w:val="21"/>
        </w:rPr>
        <w:t>读书》两</w:t>
      </w:r>
      <w:r>
        <w:rPr>
          <w:rFonts w:ascii="宋体" w:eastAsia="宋体" w:hAnsi="宋体" w:cs="宋体" w:hint="eastAsia"/>
          <w:sz w:val="21"/>
          <w:szCs w:val="21"/>
          <w:lang w:eastAsia="zh-CN"/>
        </w:rPr>
        <w:t>幅</w:t>
      </w:r>
      <w:r>
        <w:rPr>
          <w:rFonts w:ascii="宋体" w:eastAsia="宋体" w:hAnsi="宋体" w:cs="宋体" w:hint="eastAsia"/>
          <w:sz w:val="21"/>
          <w:szCs w:val="21"/>
        </w:rPr>
        <w:t>画，请选择其中一幅，用简洁的语言写出</w:t>
      </w:r>
      <w:r>
        <w:rPr>
          <w:rFonts w:ascii="宋体" w:eastAsia="宋体" w:hAnsi="宋体" w:cs="宋体" w:hint="eastAsia"/>
          <w:sz w:val="21"/>
          <w:szCs w:val="21"/>
          <w:lang w:eastAsia="zh-CN"/>
        </w:rPr>
        <w:t>漫画寓意</w:t>
      </w:r>
      <w:r>
        <w:rPr>
          <w:rFonts w:ascii="宋体" w:eastAsia="宋体" w:hAnsi="宋体" w:cs="宋体" w:hint="eastAsia"/>
          <w:sz w:val="21"/>
          <w:szCs w:val="21"/>
        </w:rPr>
        <w:t>。(2分)</w:t>
      </w:r>
    </w:p>
    <w:p>
      <w:pPr>
        <w:numPr>
          <w:ilvl w:val="0"/>
          <w:numId w:val="0"/>
        </w:numPr>
        <w:rPr>
          <w:rFonts w:ascii="宋体" w:eastAsia="宋体" w:hAnsi="宋体" w:cs="宋体" w:hint="eastAsia"/>
          <w:sz w:val="21"/>
          <w:szCs w:val="21"/>
          <w:lang w:eastAsia="zh-CN"/>
        </w:rPr>
      </w:pPr>
      <w:r>
        <w:rPr>
          <w:rFonts w:ascii="宋体" w:eastAsia="宋体" w:hAnsi="宋体" w:cs="宋体" w:hint="eastAsia"/>
          <w:sz w:val="21"/>
          <w:szCs w:val="21"/>
          <w:lang w:eastAsia="zh-CN"/>
        </w:rPr>
        <w:drawing>
          <wp:inline distT="0" distB="0" distL="114300" distR="114300">
            <wp:extent cx="3771900" cy="1047750"/>
            <wp:effectExtent l="0" t="0" r="0" b="0"/>
            <wp:docPr id="1" name="图片 1" descr="15724889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703588" name="图片 1" descr="1572488993(1)"/>
                    <pic:cNvPicPr>
                      <a:picLocks noChangeAspect="1"/>
                    </pic:cNvPicPr>
                  </pic:nvPicPr>
                  <pic:blipFill>
                    <a:blip xmlns:r="http://schemas.openxmlformats.org/officeDocument/2006/relationships" r:embed="rId7"/>
                    <a:stretch>
                      <a:fillRect/>
                    </a:stretch>
                  </pic:blipFill>
                  <pic:spPr>
                    <a:xfrm>
                      <a:off x="0" y="0"/>
                      <a:ext cx="3771900" cy="1047750"/>
                    </a:xfrm>
                    <a:prstGeom prst="rect">
                      <a:avLst/>
                    </a:prstGeom>
                  </pic:spPr>
                </pic:pic>
              </a:graphicData>
            </a:graphic>
          </wp:inline>
        </w:drawing>
      </w:r>
    </w:p>
    <w:p>
      <w:pPr>
        <w:numPr>
          <w:ilvl w:val="0"/>
          <w:numId w:val="0"/>
        </w:numPr>
        <w:rPr>
          <w:rFonts w:ascii="宋体" w:eastAsia="宋体" w:hAnsi="宋体" w:cs="宋体" w:hint="eastAsia"/>
          <w:sz w:val="21"/>
          <w:szCs w:val="21"/>
          <w:lang w:eastAsia="zh-CN"/>
        </w:rPr>
      </w:pPr>
      <w:r>
        <w:rPr>
          <w:rFonts w:ascii="宋体" w:eastAsia="宋体" w:hAnsi="宋体" w:cs="宋体" w:hint="eastAsia"/>
          <w:sz w:val="21"/>
          <w:szCs w:val="21"/>
          <w:lang w:eastAsia="zh-CN"/>
        </w:rPr>
        <w:t>我选择的漫画是《</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numPr>
          <w:ilvl w:val="0"/>
          <w:numId w:val="0"/>
        </w:numPr>
        <w:tabs>
          <w:tab w:val="left" w:pos="2571"/>
        </w:tabs>
        <w:rPr>
          <w:rFonts w:ascii="宋体" w:eastAsia="宋体" w:hAnsi="宋体" w:cs="宋体" w:hint="eastAsia"/>
          <w:sz w:val="21"/>
          <w:szCs w:val="21"/>
          <w:lang w:eastAsia="zh-CN"/>
        </w:rPr>
      </w:pPr>
      <w:r>
        <w:rPr>
          <w:rFonts w:ascii="宋体" w:eastAsia="宋体" w:hAnsi="宋体" w:cs="宋体" w:hint="eastAsia"/>
          <w:sz w:val="21"/>
          <w:szCs w:val="21"/>
        </w:rPr>
        <mc:AlternateContent>
          <mc:Choice Requires="wps">
            <w:drawing>
              <wp:anchor distT="0" distB="0" distL="114300" distR="114300" simplePos="0" relativeHeight="251659264" behindDoc="0" locked="0" layoutInCell="1" allowOverlap="1">
                <wp:simplePos x="0" y="0"/>
                <wp:positionH relativeFrom="column">
                  <wp:posOffset>318135</wp:posOffset>
                </wp:positionH>
                <wp:positionV relativeFrom="paragraph">
                  <wp:posOffset>224790</wp:posOffset>
                </wp:positionV>
                <wp:extent cx="1095375" cy="0"/>
                <wp:effectExtent l="0" t="0" r="0" b="0"/>
                <wp:wrapNone/>
                <wp:docPr id="3" name="直接连接符 3"/>
                <wp:cNvGraphicFramePr/>
                <a:graphic xmlns:a="http://schemas.openxmlformats.org/drawingml/2006/main">
                  <a:graphicData uri="http://schemas.microsoft.com/office/word/2010/wordprocessingShape">
                    <wps:wsp xmlns:wps="http://schemas.microsoft.com/office/word/2010/wordprocessingShape">
                      <wps:cNvCnPr/>
                      <wps:spPr>
                        <a:xfrm>
                          <a:off x="1461135" y="9262110"/>
                          <a:ext cx="1095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5" style="mso-height-relative:page;mso-width-relative:page;position:absolute;z-index:251660288" from="25.05pt,17.7pt" to="111.3pt,17.7pt" coordsize="21600,21600" stroked="t" strokecolor="black">
                <v:stroke joinstyle="round"/>
                <o:lock v:ext="edit" aspectratio="f"/>
              </v:line>
            </w:pict>
          </mc:Fallback>
        </mc:AlternateContent>
      </w:r>
      <w:r>
        <w:rPr>
          <w:rFonts w:ascii="宋体" w:eastAsia="宋体" w:hAnsi="宋体" w:cs="宋体" w:hint="eastAsia"/>
          <w:sz w:val="21"/>
          <w:szCs w:val="21"/>
          <w:lang w:eastAsia="zh-CN"/>
        </w:rPr>
        <w:t>主题</w:t>
      </w:r>
      <w:r>
        <w:rPr>
          <w:rFonts w:ascii="宋体" w:eastAsia="宋体" w:hAnsi="宋体" w:cs="宋体" w:hint="eastAsia"/>
          <w:sz w:val="21"/>
          <w:szCs w:val="21"/>
          <w:lang w:eastAsia="zh-CN"/>
        </w:rPr>
        <w:tab/>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【答案】《诚信》</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漫画讽刺了社会上表面上讲诚信，暗地里却不讲诚信的行为。</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漫画题要关注漫画的标题、内容和注释。关注漫画讽刺或者揭露了社会上怎样不好的社会现象，用符合漫画内容的语言把漫画的寓意解答出来。</w:t>
      </w:r>
    </w:p>
    <w:p>
      <w:pPr>
        <w:jc w:val="both"/>
        <w:rPr>
          <w:rFonts w:ascii="宋体" w:eastAsia="宋体" w:hAnsi="宋体" w:cs="宋体" w:hint="eastAsia"/>
          <w:sz w:val="21"/>
          <w:szCs w:val="21"/>
          <w:lang w:val="en-US" w:eastAsia="zh-CN"/>
        </w:rPr>
      </w:pPr>
    </w:p>
    <w:p>
      <w:pPr>
        <w:jc w:val="both"/>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4.请你仔细阅读,并完成后面的题目.(4分)</w:t>
      </w:r>
    </w:p>
    <w:p>
      <w:pPr>
        <w:jc w:val="both"/>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材料一:在政治、经济、资本环境良好的大背景下,客栈民宿市场日益火爆,及至2016年8月,“民宿” 的搜索指数超过了“酒店” 如今越来越多人旅衍时选择“民宿”一一这种非标准化住宿形式。</w:t>
      </w:r>
    </w:p>
    <w:p>
      <w:pPr>
        <w:jc w:val="both"/>
        <w:rPr>
          <w:rFonts w:ascii="楷体" w:eastAsia="楷体" w:hAnsi="楷体" w:cs="楷体" w:hint="eastAsia"/>
          <w:sz w:val="21"/>
          <w:szCs w:val="21"/>
          <w:lang w:val="en-US" w:eastAsia="zh-CN"/>
        </w:rPr>
      </w:pPr>
    </w:p>
    <w:p>
      <w:pPr>
        <w:jc w:val="both"/>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材料二: 《中国共享住宿发展报告2018》显示,在民宿增长戴为延猛的川渝地区,大量城市民宿</w:t>
      </w:r>
    </w:p>
    <w:p>
      <w:pPr>
        <w:jc w:val="both"/>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与短租房经营活动,已经严重影响了当地众多中高端小区业主的日常生活。近期,当地居民上演了一场沸沸扬扬的“反城市民宿浪潮”。 在多数旅游热门城市,房屋所有者擅自“住改商”经营城市民宿,以及大量民宿租货公司与二房东涌入市场,正让城市民宿变味儿,“共享”的色彩迟渐黯淡。</w:t>
      </w:r>
    </w:p>
    <w:p>
      <w:pPr>
        <w:jc w:val="both"/>
        <w:rPr>
          <w:rFonts w:ascii="楷体" w:eastAsia="楷体" w:hAnsi="楷体" w:cs="楷体" w:hint="eastAsia"/>
          <w:sz w:val="21"/>
          <w:szCs w:val="21"/>
          <w:lang w:val="en-US" w:eastAsia="zh-CN"/>
        </w:rPr>
      </w:pPr>
    </w:p>
    <w:p>
      <w:pPr>
        <w:jc w:val="both"/>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材料三:民宿经营涉及旅游、安保、卫生等诸多方面,由于缺乏主管部门,需要地方多头管理,难免出</w:t>
      </w:r>
    </w:p>
    <w:p>
      <w:pPr>
        <w:jc w:val="both"/>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现责任推诿,监管不力的情况。目前,国内尚未出台针对民稽从业的具休法律法规,不能对整个行业的规范管理提供法律依据。民宿产品同质化程度高,民宿除了满足基本的吃饭、睡觉功能外,个性化、特色化并不耀眼,乡野、风俗,乡情、文化等要素无法做到有效鼬合。基础设施也不健全,民宿经营者多是乡村农民各自为政,财力上不足以完善娱乐、购物、交通、卫生等旅游基础设施。</w:t>
      </w:r>
    </w:p>
    <w:p>
      <w:pPr>
        <w:jc w:val="both"/>
        <w:rPr>
          <w:rFonts w:ascii="楷体" w:eastAsia="楷体" w:hAnsi="楷体" w:cs="楷体" w:hint="eastAsia"/>
          <w:sz w:val="21"/>
          <w:szCs w:val="21"/>
          <w:lang w:val="en-US" w:eastAsia="zh-CN"/>
        </w:rPr>
      </w:pPr>
    </w:p>
    <w:p>
      <w:pPr>
        <w:jc w:val="both"/>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材料四:一成功民宿经営者分享经验表示:民宿一定要有特色,这可以来自建筑风格,也可以来自“主人风格”。房东周到的关怀、温馨舒适的房间,都会让客人心生好感,无论是从装修风格展现温度、还是房东个人情怀的标签,民宿所呈现出来的“人情味”,是开展自我营销的第一步。民宿的重点不在硬件,而在软件,应该通过全面而细致的服务, 让客人回忆、回味,回头。</w:t>
      </w:r>
    </w:p>
    <w:p>
      <w:pPr>
        <w:numPr>
          <w:ilvl w:val="0"/>
          <w:numId w:val="2"/>
        </w:numPr>
        <w:jc w:val="both"/>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阅读了上面的几则材料,你得出了怎样的结论?(2分)</w:t>
      </w:r>
    </w:p>
    <w:p>
      <w:pPr>
        <w:numPr>
          <w:ilvl w:val="0"/>
          <w:numId w:val="0"/>
        </w:numPr>
        <w:jc w:val="both"/>
        <w:rPr>
          <w:rFonts w:ascii="宋体" w:eastAsia="宋体" w:hAnsi="宋体" w:cs="宋体" w:hint="eastAsia"/>
          <w:sz w:val="21"/>
          <w:szCs w:val="21"/>
          <w:lang w:val="en-US" w:eastAsia="zh-CN"/>
        </w:rPr>
      </w:pPr>
    </w:p>
    <w:p>
      <w:pPr>
        <w:numPr>
          <w:ilvl w:val="0"/>
          <w:numId w:val="2"/>
        </w:numPr>
        <w:ind w:left="0" w:firstLine="0" w:leftChars="0" w:firstLineChars="0"/>
        <w:jc w:val="both"/>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怎样才能让“民宿”热更好地发展?请概括回答.(2分)</w:t>
      </w:r>
    </w:p>
    <w:p>
      <w:pPr>
        <w:numPr>
          <w:ilvl w:val="0"/>
          <w:numId w:val="0"/>
        </w:numPr>
        <w:jc w:val="both"/>
        <w:rPr>
          <w:rFonts w:ascii="宋体" w:eastAsia="宋体" w:hAnsi="宋体" w:cs="宋体" w:hint="eastAsia"/>
          <w:sz w:val="21"/>
          <w:szCs w:val="21"/>
          <w:lang w:val="en-US" w:eastAsia="zh-CN"/>
        </w:rPr>
      </w:pPr>
    </w:p>
    <w:p>
      <w:pPr>
        <w:widowControl w:val="0"/>
        <w:numPr>
          <w:ilvl w:val="0"/>
          <w:numId w:val="0"/>
        </w:numPr>
        <w:spacing w:line="240" w:lineRule="auto"/>
        <w:jc w:val="both"/>
        <w:rPr>
          <w:rFonts w:ascii="Times New Roman" w:eastAsia="宋体" w:hAnsi="Times New Roman" w:cs="Times New Roman" w:hint="default"/>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【答案】（1）民宿发展日益走上正轨，但仍有许多问题亟待解决。</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（2）①主管部门要明确、健全相关的法律法规；</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②要健全民宿的基础设施，强化民宿的品牌特色；</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③要坚持环保、绿色的生态理念；</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④加强软件建设，通过全面而细致的服务，让顾客回忆、回味、回头。</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此题答案主要从材料里筛选，材料二中“乡村旅游民宿由于发展时国较短，尚存诸多问题”，“目前，国内尚未出台针对民宿从业的具体法律法规，不能对整个行业的规范管理提供法律依据”可以概括出答案。</w:t>
      </w:r>
    </w:p>
    <w:p>
      <w:pPr>
        <w:numPr>
          <w:ilvl w:val="0"/>
          <w:numId w:val="0"/>
        </w:numPr>
        <w:jc w:val="both"/>
        <w:rPr>
          <w:rFonts w:ascii="宋体" w:hAnsi="宋体" w:cs="宋体" w:hint="eastAsia"/>
          <w:sz w:val="21"/>
          <w:szCs w:val="21"/>
          <w:lang w:val="en-US" w:eastAsia="zh-CN"/>
        </w:rPr>
      </w:pPr>
    </w:p>
    <w:p>
      <w:pPr>
        <w:numPr>
          <w:ilvl w:val="0"/>
          <w:numId w:val="3"/>
        </w:numPr>
        <w:jc w:val="both"/>
        <w:rPr>
          <w:rFonts w:ascii="宋体" w:hAnsi="宋体" w:cs="宋体" w:hint="eastAsia"/>
          <w:sz w:val="21"/>
          <w:szCs w:val="21"/>
          <w:lang w:val="en-US" w:eastAsia="zh-CN"/>
        </w:rPr>
      </w:pPr>
      <w:r>
        <w:rPr>
          <w:rFonts w:ascii="宋体" w:hAnsi="宋体" w:cs="宋体" w:hint="eastAsia"/>
          <w:sz w:val="21"/>
          <w:szCs w:val="21"/>
          <w:lang w:val="en-US" w:eastAsia="zh-CN"/>
        </w:rPr>
        <w:t>阅读下面这首诗歌，回答问题。（3分）</w:t>
      </w:r>
    </w:p>
    <w:p>
      <w:pPr>
        <w:numPr>
          <w:ilvl w:val="0"/>
          <w:numId w:val="0"/>
        </w:numPr>
        <w:jc w:val="center"/>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客发苕溪①</w:t>
      </w:r>
    </w:p>
    <w:p>
      <w:pPr>
        <w:numPr>
          <w:ilvl w:val="0"/>
          <w:numId w:val="0"/>
        </w:numPr>
        <w:jc w:val="center"/>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[清]叶燮②</w:t>
      </w:r>
    </w:p>
    <w:p>
      <w:pPr>
        <w:numPr>
          <w:ilvl w:val="0"/>
          <w:numId w:val="0"/>
        </w:numPr>
        <w:jc w:val="center"/>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客心如水水如愁，容易归帆趁疾流。</w:t>
      </w:r>
    </w:p>
    <w:p>
      <w:pPr>
        <w:numPr>
          <w:ilvl w:val="0"/>
          <w:numId w:val="0"/>
        </w:numPr>
        <w:jc w:val="center"/>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忽讶船窗送吴语，故山月已挂船头。</w:t>
      </w:r>
    </w:p>
    <w:p>
      <w:pPr>
        <w:numPr>
          <w:ilvl w:val="0"/>
          <w:numId w:val="0"/>
        </w:numPr>
        <w:jc w:val="center"/>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【注】①苕溪是流经诗人家乡吴兴的一条河流。②叶燮（公元 1627-1703 年），清代诗论家。</w:t>
      </w:r>
    </w:p>
    <w:p>
      <w:pPr>
        <w:numPr>
          <w:ilvl w:val="0"/>
          <w:numId w:val="0"/>
        </w:numPr>
        <w:jc w:val="both"/>
        <w:rPr>
          <w:rFonts w:ascii="宋体" w:hAnsi="宋体" w:cs="宋体" w:hint="default"/>
          <w:sz w:val="21"/>
          <w:szCs w:val="21"/>
          <w:lang w:val="en-US" w:eastAsia="zh-CN"/>
        </w:rPr>
      </w:pPr>
      <w:r>
        <w:rPr>
          <w:rFonts w:ascii="宋体" w:hAnsi="宋体" w:cs="宋体" w:hint="default"/>
          <w:sz w:val="21"/>
          <w:szCs w:val="21"/>
          <w:lang w:val="en-US" w:eastAsia="zh-CN"/>
        </w:rPr>
        <w:t>（1）请从修辞手法的角度赏析首句。</w:t>
      </w:r>
    </w:p>
    <w:p>
      <w:pPr>
        <w:numPr>
          <w:ilvl w:val="0"/>
          <w:numId w:val="0"/>
        </w:numPr>
        <w:jc w:val="both"/>
        <w:rPr>
          <w:rFonts w:ascii="宋体" w:hAnsi="宋体" w:cs="宋体" w:hint="default"/>
          <w:sz w:val="21"/>
          <w:szCs w:val="21"/>
          <w:lang w:val="en-US" w:eastAsia="zh-CN"/>
        </w:rPr>
      </w:pPr>
      <w:r>
        <w:rPr>
          <w:rFonts w:ascii="宋体" w:hAnsi="宋体" w:cs="宋体" w:hint="default"/>
          <w:sz w:val="21"/>
          <w:szCs w:val="21"/>
          <w:lang w:val="en-US" w:eastAsia="zh-CN"/>
        </w:rPr>
        <w:t>（2）请结合诗歌的最后两句，分析作者的心情变化过程。</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【答案】（1）诗句运用比喻的修辞手法，将客愁比成源源不断的流水，化抽象为具体，形象地突出客愁之绵长。</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（2）最后两句表现了诗人在船到家乡时心情由惊讶到喜悦的过程那一瞬间的感受。通过两个情景表现这种感受：先是突然听到乡音吴语，竟不敢相信已到家乡，接着抬头望故山明月，充满归乡的喜悦之情。</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【解答】（1）本题主要考查古诗词的表现手法与表达技巧．解答本题的思路：点明手法，结合诗句分析，对表达效果或作者情感的作用．</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2）本题主要考查对古诗词的主旨及作者感情的理解与把握．第三句的“忽讶”，点出舟行速度快得出乎意料．后两句说，忽闻家乡话传进了船窗，诗人顿感无比亲切，精神为之一振，只觉得故乡的明月已挂在船头，人已到达家门口似的．欣喜之情，溢于言表．前后对照，构思别致，更显出思乡之情的深挚动人．</w:t>
      </w:r>
    </w:p>
    <w:p>
      <w:pPr>
        <w:numPr>
          <w:ilvl w:val="0"/>
          <w:numId w:val="0"/>
        </w:numPr>
        <w:jc w:val="both"/>
        <w:rPr>
          <w:rFonts w:ascii="宋体" w:hAnsi="宋体" w:cs="宋体" w:hint="eastAsia"/>
          <w:sz w:val="21"/>
          <w:szCs w:val="21"/>
          <w:lang w:val="en-US" w:eastAsia="zh-CN"/>
        </w:rPr>
      </w:pPr>
    </w:p>
    <w:p>
      <w:pPr>
        <w:numPr>
          <w:ilvl w:val="0"/>
          <w:numId w:val="3"/>
        </w:numPr>
        <w:ind w:left="0" w:firstLine="0" w:leftChars="0" w:firstLineChars="0"/>
        <w:jc w:val="both"/>
        <w:rPr>
          <w:rFonts w:ascii="宋体" w:hAnsi="宋体" w:cs="宋体" w:hint="eastAsia"/>
          <w:sz w:val="21"/>
          <w:szCs w:val="21"/>
          <w:lang w:val="en-US" w:eastAsia="zh-CN"/>
        </w:rPr>
      </w:pPr>
      <w:r>
        <w:rPr>
          <w:rFonts w:ascii="宋体" w:hAnsi="宋体" w:cs="宋体" w:hint="eastAsia"/>
          <w:sz w:val="21"/>
          <w:szCs w:val="21"/>
          <w:lang w:val="en-US" w:eastAsia="zh-CN"/>
        </w:rPr>
        <w:t>默写（6分）</w:t>
      </w:r>
    </w:p>
    <w:p>
      <w:pPr>
        <w:numPr>
          <w:ilvl w:val="0"/>
          <w:numId w:val="0"/>
        </w:numPr>
        <w:ind w:leftChars="0"/>
        <w:jc w:val="both"/>
        <w:rPr>
          <w:rFonts w:ascii="宋体" w:hAnsi="宋体" w:cs="宋体" w:hint="default"/>
          <w:sz w:val="21"/>
          <w:szCs w:val="21"/>
          <w:lang w:val="en-US" w:eastAsia="zh-CN"/>
        </w:rPr>
      </w:pPr>
      <w:r>
        <w:rPr>
          <w:rFonts w:ascii="宋体" w:hAnsi="宋体" w:cs="宋体" w:hint="eastAsia"/>
          <w:sz w:val="21"/>
          <w:szCs w:val="21"/>
          <w:lang w:val="en-US" w:eastAsia="zh-CN"/>
        </w:rPr>
        <w:t>（1）晴川历历汉阳树，___________________________。（崔颢《黄鹤楼》）</w:t>
      </w:r>
    </w:p>
    <w:p>
      <w:pPr>
        <w:numPr>
          <w:ilvl w:val="0"/>
          <w:numId w:val="0"/>
        </w:numPr>
        <w:jc w:val="both"/>
        <w:rPr>
          <w:rFonts w:ascii="宋体" w:hAnsi="宋体" w:cs="宋体" w:hint="eastAsia"/>
          <w:sz w:val="21"/>
          <w:szCs w:val="21"/>
          <w:lang w:val="en-US" w:eastAsia="zh-CN"/>
        </w:rPr>
      </w:pPr>
      <w:r>
        <w:rPr>
          <w:rFonts w:ascii="宋体" w:hAnsi="宋体" w:cs="宋体" w:hint="eastAsia"/>
          <w:sz w:val="21"/>
          <w:szCs w:val="21"/>
          <w:lang w:val="en-US" w:eastAsia="zh-CN"/>
        </w:rPr>
        <w:t>（2）舂谷持作饭，________________。（《十五从军行》）</w:t>
      </w:r>
    </w:p>
    <w:p>
      <w:pPr>
        <w:numPr>
          <w:ilvl w:val="0"/>
          <w:numId w:val="0"/>
        </w:numPr>
        <w:jc w:val="both"/>
        <w:rPr>
          <w:rFonts w:ascii="宋体" w:hAnsi="宋体" w:cs="宋体" w:hint="eastAsia"/>
          <w:sz w:val="21"/>
          <w:szCs w:val="21"/>
          <w:lang w:val="en-US" w:eastAsia="zh-CN"/>
        </w:rPr>
      </w:pPr>
      <w:r>
        <w:rPr>
          <w:rFonts w:ascii="宋体" w:hAnsi="宋体" w:cs="宋体" w:hint="eastAsia"/>
          <w:sz w:val="21"/>
          <w:szCs w:val="21"/>
          <w:lang w:val="en-US" w:eastAsia="zh-CN"/>
        </w:rPr>
        <w:t>（3）《醉翁亭记》中以清丽明快的语言，描绘春夏之景的句子是：__________________，_____________。</w:t>
      </w:r>
    </w:p>
    <w:p>
      <w:pPr>
        <w:numPr>
          <w:ilvl w:val="0"/>
          <w:numId w:val="0"/>
        </w:numPr>
        <w:jc w:val="both"/>
        <w:rPr>
          <w:rFonts w:ascii="宋体" w:hAnsi="宋体" w:cs="宋体" w:hint="eastAsia"/>
          <w:sz w:val="21"/>
          <w:szCs w:val="21"/>
          <w:lang w:val="en-US" w:eastAsia="zh-CN"/>
        </w:rPr>
      </w:pPr>
      <w:r>
        <w:rPr>
          <w:rFonts w:ascii="宋体" w:hAnsi="宋体" w:cs="宋体" w:hint="eastAsia"/>
          <w:sz w:val="21"/>
          <w:szCs w:val="21"/>
          <w:lang w:val="en-US" w:eastAsia="zh-CN"/>
        </w:rPr>
        <w:t>（4）古诗词中许多含有乐器的句子，请写出连续的两句：____________________，_______________。</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【答案】（1）芳草萋萋鹦鹉洲（2）采葵持作羹（3）野芳发而幽香，佳木秀而繁阴（4）二十四桥明月夜，玉人何处教吹箫</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【解答】课内古诗文默写要背熟，在理解的基础上背诵。</w:t>
      </w:r>
    </w:p>
    <w:p>
      <w:pPr>
        <w:numPr>
          <w:ilvl w:val="0"/>
          <w:numId w:val="0"/>
        </w:numPr>
        <w:jc w:val="both"/>
        <w:rPr>
          <w:rFonts w:ascii="宋体" w:hAnsi="宋体" w:cs="宋体" w:hint="eastAsia"/>
          <w:color w:val="FF0000"/>
          <w:sz w:val="21"/>
          <w:szCs w:val="21"/>
          <w:lang w:val="en-US" w:eastAsia="zh-CN"/>
        </w:rPr>
      </w:pPr>
    </w:p>
    <w:p>
      <w:pPr>
        <w:keepNext w:val="0"/>
        <w:keepLines w:val="0"/>
        <w:pageBreakBefore w:val="0"/>
        <w:kinsoku/>
        <w:wordWrap/>
        <w:overflowPunct/>
        <w:topLinePunct w:val="0"/>
        <w:autoSpaceDE/>
        <w:autoSpaceDN/>
        <w:bidi w:val="0"/>
        <w:snapToGrid w:val="0"/>
        <w:spacing w:line="360" w:lineRule="auto"/>
        <w:jc w:val="both"/>
        <w:textAlignment w:val="auto"/>
        <w:rPr>
          <w:rFonts w:ascii="宋体" w:eastAsia="宋体" w:hAnsi="宋体" w:cs="宋体" w:hint="eastAsia"/>
          <w:b/>
          <w:bCs/>
          <w:strike/>
          <w:dstrike w:val="0"/>
          <w:sz w:val="28"/>
          <w:szCs w:val="28"/>
          <w:lang w:eastAsia="zh-CN"/>
        </w:rPr>
      </w:pPr>
      <w:r>
        <w:rPr>
          <w:rStyle w:val="2Exact"/>
          <w:rFonts w:eastAsia="宋体" w:hint="eastAsia"/>
          <w:b/>
          <w:bCs/>
          <w:color w:val="000000"/>
          <w:sz w:val="21"/>
          <w:szCs w:val="21"/>
          <w:lang w:val="en-US" w:eastAsia="zh-CN"/>
        </w:rPr>
        <w:t>二、阅读理解（共40分）</w:t>
      </w:r>
    </w:p>
    <w:p>
      <w:pPr>
        <w:pStyle w:val="2"/>
        <w:keepNext w:val="0"/>
        <w:keepLines w:val="0"/>
        <w:pageBreakBefore w:val="0"/>
        <w:shd w:val="clear" w:color="auto" w:fill="auto"/>
        <w:kinsoku/>
        <w:wordWrap/>
        <w:overflowPunct/>
        <w:topLinePunct w:val="0"/>
        <w:autoSpaceDE/>
        <w:autoSpaceDN/>
        <w:bidi w:val="0"/>
        <w:snapToGrid w:val="0"/>
        <w:spacing w:line="240" w:lineRule="auto"/>
        <w:ind w:right="400" w:firstLine="0"/>
        <w:jc w:val="both"/>
        <w:textAlignment w:val="auto"/>
        <w:rPr>
          <w:rStyle w:val="2Exact"/>
          <w:rFonts w:ascii="宋体" w:eastAsia="宋体" w:hAnsi="宋体" w:cs="宋体" w:hint="default"/>
          <w:color w:val="000000"/>
          <w:sz w:val="21"/>
          <w:szCs w:val="21"/>
          <w:lang w:val="en-US" w:eastAsia="zh-CN"/>
        </w:rPr>
      </w:pPr>
      <w:r>
        <w:rPr>
          <w:rStyle w:val="2Exact"/>
          <w:rFonts w:ascii="宋体" w:eastAsia="宋体" w:hAnsi="宋体" w:cs="宋体" w:hint="eastAsia"/>
          <w:color w:val="000000"/>
          <w:sz w:val="21"/>
          <w:szCs w:val="21"/>
          <w:lang w:val="en-US" w:eastAsia="zh-CN"/>
        </w:rPr>
        <w:t>（一）阅读两篇文言文节选，完成7~10题。（共14分）</w:t>
      </w:r>
    </w:p>
    <w:p>
      <w:pPr>
        <w:keepNext w:val="0"/>
        <w:keepLines w:val="0"/>
        <w:widowControl/>
        <w:numPr>
          <w:ilvl w:val="0"/>
          <w:numId w:val="0"/>
        </w:numPr>
        <w:suppressLineNumbers w:val="0"/>
        <w:shd w:val="clear" w:color="auto" w:fill="FFFFFF"/>
        <w:ind w:firstLine="420" w:leftChars="0" w:firstLineChars="200"/>
        <w:jc w:val="left"/>
        <w:rPr>
          <w:rStyle w:val="2Exact"/>
          <w:rFonts w:ascii="楷体" w:eastAsia="楷体" w:hAnsi="楷体" w:cs="楷体" w:hint="eastAsia"/>
          <w:color w:val="000000"/>
          <w:sz w:val="21"/>
          <w:szCs w:val="21"/>
          <w:lang w:val="en-US" w:eastAsia="zh-CN"/>
        </w:rPr>
      </w:pPr>
      <w:r>
        <w:rPr>
          <w:rStyle w:val="2Exact"/>
          <w:rFonts w:ascii="楷体" w:eastAsia="楷体" w:hAnsi="楷体" w:cs="楷体" w:hint="eastAsia"/>
          <w:color w:val="000000"/>
          <w:sz w:val="21"/>
          <w:szCs w:val="21"/>
          <w:lang w:val="en-US" w:eastAsia="zh-CN"/>
        </w:rPr>
        <w:t>庆历四年春，滕子京谪守巴陵郡。越明年，政通人和，百废具兴。乃重修岳阳楼，增其旧制，刻唐贤今人诗赋于其上。属予作文以记之。</w:t>
      </w:r>
    </w:p>
    <w:p>
      <w:pPr>
        <w:keepNext w:val="0"/>
        <w:keepLines w:val="0"/>
        <w:widowControl/>
        <w:numPr>
          <w:ilvl w:val="0"/>
          <w:numId w:val="0"/>
        </w:numPr>
        <w:suppressLineNumbers w:val="0"/>
        <w:shd w:val="clear" w:color="auto" w:fill="FFFFFF"/>
        <w:ind w:firstLine="420" w:leftChars="0" w:firstLineChars="200"/>
        <w:jc w:val="left"/>
        <w:rPr>
          <w:rStyle w:val="2Exact"/>
          <w:rFonts w:ascii="楷体" w:eastAsia="楷体" w:hAnsi="楷体" w:cs="楷体" w:hint="eastAsia"/>
          <w:color w:val="000000"/>
          <w:sz w:val="21"/>
          <w:szCs w:val="21"/>
          <w:lang w:val="en-US" w:eastAsia="zh-CN"/>
        </w:rPr>
      </w:pPr>
      <w:r>
        <w:rPr>
          <w:rStyle w:val="2Exact"/>
          <w:rFonts w:ascii="楷体" w:eastAsia="楷体" w:hAnsi="楷体" w:cs="楷体" w:hint="eastAsia"/>
          <w:color w:val="000000"/>
          <w:sz w:val="21"/>
          <w:szCs w:val="21"/>
          <w:lang w:val="en-US" w:eastAsia="zh-CN"/>
        </w:rPr>
        <w:t>予观夫巴陵胜状，在洞庭一湖。衔远山，吞长江，浩浩汤汤，横无际涯；朝晖夕阴，气象万千。此则岳阳楼之大观也，前人之述备矣。然则北通巫峡，南极潇湘，迁客骚人，多会于此，览物之情，得无异乎？</w:t>
      </w:r>
    </w:p>
    <w:p>
      <w:pPr>
        <w:keepNext w:val="0"/>
        <w:keepLines w:val="0"/>
        <w:widowControl/>
        <w:numPr>
          <w:ilvl w:val="0"/>
          <w:numId w:val="0"/>
        </w:numPr>
        <w:suppressLineNumbers w:val="0"/>
        <w:shd w:val="clear" w:color="auto" w:fill="FFFFFF"/>
        <w:ind w:firstLine="420" w:leftChars="0" w:firstLineChars="200"/>
        <w:jc w:val="left"/>
        <w:rPr>
          <w:rFonts w:ascii="宋体" w:eastAsia="宋体" w:hAnsi="宋体" w:cs="宋体" w:hint="eastAsia"/>
          <w:i w:val="0"/>
          <w:caps w:val="0"/>
          <w:color w:val="1E1E1E"/>
          <w:spacing w:val="0"/>
          <w:kern w:val="0"/>
          <w:sz w:val="21"/>
          <w:szCs w:val="21"/>
          <w:shd w:val="clear" w:color="auto" w:fill="FFFFFF"/>
          <w:lang w:val="en-US" w:eastAsia="zh-CN" w:bidi="ar"/>
        </w:rPr>
      </w:pPr>
      <w:r>
        <w:rPr>
          <w:rStyle w:val="2Exact"/>
          <w:rFonts w:ascii="楷体" w:eastAsia="楷体" w:hAnsi="楷体" w:cs="楷体" w:hint="eastAsia"/>
          <w:color w:val="000000"/>
          <w:sz w:val="21"/>
          <w:szCs w:val="21"/>
          <w:lang w:val="en-US" w:eastAsia="zh-CN"/>
        </w:rPr>
        <w:t>嗟夫！予尝求古仁人之心，或异二者之为，何哉？不以物喜，不以己悲；居庙堂之高则忧其民；处江湖之远则忧其君。是进亦忧，退亦忧。然则何时而乐耶？其必曰“先天下之忧而忧，后天下之乐而乐”乎。噫！微斯人，吾谁与归？</w:t>
      </w:r>
    </w:p>
    <w:p>
      <w:pPr>
        <w:keepNext w:val="0"/>
        <w:keepLines w:val="0"/>
        <w:widowControl/>
        <w:numPr>
          <w:ilvl w:val="0"/>
          <w:numId w:val="0"/>
        </w:numPr>
        <w:suppressLineNumbers w:val="0"/>
        <w:shd w:val="clear" w:color="auto" w:fill="FFFFFF"/>
        <w:ind w:leftChars="0"/>
        <w:jc w:val="right"/>
        <w:rPr>
          <w:rStyle w:val="2Exact"/>
          <w:rFonts w:ascii="楷体" w:eastAsia="楷体" w:hAnsi="楷体" w:cs="楷体" w:hint="eastAsia"/>
          <w:color w:val="000000"/>
          <w:sz w:val="21"/>
          <w:szCs w:val="21"/>
          <w:lang w:val="en-US" w:eastAsia="zh-CN"/>
        </w:rPr>
      </w:pPr>
      <w:r>
        <w:rPr>
          <w:rStyle w:val="2Exact"/>
          <w:rFonts w:ascii="楷体" w:eastAsia="楷体" w:hAnsi="楷体" w:cs="楷体" w:hint="eastAsia"/>
          <w:color w:val="000000"/>
          <w:sz w:val="21"/>
          <w:szCs w:val="21"/>
          <w:lang w:val="en-US" w:eastAsia="zh-CN"/>
        </w:rPr>
        <w:t>（选自范仲淹《岳阳楼记》）</w:t>
      </w:r>
    </w:p>
    <w:p>
      <w:pPr>
        <w:keepNext w:val="0"/>
        <w:keepLines w:val="0"/>
        <w:widowControl/>
        <w:numPr>
          <w:ilvl w:val="0"/>
          <w:numId w:val="0"/>
        </w:numPr>
        <w:suppressLineNumbers w:val="0"/>
        <w:shd w:val="clear" w:color="auto" w:fill="FFFFFF"/>
        <w:ind w:leftChars="0"/>
        <w:jc w:val="left"/>
        <w:rPr>
          <w:rStyle w:val="2Exact"/>
          <w:rFonts w:ascii="楷体" w:eastAsia="楷体" w:hAnsi="楷体" w:cs="楷体" w:hint="eastAsia"/>
          <w:color w:val="000000"/>
          <w:sz w:val="21"/>
          <w:szCs w:val="21"/>
          <w:lang w:val="en-US" w:eastAsia="zh-CN"/>
        </w:rPr>
      </w:pPr>
      <w:r>
        <w:rPr>
          <w:rStyle w:val="2Exact"/>
          <w:rFonts w:ascii="楷体" w:eastAsia="楷体" w:hAnsi="楷体" w:cs="楷体" w:hint="eastAsia"/>
          <w:color w:val="000000"/>
          <w:sz w:val="21"/>
          <w:szCs w:val="21"/>
          <w:lang w:val="en-US" w:eastAsia="zh-CN"/>
        </w:rPr>
        <w:t>【乙】有自岳阳至者，以滕侯之书、洞庭之图来告曰：“愿有所记。”予发书按图，自岳阳门西距金鸡之右，其外隐然隆高以长者，曰偃虹堤。问其作而名者，曰：“吾滕侯①之所为也。”问其所以作之利害，曰：“洞庭天下之至险，而岳阳，荆、潭、黔、蜀四会之冲②也。昔舟之往来湖中者，至无所寓，则皆泊南津，其有事于州者远且劳，而又常有风波之恐，覆溺之虞③。今舟之至者皆泊堤下，有事于州者，近而且无患。”问其大小之制，用人之力，曰：“长一千尺，高三十尺，厚加二尺，用民力万有五千五百工，而不逾时以成。”问其始作之谋，曰：“州以事上转运使，转运使择其吏之能者行视可否，凡三反复，而又上于朝廷，决之三司，然后曰可，而皆不能易吾侯之议也。”曰：“此君子之作也，可以书矣。”</w:t>
      </w:r>
    </w:p>
    <w:p>
      <w:pPr>
        <w:keepNext w:val="0"/>
        <w:keepLines w:val="0"/>
        <w:widowControl/>
        <w:numPr>
          <w:ilvl w:val="0"/>
          <w:numId w:val="0"/>
        </w:numPr>
        <w:suppressLineNumbers w:val="0"/>
        <w:shd w:val="clear" w:color="auto" w:fill="FFFFFF"/>
        <w:ind w:leftChars="0"/>
        <w:jc w:val="left"/>
        <w:rPr>
          <w:rStyle w:val="2Exact"/>
          <w:rFonts w:ascii="楷体" w:eastAsia="楷体" w:hAnsi="楷体" w:cs="楷体" w:hint="eastAsia"/>
          <w:color w:val="000000"/>
          <w:sz w:val="21"/>
          <w:szCs w:val="21"/>
          <w:lang w:val="en-US" w:eastAsia="zh-CN"/>
        </w:rPr>
      </w:pPr>
      <w:r>
        <w:rPr>
          <w:rStyle w:val="2Exact"/>
          <w:rFonts w:ascii="楷体" w:eastAsia="楷体" w:hAnsi="楷体" w:cs="楷体" w:hint="eastAsia"/>
          <w:color w:val="000000"/>
          <w:sz w:val="21"/>
          <w:szCs w:val="21"/>
          <w:lang w:val="en-US" w:eastAsia="zh-CN"/>
        </w:rPr>
        <w:t>　　盖虑于民也深，则其谋始也精，故能用力少而为功多。滕侯志大材高，名闻当世。方朝廷用兵急人之时，尝显用之。而功未及就，退守一州，无所用心，略施其余，以利及物。夫虑熟谋审，力不劳而功倍，作事可以为后法，一宜书。不苟一时之誉，思为利于无穷，而告来者不以废，二宜书。岳之民人与湖中之往来者，皆欲为滕侯纪，三宜书。以三宜书不可以不书，乃为之书。</w:t>
      </w:r>
    </w:p>
    <w:p>
      <w:pPr>
        <w:keepNext w:val="0"/>
        <w:keepLines w:val="0"/>
        <w:widowControl/>
        <w:numPr>
          <w:ilvl w:val="0"/>
          <w:numId w:val="0"/>
        </w:numPr>
        <w:suppressLineNumbers w:val="0"/>
        <w:shd w:val="clear" w:color="auto" w:fill="FFFFFF"/>
        <w:ind w:leftChars="0"/>
        <w:jc w:val="right"/>
        <w:rPr>
          <w:rStyle w:val="2Exact"/>
          <w:rFonts w:ascii="楷体" w:eastAsia="楷体" w:hAnsi="楷体" w:cs="楷体" w:hint="eastAsia"/>
          <w:color w:val="000000"/>
          <w:sz w:val="21"/>
          <w:szCs w:val="21"/>
          <w:lang w:val="en-US" w:eastAsia="zh-CN"/>
        </w:rPr>
      </w:pPr>
      <w:r>
        <w:rPr>
          <w:rStyle w:val="2Exact"/>
          <w:rFonts w:ascii="楷体" w:eastAsia="楷体" w:hAnsi="楷体" w:cs="楷体" w:hint="eastAsia"/>
          <w:color w:val="000000"/>
          <w:sz w:val="21"/>
          <w:szCs w:val="21"/>
          <w:lang w:val="en-US" w:eastAsia="zh-CN"/>
        </w:rPr>
        <w:t>（选自欧阳修《偃虹堤记》）</w:t>
      </w:r>
    </w:p>
    <w:p>
      <w:pPr>
        <w:keepNext w:val="0"/>
        <w:keepLines w:val="0"/>
        <w:widowControl/>
        <w:numPr>
          <w:ilvl w:val="0"/>
          <w:numId w:val="0"/>
        </w:numPr>
        <w:suppressLineNumbers w:val="0"/>
        <w:shd w:val="clear" w:color="auto" w:fill="FFFFFF"/>
        <w:ind w:leftChars="0"/>
        <w:jc w:val="left"/>
        <w:rPr>
          <w:rStyle w:val="2Exact"/>
          <w:rFonts w:ascii="楷体" w:eastAsia="楷体" w:hAnsi="楷体" w:cs="楷体" w:hint="default"/>
          <w:color w:val="000000"/>
          <w:sz w:val="21"/>
          <w:szCs w:val="21"/>
          <w:lang w:val="en-US" w:eastAsia="zh-CN"/>
        </w:rPr>
      </w:pPr>
      <w:r>
        <w:rPr>
          <w:rStyle w:val="2Exact"/>
          <w:rFonts w:ascii="楷体" w:eastAsia="楷体" w:hAnsi="楷体" w:cs="楷体" w:hint="eastAsia"/>
          <w:color w:val="000000"/>
          <w:sz w:val="21"/>
          <w:szCs w:val="21"/>
          <w:lang w:val="en-US" w:eastAsia="zh-CN"/>
        </w:rPr>
        <w:t>【注释】①滕侯：即滕子京，北宋人，屡遭贬黜，其时被贬，任岳州知州。②冲：交通要道。③虞：忧患。</w:t>
      </w:r>
    </w:p>
    <w:p>
      <w:pPr>
        <w:keepNext w:val="0"/>
        <w:keepLines w:val="0"/>
        <w:widowControl/>
        <w:numPr>
          <w:ilvl w:val="0"/>
          <w:numId w:val="0"/>
        </w:numPr>
        <w:suppressLineNumbers w:val="0"/>
        <w:shd w:val="clear" w:color="auto" w:fill="FFFFFF"/>
        <w:ind w:leftChars="0"/>
        <w:jc w:val="left"/>
        <w:rPr>
          <w:rFonts w:ascii="宋体" w:eastAsia="宋体" w:hAnsi="宋体" w:cs="宋体" w:hint="eastAsia"/>
          <w:i w:val="0"/>
          <w:caps w:val="0"/>
          <w:color w:val="1E1E1E"/>
          <w:spacing w:val="0"/>
          <w:kern w:val="0"/>
          <w:sz w:val="21"/>
          <w:szCs w:val="21"/>
          <w:shd w:val="clear" w:color="auto" w:fill="FFFFFF"/>
          <w:lang w:val="en-US" w:eastAsia="zh-CN" w:bidi="ar"/>
        </w:rPr>
      </w:pPr>
    </w:p>
    <w:p>
      <w:pPr>
        <w:keepNext w:val="0"/>
        <w:keepLines w:val="0"/>
        <w:widowControl/>
        <w:numPr>
          <w:ilvl w:val="0"/>
          <w:numId w:val="0"/>
        </w:numPr>
        <w:suppressLineNumbers w:val="0"/>
        <w:shd w:val="clear" w:color="auto" w:fill="FFFFFF"/>
        <w:ind w:leftChars="0"/>
        <w:jc w:val="left"/>
        <w:rPr>
          <w:rFonts w:ascii="宋体" w:eastAsia="宋体" w:hAnsi="宋体" w:cs="宋体" w:hint="default"/>
          <w:i w:val="0"/>
          <w:caps w:val="0"/>
          <w:color w:val="1E1E1E"/>
          <w:spacing w:val="0"/>
          <w:kern w:val="0"/>
          <w:sz w:val="21"/>
          <w:szCs w:val="21"/>
          <w:shd w:val="clear" w:color="auto" w:fill="FFFFFF"/>
          <w:lang w:val="en-US" w:eastAsia="zh-CN" w:bidi="ar"/>
        </w:rPr>
      </w:pPr>
      <w:r>
        <w:rPr>
          <w:rFonts w:ascii="宋体" w:eastAsia="宋体" w:hAnsi="宋体" w:cs="宋体" w:hint="eastAsia"/>
          <w:i w:val="0"/>
          <w:caps w:val="0"/>
          <w:color w:val="1E1E1E"/>
          <w:spacing w:val="0"/>
          <w:kern w:val="0"/>
          <w:sz w:val="21"/>
          <w:szCs w:val="21"/>
          <w:shd w:val="clear" w:color="auto" w:fill="FFFFFF"/>
          <w:lang w:val="en-US" w:eastAsia="zh-CN" w:bidi="ar"/>
        </w:rPr>
        <w:t>7.解释加点词语。（4分）</w:t>
      </w:r>
    </w:p>
    <w:p>
      <w:pPr>
        <w:keepNext w:val="0"/>
        <w:keepLines w:val="0"/>
        <w:widowControl/>
        <w:numPr>
          <w:ilvl w:val="0"/>
          <w:numId w:val="0"/>
        </w:numPr>
        <w:suppressLineNumbers w:val="0"/>
        <w:shd w:val="clear" w:color="auto" w:fill="FFFFFF"/>
        <w:ind w:leftChars="0"/>
        <w:jc w:val="left"/>
        <w:rPr>
          <w:rFonts w:ascii="宋体" w:eastAsia="宋体" w:hAnsi="宋体" w:cs="宋体" w:hint="default"/>
          <w:i w:val="0"/>
          <w:caps w:val="0"/>
          <w:color w:val="1E1E1E"/>
          <w:spacing w:val="0"/>
          <w:kern w:val="0"/>
          <w:sz w:val="21"/>
          <w:szCs w:val="21"/>
          <w:shd w:val="clear" w:color="auto" w:fill="FFFFFF"/>
          <w:lang w:val="en-US" w:eastAsia="zh-CN" w:bidi="ar"/>
        </w:rPr>
      </w:pPr>
      <w:r>
        <w:rPr>
          <w:rFonts w:ascii="宋体" w:eastAsia="宋体" w:hAnsi="宋体" w:cs="宋体" w:hint="eastAsia"/>
          <w:i w:val="0"/>
          <w:caps w:val="0"/>
          <w:color w:val="1E1E1E"/>
          <w:spacing w:val="0"/>
          <w:kern w:val="0"/>
          <w:sz w:val="21"/>
          <w:szCs w:val="21"/>
          <w:shd w:val="clear" w:color="auto" w:fill="FFFFFF"/>
          <w:lang w:val="en-US" w:eastAsia="zh-CN" w:bidi="ar"/>
        </w:rPr>
        <w:t>（1）前人之述</w:t>
      </w:r>
      <w:r>
        <w:rPr>
          <w:rFonts w:ascii="宋体" w:eastAsia="宋体" w:hAnsi="宋体" w:cs="宋体" w:hint="eastAsia"/>
          <w:i w:val="0"/>
          <w:caps w:val="0"/>
          <w:color w:val="1E1E1E"/>
          <w:spacing w:val="0"/>
          <w:kern w:val="0"/>
          <w:sz w:val="21"/>
          <w:szCs w:val="21"/>
          <w:shd w:val="clear" w:color="auto" w:fill="FFFFFF"/>
          <w:em w:val="dot"/>
          <w:lang w:val="en-US" w:eastAsia="zh-CN" w:bidi="ar"/>
        </w:rPr>
        <w:t>备</w:t>
      </w:r>
      <w:r>
        <w:rPr>
          <w:rFonts w:ascii="宋体" w:eastAsia="宋体" w:hAnsi="宋体" w:cs="宋体" w:hint="eastAsia"/>
          <w:i w:val="0"/>
          <w:caps w:val="0"/>
          <w:color w:val="1E1E1E"/>
          <w:spacing w:val="0"/>
          <w:kern w:val="0"/>
          <w:sz w:val="21"/>
          <w:szCs w:val="21"/>
          <w:shd w:val="clear" w:color="auto" w:fill="FFFFFF"/>
          <w:lang w:val="en-US" w:eastAsia="zh-CN" w:bidi="ar"/>
        </w:rPr>
        <w:t>矣（        ）               （2）朝</w:t>
      </w:r>
      <w:r>
        <w:rPr>
          <w:rFonts w:ascii="宋体" w:eastAsia="宋体" w:hAnsi="宋体" w:cs="宋体" w:hint="eastAsia"/>
          <w:i w:val="0"/>
          <w:caps w:val="0"/>
          <w:color w:val="1E1E1E"/>
          <w:spacing w:val="0"/>
          <w:kern w:val="0"/>
          <w:sz w:val="21"/>
          <w:szCs w:val="21"/>
          <w:shd w:val="clear" w:color="auto" w:fill="FFFFFF"/>
          <w:em w:val="dot"/>
          <w:lang w:val="en-US" w:eastAsia="zh-CN" w:bidi="ar"/>
        </w:rPr>
        <w:t>晖</w:t>
      </w:r>
      <w:r>
        <w:rPr>
          <w:rFonts w:ascii="宋体" w:eastAsia="宋体" w:hAnsi="宋体" w:cs="宋体" w:hint="eastAsia"/>
          <w:i w:val="0"/>
          <w:caps w:val="0"/>
          <w:color w:val="1E1E1E"/>
          <w:spacing w:val="0"/>
          <w:kern w:val="0"/>
          <w:sz w:val="21"/>
          <w:szCs w:val="21"/>
          <w:shd w:val="clear" w:color="auto" w:fill="FFFFFF"/>
          <w:lang w:val="en-US" w:eastAsia="zh-CN" w:bidi="ar"/>
        </w:rPr>
        <w:t>夕阴（        ）</w:t>
      </w:r>
    </w:p>
    <w:p>
      <w:pPr>
        <w:keepNext w:val="0"/>
        <w:keepLines w:val="0"/>
        <w:widowControl/>
        <w:numPr>
          <w:ilvl w:val="0"/>
          <w:numId w:val="0"/>
        </w:numPr>
        <w:suppressLineNumbers w:val="0"/>
        <w:shd w:val="clear" w:color="auto" w:fill="FFFFFF"/>
        <w:ind w:leftChars="0"/>
        <w:jc w:val="left"/>
        <w:rPr>
          <w:rFonts w:ascii="宋体" w:eastAsia="宋体" w:hAnsi="宋体" w:cs="宋体" w:hint="default"/>
          <w:i w:val="0"/>
          <w:caps w:val="0"/>
          <w:color w:val="1E1E1E"/>
          <w:spacing w:val="0"/>
          <w:kern w:val="0"/>
          <w:sz w:val="21"/>
          <w:szCs w:val="21"/>
          <w:shd w:val="clear" w:color="auto" w:fill="FFFFFF"/>
          <w:lang w:val="en-US" w:eastAsia="zh-CN" w:bidi="ar"/>
        </w:rPr>
      </w:pPr>
      <w:r>
        <w:rPr>
          <w:rFonts w:ascii="宋体" w:eastAsia="宋体" w:hAnsi="宋体" w:cs="宋体" w:hint="eastAsia"/>
          <w:i w:val="0"/>
          <w:caps w:val="0"/>
          <w:color w:val="1E1E1E"/>
          <w:spacing w:val="0"/>
          <w:kern w:val="0"/>
          <w:sz w:val="21"/>
          <w:szCs w:val="21"/>
          <w:shd w:val="clear" w:color="auto" w:fill="FFFFFF"/>
          <w:lang w:val="en-US" w:eastAsia="zh-CN" w:bidi="ar"/>
        </w:rPr>
        <w:t>（3）问其作而</w:t>
      </w:r>
      <w:r>
        <w:rPr>
          <w:rFonts w:ascii="宋体" w:eastAsia="宋体" w:hAnsi="宋体" w:cs="宋体" w:hint="eastAsia"/>
          <w:i w:val="0"/>
          <w:caps w:val="0"/>
          <w:color w:val="1E1E1E"/>
          <w:spacing w:val="0"/>
          <w:kern w:val="0"/>
          <w:sz w:val="21"/>
          <w:szCs w:val="21"/>
          <w:shd w:val="clear" w:color="auto" w:fill="FFFFFF"/>
          <w:em w:val="dot"/>
          <w:lang w:val="en-US" w:eastAsia="zh-CN" w:bidi="ar"/>
        </w:rPr>
        <w:t>名</w:t>
      </w:r>
      <w:r>
        <w:rPr>
          <w:rFonts w:ascii="宋体" w:eastAsia="宋体" w:hAnsi="宋体" w:cs="宋体" w:hint="eastAsia"/>
          <w:i w:val="0"/>
          <w:caps w:val="0"/>
          <w:color w:val="1E1E1E"/>
          <w:spacing w:val="0"/>
          <w:kern w:val="0"/>
          <w:sz w:val="21"/>
          <w:szCs w:val="21"/>
          <w:shd w:val="clear" w:color="auto" w:fill="FFFFFF"/>
          <w:lang w:val="en-US" w:eastAsia="zh-CN" w:bidi="ar"/>
        </w:rPr>
        <w:t>者（        ）               （4）不</w:t>
      </w:r>
      <w:r>
        <w:rPr>
          <w:rFonts w:ascii="宋体" w:eastAsia="宋体" w:hAnsi="宋体" w:cs="宋体" w:hint="eastAsia"/>
          <w:i w:val="0"/>
          <w:caps w:val="0"/>
          <w:color w:val="1E1E1E"/>
          <w:spacing w:val="0"/>
          <w:kern w:val="0"/>
          <w:sz w:val="21"/>
          <w:szCs w:val="21"/>
          <w:shd w:val="clear" w:color="auto" w:fill="FFFFFF"/>
          <w:em w:val="dot"/>
          <w:lang w:val="en-US" w:eastAsia="zh-CN" w:bidi="ar"/>
        </w:rPr>
        <w:t>逾</w:t>
      </w:r>
      <w:r>
        <w:rPr>
          <w:rFonts w:ascii="宋体" w:eastAsia="宋体" w:hAnsi="宋体" w:cs="宋体" w:hint="eastAsia"/>
          <w:i w:val="0"/>
          <w:caps w:val="0"/>
          <w:color w:val="1E1E1E"/>
          <w:spacing w:val="0"/>
          <w:kern w:val="0"/>
          <w:sz w:val="21"/>
          <w:szCs w:val="21"/>
          <w:shd w:val="clear" w:color="auto" w:fill="FFFFFF"/>
          <w:lang w:val="en-US" w:eastAsia="zh-CN" w:bidi="ar"/>
        </w:rPr>
        <w:t>时以成（        ）</w:t>
      </w:r>
      <w:r>
        <w:rPr>
          <w:rFonts w:ascii="宋体" w:eastAsia="宋体" w:hAnsi="宋体" w:cs="宋体" w:hint="eastAsia"/>
          <w:i w:val="0"/>
          <w:caps w:val="0"/>
          <w:color w:val="1E1E1E"/>
          <w:spacing w:val="0"/>
          <w:kern w:val="0"/>
          <w:sz w:val="21"/>
          <w:szCs w:val="21"/>
          <w:shd w:val="clear" w:color="auto" w:fill="FFFFFF"/>
          <w:lang w:val="en-US" w:eastAsia="zh-CN" w:bidi="ar"/>
        </w:rPr>
        <w:br/>
      </w:r>
      <w:r>
        <w:rPr>
          <w:rFonts w:ascii="宋体" w:eastAsia="宋体" w:hAnsi="宋体" w:cs="宋体" w:hint="eastAsia"/>
          <w:i w:val="0"/>
          <w:caps w:val="0"/>
          <w:color w:val="1E1E1E"/>
          <w:spacing w:val="0"/>
          <w:kern w:val="0"/>
          <w:sz w:val="21"/>
          <w:szCs w:val="21"/>
          <w:shd w:val="clear" w:color="auto" w:fill="FFFFFF"/>
          <w:lang w:val="en-US" w:eastAsia="zh-CN" w:bidi="ar"/>
        </w:rPr>
        <w:t>（5）而功未及</w:t>
      </w:r>
      <w:r>
        <w:rPr>
          <w:rFonts w:ascii="宋体" w:eastAsia="宋体" w:hAnsi="宋体" w:cs="宋体" w:hint="eastAsia"/>
          <w:i w:val="0"/>
          <w:caps w:val="0"/>
          <w:color w:val="1E1E1E"/>
          <w:spacing w:val="0"/>
          <w:kern w:val="0"/>
          <w:sz w:val="21"/>
          <w:szCs w:val="21"/>
          <w:shd w:val="clear" w:color="auto" w:fill="FFFFFF"/>
          <w:em w:val="dot"/>
          <w:lang w:val="en-US" w:eastAsia="zh-CN" w:bidi="ar"/>
        </w:rPr>
        <w:t>就</w:t>
      </w:r>
      <w:r>
        <w:rPr>
          <w:rFonts w:ascii="宋体" w:eastAsia="宋体" w:hAnsi="宋体" w:cs="宋体" w:hint="eastAsia"/>
          <w:i w:val="0"/>
          <w:caps w:val="0"/>
          <w:color w:val="1E1E1E"/>
          <w:spacing w:val="0"/>
          <w:kern w:val="0"/>
          <w:sz w:val="21"/>
          <w:szCs w:val="21"/>
          <w:shd w:val="clear" w:color="auto" w:fill="FFFFFF"/>
          <w:lang w:val="en-US" w:eastAsia="zh-CN" w:bidi="ar"/>
        </w:rPr>
        <w:t>（        ）</w:t>
      </w:r>
    </w:p>
    <w:p>
      <w:pPr>
        <w:widowControl w:val="0"/>
        <w:numPr>
          <w:ilvl w:val="0"/>
          <w:numId w:val="0"/>
        </w:numPr>
        <w:spacing w:line="240" w:lineRule="auto"/>
        <w:jc w:val="both"/>
        <w:rPr>
          <w:rFonts w:ascii="Times New Roman" w:eastAsia="宋体" w:hAnsi="Times New Roman" w:cs="Times New Roman" w:hint="default"/>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【答案】（1）详尽、完备（2）日光（3）命名（4）超过（5）完成</w:t>
      </w:r>
    </w:p>
    <w:p>
      <w:pPr>
        <w:widowControl w:val="0"/>
        <w:numPr>
          <w:ilvl w:val="0"/>
          <w:numId w:val="0"/>
        </w:numPr>
        <w:spacing w:line="240" w:lineRule="auto"/>
        <w:jc w:val="both"/>
        <w:rPr>
          <w:rFonts w:ascii="Times New Roman" w:eastAsia="宋体" w:hAnsi="Times New Roman" w:cs="Times New Roman" w:hint="default"/>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【解答】本题考查对常见文言实词意义的理解及知识的迁移能力。借助平时的知识积累和归类记忆，联系如今的用法，运用组词法等方法，不难得出答案。</w:t>
      </w:r>
    </w:p>
    <w:p>
      <w:pPr>
        <w:keepNext w:val="0"/>
        <w:keepLines w:val="0"/>
        <w:widowControl/>
        <w:numPr>
          <w:ilvl w:val="0"/>
          <w:numId w:val="0"/>
        </w:numPr>
        <w:suppressLineNumbers w:val="0"/>
        <w:shd w:val="clear" w:color="auto" w:fill="FFFFFF"/>
        <w:ind w:leftChars="0"/>
        <w:jc w:val="left"/>
        <w:rPr>
          <w:rFonts w:ascii="宋体" w:eastAsia="宋体" w:hAnsi="宋体" w:cs="宋体" w:hint="eastAsia"/>
          <w:i w:val="0"/>
          <w:caps w:val="0"/>
          <w:color w:val="1E1E1E"/>
          <w:spacing w:val="0"/>
          <w:kern w:val="0"/>
          <w:sz w:val="21"/>
          <w:szCs w:val="21"/>
          <w:shd w:val="clear" w:color="auto" w:fill="FFFFFF"/>
          <w:lang w:val="en-US" w:eastAsia="zh-CN" w:bidi="ar"/>
        </w:rPr>
      </w:pPr>
    </w:p>
    <w:p>
      <w:pPr>
        <w:keepNext w:val="0"/>
        <w:keepLines w:val="0"/>
        <w:widowControl/>
        <w:numPr>
          <w:ilvl w:val="0"/>
          <w:numId w:val="0"/>
        </w:numPr>
        <w:suppressLineNumbers w:val="0"/>
        <w:shd w:val="clear" w:color="auto" w:fill="FFFFFF"/>
        <w:ind w:leftChars="0"/>
        <w:jc w:val="left"/>
        <w:rPr>
          <w:rFonts w:ascii="宋体" w:eastAsia="宋体" w:hAnsi="宋体" w:cs="宋体" w:hint="eastAsia"/>
          <w:i w:val="0"/>
          <w:caps w:val="0"/>
          <w:color w:val="1E1E1E"/>
          <w:spacing w:val="0"/>
          <w:kern w:val="0"/>
          <w:sz w:val="21"/>
          <w:szCs w:val="21"/>
          <w:shd w:val="clear" w:color="auto" w:fill="FFFFFF"/>
          <w:lang w:val="en-US" w:eastAsia="zh-CN" w:bidi="ar"/>
        </w:rPr>
      </w:pPr>
      <w:r>
        <w:rPr>
          <w:rFonts w:ascii="宋体" w:eastAsia="宋体" w:hAnsi="宋体" w:cs="宋体" w:hint="eastAsia"/>
          <w:i w:val="0"/>
          <w:caps w:val="0"/>
          <w:color w:val="1E1E1E"/>
          <w:spacing w:val="0"/>
          <w:kern w:val="0"/>
          <w:sz w:val="21"/>
          <w:szCs w:val="21"/>
          <w:shd w:val="clear" w:color="auto" w:fill="FFFFFF"/>
          <w:lang w:val="en-US" w:eastAsia="zh-CN" w:bidi="ar"/>
        </w:rPr>
        <w:t>8.用现代汉语写出下面句子的意思。（共5分）</w:t>
      </w:r>
    </w:p>
    <w:p>
      <w:pPr>
        <w:keepNext w:val="0"/>
        <w:keepLines w:val="0"/>
        <w:widowControl/>
        <w:numPr>
          <w:ilvl w:val="0"/>
          <w:numId w:val="0"/>
        </w:numPr>
        <w:suppressLineNumbers w:val="0"/>
        <w:shd w:val="clear" w:color="auto" w:fill="FFFFFF"/>
        <w:spacing w:line="360" w:lineRule="auto"/>
        <w:jc w:val="left"/>
        <w:rPr>
          <w:rFonts w:ascii="宋体" w:eastAsia="宋体" w:hAnsi="宋体" w:cs="宋体" w:hint="eastAsia"/>
          <w:i w:val="0"/>
          <w:caps w:val="0"/>
          <w:color w:val="1E1E1E"/>
          <w:spacing w:val="0"/>
          <w:kern w:val="0"/>
          <w:sz w:val="21"/>
          <w:szCs w:val="21"/>
          <w:u w:val="none"/>
          <w:shd w:val="clear" w:color="auto" w:fill="FFFFFF"/>
          <w:lang w:val="en-US" w:eastAsia="zh-CN" w:bidi="ar"/>
        </w:rPr>
      </w:pPr>
      <w:r>
        <w:rPr>
          <w:rFonts w:ascii="宋体" w:eastAsia="宋体" w:hAnsi="宋体" w:cs="宋体" w:hint="eastAsia"/>
          <w:i w:val="0"/>
          <w:caps w:val="0"/>
          <w:color w:val="1E1E1E"/>
          <w:spacing w:val="0"/>
          <w:kern w:val="0"/>
          <w:sz w:val="21"/>
          <w:szCs w:val="21"/>
          <w:u w:val="none"/>
          <w:shd w:val="clear" w:color="auto" w:fill="FFFFFF"/>
          <w:lang w:val="en-US" w:eastAsia="zh-CN" w:bidi="ar"/>
        </w:rPr>
        <w:t>（1）昔舟之往来湖中者，至无所寓，则皆泊南津。（3分）</w:t>
      </w:r>
    </w:p>
    <w:p>
      <w:pPr>
        <w:keepNext w:val="0"/>
        <w:keepLines w:val="0"/>
        <w:widowControl/>
        <w:numPr>
          <w:ilvl w:val="0"/>
          <w:numId w:val="0"/>
        </w:numPr>
        <w:suppressLineNumbers w:val="0"/>
        <w:shd w:val="clear" w:color="auto" w:fill="FFFFFF"/>
        <w:spacing w:line="360" w:lineRule="auto"/>
        <w:jc w:val="left"/>
        <w:rPr>
          <w:rFonts w:ascii="宋体" w:eastAsia="宋体" w:hAnsi="宋体" w:cs="宋体" w:hint="default"/>
          <w:i w:val="0"/>
          <w:caps w:val="0"/>
          <w:color w:val="1E1E1E"/>
          <w:spacing w:val="0"/>
          <w:kern w:val="0"/>
          <w:sz w:val="21"/>
          <w:szCs w:val="21"/>
          <w:u w:val="single"/>
          <w:shd w:val="clear" w:color="auto" w:fill="FFFFFF"/>
          <w:lang w:val="en-US" w:eastAsia="zh-CN" w:bidi="ar"/>
        </w:rPr>
      </w:pPr>
      <w:r>
        <w:rPr>
          <w:rFonts w:ascii="宋体" w:eastAsia="宋体" w:hAnsi="宋体" w:cs="宋体" w:hint="eastAsia"/>
          <w:i w:val="0"/>
          <w:caps w:val="0"/>
          <w:color w:val="1E1E1E"/>
          <w:spacing w:val="0"/>
          <w:kern w:val="0"/>
          <w:sz w:val="21"/>
          <w:szCs w:val="21"/>
          <w:u w:val="single"/>
          <w:shd w:val="clear" w:color="auto" w:fill="FFFFFF"/>
          <w:lang w:val="en-US" w:eastAsia="zh-CN" w:bidi="ar"/>
        </w:rPr>
        <w:t xml:space="preserve">                                                                                             </w:t>
      </w:r>
    </w:p>
    <w:p>
      <w:pPr>
        <w:keepNext w:val="0"/>
        <w:keepLines w:val="0"/>
        <w:widowControl/>
        <w:numPr>
          <w:ilvl w:val="0"/>
          <w:numId w:val="0"/>
        </w:numPr>
        <w:suppressLineNumbers w:val="0"/>
        <w:shd w:val="clear" w:color="auto" w:fill="FFFFFF"/>
        <w:spacing w:line="360" w:lineRule="auto"/>
        <w:jc w:val="left"/>
        <w:rPr>
          <w:rFonts w:ascii="宋体" w:eastAsia="宋体" w:hAnsi="宋体" w:cs="宋体" w:hint="default"/>
          <w:i w:val="0"/>
          <w:caps w:val="0"/>
          <w:color w:val="1E1E1E"/>
          <w:spacing w:val="0"/>
          <w:kern w:val="0"/>
          <w:sz w:val="21"/>
          <w:szCs w:val="21"/>
          <w:u w:val="none"/>
          <w:shd w:val="clear" w:color="auto" w:fill="FFFFFF"/>
          <w:lang w:val="en-US" w:eastAsia="zh-CN" w:bidi="ar"/>
        </w:rPr>
      </w:pPr>
      <w:r>
        <w:rPr>
          <w:rFonts w:ascii="宋体" w:eastAsia="宋体" w:hAnsi="宋体" w:cs="宋体" w:hint="eastAsia"/>
          <w:i w:val="0"/>
          <w:caps w:val="0"/>
          <w:color w:val="1E1E1E"/>
          <w:spacing w:val="0"/>
          <w:kern w:val="0"/>
          <w:sz w:val="21"/>
          <w:szCs w:val="21"/>
          <w:u w:val="none"/>
          <w:shd w:val="clear" w:color="auto" w:fill="FFFFFF"/>
          <w:lang w:val="en-US" w:eastAsia="zh-CN" w:bidi="ar"/>
        </w:rPr>
        <w:t>（2）不以物喜，不以己悲。（2分）</w:t>
      </w:r>
    </w:p>
    <w:p>
      <w:pPr>
        <w:keepNext w:val="0"/>
        <w:keepLines w:val="0"/>
        <w:widowControl/>
        <w:numPr>
          <w:ilvl w:val="0"/>
          <w:numId w:val="0"/>
        </w:numPr>
        <w:suppressLineNumbers w:val="0"/>
        <w:shd w:val="clear" w:color="auto" w:fill="FFFFFF"/>
        <w:spacing w:line="360" w:lineRule="auto"/>
        <w:jc w:val="left"/>
        <w:rPr>
          <w:rFonts w:ascii="宋体" w:eastAsia="宋体" w:hAnsi="宋体" w:cs="宋体" w:hint="eastAsia"/>
          <w:i w:val="0"/>
          <w:caps w:val="0"/>
          <w:color w:val="1E1E1E"/>
          <w:spacing w:val="0"/>
          <w:kern w:val="0"/>
          <w:sz w:val="21"/>
          <w:szCs w:val="21"/>
          <w:shd w:val="clear" w:color="auto" w:fill="FFFFFF"/>
          <w:lang w:val="en-US" w:eastAsia="zh-CN" w:bidi="ar"/>
        </w:rPr>
      </w:pPr>
      <w:r>
        <w:rPr>
          <w:rFonts w:ascii="宋体" w:eastAsia="宋体" w:hAnsi="宋体" w:cs="宋体" w:hint="eastAsia"/>
          <w:i w:val="0"/>
          <w:caps w:val="0"/>
          <w:color w:val="1E1E1E"/>
          <w:spacing w:val="0"/>
          <w:kern w:val="0"/>
          <w:sz w:val="21"/>
          <w:szCs w:val="21"/>
          <w:u w:val="single"/>
          <w:shd w:val="clear" w:color="auto" w:fill="FFFFFF"/>
          <w:lang w:val="en-US" w:eastAsia="zh-CN" w:bidi="ar"/>
        </w:rPr>
        <w:t xml:space="preserve">                                                                                             </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【答案】（1）以往在湖中来往的船舶，进到湖中却无处停泊，故而都只能停靠在南岸津渡。</w:t>
      </w:r>
    </w:p>
    <w:p>
      <w:pPr>
        <w:widowControl w:val="0"/>
        <w:numPr>
          <w:ilvl w:val="0"/>
          <w:numId w:val="0"/>
        </w:numPr>
        <w:spacing w:line="240" w:lineRule="auto"/>
        <w:jc w:val="both"/>
        <w:rPr>
          <w:rFonts w:ascii="Times New Roman" w:eastAsia="宋体" w:hAnsi="Times New Roman" w:cs="Times New Roman" w:hint="default"/>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（2）不因外物好坏，自己得失而或喜或悲。</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【解答】本题考查句子意思的理解和翻译。句子翻译要逐字逐句，尽量做到字字落实，关键词一定要翻译准确，还必须把句式的特点体现在翻译中。</w:t>
      </w:r>
    </w:p>
    <w:p>
      <w:pPr>
        <w:keepNext w:val="0"/>
        <w:keepLines w:val="0"/>
        <w:widowControl/>
        <w:numPr>
          <w:ilvl w:val="0"/>
          <w:numId w:val="4"/>
        </w:numPr>
        <w:suppressLineNumbers w:val="0"/>
        <w:shd w:val="clear" w:color="auto" w:fill="FFFFFF"/>
        <w:ind w:leftChars="0"/>
        <w:jc w:val="left"/>
        <w:rPr>
          <w:rFonts w:ascii="宋体" w:eastAsia="宋体" w:hAnsi="宋体" w:cs="宋体" w:hint="eastAsia"/>
          <w:i w:val="0"/>
          <w:caps w:val="0"/>
          <w:color w:val="1E1E1E"/>
          <w:spacing w:val="0"/>
          <w:kern w:val="0"/>
          <w:sz w:val="21"/>
          <w:szCs w:val="21"/>
          <w:shd w:val="clear" w:color="auto" w:fill="FFFFFF"/>
          <w:lang w:val="en-US" w:eastAsia="zh-CN" w:bidi="ar"/>
        </w:rPr>
      </w:pPr>
      <w:r>
        <w:rPr>
          <w:rFonts w:ascii="宋体" w:eastAsia="宋体" w:hAnsi="宋体" w:cs="宋体" w:hint="eastAsia"/>
          <w:i w:val="0"/>
          <w:caps w:val="0"/>
          <w:color w:val="1E1E1E"/>
          <w:spacing w:val="0"/>
          <w:kern w:val="0"/>
          <w:sz w:val="21"/>
          <w:szCs w:val="21"/>
          <w:shd w:val="clear" w:color="auto" w:fill="FFFFFF"/>
          <w:lang w:val="en-US" w:eastAsia="zh-CN" w:bidi="ar"/>
        </w:rPr>
        <w:t>欧阳修的《偃虹堤记》和范仲淹的《岳阳楼记》堪称姊妹篇，内容相得益彰，结合两文说说滕子京是怎样的一个人？（3分）</w:t>
      </w:r>
    </w:p>
    <w:p>
      <w:pPr>
        <w:keepNext w:val="0"/>
        <w:keepLines w:val="0"/>
        <w:widowControl/>
        <w:numPr>
          <w:ilvl w:val="0"/>
          <w:numId w:val="0"/>
        </w:numPr>
        <w:suppressLineNumbers w:val="0"/>
        <w:shd w:val="clear" w:color="auto" w:fill="FFFFFF"/>
        <w:spacing w:line="360" w:lineRule="auto"/>
        <w:jc w:val="left"/>
        <w:rPr>
          <w:rFonts w:ascii="宋体" w:eastAsia="宋体" w:hAnsi="宋体" w:cs="宋体" w:hint="default"/>
          <w:i w:val="0"/>
          <w:caps w:val="0"/>
          <w:color w:val="1E1E1E"/>
          <w:spacing w:val="0"/>
          <w:kern w:val="0"/>
          <w:sz w:val="21"/>
          <w:szCs w:val="21"/>
          <w:u w:val="single"/>
          <w:shd w:val="clear" w:color="auto" w:fill="FFFFFF"/>
          <w:lang w:val="en-US" w:eastAsia="zh-CN" w:bidi="ar"/>
        </w:rPr>
      </w:pPr>
      <w:r>
        <w:rPr>
          <w:rFonts w:ascii="宋体" w:eastAsia="宋体" w:hAnsi="宋体" w:cs="宋体" w:hint="eastAsia"/>
          <w:i w:val="0"/>
          <w:caps w:val="0"/>
          <w:color w:val="1E1E1E"/>
          <w:spacing w:val="0"/>
          <w:kern w:val="0"/>
          <w:sz w:val="21"/>
          <w:szCs w:val="21"/>
          <w:u w:val="single"/>
          <w:shd w:val="clear" w:color="auto" w:fill="FFFFFF"/>
          <w:lang w:val="en-US" w:eastAsia="zh-CN" w:bidi="ar"/>
        </w:rPr>
        <w:t xml:space="preserve">                                                                                             </w:t>
      </w:r>
    </w:p>
    <w:p>
      <w:pPr>
        <w:keepNext w:val="0"/>
        <w:keepLines w:val="0"/>
        <w:widowControl/>
        <w:numPr>
          <w:ilvl w:val="0"/>
          <w:numId w:val="0"/>
        </w:numPr>
        <w:suppressLineNumbers w:val="0"/>
        <w:shd w:val="clear" w:color="auto" w:fill="FFFFFF"/>
        <w:spacing w:line="360" w:lineRule="auto"/>
        <w:jc w:val="left"/>
        <w:rPr>
          <w:rFonts w:ascii="宋体" w:eastAsia="宋体" w:hAnsi="宋体" w:cs="宋体" w:hint="default"/>
          <w:i w:val="0"/>
          <w:caps w:val="0"/>
          <w:color w:val="1E1E1E"/>
          <w:spacing w:val="0"/>
          <w:kern w:val="0"/>
          <w:sz w:val="21"/>
          <w:szCs w:val="21"/>
          <w:u w:val="single"/>
          <w:shd w:val="clear" w:color="auto" w:fill="FFFFFF"/>
          <w:lang w:val="en-US" w:eastAsia="zh-CN" w:bidi="ar"/>
        </w:rPr>
      </w:pPr>
      <w:r>
        <w:rPr>
          <w:rFonts w:ascii="宋体" w:eastAsia="宋体" w:hAnsi="宋体" w:cs="宋体" w:hint="eastAsia"/>
          <w:i w:val="0"/>
          <w:caps w:val="0"/>
          <w:color w:val="1E1E1E"/>
          <w:spacing w:val="0"/>
          <w:kern w:val="0"/>
          <w:sz w:val="21"/>
          <w:szCs w:val="21"/>
          <w:u w:val="single"/>
          <w:shd w:val="clear" w:color="auto" w:fill="FFFFFF"/>
          <w:lang w:val="en-US" w:eastAsia="zh-CN" w:bidi="ar"/>
        </w:rPr>
        <w:t xml:space="preserve">                                                                                             </w:t>
      </w:r>
    </w:p>
    <w:p>
      <w:pPr>
        <w:keepNext w:val="0"/>
        <w:keepLines w:val="0"/>
        <w:widowControl/>
        <w:numPr>
          <w:ilvl w:val="0"/>
          <w:numId w:val="0"/>
        </w:numPr>
        <w:suppressLineNumbers w:val="0"/>
        <w:shd w:val="clear" w:color="auto" w:fill="FFFFFF"/>
        <w:spacing w:line="360" w:lineRule="auto"/>
        <w:jc w:val="left"/>
        <w:rPr>
          <w:rFonts w:ascii="宋体" w:eastAsia="宋体" w:hAnsi="宋体" w:cs="宋体" w:hint="default"/>
          <w:i w:val="0"/>
          <w:caps w:val="0"/>
          <w:color w:val="1E1E1E"/>
          <w:spacing w:val="0"/>
          <w:kern w:val="0"/>
          <w:sz w:val="21"/>
          <w:szCs w:val="21"/>
          <w:u w:val="single"/>
          <w:shd w:val="clear" w:color="auto" w:fill="FFFFFF"/>
          <w:lang w:val="en-US" w:eastAsia="zh-CN" w:bidi="ar"/>
        </w:rPr>
      </w:pPr>
      <w:r>
        <w:rPr>
          <w:rFonts w:ascii="宋体" w:eastAsia="宋体" w:hAnsi="宋体" w:cs="宋体" w:hint="eastAsia"/>
          <w:i w:val="0"/>
          <w:caps w:val="0"/>
          <w:color w:val="1E1E1E"/>
          <w:spacing w:val="0"/>
          <w:kern w:val="0"/>
          <w:sz w:val="21"/>
          <w:szCs w:val="21"/>
          <w:u w:val="single"/>
          <w:shd w:val="clear" w:color="auto" w:fill="FFFFFF"/>
          <w:lang w:val="en-US" w:eastAsia="zh-CN" w:bidi="ar"/>
        </w:rPr>
        <w:t xml:space="preserve">                                                                                             </w:t>
      </w:r>
    </w:p>
    <w:p>
      <w:pPr>
        <w:widowControl w:val="0"/>
        <w:numPr>
          <w:ilvl w:val="0"/>
          <w:numId w:val="0"/>
        </w:numPr>
        <w:spacing w:line="240" w:lineRule="auto"/>
        <w:jc w:val="both"/>
        <w:rPr>
          <w:rFonts w:ascii="Times New Roman" w:eastAsia="宋体" w:hAnsi="Times New Roman" w:cs="Times New Roman" w:hint="default"/>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【答案】滕子京以天下为己任，即使身处逆境，也时刻把百姓放在心上，要有所作为，是一位志向远大，才干超群，在当时颇有名声的良吏。</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【解答】本题考查对文章的整体把握和理解，结合课内文章的主旨，根据事例来分析人物形象。</w:t>
      </w:r>
    </w:p>
    <w:p>
      <w:pPr>
        <w:keepNext w:val="0"/>
        <w:keepLines w:val="0"/>
        <w:widowControl/>
        <w:numPr>
          <w:ilvl w:val="0"/>
          <w:numId w:val="0"/>
        </w:numPr>
        <w:suppressLineNumbers w:val="0"/>
        <w:shd w:val="clear" w:color="auto" w:fill="FFFFFF"/>
        <w:jc w:val="left"/>
        <w:rPr>
          <w:rFonts w:ascii="宋体" w:eastAsia="宋体" w:hAnsi="宋体" w:cs="宋体" w:hint="default"/>
          <w:i w:val="0"/>
          <w:caps w:val="0"/>
          <w:color w:val="FF0000"/>
          <w:spacing w:val="0"/>
          <w:kern w:val="0"/>
          <w:sz w:val="21"/>
          <w:szCs w:val="21"/>
          <w:shd w:val="clear" w:color="auto" w:fill="FFFFFF"/>
          <w:lang w:val="en-US" w:eastAsia="zh-CN" w:bidi="ar"/>
        </w:rPr>
      </w:pPr>
    </w:p>
    <w:p>
      <w:pPr>
        <w:keepNext w:val="0"/>
        <w:keepLines w:val="0"/>
        <w:widowControl/>
        <w:numPr>
          <w:ilvl w:val="0"/>
          <w:numId w:val="0"/>
        </w:numPr>
        <w:suppressLineNumbers w:val="0"/>
        <w:shd w:val="clear" w:color="auto" w:fill="FFFFFF"/>
        <w:jc w:val="left"/>
        <w:rPr>
          <w:rFonts w:ascii="宋体" w:eastAsia="宋体" w:hAnsi="宋体" w:cs="宋体" w:hint="eastAsia"/>
          <w:i w:val="0"/>
          <w:caps w:val="0"/>
          <w:color w:val="1E1E1E"/>
          <w:spacing w:val="0"/>
          <w:kern w:val="0"/>
          <w:sz w:val="21"/>
          <w:szCs w:val="21"/>
          <w:shd w:val="clear" w:color="auto" w:fill="FFFFFF"/>
          <w:lang w:val="en-US" w:eastAsia="zh-CN" w:bidi="ar"/>
        </w:rPr>
      </w:pPr>
      <w:r>
        <w:rPr>
          <w:rFonts w:ascii="宋体" w:eastAsia="宋体" w:hAnsi="宋体" w:cs="宋体" w:hint="eastAsia"/>
          <w:i w:val="0"/>
          <w:caps w:val="0"/>
          <w:color w:val="1E1E1E"/>
          <w:spacing w:val="0"/>
          <w:kern w:val="0"/>
          <w:sz w:val="21"/>
          <w:szCs w:val="21"/>
          <w:shd w:val="clear" w:color="auto" w:fill="FFFFFF"/>
          <w:lang w:val="en-US" w:eastAsia="zh-CN" w:bidi="ar"/>
        </w:rPr>
        <w:t>10.下列对文章内容的理解和分析，不正确的一项是（2分）（        ）</w:t>
      </w:r>
    </w:p>
    <w:p>
      <w:pPr>
        <w:keepNext w:val="0"/>
        <w:keepLines w:val="0"/>
        <w:widowControl/>
        <w:numPr>
          <w:ilvl w:val="0"/>
          <w:numId w:val="0"/>
        </w:numPr>
        <w:suppressLineNumbers w:val="0"/>
        <w:shd w:val="clear" w:color="auto" w:fill="FFFFFF"/>
        <w:jc w:val="left"/>
        <w:rPr>
          <w:rFonts w:ascii="宋体" w:eastAsia="宋体" w:hAnsi="宋体" w:cs="宋体" w:hint="eastAsia"/>
          <w:i w:val="0"/>
          <w:caps w:val="0"/>
          <w:color w:val="1E1E1E"/>
          <w:spacing w:val="0"/>
          <w:kern w:val="0"/>
          <w:sz w:val="21"/>
          <w:szCs w:val="21"/>
          <w:shd w:val="clear" w:color="auto" w:fill="FFFFFF"/>
          <w:lang w:val="en-US" w:eastAsia="zh-CN" w:bidi="ar"/>
        </w:rPr>
      </w:pPr>
      <w:r>
        <w:rPr>
          <w:rFonts w:ascii="宋体" w:eastAsia="宋体" w:hAnsi="宋体" w:cs="宋体" w:hint="eastAsia"/>
          <w:i w:val="0"/>
          <w:caps w:val="0"/>
          <w:color w:val="1E1E1E"/>
          <w:spacing w:val="0"/>
          <w:kern w:val="0"/>
          <w:sz w:val="21"/>
          <w:szCs w:val="21"/>
          <w:shd w:val="clear" w:color="auto" w:fill="FFFFFF"/>
          <w:lang w:val="en-US" w:eastAsia="zh-CN" w:bidi="ar"/>
        </w:rPr>
        <w:t>A.甲文虽名为“记”，但不以记叙重修岳阳楼之事为主，而是以描写洞庭湖的景象为主，描写景象是为了引出“览物之情”。</w:t>
      </w:r>
    </w:p>
    <w:p>
      <w:pPr>
        <w:keepNext w:val="0"/>
        <w:keepLines w:val="0"/>
        <w:widowControl/>
        <w:numPr>
          <w:ilvl w:val="0"/>
          <w:numId w:val="0"/>
        </w:numPr>
        <w:suppressLineNumbers w:val="0"/>
        <w:shd w:val="clear" w:color="auto" w:fill="FFFFFF"/>
        <w:jc w:val="left"/>
        <w:rPr>
          <w:rFonts w:ascii="宋体" w:eastAsia="宋体" w:hAnsi="宋体" w:cs="宋体" w:hint="eastAsia"/>
          <w:i w:val="0"/>
          <w:caps w:val="0"/>
          <w:color w:val="1E1E1E"/>
          <w:spacing w:val="0"/>
          <w:kern w:val="0"/>
          <w:sz w:val="21"/>
          <w:szCs w:val="21"/>
          <w:shd w:val="clear" w:color="auto" w:fill="FFFFFF"/>
          <w:lang w:val="en-US" w:eastAsia="zh-CN" w:bidi="ar"/>
        </w:rPr>
      </w:pPr>
      <w:r>
        <w:rPr>
          <w:rFonts w:ascii="宋体" w:eastAsia="宋体" w:hAnsi="宋体" w:cs="宋体" w:hint="eastAsia"/>
          <w:i w:val="0"/>
          <w:caps w:val="0"/>
          <w:color w:val="1E1E1E"/>
          <w:spacing w:val="0"/>
          <w:kern w:val="0"/>
          <w:sz w:val="21"/>
          <w:szCs w:val="21"/>
          <w:shd w:val="clear" w:color="auto" w:fill="FFFFFF"/>
          <w:lang w:val="en-US" w:eastAsia="zh-CN" w:bidi="ar"/>
        </w:rPr>
        <w:t>B.甲文中叙事、写景、抒情和议论紧密结合，叙事扼要，写景生动，议论简明，衔接极其自然，抒发了作者强烈的悲喜之情。</w:t>
      </w:r>
    </w:p>
    <w:p>
      <w:pPr>
        <w:keepNext w:val="0"/>
        <w:keepLines w:val="0"/>
        <w:widowControl/>
        <w:numPr>
          <w:ilvl w:val="0"/>
          <w:numId w:val="0"/>
        </w:numPr>
        <w:suppressLineNumbers w:val="0"/>
        <w:shd w:val="clear" w:color="auto" w:fill="FFFFFF"/>
        <w:jc w:val="left"/>
        <w:rPr>
          <w:rFonts w:ascii="宋体" w:eastAsia="宋体" w:hAnsi="宋体" w:cs="宋体" w:hint="eastAsia"/>
          <w:i w:val="0"/>
          <w:caps w:val="0"/>
          <w:color w:val="1E1E1E"/>
          <w:spacing w:val="0"/>
          <w:kern w:val="0"/>
          <w:sz w:val="21"/>
          <w:szCs w:val="21"/>
          <w:shd w:val="clear" w:color="auto" w:fill="FFFFFF"/>
          <w:lang w:val="en-US" w:eastAsia="zh-CN" w:bidi="ar"/>
        </w:rPr>
      </w:pPr>
      <w:r>
        <w:rPr>
          <w:rFonts w:ascii="宋体" w:eastAsia="宋体" w:hAnsi="宋体" w:cs="宋体" w:hint="eastAsia"/>
          <w:i w:val="0"/>
          <w:caps w:val="0"/>
          <w:color w:val="1E1E1E"/>
          <w:spacing w:val="0"/>
          <w:kern w:val="0"/>
          <w:sz w:val="21"/>
          <w:szCs w:val="21"/>
          <w:shd w:val="clear" w:color="auto" w:fill="FFFFFF"/>
          <w:lang w:val="en-US" w:eastAsia="zh-CN" w:bidi="ar"/>
        </w:rPr>
        <w:t>C.乙文作者肯定滕子京得到百姓的拥护，甲文作者表达了有滕子京这样心忧天下、志同道合的朋友的欣慰之情。</w:t>
      </w:r>
    </w:p>
    <w:p>
      <w:pPr>
        <w:keepNext w:val="0"/>
        <w:keepLines w:val="0"/>
        <w:widowControl/>
        <w:numPr>
          <w:ilvl w:val="0"/>
          <w:numId w:val="0"/>
        </w:numPr>
        <w:suppressLineNumbers w:val="0"/>
        <w:shd w:val="clear" w:color="auto" w:fill="FFFFFF"/>
        <w:jc w:val="left"/>
        <w:rPr>
          <w:rFonts w:ascii="宋体" w:eastAsia="宋体" w:hAnsi="宋体" w:cs="宋体" w:hint="eastAsia"/>
          <w:i w:val="0"/>
          <w:caps w:val="0"/>
          <w:color w:val="1E1E1E"/>
          <w:spacing w:val="0"/>
          <w:kern w:val="0"/>
          <w:sz w:val="21"/>
          <w:szCs w:val="21"/>
          <w:shd w:val="clear" w:color="auto" w:fill="FFFFFF"/>
          <w:lang w:val="en-US" w:eastAsia="zh-CN" w:bidi="ar"/>
        </w:rPr>
      </w:pPr>
      <w:r>
        <w:rPr>
          <w:rFonts w:ascii="宋体" w:eastAsia="宋体" w:hAnsi="宋体" w:cs="宋体" w:hint="eastAsia"/>
          <w:i w:val="0"/>
          <w:caps w:val="0"/>
          <w:color w:val="1E1E1E"/>
          <w:spacing w:val="0"/>
          <w:kern w:val="0"/>
          <w:sz w:val="21"/>
          <w:szCs w:val="21"/>
          <w:shd w:val="clear" w:color="auto" w:fill="FFFFFF"/>
          <w:lang w:val="en-US" w:eastAsia="zh-CN" w:bidi="ar"/>
        </w:rPr>
        <w:t>D.欧阳修作《偃虹堤记》，不是为了记载岳州面貌的改变和百姓安居乐业的情景。</w:t>
      </w:r>
    </w:p>
    <w:p>
      <w:pPr>
        <w:widowControl w:val="0"/>
        <w:numPr>
          <w:ilvl w:val="0"/>
          <w:numId w:val="0"/>
        </w:numPr>
        <w:spacing w:line="240" w:lineRule="auto"/>
        <w:jc w:val="both"/>
        <w:rPr>
          <w:rFonts w:ascii="Times New Roman" w:eastAsia="宋体" w:hAnsi="Times New Roman" w:cs="Times New Roman" w:hint="default"/>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【答案】B</w:t>
      </w:r>
    </w:p>
    <w:p>
      <w:pPr>
        <w:widowControl w:val="0"/>
        <w:numPr>
          <w:ilvl w:val="0"/>
          <w:numId w:val="0"/>
        </w:numPr>
        <w:spacing w:line="240" w:lineRule="auto"/>
        <w:jc w:val="both"/>
        <w:rPr>
          <w:rFonts w:ascii="Times New Roman" w:eastAsia="宋体" w:hAnsi="Times New Roman" w:cs="Times New Roman" w:hint="default"/>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【解答】甲文写景所抒发的情感是迁客骚人的情感，而非自己的情感，所表达的观点是“不以物喜不以己悲”，反对的是“以物喜以己悲”，并不是“抒发了作者强烈的悲喜之情”。</w:t>
      </w:r>
    </w:p>
    <w:p>
      <w:pPr>
        <w:numPr>
          <w:ilvl w:val="0"/>
          <w:numId w:val="0"/>
        </w:numPr>
        <w:jc w:val="both"/>
        <w:rPr>
          <w:rFonts w:ascii="宋体" w:hAnsi="宋体" w:cs="宋体" w:hint="default"/>
          <w:color w:val="FF0000"/>
          <w:sz w:val="21"/>
          <w:szCs w:val="21"/>
          <w:lang w:val="en-US" w:eastAsia="zh-CN"/>
        </w:rPr>
      </w:pPr>
    </w:p>
    <w:p>
      <w:pPr>
        <w:numPr>
          <w:ilvl w:val="0"/>
          <w:numId w:val="5"/>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阅读议论文，完成11~14题。（共12分）</w:t>
      </w:r>
    </w:p>
    <w:p>
      <w:pPr>
        <w:numPr>
          <w:ilvl w:val="0"/>
          <w:numId w:val="0"/>
        </w:numPr>
        <w:jc w:val="cente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孩子的世界需要本土故事</w:t>
      </w:r>
    </w:p>
    <w:p>
      <w:pPr>
        <w:numPr>
          <w:ilvl w:val="0"/>
          <w:numId w:val="0"/>
        </w:numPr>
        <w:jc w:val="cente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保冬妮</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①莫言曾说，我的故乡曾出了一个讲故事的伟大天才蒲松龄，我们村里的许多人，包括我，都是他的传人。我在集体劳动的田间地头，在生产队牛棚马厩，在我爷爷奶奶的热炕头上，甚至在摇摇晃晃地行进着的牛车上，聆听了许许多多神鬼故事，历史传奇，逸闻趣事，这些故事都与当地的自然环境、家族历史紧密联系在一起，使我产生了强烈的现实感。我做梦也想不到有朝一日这些东西会成为我的写作素材，我当时只是一个迷恋故事的孩子，醉心地聆听着人们的讲述。</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②今天的孩子是否还能像莫言一样，听着大人们讲述流传的民间故事、历史传奇、逸闻趣事长大?从现实情况看，很难。从城市到乡村，绘本推广潮一浪高过一浪，现在中国的孩子捧着的故事书多是外国绘本。</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③在人生最重要的阶段，孩子的精神花园种满了来自异乡的奇花异草。我们本土的花草种子在哪里?我们的孩子了解自己故乡的故事吗?他们知道本土的山川、植物、动物、不同民族的趣事吗?我们的父辈、祖辈，他们小时候玩什么、吃什么、有怎样的童年?对于中华传统文化，我们的孩子又知道多少呢?</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④其实，文化就体现在我们的衣食住行、节庆仪式、邻里关系，体现在我们身边的每一个故事中，体现在我们看到的每一道色彩和线条里。更多的时候，文化的讲述是无言的。</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⑤当然，文化也在每一本图画书里。有人说，为孩子们选择国外图画书，是因为中国图画书较差，两者品质相去太远。对于这样的说法，笔者并不认同。近十年来出品的本土图画书，与外国图画书最大的差异在于文化。这种文化差异，表现在色彩和线条里，表现在故事的讲述方式上。不同的民族有不同的审美心理、情感表达方式，讲述故事的方式也有所不同，但文化只有差异，却无优劣之分。</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⑥法国作家杰罗姆·克莱芒在《给我的孩子讲文化》里说：脱离传统文化就失去了自己的身份。笔者在自己的图画书里，给孩子们讲述我居住的北京胡同里的人和事，告诉孩子们夏天我们逮蟋蟀、冬天我们滑冰车儿，讲述爷爷奶奶的童年往事……妈妈们告诉笔者，在这些故事里她们找到了自己孩子的影子，看见了和自己一模一样的父母，和孩子有了沟通的话题。</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⑦今天的世界更开放、更多元，孩子的阅读也一样。我们带孩子阅读世界上一切优秀的文学作品，但听妈妈讲述本土故事是每一个孩子都不能缺少的。因为，孩子们要了解自己、了解妈妈、了解家国。孩子必须清楚自己是谁，要做怎样的自己。这个自己，是独特的、唯一的，有着无法更改的民族基因和文化的现实生命。从妈妈讲述的故事中，孩子们建构出自己的生活。</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宋体" w:eastAsia="宋体" w:hAnsi="宋体" w:cs="宋体" w:hint="eastAsia"/>
          <w:sz w:val="21"/>
          <w:szCs w:val="21"/>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文章开头提到莫言的故事，有何作用？（3分）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sz w:val="21"/>
          <w:szCs w:val="21"/>
          <w:u w:val="single"/>
          <w:lang w:val="en-US" w:eastAsia="zh-CN"/>
        </w:rPr>
      </w:pPr>
      <w:r>
        <w:rPr>
          <w:rFonts w:ascii="宋体" w:eastAsia="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sz w:val="21"/>
          <w:szCs w:val="21"/>
          <w:u w:val="single"/>
          <w:lang w:val="en-US" w:eastAsia="zh-CN"/>
        </w:rPr>
      </w:pPr>
      <w:r>
        <w:rPr>
          <w:rFonts w:ascii="宋体" w:eastAsia="宋体" w:hAnsi="宋体" w:cs="宋体" w:hint="eastAsia"/>
          <w:sz w:val="21"/>
          <w:szCs w:val="21"/>
          <w:u w:val="single"/>
          <w:lang w:val="en-US" w:eastAsia="zh-CN"/>
        </w:rPr>
        <w:t xml:space="preserve">                                                                               </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【答案】用故乡人善于讲故事给莫言带来的影响，自然地引出中心论点，同时增加文章的趣味性。</w:t>
      </w:r>
    </w:p>
    <w:p>
      <w:pPr>
        <w:widowControl w:val="0"/>
        <w:numPr>
          <w:ilvl w:val="0"/>
          <w:numId w:val="0"/>
        </w:numPr>
        <w:spacing w:line="240" w:lineRule="auto"/>
        <w:jc w:val="both"/>
        <w:rPr>
          <w:rFonts w:ascii="Times New Roman" w:eastAsia="宋体" w:hAnsi="Times New Roman" w:cs="Times New Roman" w:hint="default"/>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【解答】议论文开头讲某人的故事，一般考虑内容、结构和读者感受三个方面的作用。</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ascii="宋体" w:eastAsia="宋体" w:hAnsi="宋体" w:cs="宋体" w:hint="eastAsia"/>
          <w:sz w:val="21"/>
          <w:szCs w:val="21"/>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ind w:left="0" w:firstLine="0" w:leftChars="0" w:firstLineChars="0"/>
        <w:jc w:val="both"/>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第⑥段引用法国作家的话有什么作用？（3分）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sz w:val="21"/>
          <w:szCs w:val="21"/>
          <w:u w:val="single"/>
          <w:lang w:val="en-US" w:eastAsia="zh-CN"/>
        </w:rPr>
      </w:pPr>
      <w:r>
        <w:rPr>
          <w:rFonts w:ascii="宋体" w:eastAsia="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default"/>
          <w:sz w:val="21"/>
          <w:szCs w:val="21"/>
          <w:u w:val="single"/>
          <w:lang w:val="en-US" w:eastAsia="zh-CN"/>
        </w:rPr>
      </w:pPr>
      <w:r>
        <w:rPr>
          <w:rFonts w:ascii="宋体" w:eastAsia="宋体" w:hAnsi="宋体" w:cs="宋体" w:hint="eastAsia"/>
          <w:sz w:val="21"/>
          <w:szCs w:val="21"/>
          <w:u w:val="single"/>
          <w:lang w:val="en-US" w:eastAsia="zh-CN"/>
        </w:rPr>
        <w:t xml:space="preserve">                                                                               </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【答案】运用道理论证说明孩子的世界需要本土故事，在这些故事里找到自己和父母的影子，使论证更有说服力。</w:t>
      </w:r>
    </w:p>
    <w:p>
      <w:pPr>
        <w:widowControl w:val="0"/>
        <w:numPr>
          <w:ilvl w:val="0"/>
          <w:numId w:val="0"/>
        </w:numPr>
        <w:spacing w:line="240" w:lineRule="auto"/>
        <w:jc w:val="both"/>
        <w:rPr>
          <w:rFonts w:ascii="Times New Roman" w:eastAsia="宋体" w:hAnsi="Times New Roman" w:cs="Times New Roman" w:hint="default"/>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【解答】引用名人的话是道理论证之一，回答怎样论证了哪个分论点，使论证更有说服力即可。</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ascii="宋体" w:eastAsia="宋体" w:hAnsi="宋体" w:cs="宋体" w:hint="eastAsia"/>
          <w:sz w:val="21"/>
          <w:szCs w:val="21"/>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ind w:left="0" w:firstLine="0" w:leftChars="0" w:firstLineChars="0"/>
        <w:jc w:val="both"/>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请结合原文内容谈谈让孩子阅读本土故事，有什么现实意义？（4分）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sz w:val="21"/>
          <w:szCs w:val="21"/>
          <w:u w:val="single"/>
          <w:lang w:val="en-US" w:eastAsia="zh-CN"/>
        </w:rPr>
      </w:pPr>
      <w:r>
        <w:rPr>
          <w:rFonts w:ascii="宋体" w:eastAsia="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sz w:val="21"/>
          <w:szCs w:val="21"/>
          <w:u w:val="single"/>
          <w:lang w:val="en-US" w:eastAsia="zh-CN"/>
        </w:rPr>
      </w:pPr>
      <w:r>
        <w:rPr>
          <w:rFonts w:ascii="宋体" w:eastAsia="宋体" w:hAnsi="宋体" w:cs="宋体" w:hint="eastAsia"/>
          <w:sz w:val="21"/>
          <w:szCs w:val="21"/>
          <w:u w:val="single"/>
          <w:lang w:val="en-US" w:eastAsia="zh-CN"/>
        </w:rPr>
        <w:t xml:space="preserve">                                                                               </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【答案】一、可以成为写作素材；二、有利于加强对民族审美心理，情感表达方式的培养；三、便于更清楚地了解自己、长辈及家国；四、构建孩子们自己的生活。</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抓住关键的总述性的语段进行分析概括。第①段“这些东西会成为我的写作素材”，第⑤段“不同的民族有不同的审美心理、情感表达方式”，第⑦段“孩子们要了解自己、了解妈妈、了解家国。孩子必须清楚自己是谁，要做怎样的自己”“孩子们构建出自己的生活”根据以上内容概括总结。</w:t>
      </w:r>
    </w:p>
    <w:p>
      <w:pPr>
        <w:pStyle w:val="BodyText"/>
        <w:rPr>
          <w:rFonts w:hint="default"/>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firstLine="0" w:leftChars="0" w:firstLineChars="0"/>
        <w:jc w:val="both"/>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下列对本文的理解和分析不正确的一项是（2分）          【    】</w:t>
      </w:r>
    </w:p>
    <w:p>
      <w:pPr>
        <w:keepNext w:val="0"/>
        <w:keepLines w:val="0"/>
        <w:pageBreakBefore w:val="0"/>
        <w:widowControl w:val="0"/>
        <w:numPr>
          <w:ilvl w:val="0"/>
          <w:numId w:val="7"/>
        </w:numPr>
        <w:kinsoku/>
        <w:wordWrap/>
        <w:overflowPunct/>
        <w:topLinePunct w:val="0"/>
        <w:autoSpaceDE/>
        <w:autoSpaceDN/>
        <w:bidi w:val="0"/>
        <w:adjustRightInd/>
        <w:snapToGrid/>
        <w:ind w:leftChars="0"/>
        <w:jc w:val="both"/>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第⑤段中加点的词语“这样的说法”具体指代为孩子们选择国外图画书，是因为中国图画书较差，两者品质相去太远。</w:t>
      </w:r>
    </w:p>
    <w:p>
      <w:pPr>
        <w:keepNext w:val="0"/>
        <w:keepLines w:val="0"/>
        <w:pageBreakBefore w:val="0"/>
        <w:widowControl w:val="0"/>
        <w:numPr>
          <w:ilvl w:val="0"/>
          <w:numId w:val="7"/>
        </w:numPr>
        <w:kinsoku/>
        <w:wordWrap/>
        <w:overflowPunct/>
        <w:topLinePunct w:val="0"/>
        <w:autoSpaceDE/>
        <w:autoSpaceDN/>
        <w:bidi w:val="0"/>
        <w:adjustRightInd/>
        <w:snapToGrid/>
        <w:ind w:leftChars="0"/>
        <w:jc w:val="both"/>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第③段连用五个词句引人思考本土故事在孩子成长阶段的重要性。</w:t>
      </w:r>
    </w:p>
    <w:p>
      <w:pPr>
        <w:keepNext w:val="0"/>
        <w:keepLines w:val="0"/>
        <w:pageBreakBefore w:val="0"/>
        <w:widowControl w:val="0"/>
        <w:numPr>
          <w:ilvl w:val="0"/>
          <w:numId w:val="7"/>
        </w:numPr>
        <w:kinsoku/>
        <w:wordWrap/>
        <w:overflowPunct/>
        <w:topLinePunct w:val="0"/>
        <w:autoSpaceDE/>
        <w:autoSpaceDN/>
        <w:bidi w:val="0"/>
        <w:adjustRightInd/>
        <w:snapToGrid/>
        <w:ind w:leftChars="0"/>
        <w:jc w:val="both"/>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尽管今天的世界更开放、更多元，孩子的阅读也一样，应该多读国内外的书，但也要听妈妈讲述本土故事。</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宋体" w:eastAsia="宋体" w:hAnsi="宋体" w:cs="宋体" w:hint="eastAsia"/>
          <w:sz w:val="21"/>
          <w:szCs w:val="21"/>
          <w:lang w:val="en-US" w:eastAsia="zh-CN"/>
        </w:rPr>
        <w:t>本文作者认为：不同民族有不同的审美心理、情感表达方式，讲述故事的方式也有所不同，但文</w:t>
      </w:r>
      <w:r>
        <w:rPr>
          <w:rFonts w:ascii="Times New Roman" w:eastAsia="宋体" w:hAnsi="Times New Roman" w:cs="Times New Roman" w:hint="eastAsia"/>
          <w:color w:val="auto"/>
          <w:kern w:val="2"/>
          <w:sz w:val="21"/>
          <w:szCs w:val="21"/>
          <w:u w:val="none"/>
          <w:lang w:val="en-US" w:eastAsia="zh-CN"/>
        </w:rPr>
        <w:t>化有差异，有优劣之分。</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【答案】D</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【解答】文章第⑤段最后讲“不同的民族有不同的审美心理、情感表达方式，讲述故事的方式也有所不同，但文化只有差异，却无优劣之分。”可见D项错误。</w:t>
      </w:r>
    </w:p>
    <w:p>
      <w:pPr>
        <w:numPr>
          <w:ilvl w:val="0"/>
          <w:numId w:val="0"/>
        </w:numPr>
        <w:jc w:val="both"/>
        <w:rPr>
          <w:rFonts w:ascii="宋体" w:hAnsi="宋体" w:cs="宋体" w:hint="default"/>
          <w:color w:val="FF0000"/>
          <w:sz w:val="21"/>
          <w:szCs w:val="21"/>
          <w:lang w:val="en-US" w:eastAsia="zh-CN"/>
        </w:rPr>
      </w:pPr>
    </w:p>
    <w:p>
      <w:pPr>
        <w:numPr>
          <w:ilvl w:val="0"/>
          <w:numId w:val="8"/>
        </w:numPr>
        <w:rPr>
          <w:rFonts w:hint="eastAsia"/>
          <w:sz w:val="21"/>
          <w:szCs w:val="21"/>
          <w:lang w:val="en-US" w:eastAsia="zh-CN"/>
        </w:rPr>
      </w:pPr>
      <w:r>
        <w:rPr>
          <w:rFonts w:hint="eastAsia"/>
          <w:sz w:val="21"/>
          <w:szCs w:val="21"/>
          <w:lang w:val="en-US" w:eastAsia="zh-CN"/>
        </w:rPr>
        <w:t>阅读下列文章，完成15~19题（共14分）</w:t>
      </w:r>
    </w:p>
    <w:p>
      <w:pPr>
        <w:numPr>
          <w:ilvl w:val="0"/>
          <w:numId w:val="0"/>
        </w:numPr>
        <w:jc w:val="center"/>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拈阄</w:t>
      </w:r>
    </w:p>
    <w:p>
      <w:pPr>
        <w:numPr>
          <w:ilvl w:val="0"/>
          <w:numId w:val="0"/>
        </w:numPr>
        <w:jc w:val="center"/>
        <w:rPr>
          <w:rFonts w:hint="default"/>
          <w:sz w:val="21"/>
          <w:szCs w:val="21"/>
          <w:lang w:val="en-US" w:eastAsia="zh-CN"/>
        </w:rPr>
      </w:pPr>
      <w:r>
        <w:rPr>
          <w:rFonts w:ascii="楷体" w:eastAsia="楷体" w:hAnsi="楷体" w:cs="楷体" w:hint="eastAsia"/>
          <w:sz w:val="21"/>
          <w:szCs w:val="21"/>
          <w:lang w:val="en-US" w:eastAsia="zh-CN"/>
        </w:rPr>
        <w:t>余显斌</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u w:val="single"/>
          <w:lang w:val="en-US" w:eastAsia="zh-CN"/>
        </w:rPr>
        <w:t>风大，浪高。一只船在浪尖和浪谷间起伏，如一枚树叶。船出现一个洞，在进水。</w:t>
      </w:r>
      <w:r>
        <w:rPr>
          <w:rFonts w:ascii="楷体" w:eastAsia="楷体" w:hAnsi="楷体" w:cs="楷体" w:hint="eastAsia"/>
          <w:sz w:val="21"/>
          <w:szCs w:val="21"/>
          <w:lang w:val="en-US" w:eastAsia="zh-CN"/>
        </w:rPr>
        <w:t xml:space="preserve">船上两人，一个年轻人，一个老人，都紧张地忙碌着，想堵住船上的漏洞，可堵不住，水仍在流着。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两人对望一眼，茫茫大海，渺无一人，他们有些绝望。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可是，希望还是有的：一只小船在浪涛里游走，在迅速靠近。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显然，对方驾船技术很娴熟，小船如一粒弹丸，在风浪中弹跳着，游走着，不一会儿，弹跳到这一老一少的船边。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两人脸上的希望随之消失，冷凝成失望。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这是一个海盗。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b w:val="0"/>
          <w:bCs w:val="0"/>
          <w:i w:val="0"/>
          <w:iCs w:val="0"/>
          <w:sz w:val="21"/>
          <w:szCs w:val="21"/>
          <w:u w:val="single"/>
          <w:lang w:val="en-US" w:eastAsia="zh-CN"/>
        </w:rPr>
      </w:pPr>
      <w:r>
        <w:rPr>
          <w:rFonts w:ascii="楷体" w:eastAsia="楷体" w:hAnsi="楷体" w:cs="楷体" w:hint="eastAsia"/>
          <w:b w:val="0"/>
          <w:bCs w:val="0"/>
          <w:i/>
          <w:iCs/>
          <w:sz w:val="21"/>
          <w:szCs w:val="21"/>
          <w:u w:val="single"/>
          <w:lang w:val="en-US" w:eastAsia="zh-CN"/>
        </w:rPr>
        <w:t xml:space="preserve">不久前，海上出现一个海盗，驾着一只小船，来往海面，抢劫渔民财物，然后飞速离去，消失海上。为此，当地警察下发通缉令，广贴各处，老人和青年都见过，当然清楚。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海盗看见他们脸色，冷哼一声道：“你们认出了我？”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两人不说话，点点头。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海盗告诉他们，今天自己不打劫，只救人。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两人对望一眼，眼中有亮光闪烁一下。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海盗带着促狭的口吻告诉他们，自己决定，只救一人，留下一人。年轻人一听，一愣，随即指着老人道：“他……”话未出口，海盗一瞪眼，大吼一声道：“住嘴！”海盗说，这是自己的船，自己自有主张，别人不许插嘴，不然自己转身就走，谁也不救。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老人和青年知道，这个海盗无情，冷酷，言出如铁，说到做到。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他们闭上嘴，望着海盗。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海盗很满意他们的表现，吩咐，将纸做成两个阉，一个里面写着“走”，一个里面写着“留”，拈着哪一个，就按里面的字办。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老人一听，忘记禁忌，忙说：“我做。”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青年也抢着道：“我做。”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海盗白白眼，指着老头道：“你做。”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老人高兴地笑了，按照要求做了两个纸团，放在手心。青年瞪大眼，望望这个，又看看那个，游移不定。海盗急了，喊道：“别磨蹭，拈。”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青年拈起一个纸团，打开，上面写着“走”字。海盗眼睛一翻，讥讽道：“你真幸运，可以逃得性命了。”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青年眼眶红了，请求海盗，打开另一个阉。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海盗疑惑地望他一眼，命令老人“打开！”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在海盗逼迫下，老人打开阄，纸上也写着一个“走”字。青年落泪道：“我不走，大叔，我陪着你。”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老头摇着头说：“快走，你年轻，你家里人离不开你。”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青年站在那儿不动。船在慢慢下沉，水已淹没了脚面。老人急了，吼道：“走啊，有这个机会怎么不走？”可是，青年仍站在那儿，任老人怎么推搡，就是不动，钢铸一般。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海盗眼角跳动了一下道：“都上船吧。”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老人和青年愣了一下，猛地醒悟过来，连声答应着，相扶着上了海盗的船。回过头，他们的船在风浪中慢慢下沉、下沉，不一会儿没了痕迹，只留下一个水涡，旋转一下，不见了。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海盗的船在风浪中如一片羽毛，随着波涛浮荡，不久，到了岸边。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老人和青年惊魂稍定，回过头，海盗船已不见了影子。两人叹息一会儿，各自回家，不久就分别接到警察电话，说一个罪犯想见见他们，以表感激之情。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两人疑惑着，去了警察局。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在那儿，他们看到了那个罪犯，不是别人，竟然是海盗：他，投案自首了。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海盗说，他有一个生死朋友，好得像一个人似的。可是，就是这个朋友，给自己下了个大套，让自己公司倒闭，自己负债累累。而朋友却卷走巨款，没了影子。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他无路可走，仗着水技过人，下海做了海盗。他出手无情，心想，世人都是如此冷酷，自己何必不忍。 说到这儿，他对二人深深鞠了一躬道：“谢谢你们，是你们让我知道，世界上不只是算计和背叛，更多的是呵护、关心和善良。”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他说时，脸上露出了笑。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 xml:space="preserve">老人和青年也笑了，他们发现，海盗笑时，还是很帅气的。 </w:t>
      </w:r>
    </w:p>
    <w:p>
      <w:pPr>
        <w:numPr>
          <w:ilvl w:val="0"/>
          <w:numId w:val="0"/>
        </w:numPr>
        <w:jc w:val="right"/>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选自《微型小说月报》</w:t>
      </w:r>
    </w:p>
    <w:p>
      <w:pPr>
        <w:numPr>
          <w:ilvl w:val="0"/>
          <w:numId w:val="9"/>
        </w:numPr>
        <w:jc w:val="left"/>
        <w:rPr>
          <w:rFonts w:asciiTheme="minorEastAsia" w:hAnsiTheme="minorEastAsia" w:cstheme="minorEastAsia" w:hint="eastAsia"/>
          <w:sz w:val="21"/>
          <w:szCs w:val="21"/>
          <w:lang w:val="en-US" w:eastAsia="zh-CN"/>
        </w:rPr>
      </w:pPr>
      <w:bookmarkStart w:id="1" w:name="OLE_LINK1"/>
      <w:r>
        <w:rPr>
          <w:rFonts w:asciiTheme="minorEastAsia" w:eastAsiaTheme="minorEastAsia" w:hAnsiTheme="minorEastAsia" w:cstheme="minorEastAsia" w:hint="eastAsia"/>
          <w:sz w:val="21"/>
          <w:szCs w:val="21"/>
          <w:lang w:val="en-US" w:eastAsia="zh-CN"/>
        </w:rPr>
        <w:t>下面</w:t>
      </w:r>
      <w:r>
        <w:rPr>
          <w:rFonts w:asciiTheme="minorEastAsia" w:hAnsiTheme="minorEastAsia" w:cstheme="minorEastAsia" w:hint="eastAsia"/>
          <w:sz w:val="21"/>
          <w:szCs w:val="21"/>
          <w:lang w:val="en-US" w:eastAsia="zh-CN"/>
        </w:rPr>
        <w:t>对文章内容表述有误的一项是（2分）【    】</w:t>
      </w:r>
    </w:p>
    <w:p>
      <w:pPr>
        <w:numPr>
          <w:ilvl w:val="0"/>
          <w:numId w:val="10"/>
        </w:numPr>
        <w:jc w:val="left"/>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“小船如一粒弹丸，在风浪中弹跳着，游走着。”老人和青年在风浪中船漏了，渺茫中游走的一只小船给他们带来了希望。</w:t>
      </w:r>
    </w:p>
    <w:p>
      <w:pPr>
        <w:numPr>
          <w:ilvl w:val="0"/>
          <w:numId w:val="10"/>
        </w:numPr>
        <w:jc w:val="left"/>
        <w:rPr>
          <w:rFonts w:asciiTheme="minorEastAsia" w:hAnsiTheme="minorEastAsia" w:cstheme="minorEastAsia" w:hint="default"/>
          <w:sz w:val="21"/>
          <w:szCs w:val="21"/>
          <w:lang w:val="en-US" w:eastAsia="zh-CN"/>
        </w:rPr>
      </w:pPr>
      <w:r>
        <w:rPr>
          <w:rFonts w:asciiTheme="minorEastAsia" w:hAnsiTheme="minorEastAsia" w:cstheme="minorEastAsia" w:hint="eastAsia"/>
          <w:sz w:val="21"/>
          <w:szCs w:val="21"/>
          <w:lang w:val="en-US" w:eastAsia="zh-CN"/>
        </w:rPr>
        <w:t>海盗是在朋友背叛自己，而迫不得已的情况下走上劫掠的罪恶之路的。</w:t>
      </w:r>
    </w:p>
    <w:p>
      <w:pPr>
        <w:numPr>
          <w:ilvl w:val="0"/>
          <w:numId w:val="10"/>
        </w:numPr>
        <w:jc w:val="left"/>
        <w:rPr>
          <w:rFonts w:asciiTheme="minorEastAsia" w:hAnsiTheme="minorEastAsia" w:cstheme="minorEastAsia" w:hint="default"/>
          <w:sz w:val="21"/>
          <w:szCs w:val="21"/>
          <w:lang w:val="en-US" w:eastAsia="zh-CN"/>
        </w:rPr>
      </w:pPr>
      <w:r>
        <w:rPr>
          <w:rFonts w:asciiTheme="minorEastAsia" w:hAnsiTheme="minorEastAsia" w:cstheme="minorEastAsia" w:hint="eastAsia"/>
          <w:sz w:val="21"/>
          <w:szCs w:val="21"/>
          <w:lang w:val="en-US" w:eastAsia="zh-CN"/>
        </w:rPr>
        <w:t>刚看到老人和青年处于危难之时，海盗出于善意决定救走一个。</w:t>
      </w:r>
    </w:p>
    <w:p>
      <w:pPr>
        <w:numPr>
          <w:ilvl w:val="0"/>
          <w:numId w:val="10"/>
        </w:numPr>
        <w:jc w:val="left"/>
        <w:rPr>
          <w:rFonts w:asciiTheme="minorEastAsia" w:hAnsiTheme="minorEastAsia" w:cstheme="minorEastAsia" w:hint="default"/>
          <w:sz w:val="21"/>
          <w:szCs w:val="21"/>
          <w:lang w:val="en-US" w:eastAsia="zh-CN"/>
        </w:rPr>
      </w:pPr>
      <w:r>
        <w:rPr>
          <w:rFonts w:asciiTheme="minorEastAsia" w:hAnsiTheme="minorEastAsia" w:cstheme="minorEastAsia" w:hint="eastAsia"/>
          <w:sz w:val="21"/>
          <w:szCs w:val="21"/>
          <w:lang w:val="en-US" w:eastAsia="zh-CN"/>
        </w:rPr>
        <w:t>老人和青年在被逼无奈的情况下才采取抓阄的方式决定自己的命运。</w:t>
      </w:r>
    </w:p>
    <w:bookmarkEnd w:id="1"/>
    <w:p>
      <w:pPr>
        <w:widowControl w:val="0"/>
        <w:numPr>
          <w:ilvl w:val="0"/>
          <w:numId w:val="0"/>
        </w:numPr>
        <w:spacing w:line="240" w:lineRule="auto"/>
        <w:jc w:val="both"/>
        <w:rPr>
          <w:rFonts w:ascii="Times New Roman" w:eastAsia="宋体" w:hAnsi="Times New Roman" w:cs="Times New Roman" w:hint="default"/>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【答案】C</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【解答】海盗并非出于善心。</w:t>
      </w:r>
    </w:p>
    <w:p>
      <w:pPr>
        <w:widowControl w:val="0"/>
        <w:numPr>
          <w:ilvl w:val="0"/>
          <w:numId w:val="0"/>
        </w:numPr>
        <w:jc w:val="left"/>
        <w:rPr>
          <w:rFonts w:asciiTheme="minorEastAsia" w:hAnsiTheme="minorEastAsia" w:cstheme="minorEastAsia" w:hint="default"/>
          <w:color w:val="FF0000"/>
          <w:sz w:val="21"/>
          <w:szCs w:val="21"/>
          <w:u w:val="none"/>
          <w:lang w:val="en-US" w:eastAsia="zh-CN"/>
        </w:rPr>
      </w:pPr>
    </w:p>
    <w:p>
      <w:pPr>
        <w:numPr>
          <w:ilvl w:val="0"/>
          <w:numId w:val="9"/>
        </w:numPr>
        <w:ind w:left="0" w:firstLine="0" w:leftChars="0" w:firstLineChars="0"/>
        <w:jc w:val="left"/>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请分析：文章开头划线句有什么作用？（3分）</w:t>
      </w:r>
    </w:p>
    <w:p>
      <w:pPr>
        <w:widowControl w:val="0"/>
        <w:numPr>
          <w:ilvl w:val="0"/>
          <w:numId w:val="0"/>
        </w:numPr>
        <w:jc w:val="left"/>
        <w:rPr>
          <w:rFonts w:asciiTheme="minorEastAsia" w:hAnsiTheme="minorEastAsia" w:cstheme="minorEastAsia" w:hint="eastAsia"/>
          <w:sz w:val="21"/>
          <w:szCs w:val="21"/>
          <w:u w:val="single"/>
          <w:lang w:val="en-US" w:eastAsia="zh-CN"/>
        </w:rPr>
      </w:pPr>
      <w:r>
        <w:rPr>
          <w:rFonts w:asciiTheme="minorEastAsia" w:hAnsiTheme="minorEastAsia" w:cstheme="minorEastAsia" w:hint="eastAsia"/>
          <w:sz w:val="21"/>
          <w:szCs w:val="21"/>
          <w:u w:val="single"/>
          <w:lang w:val="en-US" w:eastAsia="zh-CN"/>
        </w:rPr>
        <w:t xml:space="preserve">                                                                               </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【答案】环境描写，交代了故事发生的地点在海上，渲染了所处形势紧张的气氛，烘托了两人焦急的心情。</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本题考查学生对环境描写的作用的理解分析能力。小说中，环境描写的作用一般有：（1）交代事情发生的地点或背景，增加事情的真实性；（2）渲染气氛，烘托人物的心情；（3）烘托人物心情；（4）寄托人物的思想感情；（5）反映人物的性格或品质；（6）推动情节的发展，为下文做铺垫等。具体作用要结合具体语境来分析。本题中，很容易看出选文画线的句子采用了环境描写，交代了故事发生的地点在海上，渲染了所处形势紧张的气氛，烘托了两人焦急的心情。</w:t>
      </w:r>
    </w:p>
    <w:p>
      <w:pPr>
        <w:widowControl w:val="0"/>
        <w:numPr>
          <w:ilvl w:val="0"/>
          <w:numId w:val="0"/>
        </w:numPr>
        <w:jc w:val="left"/>
        <w:rPr>
          <w:rFonts w:asciiTheme="minorEastAsia" w:hAnsiTheme="minorEastAsia" w:cstheme="minorEastAsia" w:hint="eastAsia"/>
          <w:color w:val="FF0000"/>
          <w:sz w:val="21"/>
          <w:szCs w:val="21"/>
          <w:u w:val="none"/>
          <w:lang w:val="en-US" w:eastAsia="zh-CN"/>
        </w:rPr>
      </w:pPr>
    </w:p>
    <w:p>
      <w:pPr>
        <w:widowControl w:val="0"/>
        <w:numPr>
          <w:ilvl w:val="0"/>
          <w:numId w:val="9"/>
        </w:numPr>
        <w:ind w:left="0" w:firstLine="0" w:leftChars="0" w:firstLineChars="0"/>
        <w:jc w:val="left"/>
        <w:rPr>
          <w:rFonts w:asciiTheme="minorEastAsia" w:hAnsiTheme="minorEastAsia" w:cstheme="minorEastAsia" w:hint="eastAsia"/>
          <w:sz w:val="21"/>
          <w:szCs w:val="21"/>
          <w:u w:val="none"/>
          <w:lang w:val="en-US" w:eastAsia="zh-CN"/>
        </w:rPr>
      </w:pPr>
      <w:r>
        <w:rPr>
          <w:rFonts w:asciiTheme="minorEastAsia" w:hAnsiTheme="minorEastAsia" w:cstheme="minorEastAsia" w:hint="eastAsia"/>
          <w:sz w:val="21"/>
          <w:szCs w:val="21"/>
          <w:u w:val="none"/>
          <w:lang w:val="en-US" w:eastAsia="zh-CN"/>
        </w:rPr>
        <w:t>文中斜体划横线句有何作用？（3分）</w:t>
      </w:r>
    </w:p>
    <w:p>
      <w:pPr>
        <w:widowControl w:val="0"/>
        <w:numPr>
          <w:ilvl w:val="0"/>
          <w:numId w:val="0"/>
        </w:numPr>
        <w:ind w:leftChars="0"/>
        <w:jc w:val="left"/>
        <w:rPr>
          <w:rFonts w:asciiTheme="minorEastAsia" w:hAnsiTheme="minorEastAsia" w:cstheme="minorEastAsia" w:hint="eastAsia"/>
          <w:sz w:val="21"/>
          <w:szCs w:val="21"/>
          <w:u w:val="single"/>
          <w:lang w:val="en-US" w:eastAsia="zh-CN"/>
        </w:rPr>
      </w:pPr>
      <w:r>
        <w:rPr>
          <w:rFonts w:asciiTheme="minorEastAsia" w:hAnsiTheme="minorEastAsia" w:cstheme="minorEastAsia" w:hint="eastAsia"/>
          <w:sz w:val="21"/>
          <w:szCs w:val="21"/>
          <w:u w:val="single"/>
          <w:lang w:val="en-US" w:eastAsia="zh-CN"/>
        </w:rPr>
        <w:t xml:space="preserve">                                                                                 </w:t>
      </w:r>
    </w:p>
    <w:p>
      <w:pPr>
        <w:widowControl w:val="0"/>
        <w:numPr>
          <w:ilvl w:val="0"/>
          <w:numId w:val="0"/>
        </w:numPr>
        <w:spacing w:line="240" w:lineRule="auto"/>
        <w:jc w:val="both"/>
        <w:rPr>
          <w:rFonts w:ascii="Times New Roman" w:eastAsia="宋体" w:hAnsi="Times New Roman" w:cs="Times New Roman" w:hint="default"/>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【答案】运用了插叙手法，交代老人和年轻人认识海盗的原因。</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本题考查学生对小说结构及写作技巧的理解能力。插叙是在叙述中心事件的过程中，为了帮助展开情节或刻画人物，暂时中断叙述的线索，插入一段与主要情节相关的回忆或故事的叙述方法。插叙的作用一般有：（1）插入的内容对主要情节起补充衬托的作用； （2）有时会起到解释说明的作用； （3）使文章脉络清晰，结构紧凑等。本题中，选文画【】的部分采用插叙的记叙顺序，交代老人和年轻人认识海盗的原因。</w:t>
      </w:r>
    </w:p>
    <w:p>
      <w:pPr>
        <w:widowControl w:val="0"/>
        <w:numPr>
          <w:ilvl w:val="0"/>
          <w:numId w:val="0"/>
        </w:numPr>
        <w:jc w:val="left"/>
        <w:rPr>
          <w:rFonts w:asciiTheme="minorEastAsia" w:hAnsiTheme="minorEastAsia" w:cstheme="minorEastAsia" w:hint="eastAsia"/>
          <w:color w:val="FF0000"/>
          <w:sz w:val="21"/>
          <w:szCs w:val="21"/>
          <w:u w:val="none"/>
          <w:lang w:val="en-US" w:eastAsia="zh-CN"/>
        </w:rPr>
      </w:pPr>
    </w:p>
    <w:p>
      <w:pPr>
        <w:widowControl w:val="0"/>
        <w:numPr>
          <w:ilvl w:val="0"/>
          <w:numId w:val="9"/>
        </w:numPr>
        <w:ind w:left="0" w:firstLine="0" w:leftChars="0" w:firstLineChars="0"/>
        <w:jc w:val="left"/>
        <w:rPr>
          <w:rFonts w:asciiTheme="minorEastAsia" w:hAnsiTheme="minorEastAsia" w:cstheme="minorEastAsia" w:hint="eastAsia"/>
          <w:sz w:val="21"/>
          <w:szCs w:val="21"/>
          <w:u w:val="none"/>
          <w:lang w:val="en-US" w:eastAsia="zh-CN"/>
        </w:rPr>
      </w:pPr>
      <w:r>
        <w:rPr>
          <w:rFonts w:asciiTheme="minorEastAsia" w:hAnsiTheme="minorEastAsia" w:cstheme="minorEastAsia" w:hint="eastAsia"/>
          <w:sz w:val="21"/>
          <w:szCs w:val="21"/>
          <w:u w:val="none"/>
          <w:lang w:val="en-US" w:eastAsia="zh-CN"/>
        </w:rPr>
        <w:t>说说海盗说下面话时的心理活动。</w:t>
      </w:r>
    </w:p>
    <w:p>
      <w:pPr>
        <w:widowControl w:val="0"/>
        <w:numPr>
          <w:ilvl w:val="0"/>
          <w:numId w:val="11"/>
        </w:numPr>
        <w:ind w:leftChars="0"/>
        <w:jc w:val="left"/>
        <w:rPr>
          <w:rFonts w:asciiTheme="minorEastAsia" w:hAnsiTheme="minorEastAsia" w:cstheme="minorEastAsia" w:hint="eastAsia"/>
          <w:sz w:val="21"/>
          <w:szCs w:val="21"/>
          <w:u w:val="none"/>
          <w:lang w:val="en-US" w:eastAsia="zh-CN"/>
        </w:rPr>
      </w:pPr>
      <w:r>
        <w:rPr>
          <w:rFonts w:asciiTheme="minorEastAsia" w:hAnsiTheme="minorEastAsia" w:cstheme="minorEastAsia" w:hint="eastAsia"/>
          <w:sz w:val="21"/>
          <w:szCs w:val="21"/>
          <w:u w:val="none"/>
          <w:lang w:val="en-US" w:eastAsia="zh-CN"/>
        </w:rPr>
        <w:t>海盗看见他们脸色，</w:t>
      </w:r>
      <w:r>
        <w:rPr>
          <w:rFonts w:asciiTheme="minorEastAsia" w:eastAsiaTheme="minorEastAsia" w:hAnsiTheme="minorEastAsia" w:cstheme="minorEastAsia" w:hint="eastAsia"/>
          <w:sz w:val="21"/>
          <w:szCs w:val="21"/>
          <w:u w:val="none"/>
          <w:em w:val="dot"/>
          <w:lang w:val="en-US" w:eastAsia="zh-CN"/>
        </w:rPr>
        <w:t>冷哼</w:t>
      </w:r>
      <w:r>
        <w:rPr>
          <w:rFonts w:asciiTheme="minorEastAsia" w:hAnsiTheme="minorEastAsia" w:cstheme="minorEastAsia" w:hint="eastAsia"/>
          <w:sz w:val="21"/>
          <w:szCs w:val="21"/>
          <w:u w:val="none"/>
          <w:lang w:val="en-US" w:eastAsia="zh-CN"/>
        </w:rPr>
        <w:t>一声道：“你们认出了我？”（2分）</w:t>
      </w:r>
    </w:p>
    <w:p>
      <w:pPr>
        <w:widowControl w:val="0"/>
        <w:numPr>
          <w:ilvl w:val="0"/>
          <w:numId w:val="0"/>
        </w:numPr>
        <w:jc w:val="left"/>
        <w:rPr>
          <w:rFonts w:asciiTheme="minorEastAsia" w:hAnsiTheme="minorEastAsia" w:cstheme="minorEastAsia" w:hint="eastAsia"/>
          <w:sz w:val="21"/>
          <w:szCs w:val="21"/>
          <w:u w:val="single"/>
          <w:lang w:val="en-US" w:eastAsia="zh-CN"/>
        </w:rPr>
      </w:pPr>
      <w:r>
        <w:rPr>
          <w:rFonts w:asciiTheme="minorEastAsia" w:hAnsiTheme="minorEastAsia" w:cstheme="minorEastAsia" w:hint="eastAsia"/>
          <w:sz w:val="21"/>
          <w:szCs w:val="21"/>
          <w:u w:val="single"/>
          <w:lang w:val="en-US" w:eastAsia="zh-CN"/>
        </w:rPr>
        <w:t xml:space="preserve">                                                                                </w:t>
      </w:r>
    </w:p>
    <w:p>
      <w:pPr>
        <w:widowControl w:val="0"/>
        <w:numPr>
          <w:ilvl w:val="0"/>
          <w:numId w:val="0"/>
        </w:numPr>
        <w:jc w:val="left"/>
        <w:rPr>
          <w:rFonts w:asciiTheme="minorEastAsia" w:hAnsiTheme="minorEastAsia" w:cstheme="minorEastAsia" w:hint="eastAsia"/>
          <w:sz w:val="21"/>
          <w:szCs w:val="21"/>
          <w:u w:val="single"/>
          <w:lang w:val="en-US" w:eastAsia="zh-CN"/>
        </w:rPr>
      </w:pPr>
    </w:p>
    <w:p>
      <w:pPr>
        <w:widowControl w:val="0"/>
        <w:numPr>
          <w:ilvl w:val="0"/>
          <w:numId w:val="11"/>
        </w:numPr>
        <w:ind w:left="0" w:firstLine="0" w:leftChars="0" w:firstLineChars="0"/>
        <w:jc w:val="left"/>
        <w:rPr>
          <w:rFonts w:asciiTheme="minorEastAsia" w:hAnsiTheme="minorEastAsia" w:cstheme="minorEastAsia" w:hint="eastAsia"/>
          <w:sz w:val="21"/>
          <w:szCs w:val="21"/>
          <w:u w:val="none"/>
          <w:lang w:val="en-US" w:eastAsia="zh-CN"/>
        </w:rPr>
      </w:pPr>
      <w:r>
        <w:rPr>
          <w:rFonts w:asciiTheme="minorEastAsia" w:hAnsiTheme="minorEastAsia" w:cstheme="minorEastAsia" w:hint="eastAsia"/>
          <w:sz w:val="21"/>
          <w:szCs w:val="21"/>
          <w:u w:val="none"/>
          <w:lang w:val="en-US" w:eastAsia="zh-CN"/>
        </w:rPr>
        <w:t>海盗眼睛一翻，</w:t>
      </w:r>
      <w:r>
        <w:rPr>
          <w:rFonts w:asciiTheme="minorEastAsia" w:eastAsiaTheme="minorEastAsia" w:hAnsiTheme="minorEastAsia" w:cstheme="minorEastAsia" w:hint="eastAsia"/>
          <w:sz w:val="21"/>
          <w:szCs w:val="21"/>
          <w:u w:val="none"/>
          <w:em w:val="dot"/>
          <w:lang w:val="en-US" w:eastAsia="zh-CN"/>
        </w:rPr>
        <w:t>讥讽</w:t>
      </w:r>
      <w:r>
        <w:rPr>
          <w:rFonts w:asciiTheme="minorEastAsia" w:hAnsiTheme="minorEastAsia" w:cstheme="minorEastAsia" w:hint="eastAsia"/>
          <w:sz w:val="21"/>
          <w:szCs w:val="21"/>
          <w:u w:val="none"/>
          <w:lang w:val="en-US" w:eastAsia="zh-CN"/>
        </w:rPr>
        <w:t>道：“你真幸运，可以逃得性命了。”</w:t>
      </w:r>
    </w:p>
    <w:p>
      <w:pPr>
        <w:widowControl w:val="0"/>
        <w:numPr>
          <w:ilvl w:val="0"/>
          <w:numId w:val="0"/>
        </w:numPr>
        <w:ind w:leftChars="0"/>
        <w:jc w:val="left"/>
        <w:rPr>
          <w:rFonts w:asciiTheme="minorEastAsia" w:hAnsiTheme="minorEastAsia" w:cstheme="minorEastAsia" w:hint="eastAsia"/>
          <w:sz w:val="21"/>
          <w:szCs w:val="21"/>
          <w:u w:val="single"/>
          <w:lang w:val="en-US" w:eastAsia="zh-CN"/>
        </w:rPr>
      </w:pPr>
      <w:r>
        <w:rPr>
          <w:rFonts w:asciiTheme="minorEastAsia" w:hAnsiTheme="minorEastAsia" w:cstheme="minorEastAsia" w:hint="eastAsia"/>
          <w:sz w:val="21"/>
          <w:szCs w:val="21"/>
          <w:u w:val="single"/>
          <w:lang w:val="en-US" w:eastAsia="zh-CN"/>
        </w:rPr>
        <w:t xml:space="preserve">                                                                                 </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【答案】（1）海盗眼见自己被认出，内心并不打算再放过这两个人，已经起了歹意。</w:t>
      </w:r>
    </w:p>
    <w:p>
      <w:pPr>
        <w:widowControl w:val="0"/>
        <w:numPr>
          <w:ilvl w:val="0"/>
          <w:numId w:val="0"/>
        </w:numPr>
        <w:spacing w:line="240" w:lineRule="auto"/>
        <w:jc w:val="both"/>
        <w:rPr>
          <w:rFonts w:ascii="Times New Roman" w:eastAsia="宋体" w:hAnsi="Times New Roman" w:cs="Times New Roman" w:hint="default"/>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（2）对于年轻人得以逃命的不屑。</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【解答】联系上下文，结合实际情况分析海盗当时的心理，言之有理即可。</w:t>
      </w:r>
    </w:p>
    <w:p>
      <w:pPr>
        <w:widowControl w:val="0"/>
        <w:numPr>
          <w:ilvl w:val="0"/>
          <w:numId w:val="0"/>
        </w:numPr>
        <w:jc w:val="left"/>
        <w:rPr>
          <w:rFonts w:asciiTheme="minorEastAsia" w:hAnsiTheme="minorEastAsia" w:cstheme="minorEastAsia" w:hint="default"/>
          <w:color w:val="FF0000"/>
          <w:sz w:val="21"/>
          <w:szCs w:val="21"/>
          <w:u w:val="none"/>
          <w:lang w:val="en-US" w:eastAsia="zh-CN"/>
        </w:rPr>
      </w:pPr>
    </w:p>
    <w:p>
      <w:pPr>
        <w:widowControl w:val="0"/>
        <w:numPr>
          <w:ilvl w:val="0"/>
          <w:numId w:val="9"/>
        </w:numPr>
        <w:ind w:left="0" w:firstLine="0" w:leftChars="0" w:firstLineChars="0"/>
        <w:jc w:val="left"/>
        <w:rPr>
          <w:rFonts w:asciiTheme="minorEastAsia" w:hAnsiTheme="minorEastAsia" w:cstheme="minorEastAsia" w:hint="eastAsia"/>
          <w:sz w:val="21"/>
          <w:szCs w:val="21"/>
          <w:u w:val="none"/>
          <w:lang w:val="en-US" w:eastAsia="zh-CN"/>
        </w:rPr>
      </w:pPr>
      <w:bookmarkStart w:id="2" w:name="OLE_LINK2"/>
      <w:r>
        <w:rPr>
          <w:rFonts w:asciiTheme="minorEastAsia" w:hAnsiTheme="minorEastAsia" w:cstheme="minorEastAsia" w:hint="eastAsia"/>
          <w:sz w:val="21"/>
          <w:szCs w:val="21"/>
          <w:u w:val="none"/>
          <w:lang w:val="en-US" w:eastAsia="zh-CN"/>
        </w:rPr>
        <w:t>结合文章内容，说说“算计和背叛”“呵护、关心和善良”在海盗身上具体的行为体现。</w:t>
      </w:r>
      <w:bookmarkEnd w:id="2"/>
      <w:r>
        <w:rPr>
          <w:rFonts w:asciiTheme="minorEastAsia" w:hAnsiTheme="minorEastAsia" w:cstheme="minorEastAsia" w:hint="eastAsia"/>
          <w:sz w:val="21"/>
          <w:szCs w:val="21"/>
          <w:u w:val="none"/>
          <w:lang w:val="en-US" w:eastAsia="zh-CN"/>
        </w:rPr>
        <w:t>（2分）</w:t>
      </w:r>
    </w:p>
    <w:p>
      <w:pPr>
        <w:widowControl w:val="0"/>
        <w:numPr>
          <w:ilvl w:val="0"/>
          <w:numId w:val="0"/>
        </w:numPr>
        <w:ind w:leftChars="0"/>
        <w:jc w:val="left"/>
        <w:rPr>
          <w:rFonts w:asciiTheme="minorEastAsia" w:hAnsiTheme="minorEastAsia" w:cstheme="minorEastAsia" w:hint="eastAsia"/>
          <w:sz w:val="21"/>
          <w:szCs w:val="21"/>
          <w:u w:val="single"/>
          <w:lang w:val="en-US" w:eastAsia="zh-CN"/>
        </w:rPr>
      </w:pPr>
      <w:r>
        <w:rPr>
          <w:rFonts w:asciiTheme="minorEastAsia" w:hAnsiTheme="minorEastAsia" w:cstheme="minorEastAsia" w:hint="eastAsia"/>
          <w:sz w:val="21"/>
          <w:szCs w:val="21"/>
          <w:u w:val="single"/>
          <w:lang w:val="en-US" w:eastAsia="zh-CN"/>
        </w:rPr>
        <w:t xml:space="preserve">                                                                                  </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【答案】“海盗告诉他们，今天自己不打劫，只救人”表明海盗是一个良心未泯的人，他不想乘人之危而打劫。</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海盗看到了青年和老人之间的真情厚义，将两人救下，表明海盗已被他们的情谊所打动，相信世上还是有善良、友爱存在的。</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海盗之所以会走上这条歪路，是因为他受到朋友的算计和背叛，他想报复社会，但这并不是出于本心。</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【解答】本题考查分析情节作用的能力。解答时，联系文中对海盗言行的描写和文章的主旨分析作者这样设置的意图即可。</w:t>
      </w:r>
    </w:p>
    <w:p>
      <w:pPr>
        <w:widowControl w:val="0"/>
        <w:numPr>
          <w:ilvl w:val="0"/>
          <w:numId w:val="0"/>
        </w:numPr>
        <w:spacing w:line="240" w:lineRule="auto"/>
        <w:jc w:val="both"/>
        <w:rPr>
          <w:rFonts w:ascii="Times New Roman" w:eastAsia="宋体" w:hAnsi="Times New Roman" w:cs="Times New Roman" w:hint="eastAsia"/>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结合文章第㉛段“他无路可走，仗着水技过人，下海做了海盗”和第㉜段“说到这儿，他对二人深深鞠了一躬道：‘谢谢你们，是你们让我知道，世界上不只是算计酷和背叛，更多的是呵护、关心，和善良’”可知，海盗最后选择了投案自首，说明海盗的内心并不是邪恶的，仍有良知未泯。而他当初选择下海做海盗也是迫于生计。据此在文中找到现海盗品质的细节描写，如文章第⑨段“海盗告诉他们，今天自己不打劫，只救人”描写了海盗帮助老人和少年脱困，却没有趁火打劫，说明海盗并不是一个恶贯满盈的人。结合文章第⑳段“青年眼眶红了，请求海盗，打开另一个阄”、第㉒段“青年落泪道：‘我不走，大叔，我陪着你’”、第㉓段“老头摇着头说：“‘快走，你年轻，你家里人离不开你’”和第㉔段“可是，青年仍站在那儿，任老人怎么推搡，就是不动，钢铸一般。海盗眼角跳动了一下道：‘都上船吧’”可知，海盗被老人与少年之间舍己为人的情谊所打动，将二人救下，说明海盗的心底还是有善良的。结合文章第㉚段“海盗说，他有一个生死朋友，好得一个人似的。可是，就是这个朋友，给自己下了个大套，让自己公司倒闭，自己负债累累。而朋友却卷走巨款，没了影子”和第㉛段“他无路可走，仗着水技过人，下海做了海盗”可知，海盗是遭遇了朋友的算计才选择了下海为盗，报复社会，但这些并不是他的本意。</w:t>
      </w:r>
    </w:p>
    <w:p>
      <w:pPr>
        <w:widowControl w:val="0"/>
        <w:numPr>
          <w:ilvl w:val="0"/>
          <w:numId w:val="0"/>
        </w:numPr>
        <w:spacing w:line="240" w:lineRule="auto"/>
        <w:jc w:val="both"/>
        <w:rPr>
          <w:rFonts w:ascii="Times New Roman" w:eastAsia="宋体" w:hAnsi="Times New Roman" w:cs="Times New Roman" w:hint="default"/>
          <w:color w:val="auto"/>
          <w:kern w:val="2"/>
          <w:sz w:val="21"/>
          <w:szCs w:val="21"/>
          <w:u w:val="none"/>
          <w:lang w:val="en-US" w:eastAsia="zh-CN"/>
        </w:rPr>
      </w:pPr>
      <w:r>
        <w:rPr>
          <w:rFonts w:ascii="Times New Roman" w:eastAsia="宋体" w:hAnsi="Times New Roman" w:cs="Times New Roman" w:hint="eastAsia"/>
          <w:color w:val="auto"/>
          <w:kern w:val="2"/>
          <w:sz w:val="21"/>
          <w:szCs w:val="21"/>
          <w:u w:val="none"/>
          <w:lang w:val="en-US" w:eastAsia="zh-CN"/>
        </w:rPr>
        <w:t>综合上述分析，整理得出答案。</w:t>
      </w:r>
    </w:p>
    <w:p>
      <w:pPr>
        <w:numPr>
          <w:ilvl w:val="0"/>
          <w:numId w:val="0"/>
        </w:numPr>
        <w:jc w:val="both"/>
        <w:rPr>
          <w:rFonts w:ascii="宋体" w:hAnsi="宋体" w:cs="宋体" w:hint="default"/>
          <w:color w:val="FF0000"/>
          <w:sz w:val="21"/>
          <w:szCs w:val="21"/>
          <w:lang w:val="en-US" w:eastAsia="zh-CN"/>
        </w:rPr>
      </w:pPr>
    </w:p>
    <w:sectPr>
      <w:headerReference w:type="default" r:id="rId8"/>
      <w:footerReference w:type="default" r:id="rId9"/>
      <w:pgSz w:w="11900" w:h="16840"/>
      <w:pgMar w:top="1417" w:right="1417" w:bottom="1417" w:left="1417" w:header="499" w:footer="499" w:gutter="0"/>
      <w:cols w:num="1" w:space="0"/>
      <w:rtlGutter w:val="0"/>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liguofu">
    <w:altName w:val="宋体"/>
    <w:panose1 w:val="00000000000000000000"/>
    <w:charset w:val="86"/>
    <w:family w:val="auto"/>
    <w:pitch w:val="default"/>
    <w:sig w:usb0="00000000" w:usb1="00000000" w:usb2="0000003F" w:usb3="00000000" w:csb0="003F00F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rPr>
        <w:rFonts w:ascii="宋体" w:hAnsi="宋体"/>
        <w:sz w:val="20"/>
      </w:rPr>
      <w:t>第</w:t>
    </w:r>
    <w:r>
      <w:rPr>
        <w:rFonts w:ascii="宋体" w:hAnsi="宋体"/>
        <w:sz w:val="20"/>
      </w:rPr>
      <w:fldChar w:fldCharType="begin"/>
    </w:r>
    <w:r>
      <w:rPr>
        <w:rFonts w:ascii="宋体" w:hAnsi="宋体"/>
        <w:sz w:val="20"/>
      </w:rPr>
      <w:instrText>PAGE  \* MERGEFORMAT</w:instrText>
    </w:r>
    <w:r>
      <w:rPr>
        <w:rFonts w:ascii="宋体" w:hAnsi="宋体"/>
        <w:sz w:val="20"/>
      </w:rPr>
      <w:fldChar w:fldCharType="separate"/>
    </w:r>
    <w:r>
      <w:rPr>
        <w:rFonts w:ascii="宋体" w:hAnsi="宋体"/>
        <w:sz w:val="20"/>
      </w:rPr>
      <w:t>1</w:t>
    </w:r>
    <w:r>
      <w:rPr>
        <w:rFonts w:ascii="宋体" w:hAnsi="宋体"/>
        <w:sz w:val="20"/>
      </w:rPr>
      <w:fldChar w:fldCharType="end"/>
    </w:r>
    <w:r>
      <w:rPr>
        <w:rFonts w:ascii="宋体" w:hAnsi="宋体"/>
        <w:sz w:val="20"/>
      </w:rPr>
      <w:t>页 共</w:t>
    </w:r>
    <w:r>
      <w:rPr>
        <w:rFonts w:ascii="宋体" w:hAnsi="宋体"/>
        <w:sz w:val="20"/>
      </w:rPr>
      <w:fldChar w:fldCharType="begin"/>
    </w:r>
    <w:r>
      <w:rPr>
        <w:rFonts w:ascii="宋体" w:hAnsi="宋体"/>
        <w:sz w:val="20"/>
      </w:rPr>
      <w:instrText xml:space="preserve">NUMPAGES  \* MERGEFORMAT </w:instrText>
    </w:r>
    <w:r>
      <w:rPr>
        <w:rFonts w:ascii="宋体" w:hAnsi="宋体"/>
        <w:sz w:val="20"/>
      </w:rPr>
      <w:fldChar w:fldCharType="separate"/>
    </w:r>
    <w:r>
      <w:rPr>
        <w:rFonts w:ascii="宋体" w:hAnsi="宋体"/>
        <w:sz w:val="20"/>
      </w:rPr>
      <w:t>6</w:t>
    </w:r>
    <w:r>
      <w:rPr>
        <w:rFonts w:ascii="宋体" w:hAnsi="宋体"/>
        <w:sz w:val="20"/>
      </w:rPr>
      <w:fldChar w:fldCharType="end"/>
    </w:r>
    <w:r>
      <w:rPr>
        <w:rFonts w:ascii="宋体" w:hAnsi="宋体"/>
        <w:sz w:val="20"/>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left"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1D66AD0"/>
    <w:multiLevelType w:val="singleLevel"/>
    <w:tmpl w:val="91D66AD0"/>
    <w:lvl w:ilvl="0">
      <w:start w:val="1"/>
      <w:numFmt w:val="decimal"/>
      <w:lvlText w:val="(%1)"/>
      <w:lvlJc w:val="left"/>
      <w:pPr>
        <w:tabs>
          <w:tab w:val="left" w:pos="312"/>
        </w:tabs>
      </w:pPr>
    </w:lvl>
  </w:abstractNum>
  <w:abstractNum w:abstractNumId="1">
    <w:nsid w:val="9384BA78"/>
    <w:multiLevelType w:val="singleLevel"/>
    <w:tmpl w:val="9384BA78"/>
    <w:lvl w:ilvl="0">
      <w:start w:val="1"/>
      <w:numFmt w:val="upperLetter"/>
      <w:lvlText w:val="%1."/>
      <w:lvlJc w:val="left"/>
      <w:pPr>
        <w:tabs>
          <w:tab w:val="left" w:pos="312"/>
        </w:tabs>
      </w:pPr>
    </w:lvl>
  </w:abstractNum>
  <w:abstractNum w:abstractNumId="2">
    <w:nsid w:val="95BFFC6F"/>
    <w:multiLevelType w:val="singleLevel"/>
    <w:tmpl w:val="95BFFC6F"/>
    <w:lvl w:ilvl="0">
      <w:start w:val="1"/>
      <w:numFmt w:val="decimal"/>
      <w:suff w:val="nothing"/>
      <w:lvlText w:val="（%1）"/>
      <w:lvlJc w:val="left"/>
    </w:lvl>
  </w:abstractNum>
  <w:abstractNum w:abstractNumId="3">
    <w:nsid w:val="FB89ADF9"/>
    <w:multiLevelType w:val="singleLevel"/>
    <w:tmpl w:val="FB89ADF9"/>
    <w:lvl w:ilvl="0">
      <w:start w:val="3"/>
      <w:numFmt w:val="chineseCounting"/>
      <w:suff w:val="nothing"/>
      <w:lvlText w:val="（%1）"/>
      <w:lvlJc w:val="left"/>
      <w:rPr>
        <w:rFonts w:hint="eastAsia"/>
      </w:rPr>
    </w:lvl>
  </w:abstractNum>
  <w:abstractNum w:abstractNumId="4">
    <w:nsid w:val="18BD7FA0"/>
    <w:multiLevelType w:val="singleLevel"/>
    <w:tmpl w:val="18BD7FA0"/>
    <w:lvl w:ilvl="0">
      <w:start w:val="15"/>
      <w:numFmt w:val="decimal"/>
      <w:lvlText w:val="%1."/>
      <w:lvlJc w:val="left"/>
      <w:pPr>
        <w:tabs>
          <w:tab w:val="left" w:pos="312"/>
        </w:tabs>
      </w:pPr>
    </w:lvl>
  </w:abstractNum>
  <w:abstractNum w:abstractNumId="5">
    <w:nsid w:val="1AD9D65A"/>
    <w:multiLevelType w:val="singleLevel"/>
    <w:tmpl w:val="1AD9D65A"/>
    <w:lvl w:ilvl="0">
      <w:start w:val="2"/>
      <w:numFmt w:val="decimal"/>
      <w:lvlText w:val="%1."/>
      <w:lvlJc w:val="left"/>
      <w:pPr>
        <w:tabs>
          <w:tab w:val="left" w:pos="312"/>
        </w:tabs>
      </w:pPr>
    </w:lvl>
  </w:abstractNum>
  <w:abstractNum w:abstractNumId="6">
    <w:nsid w:val="20384CCB"/>
    <w:multiLevelType w:val="singleLevel"/>
    <w:tmpl w:val="20384CCB"/>
    <w:lvl w:ilvl="0">
      <w:start w:val="2"/>
      <w:numFmt w:val="chineseCounting"/>
      <w:suff w:val="nothing"/>
      <w:lvlText w:val="（%1）"/>
      <w:lvlJc w:val="left"/>
      <w:rPr>
        <w:rFonts w:hint="eastAsia"/>
      </w:rPr>
    </w:lvl>
  </w:abstractNum>
  <w:abstractNum w:abstractNumId="7">
    <w:nsid w:val="435588E9"/>
    <w:multiLevelType w:val="singleLevel"/>
    <w:tmpl w:val="435588E9"/>
    <w:lvl w:ilvl="0">
      <w:start w:val="5"/>
      <w:numFmt w:val="decimal"/>
      <w:lvlText w:val="%1."/>
      <w:lvlJc w:val="left"/>
      <w:pPr>
        <w:tabs>
          <w:tab w:val="left" w:pos="312"/>
        </w:tabs>
      </w:pPr>
    </w:lvl>
  </w:abstractNum>
  <w:abstractNum w:abstractNumId="8">
    <w:nsid w:val="5D07F95C"/>
    <w:multiLevelType w:val="singleLevel"/>
    <w:tmpl w:val="5D07F95C"/>
    <w:lvl w:ilvl="0">
      <w:start w:val="1"/>
      <w:numFmt w:val="upperLetter"/>
      <w:lvlText w:val="%1."/>
      <w:lvlJc w:val="left"/>
      <w:pPr>
        <w:tabs>
          <w:tab w:val="left" w:pos="312"/>
        </w:tabs>
      </w:pPr>
    </w:lvl>
  </w:abstractNum>
  <w:abstractNum w:abstractNumId="9">
    <w:nsid w:val="67AFDE6E"/>
    <w:multiLevelType w:val="singleLevel"/>
    <w:tmpl w:val="67AFDE6E"/>
    <w:lvl w:ilvl="0">
      <w:start w:val="11"/>
      <w:numFmt w:val="decimal"/>
      <w:lvlText w:val="%1."/>
      <w:lvlJc w:val="left"/>
      <w:pPr>
        <w:tabs>
          <w:tab w:val="left" w:pos="312"/>
        </w:tabs>
      </w:pPr>
    </w:lvl>
  </w:abstractNum>
  <w:abstractNum w:abstractNumId="10">
    <w:nsid w:val="72672C6A"/>
    <w:multiLevelType w:val="singleLevel"/>
    <w:tmpl w:val="72672C6A"/>
    <w:lvl w:ilvl="0">
      <w:start w:val="9"/>
      <w:numFmt w:val="decimal"/>
      <w:lvlText w:val="%1."/>
      <w:lvlJc w:val="left"/>
      <w:pPr>
        <w:tabs>
          <w:tab w:val="left" w:pos="312"/>
        </w:tabs>
      </w:pPr>
    </w:lvl>
  </w:abstractNum>
  <w:num w:numId="1">
    <w:abstractNumId w:val="5"/>
  </w:num>
  <w:num w:numId="2">
    <w:abstractNumId w:val="0"/>
  </w:num>
  <w:num w:numId="3">
    <w:abstractNumId w:val="7"/>
  </w:num>
  <w:num w:numId="4">
    <w:abstractNumId w:val="10"/>
  </w:num>
  <w:num w:numId="5">
    <w:abstractNumId w:val="6"/>
  </w:num>
  <w:num w:numId="6">
    <w:abstractNumId w:val="9"/>
  </w:num>
  <w:num w:numId="7">
    <w:abstractNumId w:val="8"/>
  </w:num>
  <w:num w:numId="8">
    <w:abstractNumId w:val="3"/>
  </w:num>
  <w:num w:numId="9">
    <w:abstractNumId w:val="4"/>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HorizontalSpacing w:val="120"/>
  <w:drawingGridVerticalSpacing w:val="16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73C"/>
    <w:rsid w:val="00010104"/>
    <w:rsid w:val="00033FFC"/>
    <w:rsid w:val="00075DD1"/>
    <w:rsid w:val="000B5DA6"/>
    <w:rsid w:val="001170DB"/>
    <w:rsid w:val="00162CF3"/>
    <w:rsid w:val="00187B7B"/>
    <w:rsid w:val="001E5426"/>
    <w:rsid w:val="00210A68"/>
    <w:rsid w:val="002338BC"/>
    <w:rsid w:val="002868C5"/>
    <w:rsid w:val="002E26E9"/>
    <w:rsid w:val="002E32C5"/>
    <w:rsid w:val="003A68DF"/>
    <w:rsid w:val="003C1B00"/>
    <w:rsid w:val="0042182D"/>
    <w:rsid w:val="00435FFA"/>
    <w:rsid w:val="004B7213"/>
    <w:rsid w:val="004D2A7E"/>
    <w:rsid w:val="00581EB7"/>
    <w:rsid w:val="00595794"/>
    <w:rsid w:val="005C7C81"/>
    <w:rsid w:val="005E4565"/>
    <w:rsid w:val="00630F46"/>
    <w:rsid w:val="006824CA"/>
    <w:rsid w:val="006C073C"/>
    <w:rsid w:val="007251C6"/>
    <w:rsid w:val="00753479"/>
    <w:rsid w:val="00763BE0"/>
    <w:rsid w:val="008627A0"/>
    <w:rsid w:val="0089616E"/>
    <w:rsid w:val="008F7774"/>
    <w:rsid w:val="009C3085"/>
    <w:rsid w:val="009F0EB6"/>
    <w:rsid w:val="009F2AEE"/>
    <w:rsid w:val="00A27CA8"/>
    <w:rsid w:val="00A71192"/>
    <w:rsid w:val="00AE4E55"/>
    <w:rsid w:val="00AF0FA1"/>
    <w:rsid w:val="00BA1067"/>
    <w:rsid w:val="00C326E0"/>
    <w:rsid w:val="00CA31C8"/>
    <w:rsid w:val="00D54539"/>
    <w:rsid w:val="00D7647F"/>
    <w:rsid w:val="00D94BE0"/>
    <w:rsid w:val="00DA1A88"/>
    <w:rsid w:val="00DE1FB2"/>
    <w:rsid w:val="00E25AAE"/>
    <w:rsid w:val="00E356EE"/>
    <w:rsid w:val="00E66022"/>
    <w:rsid w:val="00E727CF"/>
    <w:rsid w:val="00E743DE"/>
    <w:rsid w:val="00EB6796"/>
    <w:rsid w:val="00F1540E"/>
    <w:rsid w:val="00F54D27"/>
    <w:rsid w:val="00F84438"/>
    <w:rsid w:val="00FC07D7"/>
    <w:rsid w:val="05951F42"/>
    <w:rsid w:val="104F06FB"/>
    <w:rsid w:val="14126F0B"/>
    <w:rsid w:val="1A8358F8"/>
    <w:rsid w:val="1CB41F46"/>
    <w:rsid w:val="21C0721B"/>
    <w:rsid w:val="45E64350"/>
    <w:rsid w:val="6A491EEA"/>
    <w:rsid w:val="6F624531"/>
    <w:rsid w:val="766C033A"/>
    <w:rsid w:val="7C1C097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rPr>
      <w:rFonts w:ascii="Times New Roman" w:eastAsia="宋体" w:hAnsi="Times New Roman" w:cs="Times New Roman"/>
      <w:kern w:val="0"/>
      <w:sz w:val="24"/>
      <w:szCs w:val="20"/>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qFormat/>
    <w:pPr>
      <w:spacing w:after="120"/>
    </w:pPr>
  </w:style>
  <w:style w:type="paragraph" w:styleId="Footer">
    <w:name w:val="footer"/>
    <w:basedOn w:val="Normal"/>
    <w:link w:val="Char0"/>
    <w:uiPriority w:val="99"/>
    <w:unhideWhenUsed/>
    <w:qFormat/>
    <w:pPr>
      <w:tabs>
        <w:tab w:val="center" w:pos="4153"/>
        <w:tab w:val="right" w:pos="8306"/>
      </w:tabs>
      <w:snapToGrid w:val="0"/>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Pr>
      <w:rFonts w:ascii="Times New Roman" w:eastAsia="宋体" w:hAnsi="Times New Roman" w:cs="Times New Roman"/>
      <w:kern w:val="0"/>
      <w:sz w:val="18"/>
      <w:szCs w:val="18"/>
      <w:lang w:eastAsia="en-US"/>
    </w:rPr>
  </w:style>
  <w:style w:type="character" w:customStyle="1" w:styleId="Char0">
    <w:name w:val="页脚 Char"/>
    <w:basedOn w:val="DefaultParagraphFont"/>
    <w:link w:val="Footer"/>
    <w:uiPriority w:val="99"/>
    <w:qFormat/>
    <w:rPr>
      <w:rFonts w:ascii="Times New Roman" w:eastAsia="宋体" w:hAnsi="Times New Roman" w:cs="Times New Roman"/>
      <w:kern w:val="0"/>
      <w:sz w:val="18"/>
      <w:szCs w:val="18"/>
      <w:lang w:eastAsia="en-US"/>
    </w:rPr>
  </w:style>
  <w:style w:type="character" w:customStyle="1" w:styleId="2Exact">
    <w:name w:val="正文文本 (2) Exact"/>
    <w:uiPriority w:val="99"/>
    <w:qFormat/>
    <w:rPr>
      <w:rFonts w:ascii="Times New Roman" w:hAnsi="Times New Roman" w:cs="Times New Roman"/>
      <w:sz w:val="20"/>
      <w:szCs w:val="20"/>
      <w:u w:val="none"/>
    </w:rPr>
  </w:style>
  <w:style w:type="paragraph" w:customStyle="1" w:styleId="2">
    <w:name w:val="正文文本 (2)"/>
    <w:basedOn w:val="Normal"/>
    <w:uiPriority w:val="99"/>
    <w:qFormat/>
    <w:pPr>
      <w:shd w:val="clear" w:color="auto" w:fill="FFFFFF"/>
      <w:spacing w:line="326" w:lineRule="exact"/>
      <w:ind w:hanging="540"/>
    </w:pPr>
    <w:rPr>
      <w:rFonts w:ascii="Times New Roman" w:eastAsia="liguofu"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header" Target="header1.xml"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0B4A5A-4E7A-487F-A3E3-82CD7795E5D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271</Words>
  <Characters>1551</Characters>
  <Application>Microsoft Office Word</Application>
  <DocSecurity>0</DocSecurity>
  <Lines>12</Lines>
  <Paragraphs>3</Paragraphs>
  <ScaleCrop>false</ScaleCrop>
  <Company/>
  <LinksUpToDate>false</LinksUpToDate>
  <CharactersWithSpaces>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 y</dc:creator>
  <cp:lastModifiedBy>Dell</cp:lastModifiedBy>
  <cp:revision>41</cp:revision>
  <dcterms:created xsi:type="dcterms:W3CDTF">2017-05-24T08:22:00Z</dcterms:created>
  <dcterms:modified xsi:type="dcterms:W3CDTF">2019-12-05T07:52:09Z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