
<file path=[Content_Types].xml><?xml version="1.0" encoding="utf-8"?>
<Types xmlns="http://schemas.openxmlformats.org/package/2006/content-types">
  <Default Extension="xml" ContentType="application/xml"/>
  <Default Extension="png" ContentType="image/png"/>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pPr>
        <w:spacing w:line="360" w:lineRule="auto"/>
      </w:pPr>
      <w:r>
        <w:drawing>
          <wp:anchor distT="0" distB="0" distL="114300" distR="114300" simplePos="0" relativeHeight="251658240" behindDoc="0" locked="0" layoutInCell="1" allowOverlap="1">
            <wp:simplePos x="0" y="0"/>
            <wp:positionH relativeFrom="page">
              <wp:posOffset>10210800</wp:posOffset>
            </wp:positionH>
            <wp:positionV relativeFrom="topMargin">
              <wp:posOffset>10477500</wp:posOffset>
            </wp:positionV>
            <wp:extent cx="254000" cy="279400"/>
            <wp:effectExtent l="0" t="0" r="12700" b="635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8"/>
                    <a:stretch>
                      <a:fillRect/>
                    </a:stretch>
                  </pic:blipFill>
                  <pic:spPr>
                    <a:xfrm>
                      <a:off x="0" y="0"/>
                      <a:ext cx="254000" cy="279400"/>
                    </a:xfrm>
                    <a:prstGeom prst="rect">
                      <a:avLst/>
                    </a:prstGeom>
                  </pic:spPr>
                </pic:pic>
              </a:graphicData>
            </a:graphic>
          </wp:anchor>
        </w:drawing>
      </w:r>
      <w:r>
        <w:rPr>
          <w:rFonts w:hint="eastAsia"/>
        </w:rPr>
        <w:drawing>
          <wp:inline distT="0" distB="0" distL="0" distR="0">
            <wp:extent cx="5969000" cy="8336280"/>
            <wp:effectExtent l="19050" t="0" r="0" b="0"/>
            <wp:docPr id="1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学科网(www.zxxk.com)--教育资源门户，提供试卷、教案、课件、论文、素材及各类教学资源下载，还有大量而丰富的教学相关资讯！"/>
                    <pic:cNvPicPr>
                      <a:picLocks noChangeAspect="1" noChangeArrowheads="1"/>
                    </pic:cNvPicPr>
                  </pic:nvPicPr>
                  <pic:blipFill>
                    <a:blip r:embed="rId9" cstate="print"/>
                    <a:srcRect l="8861" t="5249" r="47378" b="6037"/>
                    <a:stretch>
                      <a:fillRect/>
                    </a:stretch>
                  </pic:blipFill>
                  <pic:spPr>
                    <a:xfrm>
                      <a:off x="0" y="0"/>
                      <a:ext cx="5969000" cy="8336867"/>
                    </a:xfrm>
                    <a:prstGeom prst="rect">
                      <a:avLst/>
                    </a:prstGeom>
                    <a:noFill/>
                    <a:ln w="9525">
                      <a:noFill/>
                      <a:miter lim="800000"/>
                      <a:headEnd/>
                      <a:tailEnd/>
                    </a:ln>
                  </pic:spPr>
                </pic:pic>
              </a:graphicData>
            </a:graphic>
          </wp:inline>
        </w:drawing>
      </w:r>
    </w:p>
    <w:p>
      <w:pPr>
        <w:spacing w:line="360" w:lineRule="auto"/>
      </w:pPr>
      <w:r>
        <w:rPr>
          <w:rFonts w:hint="eastAsia"/>
        </w:rPr>
        <w:drawing>
          <wp:inline distT="0" distB="0" distL="0" distR="0">
            <wp:extent cx="5969000" cy="8168005"/>
            <wp:effectExtent l="19050" t="0" r="0" b="0"/>
            <wp:docPr id="1" name="图片 1"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学科网(www.zxxk.com)--教育资源门户，提供试卷、教案、课件、论文、素材及各类教学资源下载，还有大量而丰富的教学相关资讯！"/>
                    <pic:cNvPicPr>
                      <a:picLocks noChangeAspect="1" noChangeArrowheads="1"/>
                    </pic:cNvPicPr>
                  </pic:nvPicPr>
                  <pic:blipFill>
                    <a:blip r:embed="rId10" cstate="print"/>
                    <a:srcRect l="52080" t="6037" r="3255" b="5249"/>
                    <a:stretch>
                      <a:fillRect/>
                    </a:stretch>
                  </pic:blipFill>
                  <pic:spPr>
                    <a:xfrm>
                      <a:off x="0" y="0"/>
                      <a:ext cx="5969000" cy="8168105"/>
                    </a:xfrm>
                    <a:prstGeom prst="rect">
                      <a:avLst/>
                    </a:prstGeom>
                    <a:noFill/>
                    <a:ln w="9525">
                      <a:noFill/>
                      <a:miter lim="800000"/>
                      <a:headEnd/>
                      <a:tailEnd/>
                    </a:ln>
                  </pic:spPr>
                </pic:pic>
              </a:graphicData>
            </a:graphic>
          </wp:inline>
        </w:drawing>
      </w:r>
      <w:r>
        <w:drawing>
          <wp:inline distT="0" distB="0" distL="0" distR="0">
            <wp:extent cx="5969000" cy="8512175"/>
            <wp:effectExtent l="19050" t="0" r="0" b="0"/>
            <wp:docPr id="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学科网(www.zxxk.com)--教育资源门户，提供试卷、教案、课件、论文、素材及各类教学资源下载，还有大量而丰富的教学相关资讯！"/>
                    <pic:cNvPicPr>
                      <a:picLocks noChangeAspect="1" noChangeArrowheads="1"/>
                    </pic:cNvPicPr>
                  </pic:nvPicPr>
                  <pic:blipFill>
                    <a:blip r:embed="rId11" cstate="print"/>
                    <a:srcRect l="4159" t="4987" r="52984" b="6299"/>
                    <a:stretch>
                      <a:fillRect/>
                    </a:stretch>
                  </pic:blipFill>
                  <pic:spPr>
                    <a:xfrm>
                      <a:off x="0" y="0"/>
                      <a:ext cx="5969000" cy="8512752"/>
                    </a:xfrm>
                    <a:prstGeom prst="rect">
                      <a:avLst/>
                    </a:prstGeom>
                    <a:noFill/>
                    <a:ln w="9525">
                      <a:noFill/>
                      <a:miter lim="800000"/>
                      <a:headEnd/>
                      <a:tailEnd/>
                    </a:ln>
                  </pic:spPr>
                </pic:pic>
              </a:graphicData>
            </a:graphic>
          </wp:inline>
        </w:drawing>
      </w:r>
    </w:p>
    <w:p>
      <w:pPr>
        <w:spacing w:line="360" w:lineRule="auto"/>
      </w:pPr>
      <w:r>
        <w:drawing>
          <wp:inline distT="0" distB="0" distL="0" distR="0">
            <wp:extent cx="5969000" cy="8247380"/>
            <wp:effectExtent l="19050" t="0" r="0" b="0"/>
            <wp:docPr id="12" name="图片 2"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descr="学科网(www.zxxk.com)--教育资源门户，提供试卷、教案、课件、论文、素材及各类教学资源下载，还有大量而丰富的教学相关资讯！"/>
                    <pic:cNvPicPr>
                      <a:picLocks noChangeAspect="1" noChangeArrowheads="1"/>
                    </pic:cNvPicPr>
                  </pic:nvPicPr>
                  <pic:blipFill>
                    <a:blip r:embed="rId12" cstate="print"/>
                    <a:srcRect l="46835" t="6037" r="9584" b="6562"/>
                    <a:stretch>
                      <a:fillRect/>
                    </a:stretch>
                  </pic:blipFill>
                  <pic:spPr>
                    <a:xfrm>
                      <a:off x="0" y="0"/>
                      <a:ext cx="5969000" cy="8247622"/>
                    </a:xfrm>
                    <a:prstGeom prst="rect">
                      <a:avLst/>
                    </a:prstGeom>
                    <a:noFill/>
                    <a:ln w="9525">
                      <a:noFill/>
                      <a:miter lim="800000"/>
                      <a:headEnd/>
                      <a:tailEnd/>
                    </a:ln>
                  </pic:spPr>
                </pic:pic>
              </a:graphicData>
            </a:graphic>
          </wp:inline>
        </w:drawing>
      </w:r>
    </w:p>
    <w:p>
      <w:pPr>
        <w:spacing w:line="360" w:lineRule="auto"/>
      </w:pPr>
      <w:r>
        <w:drawing>
          <wp:inline distT="0" distB="0" distL="0" distR="0">
            <wp:extent cx="5969000" cy="8391525"/>
            <wp:effectExtent l="19050" t="0" r="0" b="0"/>
            <wp:docPr id="1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descr="学科网(www.zxxk.com)--教育资源门户，提供试卷、教案、课件、论文、素材及各类教学资源下载，还有大量而丰富的教学相关资讯！"/>
                    <pic:cNvPicPr>
                      <a:picLocks noChangeAspect="1" noChangeArrowheads="1"/>
                    </pic:cNvPicPr>
                  </pic:nvPicPr>
                  <pic:blipFill>
                    <a:blip r:embed="rId13"/>
                    <a:srcRect l="8307" t="6977" r="48531" b="6202"/>
                    <a:stretch>
                      <a:fillRect/>
                    </a:stretch>
                  </pic:blipFill>
                  <pic:spPr>
                    <a:xfrm>
                      <a:off x="0" y="0"/>
                      <a:ext cx="5969000" cy="8391565"/>
                    </a:xfrm>
                    <a:prstGeom prst="rect">
                      <a:avLst/>
                    </a:prstGeom>
                    <a:noFill/>
                    <a:ln w="9525">
                      <a:noFill/>
                      <a:miter lim="800000"/>
                      <a:headEnd/>
                      <a:tailEnd/>
                    </a:ln>
                  </pic:spPr>
                </pic:pic>
              </a:graphicData>
            </a:graphic>
          </wp:inline>
        </w:drawing>
      </w:r>
    </w:p>
    <w:p>
      <w:pPr>
        <w:spacing w:line="360" w:lineRule="auto"/>
      </w:pPr>
      <w:r>
        <w:drawing>
          <wp:inline distT="0" distB="0" distL="0" distR="0">
            <wp:extent cx="5969000" cy="8298180"/>
            <wp:effectExtent l="19050" t="0" r="0" b="0"/>
            <wp:docPr id="3" name="图片 3"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学科网(www.zxxk.com)--教育资源门户，提供试卷、教案、课件、论文、素材及各类教学资源下载，还有大量而丰富的教学相关资讯！"/>
                    <pic:cNvPicPr>
                      <a:picLocks noChangeAspect="1" noChangeArrowheads="1"/>
                    </pic:cNvPicPr>
                  </pic:nvPicPr>
                  <pic:blipFill>
                    <a:blip r:embed="rId13"/>
                    <a:srcRect l="50722" t="6718" r="4874" b="4910"/>
                    <a:stretch>
                      <a:fillRect/>
                    </a:stretch>
                  </pic:blipFill>
                  <pic:spPr>
                    <a:xfrm>
                      <a:off x="0" y="0"/>
                      <a:ext cx="5969000" cy="8298365"/>
                    </a:xfrm>
                    <a:prstGeom prst="rect">
                      <a:avLst/>
                    </a:prstGeom>
                    <a:noFill/>
                    <a:ln w="9525">
                      <a:noFill/>
                      <a:miter lim="800000"/>
                      <a:headEnd/>
                      <a:tailEnd/>
                    </a:ln>
                  </pic:spPr>
                </pic:pic>
              </a:graphicData>
            </a:graphic>
          </wp:inline>
        </w:drawing>
      </w:r>
      <w:r>
        <w:drawing>
          <wp:inline distT="0" distB="0" distL="0" distR="0">
            <wp:extent cx="5969000" cy="8298180"/>
            <wp:effectExtent l="19050" t="0" r="0" b="0"/>
            <wp:docPr id="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学科网(www.zxxk.com)--教育资源门户，提供试卷、教案、课件、论文、素材及各类教学资源下载，还有大量而丰富的教学相关资讯！"/>
                    <pic:cNvPicPr>
                      <a:picLocks noChangeAspect="1" noChangeArrowheads="1"/>
                    </pic:cNvPicPr>
                  </pic:nvPicPr>
                  <pic:blipFill>
                    <a:blip r:embed="rId14"/>
                    <a:srcRect l="3255" t="4961" r="52260" b="5744"/>
                    <a:stretch>
                      <a:fillRect/>
                    </a:stretch>
                  </pic:blipFill>
                  <pic:spPr>
                    <a:xfrm>
                      <a:off x="0" y="0"/>
                      <a:ext cx="5969000" cy="8298365"/>
                    </a:xfrm>
                    <a:prstGeom prst="rect">
                      <a:avLst/>
                    </a:prstGeom>
                    <a:noFill/>
                    <a:ln w="9525">
                      <a:noFill/>
                      <a:miter lim="800000"/>
                      <a:headEnd/>
                      <a:tailEnd/>
                    </a:ln>
                  </pic:spPr>
                </pic:pic>
              </a:graphicData>
            </a:graphic>
          </wp:inline>
        </w:drawing>
      </w:r>
      <w:r>
        <w:rPr>
          <w:rFonts w:hint="eastAsia"/>
          <w:color w:val="FFFFFF"/>
          <w:sz w:val="4"/>
        </w:rPr>
        <w:t>[来源:学科网]</w:t>
      </w:r>
    </w:p>
    <w:p>
      <w:pPr>
        <w:spacing w:line="360" w:lineRule="auto"/>
      </w:pPr>
      <w:r>
        <w:drawing>
          <wp:inline distT="0" distB="0" distL="0" distR="0">
            <wp:extent cx="5969000" cy="8566150"/>
            <wp:effectExtent l="19050" t="0" r="0" b="0"/>
            <wp:docPr id="14" name="图片 4" descr="学科网(www.zxxk.com)--教育资源门户，提供试卷、教案、课件、论文、素材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学科网(www.zxxk.com)--教育资源门户，提供试卷、教案、课件、论文、素材及各类教学资源下载，还有大量而丰富的教学相关资讯！"/>
                    <pic:cNvPicPr>
                      <a:picLocks noChangeAspect="1" noChangeArrowheads="1"/>
                    </pic:cNvPicPr>
                  </pic:nvPicPr>
                  <pic:blipFill>
                    <a:blip r:embed="rId14"/>
                    <a:srcRect l="47559" t="4178" r="9222" b="6266"/>
                    <a:stretch>
                      <a:fillRect/>
                    </a:stretch>
                  </pic:blipFill>
                  <pic:spPr>
                    <a:xfrm>
                      <a:off x="0" y="0"/>
                      <a:ext cx="5969000" cy="8566389"/>
                    </a:xfrm>
                    <a:prstGeom prst="rect">
                      <a:avLst/>
                    </a:prstGeom>
                    <a:noFill/>
                    <a:ln w="9525">
                      <a:noFill/>
                      <a:miter lim="800000"/>
                      <a:headEnd/>
                      <a:tailEnd/>
                    </a:ln>
                  </pic:spPr>
                </pic:pic>
              </a:graphicData>
            </a:graphic>
          </wp:inline>
        </w:drawing>
      </w:r>
    </w:p>
    <w:p>
      <w:pPr>
        <w:adjustRightInd w:val="0"/>
        <w:snapToGrid w:val="0"/>
        <w:spacing w:line="360" w:lineRule="auto"/>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语文3答案</w:t>
      </w:r>
    </w:p>
    <w:p>
      <w:pPr>
        <w:adjustRightInd w:val="0"/>
        <w:snapToGrid w:val="0"/>
        <w:spacing w:line="360" w:lineRule="auto"/>
        <w:textAlignment w:val="center"/>
        <w:rPr>
          <w:rFonts w:asciiTheme="majorEastAsia" w:hAnsiTheme="majorEastAsia" w:eastAsiaTheme="majorEastAsia" w:cstheme="majorEastAsia"/>
          <w:sz w:val="24"/>
        </w:rPr>
      </w:pP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1山雨欲来风满楼</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2欲为圣明除弊事</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3但愿人长久，千里共婵娟</w:t>
      </w:r>
      <w:bookmarkStart w:id="0" w:name="_GoBack"/>
      <w:bookmarkEnd w:id="0"/>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4</w:t>
      </w:r>
      <w:r>
        <w:rPr>
          <w:rFonts w:hint="eastAsia" w:asciiTheme="majorEastAsia" w:hAnsiTheme="majorEastAsia" w:eastAsiaTheme="majorEastAsia" w:cstheme="majorEastAsia"/>
          <w:sz w:val="24"/>
        </w:rPr>
        <w:drawing>
          <wp:inline distT="0" distB="0" distL="0" distR="0">
            <wp:extent cx="20320" cy="13970"/>
            <wp:effectExtent l="19050" t="0" r="0" b="0"/>
            <wp:docPr id="24" name="图片 24"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4" name="图片 24" descr="学科网(www.zxxk.com)--教育资源门户，提供试卷、教案、课件、论文、素材及各类教学资源下载，还有大量而丰富的教学相关资讯！"/>
                    <pic:cNvPicPr/>
                  </pic:nvPicPr>
                  <pic:blipFill>
                    <a:blip r:embed="rId15"/>
                    <a:stretch>
                      <a:fillRect/>
                    </a:stretch>
                  </pic:blipFill>
                  <pic:spPr>
                    <a:xfrm>
                      <a:off x="0" y="0"/>
                      <a:ext cx="20320" cy="13970"/>
                    </a:xfrm>
                    <a:prstGeom prst="rect">
                      <a:avLst/>
                    </a:prstGeom>
                  </pic:spPr>
                </pic:pic>
              </a:graphicData>
            </a:graphic>
          </wp:inline>
        </w:drawing>
      </w:r>
      <w:r>
        <w:rPr>
          <w:rFonts w:hint="eastAsia" w:asciiTheme="majorEastAsia" w:hAnsiTheme="majorEastAsia" w:eastAsiaTheme="majorEastAsia" w:cstheme="majorEastAsia"/>
          <w:sz w:val="24"/>
        </w:rPr>
        <w:t>因思杜陵梦，凫雁满回塘</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5</w:t>
      </w:r>
      <w:r>
        <w:rPr>
          <w:rFonts w:hint="eastAsia" w:asciiTheme="majorEastAsia" w:hAnsiTheme="majorEastAsia" w:eastAsiaTheme="majorEastAsia" w:cstheme="majorEastAsia"/>
          <w:sz w:val="24"/>
        </w:rPr>
        <w:drawing>
          <wp:inline distT="0" distB="0" distL="0" distR="0">
            <wp:extent cx="22225" cy="22225"/>
            <wp:effectExtent l="19050" t="0" r="0" b="0"/>
            <wp:docPr id="16" name="图片 1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6" name="图片 16" descr="学科网(www.zxxk.com)--教育资源门户，提供试卷、教案、课件、论文、素材及各类教学资源下载，还有大量而丰富的教学相关资讯！"/>
                    <pic:cNvPicPr/>
                  </pic:nvPicPr>
                  <pic:blipFill>
                    <a:blip r:embed="rId15"/>
                    <a:stretch>
                      <a:fillRect/>
                    </a:stretch>
                  </pic:blipFill>
                  <pic:spPr>
                    <a:xfrm>
                      <a:off x="0" y="0"/>
                      <a:ext cx="22859" cy="22859"/>
                    </a:xfrm>
                    <a:prstGeom prst="rect">
                      <a:avLst/>
                    </a:prstGeom>
                  </pic:spPr>
                </pic:pic>
              </a:graphicData>
            </a:graphic>
          </wp:inline>
        </w:drawing>
      </w:r>
      <w:r>
        <w:rPr>
          <w:rFonts w:hint="eastAsia" w:asciiTheme="majorEastAsia" w:hAnsiTheme="majorEastAsia" w:eastAsiaTheme="majorEastAsia" w:cstheme="majorEastAsia"/>
          <w:sz w:val="24"/>
        </w:rPr>
        <w:t>春蚕到死丝方尽，蜡炬成灰泪始干</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6今日听君歌一曲，暂凭杯酒长精神</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7逝者如斯夫，不舍昼夜</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8一枝一叶总关情</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9【答案】D</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10【</w:t>
      </w:r>
      <w:r>
        <w:rPr>
          <w:rFonts w:hint="eastAsia" w:asciiTheme="majorEastAsia" w:hAnsiTheme="majorEastAsia" w:eastAsiaTheme="majorEastAsia" w:cstheme="majorEastAsia"/>
          <w:sz w:val="24"/>
        </w:rPr>
        <w:drawing>
          <wp:inline distT="0" distB="0" distL="0" distR="0">
            <wp:extent cx="19050" cy="15240"/>
            <wp:effectExtent l="19050" t="0" r="0" b="0"/>
            <wp:docPr id="18" name="图片 1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8" name="图片 18" descr="学科网(www.zxxk.com)--教育资源门户，提供试卷、教案、课件、论文、素材及各类教学资源下载，还有大量而丰富的教学相关资讯！"/>
                    <pic:cNvPicPr/>
                  </pic:nvPicPr>
                  <pic:blipFill>
                    <a:blip r:embed="rId15"/>
                    <a:stretch>
                      <a:fillRect/>
                    </a:stretch>
                  </pic:blipFill>
                  <pic:spPr>
                    <a:xfrm>
                      <a:off x="0" y="0"/>
                      <a:ext cx="19050" cy="15240"/>
                    </a:xfrm>
                    <a:prstGeom prst="rect">
                      <a:avLst/>
                    </a:prstGeom>
                  </pic:spPr>
                </pic:pic>
              </a:graphicData>
            </a:graphic>
          </wp:inline>
        </w:drawing>
      </w:r>
      <w:r>
        <w:rPr>
          <w:rFonts w:hint="eastAsia" w:asciiTheme="majorEastAsia" w:hAnsiTheme="majorEastAsia" w:eastAsiaTheme="majorEastAsia" w:cstheme="majorEastAsia"/>
          <w:sz w:val="24"/>
        </w:rPr>
        <w:t>答案】B</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A.“全球服务、互惠共享”顿号给逗号。C.改为：“温故知新”“不耻下问”“诲人不倦”“当仁不让”等。D.改为：人们常说：希腊有巴特农神庙，埃及有金字塔，罗马有斗兽场，巴黎有圣母院，而东方有圆明园。</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11【答案】C</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详解】A．有误，搭配不当，“降低”后不能用倍数，将“两倍”改为“一半”；B．有误，成分残缺，宾语残缺，在“电影类型”后加“的空白”；C．正确；D．有误，语意重复，“任何”与“一切”重复，去掉其中一个；故选：C。</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kern w:val="0"/>
          <w:sz w:val="24"/>
        </w:rPr>
        <w:t>12【答案】A．“摩肩接踵”形容人多拥挤。该成语形容人多，不能形容车辆；</w:t>
      </w:r>
      <w:r>
        <w:rPr>
          <w:rFonts w:hint="eastAsia" w:asciiTheme="majorEastAsia" w:hAnsiTheme="majorEastAsia" w:eastAsiaTheme="majorEastAsia" w:cstheme="majorEastAsia"/>
          <w:sz w:val="24"/>
        </w:rPr>
        <w:t>13【答案】B《藤野先生》选自散文集《朝花夕拾》</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14【答案】A</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15</w:t>
      </w:r>
      <w:r>
        <w:rPr>
          <w:rFonts w:hint="eastAsia" w:asciiTheme="majorEastAsia" w:hAnsiTheme="majorEastAsia" w:eastAsiaTheme="majorEastAsia" w:cstheme="majorEastAsia"/>
          <w:sz w:val="24"/>
        </w:rPr>
        <w:drawing>
          <wp:inline distT="0" distB="0" distL="0" distR="0">
            <wp:extent cx="15240" cy="13970"/>
            <wp:effectExtent l="19050" t="0" r="3810" b="0"/>
            <wp:docPr id="9" name="图片 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9" name="图片 9" descr="学科网(www.zxxk.com)--教育资源门户，提供试卷、教案、课件、论文、素材及各类教学资源下载，还有大量而丰富的教学相关资讯！"/>
                    <pic:cNvPicPr/>
                  </pic:nvPicPr>
                  <pic:blipFill>
                    <a:blip r:embed="rId15"/>
                    <a:stretch>
                      <a:fillRect/>
                    </a:stretch>
                  </pic:blipFill>
                  <pic:spPr>
                    <a:xfrm>
                      <a:off x="0" y="0"/>
                      <a:ext cx="15240" cy="13970"/>
                    </a:xfrm>
                    <a:prstGeom prst="rect">
                      <a:avLst/>
                    </a:prstGeom>
                  </pic:spPr>
                </pic:pic>
              </a:graphicData>
            </a:graphic>
          </wp:inline>
        </w:drawing>
      </w:r>
      <w:r>
        <w:rPr>
          <w:rFonts w:hint="eastAsia" w:asciiTheme="majorEastAsia" w:hAnsiTheme="majorEastAsia" w:eastAsiaTheme="majorEastAsia" w:cstheme="majorEastAsia"/>
          <w:sz w:val="24"/>
        </w:rPr>
        <w:t>(1)互联网的发展不仅便利了城市管理，更惠及了人们的</w:t>
      </w:r>
      <w:r>
        <w:rPr>
          <w:rFonts w:hint="eastAsia" w:asciiTheme="majorEastAsia" w:hAnsiTheme="majorEastAsia" w:eastAsiaTheme="majorEastAsia" w:cstheme="majorEastAsia"/>
          <w:sz w:val="24"/>
        </w:rPr>
        <w:drawing>
          <wp:inline distT="0" distB="0" distL="0" distR="0">
            <wp:extent cx="21590" cy="12700"/>
            <wp:effectExtent l="19050" t="0" r="0" b="0"/>
            <wp:docPr id="17" name="图片 17"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7" name="图片 17" descr="学科网(www.zxxk.com)--教育资源门户，提供试卷、教案、课件、论文、素材及各类教学资源下载，还有大量而丰富的教学相关资讯！"/>
                    <pic:cNvPicPr/>
                  </pic:nvPicPr>
                  <pic:blipFill>
                    <a:blip r:embed="rId15"/>
                    <a:stretch>
                      <a:fillRect/>
                    </a:stretch>
                  </pic:blipFill>
                  <pic:spPr>
                    <a:xfrm>
                      <a:off x="0" y="0"/>
                      <a:ext cx="21590" cy="12700"/>
                    </a:xfrm>
                    <a:prstGeom prst="rect">
                      <a:avLst/>
                    </a:prstGeom>
                  </pic:spPr>
                </pic:pic>
              </a:graphicData>
            </a:graphic>
          </wp:inline>
        </w:drawing>
      </w:r>
      <w:r>
        <w:rPr>
          <w:rFonts w:hint="eastAsia" w:asciiTheme="majorEastAsia" w:hAnsiTheme="majorEastAsia" w:eastAsiaTheme="majorEastAsia" w:cstheme="majorEastAsia"/>
          <w:sz w:val="24"/>
        </w:rPr>
        <w:t>日常生活。</w:t>
      </w:r>
    </w:p>
    <w:p>
      <w:pPr>
        <w:numPr>
          <w:ilvl w:val="0"/>
          <w:numId w:val="1"/>
        </w:numPr>
        <w:adjustRightInd w:val="0"/>
        <w:snapToGrid w:val="0"/>
        <w:spacing w:line="360" w:lineRule="auto"/>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个人信息泄露问题严重，不法分子贩卖个</w:t>
      </w:r>
      <w:r>
        <w:rPr>
          <w:rFonts w:hint="eastAsia" w:asciiTheme="majorEastAsia" w:hAnsiTheme="majorEastAsia" w:eastAsiaTheme="majorEastAsia" w:cstheme="majorEastAsia"/>
          <w:sz w:val="24"/>
        </w:rPr>
        <w:drawing>
          <wp:inline distT="0" distB="0" distL="0" distR="0">
            <wp:extent cx="15240" cy="23495"/>
            <wp:effectExtent l="19050" t="0" r="3810" b="0"/>
            <wp:docPr id="22" name="图片 22"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2" name="图片 22" descr="学科网(www.zxxk.com)--教育资源门户，提供试卷、教案、课件、论文、素材及各类教学资源下载，还有大量而丰富的教学相关资讯！"/>
                    <pic:cNvPicPr/>
                  </pic:nvPicPr>
                  <pic:blipFill>
                    <a:blip r:embed="rId15"/>
                    <a:stretch>
                      <a:fillRect/>
                    </a:stretch>
                  </pic:blipFill>
                  <pic:spPr>
                    <a:xfrm>
                      <a:off x="0" y="0"/>
                      <a:ext cx="15240" cy="24129"/>
                    </a:xfrm>
                    <a:prstGeom prst="rect">
                      <a:avLst/>
                    </a:prstGeom>
                  </pic:spPr>
                </pic:pic>
              </a:graphicData>
            </a:graphic>
          </wp:inline>
        </w:drawing>
      </w:r>
      <w:r>
        <w:rPr>
          <w:rFonts w:hint="eastAsia" w:asciiTheme="majorEastAsia" w:hAnsiTheme="majorEastAsia" w:eastAsiaTheme="majorEastAsia" w:cstheme="majorEastAsia"/>
          <w:sz w:val="24"/>
        </w:rPr>
        <w:t>人信息获利。</w:t>
      </w:r>
    </w:p>
    <w:p>
      <w:pPr>
        <w:adjustRightInd w:val="0"/>
        <w:snapToGrid w:val="0"/>
        <w:spacing w:line="360" w:lineRule="auto"/>
        <w:textAlignment w:val="center"/>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(3)①网民自身要提高保护个人信息的意识；②互联网监管部门要加强立法，严惩泄露个人信息的不法分子；③互联网产品或者服务</w:t>
      </w:r>
      <w:r>
        <w:rPr>
          <w:rFonts w:hint="eastAsia" w:asciiTheme="majorEastAsia" w:hAnsiTheme="majorEastAsia" w:eastAsiaTheme="majorEastAsia" w:cstheme="majorEastAsia"/>
          <w:sz w:val="24"/>
        </w:rPr>
        <w:drawing>
          <wp:inline distT="0" distB="0" distL="0" distR="0">
            <wp:extent cx="17145" cy="12700"/>
            <wp:effectExtent l="19050" t="0" r="1271" b="0"/>
            <wp:docPr id="25" name="图片 2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5" name="图片 25" descr="学科网(www.zxxk.com)--教育资源门户，提供试卷、教案、课件、论文、素材及各类教学资源下载，还有大量而丰富的教学相关资讯！"/>
                    <pic:cNvPicPr/>
                  </pic:nvPicPr>
                  <pic:blipFill>
                    <a:blip r:embed="rId15"/>
                    <a:stretch>
                      <a:fillRect/>
                    </a:stretch>
                  </pic:blipFill>
                  <pic:spPr>
                    <a:xfrm>
                      <a:off x="0" y="0"/>
                      <a:ext cx="17779" cy="12700"/>
                    </a:xfrm>
                    <a:prstGeom prst="rect">
                      <a:avLst/>
                    </a:prstGeom>
                  </pic:spPr>
                </pic:pic>
              </a:graphicData>
            </a:graphic>
          </wp:inline>
        </w:drawing>
      </w:r>
      <w:r>
        <w:rPr>
          <w:rFonts w:hint="eastAsia" w:asciiTheme="majorEastAsia" w:hAnsiTheme="majorEastAsia" w:eastAsiaTheme="majorEastAsia" w:cstheme="majorEastAsia"/>
          <w:sz w:val="24"/>
        </w:rPr>
        <w:t>的提供者要保护用户的个人信息。</w:t>
      </w:r>
    </w:p>
    <w:p>
      <w:pPr>
        <w:pStyle w:val="2"/>
        <w:adjustRightInd w:val="0"/>
        <w:snapToGrid w:val="0"/>
        <w:spacing w:line="360" w:lineRule="auto"/>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16.太阳 光明或者未来</w:t>
      </w:r>
    </w:p>
    <w:p>
      <w:pPr>
        <w:pStyle w:val="2"/>
        <w:adjustRightInd w:val="0"/>
        <w:snapToGrid w:val="0"/>
        <w:spacing w:line="360" w:lineRule="auto"/>
        <w:rPr>
          <w:rFonts w:hint="eastAsia"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17．“他”是“智多星”吴用，选段表现出“他”善于观察、心思细腻、足智多谋的性格特征。</w:t>
      </w:r>
    </w:p>
    <w:p>
      <w:pPr>
        <w:pStyle w:val="2"/>
        <w:adjustRightInd w:val="0"/>
        <w:snapToGrid w:val="0"/>
        <w:spacing w:line="360" w:lineRule="auto"/>
        <w:rPr>
          <w:rFonts w:hint="eastAsia" w:asciiTheme="majorEastAsia" w:hAnsiTheme="majorEastAsia" w:eastAsiaTheme="majorEastAsia" w:cstheme="majorEastAsia"/>
          <w:sz w:val="24"/>
          <w:szCs w:val="24"/>
        </w:rPr>
      </w:pPr>
    </w:p>
    <w:p>
      <w:pPr>
        <w:pStyle w:val="2"/>
        <w:adjustRightInd w:val="0"/>
        <w:snapToGrid w:val="0"/>
        <w:spacing w:line="360" w:lineRule="auto"/>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18这个世界需要真正的读书人！</w:t>
      </w:r>
    </w:p>
    <w:p>
      <w:pPr>
        <w:pStyle w:val="2"/>
        <w:adjustRightInd w:val="0"/>
        <w:snapToGrid w:val="0"/>
        <w:spacing w:line="360" w:lineRule="auto"/>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19 C(解析：第④段的论点是“这世界需要为修养而读书的人”。A、B两项表达的观点是多读书对写文章是有益处的。C.表达的观点是读书可以改造人的灵魂，提高自身的修养。D.表达的观点是只读书是不可以的，更重要的是实践。)</w:t>
      </w:r>
    </w:p>
    <w:p>
      <w:pPr>
        <w:adjustRightInd w:val="0"/>
        <w:snapToGrid w:val="0"/>
        <w:spacing w:line="360" w:lineRule="auto"/>
        <w:textAlignment w:val="center"/>
        <w:rPr>
          <w:rFonts w:asciiTheme="majorEastAsia" w:hAnsiTheme="majorEastAsia" w:eastAsiaTheme="majorEastAsia" w:cstheme="majorEastAsia"/>
          <w:kern w:val="0"/>
          <w:sz w:val="24"/>
        </w:rPr>
      </w:pPr>
      <w:r>
        <w:rPr>
          <w:rFonts w:hint="eastAsia" w:asciiTheme="majorEastAsia" w:hAnsiTheme="majorEastAsia" w:eastAsiaTheme="majorEastAsia" w:cstheme="majorEastAsia"/>
          <w:kern w:val="0"/>
          <w:sz w:val="24"/>
        </w:rPr>
        <w:t>20【答案】（1）放晴（2）日光（3）命名 取</w:t>
      </w:r>
      <w:r>
        <w:rPr>
          <w:rFonts w:hint="eastAsia" w:asciiTheme="majorEastAsia" w:hAnsiTheme="majorEastAsia" w:eastAsiaTheme="majorEastAsia" w:cstheme="majorEastAsia"/>
          <w:kern w:val="0"/>
          <w:sz w:val="24"/>
        </w:rPr>
        <w:drawing>
          <wp:inline distT="0" distB="0" distL="0" distR="0">
            <wp:extent cx="15240" cy="12700"/>
            <wp:effectExtent l="19050" t="0" r="3810" b="0"/>
            <wp:docPr id="15" name="图片 15"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5" name="图片 15" descr="学科网(www.zxxk.com)--教育资源门户，提供试卷、教案、课件、论文、素材及各类教学资源下载，还有大量而丰富的教学相关资讯！"/>
                    <pic:cNvPicPr/>
                  </pic:nvPicPr>
                  <pic:blipFill>
                    <a:blip r:embed="rId15"/>
                    <a:stretch>
                      <a:fillRect/>
                    </a:stretch>
                  </pic:blipFill>
                  <pic:spPr>
                    <a:xfrm>
                      <a:off x="0" y="0"/>
                      <a:ext cx="15240" cy="12700"/>
                    </a:xfrm>
                    <a:prstGeom prst="rect">
                      <a:avLst/>
                    </a:prstGeom>
                  </pic:spPr>
                </pic:pic>
              </a:graphicData>
            </a:graphic>
          </wp:inline>
        </w:drawing>
      </w:r>
      <w:r>
        <w:rPr>
          <w:rFonts w:hint="eastAsia" w:asciiTheme="majorEastAsia" w:hAnsiTheme="majorEastAsia" w:eastAsiaTheme="majorEastAsia" w:cstheme="majorEastAsia"/>
          <w:kern w:val="0"/>
          <w:sz w:val="24"/>
        </w:rPr>
        <w:t>名（4）陈列 排开</w:t>
      </w:r>
    </w:p>
    <w:p>
      <w:pPr>
        <w:pStyle w:val="2"/>
        <w:adjustRightInd w:val="0"/>
        <w:snapToGrid w:val="0"/>
        <w:spacing w:line="360" w:lineRule="auto"/>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21【解析】B.</w:t>
      </w:r>
    </w:p>
    <w:p>
      <w:pPr>
        <w:adjustRightInd w:val="0"/>
        <w:snapToGrid w:val="0"/>
        <w:spacing w:before="240" w:after="240" w:line="360" w:lineRule="auto"/>
        <w:textAlignment w:val="center"/>
        <w:rPr>
          <w:rFonts w:asciiTheme="majorEastAsia" w:hAnsiTheme="majorEastAsia" w:eastAsiaTheme="majorEastAsia" w:cstheme="majorEastAsia"/>
          <w:kern w:val="0"/>
          <w:sz w:val="24"/>
        </w:rPr>
      </w:pPr>
      <w:r>
        <w:rPr>
          <w:rFonts w:hint="eastAsia" w:asciiTheme="majorEastAsia" w:hAnsiTheme="majorEastAsia" w:eastAsiaTheme="majorEastAsia" w:cstheme="majorEastAsia"/>
          <w:sz w:val="24"/>
        </w:rPr>
        <w:t>22【解析】C.“因仕途不得意而沉迷山水的消极的人生态度”表述有误，应为“虽仕途不得意却仍有兼济天下的积极的人生态度”</w:t>
      </w:r>
    </w:p>
    <w:p>
      <w:pPr>
        <w:pStyle w:val="2"/>
        <w:adjustRightInd w:val="0"/>
        <w:snapToGrid w:val="0"/>
        <w:spacing w:line="360" w:lineRule="auto"/>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23（1）浮动的光像跳动的金子，静静的月影像沉入水中的玉璧。</w:t>
      </w:r>
    </w:p>
    <w:p>
      <w:pPr>
        <w:pStyle w:val="2"/>
        <w:adjustRightInd w:val="0"/>
        <w:snapToGrid w:val="0"/>
        <w:spacing w:line="360" w:lineRule="auto"/>
        <w:ind w:firstLine="480" w:firstLineChars="200"/>
        <w:rPr>
          <w:rFonts w:asciiTheme="majorEastAsia" w:hAnsiTheme="majorEastAsia" w:eastAsiaTheme="majorEastAsia" w:cstheme="majorEastAsia"/>
          <w:kern w:val="0"/>
          <w:sz w:val="24"/>
          <w:szCs w:val="24"/>
        </w:rPr>
      </w:pPr>
      <w:r>
        <w:rPr>
          <w:rFonts w:hint="eastAsia" w:asciiTheme="majorEastAsia" w:hAnsiTheme="majorEastAsia" w:eastAsiaTheme="majorEastAsia" w:cstheme="majorEastAsia"/>
          <w:sz w:val="24"/>
          <w:szCs w:val="24"/>
        </w:rPr>
        <w:t>（2）野花开放，有一股清幽的香味，好的树木枝叶繁茂，形成浓密的绿荫。</w:t>
      </w:r>
    </w:p>
    <w:p>
      <w:pPr>
        <w:adjustRightInd w:val="0"/>
        <w:snapToGrid w:val="0"/>
        <w:spacing w:line="360" w:lineRule="auto"/>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24【示例】作者胸怀天下，以天下为己任，所忧所乐的</w:t>
      </w:r>
      <w:r>
        <w:rPr>
          <w:rFonts w:hint="eastAsia" w:asciiTheme="majorEastAsia" w:hAnsiTheme="majorEastAsia" w:eastAsiaTheme="majorEastAsia" w:cstheme="majorEastAsia"/>
          <w:sz w:val="24"/>
        </w:rPr>
        <w:drawing>
          <wp:inline distT="0" distB="0" distL="0" distR="0">
            <wp:extent cx="15875" cy="21590"/>
            <wp:effectExtent l="19050" t="0" r="2541" b="0"/>
            <wp:docPr id="26" name="图片 26"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6" name="图片 26" descr="学科网(www.zxxk.com)--教育资源门户，提供试卷、教案、课件、论文、素材及各类教学资源下载，还有大量而丰富的教学相关资讯！"/>
                    <pic:cNvPicPr/>
                  </pic:nvPicPr>
                  <pic:blipFill>
                    <a:blip r:embed="rId15"/>
                    <a:stretch>
                      <a:fillRect/>
                    </a:stretch>
                  </pic:blipFill>
                  <pic:spPr>
                    <a:xfrm>
                      <a:off x="0" y="0"/>
                      <a:ext cx="16509" cy="21590"/>
                    </a:xfrm>
                    <a:prstGeom prst="rect">
                      <a:avLst/>
                    </a:prstGeom>
                  </pic:spPr>
                </pic:pic>
              </a:graphicData>
            </a:graphic>
          </wp:inline>
        </w:drawing>
      </w:r>
      <w:r>
        <w:rPr>
          <w:rFonts w:hint="eastAsia" w:asciiTheme="majorEastAsia" w:hAnsiTheme="majorEastAsia" w:eastAsiaTheme="majorEastAsia" w:cstheme="majorEastAsia"/>
          <w:sz w:val="24"/>
        </w:rPr>
        <w:t>是国家和民族，不是个人得失。在生活中，我们要学习他的这种精神，不能只考虑个人的得失，要多为集体和</w:t>
      </w:r>
      <w:r>
        <w:rPr>
          <w:rFonts w:hint="eastAsia" w:asciiTheme="majorEastAsia" w:hAnsiTheme="majorEastAsia" w:eastAsiaTheme="majorEastAsia" w:cstheme="majorEastAsia"/>
          <w:sz w:val="24"/>
        </w:rPr>
        <w:drawing>
          <wp:inline distT="0" distB="0" distL="0" distR="0">
            <wp:extent cx="13970" cy="22225"/>
            <wp:effectExtent l="19050" t="0" r="5080" b="0"/>
            <wp:docPr id="10" name="图片 1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0" name="图片 10" descr="学科网(www.zxxk.com)--教育资源门户，提供试卷、教案、课件、论文、素材及各类教学资源下载，还有大量而丰富的教学相关资讯！"/>
                    <pic:cNvPicPr/>
                  </pic:nvPicPr>
                  <pic:blipFill>
                    <a:blip r:embed="rId15"/>
                    <a:stretch>
                      <a:fillRect/>
                    </a:stretch>
                  </pic:blipFill>
                  <pic:spPr>
                    <a:xfrm>
                      <a:off x="0" y="0"/>
                      <a:ext cx="13970" cy="22859"/>
                    </a:xfrm>
                    <a:prstGeom prst="rect">
                      <a:avLst/>
                    </a:prstGeom>
                  </pic:spPr>
                </pic:pic>
              </a:graphicData>
            </a:graphic>
          </wp:inline>
        </w:drawing>
      </w:r>
      <w:r>
        <w:rPr>
          <w:rFonts w:hint="eastAsia" w:asciiTheme="majorEastAsia" w:hAnsiTheme="majorEastAsia" w:eastAsiaTheme="majorEastAsia" w:cstheme="majorEastAsia"/>
          <w:sz w:val="24"/>
        </w:rPr>
        <w:t>他人</w:t>
      </w:r>
      <w:r>
        <w:rPr>
          <w:rFonts w:hint="eastAsia" w:asciiTheme="majorEastAsia" w:hAnsiTheme="majorEastAsia" w:eastAsiaTheme="majorEastAsia" w:cstheme="majorEastAsia"/>
          <w:sz w:val="24"/>
        </w:rPr>
        <w:drawing>
          <wp:inline distT="0" distB="0" distL="0" distR="0">
            <wp:extent cx="15875" cy="13970"/>
            <wp:effectExtent l="19050" t="0" r="2541" b="0"/>
            <wp:docPr id="23" name="图片 23"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3" name="图片 23" descr="学科网(www.zxxk.com)--教育资源门户，提供试卷、教案、课件、论文、素材及各类教学资源下载，还有大量而丰富的教学相关资讯！"/>
                    <pic:cNvPicPr/>
                  </pic:nvPicPr>
                  <pic:blipFill>
                    <a:blip r:embed="rId15"/>
                    <a:stretch>
                      <a:fillRect/>
                    </a:stretch>
                  </pic:blipFill>
                  <pic:spPr>
                    <a:xfrm>
                      <a:off x="0" y="0"/>
                      <a:ext cx="16509" cy="13970"/>
                    </a:xfrm>
                    <a:prstGeom prst="rect">
                      <a:avLst/>
                    </a:prstGeom>
                  </pic:spPr>
                </pic:pic>
              </a:graphicData>
            </a:graphic>
          </wp:inline>
        </w:drawing>
      </w:r>
      <w:r>
        <w:rPr>
          <w:rFonts w:hint="eastAsia" w:asciiTheme="majorEastAsia" w:hAnsiTheme="majorEastAsia" w:eastAsiaTheme="majorEastAsia" w:cstheme="majorEastAsia"/>
          <w:sz w:val="24"/>
        </w:rPr>
        <w:t>着想，要吃苦在先，享乐在后。</w:t>
      </w:r>
    </w:p>
    <w:p>
      <w:pPr>
        <w:pStyle w:val="2"/>
        <w:adjustRightInd w:val="0"/>
        <w:snapToGrid w:val="0"/>
        <w:spacing w:line="360" w:lineRule="auto"/>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25【解析】B巧用吕尚和伊尹的典故，表现出诗人对从政仍有所期待，怀抱希望。</w:t>
      </w:r>
    </w:p>
    <w:p>
      <w:pPr>
        <w:pStyle w:val="2"/>
        <w:adjustRightInd w:val="0"/>
        <w:snapToGrid w:val="0"/>
        <w:spacing w:line="360" w:lineRule="auto"/>
        <w:ind w:firstLine="480" w:firstLineChars="200"/>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26描绘了隆重而丰盛的宴会场面，反衬诗人苦闷、抑郁的情绪。</w:t>
      </w:r>
    </w:p>
    <w:p>
      <w:pPr>
        <w:pStyle w:val="2"/>
        <w:adjustRightInd w:val="0"/>
        <w:snapToGrid w:val="0"/>
        <w:spacing w:line="360" w:lineRule="auto"/>
        <w:ind w:firstLine="480" w:firstLineChars="200"/>
        <w:rPr>
          <w:rFonts w:asciiTheme="majorEastAsia" w:hAnsiTheme="majorEastAsia" w:eastAsiaTheme="majorEastAsia" w:cstheme="majorEastAsia"/>
          <w:sz w:val="24"/>
          <w:szCs w:val="24"/>
        </w:rPr>
      </w:pPr>
      <w:r>
        <w:rPr>
          <w:rFonts w:hint="eastAsia" w:asciiTheme="majorEastAsia" w:hAnsiTheme="majorEastAsia" w:eastAsiaTheme="majorEastAsia" w:cstheme="majorEastAsia"/>
          <w:sz w:val="24"/>
          <w:szCs w:val="24"/>
        </w:rPr>
        <w:t>27【</w:t>
      </w:r>
      <w:r>
        <w:rPr>
          <w:rFonts w:hint="eastAsia" w:asciiTheme="majorEastAsia" w:hAnsiTheme="majorEastAsia" w:eastAsiaTheme="majorEastAsia" w:cstheme="majorEastAsia"/>
          <w:sz w:val="24"/>
          <w:szCs w:val="24"/>
          <w:shd w:val="clear" w:color="auto" w:fill="FFFFFF"/>
        </w:rPr>
        <w:t>答案</w:t>
      </w:r>
      <w:r>
        <w:rPr>
          <w:rFonts w:hint="eastAsia" w:asciiTheme="majorEastAsia" w:hAnsiTheme="majorEastAsia" w:eastAsiaTheme="majorEastAsia" w:cstheme="majorEastAsia"/>
          <w:sz w:val="24"/>
          <w:szCs w:val="24"/>
        </w:rPr>
        <w:t>】【甲】本诗表现了诗人在政治道路上遭遇艰难时展现出的乐观自信的人生态度。(或：表达了诗人面对人生坎</w:t>
      </w:r>
      <w:r>
        <w:rPr>
          <w:rFonts w:hint="eastAsia" w:asciiTheme="majorEastAsia" w:hAnsiTheme="majorEastAsia" w:eastAsiaTheme="majorEastAsia" w:cstheme="majorEastAsia"/>
          <w:sz w:val="24"/>
          <w:szCs w:val="24"/>
        </w:rPr>
        <w:drawing>
          <wp:inline distT="0" distB="0" distL="0" distR="0">
            <wp:extent cx="19050" cy="19050"/>
            <wp:effectExtent l="19050" t="0" r="0" b="0"/>
            <wp:docPr id="20" name="图片 20"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0" name="图片 20" descr="学科网(www.zxxk.com)--教育资源门户，提供试卷、教案、课件、论文、素材及各类教学资源下载，还有大量而丰富的教学相关资讯！"/>
                    <pic:cNvPicPr/>
                  </pic:nvPicPr>
                  <pic:blipFill>
                    <a:blip r:embed="rId15"/>
                    <a:stretch>
                      <a:fillRect/>
                    </a:stretch>
                  </pic:blipFill>
                  <pic:spPr>
                    <a:xfrm>
                      <a:off x="0" y="0"/>
                      <a:ext cx="19050" cy="19050"/>
                    </a:xfrm>
                    <a:prstGeom prst="rect">
                      <a:avLst/>
                    </a:prstGeom>
                  </pic:spPr>
                </pic:pic>
              </a:graphicData>
            </a:graphic>
          </wp:inline>
        </w:drawing>
      </w:r>
      <w:r>
        <w:rPr>
          <w:rFonts w:hint="eastAsia" w:asciiTheme="majorEastAsia" w:hAnsiTheme="majorEastAsia" w:eastAsiaTheme="majorEastAsia" w:cstheme="majorEastAsia"/>
          <w:sz w:val="24"/>
          <w:szCs w:val="24"/>
        </w:rPr>
        <w:t>坷，仍盼望施展自己远大抱负的志向。)</w:t>
      </w:r>
    </w:p>
    <w:p>
      <w:pPr>
        <w:adjustRightInd w:val="0"/>
        <w:snapToGrid w:val="0"/>
        <w:spacing w:line="360" w:lineRule="auto"/>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【乙】</w:t>
      </w:r>
      <w:r>
        <w:rPr>
          <w:rFonts w:hint="eastAsia" w:asciiTheme="majorEastAsia" w:hAnsiTheme="majorEastAsia" w:eastAsiaTheme="majorEastAsia" w:cstheme="majorEastAsia"/>
          <w:sz w:val="24"/>
          <w:shd w:val="clear" w:color="auto" w:fill="F0EFE2"/>
        </w:rPr>
        <w:t>表达了诗人离开故乡时依依不舍，思念故乡的感情。</w:t>
      </w:r>
    </w:p>
    <w:p>
      <w:pPr>
        <w:adjustRightInd w:val="0"/>
        <w:snapToGrid w:val="0"/>
        <w:spacing w:line="360" w:lineRule="auto"/>
        <w:ind w:firstLine="480" w:firstLineChars="200"/>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28．翻看舅爷的画集，并不佩服他帮助舅爷寻</w:t>
      </w:r>
      <w:r>
        <w:rPr>
          <w:rFonts w:hint="eastAsia" w:asciiTheme="majorEastAsia" w:hAnsiTheme="majorEastAsia" w:eastAsiaTheme="majorEastAsia" w:cstheme="majorEastAsia"/>
          <w:sz w:val="24"/>
        </w:rPr>
        <w:drawing>
          <wp:inline distT="0" distB="0" distL="0" distR="0">
            <wp:extent cx="21590" cy="19050"/>
            <wp:effectExtent l="19050" t="0" r="0" b="0"/>
            <wp:docPr id="19" name="图片 19"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19" name="图片 19" descr="学科网(www.zxxk.com)--教育资源门户，提供试卷、教案、课件、论文、素材及各类教学资源下载，还有大量而丰富的教学相关资讯！"/>
                    <pic:cNvPicPr/>
                  </pic:nvPicPr>
                  <pic:blipFill>
                    <a:blip r:embed="rId15"/>
                    <a:stretch>
                      <a:fillRect/>
                    </a:stretch>
                  </pic:blipFill>
                  <pic:spPr>
                    <a:xfrm>
                      <a:off x="0" y="0"/>
                      <a:ext cx="21590" cy="19050"/>
                    </a:xfrm>
                    <a:prstGeom prst="rect">
                      <a:avLst/>
                    </a:prstGeom>
                  </pic:spPr>
                </pic:pic>
              </a:graphicData>
            </a:graphic>
          </wp:inline>
        </w:drawing>
      </w:r>
      <w:r>
        <w:rPr>
          <w:rFonts w:hint="eastAsia" w:asciiTheme="majorEastAsia" w:hAnsiTheme="majorEastAsia" w:eastAsiaTheme="majorEastAsia" w:cstheme="majorEastAsia"/>
          <w:sz w:val="24"/>
        </w:rPr>
        <w:t>我最美的东西。（每空2分，共4分）</w:t>
      </w:r>
    </w:p>
    <w:p>
      <w:pPr>
        <w:adjustRightInd w:val="0"/>
        <w:snapToGrid w:val="0"/>
        <w:spacing w:line="360" w:lineRule="auto"/>
        <w:ind w:firstLine="480" w:firstLineChars="200"/>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29．D</w:t>
      </w:r>
    </w:p>
    <w:p>
      <w:pPr>
        <w:adjustRightInd w:val="0"/>
        <w:snapToGrid w:val="0"/>
        <w:spacing w:line="360" w:lineRule="auto"/>
        <w:ind w:firstLine="480" w:firstLineChars="200"/>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30．（1）嘲笑舅爷画作水平不高，和我们的画差不多。</w:t>
      </w:r>
    </w:p>
    <w:p>
      <w:pPr>
        <w:adjustRightInd w:val="0"/>
        <w:snapToGrid w:val="0"/>
        <w:spacing w:line="360" w:lineRule="auto"/>
        <w:ind w:firstLine="480" w:firstLineChars="200"/>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（2）为自己不懂得“白色”是最美的色彩而笑。（每题2分，意思对即可）</w:t>
      </w:r>
    </w:p>
    <w:p>
      <w:pPr>
        <w:adjustRightInd w:val="0"/>
        <w:snapToGrid w:val="0"/>
        <w:spacing w:line="360" w:lineRule="auto"/>
        <w:ind w:firstLine="480" w:firstLineChars="200"/>
        <w:rPr>
          <w:rFonts w:asciiTheme="majorEastAsia" w:hAnsiTheme="majorEastAsia" w:eastAsiaTheme="majorEastAsia" w:cstheme="majorEastAsia"/>
          <w:sz w:val="24"/>
        </w:rPr>
      </w:pPr>
      <w:r>
        <w:rPr>
          <w:rFonts w:hint="eastAsia" w:asciiTheme="majorEastAsia" w:hAnsiTheme="majorEastAsia" w:eastAsiaTheme="majorEastAsia" w:cstheme="majorEastAsia"/>
          <w:sz w:val="24"/>
        </w:rPr>
        <w:t>31．示例，只有仔细观察，才能深入了解，舅爷作画看似简单，无不是他建立在作画前细致入微的观察之上；要学会透过现象看本质，不能仅仅根据外表就判断事物的性质，舅爷的画集没有我们认为的样子，就以为和我们的画差不多：学会辩证地看待事物，各种颜色既有色彩亮丽吸引人，也有</w:t>
      </w:r>
      <w:r>
        <w:rPr>
          <w:rFonts w:hint="eastAsia" w:asciiTheme="majorEastAsia" w:hAnsiTheme="majorEastAsia" w:eastAsiaTheme="majorEastAsia" w:cstheme="majorEastAsia"/>
          <w:sz w:val="24"/>
        </w:rPr>
        <w:drawing>
          <wp:inline distT="0" distB="0" distL="0" distR="0">
            <wp:extent cx="22225" cy="19050"/>
            <wp:effectExtent l="19050" t="0" r="0" b="0"/>
            <wp:docPr id="8" name="图片 8"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8" name="图片 8" descr="学科网(www.zxxk.com)--教育资源门户，提供试卷、教案、课件、论文、素材及各类教学资源下载，还有大量而丰富的教学相关资讯！"/>
                    <pic:cNvPicPr/>
                  </pic:nvPicPr>
                  <pic:blipFill>
                    <a:blip r:embed="rId15"/>
                    <a:stretch>
                      <a:fillRect/>
                    </a:stretch>
                  </pic:blipFill>
                  <pic:spPr>
                    <a:xfrm>
                      <a:off x="0" y="0"/>
                      <a:ext cx="22859" cy="19050"/>
                    </a:xfrm>
                    <a:prstGeom prst="rect">
                      <a:avLst/>
                    </a:prstGeom>
                  </pic:spPr>
                </pic:pic>
              </a:graphicData>
            </a:graphic>
          </wp:inline>
        </w:drawing>
      </w:r>
      <w:r>
        <w:rPr>
          <w:rFonts w:hint="eastAsia" w:asciiTheme="majorEastAsia" w:hAnsiTheme="majorEastAsia" w:eastAsiaTheme="majorEastAsia" w:cstheme="majorEastAsia"/>
          <w:sz w:val="24"/>
        </w:rPr>
        <w:t>让人烦躁、抑郁、感伤等情绪，</w:t>
      </w:r>
      <w:r>
        <w:rPr>
          <w:rFonts w:hint="eastAsia" w:asciiTheme="majorEastAsia" w:hAnsiTheme="majorEastAsia" w:eastAsiaTheme="majorEastAsia" w:cstheme="majorEastAsia"/>
          <w:sz w:val="24"/>
        </w:rPr>
        <w:drawing>
          <wp:inline distT="0" distB="0" distL="0" distR="0">
            <wp:extent cx="15240" cy="21590"/>
            <wp:effectExtent l="19050" t="0" r="3810" b="0"/>
            <wp:docPr id="21" name="图片 21" descr="学科网(www.zxxk.com)--教育资源门户，提供试卷、教案、课件、论文、素材及各类教学资源下载，还有大量而丰富的教学相关资讯！"/>
            <wp:cNvGraphicFramePr/>
            <a:graphic xmlns:a="http://schemas.openxmlformats.org/drawingml/2006/main">
              <a:graphicData uri="http://schemas.openxmlformats.org/drawingml/2006/picture">
                <pic:pic xmlns:pic="http://schemas.openxmlformats.org/drawingml/2006/picture">
                  <pic:nvPicPr>
                    <pic:cNvPr id="21" name="图片 21" descr="学科网(www.zxxk.com)--教育资源门户，提供试卷、教案、课件、论文、素材及各类教学资源下载，还有大量而丰富的教学相关资讯！"/>
                    <pic:cNvPicPr/>
                  </pic:nvPicPr>
                  <pic:blipFill>
                    <a:blip r:embed="rId15"/>
                    <a:stretch>
                      <a:fillRect/>
                    </a:stretch>
                  </pic:blipFill>
                  <pic:spPr>
                    <a:xfrm>
                      <a:off x="0" y="0"/>
                      <a:ext cx="15240" cy="21590"/>
                    </a:xfrm>
                    <a:prstGeom prst="rect">
                      <a:avLst/>
                    </a:prstGeom>
                  </pic:spPr>
                </pic:pic>
              </a:graphicData>
            </a:graphic>
          </wp:inline>
        </w:drawing>
      </w:r>
      <w:r>
        <w:rPr>
          <w:rFonts w:hint="eastAsia" w:asciiTheme="majorEastAsia" w:hAnsiTheme="majorEastAsia" w:eastAsiaTheme="majorEastAsia" w:cstheme="majorEastAsia"/>
          <w:sz w:val="24"/>
        </w:rPr>
        <w:t>认识其他事物也是如此。这样就可以避免“使多少个美好的东西亳无意义地无知地消磨过去”。（每点2分，意思对即可）</w:t>
      </w:r>
    </w:p>
    <w:p>
      <w:pPr>
        <w:spacing w:line="360" w:lineRule="auto"/>
      </w:pPr>
    </w:p>
    <w:sectPr>
      <w:headerReference r:id="rId4" w:type="first"/>
      <w:footerReference r:id="rId6" w:type="first"/>
      <w:headerReference r:id="rId3" w:type="even"/>
      <w:footerReference r:id="rId5" w:type="even"/>
      <w:pgSz w:w="11906" w:h="16838"/>
      <w:pgMar w:top="1417" w:right="1417" w:bottom="1417" w:left="1417" w:header="850"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Courier New">
    <w:panose1 w:val="02070309020205020404"/>
    <w:charset w:val="00"/>
    <w:family w:val="modern"/>
    <w:pitch w:val="default"/>
    <w:sig w:usb0="E0002AFF" w:usb1="C0007843"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29B942A"/>
    <w:multiLevelType w:val="singleLevel"/>
    <w:tmpl w:val="A29B942A"/>
    <w:lvl w:ilvl="0" w:tentative="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val="1"/>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00494478"/>
    <w:rsid w:val="000B6DB9"/>
    <w:rsid w:val="00494478"/>
    <w:rsid w:val="005C6FC0"/>
    <w:rsid w:val="00D84B56"/>
    <w:rsid w:val="00F46C50"/>
    <w:rsid w:val="79A252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iPriority="99"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5">
    <w:name w:val="Default Paragraph Font"/>
    <w:semiHidden/>
    <w:unhideWhenUsed/>
    <w:qFormat/>
    <w:uiPriority w:val="1"/>
  </w:style>
  <w:style w:type="table" w:default="1" w:styleId="6">
    <w:name w:val="Normal Table"/>
    <w:semiHidden/>
    <w:unhideWhenUsed/>
    <w:qFormat/>
    <w:uiPriority w:val="99"/>
    <w:tblPr>
      <w:tblLayout w:type="fixed"/>
      <w:tblCellMar>
        <w:top w:w="0" w:type="dxa"/>
        <w:left w:w="108" w:type="dxa"/>
        <w:bottom w:w="0" w:type="dxa"/>
        <w:right w:w="108" w:type="dxa"/>
      </w:tblCellMar>
    </w:tblPr>
  </w:style>
  <w:style w:type="paragraph" w:styleId="2">
    <w:name w:val="Plain Text"/>
    <w:basedOn w:val="1"/>
    <w:link w:val="9"/>
    <w:unhideWhenUsed/>
    <w:qFormat/>
    <w:uiPriority w:val="99"/>
    <w:rPr>
      <w:rFonts w:ascii="宋体" w:hAnsi="Courier New" w:cs="Courier New"/>
      <w:szCs w:val="21"/>
    </w:rPr>
  </w:style>
  <w:style w:type="paragraph" w:styleId="3">
    <w:name w:val="footer"/>
    <w:basedOn w:val="1"/>
    <w:link w:val="8"/>
    <w:semiHidden/>
    <w:unhideWhenUsed/>
    <w:qFormat/>
    <w:uiPriority w:val="99"/>
    <w:pPr>
      <w:tabs>
        <w:tab w:val="center" w:pos="4153"/>
        <w:tab w:val="right" w:pos="8306"/>
      </w:tabs>
      <w:snapToGrid w:val="0"/>
      <w:jc w:val="left"/>
    </w:pPr>
    <w:rPr>
      <w:sz w:val="18"/>
      <w:szCs w:val="18"/>
    </w:rPr>
  </w:style>
  <w:style w:type="paragraph" w:styleId="4">
    <w:name w:val="header"/>
    <w:basedOn w:val="1"/>
    <w:link w:val="7"/>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5"/>
    <w:link w:val="4"/>
    <w:semiHidden/>
    <w:qFormat/>
    <w:uiPriority w:val="99"/>
    <w:rPr>
      <w:sz w:val="18"/>
      <w:szCs w:val="18"/>
    </w:rPr>
  </w:style>
  <w:style w:type="character" w:customStyle="1" w:styleId="8">
    <w:name w:val="页脚 Char"/>
    <w:basedOn w:val="5"/>
    <w:link w:val="3"/>
    <w:semiHidden/>
    <w:qFormat/>
    <w:uiPriority w:val="99"/>
    <w:rPr>
      <w:sz w:val="18"/>
      <w:szCs w:val="18"/>
    </w:rPr>
  </w:style>
  <w:style w:type="character" w:customStyle="1" w:styleId="9">
    <w:name w:val="纯文本 Char"/>
    <w:basedOn w:val="5"/>
    <w:link w:val="2"/>
    <w:qFormat/>
    <w:uiPriority w:val="99"/>
    <w:rPr>
      <w:rFonts w:ascii="宋体" w:hAnsi="Courier New" w:cs="Courier New"/>
      <w:szCs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1.tiff"/><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numbering" Target="numbering.xml"/><Relationship Id="rId16" Type="http://schemas.openxmlformats.org/officeDocument/2006/relationships/customXml" Target="../customXml/item1.xml"/><Relationship Id="rId15" Type="http://schemas.openxmlformats.org/officeDocument/2006/relationships/image" Target="media/image2.png"/><Relationship Id="rId14" Type="http://schemas.openxmlformats.org/officeDocument/2006/relationships/image" Target="media/image6.tiff"/><Relationship Id="rId13" Type="http://schemas.openxmlformats.org/officeDocument/2006/relationships/image" Target="media/image5.tiff"/><Relationship Id="rId12" Type="http://schemas.openxmlformats.org/officeDocument/2006/relationships/image" Target="media/image4.tiff"/><Relationship Id="rId11" Type="http://schemas.openxmlformats.org/officeDocument/2006/relationships/image" Target="media/image3.tiff"/><Relationship Id="rId10" Type="http://schemas.openxmlformats.org/officeDocument/2006/relationships/image" Target="media/image2.tif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北京今日学易科技有限公司(Zxxk.Com)</Company>
  <Pages>10</Pages>
  <Words>760</Words>
  <Characters>777</Characters>
  <Lines>37</Lines>
  <Paragraphs>40</Paragraphs>
  <TotalTime>21</TotalTime>
  <ScaleCrop>false</ScaleCrop>
  <LinksUpToDate>false</LinksUpToDate>
  <CharactersWithSpaces>1497</CharactersWithSpaces>
  <Application>WPS Office_10.1.0.7698_F1E327BC-269C-435d-A152-05C5408002CA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学科网WORD文档</cp:category>
  <dcterms:created xsi:type="dcterms:W3CDTF">2020-01-10T03:47:00Z</dcterms:created>
  <dc:creator>学科网(Zxxk.Com)</dc:creator>
  <dc:description>学科网(www.zxxk.com)--教育资源门户，提供试卷、教案、课件、论文、素材及各类教学资源下载，还有大量而丰富的教学相关资讯！</dc:description>
  <cp:keywords>试卷、教案、课件、论文、素材</cp:keywords>
  <cp:lastModifiedBy>Administrator</cp:lastModifiedBy>
  <dcterms:modified xsi:type="dcterms:W3CDTF">2020-03-09T04:45:20Z</dcterms:modified>
  <dc:subject>语文.docx</dc:subject>
  <dc:title>语文.docx</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所有者">
    <vt:lpwstr>北京今日学易科技有限公司</vt:lpwstr>
  </property>
  <property fmtid="{D5CDD505-2E9C-101B-9397-08002B2CF9AE}" pid="3" name="来源">
    <vt:lpwstr>学科网(Zxxk.Com)</vt:lpwstr>
  </property>
  <property fmtid="{D5CDD505-2E9C-101B-9397-08002B2CF9AE}" pid="4" name="网址">
    <vt:lpwstr>http://www.zxxk.com</vt:lpwstr>
  </property>
  <property fmtid="{D5CDD505-2E9C-101B-9397-08002B2CF9AE}" pid="5" name="KSOProductBuildVer">
    <vt:lpwstr>2052-10.1.0.7698</vt:lpwstr>
  </property>
</Properties>
</file>