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10248900</wp:posOffset>
            </wp:positionV>
            <wp:extent cx="342900" cy="254000"/>
            <wp:effectExtent l="0" t="0" r="0" b="12700"/>
            <wp:wrapNone/>
            <wp:docPr id="100267" name="图片 100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2019年秋季黄冈市初中教学质量监测(九年级)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数学试题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(考试时间120分钟     满分120分)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注意事项: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ind w:left="210" w:left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1.答卷前，考生务必将自己的姓名、准考证号填写在试题卷和答题卡上，并将准考证号条形码粘贴在答题卡上的指定位置。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ind w:left="210" w:left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2.选择题每小题选出答案后，用2B铅笔把答题卡上对应题目的答案标号涂黑。如需改动，用橡皮擦干净后，再选涂其他答案标号。答在试题卷上无效。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ind w:left="210" w:left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3.非选择题的作答:用0.5毫米黑色墨水签字笔直接答在答题卡上对应的答题区域内。答在试题卷上无效。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ind w:left="210" w:left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4.考生必须保持答题卡的整洁。考试结束后，请将本试题卷和答题卡一并上交。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第I卷(选择题  共24分)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一、选择题(下列各题的备选答案中,有且仅有一个答案是正确的,每小题3分,共24分)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1.下列成语所描述的事件是必然事件的是（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A.拔苗助长        B.水中捞月         C.一箭双雕           D.水涨船高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关于抛物线</w:t>
      </w:r>
      <w:r>
        <w:rPr>
          <w:rFonts w:ascii="宋体" w:hAnsi="宋体"/>
          <w:position w:val="-14"/>
          <w:szCs w:val="21"/>
        </w:rPr>
        <w:object>
          <v:shape id="_x0000_i1025" o:spt="75" type="#_x0000_t75" style="height:22.2pt;width:73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,下列说法错误的是（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A.开口方向向上                  B.对称轴是直线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C.顶点坐标为</w:t>
      </w:r>
      <w:r>
        <w:rPr>
          <w:rFonts w:ascii="宋体" w:hAnsi="宋体"/>
          <w:position w:val="-14"/>
          <w:szCs w:val="21"/>
        </w:rPr>
        <w:object>
          <v:shape id="_x0000_i1027" o:spt="75" type="#_x0000_t75" style="height:19.8pt;width:40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D.当</w:t>
      </w:r>
      <w:r>
        <w:rPr>
          <w:rFonts w:ascii="宋体" w:hAnsi="宋体"/>
          <w:position w:val="-6"/>
          <w:szCs w:val="21"/>
        </w:rPr>
        <w:object>
          <v:shape id="_x0000_i1028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时,</w:t>
      </w:r>
      <w:r>
        <w:rPr>
          <w:rFonts w:ascii="宋体" w:hAnsi="宋体"/>
          <w:position w:val="-10"/>
          <w:szCs w:val="21"/>
        </w:rPr>
        <w:object>
          <v:shape id="_x0000_i1029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>随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的增大而增大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3.如图,已知点</w:t>
      </w:r>
      <w:r>
        <w:rPr>
          <w:rFonts w:ascii="宋体" w:hAnsi="宋体"/>
          <w:position w:val="-4"/>
          <w:szCs w:val="21"/>
        </w:rPr>
        <w:object>
          <v:shape id="_x0000_i103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在反比例函数</w:t>
      </w:r>
      <w:r>
        <w:rPr>
          <w:rFonts w:ascii="宋体" w:hAnsi="宋体"/>
          <w:position w:val="-24"/>
          <w:szCs w:val="21"/>
        </w:rPr>
        <w:object>
          <v:shape id="_x0000_i1032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ascii="宋体" w:hAnsi="宋体"/>
          <w:position w:val="-6"/>
          <w:szCs w:val="21"/>
        </w:rPr>
        <w:object>
          <v:shape id="_x0000_i1033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轴,垂足为点</w:t>
      </w:r>
      <w:r>
        <w:rPr>
          <w:rFonts w:ascii="宋体" w:hAnsi="宋体"/>
          <w:position w:val="-4"/>
          <w:szCs w:val="21"/>
        </w:rPr>
        <w:object>
          <v:shape id="_x0000_i103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,且</w:t>
      </w:r>
      <w:r>
        <w:rPr>
          <w:rFonts w:ascii="宋体" w:hAnsi="宋体"/>
          <w:position w:val="-6"/>
          <w:szCs w:val="21"/>
        </w:rPr>
        <w:object>
          <v:shape id="_x0000_i1035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position w:val="-4"/>
          <w:szCs w:val="21"/>
        </w:rPr>
        <w:object>
          <v:shape id="_x0000_i1036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668780" cy="148590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925" cy="148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3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39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 </w:t>
      </w:r>
      <w:r>
        <w:rPr>
          <w:rFonts w:ascii="宋体" w:hAnsi="宋体"/>
          <w:position w:val="-4"/>
          <w:szCs w:val="21"/>
        </w:rPr>
        <w:object>
          <v:shape id="_x0000_i1041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如图,</w:t>
      </w:r>
      <w:r>
        <w:rPr>
          <w:rFonts w:ascii="宋体" w:hAnsi="宋体"/>
          <w:position w:val="-4"/>
          <w:szCs w:val="21"/>
        </w:rPr>
        <w:object>
          <v:shape id="_x0000_i104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8"/>
          <w:szCs w:val="21"/>
        </w:rPr>
        <w:object>
          <v:shape id="_x0000_i1043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/>
          <w:szCs w:val="21"/>
        </w:rPr>
        <w:t>的直径延长</w:t>
      </w:r>
      <w:r>
        <w:rPr>
          <w:rFonts w:ascii="宋体" w:hAnsi="宋体"/>
          <w:position w:val="-4"/>
          <w:szCs w:val="21"/>
        </w:rPr>
        <w:object>
          <v:shape id="_x0000_i1044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到点</w:t>
      </w:r>
      <w:r>
        <w:rPr>
          <w:rFonts w:ascii="宋体" w:hAnsi="宋体"/>
          <w:position w:val="-4"/>
          <w:szCs w:val="21"/>
        </w:rPr>
        <w:object>
          <v:shape id="_x0000_i104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>,过点</w:t>
      </w:r>
      <w:r>
        <w:rPr>
          <w:rFonts w:ascii="宋体" w:hAnsi="宋体"/>
          <w:position w:val="-4"/>
          <w:szCs w:val="21"/>
        </w:rPr>
        <w:object>
          <v:shape id="_x0000_i104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的切线，切点为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,连接</w:t>
      </w:r>
      <w:r>
        <w:rPr>
          <w:rFonts w:ascii="宋体" w:hAnsi="宋体"/>
          <w:position w:val="-10"/>
          <w:szCs w:val="21"/>
        </w:rPr>
        <w:object>
          <v:shape id="_x0000_i1049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5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为圆上一点,则</w:t>
      </w:r>
      <w:r>
        <w:rPr>
          <w:rFonts w:ascii="宋体" w:hAnsi="宋体"/>
          <w:position w:val="-4"/>
          <w:szCs w:val="21"/>
        </w:rPr>
        <w:object>
          <v:shape id="_x0000_i1051" o:spt="75" type="#_x0000_t75" style="height:13.2pt;width:22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844040" cy="1424940"/>
            <wp:effectExtent l="0" t="0" r="381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2">
                      <a:extLst>
                        <a:ext uri="{BEBA8EAE-BF5A-486C-A8C5-ECC9F3942E4B}">
                          <a14:imgProps xmlns:a14="http://schemas.microsoft.com/office/drawing/2010/main">
                            <a14:imgLayer r:embed="rId6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200" cy="1425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中,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，在同一平面内，将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4"/>
          <w:szCs w:val="21"/>
        </w:rPr>
        <w:object>
          <v:shape id="_x0000_i105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旋转到</w:t>
      </w:r>
      <w:r>
        <w:rPr>
          <w:rFonts w:ascii="宋体" w:hAnsi="宋体"/>
          <w:position w:val="-4"/>
          <w:szCs w:val="21"/>
        </w:rPr>
        <w:object>
          <v:shape id="_x0000_i1060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的位置，使得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,则旋转角等于（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996440" cy="1440180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4">
                      <a:extLst>
                        <a:ext uri="{BEBA8EAE-BF5A-486C-A8C5-ECC9F3942E4B}">
                          <a14:imgProps xmlns:a14="http://schemas.microsoft.com/office/drawing/2010/main">
                            <a14:imgLayer r:embed="rId8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613" cy="144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62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 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已知关于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6.2pt;width:70.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的一个根为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,则实数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71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72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4"/>
          <w:szCs w:val="21"/>
        </w:rPr>
        <w:object>
          <v:shape id="_x0000_i1073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4"/>
          <w:szCs w:val="21"/>
        </w:rPr>
        <w:object>
          <v:shape id="_x0000_i1074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10"/>
          <w:szCs w:val="21"/>
        </w:rPr>
        <w:object>
          <v:shape id="_x0000_i1075" o:spt="75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切</w:t>
      </w:r>
      <w:r>
        <w:rPr>
          <w:rFonts w:ascii="宋体" w:hAnsi="宋体"/>
          <w:position w:val="-8"/>
          <w:szCs w:val="21"/>
        </w:rPr>
        <w:object>
          <v:shape id="_x0000_i1076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10"/>
          <w:szCs w:val="21"/>
        </w:rPr>
        <w:object>
          <v:shape id="_x0000_i1077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两点,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切</w:t>
      </w:r>
      <w:r>
        <w:rPr>
          <w:rFonts w:ascii="宋体" w:hAnsi="宋体"/>
          <w:position w:val="-8"/>
          <w:szCs w:val="21"/>
        </w:rPr>
        <w:object>
          <v:shape id="_x0000_i1079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08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,交</w:t>
      </w:r>
      <w:r>
        <w:rPr>
          <w:rFonts w:ascii="宋体" w:hAnsi="宋体"/>
          <w:position w:val="-10"/>
          <w:szCs w:val="21"/>
        </w:rPr>
        <w:object>
          <v:shape id="_x0000_i1081" o:spt="75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10"/>
          <w:szCs w:val="21"/>
        </w:rPr>
        <w:object>
          <v:shape id="_x0000_i1082" o:spt="75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ascii="宋体" w:hAnsi="宋体"/>
          <w:position w:val="-6"/>
          <w:szCs w:val="21"/>
        </w:rPr>
        <w:object>
          <v:shape id="_x0000_i1083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4"/>
          <w:szCs w:val="21"/>
        </w:rPr>
        <w:object>
          <v:shape id="_x0000_i1085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447800" cy="144018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2">
                      <a:extLst>
                        <a:ext uri="{BEBA8EAE-BF5A-486C-A8C5-ECC9F3942E4B}">
                          <a14:imgProps xmlns:a14="http://schemas.microsoft.com/office/drawing/2010/main">
                            <a14:imgLayer r:embed="rId13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926" cy="144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24"/>
          <w:szCs w:val="21"/>
        </w:rPr>
        <w:object>
          <v:shape id="_x0000_i108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24"/>
          <w:szCs w:val="21"/>
        </w:rPr>
        <w:object>
          <v:shape id="_x0000_i108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 </w:t>
      </w:r>
      <w:r>
        <w:rPr>
          <w:rFonts w:ascii="宋体" w:hAnsi="宋体"/>
          <w:position w:val="-24"/>
          <w:szCs w:val="21"/>
        </w:rPr>
        <w:object>
          <v:shape id="_x0000_i108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24"/>
          <w:szCs w:val="21"/>
        </w:rPr>
        <w:object>
          <v:shape id="_x0000_i108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8.如图,在平面直角坐标系中，点</w:t>
      </w:r>
      <w:r>
        <w:rPr>
          <w:rFonts w:ascii="宋体" w:hAnsi="宋体"/>
          <w:position w:val="-4"/>
          <w:szCs w:val="21"/>
        </w:rPr>
        <w:object>
          <v:shape id="_x0000_i109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在抛物线</w:t>
      </w:r>
      <w:r>
        <w:rPr>
          <w:rFonts w:ascii="宋体" w:hAnsi="宋体"/>
          <w:position w:val="-10"/>
          <w:szCs w:val="21"/>
        </w:rPr>
        <w:object>
          <v:shape id="_x0000_i1091" o:spt="75" type="#_x0000_t75" style="height:18pt;width:73.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上运动，过点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轴于点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,以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为对角线作矩形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,连结</w:t>
      </w:r>
      <w:r>
        <w:rPr>
          <w:rFonts w:ascii="宋体" w:hAnsi="宋体"/>
          <w:position w:val="-4"/>
          <w:szCs w:val="21"/>
        </w:rPr>
        <w:object>
          <v:shape id="_x0000_i109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,则对角线</w:t>
      </w:r>
      <w:r>
        <w:rPr>
          <w:rFonts w:ascii="宋体" w:hAnsi="宋体"/>
          <w:position w:val="-4"/>
          <w:szCs w:val="21"/>
        </w:rPr>
        <w:object>
          <v:shape id="_x0000_i1098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的最小值为（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569720" cy="13639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0">
                      <a:extLst>
                        <a:ext uri="{BEBA8EAE-BF5A-486C-A8C5-ECC9F3942E4B}">
                          <a14:imgProps xmlns:a14="http://schemas.microsoft.com/office/drawing/2010/main">
                            <a14:imgLayer r:embed="rId16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856" cy="136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99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100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8"/>
          <w:szCs w:val="21"/>
        </w:rPr>
        <w:object>
          <v:shape id="_x0000_i110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第卷II(非选择题    共96分)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二、填空题(共8小题,每小题3分,共24分)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把一元二次方程</w:t>
      </w:r>
      <w:r>
        <w:rPr>
          <w:rFonts w:ascii="宋体" w:hAnsi="宋体"/>
          <w:position w:val="-14"/>
          <w:szCs w:val="21"/>
        </w:rPr>
        <w:object>
          <v:shape id="_x0000_i1103" o:spt="75" type="#_x0000_t75" style="height:19.8pt;width:106.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化为一般形式为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10.如图，在</w:t>
      </w:r>
      <w:r>
        <w:rPr>
          <w:rFonts w:ascii="宋体" w:hAnsi="宋体"/>
          <w:position w:val="-6"/>
          <w:szCs w:val="21"/>
        </w:rPr>
        <w:object>
          <v:shape id="_x0000_i1104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中,</w:t>
      </w:r>
      <w:r>
        <w:rPr>
          <w:rFonts w:ascii="宋体" w:hAnsi="宋体"/>
          <w:position w:val="-10"/>
          <w:szCs w:val="21"/>
        </w:rPr>
        <w:object>
          <v:shape id="_x0000_i1105" o:spt="75" type="#_x0000_t75" style="height:18pt;width:139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,将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4"/>
          <w:szCs w:val="21"/>
        </w:rPr>
        <w:object>
          <v:shape id="_x0000_i110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逆时针旋转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得到</w:t>
      </w:r>
      <w:r>
        <w:rPr>
          <w:rFonts w:ascii="宋体" w:hAnsi="宋体"/>
          <w:position w:val="-12"/>
          <w:szCs w:val="21"/>
        </w:rPr>
        <w:object>
          <v:shape id="_x0000_i1109" o:spt="75" type="#_x0000_t75" style="height:18pt;width:37.8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.连接</w:t>
      </w:r>
      <w:r>
        <w:rPr>
          <w:rFonts w:ascii="宋体" w:hAnsi="宋体"/>
          <w:position w:val="-12"/>
          <w:szCs w:val="21"/>
        </w:rPr>
        <w:object>
          <v:shape id="_x0000_i1110" o:spt="75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12"/>
          <w:szCs w:val="21"/>
        </w:rPr>
        <w:object>
          <v:shape id="_x0000_i1111" o:spt="75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402080" cy="1325880"/>
            <wp:effectExtent l="0" t="0" r="762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8">
                      <a:extLst>
                        <a:ext uri="{BEBA8EAE-BF5A-486C-A8C5-ECC9F3942E4B}">
                          <a14:imgProps xmlns:a14="http://schemas.microsoft.com/office/drawing/2010/main">
                            <a14:imgLayer r:embed="rId18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202" cy="1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11.在一个不透明的盒子里装有除颜色外其余均相同的</w:t>
      </w:r>
      <w:r>
        <w:rPr>
          <w:rFonts w:ascii="宋体" w:hAnsi="宋体"/>
          <w:position w:val="-4"/>
          <w:szCs w:val="21"/>
        </w:rPr>
        <w:object>
          <v:shape id="_x0000_i1112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个黄色乒乓球和若干个白色乒乓球，从盒子里随机摸出一个乒乓球,摸到白色乒乓球的概率为</w:t>
      </w:r>
      <w:r>
        <w:rPr>
          <w:rFonts w:ascii="宋体" w:hAnsi="宋体"/>
          <w:position w:val="-24"/>
          <w:szCs w:val="21"/>
        </w:rPr>
        <w:object>
          <v:shape id="_x0000_i111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,那么盒子内白色乒乓球的个数为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若关于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6.2pt;width:76.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有实数根,则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如图,圆弧形拱桥的跨度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3.2pt;width:4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米,拱高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米，则桥拱所在圆的半径为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836420" cy="11125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4">
                      <a:extLst>
                        <a:ext uri="{BEBA8EAE-BF5A-486C-A8C5-ECC9F3942E4B}">
                          <a14:imgProps xmlns:a14="http://schemas.microsoft.com/office/drawing/2010/main">
                            <a14:imgLayer r:embed="rId20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579" cy="1112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14.如图,在平面直角坐标系中,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2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轴上,</w:t>
      </w:r>
      <w:r>
        <w:rPr>
          <w:rFonts w:ascii="宋体" w:hAnsi="宋体"/>
          <w:position w:val="-6"/>
          <w:szCs w:val="21"/>
        </w:rPr>
        <w:object>
          <v:shape id="_x0000_i1121" o:spt="75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4"/>
          <w:szCs w:val="21"/>
        </w:rPr>
        <w:object>
          <v:shape id="_x0000_i112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</w:t>
      </w:r>
      <w:r>
        <w:rPr>
          <w:rFonts w:ascii="宋体" w:hAnsi="宋体"/>
          <w:position w:val="-14"/>
          <w:szCs w:val="21"/>
        </w:rPr>
        <w:object>
          <v:shape id="_x0000_i1123" o:spt="75" type="#_x0000_t75" style="height:19.8pt;width:28.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，将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4"/>
          <w:szCs w:val="21"/>
        </w:rPr>
        <w:object>
          <v:shape id="_x0000_i112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逆时针旋转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,点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的对应点</w:t>
      </w:r>
      <w:r>
        <w:rPr>
          <w:rFonts w:ascii="宋体" w:hAnsi="宋体"/>
          <w:position w:val="-6"/>
          <w:szCs w:val="21"/>
        </w:rPr>
        <w:object>
          <v:shape id="_x0000_i1128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恰好落在反比例函数</w:t>
      </w:r>
      <w:r>
        <w:rPr>
          <w:rFonts w:ascii="宋体" w:hAnsi="宋体"/>
          <w:position w:val="-24"/>
          <w:szCs w:val="21"/>
        </w:rPr>
        <w:object>
          <v:shape id="_x0000_i1129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的图象上，则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943100" cy="1577340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30">
                      <a:extLst>
                        <a:ext uri="{BEBA8EAE-BF5A-486C-A8C5-ECC9F3942E4B}">
                          <a14:imgProps xmlns:a14="http://schemas.microsoft.com/office/drawing/2010/main">
                            <a14:imgLayer r:embed="rId23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269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已知抛物线</w:t>
      </w:r>
      <w:r>
        <w:rPr>
          <w:rFonts w:ascii="宋体" w:hAnsi="宋体"/>
          <w:position w:val="-14"/>
          <w:szCs w:val="21"/>
        </w:rPr>
        <w:object>
          <v:shape id="_x0000_i1131" o:spt="75" type="#_x0000_t75" style="height:22.2pt;width:79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hint="eastAsia" w:ascii="宋体" w:hAnsi="宋体"/>
          <w:szCs w:val="21"/>
        </w:rPr>
        <w:t>,当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hint="eastAsia" w:ascii="宋体" w:hAnsi="宋体"/>
          <w:szCs w:val="21"/>
        </w:rPr>
        <w:t>时,</w:t>
      </w:r>
      <w:r>
        <w:rPr>
          <w:rFonts w:ascii="宋体" w:hAnsi="宋体"/>
          <w:position w:val="-10"/>
          <w:szCs w:val="21"/>
        </w:rPr>
        <w:object>
          <v:shape id="_x0000_i1133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如图,圆锥的底面直径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,母线</w:t>
      </w:r>
      <w:r>
        <w:rPr>
          <w:rFonts w:ascii="宋体" w:hAnsi="宋体"/>
          <w:position w:val="-10"/>
          <w:szCs w:val="21"/>
        </w:rPr>
        <w:object>
          <v:shape id="_x0000_i1135" o:spt="75" type="#_x0000_t75" style="height:16.2pt;width:76.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处有一食物，一只小蚂蚁从点</w:t>
      </w:r>
      <w:r>
        <w:rPr>
          <w:rFonts w:ascii="宋体" w:hAnsi="宋体"/>
          <w:position w:val="-4"/>
          <w:szCs w:val="21"/>
        </w:rPr>
        <w:object>
          <v:shape id="_x0000_i113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出发沿圆锥表面到</w:t>
      </w:r>
      <w:r>
        <w:rPr>
          <w:rFonts w:ascii="宋体" w:hAnsi="宋体"/>
          <w:position w:val="-4"/>
          <w:szCs w:val="21"/>
        </w:rPr>
        <w:object>
          <v:shape id="_x0000_i1138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处觅食,蚂蚁走过的最短路线长为</w:t>
      </w:r>
      <w:r>
        <w:rPr>
          <w:rFonts w:hint="eastAsia" w:ascii="宋体" w:hAnsi="宋体"/>
          <w:szCs w:val="21"/>
          <w:u w:val="single"/>
        </w:rPr>
        <w:t xml:space="preserve">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三.解答题（共72分）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解一元二次方程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39" o:spt="75" type="#_x0000_t75" style="height:22.2pt;width:10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0" o:spt="75" type="#_x0000_t75" style="height:19.8pt;width:94.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18.已知:如图，正方形</w:t>
      </w:r>
      <w:r>
        <w:rPr>
          <w:rFonts w:ascii="宋体" w:hAnsi="宋体"/>
          <w:position w:val="-10"/>
          <w:szCs w:val="21"/>
        </w:rPr>
        <w:object>
          <v:shape id="_x0000_i1141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为边</w:t>
      </w:r>
      <w:r>
        <w:rPr>
          <w:rFonts w:ascii="宋体" w:hAnsi="宋体"/>
          <w:position w:val="-4"/>
          <w:szCs w:val="21"/>
        </w:rPr>
        <w:object>
          <v:shape id="_x0000_i1142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上一点,</w:t>
      </w:r>
      <w:r>
        <w:rPr>
          <w:rFonts w:ascii="宋体" w:hAnsi="宋体"/>
          <w:position w:val="-4"/>
          <w:szCs w:val="21"/>
        </w:rPr>
        <w:object>
          <v:shape id="_x0000_i1143" o:spt="75" type="#_x0000_t75" style="height:13.2pt;width:34.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4"/>
          <w:szCs w:val="21"/>
        </w:rPr>
        <w:object>
          <v:shape id="_x0000_i114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逆时针旋转</w:t>
      </w:r>
      <w:r>
        <w:rPr>
          <w:rFonts w:ascii="宋体" w:hAnsi="宋体"/>
          <w:position w:val="-6"/>
          <w:szCs w:val="21"/>
        </w:rPr>
        <w:object>
          <v:shape id="_x0000_i1145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后得到</w:t>
      </w:r>
      <w:r>
        <w:rPr>
          <w:rFonts w:ascii="宋体" w:hAnsi="宋体"/>
          <w:position w:val="-4"/>
          <w:szCs w:val="21"/>
        </w:rPr>
        <w:object>
          <v:shape id="_x0000_i1146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7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如果</w:t>
      </w:r>
      <w:r>
        <w:rPr>
          <w:rFonts w:ascii="宋体" w:hAnsi="宋体"/>
          <w:position w:val="-6"/>
          <w:szCs w:val="21"/>
        </w:rPr>
        <w:object>
          <v:shape id="_x0000_i1148" o:spt="75" type="#_x0000_t75" style="height:16.2pt;width:61.8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,求</w:t>
      </w:r>
      <w:r>
        <w:rPr>
          <w:rFonts w:ascii="宋体" w:hAnsi="宋体"/>
          <w:position w:val="-4"/>
          <w:szCs w:val="21"/>
        </w:rPr>
        <w:object>
          <v:shape id="_x0000_i1149" o:spt="75" type="#_x0000_t75" style="height:13.2pt;width:37.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0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ascii="宋体" w:hAnsi="宋体"/>
          <w:position w:val="-4"/>
          <w:szCs w:val="21"/>
        </w:rPr>
        <w:object>
          <v:shape id="_x0000_i1151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52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的位置关系如何?说明理由。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699260" cy="159258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76">
                      <a:extLst>
                        <a:ext uri="{BEBA8EAE-BF5A-486C-A8C5-ECC9F3942E4B}">
                          <a14:imgProps xmlns:a14="http://schemas.microsoft.com/office/drawing/2010/main">
                            <a14:imgLayer r:embed="rId277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407" cy="1592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19.已知关于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的-元二次方程</w:t>
      </w:r>
      <w:r>
        <w:rPr>
          <w:rFonts w:ascii="宋体" w:hAnsi="宋体"/>
          <w:position w:val="-14"/>
          <w:szCs w:val="21"/>
        </w:rPr>
        <w:object>
          <v:shape id="_x0000_i1154" o:spt="75" type="#_x0000_t75" style="height:19.8pt;width:115.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有两根</w:t>
      </w:r>
      <w:r>
        <w:rPr>
          <w:rFonts w:ascii="宋体" w:hAnsi="宋体"/>
          <w:position w:val="-10"/>
          <w:szCs w:val="21"/>
        </w:rPr>
        <w:object>
          <v:shape id="_x0000_i1155" o:spt="75" type="#_x0000_t75" style="height:16.2pt;width:25.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6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8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159" o:spt="75" type="#_x0000_t75" style="height:16.2pt;width:73.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.求m的值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20.某商场经销种高档水果 ，原价每千克</w:t>
      </w:r>
      <w:r>
        <w:rPr>
          <w:rFonts w:ascii="宋体" w:hAnsi="宋体"/>
          <w:position w:val="-6"/>
          <w:szCs w:val="21"/>
        </w:rPr>
        <w:object>
          <v:shape id="_x0000_i1160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元,连续两次降价后每千克</w:t>
      </w:r>
      <w:r>
        <w:rPr>
          <w:rFonts w:ascii="宋体" w:hAnsi="宋体"/>
          <w:position w:val="-6"/>
          <w:szCs w:val="21"/>
        </w:rPr>
        <w:object>
          <v:shape id="_x0000_i1161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元,若每次下降的百分率相同求每次下降的百分率;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k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21.如图，一次函数</w:t>
      </w:r>
      <w:r>
        <w:rPr>
          <w:rFonts w:ascii="宋体" w:hAnsi="宋体"/>
          <w:position w:val="-10"/>
          <w:szCs w:val="21"/>
        </w:rPr>
        <w:object>
          <v:shape id="_x0000_i1162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的图象与反比例函数</w:t>
      </w:r>
      <w:r>
        <w:rPr>
          <w:rFonts w:ascii="宋体" w:hAnsi="宋体"/>
          <w:position w:val="-24"/>
          <w:szCs w:val="21"/>
        </w:rPr>
        <w:object>
          <v:shape id="_x0000_i1163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rFonts w:ascii="宋体" w:hAnsi="宋体"/>
          <w:position w:val="-14"/>
          <w:szCs w:val="21"/>
        </w:rPr>
        <w:object>
          <v:shape id="_x0000_i1164" o:spt="75" type="#_x0000_t75" style="height:19.8pt;width:37.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的图象交于点</w:t>
      </w:r>
      <w:r>
        <w:rPr>
          <w:rFonts w:ascii="宋体" w:hAnsi="宋体"/>
          <w:position w:val="-10"/>
          <w:szCs w:val="21"/>
        </w:rPr>
        <w:object>
          <v:shape id="_x0000_i1165" o:spt="75" type="#_x0000_t75" style="height:16.2pt;width:25.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两点,其中点</w:t>
      </w:r>
      <w:r>
        <w:rPr>
          <w:rFonts w:ascii="宋体" w:hAnsi="宋体"/>
          <w:position w:val="-14"/>
          <w:szCs w:val="21"/>
        </w:rPr>
        <w:object>
          <v:shape id="_x0000_i1166" o:spt="75" type="#_x0000_t75" style="height:19.8pt;width:48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,与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6">
            <o:LockedField>false</o:LockedField>
          </o:OLEObject>
        </w:object>
      </w:r>
      <w:r>
        <w:rPr>
          <w:rFonts w:hint="eastAsia" w:ascii="宋体" w:hAnsi="宋体"/>
          <w:szCs w:val="21"/>
        </w:rPr>
        <w:t>轴交于点</w:t>
      </w:r>
      <w:r>
        <w:rPr>
          <w:rFonts w:ascii="宋体" w:hAnsi="宋体"/>
          <w:position w:val="-14"/>
          <w:szCs w:val="21"/>
        </w:rPr>
        <w:object>
          <v:shape id="_x0000_i1168" o:spt="75" type="#_x0000_t75" style="height:19.8pt;width:4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69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求一次函数和反比例函数的表达式;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0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71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>点坐标;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2" o:spt="75" type="#_x0000_t75" style="height:19.8pt;width:18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根据图象，直接写出不等式</w:t>
      </w:r>
      <w:r>
        <w:rPr>
          <w:rFonts w:ascii="宋体" w:hAnsi="宋体"/>
          <w:position w:val="-24"/>
          <w:szCs w:val="21"/>
        </w:rPr>
        <w:object>
          <v:shape id="_x0000_i1173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的解集。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2156460" cy="2164080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20">
                      <a:extLst>
                        <a:ext uri="{BEBA8EAE-BF5A-486C-A8C5-ECC9F3942E4B}">
                          <a14:imgProps xmlns:a14="http://schemas.microsoft.com/office/drawing/2010/main">
                            <a14:imgLayer r:embed="rId32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647" cy="216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22.某校组织读书征文比赛活动，评选出一、二、三等奖若干名，并绘成如图所示的条形统计图和扇形统计图(不完整)，请你根据图中信息解答下列问题: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4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求本次比赛获奖的总人数，并补全条形统计图;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5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求扇形统计图中“二等奖"所对应扇形的圆心角度数: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6" o:spt="75" type="#_x0000_t75" style="height:19.8pt;width:18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学校从甲、乙、丙、丁</w:t>
      </w:r>
      <w:r>
        <w:rPr>
          <w:rFonts w:ascii="宋体" w:hAnsi="宋体"/>
          <w:position w:val="-4"/>
          <w:szCs w:val="21"/>
        </w:rPr>
        <w:object>
          <v:shape id="_x0000_i1177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位一等奖获得者中随机抽取2人参加世界读书日”宣传活动，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请用列表法或画树状图的方法,求出恰好抽到甲和乙的概率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4107180" cy="2514600"/>
            <wp:effectExtent l="0" t="0" r="762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30">
                      <a:extLst>
                        <a:ext uri="{BEBA8EAE-BF5A-486C-A8C5-ECC9F3942E4B}">
                          <a14:imgProps xmlns:a14="http://schemas.microsoft.com/office/drawing/2010/main">
                            <a14:imgLayer r:embed="rId331">
                              <a14:imgEffect>
                                <a14:brightnessContrast bright="40000" contrast="-4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7536" cy="25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23.如图，在</w:t>
      </w:r>
      <w:r>
        <w:rPr>
          <w:rFonts w:ascii="宋体" w:hAnsi="宋体"/>
          <w:position w:val="-6"/>
          <w:szCs w:val="21"/>
        </w:rPr>
        <w:object>
          <v:shape id="_x0000_i1178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中,</w:t>
      </w:r>
      <w:r>
        <w:rPr>
          <w:rFonts w:ascii="宋体" w:hAnsi="宋体"/>
          <w:position w:val="-6"/>
          <w:szCs w:val="21"/>
        </w:rPr>
        <w:object>
          <v:shape id="_x0000_i1179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,以</w:t>
      </w:r>
      <w:r>
        <w:rPr>
          <w:rFonts w:ascii="宋体" w:hAnsi="宋体"/>
          <w:position w:val="-4"/>
          <w:szCs w:val="21"/>
        </w:rPr>
        <w:object>
          <v:shape id="_x0000_i1180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为直径作</w:t>
      </w:r>
      <w:r>
        <w:rPr>
          <w:rFonts w:ascii="宋体" w:hAnsi="宋体"/>
          <w:position w:val="-8"/>
          <w:szCs w:val="21"/>
        </w:rPr>
        <w:object>
          <v:shape id="_x0000_i1181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交于</w:t>
      </w:r>
      <w:r>
        <w:rPr>
          <w:rFonts w:ascii="宋体" w:hAnsi="宋体"/>
          <w:position w:val="-6"/>
          <w:szCs w:val="21"/>
        </w:rPr>
        <w:object>
          <v:shape id="_x0000_i1182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10"/>
          <w:szCs w:val="21"/>
        </w:rPr>
        <w:object>
          <v:shape id="_x0000_i1183" o:spt="75" type="#_x0000_t75" style="height:16.2pt;width:64.8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18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5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6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</w:t>
      </w:r>
      <w:r>
        <w:rPr>
          <w:rFonts w:ascii="宋体" w:hAnsi="宋体"/>
          <w:position w:val="-4"/>
          <w:szCs w:val="21"/>
        </w:rPr>
        <w:object>
          <v:shape id="_x0000_i118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8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187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中点: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8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2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</w:t>
      </w:r>
      <w:r>
        <w:rPr>
          <w:rFonts w:ascii="宋体" w:hAnsi="宋体"/>
          <w:position w:val="-4"/>
          <w:szCs w:val="21"/>
        </w:rPr>
        <w:object>
          <v:shape id="_x0000_i1189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190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的切线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359535" cy="1260475"/>
            <wp:effectExtent l="0" t="0" r="12065" b="158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57">
                      <a:extLst>
                        <a:ext uri="{BEBA8EAE-BF5A-486C-A8C5-ECC9F3942E4B}">
                          <a14:imgProps xmlns:a14="http://schemas.microsoft.com/office/drawing/2010/main">
                            <a14:imgLayer r:embed="rId35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26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24.每年九月开学前后是文具盒的销售旺季，商场专门设置了文具盒专柜李经理记录了</w:t>
      </w:r>
      <w:r>
        <w:rPr>
          <w:rFonts w:ascii="宋体" w:hAnsi="宋体"/>
          <w:position w:val="-6"/>
          <w:szCs w:val="21"/>
        </w:rPr>
        <w:object>
          <v:shape id="_x0000_i1191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9">
            <o:LockedField>false</o:LockedField>
          </o:OLEObject>
        </w:object>
      </w:r>
      <w:r>
        <w:rPr>
          <w:rFonts w:hint="eastAsia" w:ascii="宋体" w:hAnsi="宋体"/>
          <w:szCs w:val="21"/>
        </w:rPr>
        <w:t>天的销售数量和销售单价，其中销售单价</w:t>
      </w:r>
      <w:r>
        <w:rPr>
          <w:rFonts w:ascii="宋体" w:hAnsi="宋体"/>
          <w:position w:val="-10"/>
          <w:szCs w:val="21"/>
        </w:rPr>
        <w:object>
          <v:shape id="_x0000_i119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1">
            <o:LockedField>false</o:LockedField>
          </o:OLEObject>
        </w:object>
      </w:r>
      <w:r>
        <w:rPr>
          <w:rFonts w:hint="eastAsia" w:ascii="宋体" w:hAnsi="宋体"/>
          <w:szCs w:val="21"/>
        </w:rPr>
        <w:t>(元/个)与时间第</w:t>
      </w:r>
      <w:r>
        <w:rPr>
          <w:rFonts w:ascii="宋体" w:hAnsi="宋体"/>
          <w:position w:val="-6"/>
          <w:szCs w:val="21"/>
        </w:rPr>
        <w:object>
          <v:shape id="_x0000_i119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3">
            <o:LockedField>false</o:LockedField>
          </o:OLEObject>
        </w:object>
      </w:r>
      <w:r>
        <w:rPr>
          <w:rFonts w:hint="eastAsia" w:ascii="宋体" w:hAnsi="宋体"/>
          <w:szCs w:val="21"/>
        </w:rPr>
        <w:t>天(</w:t>
      </w:r>
      <w:r>
        <w:rPr>
          <w:rFonts w:ascii="宋体" w:hAnsi="宋体"/>
          <w:position w:val="-6"/>
          <w:szCs w:val="21"/>
        </w:rPr>
        <w:object>
          <v:shape id="_x0000_i119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5">
            <o:LockedField>false</o:LockedField>
          </o:OLEObject>
        </w:object>
      </w:r>
      <w:r>
        <w:rPr>
          <w:rFonts w:hint="eastAsia" w:ascii="宋体" w:hAnsi="宋体"/>
          <w:szCs w:val="21"/>
        </w:rPr>
        <w:t>为整数)的数量关系如图所示，日销量</w:t>
      </w:r>
      <w:r>
        <w:rPr>
          <w:rFonts w:ascii="宋体" w:hAnsi="宋体"/>
          <w:position w:val="-10"/>
          <w:szCs w:val="21"/>
        </w:rPr>
        <w:object>
          <v:shape id="_x0000_i119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7">
            <o:LockedField>false</o:LockedField>
          </o:OLEObject>
        </w:object>
      </w:r>
      <w:r>
        <w:rPr>
          <w:rFonts w:hint="eastAsia" w:ascii="宋体" w:hAnsi="宋体"/>
          <w:szCs w:val="21"/>
        </w:rPr>
        <w:t>(个)与时间第</w:t>
      </w:r>
      <w:r>
        <w:rPr>
          <w:rFonts w:ascii="宋体" w:hAnsi="宋体"/>
          <w:position w:val="-6"/>
          <w:szCs w:val="21"/>
        </w:rPr>
        <w:object>
          <v:shape id="_x0000_i119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9">
            <o:LockedField>false</o:LockedField>
          </o:OLEObject>
        </w:object>
      </w:r>
      <w:r>
        <w:rPr>
          <w:rFonts w:hint="eastAsia" w:ascii="宋体" w:hAnsi="宋体"/>
          <w:szCs w:val="21"/>
        </w:rPr>
        <w:t>天(</w:t>
      </w:r>
      <w:r>
        <w:rPr>
          <w:rFonts w:ascii="宋体" w:hAnsi="宋体"/>
          <w:position w:val="-6"/>
          <w:szCs w:val="21"/>
        </w:rPr>
        <w:object>
          <v:shape id="_x0000_i119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1">
            <o:LockedField>false</o:LockedField>
          </o:OLEObject>
        </w:object>
      </w:r>
      <w:r>
        <w:rPr>
          <w:rFonts w:hint="eastAsia" w:ascii="宋体" w:hAnsi="宋体"/>
          <w:szCs w:val="21"/>
        </w:rPr>
        <w:t>为整数)的函数关系式为: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36"/>
          <w:szCs w:val="21"/>
        </w:rPr>
        <w:object>
          <v:shape id="_x0000_i1198" o:spt="75" type="#_x0000_t75" style="height:42pt;width:145.8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99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5">
            <o:LockedField>false</o:LockedField>
          </o:OLEObject>
        </w:object>
      </w:r>
      <w:r>
        <w:rPr>
          <w:rFonts w:hint="eastAsia" w:ascii="宋体" w:hAnsi="宋体"/>
          <w:szCs w:val="21"/>
        </w:rPr>
        <w:t>直接写出</w:t>
      </w:r>
      <w:r>
        <w:rPr>
          <w:rFonts w:ascii="宋体" w:hAnsi="宋体"/>
          <w:position w:val="-10"/>
          <w:szCs w:val="21"/>
        </w:rPr>
        <w:object>
          <v:shape id="_x0000_i120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7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9">
            <o:LockedField>false</o:LockedField>
          </o:OLEObject>
        </w:object>
      </w:r>
      <w:r>
        <w:rPr>
          <w:rFonts w:hint="eastAsia" w:ascii="宋体" w:hAnsi="宋体"/>
          <w:szCs w:val="21"/>
        </w:rPr>
        <w:t>的函数关系式，并注明自变量</w:t>
      </w:r>
      <w:r>
        <w:rPr>
          <w:rFonts w:ascii="宋体" w:hAnsi="宋体"/>
          <w:position w:val="-6"/>
          <w:szCs w:val="21"/>
        </w:rPr>
        <w:object>
          <v:shape id="_x0000_i120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81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3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3">
            <o:LockedField>false</o:LockedField>
          </o:OLEObject>
        </w:object>
      </w:r>
      <w:r>
        <w:rPr>
          <w:rFonts w:hint="eastAsia" w:ascii="宋体" w:hAnsi="宋体"/>
          <w:szCs w:val="21"/>
        </w:rPr>
        <w:t>设日销售额为</w:t>
      </w:r>
      <w:r>
        <w:rPr>
          <w:rFonts w:ascii="宋体" w:hAnsi="宋体"/>
          <w:position w:val="-6"/>
          <w:szCs w:val="21"/>
        </w:rPr>
        <w:object>
          <v:shape id="_x0000_i1204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5">
            <o:LockedField>false</o:LockedField>
          </o:OLEObject>
        </w:object>
      </w:r>
      <w:r>
        <w:rPr>
          <w:rFonts w:hint="eastAsia" w:ascii="宋体" w:hAnsi="宋体"/>
          <w:szCs w:val="21"/>
        </w:rPr>
        <w:t>(元) ,求</w:t>
      </w:r>
      <w:r>
        <w:rPr>
          <w:rFonts w:ascii="宋体" w:hAnsi="宋体"/>
          <w:position w:val="-6"/>
          <w:szCs w:val="21"/>
        </w:rPr>
        <w:object>
          <v:shape id="_x0000_i1205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7">
            <o:LockedField>false</o:LockedField>
          </o:OLEObject>
        </w:object>
      </w:r>
      <w:r>
        <w:rPr>
          <w:rFonts w:hint="eastAsia" w:ascii="宋体" w:hAnsi="宋体"/>
          <w:szCs w:val="21"/>
        </w:rPr>
        <w:t>(元)关于</w:t>
      </w:r>
      <w:r>
        <w:rPr>
          <w:rFonts w:ascii="宋体" w:hAnsi="宋体"/>
          <w:position w:val="-6"/>
          <w:szCs w:val="21"/>
        </w:rPr>
        <w:object>
          <v:shape id="_x0000_i120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9">
            <o:LockedField>false</o:LockedField>
          </o:OLEObject>
        </w:object>
      </w:r>
      <w:r>
        <w:rPr>
          <w:rFonts w:hint="eastAsia" w:ascii="宋体" w:hAnsi="宋体"/>
          <w:szCs w:val="21"/>
        </w:rPr>
        <w:t>(天)的函数解析式;在这</w:t>
      </w:r>
      <w:r>
        <w:rPr>
          <w:rFonts w:ascii="宋体" w:hAnsi="宋体"/>
          <w:position w:val="-6"/>
          <w:szCs w:val="21"/>
        </w:rPr>
        <w:object>
          <v:shape id="_x0000_i1207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91">
            <o:LockedField>false</o:LockedField>
          </o:OLEObject>
        </w:object>
      </w:r>
      <w:r>
        <w:rPr>
          <w:rFonts w:hint="eastAsia" w:ascii="宋体" w:hAnsi="宋体"/>
          <w:szCs w:val="21"/>
        </w:rPr>
        <w:t>天中,哪一天销售额</w:t>
      </w:r>
      <w:r>
        <w:rPr>
          <w:rFonts w:ascii="宋体" w:hAnsi="宋体"/>
          <w:position w:val="-6"/>
          <w:szCs w:val="21"/>
        </w:rPr>
        <w:object>
          <v:shape id="_x0000_i1208" o:spt="75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3">
            <o:LockedField>false</o:LockedField>
          </o:OLEObject>
        </w:object>
      </w:r>
      <w:r>
        <w:rPr>
          <w:rFonts w:hint="eastAsia" w:ascii="宋体" w:hAnsi="宋体"/>
          <w:szCs w:val="21"/>
        </w:rPr>
        <w:t>(元)达到最大，最大销售额是多少元;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9" o:spt="75" type="#_x0000_t75" style="height:19.8pt;width:18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5">
            <o:LockedField>false</o:LockedField>
          </o:OLEObject>
        </w:object>
      </w:r>
      <w:r>
        <w:rPr>
          <w:rFonts w:hint="eastAsia" w:ascii="宋体" w:hAnsi="宋体"/>
          <w:szCs w:val="21"/>
        </w:rPr>
        <w:t>由于需要进货成本和人员工资等各种开支，如果每天的营业额低于</w:t>
      </w:r>
      <w:r>
        <w:rPr>
          <w:rFonts w:ascii="宋体" w:hAnsi="宋体"/>
          <w:position w:val="-6"/>
          <w:szCs w:val="21"/>
        </w:rPr>
        <w:object>
          <v:shape id="_x0000_i1210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7">
            <o:LockedField>false</o:LockedField>
          </o:OLEObject>
        </w:object>
      </w:r>
      <w:r>
        <w:rPr>
          <w:rFonts w:hint="eastAsia" w:ascii="宋体" w:hAnsi="宋体"/>
          <w:szCs w:val="21"/>
        </w:rPr>
        <w:t>元，文具盒专柜将亏损，直接写出哪几天文具盒专柜处于亏损状态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800860" cy="1637665"/>
            <wp:effectExtent l="0" t="0" r="889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99">
                      <a:extLst>
                        <a:ext uri="{BEBA8EAE-BF5A-486C-A8C5-ECC9F3942E4B}">
                          <a14:imgProps xmlns:a14="http://schemas.microsoft.com/office/drawing/2010/main">
                            <a14:imgLayer r:embed="rId40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25.如图,抛物线</w:t>
      </w:r>
      <w:r>
        <w:rPr>
          <w:rFonts w:ascii="宋体" w:hAnsi="宋体"/>
          <w:position w:val="-10"/>
          <w:szCs w:val="21"/>
        </w:rPr>
        <w:object>
          <v:shape id="_x0000_i1211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0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21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3">
            <o:LockedField>false</o:LockedField>
          </o:OLEObject>
        </w:object>
      </w:r>
      <w:r>
        <w:rPr>
          <w:rFonts w:hint="eastAsia" w:ascii="宋体" w:hAnsi="宋体"/>
          <w:szCs w:val="21"/>
        </w:rPr>
        <w:t>轴交于点</w:t>
      </w:r>
      <w:r>
        <w:rPr>
          <w:rFonts w:ascii="宋体" w:hAnsi="宋体"/>
          <w:position w:val="-4"/>
          <w:szCs w:val="21"/>
        </w:rPr>
        <w:object>
          <v:shape id="_x0000_i121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5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14"/>
          <w:szCs w:val="21"/>
        </w:rPr>
        <w:object>
          <v:shape id="_x0000_i1214" o:spt="75" type="#_x0000_t75" style="height:19.8pt;width:37.8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7">
            <o:LockedField>false</o:LockedField>
          </o:OLEObject>
        </w:object>
      </w:r>
      <w:r>
        <w:rPr>
          <w:rFonts w:hint="eastAsia" w:ascii="宋体" w:hAnsi="宋体"/>
          <w:szCs w:val="21"/>
        </w:rPr>
        <w:t>，与</w:t>
      </w:r>
      <w:r>
        <w:rPr>
          <w:rFonts w:ascii="宋体" w:hAnsi="宋体"/>
          <w:position w:val="-10"/>
          <w:szCs w:val="21"/>
        </w:rPr>
        <w:object>
          <v:shape id="_x0000_i1215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9">
            <o:LockedField>false</o:LockedField>
          </o:OLEObject>
        </w:object>
      </w:r>
      <w:r>
        <w:rPr>
          <w:rFonts w:hint="eastAsia" w:ascii="宋体" w:hAnsi="宋体"/>
          <w:szCs w:val="21"/>
        </w:rPr>
        <w:t>轴交于点</w:t>
      </w:r>
      <w:r>
        <w:rPr>
          <w:rFonts w:ascii="宋体" w:hAnsi="宋体"/>
          <w:position w:val="-14"/>
          <w:szCs w:val="21"/>
        </w:rPr>
        <w:object>
          <v:shape id="_x0000_i1216" o:spt="75" type="#_x0000_t75" style="height:19.8pt;width:4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11">
            <o:LockedField>false</o:LockedField>
          </o:OLEObject>
        </w:object>
      </w:r>
      <w:r>
        <w:rPr>
          <w:rFonts w:hint="eastAsia" w:ascii="宋体" w:hAnsi="宋体"/>
          <w:szCs w:val="21"/>
        </w:rPr>
        <w:t>顶点为</w:t>
      </w:r>
      <w:r>
        <w:rPr>
          <w:rFonts w:ascii="宋体" w:hAnsi="宋体"/>
          <w:position w:val="-4"/>
          <w:szCs w:val="21"/>
        </w:rPr>
        <w:object>
          <v:shape id="_x0000_i1217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3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18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5">
            <o:LockedField>false</o:LockedField>
          </o:OLEObject>
        </w:object>
      </w:r>
      <w:r>
        <w:rPr>
          <w:rFonts w:hint="eastAsia" w:ascii="宋体" w:hAnsi="宋体"/>
          <w:szCs w:val="21"/>
        </w:rPr>
        <w:t>求抛物线的解析式;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19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7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220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21" o:spt="75" type="#_x0000_t75" style="height:19.8pt;width:18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1">
            <o:LockedField>false</o:LockedField>
          </o:OLEObject>
        </w:object>
      </w:r>
      <w:r>
        <w:rPr>
          <w:rFonts w:hint="eastAsia" w:ascii="宋体" w:hAnsi="宋体"/>
          <w:szCs w:val="21"/>
        </w:rPr>
        <w:t>若点</w:t>
      </w:r>
      <w:r>
        <w:rPr>
          <w:rFonts w:ascii="宋体" w:hAnsi="宋体"/>
          <w:position w:val="-6"/>
          <w:szCs w:val="21"/>
        </w:rPr>
        <w:object>
          <v:shape id="_x0000_i1222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3">
            <o:LockedField>false</o:LockedField>
          </o:OLEObject>
        </w:object>
      </w:r>
      <w:r>
        <w:rPr>
          <w:rFonts w:hint="eastAsia" w:ascii="宋体" w:hAnsi="宋体"/>
          <w:szCs w:val="21"/>
        </w:rPr>
        <w:t>是线段</w:t>
      </w:r>
      <w:r>
        <w:rPr>
          <w:rFonts w:ascii="宋体" w:hAnsi="宋体"/>
          <w:position w:val="-6"/>
          <w:szCs w:val="21"/>
        </w:rPr>
        <w:object>
          <v:shape id="_x0000_i122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5">
            <o:LockedField>false</o:LockedField>
          </o:OLEObject>
        </w:object>
      </w:r>
      <w:r>
        <w:rPr>
          <w:rFonts w:hint="eastAsia" w:ascii="宋体" w:hAnsi="宋体"/>
          <w:szCs w:val="21"/>
        </w:rPr>
        <w:t>上一个动点,过</w:t>
      </w:r>
      <w:r>
        <w:rPr>
          <w:rFonts w:ascii="宋体" w:hAnsi="宋体"/>
          <w:position w:val="-6"/>
          <w:szCs w:val="21"/>
        </w:rPr>
        <w:object>
          <v:shape id="_x0000_i1224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7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10"/>
          <w:szCs w:val="21"/>
        </w:rPr>
        <w:object>
          <v:shape id="_x0000_i1225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9">
            <o:LockedField>false</o:LockedField>
          </o:OLEObject>
        </w:object>
      </w:r>
      <w:r>
        <w:rPr>
          <w:rFonts w:hint="eastAsia" w:ascii="宋体" w:hAnsi="宋体"/>
          <w:szCs w:val="21"/>
        </w:rPr>
        <w:t>轴交抛物线于点</w:t>
      </w:r>
      <w:r>
        <w:rPr>
          <w:rFonts w:ascii="宋体" w:hAnsi="宋体"/>
          <w:position w:val="-4"/>
          <w:szCs w:val="21"/>
        </w:rPr>
        <w:object>
          <v:shape id="_x0000_i122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1">
            <o:LockedField>false</o:LockedField>
          </o:OLEObject>
        </w:object>
      </w:r>
      <w:r>
        <w:rPr>
          <w:rFonts w:hint="eastAsia" w:ascii="宋体" w:hAnsi="宋体"/>
          <w:szCs w:val="21"/>
        </w:rPr>
        <w:t>,交</w:t>
      </w:r>
      <w:r>
        <w:rPr>
          <w:rFonts w:ascii="宋体" w:hAnsi="宋体"/>
          <w:position w:val="-6"/>
          <w:szCs w:val="21"/>
        </w:rPr>
        <w:object>
          <v:shape id="_x0000_i122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3">
            <o:LockedField>false</o:LockedField>
          </o:OLEObject>
        </w:object>
      </w:r>
      <w:r>
        <w:rPr>
          <w:rFonts w:hint="eastAsia" w:ascii="宋体" w:hAnsi="宋体"/>
          <w:szCs w:val="21"/>
        </w:rPr>
        <w:t>轴于点</w:t>
      </w:r>
      <w:r>
        <w:rPr>
          <w:rFonts w:ascii="宋体" w:hAnsi="宋体"/>
          <w:position w:val="-4"/>
          <w:szCs w:val="21"/>
        </w:rPr>
        <w:object>
          <v:shape id="_x0000_i1228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5">
            <o:LockedField>false</o:LockedField>
          </o:OLEObject>
        </w:object>
      </w:r>
      <w:r>
        <w:rPr>
          <w:rFonts w:hint="eastAsia" w:ascii="宋体" w:hAnsi="宋体"/>
          <w:szCs w:val="21"/>
        </w:rPr>
        <w:t>,设</w:t>
      </w:r>
      <w:r>
        <w:rPr>
          <w:rFonts w:ascii="宋体" w:hAnsi="宋体"/>
          <w:position w:val="-4"/>
          <w:szCs w:val="21"/>
        </w:rPr>
        <w:object>
          <v:shape id="_x0000_i1229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7">
            <o:LockedField>false</o:LockedField>
          </o:OLEObject>
        </w:object>
      </w:r>
      <w:r>
        <w:rPr>
          <w:rFonts w:hint="eastAsia" w:ascii="宋体" w:hAnsi="宋体"/>
          <w:szCs w:val="21"/>
        </w:rPr>
        <w:t>点的横坐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标为</w:t>
      </w:r>
      <w:r>
        <w:rPr>
          <w:rFonts w:ascii="宋体" w:hAnsi="宋体"/>
          <w:position w:val="-6"/>
          <w:szCs w:val="21"/>
        </w:rPr>
        <w:object>
          <v:shape id="_x0000_i1230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9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①求线段</w:t>
      </w:r>
      <w:r>
        <w:rPr>
          <w:rFonts w:ascii="宋体" w:hAnsi="宋体"/>
          <w:position w:val="-6"/>
          <w:szCs w:val="21"/>
        </w:rPr>
        <w:object>
          <v:shape id="_x0000_i1231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1">
            <o:LockedField>false</o:LockedField>
          </o:OLEObject>
        </w:object>
      </w:r>
      <w:r>
        <w:rPr>
          <w:rFonts w:hint="eastAsia" w:ascii="宋体" w:hAnsi="宋体"/>
          <w:szCs w:val="21"/>
        </w:rPr>
        <w:t>的最大值;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②若</w:t>
      </w:r>
      <w:r>
        <w:rPr>
          <w:rFonts w:ascii="宋体" w:hAnsi="宋体"/>
          <w:position w:val="-6"/>
          <w:szCs w:val="21"/>
        </w:rPr>
        <w:object>
          <v:shape id="_x0000_i1232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3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是等腰三角形，直接写出</w:t>
      </w:r>
      <w:r>
        <w:rPr>
          <w:rFonts w:ascii="宋体" w:hAnsi="宋体"/>
          <w:position w:val="-6"/>
          <w:szCs w:val="21"/>
        </w:rPr>
        <w:object>
          <v:shape id="_x0000_i1233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999615" cy="2105025"/>
            <wp:effectExtent l="0" t="0" r="63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447">
                      <a:extLst>
                        <a:ext uri="{BEBA8EAE-BF5A-486C-A8C5-ECC9F3942E4B}">
                          <a14:imgProps xmlns:a14="http://schemas.microsoft.com/office/drawing/2010/main">
                            <a14:imgLayer r:embed="rId44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240" w:lineRule="auto"/>
        <w:ind w:left="640" w:hanging="643" w:hanging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九年级数学参考答案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1-5: </w:t>
      </w:r>
      <w:r>
        <w:rPr>
          <w:rFonts w:ascii="宋体" w:hAnsi="宋体"/>
          <w:position w:val="-6"/>
          <w:szCs w:val="21"/>
        </w:rPr>
        <w:object>
          <v:shape id="_x0000_i1234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6-8: </w:t>
      </w:r>
      <w:r>
        <w:rPr>
          <w:rFonts w:ascii="宋体" w:hAnsi="宋体"/>
          <w:position w:val="-4"/>
          <w:szCs w:val="21"/>
        </w:rPr>
        <w:object>
          <v:shape id="_x0000_i1235" o:spt="75" type="#_x0000_t75" style="height:13.2pt;width:27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5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hint="eastAsia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/>
          <w:i/>
        </w:rPr>
        <w:t xml:space="preserve"> x</w:t>
      </w:r>
      <w:r>
        <w:rPr>
          <w:vertAlign w:val="superscript"/>
        </w:rPr>
        <w:t>2</w:t>
      </w:r>
      <w:r>
        <w:rPr>
          <w:rFonts w:hint="eastAsia"/>
        </w:rPr>
        <w:t>－3</w:t>
      </w:r>
      <w:r>
        <w:rPr>
          <w:rFonts w:hint="eastAsia"/>
          <w:i/>
        </w:rPr>
        <w:t>x</w:t>
      </w:r>
      <w:r>
        <w:rPr>
          <w:rFonts w:hint="eastAsia"/>
        </w:rPr>
        <w:t>＋2＝0</w:t>
      </w:r>
      <w:r>
        <w:rPr>
          <w:rFonts w:hint="eastAsia" w:ascii="宋体" w:hAnsi="宋体"/>
          <w:szCs w:val="21"/>
        </w:rPr>
        <w:t xml:space="preserve">              10.5              11.4                12.</w:t>
      </w:r>
      <w:r>
        <w:rPr>
          <w:rFonts w:hint="eastAsia"/>
        </w:rPr>
        <w:t xml:space="preserve"> k≤1且k≠0</w:t>
      </w:r>
    </w:p>
    <w:p>
      <w:pPr>
        <w:spacing w:line="240" w:lineRule="auto"/>
        <w:ind w:left="200" w:hanging="200"/>
        <w:jc w:val="left"/>
        <w:rPr>
          <w:rFonts w:hint="eastAsia"/>
        </w:rPr>
      </w:pPr>
      <w:r>
        <w:rPr>
          <w:rFonts w:hint="eastAsia"/>
        </w:rPr>
        <w:t>13.</w:t>
      </w:r>
      <w:r>
        <w:t xml:space="preserve"> </w:t>
      </w:r>
      <w:r>
        <w:rPr>
          <w:position w:val="-20"/>
        </w:rPr>
        <w:object>
          <v:shape id="_x0000_i1236" o:spt="75" alt="学科网(www.zxxk.com)--教育资源门户，提供试卷、教案、课件、论文、素材及各类教学资源下载，还有大量而丰富的教学相关资讯！" type="#_x0000_t75" style="height:27pt;width:13.8pt;" o:ole="t" filled="f" o:preferrelative="t" stroked="f" coordsize="21600,21600">
            <v:path/>
            <v:fill on="f" focussize="0,0"/>
            <v:stroke on="f" joinstyle="miter"/>
            <v:imagedata r:id="rId454" o:title="学科网(www.zxxk"/>
            <o:lock v:ext="edit" aspectratio="t"/>
            <w10:wrap type="none"/>
            <w10:anchorlock/>
          </v:shape>
          <o:OLEObject Type="Embed" ProgID="Equation.3" ShapeID="_x0000_i1236" DrawAspect="Content" ObjectID="_1468075936" r:id="rId453">
            <o:LockedField>false</o:LockedField>
          </o:OLEObject>
        </w:object>
      </w:r>
      <w:r>
        <w:rPr>
          <w:rFonts w:hint="eastAsia"/>
        </w:rPr>
        <w:t xml:space="preserve">                      14.12             15.</w:t>
      </w:r>
      <w:r>
        <w:rPr>
          <w:szCs w:val="21"/>
        </w:rPr>
        <w:t xml:space="preserve"> 1</w:t>
      </w:r>
      <w:r>
        <w:rPr>
          <w:rFonts w:ascii="宋体" w:hAnsi="宋体"/>
          <w:szCs w:val="21"/>
        </w:rPr>
        <w:t>≤</w:t>
      </w:r>
      <w:r>
        <w:rPr>
          <w:i/>
          <w:szCs w:val="21"/>
        </w:rPr>
        <w:t>y</w:t>
      </w:r>
      <w:r>
        <w:rPr>
          <w:rFonts w:hint="eastAsia" w:ascii="宋体" w:hAnsi="宋体"/>
          <w:szCs w:val="21"/>
        </w:rPr>
        <w:t>＜</w:t>
      </w:r>
      <w:r>
        <w:rPr>
          <w:szCs w:val="21"/>
        </w:rPr>
        <w:t>9</w:t>
      </w:r>
      <w:r>
        <w:rPr>
          <w:rFonts w:hint="eastAsia"/>
          <w:szCs w:val="21"/>
        </w:rPr>
        <w:t xml:space="preserve">          16.  </w:t>
      </w:r>
      <w:r>
        <w:rPr>
          <w:rFonts w:hint="eastAsia"/>
        </w:rPr>
        <w:t>15</w:t>
      </w:r>
      <w:r>
        <w:rPr>
          <w:position w:val="-8"/>
        </w:rPr>
        <w:object>
          <v:shape id="_x0000_i1237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56" o:title="学科网(www.zxxk"/>
            <o:lock v:ext="edit" aspectratio="t"/>
            <w10:wrap type="none"/>
            <w10:anchorlock/>
          </v:shape>
          <o:OLEObject Type="Embed" ProgID="Equation.3" ShapeID="_x0000_i1237" DrawAspect="Content" ObjectID="_1468075937" r:id="rId455">
            <o:LockedField>false</o:LockedField>
          </o:OLEObject>
        </w:objec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三、解答题：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17、（1）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＝1，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＝3．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position w:val="-20"/>
          <w:szCs w:val="21"/>
        </w:rPr>
        <w:object>
          <v:shape id="_x0000_i1238" o:spt="75" alt="学科网(www.zxxk.com)--教育资源门户，提供试卷、教案、课件、论文、素材及各类教学资源下载，还有大量而丰富的教学相关资讯！" type="#_x0000_t75" style="height:29.4pt;width:115.2pt;" o:ole="t" filled="f" o:preferrelative="t" stroked="f" coordsize="21600,21600">
            <v:path/>
            <v:fill on="f" focussize="0,0"/>
            <v:stroke on="f" joinstyle="miter"/>
            <v:imagedata r:id="rId458" o:title="学科网(www.zxxk"/>
            <o:lock v:ext="edit" aspectratio="t"/>
            <w10:wrap type="none"/>
            <w10:anchorlock/>
          </v:shape>
          <o:OLEObject Type="Embed" ProgID="Equation.3" ShapeID="_x0000_i1238" DrawAspect="Content" ObjectID="_1468075938" r:id="rId457">
            <o:LockedField>false</o:LockedField>
          </o:OLEObject>
        </w:objec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18、解：（1）根据旋转的性质可知：△</w:t>
      </w:r>
      <w:r>
        <w:rPr>
          <w:rFonts w:hint="eastAsia" w:asciiTheme="minorEastAsia" w:hAnsiTheme="minorEastAsia" w:eastAsiaTheme="minorEastAsia"/>
          <w:i/>
          <w:szCs w:val="21"/>
        </w:rPr>
        <w:t>AFD</w:t>
      </w:r>
      <w:r>
        <w:rPr>
          <w:rFonts w:hint="eastAsia" w:asciiTheme="minorEastAsia" w:hAnsiTheme="minorEastAsia" w:eastAsiaTheme="minorEastAsia"/>
          <w:szCs w:val="21"/>
        </w:rPr>
        <w:t>≌△</w:t>
      </w:r>
      <w:r>
        <w:rPr>
          <w:rFonts w:hint="eastAsia" w:asciiTheme="minorEastAsia" w:hAnsiTheme="minorEastAsia" w:eastAsiaTheme="minorEastAsia"/>
          <w:i/>
          <w:szCs w:val="21"/>
        </w:rPr>
        <w:t>AEB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即</w:t>
      </w:r>
      <w:r>
        <w:rPr>
          <w:rFonts w:hint="eastAsia" w:asciiTheme="minorEastAsia" w:hAnsiTheme="minorEastAsia" w:eastAsiaTheme="minorEastAsia"/>
          <w:i/>
          <w:szCs w:val="21"/>
        </w:rPr>
        <w:t>AE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AF</w:t>
      </w:r>
      <w:r>
        <w:rPr>
          <w:rFonts w:hint="eastAsia" w:asciiTheme="minorEastAsia" w:hAnsiTheme="minorEastAsia" w:eastAsiaTheme="minorEastAsia"/>
          <w:szCs w:val="21"/>
        </w:rPr>
        <w:t>，∠</w:t>
      </w:r>
      <w:r>
        <w:rPr>
          <w:rFonts w:hint="eastAsia" w:asciiTheme="minorEastAsia" w:hAnsiTheme="minorEastAsia" w:eastAsiaTheme="minorEastAsia"/>
          <w:i/>
          <w:szCs w:val="21"/>
        </w:rPr>
        <w:t>DAF</w:t>
      </w:r>
      <w:r>
        <w:rPr>
          <w:rFonts w:hint="eastAsia" w:asciiTheme="minorEastAsia" w:hAnsiTheme="minorEastAsia" w:eastAsiaTheme="minorEastAsia"/>
          <w:szCs w:val="21"/>
        </w:rPr>
        <w:t>＝90°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2286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，∠</w:t>
      </w:r>
      <w:r>
        <w:rPr>
          <w:rFonts w:hint="eastAsia" w:asciiTheme="minorEastAsia" w:hAnsiTheme="minorEastAsia" w:eastAsiaTheme="minorEastAsia"/>
          <w:i/>
          <w:szCs w:val="21"/>
        </w:rPr>
        <w:t>AEB</w:t>
      </w:r>
      <w:r>
        <w:rPr>
          <w:rFonts w:hint="eastAsia" w:asciiTheme="minorEastAsia" w:hAnsiTheme="minorEastAsia" w:eastAsiaTheme="minorEastAsia"/>
          <w:szCs w:val="21"/>
        </w:rPr>
        <w:t>＝∠</w:t>
      </w:r>
      <w:r>
        <w:rPr>
          <w:rFonts w:hint="eastAsia" w:asciiTheme="minorEastAsia" w:hAnsiTheme="minorEastAsia" w:eastAsiaTheme="minorEastAsia"/>
          <w:i/>
          <w:szCs w:val="21"/>
        </w:rPr>
        <w:t>DFA</w:t>
      </w:r>
      <w:r>
        <w:rPr>
          <w:rFonts w:hint="eastAsia" w:asciiTheme="minorEastAsia" w:hAnsiTheme="minorEastAsia" w:eastAsiaTheme="minorEastAsia"/>
          <w:szCs w:val="21"/>
        </w:rPr>
        <w:t>＝65°，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∴∠</w:t>
      </w:r>
      <w:r>
        <w:rPr>
          <w:rFonts w:hint="eastAsia" w:asciiTheme="minorEastAsia" w:hAnsiTheme="minorEastAsia" w:eastAsiaTheme="minorEastAsia"/>
          <w:i/>
          <w:szCs w:val="21"/>
        </w:rPr>
        <w:t>AFE</w:t>
      </w:r>
      <w:r>
        <w:rPr>
          <w:rFonts w:hint="eastAsia" w:asciiTheme="minorEastAsia" w:hAnsiTheme="minorEastAsia" w:eastAsiaTheme="minorEastAsia"/>
          <w:szCs w:val="21"/>
        </w:rPr>
        <w:t>＝45°，∴∠</w:t>
      </w:r>
      <w:r>
        <w:rPr>
          <w:rFonts w:hint="eastAsia" w:asciiTheme="minorEastAsia" w:hAnsiTheme="minorEastAsia" w:eastAsiaTheme="minorEastAsia"/>
          <w:i/>
          <w:szCs w:val="21"/>
        </w:rPr>
        <w:t>DFE</w:t>
      </w:r>
      <w:r>
        <w:rPr>
          <w:rFonts w:hint="eastAsia" w:asciiTheme="minorEastAsia" w:hAnsiTheme="minorEastAsia" w:eastAsiaTheme="minorEastAsia"/>
          <w:szCs w:val="21"/>
        </w:rPr>
        <w:t>＝∠</w:t>
      </w:r>
      <w:r>
        <w:rPr>
          <w:rFonts w:hint="eastAsia" w:asciiTheme="minorEastAsia" w:hAnsiTheme="minorEastAsia" w:eastAsiaTheme="minorEastAsia"/>
          <w:i/>
          <w:szCs w:val="21"/>
        </w:rPr>
        <w:t>DFA</w:t>
      </w:r>
      <w:r>
        <w:rPr>
          <w:rFonts w:hint="eastAsia" w:asciiTheme="minorEastAsia" w:hAnsiTheme="minorEastAsia" w:eastAsiaTheme="minorEastAsia"/>
          <w:szCs w:val="21"/>
        </w:rPr>
        <w:t>－∠</w:t>
      </w:r>
      <w:r>
        <w:rPr>
          <w:rFonts w:hint="eastAsia" w:asciiTheme="minorEastAsia" w:hAnsiTheme="minorEastAsia" w:eastAsiaTheme="minorEastAsia"/>
          <w:i/>
          <w:szCs w:val="21"/>
        </w:rPr>
        <w:t>EFA</w:t>
      </w:r>
      <w:r>
        <w:rPr>
          <w:rFonts w:hint="eastAsia" w:asciiTheme="minorEastAsia" w:hAnsiTheme="minorEastAsia" w:eastAsiaTheme="minorEastAsia"/>
          <w:szCs w:val="21"/>
        </w:rPr>
        <w:t>＝20°；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（2）延长</w:t>
      </w:r>
      <w:r>
        <w:rPr>
          <w:rFonts w:hint="eastAsia" w:asciiTheme="minorEastAsia" w:hAnsiTheme="minorEastAsia" w:eastAsiaTheme="minorEastAsia"/>
          <w:i/>
          <w:szCs w:val="21"/>
        </w:rPr>
        <w:t>BE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hint="eastAsia" w:asciiTheme="minorEastAsia" w:hAnsiTheme="minorEastAsia" w:eastAsiaTheme="minorEastAsia"/>
          <w:i/>
          <w:szCs w:val="21"/>
        </w:rPr>
        <w:t>DF</w:t>
      </w:r>
      <w:r>
        <w:rPr>
          <w:rFonts w:hint="eastAsia" w:asciiTheme="minorEastAsia" w:hAnsiTheme="minorEastAsia" w:eastAsiaTheme="minorEastAsia"/>
          <w:szCs w:val="21"/>
        </w:rPr>
        <w:t>相交于点</w:t>
      </w:r>
      <w:r>
        <w:rPr>
          <w:rFonts w:hint="eastAsia" w:asciiTheme="minorEastAsia" w:hAnsiTheme="minorEastAsia" w:eastAsiaTheme="minorEastAsia"/>
          <w:i/>
          <w:szCs w:val="21"/>
        </w:rPr>
        <w:t>G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∵∠</w:t>
      </w:r>
      <w:r>
        <w:rPr>
          <w:rFonts w:hint="eastAsia" w:asciiTheme="minorEastAsia" w:hAnsiTheme="minorEastAsia" w:eastAsiaTheme="minorEastAsia"/>
          <w:i/>
          <w:szCs w:val="21"/>
        </w:rPr>
        <w:t>DAF</w:t>
      </w:r>
      <w:r>
        <w:rPr>
          <w:rFonts w:hint="eastAsia" w:asciiTheme="minorEastAsia" w:hAnsiTheme="minorEastAsia" w:eastAsiaTheme="minorEastAsia"/>
          <w:szCs w:val="21"/>
        </w:rPr>
        <w:t>＝90°，∴∠</w:t>
      </w:r>
      <w:r>
        <w:rPr>
          <w:rFonts w:hint="eastAsia" w:asciiTheme="minorEastAsia" w:hAnsiTheme="minorEastAsia" w:eastAsiaTheme="minorEastAsia"/>
          <w:i/>
          <w:szCs w:val="21"/>
        </w:rPr>
        <w:t>DFA</w:t>
      </w:r>
      <w:r>
        <w:rPr>
          <w:rFonts w:hint="eastAsia" w:asciiTheme="minorEastAsia" w:hAnsiTheme="minorEastAsia" w:eastAsiaTheme="minorEastAsia"/>
          <w:szCs w:val="21"/>
        </w:rPr>
        <w:t>＋∠</w:t>
      </w:r>
      <w:r>
        <w:rPr>
          <w:rFonts w:hint="eastAsia" w:asciiTheme="minorEastAsia" w:hAnsiTheme="minorEastAsia" w:eastAsiaTheme="minorEastAsia"/>
          <w:i/>
          <w:szCs w:val="21"/>
        </w:rPr>
        <w:t>ADF</w:t>
      </w:r>
      <w:r>
        <w:rPr>
          <w:rFonts w:hint="eastAsia" w:asciiTheme="minorEastAsia" w:hAnsiTheme="minorEastAsia" w:eastAsiaTheme="minorEastAsia"/>
          <w:szCs w:val="21"/>
        </w:rPr>
        <w:t>＝90°，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∵∠</w:t>
      </w:r>
      <w:r>
        <w:rPr>
          <w:rFonts w:hint="eastAsia" w:asciiTheme="minorEastAsia" w:hAnsiTheme="minorEastAsia" w:eastAsiaTheme="minorEastAsia"/>
          <w:i/>
          <w:szCs w:val="21"/>
        </w:rPr>
        <w:t>EBA</w:t>
      </w:r>
      <w:r>
        <w:rPr>
          <w:rFonts w:hint="eastAsia" w:asciiTheme="minorEastAsia" w:hAnsiTheme="minorEastAsia" w:eastAsiaTheme="minorEastAsia"/>
          <w:szCs w:val="21"/>
        </w:rPr>
        <w:t>＝∠</w:t>
      </w:r>
      <w:r>
        <w:rPr>
          <w:rFonts w:hint="eastAsia" w:asciiTheme="minorEastAsia" w:hAnsiTheme="minorEastAsia" w:eastAsiaTheme="minorEastAsia"/>
          <w:i/>
          <w:szCs w:val="21"/>
        </w:rPr>
        <w:t>FDA</w:t>
      </w:r>
      <w:r>
        <w:rPr>
          <w:rFonts w:hint="eastAsia" w:asciiTheme="minorEastAsia" w:hAnsiTheme="minorEastAsia" w:eastAsiaTheme="minorEastAsia"/>
          <w:szCs w:val="21"/>
        </w:rPr>
        <w:t>，∴∠</w:t>
      </w:r>
      <w:r>
        <w:rPr>
          <w:rFonts w:hint="eastAsia" w:asciiTheme="minorEastAsia" w:hAnsiTheme="minorEastAsia" w:eastAsiaTheme="minorEastAsia"/>
          <w:i/>
          <w:szCs w:val="21"/>
        </w:rPr>
        <w:t>DFA</w:t>
      </w:r>
      <w:r>
        <w:rPr>
          <w:rFonts w:hint="eastAsia" w:asciiTheme="minorEastAsia" w:hAnsiTheme="minorEastAsia" w:eastAsiaTheme="minorEastAsia"/>
          <w:szCs w:val="21"/>
        </w:rPr>
        <w:t>＋∠</w:t>
      </w:r>
      <w:r>
        <w:rPr>
          <w:rFonts w:hint="eastAsia" w:asciiTheme="minorEastAsia" w:hAnsiTheme="minorEastAsia" w:eastAsiaTheme="minorEastAsia"/>
          <w:i/>
          <w:szCs w:val="21"/>
        </w:rPr>
        <w:t>EBA</w:t>
      </w:r>
      <w:r>
        <w:rPr>
          <w:rFonts w:hint="eastAsia" w:asciiTheme="minorEastAsia" w:hAnsiTheme="minorEastAsia" w:eastAsiaTheme="minorEastAsia"/>
          <w:szCs w:val="21"/>
        </w:rPr>
        <w:t>＝90°，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</w:t>
      </w:r>
      <w:r>
        <w:rPr>
          <w:rFonts w:hint="eastAsia" w:asciiTheme="minorEastAsia" w:hAnsiTheme="minorEastAsia" w:eastAsiaTheme="minorEastAsia"/>
          <w:i/>
          <w:szCs w:val="21"/>
        </w:rPr>
        <w:t>BG</w:t>
      </w:r>
      <w:r>
        <w:rPr>
          <w:rFonts w:hint="eastAsia" w:asciiTheme="minorEastAsia" w:hAnsiTheme="minorEastAsia" w:eastAsiaTheme="minorEastAsia"/>
          <w:szCs w:val="21"/>
        </w:rPr>
        <w:t>⊥</w:t>
      </w:r>
      <w:r>
        <w:rPr>
          <w:rFonts w:hint="eastAsia" w:asciiTheme="minorEastAsia" w:hAnsiTheme="minorEastAsia" w:eastAsiaTheme="minorEastAsia"/>
          <w:i/>
          <w:szCs w:val="21"/>
        </w:rPr>
        <w:t>DF</w:t>
      </w:r>
      <w:r>
        <w:rPr>
          <w:rFonts w:hint="eastAsia" w:asciiTheme="minorEastAsia" w:hAnsiTheme="minorEastAsia" w:eastAsiaTheme="minorEastAsia"/>
          <w:szCs w:val="21"/>
        </w:rPr>
        <w:t>，即</w:t>
      </w:r>
      <w:r>
        <w:rPr>
          <w:rFonts w:hint="eastAsia" w:asciiTheme="minorEastAsia" w:hAnsiTheme="minorEastAsia" w:eastAsiaTheme="minorEastAsia"/>
          <w:i/>
          <w:szCs w:val="21"/>
        </w:rPr>
        <w:t>BE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hint="eastAsia" w:asciiTheme="minorEastAsia" w:hAnsiTheme="minorEastAsia" w:eastAsiaTheme="minorEastAsia"/>
          <w:i/>
          <w:szCs w:val="21"/>
        </w:rPr>
        <w:t>DF</w:t>
      </w:r>
      <w:r>
        <w:rPr>
          <w:rFonts w:hint="eastAsia" w:asciiTheme="minorEastAsia" w:hAnsiTheme="minorEastAsia" w:eastAsiaTheme="minorEastAsia"/>
          <w:szCs w:val="21"/>
        </w:rPr>
        <w:t>互相垂直．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19、解：（1）</w:t>
      </w:r>
      <w:r>
        <w:rPr>
          <w:rFonts w:asciiTheme="minorEastAsia" w:hAnsiTheme="minorEastAsia" w:eastAsiaTheme="minorEastAsia"/>
          <w:szCs w:val="21"/>
        </w:rPr>
        <w:t>Δ</w:t>
      </w:r>
      <w:r>
        <w:rPr>
          <w:rFonts w:hint="eastAsia" w:asciiTheme="minorEastAsia" w:hAnsiTheme="minorEastAsia" w:eastAsiaTheme="minorEastAsia"/>
          <w:szCs w:val="21"/>
        </w:rPr>
        <w:t>＝(2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＋3)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－4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＝12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＋9≥0，解得：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≥－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39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61" o:title="学科网(www.zxxk"/>
            <o:lock v:ext="edit" aspectratio="t"/>
            <w10:wrap type="none"/>
            <w10:anchorlock/>
          </v:shape>
          <o:OLEObject Type="Embed" ProgID="Equation.3" ShapeID="_x0000_i1239" DrawAspect="Content" ObjectID="_1468075939" r:id="rId46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5240" cy="1524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asciiTheme="minorEastAsia" w:hAnsiTheme="minorEastAsia" w:eastAsiaTheme="minorEastAsia"/>
          <w:szCs w:val="21"/>
        </w:rPr>
        <w:t>α＋β</w:t>
      </w:r>
      <w:r>
        <w:rPr>
          <w:rFonts w:hint="eastAsia" w:asciiTheme="minorEastAsia" w:hAnsiTheme="minorEastAsia" w:eastAsiaTheme="minorEastAsia"/>
          <w:szCs w:val="21"/>
        </w:rPr>
        <w:t>＝－(2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＋3)，</w:t>
      </w:r>
      <w:r>
        <w:rPr>
          <w:rFonts w:asciiTheme="minorEastAsia" w:hAnsiTheme="minorEastAsia" w:eastAsiaTheme="minorEastAsia"/>
          <w:szCs w:val="21"/>
        </w:rPr>
        <w:t>αβ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，∴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－2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－3＝0，解得：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＝3，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＝－1．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≥－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40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61" o:title="学科网(www.zxxk"/>
            <o:lock v:ext="edit" aspectratio="t"/>
            <w10:wrap type="none"/>
            <w10:anchorlock/>
          </v:shape>
          <o:OLEObject Type="Embed" ProgID="Equation.3" ShapeID="_x0000_i1240" DrawAspect="Content" ObjectID="_1468075940" r:id="rId46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；所以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＝－1舍去，所以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＝3．</w:t>
      </w:r>
    </w:p>
    <w:p>
      <w:pPr>
        <w:numPr>
          <w:ilvl w:val="0"/>
          <w:numId w:val="1"/>
        </w:num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解：设每次下降的百分率为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，根据题意，得：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50（1－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＝32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解得：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＝1.8（舍）或</w:t>
      </w:r>
      <w:r>
        <w:rPr>
          <w:rFonts w:hint="eastAsia" w:asciiTheme="minorEastAsia" w:hAnsiTheme="minorEastAsia" w:eastAsiaTheme="minorEastAsia"/>
          <w:i/>
          <w:szCs w:val="21"/>
        </w:rPr>
        <w:drawing>
          <wp:inline distT="0" distB="0" distL="0" distR="0">
            <wp:extent cx="22860" cy="1524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＝0.2＝20%，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答：每次下降的百分率为20%；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21、解：（1）由点</w:t>
      </w:r>
      <w:r>
        <w:rPr>
          <w:rFonts w:hint="eastAsia" w:asciiTheme="minorEastAsia" w:hAnsiTheme="minorEastAsia" w:eastAsiaTheme="minorEastAsia"/>
          <w:i/>
          <w:szCs w:val="21"/>
        </w:rPr>
        <w:drawing>
          <wp:inline distT="0" distB="0" distL="0" distR="0">
            <wp:extent cx="15240" cy="2286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（－2，0）在一次函数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＝－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</w:t>
      </w:r>
      <w:r>
        <w:rPr>
          <w:rFonts w:hint="eastAsia" w:asciiTheme="minorEastAsia" w:hAnsiTheme="minorEastAsia" w:eastAsiaTheme="minor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上，得</w:t>
      </w:r>
      <w:r>
        <w:rPr>
          <w:rFonts w:hint="eastAsia" w:asciiTheme="minorEastAsia" w:hAnsiTheme="minorEastAsia" w:eastAsiaTheme="minor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＝－2，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∴一次函数的表达式为</w:t>
      </w:r>
      <w:r>
        <w:rPr>
          <w:rFonts w:hint="eastAsia" w:asciiTheme="minorEastAsia" w:hAnsiTheme="minorEastAsia" w:eastAsiaTheme="minorEastAsia"/>
          <w:bCs/>
          <w:i/>
          <w:szCs w:val="21"/>
        </w:rPr>
        <w:t>y</w:t>
      </w:r>
      <w:r>
        <w:rPr>
          <w:rFonts w:hint="eastAsia" w:asciiTheme="minorEastAsia" w:hAnsiTheme="minorEastAsia" w:eastAsiaTheme="minorEastAsia"/>
          <w:bCs/>
          <w:szCs w:val="21"/>
        </w:rPr>
        <w:t>＝－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－2</w: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由点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（－3，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）在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＝－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－2上，得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＝1，∴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（－3，1），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把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（－3，1）代入数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41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67" o:title="学科网(www.zxxk"/>
            <o:lock v:ext="edit" aspectratio="t"/>
            <w10:wrap type="none"/>
            <w10:anchorlock/>
          </v:shape>
          <o:OLEObject Type="Embed" ProgID="Equation.3" ShapeID="_x0000_i1241" DrawAspect="Content" ObjectID="_1468075941" r:id="rId46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＜0）得</w:t>
      </w:r>
      <w:r>
        <w:rPr>
          <w:rFonts w:hint="eastAsia" w:asciiTheme="minorEastAsia" w:hAnsiTheme="minorEastAsia" w:eastAsiaTheme="minorEastAsia"/>
          <w:i/>
          <w:szCs w:val="21"/>
        </w:rPr>
        <w:t>k</w:t>
      </w:r>
      <w:r>
        <w:rPr>
          <w:rFonts w:hint="eastAsia" w:asciiTheme="minorEastAsia" w:hAnsiTheme="minorEastAsia" w:eastAsiaTheme="minorEastAsia"/>
          <w:szCs w:val="21"/>
        </w:rPr>
        <w:t>＝－3，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1524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∴反比例函数的表达式为：</w:t>
      </w:r>
      <w:r>
        <w:rPr>
          <w:rFonts w:hint="eastAsia" w:asciiTheme="minorEastAsia" w:hAnsiTheme="minorEastAsia" w:eastAsiaTheme="minorEastAsia"/>
          <w:bCs/>
          <w:i/>
          <w:szCs w:val="21"/>
        </w:rPr>
        <w:t>y</w:t>
      </w:r>
      <w:r>
        <w:rPr>
          <w:rFonts w:hint="eastAsia" w:asciiTheme="minorEastAsia" w:hAnsiTheme="minorEastAsia" w:eastAsiaTheme="minorEastAsia"/>
          <w:bCs/>
          <w:szCs w:val="21"/>
        </w:rPr>
        <w:t>＝－</w:t>
      </w:r>
      <w:r>
        <w:rPr>
          <w:rFonts w:asciiTheme="minorEastAsia" w:hAnsiTheme="minorEastAsia" w:eastAsiaTheme="minorEastAsia"/>
          <w:bCs/>
          <w:position w:val="-24"/>
          <w:szCs w:val="21"/>
        </w:rPr>
        <w:object>
          <v:shape id="_x0000_i1242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69" o:title="学科网(www.zxxk"/>
            <o:lock v:ext="edit" aspectratio="t"/>
            <w10:wrap type="none"/>
            <w10:anchorlock/>
          </v:shape>
          <o:OLEObject Type="Embed" ProgID="Equation.3" ShapeID="_x0000_i1242" DrawAspect="Content" ObjectID="_1468075942" r:id="rId46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numPr>
          <w:ilvl w:val="0"/>
          <w:numId w:val="2"/>
        </w:num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C（1, －3）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（3）－3＜x＜0或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1524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1．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22、解：（1）本次比赛获奖的总人数为4÷10%＝40（人），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二等奖人数为40－（4＋24）＝12（人），补全条形图如下：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371600" cy="122682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（2）扇形统计图中“二等奖”所对应扇形的圆心角度数为360°×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43" o:spt="75" alt="学科网(www.zxxk.com)--教育资源门户，提供试卷、教案、课件、论文、素材及各类教学资源下载，还有大量而丰富的教学相关资讯！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472" o:title="学科网(www.zxxk"/>
            <o:lock v:ext="edit" aspectratio="t"/>
            <w10:wrap type="none"/>
            <w10:anchorlock/>
          </v:shape>
          <o:OLEObject Type="Embed" ProgID="Equation.3" ShapeID="_x0000_i1243" DrawAspect="Content" ObjectID="_1468075943" r:id="rId47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＝108°；</w:t>
      </w:r>
      <w:r>
        <w:rPr>
          <w:rFonts w:hint="eastAsia" w:asciiTheme="minorEastAsia" w:hAnsiTheme="minorEastAsia" w:eastAsiaTheme="minorEastAsia"/>
          <w:color w:val="FFFFFF"/>
          <w:szCs w:val="21"/>
        </w:rPr>
        <w:t>[来源:学|科|网]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（3）树状图如图所示，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3421380" cy="678180"/>
            <wp:effectExtent l="0" t="0" r="7620" b="762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948"/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∵从四人中随机抽取两人有12种可能的结果，每种结果发生的可能性相等，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恰好是甲和乙的有2种可能，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∴抽取两人恰好是甲和乙的概率是</w:t>
      </w:r>
      <w:r>
        <w:rPr>
          <w:rFonts w:hint="eastAsia" w:asciiTheme="minorEastAsia" w:hAnsiTheme="minorEastAsia" w:eastAsiaTheme="minorEastAsia"/>
          <w:i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44" o:spt="75" alt="学科网(www.zxxk.com)--教育资源门户，提供试卷、教案、课件、论文、素材及各类教学资源下载，还有大量而丰富的教学相关资讯！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475" o:title="学科网(www.zxxk"/>
            <o:lock v:ext="edit" aspectratio="t"/>
            <w10:wrap type="none"/>
            <w10:anchorlock/>
          </v:shape>
          <o:OLEObject Type="Embed" ProgID="Equation.3" ShapeID="_x0000_i1244" DrawAspect="Content" ObjectID="_1468075944" r:id="rId47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45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77" o:title="学科网(www.zxxk"/>
            <o:lock v:ext="edit" aspectratio="t"/>
            <w10:wrap type="none"/>
            <w10:anchorlock/>
          </v:shape>
          <o:OLEObject Type="Embed" ProgID="Equation.3" ShapeID="_x0000_i1245" DrawAspect="Content" ObjectID="_1468075945" r:id="rId47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23、（1）连接</w:t>
      </w:r>
      <w:r>
        <w:rPr>
          <w:rFonts w:hint="eastAsia" w:asciiTheme="minorEastAsia" w:hAnsiTheme="minorEastAsia" w:eastAsiaTheme="minorEastAsia"/>
          <w:i/>
          <w:szCs w:val="21"/>
        </w:rPr>
        <w:t>AD</w:t>
      </w:r>
      <w:r>
        <w:rPr>
          <w:rFonts w:hint="eastAsia"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color w:val="FFFFFF"/>
          <w:szCs w:val="21"/>
        </w:rPr>
        <w:t>[来源:学科网ZXXK]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AB</w:t>
      </w:r>
      <w:r>
        <w:rPr>
          <w:rFonts w:hint="eastAsia" w:asciiTheme="minorEastAsia" w:hAnsiTheme="minorEastAsia" w:eastAsiaTheme="minorEastAsia"/>
          <w:szCs w:val="21"/>
        </w:rPr>
        <w:t>是⊙</w:t>
      </w:r>
      <w:r>
        <w:rPr>
          <w:rFonts w:hint="eastAsia" w:asciiTheme="minorEastAsia" w:hAnsiTheme="minorEastAsia" w:eastAsiaTheme="minorEastAsia"/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的直径，∴</w:t>
      </w:r>
      <w:r>
        <w:rPr>
          <w:rFonts w:hint="eastAsia" w:asciiTheme="minorEastAsia" w:hAnsiTheme="minorEastAsia" w:eastAsiaTheme="minorEastAsia"/>
          <w:i/>
          <w:szCs w:val="21"/>
        </w:rPr>
        <w:t>AD</w:t>
      </w:r>
      <w:r>
        <w:rPr>
          <w:rFonts w:hint="eastAsia" w:asciiTheme="minorEastAsia" w:hAnsiTheme="minorEastAsia" w:eastAsiaTheme="minorEastAsia"/>
          <w:szCs w:val="21"/>
        </w:rPr>
        <w:t>⊥</w:t>
      </w:r>
      <w:r>
        <w:rPr>
          <w:rFonts w:hint="eastAsia" w:asciiTheme="minorEastAsia" w:hAnsiTheme="minorEastAsia" w:eastAsiaTheme="minor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AB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AC</w:t>
      </w:r>
      <w:r>
        <w:rPr>
          <w:rFonts w:hint="eastAsia" w:asciiTheme="minorEastAsia" w:hAnsiTheme="minorEastAsia" w:eastAsiaTheme="minorEastAsia"/>
          <w:szCs w:val="21"/>
        </w:rPr>
        <w:t>，∴</w:t>
      </w:r>
      <w:r>
        <w:rPr>
          <w:rFonts w:hint="eastAsia" w:asciiTheme="minorEastAsia" w:hAnsiTheme="minorEastAsia" w:eastAsiaTheme="minorEastAsia"/>
          <w:i/>
          <w:szCs w:val="21"/>
        </w:rPr>
        <w:t>BD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DC</w: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（2）连接</w:t>
      </w:r>
      <w:r>
        <w:rPr>
          <w:rFonts w:hint="eastAsia" w:asciiTheme="minorEastAsia" w:hAnsiTheme="minorEastAsia" w:eastAsiaTheme="minorEastAsia"/>
          <w:i/>
          <w:szCs w:val="21"/>
        </w:rPr>
        <w:t>OD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AO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BO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i/>
          <w:szCs w:val="21"/>
        </w:rPr>
        <w:t>BD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DC</w:t>
      </w:r>
      <w:r>
        <w:rPr>
          <w:rFonts w:hint="eastAsia" w:asciiTheme="minorEastAsia" w:hAnsiTheme="minorEastAsia" w:eastAsiaTheme="minorEastAsia"/>
          <w:szCs w:val="21"/>
        </w:rPr>
        <w:t>，∴</w:t>
      </w:r>
      <w:r>
        <w:rPr>
          <w:rFonts w:hint="eastAsia" w:asciiTheme="minorEastAsia" w:hAnsiTheme="minorEastAsia" w:eastAsiaTheme="minorEastAsia"/>
          <w:i/>
          <w:szCs w:val="21"/>
        </w:rPr>
        <w:t>OD</w:t>
      </w:r>
      <w:r>
        <w:rPr>
          <w:rFonts w:hint="eastAsia" w:asciiTheme="minorEastAsia" w:hAnsiTheme="minorEastAsia" w:eastAsiaTheme="minorEastAsia"/>
          <w:szCs w:val="21"/>
        </w:rPr>
        <w:t>∥</w:t>
      </w:r>
      <w:r>
        <w:rPr>
          <w:rFonts w:hint="eastAsia" w:asciiTheme="minorEastAsia" w:hAnsiTheme="minorEastAsia" w:eastAsiaTheme="minorEastAsia"/>
          <w:i/>
          <w:szCs w:val="21"/>
        </w:rPr>
        <w:t>AC</w: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DE</w:t>
      </w:r>
      <w:r>
        <w:rPr>
          <w:rFonts w:hint="eastAsia" w:asciiTheme="minorEastAsia" w:hAnsiTheme="minorEastAsia" w:eastAsiaTheme="minorEastAsia"/>
          <w:szCs w:val="21"/>
        </w:rPr>
        <w:t>⊥</w:t>
      </w:r>
      <w:r>
        <w:rPr>
          <w:rFonts w:hint="eastAsia" w:asciiTheme="minorEastAsia" w:hAnsiTheme="minorEastAsia" w:eastAsiaTheme="minorEastAsia"/>
          <w:i/>
          <w:szCs w:val="21"/>
        </w:rPr>
        <w:t>AC</w:t>
      </w:r>
      <w:r>
        <w:rPr>
          <w:rFonts w:hint="eastAsia" w:asciiTheme="minorEastAsia" w:hAnsiTheme="minorEastAsia" w:eastAsiaTheme="minorEastAsia"/>
          <w:szCs w:val="21"/>
        </w:rPr>
        <w:t>，∴</w:t>
      </w:r>
      <w:r>
        <w:rPr>
          <w:rFonts w:hint="eastAsia" w:asciiTheme="minorEastAsia" w:hAnsiTheme="minorEastAsia" w:eastAsiaTheme="minorEastAsia"/>
          <w:i/>
          <w:szCs w:val="21"/>
        </w:rPr>
        <w:t>OD</w:t>
      </w:r>
      <w:r>
        <w:rPr>
          <w:rFonts w:hint="eastAsia" w:asciiTheme="minorEastAsia" w:hAnsiTheme="minorEastAsia" w:eastAsiaTheme="minorEastAsia"/>
          <w:szCs w:val="21"/>
        </w:rPr>
        <w:t>⊥</w:t>
      </w:r>
      <w:r>
        <w:rPr>
          <w:rFonts w:hint="eastAsia" w:asciiTheme="minorEastAsia" w:hAnsiTheme="minorEastAsia" w:eastAsiaTheme="minorEastAsia"/>
          <w:i/>
          <w:szCs w:val="21"/>
        </w:rPr>
        <w:t>DE</w:t>
      </w:r>
      <w:r>
        <w:rPr>
          <w:rFonts w:hint="eastAsia" w:asciiTheme="minorEastAsia" w:hAnsiTheme="minorEastAsia" w:eastAsiaTheme="minorEastAsia"/>
          <w:szCs w:val="21"/>
        </w:rPr>
        <w:t>，∴</w:t>
      </w:r>
      <w:r>
        <w:rPr>
          <w:rFonts w:hint="eastAsia" w:asciiTheme="minorEastAsia" w:hAnsiTheme="minorEastAsia" w:eastAsiaTheme="minorEastAsia"/>
          <w:i/>
          <w:szCs w:val="21"/>
        </w:rPr>
        <w:t>DE</w:t>
      </w:r>
      <w:r>
        <w:rPr>
          <w:rFonts w:hint="eastAsia" w:asciiTheme="minorEastAsia" w:hAnsiTheme="minorEastAsia" w:eastAsiaTheme="minorEastAsia"/>
          <w:szCs w:val="21"/>
        </w:rPr>
        <w:t>是⊙</w:t>
      </w:r>
      <w:r>
        <w:rPr>
          <w:rFonts w:hint="eastAsia" w:asciiTheme="minorEastAsia" w:hAnsiTheme="minorEastAsia" w:eastAsiaTheme="minorEastAsia"/>
          <w:i/>
          <w:szCs w:val="21"/>
        </w:rPr>
        <w:t>O</w:t>
      </w:r>
      <w:r>
        <w:rPr>
          <w:rFonts w:hint="eastAsia" w:asciiTheme="minorEastAsia" w:hAnsiTheme="minorEastAsia" w:eastAsiaTheme="minorEastAsia"/>
          <w:szCs w:val="21"/>
        </w:rPr>
        <w:t>的切线．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24、解：（1）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26"/>
          <w:szCs w:val="21"/>
        </w:rPr>
        <w:object>
          <v:shape id="_x0000_i1246" o:spt="75" alt="学科网(www.zxxk.com)--教育资源门户，提供试卷、教案、课件、论文、素材及各类教学资源下载，还有大量而丰富的教学相关资讯！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479" o:title="学科网(www.zxxk"/>
            <o:lock v:ext="edit" aspectratio="t"/>
            <w10:wrap type="none"/>
            <w10:anchorlock/>
          </v:shape>
          <o:OLEObject Type="Embed" ProgID="Equation.3" ShapeID="_x0000_i1246" DrawAspect="Content" ObjectID="_1468075946" r:id="rId47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（2）由已知得：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py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当1≤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≤5时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py</w:t>
      </w:r>
      <w:r>
        <w:rPr>
          <w:rFonts w:hint="eastAsia" w:asciiTheme="minorEastAsia" w:hAnsiTheme="minorEastAsia" w:eastAsiaTheme="minorEastAsia"/>
          <w:szCs w:val="21"/>
        </w:rPr>
        <w:t>＝（－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＋15）（20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＋180）＝</w:t>
      </w:r>
      <w:r>
        <w:rPr>
          <w:rFonts w:hint="eastAsia" w:asciiTheme="minorEastAsia" w:hAnsiTheme="minorEastAsia" w:eastAsiaTheme="minorEastAsia"/>
          <w:bCs/>
          <w:szCs w:val="21"/>
        </w:rPr>
        <w:t>－20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bCs/>
          <w:szCs w:val="21"/>
        </w:rPr>
        <w:t>＋120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＋2700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bCs/>
          <w:szCs w:val="21"/>
        </w:rPr>
        <w:t>－20（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－3）</w:t>
      </w:r>
      <w:r>
        <w:rPr>
          <w:rFonts w:hint="eastAsia" w:asciiTheme="minorEastAsia" w:hAnsiTheme="minorEastAsia" w:eastAsiaTheme="minorEastAsia"/>
          <w:bCs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bCs/>
          <w:szCs w:val="21"/>
        </w:rPr>
        <w:t>＋2880</w:t>
      </w:r>
      <w:r>
        <w:rPr>
          <w:rFonts w:hint="eastAsia" w:asciiTheme="minorEastAsia" w:hAnsiTheme="minorEastAsia" w:eastAsiaTheme="minorEastAsia"/>
          <w:szCs w:val="21"/>
        </w:rPr>
        <w:t>；当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＝3时，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取最大值2880；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当5＜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≤9时，</w:t>
      </w:r>
      <w:r>
        <w:rPr>
          <w:rFonts w:hint="eastAsia" w:asciiTheme="minorEastAsia" w:hAnsiTheme="minorEastAsia" w:eastAsiaTheme="minorEastAsia"/>
          <w:bCs/>
          <w:i/>
          <w:szCs w:val="21"/>
        </w:rPr>
        <w:t>w</w:t>
      </w:r>
      <w:r>
        <w:rPr>
          <w:rFonts w:hint="eastAsia" w:asciiTheme="minorEastAsia" w:hAnsiTheme="minorEastAsia" w:eastAsiaTheme="minorEastAsia"/>
          <w:bCs/>
          <w:szCs w:val="21"/>
        </w:rPr>
        <w:t>＝10（20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＋180）＝200</w:t>
      </w:r>
      <w:r>
        <w:rPr>
          <w:rFonts w:hint="eastAsia" w:asciiTheme="minorEastAsia" w:hAnsiTheme="minorEastAsia" w:eastAsiaTheme="minorEastAsia"/>
          <w:bCs/>
          <w:i/>
          <w:szCs w:val="21"/>
        </w:rPr>
        <w:t>x</w:t>
      </w:r>
      <w:r>
        <w:rPr>
          <w:rFonts w:hint="eastAsia" w:asciiTheme="minorEastAsia" w:hAnsiTheme="minorEastAsia" w:eastAsiaTheme="minorEastAsia"/>
          <w:bCs/>
          <w:szCs w:val="21"/>
        </w:rPr>
        <w:t>＋1800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是整数，180＞0，∴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1524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当5＜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≤9时，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随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的增大而增大，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2286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∴当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＝9时，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有最大值为200×9＋1800＝3600；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当9＜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≤15时，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＝10（－60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＋900）＝－600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＋9000，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∵－600＜0，∴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随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的增大而减小，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Cs/>
          <w:szCs w:val="21"/>
        </w:rPr>
        <w:t>又∵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＝9时，</w:t>
      </w:r>
      <w:r>
        <w:rPr>
          <w:rFonts w:hint="eastAsia" w:asciiTheme="minorEastAsia" w:hAnsiTheme="minorEastAsia" w:eastAsiaTheme="minorEastAsia"/>
          <w:i/>
          <w:szCs w:val="21"/>
        </w:rPr>
        <w:t>w＝</w:t>
      </w:r>
      <w:r>
        <w:rPr>
          <w:rFonts w:hint="eastAsia" w:asciiTheme="minorEastAsia" w:hAnsiTheme="minorEastAsia" w:eastAsiaTheme="minorEastAsia"/>
          <w:szCs w:val="21"/>
        </w:rPr>
        <w:t>－600×9＋9000＝3600．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∴当9＜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≤15时，</w:t>
      </w:r>
      <w:r>
        <w:rPr>
          <w:rFonts w:hint="eastAsia" w:asciiTheme="minorEastAsia" w:hAnsiTheme="minorEastAsia" w:eastAsiaTheme="minorEastAsia"/>
          <w:i/>
          <w:iCs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的最大值＜3600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综合得：</w:t>
      </w:r>
      <w:r>
        <w:rPr>
          <w:rFonts w:hint="eastAsia"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46"/>
          <w:szCs w:val="21"/>
        </w:rPr>
        <w:object>
          <v:shape id="_x0000_i1247" o:spt="75" alt="学科网(www.zxxk.com)--教育资源门户，提供试卷、教案、课件、论文、素材及各类教学资源下载，还有大量而丰富的教学相关资讯！" type="#_x0000_t75" style="height:51pt;width:144pt;" o:ole="t" filled="f" o:preferrelative="t" stroked="f" coordsize="21600,21600">
            <v:path/>
            <v:fill on="f" focussize="0,0"/>
            <v:stroke on="f" joinstyle="miter"/>
            <v:imagedata r:id="rId481" o:title="学科网(www.zxxk"/>
            <o:lock v:ext="edit" aspectratio="t"/>
            <w10:wrap type="none"/>
            <w10:anchorlock/>
          </v:shape>
          <o:OLEObject Type="Embed" ProgID="Equation.3" ShapeID="_x0000_i1247" DrawAspect="Content" ObjectID="_1468075947" r:id="rId48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在这15天中，第9天销售额达到最大，最大销售额是3600元．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〖注：每一段解析式正确给1分，每一个最大值正确给1分〗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（3）第13天、第14天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、第15天这3天，专柜处于亏损状态．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25、解：（1）将点</w:t>
      </w:r>
      <w:r>
        <w:rPr>
          <w:rFonts w:hint="eastAsia" w:asciiTheme="minorEastAsia" w:hAnsiTheme="minorEastAsia" w:eastAsiaTheme="minorEastAsia"/>
          <w:i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（3，0）、</w:t>
      </w:r>
      <w:r>
        <w:rPr>
          <w:rFonts w:hint="eastAsia" w:asciiTheme="minorEastAsia" w:hAnsiTheme="minorEastAsia" w:eastAsiaTheme="minorEastAsia"/>
          <w:i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（0，3）代入抛物线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＋</w:t>
      </w:r>
      <w:r>
        <w:rPr>
          <w:rFonts w:hint="eastAsia" w:asciiTheme="minorEastAsia" w:hAnsiTheme="minorEastAsia" w:eastAsiaTheme="minorEastAsia"/>
          <w:i/>
          <w:szCs w:val="21"/>
        </w:rPr>
        <w:t>bx</w:t>
      </w:r>
      <w:r>
        <w:rPr>
          <w:rFonts w:hint="eastAsia" w:asciiTheme="minorEastAsia" w:hAnsiTheme="minorEastAsia" w:eastAsiaTheme="minorEastAsia"/>
          <w:szCs w:val="21"/>
        </w:rPr>
        <w:t>＋</w:t>
      </w:r>
      <w:r>
        <w:rPr>
          <w:rFonts w:hint="eastAsia" w:asciiTheme="minorEastAsia" w:hAnsiTheme="minorEastAsia" w:eastAsiaTheme="minorEastAsia"/>
          <w:i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中，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得：</w:t>
      </w:r>
      <w:r>
        <w:rPr>
          <w:rFonts w:asciiTheme="minorEastAsia" w:hAnsiTheme="minorEastAsia" w:eastAsiaTheme="minorEastAsia"/>
          <w:position w:val="-30"/>
          <w:szCs w:val="21"/>
        </w:rPr>
        <w:object>
          <v:shape id="_x0000_i1248" o:spt="75" alt="学科网(www.zxxk.com)--教育资源门户，提供试卷、教案、课件、论文、素材及各类教学资源下载，还有大量而丰富的教学相关资讯！" type="#_x0000_t75" style="height:36pt;width:73.2pt;" o:ole="t" filled="f" o:preferrelative="t" stroked="f" coordsize="21600,21600">
            <v:path/>
            <v:fill on="f" focussize="0,0"/>
            <v:stroke on="f" joinstyle="miter"/>
            <v:imagedata r:id="rId483" o:title="学科网(www.zxxk"/>
            <o:lock v:ext="edit" aspectratio="t"/>
            <w10:wrap type="none"/>
            <w10:anchorlock/>
          </v:shape>
          <o:OLEObject Type="Embed" ProgID="Equation.3" ShapeID="_x0000_i1248" DrawAspect="Content" ObjectID="_1468075948" r:id="rId48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，解得：</w:t>
      </w:r>
      <w:r>
        <w:rPr>
          <w:rFonts w:asciiTheme="minorEastAsia" w:hAnsiTheme="minorEastAsia" w:eastAsiaTheme="minorEastAsia"/>
          <w:position w:val="-30"/>
          <w:szCs w:val="21"/>
        </w:rPr>
        <w:object>
          <v:shape id="_x0000_i1249" o:spt="75" alt="学科网(www.zxxk.com)--教育资源门户，提供试卷、教案、课件、论文、素材及各类教学资源下载，还有大量而丰富的教学相关资讯！" type="#_x0000_t75" style="height:36pt;width:40.8pt;" o:ole="t" filled="f" o:preferrelative="t" stroked="f" coordsize="21600,21600">
            <v:path/>
            <v:fill on="f" focussize="0,0"/>
            <v:stroke on="f" joinstyle="miter"/>
            <v:imagedata r:id="rId485" o:title="学科网(www.zxxk"/>
            <o:lock v:ext="edit" aspectratio="t"/>
            <w10:wrap type="none"/>
            <w10:anchorlock/>
          </v:shape>
          <o:OLEObject Type="Embed" ProgID="Equation.3" ShapeID="_x0000_i1249" DrawAspect="Content" ObjectID="_1468075949" r:id="rId48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．故抛物线的解析式为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－4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＋3．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－4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＋3＝(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－2)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－1，∴</w:t>
      </w:r>
      <w:r>
        <w:rPr>
          <w:rFonts w:hint="eastAsia" w:asciiTheme="minorEastAsia" w:hAnsiTheme="minorEastAsia" w:eastAsiaTheme="minorEastAsia"/>
          <w:i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点坐标为（2，－1）．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∵</w:t>
      </w:r>
      <w:r>
        <w:rPr>
          <w:rFonts w:hint="eastAsia" w:asciiTheme="minorEastAsia" w:hAnsiTheme="minorEastAsia" w:eastAsiaTheme="minorEastAsia"/>
          <w:i/>
          <w:szCs w:val="21"/>
        </w:rPr>
        <w:t>OB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OC</w:t>
      </w:r>
      <w:r>
        <w:rPr>
          <w:rFonts w:hint="eastAsia" w:asciiTheme="minorEastAsia" w:hAnsiTheme="minorEastAsia" w:eastAsiaTheme="minorEastAsia"/>
          <w:szCs w:val="21"/>
        </w:rPr>
        <w:t>＝3，∴∠</w:t>
      </w:r>
      <w:r>
        <w:rPr>
          <w:rFonts w:hint="eastAsia" w:asciiTheme="minorEastAsia" w:hAnsiTheme="minorEastAsia" w:eastAsiaTheme="minorEastAsia"/>
          <w:i/>
          <w:szCs w:val="21"/>
        </w:rPr>
        <w:t>CBO</w:t>
      </w:r>
      <w:r>
        <w:rPr>
          <w:rFonts w:hint="eastAsia" w:asciiTheme="minorEastAsia" w:hAnsiTheme="minorEastAsia" w:eastAsiaTheme="minorEastAsia"/>
          <w:szCs w:val="21"/>
        </w:rPr>
        <w:t>＝45°；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过</w:t>
      </w:r>
      <w:r>
        <w:rPr>
          <w:rFonts w:hint="eastAsia" w:asciiTheme="minorEastAsia" w:hAnsiTheme="minorEastAsia" w:eastAsiaTheme="minorEastAsia"/>
          <w:i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作</w:t>
      </w:r>
      <w:r>
        <w:rPr>
          <w:rFonts w:hint="eastAsia" w:asciiTheme="minorEastAsia" w:hAnsiTheme="minorEastAsia" w:eastAsiaTheme="minorEastAsia"/>
          <w:i/>
          <w:szCs w:val="21"/>
        </w:rPr>
        <w:t>DE</w:t>
      </w:r>
      <w:r>
        <w:rPr>
          <w:rFonts w:hint="eastAsia" w:asciiTheme="minorEastAsia" w:hAnsiTheme="minorEastAsia" w:eastAsiaTheme="minorEastAsia"/>
          <w:szCs w:val="21"/>
        </w:rPr>
        <w:t>⊥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 xml:space="preserve"> 轴，垂足为</w:t>
      </w:r>
      <w:r>
        <w:rPr>
          <w:rFonts w:hint="eastAsia" w:asciiTheme="minorEastAsia" w:hAnsiTheme="minorEastAsia" w:eastAsiaTheme="minorEastAsia"/>
          <w:i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hint="eastAsia" w:asciiTheme="minorEastAsia" w:hAnsiTheme="minorEastAsia" w:eastAsiaTheme="minorEastAsia"/>
          <w:i/>
          <w:szCs w:val="21"/>
        </w:rPr>
        <w:t>DE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BE</w:t>
      </w:r>
      <w:r>
        <w:rPr>
          <w:rFonts w:hint="eastAsia" w:asciiTheme="minorEastAsia" w:hAnsiTheme="minorEastAsia" w:eastAsiaTheme="minorEastAsia"/>
          <w:szCs w:val="21"/>
        </w:rPr>
        <w:t>＝1，∴∠</w:t>
      </w:r>
      <w:r>
        <w:rPr>
          <w:rFonts w:hint="eastAsia" w:asciiTheme="minorEastAsia" w:hAnsiTheme="minorEastAsia" w:eastAsiaTheme="minorEastAsia"/>
          <w:i/>
          <w:szCs w:val="21"/>
        </w:rPr>
        <w:t>DBO</w:t>
      </w:r>
      <w:r>
        <w:rPr>
          <w:rFonts w:hint="eastAsia" w:asciiTheme="minorEastAsia" w:hAnsiTheme="minorEastAsia" w:eastAsiaTheme="minorEastAsia"/>
          <w:szCs w:val="21"/>
        </w:rPr>
        <w:t>＝45°，∴∠</w:t>
      </w:r>
      <w:r>
        <w:rPr>
          <w:rFonts w:hint="eastAsia" w:asciiTheme="minorEastAsia" w:hAnsiTheme="minorEastAsia" w:eastAsiaTheme="minorEastAsia"/>
          <w:i/>
          <w:szCs w:val="21"/>
        </w:rPr>
        <w:t>CBD</w:t>
      </w:r>
      <w:r>
        <w:rPr>
          <w:rFonts w:hint="eastAsia" w:asciiTheme="minorEastAsia" w:hAnsiTheme="minorEastAsia" w:eastAsiaTheme="minorEastAsia"/>
          <w:szCs w:val="21"/>
        </w:rPr>
        <w:t>＝90°．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（3）①设直线</w:t>
      </w:r>
      <w:r>
        <w:rPr>
          <w:rFonts w:hint="eastAsia" w:asciiTheme="minorEastAsia" w:hAnsiTheme="minorEastAsia" w:eastAsiaTheme="minor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的解析式为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kx</w:t>
      </w:r>
      <w:r>
        <w:rPr>
          <w:rFonts w:hint="eastAsia" w:asciiTheme="minorEastAsia" w:hAnsiTheme="minorEastAsia" w:eastAsiaTheme="minorEastAsia"/>
          <w:szCs w:val="21"/>
        </w:rPr>
        <w:t>＋3，得：0＝3</w:t>
      </w:r>
      <w:r>
        <w:rPr>
          <w:rFonts w:hint="eastAsia" w:asciiTheme="minorEastAsia" w:hAnsiTheme="minorEastAsia" w:eastAsiaTheme="minorEastAsia"/>
          <w:i/>
          <w:szCs w:val="21"/>
        </w:rPr>
        <w:t>k</w:t>
      </w:r>
      <w:r>
        <w:rPr>
          <w:rFonts w:hint="eastAsia" w:asciiTheme="minorEastAsia" w:hAnsiTheme="minorEastAsia" w:eastAsiaTheme="minorEastAsia"/>
          <w:szCs w:val="21"/>
        </w:rPr>
        <w:t>＋3，解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524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得：</w:t>
      </w:r>
      <w:r>
        <w:rPr>
          <w:rFonts w:hint="eastAsia" w:asciiTheme="minorEastAsia" w:hAnsiTheme="minorEastAsia" w:eastAsiaTheme="minorEastAsia"/>
          <w:i/>
          <w:szCs w:val="21"/>
        </w:rPr>
        <w:t>k</w:t>
      </w:r>
      <w:r>
        <w:rPr>
          <w:rFonts w:hint="eastAsia" w:asciiTheme="minorEastAsia" w:hAnsiTheme="minorEastAsia" w:eastAsiaTheme="minorEastAsia"/>
          <w:szCs w:val="21"/>
        </w:rPr>
        <w:t>＝－1，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∴直线</w:t>
      </w:r>
      <w:r>
        <w:rPr>
          <w:rFonts w:hint="eastAsia" w:asciiTheme="minorEastAsia" w:hAnsiTheme="minorEastAsia" w:eastAsiaTheme="minorEastAsia"/>
          <w:i/>
          <w:szCs w:val="21"/>
        </w:rPr>
        <w:t>BC</w:t>
      </w:r>
      <w:r>
        <w:rPr>
          <w:rFonts w:hint="eastAsia" w:asciiTheme="minorEastAsia" w:hAnsiTheme="minorEastAsia" w:eastAsiaTheme="minorEastAsia"/>
          <w:szCs w:val="21"/>
        </w:rPr>
        <w:t>的解析式为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＝－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＋3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的坐标为（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－4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＋3），点</w:t>
      </w:r>
      <w:r>
        <w:rPr>
          <w:rFonts w:hint="eastAsia" w:asciiTheme="minorEastAsia" w:hAnsiTheme="minorEastAsia" w:eastAsiaTheme="minorEastAsia"/>
          <w:i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的坐标为（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，－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＋3）．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线段</w:t>
      </w:r>
      <w:r>
        <w:rPr>
          <w:rFonts w:hint="eastAsia" w:asciiTheme="minorEastAsia" w:hAnsiTheme="minorEastAsia" w:eastAsiaTheme="minorEastAsia"/>
          <w:i/>
          <w:szCs w:val="21"/>
        </w:rPr>
        <w:t>MN</w:t>
      </w:r>
      <w:r>
        <w:rPr>
          <w:rFonts w:hint="eastAsia" w:asciiTheme="minorEastAsia" w:hAnsiTheme="minorEastAsia" w:eastAsiaTheme="minorEastAsia"/>
          <w:szCs w:val="21"/>
        </w:rPr>
        <w:t>＝（－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＋3）－（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－4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＋3）＝－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＋3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＝－(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－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50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87" o:title="学科网(www.zxxk"/>
            <o:lock v:ext="edit" aspectratio="t"/>
            <w10:wrap type="none"/>
            <w10:anchorlock/>
          </v:shape>
          <o:OLEObject Type="Embed" ProgID="Equation.3" ShapeID="_x0000_i1250" DrawAspect="Content" ObjectID="_1468075950" r:id="rId4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＋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51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89" o:title="学科网(www.zxxk"/>
            <o:lock v:ext="edit" aspectratio="t"/>
            <w10:wrap type="none"/>
            <w10:anchorlock/>
          </v:shape>
          <o:OLEObject Type="Embed" ProgID="Equation.3" ShapeID="_x0000_i1251" DrawAspect="Content" ObjectID="_1468075951" r:id="rId48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ind w:left="200" w:hanging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∴当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52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91" o:title="学科网(www.zxxk"/>
            <o:lock v:ext="edit" aspectratio="t"/>
            <w10:wrap type="none"/>
            <w10:anchorlock/>
          </v:shape>
          <o:OLEObject Type="Embed" ProgID="Equation.3" ShapeID="_x0000_i1252" DrawAspect="Content" ObjectID="_1468075952" r:id="rId49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时，线段</w:t>
      </w:r>
      <w:r>
        <w:rPr>
          <w:rFonts w:hint="eastAsia" w:asciiTheme="minorEastAsia" w:hAnsiTheme="minorEastAsia" w:eastAsiaTheme="minorEastAsia"/>
          <w:i/>
          <w:szCs w:val="21"/>
        </w:rPr>
        <w:t>MN</w:t>
      </w:r>
      <w:r>
        <w:rPr>
          <w:rFonts w:hint="eastAsia" w:asciiTheme="minorEastAsia" w:hAnsiTheme="minorEastAsia" w:eastAsiaTheme="minorEastAsia"/>
          <w:szCs w:val="21"/>
        </w:rPr>
        <w:t>取最大值，最大值为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253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93" o:title="学科网(www.zxxk"/>
            <o:lock v:ext="edit" aspectratio="t"/>
            <w10:wrap type="none"/>
            <w10:anchorlock/>
          </v:shape>
          <o:OLEObject Type="Embed" ProgID="Equation.3" ShapeID="_x0000_i1253" DrawAspect="Content" ObjectID="_1468075953" r:id="rId49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（3）②在Rt△</w:t>
      </w:r>
      <w:r>
        <w:rPr>
          <w:rFonts w:hint="eastAsia" w:asciiTheme="minorEastAsia" w:hAnsiTheme="minorEastAsia" w:eastAsiaTheme="minorEastAsia"/>
          <w:i/>
          <w:szCs w:val="21"/>
        </w:rPr>
        <w:t>NBH</w:t>
      </w:r>
      <w:r>
        <w:rPr>
          <w:rFonts w:hint="eastAsia" w:asciiTheme="minorEastAsia" w:hAnsiTheme="minorEastAsia" w:eastAsiaTheme="minorEastAsia"/>
          <w:szCs w:val="21"/>
        </w:rPr>
        <w:t>中，</w:t>
      </w:r>
      <w:r>
        <w:rPr>
          <w:rFonts w:hint="eastAsia" w:asciiTheme="minorEastAsia" w:hAnsiTheme="minorEastAsia" w:eastAsiaTheme="minorEastAsia"/>
          <w:i/>
          <w:szCs w:val="21"/>
        </w:rPr>
        <w:t>BH</w:t>
      </w:r>
      <w:r>
        <w:rPr>
          <w:rFonts w:hint="eastAsia" w:asciiTheme="minorEastAsia" w:hAnsiTheme="minorEastAsia" w:eastAsiaTheme="minorEastAsia"/>
          <w:szCs w:val="21"/>
        </w:rPr>
        <w:t>＝3－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i/>
          <w:szCs w:val="21"/>
        </w:rPr>
        <w:t>BN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254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495" o:title="学科网(www.zxxk"/>
            <o:lock v:ext="edit" aspectratio="t"/>
            <w10:wrap type="none"/>
            <w10:anchorlock/>
          </v:shape>
          <o:OLEObject Type="Embed" ProgID="Equation.3" ShapeID="_x0000_i1254" DrawAspect="Content" ObjectID="_1468075954" r:id="rId49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(3－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)．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当</w:t>
      </w:r>
      <w:r>
        <w:rPr>
          <w:rFonts w:hint="eastAsia" w:asciiTheme="minorEastAsia" w:hAnsiTheme="minorEastAsia" w:eastAsiaTheme="minorEastAsia"/>
          <w:i/>
          <w:szCs w:val="21"/>
        </w:rPr>
        <w:t>BN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BM</w:t>
      </w:r>
      <w:r>
        <w:rPr>
          <w:rFonts w:hint="eastAsia" w:asciiTheme="minorEastAsia" w:hAnsiTheme="minorEastAsia" w:eastAsiaTheme="minorEastAsia"/>
          <w:szCs w:val="21"/>
        </w:rPr>
        <w:t>时，</w:t>
      </w:r>
      <w:r>
        <w:rPr>
          <w:rFonts w:hint="eastAsia" w:asciiTheme="minorEastAsia" w:hAnsiTheme="minorEastAsia" w:eastAsiaTheme="minorEastAsia"/>
          <w:i/>
          <w:szCs w:val="21"/>
        </w:rPr>
        <w:t>NH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MH</w:t>
      </w:r>
      <w:r>
        <w:rPr>
          <w:rFonts w:hint="eastAsia" w:asciiTheme="minorEastAsia" w:hAnsiTheme="minorEastAsia" w:eastAsiaTheme="minorEastAsia"/>
          <w:szCs w:val="21"/>
        </w:rPr>
        <w:t>，则－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＋3＝－(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－4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＋3)，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即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－5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＋6＝0，解得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＝2，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＝3（舍去）；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当</w:t>
      </w:r>
      <w:r>
        <w:rPr>
          <w:rFonts w:hint="eastAsia" w:asciiTheme="minorEastAsia" w:hAnsiTheme="minorEastAsia" w:eastAsiaTheme="minorEastAsia"/>
          <w:i/>
          <w:szCs w:val="21"/>
        </w:rPr>
        <w:t>BN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MN</w: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＋3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255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495" o:title="学科网(www.zxxk"/>
            <o:lock v:ext="edit" aspectratio="t"/>
            <w10:wrap type="none"/>
            <w10:anchorlock/>
          </v:shape>
          <o:OLEObject Type="Embed" ProgID="Equation.3" ShapeID="_x0000_i1255" DrawAspect="Content" ObjectID="_1468075955" r:id="rId49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(3－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)，解得：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256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495" o:title="学科网(www.zxxk"/>
            <o:lock v:ext="edit" aspectratio="t"/>
            <w10:wrap type="none"/>
            <w10:anchorlock/>
          </v:shape>
          <o:OLEObject Type="Embed" ProgID="Equation.3" ShapeID="_x0000_i1256" DrawAspect="Content" ObjectID="_1468075956" r:id="rId49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＝3（舍去）；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当</w:t>
      </w:r>
      <w:r>
        <w:rPr>
          <w:rFonts w:hint="eastAsia" w:asciiTheme="minorEastAsia" w:hAnsiTheme="minorEastAsia" w:eastAsiaTheme="minorEastAsia"/>
          <w:i/>
          <w:szCs w:val="21"/>
        </w:rPr>
        <w:t>NM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BM</w:t>
      </w:r>
      <w:r>
        <w:rPr>
          <w:rFonts w:hint="eastAsia" w:asciiTheme="minorEastAsia" w:hAnsiTheme="minorEastAsia" w:eastAsiaTheme="minorEastAsia"/>
          <w:szCs w:val="21"/>
        </w:rPr>
        <w:t>时，∠</w:t>
      </w:r>
      <w:r>
        <w:rPr>
          <w:rFonts w:hint="eastAsia" w:asciiTheme="minorEastAsia" w:hAnsiTheme="minorEastAsia" w:eastAsiaTheme="minorEastAsia"/>
          <w:i/>
          <w:szCs w:val="21"/>
        </w:rPr>
        <w:t>MNB</w:t>
      </w:r>
      <w:r>
        <w:rPr>
          <w:rFonts w:hint="eastAsia" w:asciiTheme="minorEastAsia" w:hAnsiTheme="minorEastAsia" w:eastAsiaTheme="minorEastAsia"/>
          <w:szCs w:val="21"/>
        </w:rPr>
        <w:t>＝∠</w:t>
      </w:r>
      <w:r>
        <w:rPr>
          <w:rFonts w:hint="eastAsia" w:asciiTheme="minorEastAsia" w:hAnsiTheme="minorEastAsia" w:eastAsiaTheme="minorEastAsia"/>
          <w:i/>
          <w:szCs w:val="21"/>
        </w:rPr>
        <w:t>NBM</w:t>
      </w:r>
      <w:r>
        <w:rPr>
          <w:rFonts w:hint="eastAsia" w:asciiTheme="minorEastAsia" w:hAnsiTheme="minorEastAsia" w:eastAsiaTheme="minorEastAsia"/>
          <w:szCs w:val="21"/>
        </w:rPr>
        <w:t>＝45°，则</w:t>
      </w:r>
      <w:r>
        <w:rPr>
          <w:rFonts w:hint="eastAsia" w:asciiTheme="minorEastAsia" w:hAnsiTheme="minorEastAsia" w:eastAsiaTheme="minorEastAsia"/>
          <w:i/>
          <w:szCs w:val="21"/>
        </w:rPr>
        <w:t>MB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轴重合，点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与点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重合，∴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＝1；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综合得：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＝2或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257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499" o:title="学科网(www.zxxk"/>
            <o:lock v:ext="edit" aspectratio="t"/>
            <w10:wrap type="none"/>
            <w10:anchorlock/>
          </v:shape>
          <o:OLEObject Type="Embed" ProgID="Equation.3" ShapeID="_x0000_i1257" DrawAspect="Content" ObjectID="_1468075957" r:id="rId4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或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＝1．</w:t>
      </w:r>
    </w:p>
    <w:p>
      <w:pPr>
        <w:spacing w:line="240" w:lineRule="auto"/>
        <w:ind w:left="200" w:hanging="2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〖注：每一个正确的</w:t>
      </w:r>
      <w:r>
        <w:rPr>
          <w:rFonts w:hint="eastAsia"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的值给1分〗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9ED9AB"/>
    <w:multiLevelType w:val="singleLevel"/>
    <w:tmpl w:val="869ED9AB"/>
    <w:lvl w:ilvl="0" w:tentative="0">
      <w:start w:val="20"/>
      <w:numFmt w:val="decimal"/>
      <w:suff w:val="nothing"/>
      <w:lvlText w:val="%1、"/>
      <w:lvlJc w:val="left"/>
    </w:lvl>
  </w:abstractNum>
  <w:abstractNum w:abstractNumId="1">
    <w:nsid w:val="70988C63"/>
    <w:multiLevelType w:val="singleLevel"/>
    <w:tmpl w:val="70988C6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05E55"/>
    <w:rsid w:val="0059145F"/>
    <w:rsid w:val="00596076"/>
    <w:rsid w:val="005B39DB"/>
    <w:rsid w:val="005C2124"/>
    <w:rsid w:val="005F1362"/>
    <w:rsid w:val="00605626"/>
    <w:rsid w:val="006071D5"/>
    <w:rsid w:val="0060744C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644F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13C98"/>
    <w:rsid w:val="00C321EB"/>
    <w:rsid w:val="00CA4A07"/>
    <w:rsid w:val="00D51257"/>
    <w:rsid w:val="00D56ABA"/>
    <w:rsid w:val="00D634C2"/>
    <w:rsid w:val="00D756B6"/>
    <w:rsid w:val="00D77F6E"/>
    <w:rsid w:val="00DA0796"/>
    <w:rsid w:val="00DA5448"/>
    <w:rsid w:val="00DB6888"/>
    <w:rsid w:val="00DF071B"/>
    <w:rsid w:val="00E22C2C"/>
    <w:rsid w:val="00E24E68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3BD"/>
    <w:rsid w:val="00FA0944"/>
    <w:rsid w:val="00FB34D2"/>
    <w:rsid w:val="00FB4B17"/>
    <w:rsid w:val="00FC5860"/>
    <w:rsid w:val="00FD377B"/>
    <w:rsid w:val="00FF2D79"/>
    <w:rsid w:val="00FF517A"/>
    <w:rsid w:val="06385CF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8.bin"/><Relationship Id="rId85" Type="http://schemas.microsoft.com/office/2007/relationships/hdphoto" Target="media/hdphoto3.wdp"/><Relationship Id="rId84" Type="http://schemas.openxmlformats.org/officeDocument/2006/relationships/image" Target="media/image41.png"/><Relationship Id="rId83" Type="http://schemas.openxmlformats.org/officeDocument/2006/relationships/image" Target="media/image40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microsoft.com/office/2007/relationships/hdphoto" Target="media/hdphoto2.wdp"/><Relationship Id="rId62" Type="http://schemas.openxmlformats.org/officeDocument/2006/relationships/image" Target="media/image30.png"/><Relationship Id="rId61" Type="http://schemas.openxmlformats.org/officeDocument/2006/relationships/image" Target="media/image29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3" Type="http://schemas.openxmlformats.org/officeDocument/2006/relationships/fontTable" Target="fontTable.xml"/><Relationship Id="rId502" Type="http://schemas.openxmlformats.org/officeDocument/2006/relationships/customXml" Target="../customXml/item2.xml"/><Relationship Id="rId501" Type="http://schemas.openxmlformats.org/officeDocument/2006/relationships/numbering" Target="numbering.xml"/><Relationship Id="rId500" Type="http://schemas.openxmlformats.org/officeDocument/2006/relationships/customXml" Target="../customXml/item1.xml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9" Type="http://schemas.openxmlformats.org/officeDocument/2006/relationships/image" Target="media/image248.wmf"/><Relationship Id="rId498" Type="http://schemas.openxmlformats.org/officeDocument/2006/relationships/oleObject" Target="embeddings/oleObject233.bin"/><Relationship Id="rId497" Type="http://schemas.openxmlformats.org/officeDocument/2006/relationships/oleObject" Target="embeddings/oleObject232.bin"/><Relationship Id="rId496" Type="http://schemas.openxmlformats.org/officeDocument/2006/relationships/oleObject" Target="embeddings/oleObject231.bin"/><Relationship Id="rId495" Type="http://schemas.openxmlformats.org/officeDocument/2006/relationships/image" Target="media/image247.wmf"/><Relationship Id="rId494" Type="http://schemas.openxmlformats.org/officeDocument/2006/relationships/oleObject" Target="embeddings/oleObject230.bin"/><Relationship Id="rId493" Type="http://schemas.openxmlformats.org/officeDocument/2006/relationships/image" Target="media/image246.wmf"/><Relationship Id="rId492" Type="http://schemas.openxmlformats.org/officeDocument/2006/relationships/oleObject" Target="embeddings/oleObject229.bin"/><Relationship Id="rId491" Type="http://schemas.openxmlformats.org/officeDocument/2006/relationships/image" Target="media/image245.wmf"/><Relationship Id="rId490" Type="http://schemas.openxmlformats.org/officeDocument/2006/relationships/oleObject" Target="embeddings/oleObject228.bin"/><Relationship Id="rId49" Type="http://schemas.openxmlformats.org/officeDocument/2006/relationships/image" Target="media/image23.wmf"/><Relationship Id="rId489" Type="http://schemas.openxmlformats.org/officeDocument/2006/relationships/image" Target="media/image244.wmf"/><Relationship Id="rId488" Type="http://schemas.openxmlformats.org/officeDocument/2006/relationships/oleObject" Target="embeddings/oleObject227.bin"/><Relationship Id="rId487" Type="http://schemas.openxmlformats.org/officeDocument/2006/relationships/image" Target="media/image243.wmf"/><Relationship Id="rId486" Type="http://schemas.openxmlformats.org/officeDocument/2006/relationships/oleObject" Target="embeddings/oleObject226.bin"/><Relationship Id="rId485" Type="http://schemas.openxmlformats.org/officeDocument/2006/relationships/image" Target="media/image242.wmf"/><Relationship Id="rId484" Type="http://schemas.openxmlformats.org/officeDocument/2006/relationships/oleObject" Target="embeddings/oleObject225.bin"/><Relationship Id="rId483" Type="http://schemas.openxmlformats.org/officeDocument/2006/relationships/image" Target="media/image241.wmf"/><Relationship Id="rId482" Type="http://schemas.openxmlformats.org/officeDocument/2006/relationships/oleObject" Target="embeddings/oleObject224.bin"/><Relationship Id="rId481" Type="http://schemas.openxmlformats.org/officeDocument/2006/relationships/image" Target="media/image240.wmf"/><Relationship Id="rId480" Type="http://schemas.openxmlformats.org/officeDocument/2006/relationships/oleObject" Target="embeddings/oleObject223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239.wmf"/><Relationship Id="rId478" Type="http://schemas.openxmlformats.org/officeDocument/2006/relationships/oleObject" Target="embeddings/oleObject222.bin"/><Relationship Id="rId477" Type="http://schemas.openxmlformats.org/officeDocument/2006/relationships/image" Target="media/image238.wmf"/><Relationship Id="rId476" Type="http://schemas.openxmlformats.org/officeDocument/2006/relationships/oleObject" Target="embeddings/oleObject221.bin"/><Relationship Id="rId475" Type="http://schemas.openxmlformats.org/officeDocument/2006/relationships/image" Target="media/image237.wmf"/><Relationship Id="rId474" Type="http://schemas.openxmlformats.org/officeDocument/2006/relationships/oleObject" Target="embeddings/oleObject220.bin"/><Relationship Id="rId473" Type="http://schemas.openxmlformats.org/officeDocument/2006/relationships/image" Target="media/image236.png"/><Relationship Id="rId472" Type="http://schemas.openxmlformats.org/officeDocument/2006/relationships/image" Target="media/image235.wmf"/><Relationship Id="rId471" Type="http://schemas.openxmlformats.org/officeDocument/2006/relationships/oleObject" Target="embeddings/oleObject219.bin"/><Relationship Id="rId470" Type="http://schemas.openxmlformats.org/officeDocument/2006/relationships/image" Target="media/image234.png"/><Relationship Id="rId47" Type="http://schemas.openxmlformats.org/officeDocument/2006/relationships/image" Target="media/image22.wmf"/><Relationship Id="rId469" Type="http://schemas.openxmlformats.org/officeDocument/2006/relationships/image" Target="media/image233.wmf"/><Relationship Id="rId468" Type="http://schemas.openxmlformats.org/officeDocument/2006/relationships/oleObject" Target="embeddings/oleObject218.bin"/><Relationship Id="rId467" Type="http://schemas.openxmlformats.org/officeDocument/2006/relationships/image" Target="media/image232.wmf"/><Relationship Id="rId466" Type="http://schemas.openxmlformats.org/officeDocument/2006/relationships/oleObject" Target="embeddings/oleObject217.bin"/><Relationship Id="rId465" Type="http://schemas.openxmlformats.org/officeDocument/2006/relationships/image" Target="media/image231.png"/><Relationship Id="rId464" Type="http://schemas.openxmlformats.org/officeDocument/2006/relationships/image" Target="media/image230.png"/><Relationship Id="rId463" Type="http://schemas.openxmlformats.org/officeDocument/2006/relationships/oleObject" Target="embeddings/oleObject216.bin"/><Relationship Id="rId462" Type="http://schemas.openxmlformats.org/officeDocument/2006/relationships/image" Target="media/image229.png"/><Relationship Id="rId461" Type="http://schemas.openxmlformats.org/officeDocument/2006/relationships/image" Target="media/image228.wmf"/><Relationship Id="rId460" Type="http://schemas.openxmlformats.org/officeDocument/2006/relationships/oleObject" Target="embeddings/oleObject215.bin"/><Relationship Id="rId46" Type="http://schemas.openxmlformats.org/officeDocument/2006/relationships/oleObject" Target="embeddings/oleObject20.bin"/><Relationship Id="rId459" Type="http://schemas.openxmlformats.org/officeDocument/2006/relationships/image" Target="media/image227.png"/><Relationship Id="rId458" Type="http://schemas.openxmlformats.org/officeDocument/2006/relationships/image" Target="media/image226.wmf"/><Relationship Id="rId457" Type="http://schemas.openxmlformats.org/officeDocument/2006/relationships/oleObject" Target="embeddings/oleObject214.bin"/><Relationship Id="rId456" Type="http://schemas.openxmlformats.org/officeDocument/2006/relationships/image" Target="media/image225.wmf"/><Relationship Id="rId455" Type="http://schemas.openxmlformats.org/officeDocument/2006/relationships/oleObject" Target="embeddings/oleObject213.bin"/><Relationship Id="rId454" Type="http://schemas.openxmlformats.org/officeDocument/2006/relationships/image" Target="media/image224.wmf"/><Relationship Id="rId453" Type="http://schemas.openxmlformats.org/officeDocument/2006/relationships/oleObject" Target="embeddings/oleObject212.bin"/><Relationship Id="rId452" Type="http://schemas.openxmlformats.org/officeDocument/2006/relationships/image" Target="media/image223.wmf"/><Relationship Id="rId451" Type="http://schemas.openxmlformats.org/officeDocument/2006/relationships/oleObject" Target="embeddings/oleObject211.bin"/><Relationship Id="rId450" Type="http://schemas.openxmlformats.org/officeDocument/2006/relationships/image" Target="media/image222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10.bin"/><Relationship Id="rId448" Type="http://schemas.microsoft.com/office/2007/relationships/hdphoto" Target="media/hdphoto14.wdp"/><Relationship Id="rId447" Type="http://schemas.openxmlformats.org/officeDocument/2006/relationships/image" Target="media/image221.png"/><Relationship Id="rId446" Type="http://schemas.openxmlformats.org/officeDocument/2006/relationships/image" Target="media/image220.wmf"/><Relationship Id="rId445" Type="http://schemas.openxmlformats.org/officeDocument/2006/relationships/oleObject" Target="embeddings/oleObject209.bin"/><Relationship Id="rId444" Type="http://schemas.openxmlformats.org/officeDocument/2006/relationships/image" Target="media/image219.wmf"/><Relationship Id="rId443" Type="http://schemas.openxmlformats.org/officeDocument/2006/relationships/oleObject" Target="embeddings/oleObject208.bin"/><Relationship Id="rId442" Type="http://schemas.openxmlformats.org/officeDocument/2006/relationships/image" Target="media/image218.wmf"/><Relationship Id="rId441" Type="http://schemas.openxmlformats.org/officeDocument/2006/relationships/oleObject" Target="embeddings/oleObject207.bin"/><Relationship Id="rId440" Type="http://schemas.openxmlformats.org/officeDocument/2006/relationships/image" Target="media/image217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06.bin"/><Relationship Id="rId438" Type="http://schemas.openxmlformats.org/officeDocument/2006/relationships/image" Target="media/image216.wmf"/><Relationship Id="rId437" Type="http://schemas.openxmlformats.org/officeDocument/2006/relationships/oleObject" Target="embeddings/oleObject205.bin"/><Relationship Id="rId436" Type="http://schemas.openxmlformats.org/officeDocument/2006/relationships/image" Target="media/image215.wmf"/><Relationship Id="rId435" Type="http://schemas.openxmlformats.org/officeDocument/2006/relationships/oleObject" Target="embeddings/oleObject204.bin"/><Relationship Id="rId434" Type="http://schemas.openxmlformats.org/officeDocument/2006/relationships/image" Target="media/image214.wmf"/><Relationship Id="rId433" Type="http://schemas.openxmlformats.org/officeDocument/2006/relationships/oleObject" Target="embeddings/oleObject203.bin"/><Relationship Id="rId432" Type="http://schemas.openxmlformats.org/officeDocument/2006/relationships/image" Target="media/image213.wmf"/><Relationship Id="rId431" Type="http://schemas.openxmlformats.org/officeDocument/2006/relationships/oleObject" Target="embeddings/oleObject202.bin"/><Relationship Id="rId430" Type="http://schemas.openxmlformats.org/officeDocument/2006/relationships/image" Target="media/image212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01.bin"/><Relationship Id="rId428" Type="http://schemas.openxmlformats.org/officeDocument/2006/relationships/image" Target="media/image211.wmf"/><Relationship Id="rId427" Type="http://schemas.openxmlformats.org/officeDocument/2006/relationships/oleObject" Target="embeddings/oleObject200.bin"/><Relationship Id="rId426" Type="http://schemas.openxmlformats.org/officeDocument/2006/relationships/image" Target="media/image210.wmf"/><Relationship Id="rId425" Type="http://schemas.openxmlformats.org/officeDocument/2006/relationships/oleObject" Target="embeddings/oleObject199.bin"/><Relationship Id="rId424" Type="http://schemas.openxmlformats.org/officeDocument/2006/relationships/image" Target="media/image209.wmf"/><Relationship Id="rId423" Type="http://schemas.openxmlformats.org/officeDocument/2006/relationships/oleObject" Target="embeddings/oleObject198.bin"/><Relationship Id="rId422" Type="http://schemas.openxmlformats.org/officeDocument/2006/relationships/image" Target="media/image208.wmf"/><Relationship Id="rId421" Type="http://schemas.openxmlformats.org/officeDocument/2006/relationships/oleObject" Target="embeddings/oleObject197.bin"/><Relationship Id="rId420" Type="http://schemas.openxmlformats.org/officeDocument/2006/relationships/image" Target="media/image207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196.bin"/><Relationship Id="rId418" Type="http://schemas.openxmlformats.org/officeDocument/2006/relationships/image" Target="media/image206.wmf"/><Relationship Id="rId417" Type="http://schemas.openxmlformats.org/officeDocument/2006/relationships/oleObject" Target="embeddings/oleObject195.bin"/><Relationship Id="rId416" Type="http://schemas.openxmlformats.org/officeDocument/2006/relationships/image" Target="media/image205.wmf"/><Relationship Id="rId415" Type="http://schemas.openxmlformats.org/officeDocument/2006/relationships/oleObject" Target="embeddings/oleObject194.bin"/><Relationship Id="rId414" Type="http://schemas.openxmlformats.org/officeDocument/2006/relationships/image" Target="media/image204.wmf"/><Relationship Id="rId413" Type="http://schemas.openxmlformats.org/officeDocument/2006/relationships/oleObject" Target="embeddings/oleObject193.bin"/><Relationship Id="rId412" Type="http://schemas.openxmlformats.org/officeDocument/2006/relationships/image" Target="media/image203.wmf"/><Relationship Id="rId411" Type="http://schemas.openxmlformats.org/officeDocument/2006/relationships/oleObject" Target="embeddings/oleObject192.bin"/><Relationship Id="rId410" Type="http://schemas.openxmlformats.org/officeDocument/2006/relationships/image" Target="media/image202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191.bin"/><Relationship Id="rId408" Type="http://schemas.openxmlformats.org/officeDocument/2006/relationships/image" Target="media/image201.wmf"/><Relationship Id="rId407" Type="http://schemas.openxmlformats.org/officeDocument/2006/relationships/oleObject" Target="embeddings/oleObject190.bin"/><Relationship Id="rId406" Type="http://schemas.openxmlformats.org/officeDocument/2006/relationships/image" Target="media/image200.wmf"/><Relationship Id="rId405" Type="http://schemas.openxmlformats.org/officeDocument/2006/relationships/oleObject" Target="embeddings/oleObject189.bin"/><Relationship Id="rId404" Type="http://schemas.openxmlformats.org/officeDocument/2006/relationships/image" Target="media/image199.wmf"/><Relationship Id="rId403" Type="http://schemas.openxmlformats.org/officeDocument/2006/relationships/oleObject" Target="embeddings/oleObject188.bin"/><Relationship Id="rId402" Type="http://schemas.openxmlformats.org/officeDocument/2006/relationships/image" Target="media/image198.wmf"/><Relationship Id="rId401" Type="http://schemas.openxmlformats.org/officeDocument/2006/relationships/oleObject" Target="embeddings/oleObject187.bin"/><Relationship Id="rId400" Type="http://schemas.microsoft.com/office/2007/relationships/hdphoto" Target="media/hdphoto13.wdp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9" Type="http://schemas.openxmlformats.org/officeDocument/2006/relationships/image" Target="media/image197.png"/><Relationship Id="rId398" Type="http://schemas.openxmlformats.org/officeDocument/2006/relationships/image" Target="media/image196.wmf"/><Relationship Id="rId397" Type="http://schemas.openxmlformats.org/officeDocument/2006/relationships/oleObject" Target="embeddings/oleObject186.bin"/><Relationship Id="rId396" Type="http://schemas.openxmlformats.org/officeDocument/2006/relationships/image" Target="media/image195.wmf"/><Relationship Id="rId395" Type="http://schemas.openxmlformats.org/officeDocument/2006/relationships/oleObject" Target="embeddings/oleObject185.bin"/><Relationship Id="rId394" Type="http://schemas.openxmlformats.org/officeDocument/2006/relationships/image" Target="media/image194.wmf"/><Relationship Id="rId393" Type="http://schemas.openxmlformats.org/officeDocument/2006/relationships/oleObject" Target="embeddings/oleObject184.bin"/><Relationship Id="rId392" Type="http://schemas.openxmlformats.org/officeDocument/2006/relationships/image" Target="media/image193.wmf"/><Relationship Id="rId391" Type="http://schemas.openxmlformats.org/officeDocument/2006/relationships/oleObject" Target="embeddings/oleObject183.bin"/><Relationship Id="rId390" Type="http://schemas.openxmlformats.org/officeDocument/2006/relationships/image" Target="media/image192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82.bin"/><Relationship Id="rId388" Type="http://schemas.openxmlformats.org/officeDocument/2006/relationships/image" Target="media/image191.wmf"/><Relationship Id="rId387" Type="http://schemas.openxmlformats.org/officeDocument/2006/relationships/oleObject" Target="embeddings/oleObject181.bin"/><Relationship Id="rId386" Type="http://schemas.openxmlformats.org/officeDocument/2006/relationships/image" Target="media/image190.wmf"/><Relationship Id="rId385" Type="http://schemas.openxmlformats.org/officeDocument/2006/relationships/oleObject" Target="embeddings/oleObject180.bin"/><Relationship Id="rId384" Type="http://schemas.openxmlformats.org/officeDocument/2006/relationships/image" Target="media/image189.wmf"/><Relationship Id="rId383" Type="http://schemas.openxmlformats.org/officeDocument/2006/relationships/oleObject" Target="embeddings/oleObject179.bin"/><Relationship Id="rId382" Type="http://schemas.openxmlformats.org/officeDocument/2006/relationships/image" Target="media/image188.wmf"/><Relationship Id="rId381" Type="http://schemas.openxmlformats.org/officeDocument/2006/relationships/oleObject" Target="embeddings/oleObject178.bin"/><Relationship Id="rId380" Type="http://schemas.openxmlformats.org/officeDocument/2006/relationships/image" Target="media/image187.wmf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177.bin"/><Relationship Id="rId378" Type="http://schemas.openxmlformats.org/officeDocument/2006/relationships/image" Target="media/image186.wmf"/><Relationship Id="rId377" Type="http://schemas.openxmlformats.org/officeDocument/2006/relationships/oleObject" Target="embeddings/oleObject176.bin"/><Relationship Id="rId376" Type="http://schemas.openxmlformats.org/officeDocument/2006/relationships/image" Target="media/image185.wmf"/><Relationship Id="rId375" Type="http://schemas.openxmlformats.org/officeDocument/2006/relationships/oleObject" Target="embeddings/oleObject175.bin"/><Relationship Id="rId374" Type="http://schemas.openxmlformats.org/officeDocument/2006/relationships/image" Target="media/image184.wmf"/><Relationship Id="rId373" Type="http://schemas.openxmlformats.org/officeDocument/2006/relationships/oleObject" Target="embeddings/oleObject174.bin"/><Relationship Id="rId372" Type="http://schemas.openxmlformats.org/officeDocument/2006/relationships/image" Target="media/image183.wmf"/><Relationship Id="rId371" Type="http://schemas.openxmlformats.org/officeDocument/2006/relationships/oleObject" Target="embeddings/oleObject173.bin"/><Relationship Id="rId370" Type="http://schemas.openxmlformats.org/officeDocument/2006/relationships/image" Target="media/image182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72.bin"/><Relationship Id="rId368" Type="http://schemas.openxmlformats.org/officeDocument/2006/relationships/image" Target="media/image181.wmf"/><Relationship Id="rId367" Type="http://schemas.openxmlformats.org/officeDocument/2006/relationships/oleObject" Target="embeddings/oleObject171.bin"/><Relationship Id="rId366" Type="http://schemas.openxmlformats.org/officeDocument/2006/relationships/image" Target="media/image180.wmf"/><Relationship Id="rId365" Type="http://schemas.openxmlformats.org/officeDocument/2006/relationships/oleObject" Target="embeddings/oleObject170.bin"/><Relationship Id="rId364" Type="http://schemas.openxmlformats.org/officeDocument/2006/relationships/image" Target="media/image179.wmf"/><Relationship Id="rId363" Type="http://schemas.openxmlformats.org/officeDocument/2006/relationships/oleObject" Target="embeddings/oleObject169.bin"/><Relationship Id="rId362" Type="http://schemas.openxmlformats.org/officeDocument/2006/relationships/image" Target="media/image178.wmf"/><Relationship Id="rId361" Type="http://schemas.openxmlformats.org/officeDocument/2006/relationships/oleObject" Target="embeddings/oleObject168.bin"/><Relationship Id="rId360" Type="http://schemas.openxmlformats.org/officeDocument/2006/relationships/image" Target="media/image177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67.bin"/><Relationship Id="rId358" Type="http://schemas.microsoft.com/office/2007/relationships/hdphoto" Target="media/hdphoto12.wdp"/><Relationship Id="rId357" Type="http://schemas.openxmlformats.org/officeDocument/2006/relationships/image" Target="media/image176.png"/><Relationship Id="rId356" Type="http://schemas.openxmlformats.org/officeDocument/2006/relationships/oleObject" Target="embeddings/oleObject166.bin"/><Relationship Id="rId355" Type="http://schemas.openxmlformats.org/officeDocument/2006/relationships/image" Target="media/image175.wmf"/><Relationship Id="rId354" Type="http://schemas.openxmlformats.org/officeDocument/2006/relationships/oleObject" Target="embeddings/oleObject165.bin"/><Relationship Id="rId353" Type="http://schemas.openxmlformats.org/officeDocument/2006/relationships/image" Target="media/image174.wmf"/><Relationship Id="rId352" Type="http://schemas.openxmlformats.org/officeDocument/2006/relationships/oleObject" Target="embeddings/oleObject164.bin"/><Relationship Id="rId351" Type="http://schemas.openxmlformats.org/officeDocument/2006/relationships/image" Target="media/image173.wmf"/><Relationship Id="rId350" Type="http://schemas.openxmlformats.org/officeDocument/2006/relationships/oleObject" Target="embeddings/oleObject163.bin"/><Relationship Id="rId35" Type="http://schemas.openxmlformats.org/officeDocument/2006/relationships/image" Target="media/image16.wmf"/><Relationship Id="rId349" Type="http://schemas.openxmlformats.org/officeDocument/2006/relationships/image" Target="media/image172.wmf"/><Relationship Id="rId348" Type="http://schemas.openxmlformats.org/officeDocument/2006/relationships/oleObject" Target="embeddings/oleObject162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61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60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59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58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57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56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55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54.bin"/><Relationship Id="rId331" Type="http://schemas.microsoft.com/office/2007/relationships/hdphoto" Target="media/hdphoto11.wdp"/><Relationship Id="rId330" Type="http://schemas.openxmlformats.org/officeDocument/2006/relationships/image" Target="media/image163.png"/><Relationship Id="rId33" Type="http://schemas.microsoft.com/office/2007/relationships/hdphoto" Target="media/hdphoto1.wdp"/><Relationship Id="rId329" Type="http://schemas.openxmlformats.org/officeDocument/2006/relationships/image" Target="media/image162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50.bin"/><Relationship Id="rId321" Type="http://schemas.microsoft.com/office/2007/relationships/hdphoto" Target="media/hdphoto10.wdp"/><Relationship Id="rId320" Type="http://schemas.openxmlformats.org/officeDocument/2006/relationships/image" Target="media/image158.png"/><Relationship Id="rId32" Type="http://schemas.openxmlformats.org/officeDocument/2006/relationships/image" Target="media/image15.png"/><Relationship Id="rId319" Type="http://schemas.openxmlformats.org/officeDocument/2006/relationships/image" Target="media/image157.wmf"/><Relationship Id="rId318" Type="http://schemas.openxmlformats.org/officeDocument/2006/relationships/oleObject" Target="embeddings/oleObject149.bin"/><Relationship Id="rId317" Type="http://schemas.openxmlformats.org/officeDocument/2006/relationships/image" Target="media/image156.wmf"/><Relationship Id="rId316" Type="http://schemas.openxmlformats.org/officeDocument/2006/relationships/oleObject" Target="embeddings/oleObject148.bin"/><Relationship Id="rId315" Type="http://schemas.openxmlformats.org/officeDocument/2006/relationships/image" Target="media/image155.wmf"/><Relationship Id="rId314" Type="http://schemas.openxmlformats.org/officeDocument/2006/relationships/oleObject" Target="embeddings/oleObject147.bin"/><Relationship Id="rId313" Type="http://schemas.openxmlformats.org/officeDocument/2006/relationships/image" Target="media/image154.wmf"/><Relationship Id="rId312" Type="http://schemas.openxmlformats.org/officeDocument/2006/relationships/oleObject" Target="embeddings/oleObject146.bin"/><Relationship Id="rId311" Type="http://schemas.openxmlformats.org/officeDocument/2006/relationships/image" Target="media/image153.wmf"/><Relationship Id="rId310" Type="http://schemas.openxmlformats.org/officeDocument/2006/relationships/oleObject" Target="embeddings/oleObject145.bin"/><Relationship Id="rId31" Type="http://schemas.openxmlformats.org/officeDocument/2006/relationships/image" Target="media/image14.wmf"/><Relationship Id="rId309" Type="http://schemas.openxmlformats.org/officeDocument/2006/relationships/image" Target="media/image152.wmf"/><Relationship Id="rId308" Type="http://schemas.openxmlformats.org/officeDocument/2006/relationships/oleObject" Target="embeddings/oleObject144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43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42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41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0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39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35.bin"/><Relationship Id="rId29" Type="http://schemas.openxmlformats.org/officeDocument/2006/relationships/image" Target="media/image13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34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33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32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1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0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29.bin"/><Relationship Id="rId277" Type="http://schemas.microsoft.com/office/2007/relationships/hdphoto" Target="media/hdphoto9.wdp"/><Relationship Id="rId276" Type="http://schemas.openxmlformats.org/officeDocument/2006/relationships/image" Target="media/image136.png"/><Relationship Id="rId275" Type="http://schemas.openxmlformats.org/officeDocument/2006/relationships/image" Target="media/image135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2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1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16.bin"/><Relationship Id="rId25" Type="http://schemas.openxmlformats.org/officeDocument/2006/relationships/image" Target="media/image11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19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7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16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15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4.wmf"/><Relationship Id="rId232" Type="http://schemas.openxmlformats.org/officeDocument/2006/relationships/oleObject" Target="embeddings/oleObject107.bin"/><Relationship Id="rId231" Type="http://schemas.microsoft.com/office/2007/relationships/hdphoto" Target="media/hdphoto8.wdp"/><Relationship Id="rId230" Type="http://schemas.openxmlformats.org/officeDocument/2006/relationships/image" Target="media/image113.png"/><Relationship Id="rId23" Type="http://schemas.openxmlformats.org/officeDocument/2006/relationships/image" Target="media/image10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97.bin"/><Relationship Id="rId21" Type="http://schemas.openxmlformats.org/officeDocument/2006/relationships/image" Target="media/image9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95.bin"/><Relationship Id="rId205" Type="http://schemas.microsoft.com/office/2007/relationships/hdphoto" Target="media/hdphoto7.wdp"/><Relationship Id="rId204" Type="http://schemas.openxmlformats.org/officeDocument/2006/relationships/image" Target="media/image100.png"/><Relationship Id="rId203" Type="http://schemas.openxmlformats.org/officeDocument/2006/relationships/image" Target="media/image99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microsoft.com/office/2007/relationships/hdphoto" Target="media/hdphoto6.wdp"/><Relationship Id="rId188" Type="http://schemas.openxmlformats.org/officeDocument/2006/relationships/image" Target="media/image92.png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7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5.bin"/><Relationship Id="rId161" Type="http://schemas.microsoft.com/office/2007/relationships/hdphoto" Target="media/hdphoto5.wdp"/><Relationship Id="rId160" Type="http://schemas.openxmlformats.org/officeDocument/2006/relationships/image" Target="media/image78.png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2.bin"/><Relationship Id="rId133" Type="http://schemas.microsoft.com/office/2007/relationships/hdphoto" Target="media/hdphoto4.wdp"/><Relationship Id="rId132" Type="http://schemas.openxmlformats.org/officeDocument/2006/relationships/image" Target="media/image64.png"/><Relationship Id="rId131" Type="http://schemas.openxmlformats.org/officeDocument/2006/relationships/image" Target="media/image63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5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8.bin"/><Relationship Id="rId123" Type="http://schemas.openxmlformats.org/officeDocument/2006/relationships/oleObject" Target="embeddings/oleObject57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ECDC5A-D2F4-4DC1-A82B-295001955A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1555</Words>
  <Characters>8869</Characters>
  <Lines>73</Lines>
  <Paragraphs>20</Paragraphs>
  <TotalTime>0</TotalTime>
  <ScaleCrop>false</ScaleCrop>
  <LinksUpToDate>false</LinksUpToDate>
  <CharactersWithSpaces>10404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2020-03-11T06:56:56Z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