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4"/>
      </w:tblGrid>
      <w:tr w:rsidR="00A10DA7" w:rsidRPr="00A10DA7" w:rsidTr="00A10DA7">
        <w:trPr>
          <w:trHeight w:val="1105"/>
        </w:trPr>
        <w:tc>
          <w:tcPr>
            <w:tcW w:w="66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0DA7" w:rsidRPr="00A10DA7" w:rsidRDefault="00A10DA7" w:rsidP="00A10DA7">
            <w:pPr>
              <w:widowControl/>
              <w:spacing w:line="3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10DA7">
              <w:rPr>
                <w:rFonts w:ascii="宋体" w:eastAsia="宋体" w:hAnsi="宋体" w:cs="Times New Roman" w:hint="eastAsia"/>
                <w:b/>
                <w:bCs/>
                <w:color w:val="FF6600"/>
                <w:kern w:val="0"/>
                <w:sz w:val="24"/>
                <w:szCs w:val="24"/>
              </w:rPr>
              <w:t>第4讲  分解质因数</w:t>
            </w:r>
          </w:p>
        </w:tc>
      </w:tr>
    </w:tbl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D20C35">
      <w:pPr>
        <w:widowControl/>
        <w:rPr>
          <w:rFonts w:ascii="Times New Roman" w:eastAsia="宋体" w:hAnsi="Times New Roman" w:cs="Times New Roman"/>
          <w:color w:val="000000"/>
          <w:kern w:val="0"/>
          <w:szCs w:val="21"/>
        </w:rPr>
      </w:pPr>
      <w:bookmarkStart w:id="0" w:name="_GoBack"/>
      <w:bookmarkEnd w:id="0"/>
      <w:r w:rsidRPr="00A10DA7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知识网络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）如果一个质数是某个数的约数，那么就说这个质数是这个数的质因数。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）把一个合数用质因数相乘表示，叫做分解质因数。如把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分解质因数得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333500" cy="198120"/>
            <wp:effectExtent l="0" t="0" r="0" b="0"/>
            <wp:docPr id="38" name="图片 38" descr="http://ziyuan.wmw.cn/BD/beida/FileLibrary/teach_order/x503as0411a01/x503as0411a01.files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iyuan.wmw.cn/BD/beida/FileLibrary/teach_order/x503as0411a01/x503as0411a01.files/image005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，这时称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的质因数。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）算术基本定理：任何大于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的整数都能表示成质数的乘积。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）如果把相同的质因数合并为它的幂，则任一大于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的整数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N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只能惟一地表示成：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（其中质数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295400" cy="259080"/>
            <wp:effectExtent l="0" t="0" r="0" b="7620"/>
            <wp:docPr id="37" name="图片 37" descr="http://ziyuan.wmw.cn/BD/beida/FileLibrary/teach_order/x503as0411a01/x503as0411a01.files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ziyuan.wmw.cn/BD/beida/FileLibrary/teach_order/x503as0411a01/x503as0411a01.files/image007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21920" cy="220980"/>
            <wp:effectExtent l="0" t="0" r="0" b="7620"/>
            <wp:docPr id="36" name="图片 36" descr="http://ziyuan.wmw.cn/BD/beida/FileLibrary/teach_order/x503as0411a01/x503as0411a01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ziyuan.wmw.cn/BD/beida/FileLibrary/teach_order/x503as0411a01/x503as0411a01.files/image009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52400" cy="220980"/>
            <wp:effectExtent l="0" t="0" r="0" b="7620"/>
            <wp:docPr id="35" name="图片 35" descr="http://ziyuan.wmw.cn/BD/beida/FileLibrary/teach_order/x503as0411a01/x503as0411a01.files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ziyuan.wmw.cn/BD/beida/FileLibrary/teach_order/x503as0411a01/x503as0411a01.files/image01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，…，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52400" cy="228600"/>
            <wp:effectExtent l="0" t="0" r="0" b="0"/>
            <wp:docPr id="34" name="图片 34" descr="http://ziyuan.wmw.cn/BD/beida/FileLibrary/teach_order/x503as0411a01/x503as0411a01.files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ziyuan.wmw.cn/BD/beida/FileLibrary/teach_order/x503as0411a01/x503as0411a01.files/image013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是自然数，它们分别是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60020" cy="220980"/>
            <wp:effectExtent l="0" t="0" r="0" b="7620"/>
            <wp:docPr id="33" name="图片 33" descr="http://ziyuan.wmw.cn/BD/beida/FileLibrary/teach_order/x503as0411a01/x503as0411a01.files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ziyuan.wmw.cn/BD/beida/FileLibrary/teach_order/x503as0411a01/x503as0411a01.files/image015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82880" cy="220980"/>
            <wp:effectExtent l="0" t="0" r="7620" b="7620"/>
            <wp:docPr id="32" name="图片 32" descr="http://ziyuan.wmw.cn/BD/beida/FileLibrary/teach_order/x503as0411a01/x503as0411a01.files/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ziyuan.wmw.cn/BD/beida/FileLibrary/teach_order/x503as0411a01/x503as0411a01.files/image017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，…，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82880" cy="228600"/>
            <wp:effectExtent l="0" t="0" r="7620" b="0"/>
            <wp:docPr id="31" name="图片 31" descr="http://ziyuan.wmw.cn/BD/beida/FileLibrary/teach_order/x503as0411a01/x503as0411a01.files/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ziyuan.wmw.cn/BD/beida/FileLibrary/teach_order/x503as0411a01/x503as0411a01.files/image019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的指数），则上式称为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N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的标准分解式。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）分解质因数的方法主要是短除法。（在小学阶段）试除时一般从最小质数开始。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重点·难点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质数与互质的区别：质数是指约数只有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和它本身的自然数；而两个数的共同约数只有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时，这样两个数的关系称为互质。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学法指导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已知约数的个数，求原自然数，属于求一个合数的约数个数的逆向问题。首先把约数个数分解质因数，逆推求出原自然数，再从中找到符合题目要求的一个。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经典例题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1]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将八个数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169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分成两组，每组四个数，并且每组四个数的乘积相等，应该怎样分？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要使两组数的乘积相等，就要使两组中的质因数一样，并且相同质因数的个数相同。为此，我们先将八个数分解质因数：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33=3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35=5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30=2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75=3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39=3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143=11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169=13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通过观察各式可知，八个数中，质因数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各有两个，质因数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各有四个，所以每组中应该是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各有一个，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各有两个。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解答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首先将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分在第一组，另外两个含有质因数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30=2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35=5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就应分在第二组。这样，在第二组中不仅有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，还有两个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，所以另外两个质因数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就应分在第一组，即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75=3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归在第一组中。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其次，将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169=13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分在第一组，含有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的另外两个数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39=3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143=11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就应分在第二组。由于质因数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只有两个，因而含有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的另一个数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33=3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就应分在第一组。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在上述分组过程中没有考虑过质因数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，所以，应核对一下两组中的质因数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，结果是各含有两个，所以分组结果是正确的，即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第一组有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169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；第二组有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利用八个数分解质因数的式子，容易验证两组数的乘积相等。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说明：在上述分组过程中，当然也可以将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169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分在第二组，那么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在第一组，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在第二组，因此，还可得到另外的一种分组方法：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第一组：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；第二组：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169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[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例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2]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在射箭运动中，运动员每射一箭的环数只能是下列数之一：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，其中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环表示脱靶。现在甲、乙两名运动员各射了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箭，每人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箭得到的环数的积都是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1764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。但是，甲的总环数比乙少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环，求甲、乙的总环数各是多少？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两人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箭得到的环数的积都是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1764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。显然，每箭的环数都不是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，每箭的环数都是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1764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的约数，将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1764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分解质因数：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1764=2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2=14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3=21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都大于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，而每箭的环数都是小于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的自然数，所以甲、乙二人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箭中必有两箭射中的环数是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环，其他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箭射中的环数必定是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的约数，且这些约数应小于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。将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写成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个小于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的自然数之积，只有下面五种可能：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3=1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9=1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即这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箭射中的环数有五种可能：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对应这五种情况，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箭射中的环数有下面五种情况：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，总环数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=28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，总环数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=27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，总环数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=27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，总环数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=25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，总环数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=24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总环数中只有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之差是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，根据题意，甲的总环数是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，乙的总环数是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［例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］把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拆成若干个不同质数之和，如果要使这些质数的积最大，问这几个质数分别是多少？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由以往的经验可知，如果若干个数的和一定，那么拆的数越多（不能有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）则积越大，并可推出拆出的数（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除外）越多，积越大。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假设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拆成的是五个质数的和，那么最小的五个质数和为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3+5+7+11+13=39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，大于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不能拆成五个质数的和。那么为什么不从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开始加起呢？不难发现，五个质数中，如有一个为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是偶数，剩下的四个必为奇数，而其和为偶数，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与四个质数的和也必为偶数，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是奇数，所以不能取从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开始的五个最小质数，当取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这五个质数时和就大于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了，所以六个以上质数的和更不可能为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假设把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拆成是四个不同质数的和，而四个质数中必有一个取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，否则四个奇数的和为偶数，不可能得到和为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，这样剩下三个数的和为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－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2=35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，拆的方法有下列几种：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37=2+7+5+23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相对应的积为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23=1610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37=2+5+11+19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相对应的积为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19=2090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37=2+5+13+17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相对应的积为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17=2210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37=2+7+11+17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相对应的积为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17=2618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37=2+3+13+19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相对应的积为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19=1482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在这五组不同的拆分方法中，不难发现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17=2618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的乘积最大，并且我们发现，这四个数是符合条件的相差最小的数，更证明了在和一定的情况下，拆成的数越多（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除外），越接近，则乘积越大这一经验性常识。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这样，把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拆成三个不同质数的和。两个不同质数的和的乘积均不会大于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2618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，所以也不必再试验了。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当把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拆成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这四个数的和时，乘积最大，为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37=2+7+11+17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17=2618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答：这几个质数分别为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［例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］已知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b+c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=209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，请在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中各填一个质数，使上面的等式成立。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209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表示成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与（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b+c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）的乘积，所以解题关键还是将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209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分解质因数。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209=11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，不论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还是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b+c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的和一定是奇数。因为奇数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+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偶数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奇数，所以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一定有一个数是偶数。偶质数只有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）当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a=11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时，假定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b=2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，则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c=19-2=17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，假定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c=2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，则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b=19-2=17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）当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a=19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时，假定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b=2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，则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c=11-2=9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，不是质数（舍）；假定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c=2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，则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b=11-2=9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不是质数（舍）。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这个算式是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2+17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=209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或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17+2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=209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点津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把一个整数分解成若干个整数的乘积，特别是一些质数的乘积，是解决整数问题的一种常用方法。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［例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］有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个不同约数的自然数中，最小的是多少？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可用较小的质数作为底数，从中求出最小的一个。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8=1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8=2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所以所求的自然数，只有三种情况，即：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90500" cy="198120"/>
            <wp:effectExtent l="0" t="0" r="0" b="0"/>
            <wp:docPr id="30" name="图片 30" descr="http://ziyuan.wmw.cn/BD/beida/FileLibrary/teach_order/x503as0411a01/x503as0411a01.files/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ziyuan.wmw.cn/BD/beida/FileLibrary/teach_order/x503as0411a01/x503as0411a01.files/image021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81000" cy="198120"/>
            <wp:effectExtent l="0" t="0" r="0" b="0"/>
            <wp:docPr id="29" name="图片 29" descr="http://ziyuan.wmw.cn/BD/beida/FileLibrary/teach_order/x503as0411a01/x503as0411a01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ziyuan.wmw.cn/BD/beida/FileLibrary/teach_order/x503as0411a01/x503as0411a01.files/image023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533400" cy="182880"/>
            <wp:effectExtent l="0" t="0" r="0" b="7620"/>
            <wp:docPr id="28" name="图片 28" descr="http://ziyuan.wmw.cn/BD/beida/FileLibrary/teach_order/x503as0411a01/x503as0411a01.files/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ziyuan.wmw.cn/BD/beida/FileLibrary/teach_order/x503as0411a01/x503as0411a01.files/image025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，其中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为不同的质数。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又因为要最小的自然数，所以质数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应尽量小。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571500" cy="198120"/>
            <wp:effectExtent l="0" t="0" r="0" b="0"/>
            <wp:docPr id="27" name="图片 27" descr="http://ziyuan.wmw.cn/BD/beida/FileLibrary/teach_order/x503as0411a01/x503as0411a01.files/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ziyuan.wmw.cn/BD/beida/FileLibrary/teach_order/x503as0411a01/x503as0411a01.files/image027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516380" cy="198120"/>
            <wp:effectExtent l="0" t="0" r="7620" b="0"/>
            <wp:docPr id="26" name="图片 26" descr="http://ziyuan.wmw.cn/BD/beida/FileLibrary/teach_order/x503as0411a01/x503as0411a01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ziyuan.wmw.cn/BD/beida/FileLibrary/teach_order/x503as0411a01/x503as0411a01.files/image029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830580" cy="182880"/>
            <wp:effectExtent l="0" t="0" r="7620" b="7620"/>
            <wp:docPr id="25" name="图片 25" descr="http://ziyuan.wmw.cn/BD/beida/FileLibrary/teach_order/x503as0411a01/x503as0411a01.files/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ziyuan.wmw.cn/BD/beida/FileLibrary/teach_order/x503as0411a01/x503as0411a01.files/image031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其中，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为最小，故所求的最小自然数为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［例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］一个整数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1080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的乘积是一个完全平方数。求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的最小值与这个平方数。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1080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的乘积是一个完全平方数。所以乘积分解质因数后，各质因数的指数一定全是偶数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524000" cy="198120"/>
            <wp:effectExtent l="0" t="0" r="0" b="0"/>
            <wp:docPr id="24" name="图片 24" descr="http://ziyuan.wmw.cn/BD/beida/FileLibrary/teach_order/x503as0411a01/x503as0411a01.files/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ziyuan.wmw.cn/BD/beida/FileLibrary/teach_order/x503as0411a01/x503as0411a01.files/image033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又因为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104900" cy="198120"/>
            <wp:effectExtent l="0" t="0" r="0" b="0"/>
            <wp:docPr id="23" name="图片 23" descr="http://ziyuan.wmw.cn/BD/beida/FileLibrary/teach_order/x503as0411a01/x503as0411a01.files/image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ziyuan.wmw.cn/BD/beida/FileLibrary/teach_order/x503as0411a01/x503as0411a01.files/image035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的质因数分解中各质因数的指数都是奇数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所以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必含质因数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，因此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最小为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所以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1080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a=1080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5=1080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30=32400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答：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的最小值为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，这个完全平方数是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32400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［例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］自然数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151200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的约数中有许多两位数，其中最大的是几？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先将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151200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分解质因数得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151200=2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显然，其中某些质因数相乘得到了最大的两位约数，但是，由哪些质因数相乘才能得到最大的两位约数呢？我们并不知道，也不能这样凑数，太麻烦。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不妨将两位数从大到小排列为：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，…，将这些数分解质因救后看是否能由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151200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的质因数凑出。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99=3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有质因数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不合要求。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因为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98=2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中的质因数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的个数是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，所以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不合要求。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本身是质数，不合要求。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96=2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，符合要求。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答：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151200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的最大两位约数是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［例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］学区举行团体操表演，有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1430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名学生参加，分成人数相等的若干队，要求每队人数在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之间，共有几种分法？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思路剖析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按题意，每队人数×队数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=1430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，每队人数在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之间，所以问题相当于求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1430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有多少个在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至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之间的约数。为此，先把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1430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分解质因数，得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1430=2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从这四个质数中选若干个，使其乘积在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之间，这是每队人数，其余的质因数之积便是队数。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解答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11=110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13=130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13=143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5=10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所以共有三种分法，即：分成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队，每队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人；分成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队，每队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人；分成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队，每队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人。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0" distR="0">
            <wp:extent cx="4983480" cy="716280"/>
            <wp:effectExtent l="0" t="0" r="7620" b="7620"/>
            <wp:docPr id="22" name="图片 22" descr="http://ziyuan.wmw.cn/BD/beida/FileLibrary/teach_order/x503as0411a01/x503as0411a01.files/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ziyuan.wmw.cn/BD/beida/FileLibrary/teach_order/x503as0411a01/x503as0411a01.files/image036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DA7" w:rsidRPr="00A10DA7" w:rsidRDefault="00A10DA7" w:rsidP="00A10DA7">
      <w:pPr>
        <w:widowControl/>
        <w:ind w:firstLine="422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发散思维训练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．小聪的妹妹参加了今年的中学数学竞赛，小聪问妹妹：“这次竞赛你得了多少分？获第几名？”妹妹告诉他：“我得的名次和我的岁数及我的分数乘起来是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2910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，你看我的成绩和名次各是多少？”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．求（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的全部约数的和；</w:t>
      </w:r>
    </w:p>
    <w:p w:rsidR="00A10DA7" w:rsidRPr="00A10DA7" w:rsidRDefault="00A10DA7" w:rsidP="00A10DA7">
      <w:pPr>
        <w:widowControl/>
        <w:ind w:firstLine="105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(2)360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的全部约数的和。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55888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与一个自然数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相乘所得的积是一个完全平方数，求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的最小值。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．要使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935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×（）这个乘积的最后四位数字为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，在括号内最小应填什么数？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．试求不大于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的所有约数个数为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的自然数。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．船夫用几只船分三次把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名同学渡过河去，已知每只船载的人数都相等，并且至少裁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人。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A10DA7" w:rsidRPr="00A10DA7" w:rsidRDefault="00A10DA7" w:rsidP="00A10DA7">
      <w:pPr>
        <w:widowControl/>
        <w:ind w:firstLine="5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2392680" cy="838200"/>
            <wp:effectExtent l="0" t="0" r="7620" b="0"/>
            <wp:docPr id="21" name="图片 21" descr="http://ziyuan.wmw.cn/BD/beida/FileLibrary/teach_order/x503as0411a01/x503as0411a01.files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ziyuan.wmw.cn/BD/beida/FileLibrary/teach_order/x503as0411a01/x503as0411a01.files/image038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b/>
          <w:bCs/>
          <w:color w:val="FF0000"/>
          <w:kern w:val="0"/>
          <w:szCs w:val="21"/>
        </w:rPr>
        <w:t>参考答案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b/>
          <w:bCs/>
          <w:color w:val="000000"/>
          <w:kern w:val="0"/>
          <w:szCs w:val="21"/>
        </w:rPr>
        <w:t>发散思维训练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既然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2910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是三个数的乘积，那么就把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2910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分解质因数：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2910=2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小聪的妹妹是中学生，不可能是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岁、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岁、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岁，也不可能是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岁、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岁，因此可以肯定小聪妹妹是（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=15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岁，则名次是第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名，成绩是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分。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答：小聪的妹妹名次是第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名，成绩是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分。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）我们已知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的约数共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个，是由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分别乘以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所得，现在我们再来计算一遍。第一步用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去乘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中的每一个数，其和为（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1+2+4+8+16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），第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步用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乘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的每一个数，其和为（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l+2+4+8+16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，第三步用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去乘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中的每一个数，其和为（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1+2+4+8+16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，那么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的全部约数的和是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1+2+4+8+16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+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1+2+4+8+16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3+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1+2+4+8+16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9=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1+2+4+8+16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）×（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1+3+9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=31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13=403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）求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360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的全部约数的和。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2286000" cy="198120"/>
            <wp:effectExtent l="0" t="0" r="0" b="0"/>
            <wp:docPr id="20" name="图片 20" descr="http://ziyuan.wmw.cn/BD/beida/FileLibrary/teach_order/x503as0411a01/x503as0411a01.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ziyuan.wmw.cn/BD/beida/FileLibrary/teach_order/x503as0411a01/x503as0411a01.files/image040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因此就有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这样三列数。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l+2+4+8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）×（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l+3+9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）×（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l+5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=15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6=1170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答：（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144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的所有约数的和是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403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；（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360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的所有约数的和是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1170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所谓完全平方数就是两个相同整数的乘积，即若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n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为整数，则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82880" cy="198120"/>
            <wp:effectExtent l="0" t="0" r="7620" b="0"/>
            <wp:docPr id="19" name="图片 19" descr="http://ziyuan.wmw.cn/BD/beida/FileLibrary/teach_order/x503as0411a01/x503as0411a01.files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ziyuan.wmw.cn/BD/beida/FileLibrary/teach_order/x503as0411a01/x503as0411a01.files/image042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就是完全平方数；虽然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55888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再乘以一个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55888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，所得的结果是一个完全平方数，但是它不是一个最小的乘数。因为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55888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本身是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的倍数，而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是一个完全平方数，所以由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55888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4=13972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可知，只要乘数是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13972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55888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13972=4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13972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13972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这个乘积就是一个完全平方数，显然乘数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13972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要比原先选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55888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为乘数小，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13972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是不是要找的最小乘数呢？这要看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55888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分解质因数的情况了。因为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295400" cy="198120"/>
            <wp:effectExtent l="0" t="0" r="0" b="0"/>
            <wp:docPr id="18" name="图片 18" descr="http://ziyuan.wmw.cn/BD/beida/FileLibrary/teach_order/x503as0411a01/x503as0411a01.files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ziyuan.wmw.cn/BD/beida/FileLibrary/teach_order/x503as0411a01/x503as0411a01.files/image044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，又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495300" cy="190500"/>
            <wp:effectExtent l="0" t="0" r="0" b="0"/>
            <wp:docPr id="17" name="图片 17" descr="http://ziyuan.wmw.cn/BD/beida/FileLibrary/teach_order/x503as0411a01/x503as0411a01.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ziyuan.wmw.cn/BD/beida/FileLibrary/teach_order/x503as0411a01/x503as0411a01.files/image046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是个完全平方数，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499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都是质数，则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最小是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499=3493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答：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的最小值是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3493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要使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935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×（）的积的最后四位数字为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，就是要使这个积为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10000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的倍数，于是本题有如下两种解法：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解法一：因为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982980" cy="198120"/>
            <wp:effectExtent l="0" t="0" r="7620" b="0"/>
            <wp:docPr id="16" name="图片 16" descr="http://ziyuan.wmw.cn/BD/beida/FileLibrary/teach_order/x503as0411a01/x503as0411a01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ziyuan.wmw.cn/BD/beida/FileLibrary/teach_order/x503as0411a01/x503as0411a01.files/image048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，那么在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935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×（）的连乘积中至少要含有质因数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个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个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935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中，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028700" cy="198120"/>
            <wp:effectExtent l="0" t="0" r="0" b="0"/>
            <wp:docPr id="15" name="图片 15" descr="http://ziyuan.wmw.cn/BD/beida/FileLibrary/teach_order/x503as0411a01/x503as0411a01.files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ziyuan.wmw.cn/BD/beida/FileLibrary/teach_order/x503as0411a01/x503as0411a01.files/image050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021080" cy="182880"/>
            <wp:effectExtent l="0" t="0" r="7620" b="7620"/>
            <wp:docPr id="14" name="图片 14" descr="http://ziyuan.wmw.cn/BD/beida/FileLibrary/teach_order/x503as0411a01/x503as0411a01.files/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ziyuan.wmw.cn/BD/beida/FileLibrary/teach_order/x503as0411a01/x503as0411a01.files/image052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lastRenderedPageBreak/>
        <w:drawing>
          <wp:inline distT="0" distB="0" distL="0" distR="0">
            <wp:extent cx="838200" cy="198120"/>
            <wp:effectExtent l="0" t="0" r="0" b="0"/>
            <wp:docPr id="13" name="图片 13" descr="http://ziyuan.wmw.cn/BD/beida/FileLibrary/teach_order/x503as0411a01/x503as0411a01.files/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ziyuan.wmw.cn/BD/beida/FileLibrary/teach_order/x503as0411a01/x503as0411a01.files/image054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，即原乘积中只含有质因数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个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个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，所以还必须乘以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个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个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的积，即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5=20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故在括号内最小应填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解法二：因为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975=5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935=5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187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972=2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243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所以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935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972=5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187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243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=500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187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243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39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187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243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的积末尾有两个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，又因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20=10000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，那么仅在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935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972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后面乘以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就使这个积的最后四位数字都为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，所以，在括号内最小应填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这是求一个数的约数个数的逆问题。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因为这个数有六个约数，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6=5+l=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2+l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）×（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1+1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），所以，当这个数只有一个质因数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时，这个数是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82880" cy="198120"/>
            <wp:effectExtent l="0" t="0" r="7620" b="0"/>
            <wp:docPr id="12" name="图片 12" descr="http://ziyuan.wmw.cn/BD/beida/FileLibrary/teach_order/x503as0411a01/x503as0411a01.files/image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ziyuan.wmw.cn/BD/beida/FileLibrary/teach_order/x503as0411a01/x503as0411a01.files/image056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；当这个数有两个质因数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时，这个数是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411480" cy="198120"/>
            <wp:effectExtent l="0" t="0" r="7620" b="0"/>
            <wp:docPr id="11" name="图片 11" descr="http://ziyuan.wmw.cn/BD/beida/FileLibrary/teach_order/x503as0411a01/x503as0411a01.files/image0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ziyuan.wmw.cn/BD/beida/FileLibrary/teach_order/x503as0411a01/x503as0411a01.files/image058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。因为这个数不大于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，所以对于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82880" cy="198120"/>
            <wp:effectExtent l="0" t="0" r="7620" b="0"/>
            <wp:docPr id="10" name="图片 10" descr="http://ziyuan.wmw.cn/BD/beida/FileLibrary/teach_order/x503as0411a01/x503as0411a01.files/image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ziyuan.wmw.cn/BD/beida/FileLibrary/teach_order/x503as0411a01/x503as0411a01.files/image060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，只有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a=2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，即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182880" cy="190500"/>
            <wp:effectExtent l="0" t="0" r="7620" b="0"/>
            <wp:docPr id="9" name="图片 9" descr="http://ziyuan.wmw.cn/BD/beida/FileLibrary/teach_order/x503as0411a01/x503as0411a01.files/image0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ziyuan.wmw.cn/BD/beida/FileLibrary/teach_order/x503as0411a01/x503as0411a01.files/image062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=32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；对于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388620" cy="198120"/>
            <wp:effectExtent l="0" t="0" r="0" b="0"/>
            <wp:docPr id="8" name="图片 8" descr="http://ziyuan.wmw.cn/BD/beida/FileLibrary/teach_order/x503as0411a01/x503as0411a01.files/image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ziyuan.wmw.cn/BD/beida/FileLibrary/teach_order/x503as0411a01/x503as0411a01.files/image064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，经试算得到：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685800" cy="198120"/>
            <wp:effectExtent l="0" t="0" r="0" b="0"/>
            <wp:docPr id="7" name="图片 7" descr="http://ziyuan.wmw.cn/BD/beida/FileLibrary/teach_order/x503as0411a01/x503as0411a01.files/image0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ziyuan.wmw.cn/BD/beida/FileLibrary/teach_order/x503as0411a01/x503as0411a01.files/image066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693420" cy="198120"/>
            <wp:effectExtent l="0" t="0" r="0" b="0"/>
            <wp:docPr id="6" name="图片 6" descr="http://ziyuan.wmw.cn/BD/beida/FileLibrary/teach_order/x503as0411a01/x503as0411a01.files/image0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ziyuan.wmw.cn/BD/beida/FileLibrary/teach_order/x503as0411a01/x503as0411a01.files/image068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716280" cy="198120"/>
            <wp:effectExtent l="0" t="0" r="7620" b="0"/>
            <wp:docPr id="5" name="图片 5" descr="http://ziyuan.wmw.cn/BD/beida/FileLibrary/teach_order/x503as0411a01/x503as0411a01.files/image0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ziyuan.wmw.cn/BD/beida/FileLibrary/teach_order/x503as0411a01/x503as0411a01.files/image070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762000" cy="190500"/>
            <wp:effectExtent l="0" t="0" r="0" b="0"/>
            <wp:docPr id="4" name="图片 4" descr="http://ziyuan.wmw.cn/BD/beida/FileLibrary/teach_order/x503as0411a01/x503as0411a01.files/image0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ziyuan.wmw.cn/BD/beida/FileLibrary/teach_order/x503as0411a01/x503as0411a01.files/image072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685800" cy="198120"/>
            <wp:effectExtent l="0" t="0" r="0" b="0"/>
            <wp:docPr id="3" name="图片 3" descr="http://ziyuan.wmw.cn/BD/beida/FileLibrary/teach_order/x503as0411a01/x503as0411a01.files/image0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ziyuan.wmw.cn/BD/beida/FileLibrary/teach_order/x503as0411a01/x503as0411a01.files/image074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693420" cy="198120"/>
            <wp:effectExtent l="0" t="0" r="0" b="0"/>
            <wp:docPr id="2" name="图片 2" descr="http://ziyuan.wmw.cn/BD/beida/FileLibrary/teach_order/x503as0411a01/x503as0411a01.files/image0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ziyuan.wmw.cn/BD/beida/FileLibrary/teach_order/x503as0411a01/x503as0411a01.files/image076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>
        <w:rPr>
          <w:rFonts w:ascii="Times New Roman" w:eastAsia="宋体" w:hAnsi="Times New Roman" w:cs="Times New Roman"/>
          <w:noProof/>
          <w:color w:val="000000"/>
          <w:kern w:val="0"/>
          <w:szCs w:val="21"/>
          <w:vertAlign w:val="subscript"/>
        </w:rPr>
        <w:drawing>
          <wp:inline distT="0" distB="0" distL="0" distR="0">
            <wp:extent cx="693420" cy="198120"/>
            <wp:effectExtent l="0" t="0" r="0" b="0"/>
            <wp:docPr id="1" name="图片 1" descr="http://ziyuan.wmw.cn/BD/beida/FileLibrary/teach_order/x503as0411a01/x503as0411a01.files/image0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ziyuan.wmw.cn/BD/beida/FileLibrary/teach_order/x503as0411a01/x503as0411a01.files/image078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所以，满足题意的数有八个：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18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．解：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因为每只船载的人数都相等，且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次就把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人全渡过河去。所以每次渡过河的总人数相等，均为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90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÷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3=30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（人），又每次渡过河的总人数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应为每只船上载的人数与船数的积，也就是说，每只船上载的人数与每次载过河的船数都是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的约数。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把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分解质因数：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30=2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×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，因为每只船载的人数都相等，且至少载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人，所以每次渡河的船数与每只船上所载的人数应有以下几种情况：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l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）用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只船，每只船载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人。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）用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只船，每只船载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人。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）用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只船，每只船载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人。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）用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只船，每只船载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人。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）用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只船，每只船载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人。</w:t>
      </w:r>
    </w:p>
    <w:p w:rsidR="00A10DA7" w:rsidRPr="00A10DA7" w:rsidRDefault="00A10DA7" w:rsidP="00A10DA7">
      <w:pPr>
        <w:widowControl/>
        <w:ind w:firstLine="425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）用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只船，每只船载</w:t>
      </w: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A10DA7">
        <w:rPr>
          <w:rFonts w:ascii="宋体" w:eastAsia="宋体" w:hAnsi="宋体" w:cs="Times New Roman" w:hint="eastAsia"/>
          <w:color w:val="000000"/>
          <w:kern w:val="0"/>
          <w:szCs w:val="21"/>
        </w:rPr>
        <w:t>人。</w:t>
      </w:r>
    </w:p>
    <w:p w:rsidR="00A10DA7" w:rsidRPr="00A10DA7" w:rsidRDefault="00A10DA7" w:rsidP="00A10DA7">
      <w:pPr>
        <w:widowControl/>
        <w:ind w:firstLine="42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10DA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</w:p>
    <w:p w:rsidR="000C7409" w:rsidRPr="00A10DA7" w:rsidRDefault="000C7409"/>
    <w:sectPr w:rsidR="000C7409" w:rsidRPr="00A10D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5AA" w:rsidRDefault="007355AA" w:rsidP="00D20C35">
      <w:r>
        <w:separator/>
      </w:r>
    </w:p>
  </w:endnote>
  <w:endnote w:type="continuationSeparator" w:id="0">
    <w:p w:rsidR="007355AA" w:rsidRDefault="007355AA" w:rsidP="00D2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5AA" w:rsidRDefault="007355AA" w:rsidP="00D20C35">
      <w:r>
        <w:separator/>
      </w:r>
    </w:p>
  </w:footnote>
  <w:footnote w:type="continuationSeparator" w:id="0">
    <w:p w:rsidR="007355AA" w:rsidRDefault="007355AA" w:rsidP="00D20C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DA7"/>
    <w:rsid w:val="000C7409"/>
    <w:rsid w:val="005A3DA2"/>
    <w:rsid w:val="006600B8"/>
    <w:rsid w:val="007355AA"/>
    <w:rsid w:val="00A10DA7"/>
    <w:rsid w:val="00B6773C"/>
    <w:rsid w:val="00D2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10DA7"/>
  </w:style>
  <w:style w:type="paragraph" w:styleId="a3">
    <w:name w:val="Balloon Text"/>
    <w:basedOn w:val="a"/>
    <w:link w:val="Char"/>
    <w:uiPriority w:val="99"/>
    <w:semiHidden/>
    <w:unhideWhenUsed/>
    <w:rsid w:val="00A10DA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10DA7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20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20C3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20C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20C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10DA7"/>
  </w:style>
  <w:style w:type="paragraph" w:styleId="a3">
    <w:name w:val="Balloon Text"/>
    <w:basedOn w:val="a"/>
    <w:link w:val="Char"/>
    <w:uiPriority w:val="99"/>
    <w:semiHidden/>
    <w:unhideWhenUsed/>
    <w:rsid w:val="00A10DA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10DA7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20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20C3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20C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20C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1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image" Target="media/image12.gif"/><Relationship Id="rId26" Type="http://schemas.openxmlformats.org/officeDocument/2006/relationships/image" Target="media/image20.gif"/><Relationship Id="rId39" Type="http://schemas.openxmlformats.org/officeDocument/2006/relationships/image" Target="media/image33.gif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34" Type="http://schemas.openxmlformats.org/officeDocument/2006/relationships/image" Target="media/image28.gif"/><Relationship Id="rId42" Type="http://schemas.openxmlformats.org/officeDocument/2006/relationships/image" Target="media/image36.gif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5" Type="http://schemas.openxmlformats.org/officeDocument/2006/relationships/image" Target="media/image19.gif"/><Relationship Id="rId33" Type="http://schemas.openxmlformats.org/officeDocument/2006/relationships/image" Target="media/image27.gif"/><Relationship Id="rId38" Type="http://schemas.openxmlformats.org/officeDocument/2006/relationships/image" Target="media/image32.gif"/><Relationship Id="rId2" Type="http://schemas.microsoft.com/office/2007/relationships/stylesWithEffects" Target="stylesWithEffects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29" Type="http://schemas.openxmlformats.org/officeDocument/2006/relationships/image" Target="media/image23.gif"/><Relationship Id="rId41" Type="http://schemas.openxmlformats.org/officeDocument/2006/relationships/image" Target="media/image35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image" Target="media/image18.gif"/><Relationship Id="rId32" Type="http://schemas.openxmlformats.org/officeDocument/2006/relationships/image" Target="media/image26.gif"/><Relationship Id="rId37" Type="http://schemas.openxmlformats.org/officeDocument/2006/relationships/image" Target="media/image31.gif"/><Relationship Id="rId40" Type="http://schemas.openxmlformats.org/officeDocument/2006/relationships/image" Target="media/image34.gif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image" Target="media/image17.gif"/><Relationship Id="rId28" Type="http://schemas.openxmlformats.org/officeDocument/2006/relationships/image" Target="media/image22.gif"/><Relationship Id="rId36" Type="http://schemas.openxmlformats.org/officeDocument/2006/relationships/image" Target="media/image30.gif"/><Relationship Id="rId10" Type="http://schemas.openxmlformats.org/officeDocument/2006/relationships/image" Target="media/image4.gif"/><Relationship Id="rId19" Type="http://schemas.openxmlformats.org/officeDocument/2006/relationships/image" Target="media/image13.gif"/><Relationship Id="rId31" Type="http://schemas.openxmlformats.org/officeDocument/2006/relationships/image" Target="media/image25.gif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image" Target="media/image16.gif"/><Relationship Id="rId27" Type="http://schemas.openxmlformats.org/officeDocument/2006/relationships/image" Target="media/image21.gif"/><Relationship Id="rId30" Type="http://schemas.openxmlformats.org/officeDocument/2006/relationships/image" Target="media/image24.gif"/><Relationship Id="rId35" Type="http://schemas.openxmlformats.org/officeDocument/2006/relationships/image" Target="media/image29.gif"/><Relationship Id="rId43" Type="http://schemas.openxmlformats.org/officeDocument/2006/relationships/image" Target="media/image37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871</Words>
  <Characters>4970</Characters>
  <Application>Microsoft Office Word</Application>
  <DocSecurity>0</DocSecurity>
  <Lines>41</Lines>
  <Paragraphs>11</Paragraphs>
  <ScaleCrop>false</ScaleCrop>
  <Company/>
  <LinksUpToDate>false</LinksUpToDate>
  <CharactersWithSpaces>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yuzhy</dc:creator>
  <cp:lastModifiedBy>Administrator</cp:lastModifiedBy>
  <cp:revision>2</cp:revision>
  <dcterms:created xsi:type="dcterms:W3CDTF">2017-09-03T17:45:00Z</dcterms:created>
  <dcterms:modified xsi:type="dcterms:W3CDTF">2018-11-20T15:26:00Z</dcterms:modified>
</cp:coreProperties>
</file>