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ascii="仿宋_GB2312" w:hAnsi="仿宋" w:eastAsia="仿宋_GB2312"/>
          <w:b/>
          <w:sz w:val="32"/>
          <w:szCs w:val="32"/>
        </w:rPr>
      </w:pPr>
      <w:r>
        <w:rPr>
          <w:rFonts w:ascii="仿宋_GB2312" w:hAnsi="仿宋" w:eastAsia="仿宋_GB2312"/>
          <w:b/>
          <w:sz w:val="32"/>
          <w:szCs w:val="32"/>
        </w:rPr>
        <w:pict>
          <v:shape id="_x0000_s1025" o:spid="_x0000_s1025" o:spt="75" type="#_x0000_t75" style="position:absolute;left:0pt;margin-left:908pt;margin-top:896pt;height:29pt;width:30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ascii="仿宋_GB2312" w:hAnsi="仿宋" w:eastAsia="仿宋_GB2312"/>
          <w:b/>
          <w:sz w:val="32"/>
          <w:szCs w:val="32"/>
        </w:rPr>
        <w:t>2019—2020</w:t>
      </w:r>
      <w:r>
        <w:rPr>
          <w:rFonts w:hint="eastAsia" w:ascii="仿宋_GB2312" w:hAnsi="仿宋" w:eastAsia="仿宋_GB2312"/>
          <w:b/>
          <w:sz w:val="32"/>
          <w:szCs w:val="32"/>
        </w:rPr>
        <w:t>学年度第一学期期末学业质量监测</w:t>
      </w:r>
    </w:p>
    <w:p>
      <w:pPr>
        <w:spacing w:line="360" w:lineRule="auto"/>
        <w:jc w:val="center"/>
        <w:rPr>
          <w:rFonts w:ascii="黑体" w:hAnsi="华文中宋" w:eastAsia="黑体"/>
          <w:b/>
          <w:sz w:val="44"/>
          <w:szCs w:val="36"/>
        </w:rPr>
      </w:pPr>
      <w:r>
        <w:rPr>
          <w:rFonts w:hint="eastAsia" w:ascii="黑体" w:hAnsi="华文中宋" w:eastAsia="黑体"/>
          <w:b/>
          <w:sz w:val="44"/>
          <w:szCs w:val="36"/>
        </w:rPr>
        <w:t>七</w:t>
      </w:r>
      <w:r>
        <w:rPr>
          <w:rFonts w:ascii="黑体" w:hAnsi="华文中宋" w:eastAsia="黑体"/>
          <w:b/>
          <w:sz w:val="44"/>
          <w:szCs w:val="36"/>
        </w:rPr>
        <w:t xml:space="preserve"> </w:t>
      </w:r>
      <w:r>
        <w:rPr>
          <w:rFonts w:hint="eastAsia" w:ascii="黑体" w:hAnsi="华文中宋" w:eastAsia="黑体"/>
          <w:b/>
          <w:sz w:val="44"/>
          <w:szCs w:val="36"/>
        </w:rPr>
        <w:t>年</w:t>
      </w:r>
      <w:r>
        <w:rPr>
          <w:rFonts w:ascii="黑体" w:hAnsi="华文中宋" w:eastAsia="黑体"/>
          <w:b/>
          <w:sz w:val="44"/>
          <w:szCs w:val="36"/>
        </w:rPr>
        <w:t xml:space="preserve"> </w:t>
      </w:r>
      <w:r>
        <w:rPr>
          <w:rFonts w:hint="eastAsia" w:ascii="黑体" w:hAnsi="华文中宋" w:eastAsia="黑体"/>
          <w:b/>
          <w:sz w:val="44"/>
          <w:szCs w:val="36"/>
        </w:rPr>
        <w:t>级</w:t>
      </w:r>
      <w:r>
        <w:rPr>
          <w:rFonts w:ascii="黑体" w:hAnsi="华文中宋" w:eastAsia="黑体"/>
          <w:b/>
          <w:sz w:val="44"/>
          <w:szCs w:val="36"/>
        </w:rPr>
        <w:t xml:space="preserve"> </w:t>
      </w:r>
      <w:r>
        <w:rPr>
          <w:rFonts w:hint="eastAsia" w:ascii="黑体" w:hAnsi="华文中宋" w:eastAsia="黑体"/>
          <w:b/>
          <w:sz w:val="44"/>
          <w:szCs w:val="36"/>
        </w:rPr>
        <w:t>语</w:t>
      </w:r>
      <w:r>
        <w:rPr>
          <w:rFonts w:ascii="黑体" w:hAnsi="华文中宋" w:eastAsia="黑体"/>
          <w:b/>
          <w:sz w:val="44"/>
          <w:szCs w:val="36"/>
        </w:rPr>
        <w:t xml:space="preserve"> </w:t>
      </w:r>
      <w:r>
        <w:rPr>
          <w:rFonts w:hint="eastAsia" w:ascii="黑体" w:hAnsi="华文中宋" w:eastAsia="黑体"/>
          <w:b/>
          <w:sz w:val="44"/>
          <w:szCs w:val="36"/>
        </w:rPr>
        <w:t>文</w:t>
      </w:r>
    </w:p>
    <w:p>
      <w:pPr>
        <w:jc w:val="center"/>
        <w:rPr>
          <w:rFonts w:ascii="楷体_GB2312" w:hAnsi="楷体" w:eastAsia="楷体_GB2312"/>
          <w:b/>
          <w:bCs/>
          <w:sz w:val="28"/>
          <w:szCs w:val="32"/>
        </w:rPr>
      </w:pPr>
      <w:r>
        <w:rPr>
          <w:rFonts w:hint="eastAsia" w:ascii="楷体_GB2312" w:hAnsi="楷体" w:eastAsia="楷体_GB2312"/>
          <w:b/>
          <w:bCs/>
          <w:sz w:val="28"/>
          <w:szCs w:val="32"/>
        </w:rPr>
        <w:t>（时间：</w:t>
      </w:r>
      <w:r>
        <w:rPr>
          <w:rFonts w:ascii="楷体_GB2312" w:hAnsi="楷体" w:eastAsia="楷体_GB2312"/>
          <w:b/>
          <w:bCs/>
          <w:sz w:val="28"/>
          <w:szCs w:val="32"/>
        </w:rPr>
        <w:t>120</w:t>
      </w:r>
      <w:r>
        <w:rPr>
          <w:rFonts w:hint="eastAsia" w:ascii="楷体_GB2312" w:hAnsi="楷体" w:eastAsia="楷体_GB2312"/>
          <w:b/>
          <w:bCs/>
          <w:sz w:val="28"/>
          <w:szCs w:val="32"/>
        </w:rPr>
        <w:t>分钟，满分：</w:t>
      </w:r>
      <w:r>
        <w:rPr>
          <w:rFonts w:ascii="楷体_GB2312" w:hAnsi="楷体" w:eastAsia="楷体_GB2312"/>
          <w:b/>
          <w:bCs/>
          <w:sz w:val="28"/>
          <w:szCs w:val="32"/>
        </w:rPr>
        <w:t>120</w:t>
      </w:r>
      <w:r>
        <w:rPr>
          <w:rFonts w:hint="eastAsia" w:ascii="楷体_GB2312" w:hAnsi="楷体" w:eastAsia="楷体_GB2312"/>
          <w:b/>
          <w:bCs/>
          <w:sz w:val="28"/>
          <w:szCs w:val="32"/>
        </w:rPr>
        <w:t>分）</w:t>
      </w:r>
    </w:p>
    <w:p>
      <w:pPr>
        <w:spacing w:line="320" w:lineRule="exact"/>
        <w:rPr>
          <w:rFonts w:ascii="黑体" w:hAnsi="宋体" w:eastAsia="黑体"/>
          <w:b/>
          <w:szCs w:val="21"/>
        </w:rPr>
      </w:pPr>
      <w:r>
        <w:rPr>
          <w:rFonts w:hint="eastAsia" w:ascii="黑体" w:hAnsi="宋体" w:eastAsia="黑体"/>
          <w:b/>
          <w:szCs w:val="21"/>
        </w:rPr>
        <w:t>注意事项：</w:t>
      </w:r>
    </w:p>
    <w:p>
      <w:pPr>
        <w:spacing w:line="320" w:lineRule="exact"/>
        <w:ind w:firstLine="422" w:firstLineChars="200"/>
        <w:rPr>
          <w:rFonts w:ascii="楷体_GB2312" w:hAnsi="宋体" w:eastAsia="楷体_GB2312"/>
          <w:b/>
          <w:szCs w:val="21"/>
        </w:rPr>
      </w:pPr>
      <w:r>
        <w:rPr>
          <w:rFonts w:ascii="楷体_GB2312" w:hAnsi="宋体" w:eastAsia="楷体_GB2312"/>
          <w:b/>
          <w:szCs w:val="21"/>
        </w:rPr>
        <w:t>1</w:t>
      </w:r>
      <w:r>
        <w:rPr>
          <w:rFonts w:hint="eastAsia" w:ascii="楷体_GB2312" w:hAnsi="宋体" w:eastAsia="楷体_GB2312"/>
          <w:b/>
          <w:szCs w:val="21"/>
        </w:rPr>
        <w:t>．本试题由积累与运用、阅读、写作三部分组成</w:t>
      </w:r>
      <w:r>
        <w:rPr>
          <w:rFonts w:ascii="楷体_GB2312" w:hAnsi="宋体" w:eastAsia="楷体_GB2312"/>
          <w:b/>
          <w:szCs w:val="21"/>
        </w:rPr>
        <w:t xml:space="preserve">. </w:t>
      </w:r>
      <w:bookmarkStart w:id="1" w:name="_GoBack"/>
      <w:bookmarkEnd w:id="1"/>
    </w:p>
    <w:p>
      <w:pPr>
        <w:spacing w:line="320" w:lineRule="exact"/>
        <w:ind w:firstLine="422" w:firstLineChars="200"/>
        <w:rPr>
          <w:rFonts w:ascii="楷体_GB2312" w:hAnsi="宋体" w:eastAsia="楷体_GB2312"/>
          <w:b/>
          <w:szCs w:val="21"/>
        </w:rPr>
      </w:pPr>
      <w:r>
        <w:rPr>
          <w:rFonts w:ascii="楷体_GB2312" w:hAnsi="宋体" w:eastAsia="楷体_GB2312"/>
          <w:b/>
          <w:szCs w:val="21"/>
        </w:rPr>
        <w:t>2</w:t>
      </w:r>
      <w:r>
        <w:rPr>
          <w:rFonts w:hint="eastAsia" w:ascii="楷体_GB2312" w:hAnsi="宋体" w:eastAsia="楷体_GB2312"/>
          <w:b/>
          <w:szCs w:val="21"/>
        </w:rPr>
        <w:t>．答卷前务必将答题卡密封线内的项目写清楚。所有答案都必须涂、填写在答题卡相应位置，答在本试卷上一律无效。</w:t>
      </w:r>
    </w:p>
    <w:p>
      <w:pPr>
        <w:spacing w:line="320" w:lineRule="exact"/>
        <w:ind w:firstLine="310" w:firstLineChars="147"/>
        <w:rPr>
          <w:rFonts w:ascii="宋体"/>
          <w:b/>
          <w:szCs w:val="21"/>
        </w:rPr>
      </w:pPr>
      <w:r>
        <w:rPr>
          <w:rFonts w:ascii="楷体_GB2312" w:hAnsi="宋体" w:eastAsia="楷体_GB2312"/>
          <w:b/>
          <w:szCs w:val="21"/>
        </w:rPr>
        <w:t xml:space="preserve"> 3</w:t>
      </w:r>
      <w:r>
        <w:rPr>
          <w:rFonts w:hint="eastAsia" w:ascii="楷体_GB2312" w:hAnsi="宋体" w:eastAsia="楷体_GB2312"/>
          <w:b/>
          <w:szCs w:val="21"/>
        </w:rPr>
        <w:t>．用黑色钢笔或中性笔作答。</w:t>
      </w:r>
    </w:p>
    <w:p>
      <w:pPr>
        <w:spacing w:before="156" w:beforeLines="50" w:after="156" w:afterLines="50" w:line="320" w:lineRule="exact"/>
        <w:jc w:val="center"/>
        <w:rPr>
          <w:rFonts w:ascii="楷体_GB2312" w:hAnsi="宋体" w:eastAsia="楷体_GB2312"/>
          <w:b/>
          <w:sz w:val="24"/>
        </w:rPr>
      </w:pPr>
      <w:r>
        <w:rPr>
          <w:rFonts w:hint="eastAsia" w:ascii="黑体" w:hAnsi="华文中宋" w:eastAsia="黑体"/>
          <w:b/>
          <w:sz w:val="24"/>
        </w:rPr>
        <w:t>第一部分</w:t>
      </w:r>
      <w:r>
        <w:rPr>
          <w:rFonts w:ascii="黑体" w:hAnsi="华文中宋" w:eastAsia="黑体"/>
          <w:b/>
          <w:sz w:val="24"/>
        </w:rPr>
        <w:t xml:space="preserve">  </w:t>
      </w:r>
      <w:r>
        <w:rPr>
          <w:rFonts w:hint="eastAsia" w:ascii="黑体" w:hAnsi="华文中宋" w:eastAsia="黑体"/>
          <w:b/>
          <w:sz w:val="24"/>
        </w:rPr>
        <w:t>积累与运用（</w:t>
      </w:r>
      <w:r>
        <w:rPr>
          <w:rFonts w:ascii="黑体" w:hAnsi="华文中宋" w:eastAsia="黑体"/>
          <w:b/>
          <w:sz w:val="24"/>
        </w:rPr>
        <w:t>30</w:t>
      </w:r>
      <w:r>
        <w:rPr>
          <w:rFonts w:hint="eastAsia" w:ascii="黑体" w:hAnsi="华文中宋" w:eastAsia="黑体"/>
          <w:b/>
          <w:sz w:val="24"/>
        </w:rPr>
        <w:t>分）</w:t>
      </w:r>
    </w:p>
    <w:p>
      <w:pPr>
        <w:spacing w:line="320" w:lineRule="exact"/>
        <w:rPr>
          <w:rFonts w:ascii="黑体" w:hAnsi="宋体" w:eastAsia="黑体"/>
          <w:b/>
          <w:bCs/>
        </w:rPr>
      </w:pPr>
      <w:r>
        <w:rPr>
          <w:rFonts w:hint="eastAsia" w:ascii="黑体" w:hAnsi="宋体" w:eastAsia="黑体"/>
          <w:b/>
          <w:bCs/>
        </w:rPr>
        <w:t>一、（</w:t>
      </w:r>
      <w:r>
        <w:rPr>
          <w:rFonts w:ascii="黑体" w:hAnsi="宋体" w:eastAsia="黑体"/>
          <w:b/>
          <w:bCs/>
        </w:rPr>
        <w:t>12</w:t>
      </w:r>
      <w:r>
        <w:rPr>
          <w:rFonts w:hint="eastAsia" w:ascii="黑体" w:hAnsi="宋体" w:eastAsia="黑体"/>
          <w:b/>
          <w:bCs/>
        </w:rPr>
        <w:t>分，每小题</w:t>
      </w:r>
      <w:r>
        <w:rPr>
          <w:rFonts w:ascii="黑体" w:hAnsi="宋体" w:eastAsia="黑体"/>
          <w:b/>
          <w:bCs/>
        </w:rPr>
        <w:t>2</w:t>
      </w:r>
      <w:r>
        <w:rPr>
          <w:rFonts w:hint="eastAsia" w:ascii="黑体" w:hAnsi="宋体" w:eastAsia="黑体"/>
          <w:b/>
          <w:bCs/>
        </w:rPr>
        <w:t>分）</w:t>
      </w:r>
    </w:p>
    <w:p>
      <w:pPr>
        <w:spacing w:line="320" w:lineRule="exact"/>
        <w:rPr>
          <w:rFonts w:ascii="宋体" w:cs="宋体"/>
          <w:b/>
        </w:rPr>
      </w:pPr>
      <w:r>
        <w:rPr>
          <w:rFonts w:ascii="宋体" w:hAnsi="宋体" w:cs="宋体"/>
          <w:b/>
        </w:rPr>
        <w:t>1</w:t>
      </w:r>
      <w:r>
        <w:rPr>
          <w:rFonts w:hint="eastAsia" w:ascii="宋体" w:hAnsi="宋体" w:cs="宋体"/>
          <w:b/>
        </w:rPr>
        <w:t>．下列加点字注音完全正确的一项是</w:t>
      </w:r>
      <w:r>
        <w:rPr>
          <w:rFonts w:ascii="宋体" w:hAnsi="宋体" w:cs="宋体"/>
          <w:b/>
        </w:rPr>
        <w:t xml:space="preserve"> </w:t>
      </w:r>
    </w:p>
    <w:p>
      <w:pPr>
        <w:ind w:firstLine="316" w:firstLineChars="150"/>
        <w:rPr>
          <w:rFonts w:ascii="宋体" w:cs="宋体"/>
          <w:b/>
        </w:rPr>
      </w:pPr>
      <w:r>
        <w:rPr>
          <w:rFonts w:ascii="宋体" w:hAnsi="宋体" w:cs="宋体"/>
          <w:b/>
        </w:rPr>
        <w:t>A</w:t>
      </w:r>
      <w:r>
        <w:rPr>
          <w:rFonts w:hint="eastAsia" w:ascii="宋体" w:hAnsi="宋体" w:cs="宋体"/>
          <w:b/>
        </w:rPr>
        <w:t>．屋</w:t>
      </w:r>
      <w:r>
        <w:rPr>
          <w:rFonts w:hint="eastAsia" w:ascii="宋体" w:hAnsi="宋体" w:cs="宋体"/>
          <w:b/>
          <w:em w:val="dot"/>
        </w:rPr>
        <w:t>脊</w:t>
      </w:r>
      <w:r>
        <w:rPr>
          <w:rFonts w:hint="eastAsia" w:ascii="宋体" w:hAnsi="宋体" w:cs="宋体"/>
          <w:b/>
        </w:rPr>
        <w:t>（</w:t>
      </w:r>
      <w:r>
        <w:rPr>
          <w:rFonts w:ascii="宋体" w:hAnsi="宋体" w:cs="宋体"/>
          <w:b/>
        </w:rPr>
        <w:t>j</w:t>
      </w:r>
      <w:r>
        <w:rPr>
          <w:rFonts w:hint="eastAsia" w:ascii="宋体" w:hAnsi="宋体" w:cs="宋体"/>
          <w:b/>
        </w:rPr>
        <w:t>ǐ）</w:t>
      </w:r>
      <w:r>
        <w:rPr>
          <w:rFonts w:ascii="宋体" w:hAnsi="宋体" w:cs="宋体"/>
          <w:b/>
        </w:rPr>
        <w:t xml:space="preserve">       </w:t>
      </w:r>
      <w:r>
        <w:rPr>
          <w:rFonts w:hint="eastAsia" w:ascii="宋体" w:hAnsi="宋体" w:cs="宋体"/>
          <w:b/>
        </w:rPr>
        <w:t>相</w:t>
      </w:r>
      <w:r>
        <w:rPr>
          <w:rFonts w:hint="eastAsia" w:ascii="宋体" w:hAnsi="宋体" w:cs="宋体"/>
          <w:b/>
          <w:em w:val="dot"/>
        </w:rPr>
        <w:t>称</w:t>
      </w:r>
      <w:r>
        <w:rPr>
          <w:rFonts w:hint="eastAsia" w:ascii="宋体" w:hAnsi="宋体" w:cs="宋体"/>
          <w:b/>
        </w:rPr>
        <w:t>（</w:t>
      </w:r>
      <w:r>
        <w:rPr>
          <w:rFonts w:ascii="宋体" w:hAnsi="宋体" w:cs="宋体"/>
          <w:b/>
        </w:rPr>
        <w:t>ch</w:t>
      </w:r>
      <w:r>
        <w:rPr>
          <w:rFonts w:hint="eastAsia" w:ascii="宋体" w:hAnsi="宋体" w:cs="宋体"/>
          <w:b/>
        </w:rPr>
        <w:t>è</w:t>
      </w:r>
      <w:r>
        <w:rPr>
          <w:rFonts w:ascii="宋体" w:hAnsi="宋体" w:cs="宋体"/>
          <w:b/>
        </w:rPr>
        <w:t>ng</w:t>
      </w:r>
      <w:r>
        <w:rPr>
          <w:rFonts w:hint="eastAsia" w:ascii="宋体" w:hAnsi="宋体" w:cs="宋体"/>
          <w:b/>
        </w:rPr>
        <w:t>）　</w:t>
      </w:r>
      <w:r>
        <w:rPr>
          <w:rFonts w:ascii="宋体" w:hAnsi="宋体" w:cs="宋体"/>
          <w:b/>
        </w:rPr>
        <w:t xml:space="preserve">   </w:t>
      </w:r>
      <w:r>
        <w:rPr>
          <w:rFonts w:hint="eastAsia" w:ascii="宋体" w:hAnsi="宋体" w:cs="宋体"/>
          <w:b/>
        </w:rPr>
        <w:t>气</w:t>
      </w:r>
      <w:r>
        <w:rPr>
          <w:rFonts w:hint="eastAsia" w:ascii="宋体" w:hAnsi="宋体" w:cs="宋体"/>
          <w:b/>
          <w:em w:val="dot"/>
        </w:rPr>
        <w:t>概</w:t>
      </w:r>
      <w:r>
        <w:rPr>
          <w:rFonts w:hint="eastAsia" w:ascii="宋体" w:hAnsi="宋体" w:cs="宋体"/>
          <w:b/>
        </w:rPr>
        <w:t>（</w:t>
      </w:r>
      <w:r>
        <w:rPr>
          <w:rFonts w:ascii="宋体" w:hAnsi="宋体" w:cs="宋体"/>
          <w:b/>
        </w:rPr>
        <w:pict>
          <v:shape id="_x0000_i1025" o:spt="75" alt="学科网(www.zxxk.com)--教育资源门户，提供试卷、教案、课件、论文、素材及各类教学资源下载，还有大量而丰富的教学相关资讯！" type="#_x0000_t75" style="height:1.6pt;width:1.7pt;" filled="f" o:preferrelative="t" stroked="f" coordsize="21600,21600">
            <v:path/>
            <v:fill on="f" focussize="0,0"/>
            <v:stroke on="f" joinstyle="miter"/>
            <v:imagedata r:id="rId10" o:title="34105845299"/>
            <o:lock v:ext="edit" aspectratio="t"/>
            <w10:wrap type="none"/>
            <w10:anchorlock/>
          </v:shape>
        </w:pict>
      </w:r>
      <w:r>
        <w:rPr>
          <w:rFonts w:ascii="宋体" w:hAnsi="宋体" w:cs="宋体"/>
          <w:b/>
        </w:rPr>
        <w:t>g</w:t>
      </w:r>
      <w:r>
        <w:rPr>
          <w:rFonts w:hint="eastAsia" w:ascii="宋体" w:hAnsi="宋体" w:cs="宋体"/>
          <w:b/>
        </w:rPr>
        <w:t>à</w:t>
      </w:r>
      <w:r>
        <w:rPr>
          <w:rFonts w:ascii="宋体" w:hAnsi="宋体" w:cs="宋体"/>
          <w:b/>
        </w:rPr>
        <w:t>i</w:t>
      </w:r>
      <w:r>
        <w:rPr>
          <w:rFonts w:hint="eastAsia" w:ascii="宋体" w:hAnsi="宋体" w:cs="宋体"/>
          <w:b/>
        </w:rPr>
        <w:t>）</w:t>
      </w:r>
      <w:r>
        <w:rPr>
          <w:rFonts w:ascii="宋体" w:hAnsi="宋体" w:cs="宋体"/>
          <w:b/>
        </w:rPr>
        <w:t xml:space="preserve">      </w:t>
      </w:r>
      <w:r>
        <w:rPr>
          <w:rFonts w:hint="eastAsia" w:ascii="宋体" w:hAnsi="宋体" w:cs="宋体"/>
          <w:b/>
        </w:rPr>
        <w:t>畏罪</w:t>
      </w:r>
      <w:r>
        <w:rPr>
          <w:rFonts w:hint="eastAsia" w:ascii="宋体" w:hAnsi="宋体" w:cs="宋体"/>
          <w:b/>
          <w:em w:val="dot"/>
        </w:rPr>
        <w:t>潜</w:t>
      </w:r>
      <w:r>
        <w:rPr>
          <w:rFonts w:hint="eastAsia" w:ascii="宋体" w:hAnsi="宋体" w:cs="宋体"/>
          <w:b/>
        </w:rPr>
        <w:t>（</w:t>
      </w:r>
      <w:r>
        <w:rPr>
          <w:rFonts w:ascii="宋体" w:hAnsi="宋体" w:cs="宋体"/>
          <w:b/>
        </w:rPr>
        <w:t>qi</w:t>
      </w:r>
      <w:r>
        <w:rPr>
          <w:rFonts w:hint="eastAsia" w:ascii="宋体" w:hAnsi="宋体" w:cs="宋体"/>
          <w:b/>
        </w:rPr>
        <w:t>á</w:t>
      </w:r>
      <w:r>
        <w:rPr>
          <w:rFonts w:ascii="宋体" w:hAnsi="宋体" w:cs="宋体"/>
          <w:b/>
        </w:rPr>
        <w:t>n</w:t>
      </w:r>
      <w:r>
        <w:rPr>
          <w:rFonts w:hint="eastAsia" w:ascii="宋体" w:hAnsi="宋体" w:cs="宋体"/>
          <w:b/>
        </w:rPr>
        <w:t>）逃</w:t>
      </w:r>
    </w:p>
    <w:p>
      <w:pPr>
        <w:ind w:firstLine="316" w:firstLineChars="150"/>
        <w:rPr>
          <w:rFonts w:ascii="宋体" w:cs="宋体"/>
          <w:b/>
        </w:rPr>
      </w:pPr>
      <w:r>
        <w:rPr>
          <w:rFonts w:ascii="宋体" w:hAnsi="宋体" w:cs="宋体"/>
          <w:b/>
        </w:rPr>
        <w:t>B</w:t>
      </w:r>
      <w:r>
        <w:rPr>
          <w:rFonts w:hint="eastAsia" w:ascii="宋体" w:hAnsi="宋体" w:cs="宋体"/>
          <w:b/>
        </w:rPr>
        <w:t>．</w:t>
      </w:r>
      <w:r>
        <w:rPr>
          <w:rFonts w:hint="eastAsia" w:ascii="宋体" w:hAnsi="宋体" w:cs="宋体"/>
          <w:b/>
          <w:em w:val="dot"/>
        </w:rPr>
        <w:t>惩</w:t>
      </w:r>
      <w:r>
        <w:rPr>
          <w:rFonts w:hint="eastAsia" w:ascii="宋体" w:hAnsi="宋体" w:cs="宋体"/>
          <w:b/>
        </w:rPr>
        <w:t>（</w:t>
      </w:r>
      <w:r>
        <w:rPr>
          <w:rFonts w:ascii="宋体" w:hAnsi="宋体" w:cs="宋体"/>
          <w:b/>
        </w:rPr>
        <w:t>ch</w:t>
      </w:r>
      <w:r>
        <w:rPr>
          <w:rFonts w:hint="eastAsia" w:ascii="宋体" w:hAnsi="宋体" w:cs="宋体"/>
          <w:b/>
        </w:rPr>
        <w:t>ě</w:t>
      </w:r>
      <w:r>
        <w:rPr>
          <w:rFonts w:ascii="宋体" w:hAnsi="宋体" w:cs="宋体"/>
          <w:b/>
        </w:rPr>
        <w:t>ng</w:t>
      </w:r>
      <w:r>
        <w:rPr>
          <w:rFonts w:hint="eastAsia" w:ascii="宋体" w:hAnsi="宋体" w:cs="宋体"/>
          <w:b/>
        </w:rPr>
        <w:t>）罚</w:t>
      </w:r>
      <w:r>
        <w:rPr>
          <w:rFonts w:ascii="宋体" w:hAnsi="宋体" w:cs="宋体"/>
          <w:b/>
        </w:rPr>
        <w:t xml:space="preserve">    </w:t>
      </w:r>
      <w:r>
        <w:rPr>
          <w:rFonts w:hint="eastAsia" w:ascii="宋体" w:hAnsi="宋体" w:cs="宋体"/>
          <w:b/>
          <w:em w:val="dot"/>
        </w:rPr>
        <w:t>凌</w:t>
      </w:r>
      <w:r>
        <w:rPr>
          <w:rFonts w:hint="eastAsia" w:ascii="宋体" w:hAnsi="宋体" w:cs="宋体"/>
          <w:b/>
        </w:rPr>
        <w:t>（</w:t>
      </w:r>
      <w:r>
        <w:rPr>
          <w:rFonts w:ascii="宋体" w:hAnsi="宋体" w:cs="宋体"/>
          <w:b/>
        </w:rPr>
        <w:t>l</w:t>
      </w:r>
      <w:r>
        <w:rPr>
          <w:rFonts w:hint="eastAsia" w:ascii="宋体" w:hAnsi="宋体" w:cs="宋体"/>
          <w:b/>
        </w:rPr>
        <w:t>í</w:t>
      </w:r>
      <w:r>
        <w:rPr>
          <w:rFonts w:ascii="宋体" w:hAnsi="宋体" w:cs="宋体"/>
          <w:b/>
        </w:rPr>
        <w:t>ng</w:t>
      </w:r>
      <w:r>
        <w:rPr>
          <w:rFonts w:hint="eastAsia" w:ascii="宋体" w:hAnsi="宋体" w:cs="宋体"/>
          <w:b/>
        </w:rPr>
        <w:t>）乱　　　</w:t>
      </w:r>
      <w:r>
        <w:rPr>
          <w:rFonts w:hint="eastAsia" w:ascii="宋体" w:hAnsi="宋体" w:cs="宋体"/>
          <w:b/>
          <w:em w:val="dot"/>
        </w:rPr>
        <w:t>坍</w:t>
      </w:r>
      <w:r>
        <w:rPr>
          <w:rFonts w:hint="eastAsia" w:ascii="宋体" w:hAnsi="宋体" w:cs="宋体"/>
          <w:b/>
        </w:rPr>
        <w:t>（</w:t>
      </w:r>
      <w:r>
        <w:rPr>
          <w:rFonts w:ascii="宋体" w:hAnsi="宋体" w:cs="宋体"/>
          <w:b/>
        </w:rPr>
        <w:t>t</w:t>
      </w:r>
      <w:r>
        <w:rPr>
          <w:rFonts w:hint="eastAsia" w:ascii="宋体" w:hAnsi="宋体" w:cs="宋体"/>
          <w:b/>
        </w:rPr>
        <w:t>ā</w:t>
      </w:r>
      <w:r>
        <w:rPr>
          <w:rFonts w:ascii="宋体" w:hAnsi="宋体" w:cs="宋体"/>
          <w:b/>
        </w:rPr>
        <w:t>n</w:t>
      </w:r>
      <w:r>
        <w:rPr>
          <w:rFonts w:hint="eastAsia" w:ascii="宋体" w:hAnsi="宋体" w:cs="宋体"/>
          <w:b/>
        </w:rPr>
        <w:t>）塌　　</w:t>
      </w:r>
      <w:r>
        <w:rPr>
          <w:rFonts w:ascii="宋体" w:hAnsi="宋体" w:cs="宋体"/>
          <w:b/>
        </w:rPr>
        <w:t xml:space="preserve">  </w:t>
      </w:r>
      <w:r>
        <w:rPr>
          <w:rFonts w:hint="eastAsia" w:ascii="宋体" w:hAnsi="宋体" w:cs="宋体"/>
          <w:b/>
          <w:em w:val="dot"/>
        </w:rPr>
        <w:t>拈</w:t>
      </w:r>
      <w:r>
        <w:rPr>
          <w:rFonts w:hint="eastAsia" w:ascii="宋体" w:hAnsi="宋体" w:cs="宋体"/>
          <w:b/>
        </w:rPr>
        <w:t>（</w:t>
      </w:r>
      <w:r>
        <w:rPr>
          <w:rFonts w:ascii="宋体" w:hAnsi="宋体" w:cs="宋体"/>
          <w:b/>
        </w:rPr>
        <w:t>ni</w:t>
      </w:r>
      <w:r>
        <w:rPr>
          <w:rFonts w:hint="eastAsia" w:ascii="宋体" w:hAnsi="宋体" w:cs="宋体"/>
          <w:b/>
        </w:rPr>
        <w:t>ā</w:t>
      </w:r>
      <w:r>
        <w:rPr>
          <w:rFonts w:ascii="宋体" w:hAnsi="宋体" w:cs="宋体"/>
          <w:b/>
        </w:rPr>
        <w:t>n</w:t>
      </w:r>
      <w:r>
        <w:rPr>
          <w:rFonts w:hint="eastAsia" w:ascii="宋体" w:hAnsi="宋体" w:cs="宋体"/>
          <w:b/>
        </w:rPr>
        <w:t>）轻怕重</w:t>
      </w:r>
    </w:p>
    <w:p>
      <w:pPr>
        <w:ind w:firstLine="316" w:firstLineChars="150"/>
        <w:rPr>
          <w:rFonts w:hint="eastAsia" w:ascii="宋体" w:eastAsia="宋体" w:cs="宋体"/>
          <w:b/>
          <w:lang w:eastAsia="zh-CN"/>
        </w:rPr>
      </w:pPr>
      <w:r>
        <w:rPr>
          <w:rFonts w:ascii="宋体" w:hAnsi="宋体" w:cs="宋体"/>
          <w:b/>
        </w:rPr>
        <w:t>C</w:t>
      </w:r>
      <w:r>
        <w:rPr>
          <w:rFonts w:hint="eastAsia" w:ascii="宋体" w:hAnsi="宋体" w:cs="宋体"/>
          <w:b/>
        </w:rPr>
        <w:t>．</w:t>
      </w:r>
      <w:r>
        <w:rPr>
          <w:rFonts w:hint="eastAsia" w:ascii="宋体" w:hAnsi="宋体" w:cs="宋体"/>
          <w:b/>
          <w:em w:val="dot"/>
        </w:rPr>
        <w:t>匍</w:t>
      </w:r>
      <w:r>
        <w:rPr>
          <w:rFonts w:hint="eastAsia" w:ascii="宋体" w:hAnsi="宋体" w:cs="宋体"/>
          <w:b/>
        </w:rPr>
        <w:t>（</w:t>
      </w:r>
      <w:r>
        <w:rPr>
          <w:rFonts w:ascii="宋体" w:hAnsi="宋体" w:cs="宋体"/>
          <w:b/>
        </w:rPr>
        <w:t>p</w:t>
      </w:r>
      <w:r>
        <w:rPr>
          <w:rFonts w:hint="eastAsia" w:ascii="宋体" w:hAnsi="宋体" w:cs="宋体"/>
          <w:b/>
        </w:rPr>
        <w:t>ú）匐</w:t>
      </w:r>
      <w:r>
        <w:rPr>
          <w:rFonts w:ascii="宋体" w:hAnsi="宋体" w:cs="宋体"/>
          <w:b/>
        </w:rPr>
        <w:t xml:space="preserve">       </w:t>
      </w:r>
      <w:r>
        <w:rPr>
          <w:rFonts w:hint="eastAsia" w:ascii="宋体" w:hAnsi="宋体" w:cs="宋体"/>
          <w:b/>
          <w:em w:val="dot"/>
        </w:rPr>
        <w:t>哺</w:t>
      </w:r>
      <w:r>
        <w:rPr>
          <w:rFonts w:hint="eastAsia" w:ascii="宋体" w:hAnsi="宋体" w:cs="宋体"/>
          <w:b/>
        </w:rPr>
        <w:t>（</w:t>
      </w:r>
      <w:r>
        <w:rPr>
          <w:rFonts w:ascii="宋体" w:hAnsi="宋体" w:cs="宋体"/>
          <w:b/>
        </w:rPr>
        <w:t>b</w:t>
      </w:r>
      <w:r>
        <w:rPr>
          <w:rFonts w:hint="eastAsia" w:ascii="宋体" w:hAnsi="宋体" w:cs="宋体"/>
          <w:b/>
        </w:rPr>
        <w:t>ǔ）乳　</w:t>
      </w:r>
      <w:r>
        <w:rPr>
          <w:rFonts w:ascii="宋体" w:hAnsi="宋体" w:cs="宋体"/>
          <w:b/>
        </w:rPr>
        <w:t xml:space="preserve">      </w:t>
      </w:r>
      <w:r>
        <w:rPr>
          <w:rFonts w:hint="eastAsia" w:ascii="宋体" w:hAnsi="宋体" w:cs="宋体"/>
          <w:b/>
        </w:rPr>
        <w:t>搓</w:t>
      </w:r>
      <w:r>
        <w:rPr>
          <w:rFonts w:hint="eastAsia" w:ascii="宋体" w:hAnsi="宋体" w:cs="宋体"/>
          <w:b/>
          <w:em w:val="dot"/>
        </w:rPr>
        <w:t>捻</w:t>
      </w:r>
      <w:r>
        <w:rPr>
          <w:rFonts w:hint="eastAsia" w:ascii="宋体" w:hAnsi="宋体" w:cs="宋体"/>
          <w:b/>
        </w:rPr>
        <w:t>（</w:t>
      </w:r>
      <w:r>
        <w:rPr>
          <w:rFonts w:ascii="宋体" w:hAnsi="宋体" w:cs="宋体"/>
          <w:b/>
        </w:rPr>
        <w:t>ni</w:t>
      </w:r>
      <w:r>
        <w:rPr>
          <w:rFonts w:hint="eastAsia" w:ascii="宋体" w:hAnsi="宋体" w:cs="宋体"/>
          <w:b/>
        </w:rPr>
        <w:t>ǎ</w:t>
      </w:r>
      <w:r>
        <w:rPr>
          <w:rFonts w:ascii="宋体" w:hAnsi="宋体" w:cs="宋体"/>
          <w:b/>
        </w:rPr>
        <w:t>n</w:t>
      </w:r>
      <w:r>
        <w:rPr>
          <w:rFonts w:hint="eastAsia" w:ascii="宋体" w:hAnsi="宋体" w:cs="宋体"/>
          <w:b/>
        </w:rPr>
        <w:t>）</w:t>
      </w:r>
      <w:r>
        <w:rPr>
          <w:rFonts w:ascii="宋体" w:hAnsi="宋体" w:cs="宋体"/>
          <w:b/>
        </w:rPr>
        <w:t xml:space="preserve">     </w:t>
      </w:r>
      <w:r>
        <w:rPr>
          <w:rFonts w:hint="eastAsia" w:ascii="宋体" w:hAnsi="宋体" w:cs="宋体"/>
          <w:b/>
          <w:em w:val="dot"/>
        </w:rPr>
        <w:t>咄</w:t>
      </w:r>
      <w:r>
        <w:rPr>
          <w:rFonts w:hint="eastAsia" w:ascii="宋体" w:hAnsi="宋体" w:cs="宋体"/>
          <w:b/>
        </w:rPr>
        <w:t>（</w:t>
      </w:r>
      <w:r>
        <w:rPr>
          <w:rFonts w:ascii="宋体" w:hAnsi="宋体" w:cs="宋体"/>
          <w:b/>
        </w:rPr>
        <w:t>du</w:t>
      </w:r>
      <w:r>
        <w:rPr>
          <w:rFonts w:hint="eastAsia" w:ascii="宋体" w:hAnsi="宋体" w:cs="宋体"/>
          <w:b/>
        </w:rPr>
        <w:t>ō）咄逼人</w:t>
      </w:r>
      <w:r>
        <w:rPr>
          <w:rFonts w:ascii="宋体" w:hAnsi="宋体" w:cs="宋体"/>
          <w:b/>
        </w:rPr>
        <w:t xml:space="preserve"> </w:t>
      </w:r>
      <w:r>
        <w:rPr>
          <w:rFonts w:hint="eastAsia" w:ascii="宋体" w:hAnsi="宋体" w:cs="宋体"/>
          <w:b/>
          <w:color w:val="FFFFFF"/>
          <w:sz w:val="4"/>
          <w:lang w:eastAsia="zh-CN"/>
        </w:rPr>
        <w:t>[来源:学科网]</w:t>
      </w:r>
    </w:p>
    <w:p>
      <w:pPr>
        <w:ind w:firstLine="316" w:firstLineChars="150"/>
        <w:rPr>
          <w:rFonts w:ascii="宋体" w:cs="宋体"/>
          <w:b/>
        </w:rPr>
      </w:pPr>
      <w:r>
        <w:rPr>
          <w:rFonts w:ascii="宋体" w:hAnsi="宋体" w:cs="宋体"/>
          <w:b/>
        </w:rPr>
        <w:t>D</w:t>
      </w:r>
      <w:r>
        <w:rPr>
          <w:rFonts w:hint="eastAsia" w:ascii="宋体" w:hAnsi="宋体" w:cs="宋体"/>
          <w:b/>
        </w:rPr>
        <w:t>．</w:t>
      </w:r>
      <w:r>
        <w:rPr>
          <w:rFonts w:hint="eastAsia" w:ascii="宋体" w:hAnsi="宋体" w:cs="宋体"/>
          <w:b/>
          <w:em w:val="dot"/>
        </w:rPr>
        <w:t>棱</w:t>
      </w:r>
      <w:r>
        <w:rPr>
          <w:rFonts w:hint="eastAsia" w:ascii="宋体" w:hAnsi="宋体" w:cs="宋体"/>
          <w:b/>
        </w:rPr>
        <w:t>（</w:t>
      </w:r>
      <w:r>
        <w:rPr>
          <w:rFonts w:ascii="宋体" w:hAnsi="宋体" w:cs="宋体"/>
          <w:b/>
        </w:rPr>
        <w:t>l</w:t>
      </w:r>
      <w:r>
        <w:rPr>
          <w:rFonts w:hint="eastAsia" w:ascii="宋体" w:hAnsi="宋体" w:cs="宋体"/>
          <w:b/>
        </w:rPr>
        <w:t>é</w:t>
      </w:r>
      <w:r>
        <w:rPr>
          <w:rFonts w:ascii="宋体" w:hAnsi="宋体" w:cs="宋体"/>
          <w:b/>
        </w:rPr>
        <w:t>ng</w:t>
      </w:r>
      <w:r>
        <w:rPr>
          <w:rFonts w:hint="eastAsia" w:ascii="宋体" w:hAnsi="宋体" w:cs="宋体"/>
          <w:b/>
        </w:rPr>
        <w:t>）镜　</w:t>
      </w:r>
      <w:r>
        <w:rPr>
          <w:rFonts w:ascii="宋体" w:hAnsi="宋体" w:cs="宋体"/>
          <w:b/>
        </w:rPr>
        <w:t xml:space="preserve">   </w:t>
      </w:r>
      <w:r>
        <w:rPr>
          <w:rFonts w:hint="eastAsia" w:ascii="宋体" w:hAnsi="宋体" w:cs="宋体"/>
          <w:b/>
          <w:em w:val="dot"/>
        </w:rPr>
        <w:t>侍</w:t>
      </w:r>
      <w:r>
        <w:rPr>
          <w:rFonts w:hint="eastAsia" w:ascii="宋体" w:hAnsi="宋体" w:cs="宋体"/>
          <w:b/>
        </w:rPr>
        <w:t>（</w:t>
      </w:r>
      <w:r>
        <w:rPr>
          <w:rFonts w:ascii="宋体" w:hAnsi="宋体" w:cs="宋体"/>
          <w:b/>
        </w:rPr>
        <w:t>sh</w:t>
      </w:r>
      <w:r>
        <w:rPr>
          <w:rFonts w:hint="eastAsia" w:ascii="宋体" w:hAnsi="宋体" w:cs="宋体"/>
          <w:b/>
        </w:rPr>
        <w:t>ì）弄　　　</w:t>
      </w:r>
      <w:r>
        <w:rPr>
          <w:rFonts w:ascii="宋体" w:hAnsi="宋体" w:cs="宋体"/>
          <w:b/>
        </w:rPr>
        <w:t xml:space="preserve"> </w:t>
      </w:r>
      <w:r>
        <w:rPr>
          <w:rFonts w:hint="eastAsia" w:ascii="宋体" w:hAnsi="宋体" w:cs="宋体"/>
          <w:b/>
        </w:rPr>
        <w:t>粗</w:t>
      </w:r>
      <w:r>
        <w:rPr>
          <w:rFonts w:hint="eastAsia" w:ascii="宋体" w:hAnsi="宋体" w:cs="宋体"/>
          <w:b/>
          <w:em w:val="dot"/>
        </w:rPr>
        <w:t>犷</w:t>
      </w:r>
      <w:r>
        <w:rPr>
          <w:rFonts w:hint="eastAsia" w:ascii="宋体" w:hAnsi="宋体" w:cs="宋体"/>
          <w:b/>
        </w:rPr>
        <w:t>（</w:t>
      </w:r>
      <w:r>
        <w:rPr>
          <w:rFonts w:ascii="宋体" w:hAnsi="宋体" w:cs="宋体"/>
          <w:b/>
        </w:rPr>
        <w:t>ku</w:t>
      </w:r>
      <w:r>
        <w:rPr>
          <w:rFonts w:hint="eastAsia" w:ascii="宋体" w:hAnsi="宋体" w:cs="宋体"/>
          <w:b/>
        </w:rPr>
        <w:t>à</w:t>
      </w:r>
      <w:r>
        <w:rPr>
          <w:rFonts w:ascii="宋体" w:hAnsi="宋体" w:cs="宋体"/>
          <w:b/>
        </w:rPr>
        <w:t>ng</w:t>
      </w:r>
      <w:r>
        <w:rPr>
          <w:rFonts w:hint="eastAsia" w:ascii="宋体" w:hAnsi="宋体" w:cs="宋体"/>
          <w:b/>
        </w:rPr>
        <w:t>）</w:t>
      </w:r>
      <w:r>
        <w:rPr>
          <w:rFonts w:ascii="宋体" w:hAnsi="宋体" w:cs="宋体"/>
          <w:b/>
        </w:rPr>
        <w:t xml:space="preserve">    </w:t>
      </w:r>
      <w:r>
        <w:rPr>
          <w:rFonts w:hint="eastAsia" w:ascii="宋体" w:hAnsi="宋体" w:cs="宋体"/>
          <w:b/>
          <w:em w:val="dot"/>
        </w:rPr>
        <w:t>哄</w:t>
      </w:r>
      <w:r>
        <w:rPr>
          <w:rFonts w:hint="eastAsia" w:ascii="宋体" w:hAnsi="宋体" w:cs="宋体"/>
          <w:b/>
        </w:rPr>
        <w:t>（</w:t>
      </w:r>
      <w:r>
        <w:rPr>
          <w:rFonts w:ascii="宋体" w:hAnsi="宋体" w:cs="宋体"/>
          <w:b/>
        </w:rPr>
        <w:t>h</w:t>
      </w:r>
      <w:r>
        <w:rPr>
          <w:rFonts w:hint="eastAsia" w:ascii="宋体" w:hAnsi="宋体" w:cs="宋体"/>
          <w:b/>
        </w:rPr>
        <w:t>ō</w:t>
      </w:r>
      <w:r>
        <w:rPr>
          <w:rFonts w:ascii="宋体" w:hAnsi="宋体" w:cs="宋体"/>
          <w:b/>
        </w:rPr>
        <w:t>ng</w:t>
      </w:r>
      <w:r>
        <w:rPr>
          <w:rFonts w:hint="eastAsia" w:ascii="宋体" w:hAnsi="宋体" w:cs="宋体"/>
          <w:b/>
        </w:rPr>
        <w:t>）堂大笑　</w:t>
      </w:r>
    </w:p>
    <w:p>
      <w:pPr>
        <w:spacing w:line="320" w:lineRule="exact"/>
        <w:rPr>
          <w:rFonts w:ascii="宋体" w:cs="宋体"/>
          <w:b/>
        </w:rPr>
      </w:pPr>
      <w:r>
        <w:rPr>
          <w:rFonts w:ascii="宋体" w:hAnsi="宋体" w:cs="宋体"/>
          <w:b/>
        </w:rPr>
        <w:t>2</w:t>
      </w:r>
      <w:r>
        <w:rPr>
          <w:rFonts w:hint="eastAsia" w:ascii="宋体" w:hAnsi="宋体" w:cs="宋体"/>
          <w:b/>
        </w:rPr>
        <w:t>．下列词语书写有误的一项是</w:t>
      </w:r>
    </w:p>
    <w:p>
      <w:pPr>
        <w:spacing w:line="320" w:lineRule="exact"/>
        <w:ind w:firstLine="316" w:firstLineChars="150"/>
        <w:rPr>
          <w:rFonts w:ascii="宋体" w:cs="宋体"/>
          <w:b/>
        </w:rPr>
      </w:pPr>
      <w:r>
        <w:rPr>
          <w:rFonts w:ascii="宋体" w:hAnsi="宋体" w:cs="宋体"/>
          <w:b/>
        </w:rPr>
        <w:t>A</w:t>
      </w:r>
      <w:r>
        <w:rPr>
          <w:rFonts w:hint="eastAsia" w:ascii="宋体" w:hAnsi="宋体" w:cs="宋体"/>
          <w:b/>
        </w:rPr>
        <w:t>．怂恿　　　鄙薄</w:t>
      </w:r>
      <w:r>
        <w:rPr>
          <w:rFonts w:ascii="宋体" w:hAnsi="宋体" w:cs="宋体"/>
          <w:b/>
        </w:rPr>
        <w:t xml:space="preserve">      </w:t>
      </w:r>
      <w:r>
        <w:rPr>
          <w:rFonts w:hint="eastAsia" w:ascii="宋体" w:hAnsi="宋体" w:cs="宋体"/>
          <w:b/>
        </w:rPr>
        <w:t>刨根问底　　</w:t>
      </w:r>
      <w:r>
        <w:rPr>
          <w:rFonts w:ascii="宋体" w:hAnsi="宋体" w:cs="宋体"/>
          <w:b/>
        </w:rPr>
        <w:t xml:space="preserve">  </w:t>
      </w:r>
      <w:r>
        <w:rPr>
          <w:rFonts w:hint="eastAsia" w:ascii="宋体" w:hAnsi="宋体" w:cs="宋体"/>
          <w:b/>
        </w:rPr>
        <w:t>漠不关心</w:t>
      </w:r>
    </w:p>
    <w:p>
      <w:pPr>
        <w:spacing w:line="320" w:lineRule="exact"/>
        <w:ind w:firstLine="316" w:firstLineChars="150"/>
        <w:rPr>
          <w:rFonts w:ascii="宋体" w:cs="宋体"/>
          <w:b/>
        </w:rPr>
      </w:pPr>
      <w:r>
        <w:rPr>
          <w:rFonts w:ascii="宋体" w:hAnsi="宋体" w:cs="宋体"/>
          <w:b/>
        </w:rPr>
        <w:t>B</w:t>
      </w:r>
      <w:r>
        <w:rPr>
          <w:rFonts w:hint="eastAsia" w:ascii="宋体" w:hAnsi="宋体" w:cs="宋体"/>
          <w:b/>
        </w:rPr>
        <w:t>．絮叨</w:t>
      </w:r>
      <w:r>
        <w:rPr>
          <w:rFonts w:ascii="宋体" w:hAnsi="宋体" w:cs="宋体"/>
          <w:b/>
        </w:rPr>
        <w:t xml:space="preserve">      </w:t>
      </w:r>
      <w:r>
        <w:rPr>
          <w:rFonts w:hint="eastAsia" w:ascii="宋体" w:hAnsi="宋体" w:cs="宋体"/>
          <w:b/>
        </w:rPr>
        <w:t>安祥　　</w:t>
      </w:r>
      <w:r>
        <w:rPr>
          <w:rFonts w:ascii="宋体" w:hAnsi="宋体" w:cs="宋体"/>
          <w:b/>
        </w:rPr>
        <w:t xml:space="preserve">  </w:t>
      </w:r>
      <w:r>
        <w:rPr>
          <w:rFonts w:hint="eastAsia" w:ascii="宋体" w:hAnsi="宋体" w:cs="宋体"/>
          <w:b/>
        </w:rPr>
        <w:t>神采奕奕　　</w:t>
      </w:r>
      <w:r>
        <w:rPr>
          <w:rFonts w:ascii="宋体" w:hAnsi="宋体" w:cs="宋体"/>
          <w:b/>
        </w:rPr>
        <w:t xml:space="preserve">  </w:t>
      </w:r>
      <w:r>
        <w:rPr>
          <w:rFonts w:hint="eastAsia" w:ascii="宋体" w:hAnsi="宋体" w:cs="宋体"/>
          <w:b/>
        </w:rPr>
        <w:t>各得其所</w:t>
      </w:r>
    </w:p>
    <w:p>
      <w:pPr>
        <w:spacing w:line="320" w:lineRule="exact"/>
        <w:ind w:firstLine="316" w:firstLineChars="150"/>
        <w:rPr>
          <w:rFonts w:ascii="宋体" w:cs="宋体"/>
          <w:b/>
        </w:rPr>
      </w:pPr>
      <w:r>
        <w:rPr>
          <w:rFonts w:ascii="宋体" w:hAnsi="宋体" w:cs="宋体"/>
          <w:b/>
        </w:rPr>
        <w:t>C</w:t>
      </w:r>
      <w:r>
        <w:rPr>
          <w:rFonts w:hint="eastAsia" w:ascii="宋体" w:hAnsi="宋体" w:cs="宋体"/>
          <w:b/>
        </w:rPr>
        <w:t>．帐篷　　　抽噎</w:t>
      </w:r>
      <w:r>
        <w:rPr>
          <w:rFonts w:ascii="宋体" w:hAnsi="宋体" w:cs="宋体"/>
          <w:b/>
        </w:rPr>
        <w:t xml:space="preserve">      </w:t>
      </w:r>
      <w:r>
        <w:rPr>
          <w:rFonts w:hint="eastAsia" w:ascii="宋体" w:hAnsi="宋体" w:cs="宋体"/>
          <w:b/>
        </w:rPr>
        <w:t>不毛之地</w:t>
      </w:r>
      <w:r>
        <w:rPr>
          <w:rFonts w:ascii="宋体" w:hAnsi="宋体" w:cs="宋体"/>
          <w:b/>
        </w:rPr>
        <w:t xml:space="preserve">      </w:t>
      </w:r>
      <w:r>
        <w:rPr>
          <w:rFonts w:hint="eastAsia" w:ascii="宋体" w:hAnsi="宋体" w:cs="宋体"/>
          <w:b/>
        </w:rPr>
        <w:t>妄下断语</w:t>
      </w:r>
    </w:p>
    <w:p>
      <w:pPr>
        <w:spacing w:line="320" w:lineRule="exact"/>
        <w:ind w:firstLine="316" w:firstLineChars="150"/>
        <w:rPr>
          <w:rFonts w:ascii="宋体" w:cs="宋体"/>
          <w:b/>
        </w:rPr>
      </w:pPr>
      <w:r>
        <w:rPr>
          <w:rFonts w:ascii="宋体" w:hAnsi="宋体" w:cs="宋体"/>
          <w:b/>
        </w:rPr>
        <w:t>D</w:t>
      </w:r>
      <w:r>
        <w:rPr>
          <w:rFonts w:hint="eastAsia" w:ascii="宋体" w:hAnsi="宋体" w:cs="宋体"/>
          <w:b/>
        </w:rPr>
        <w:t>．余晖　　　云霄</w:t>
      </w:r>
      <w:r>
        <w:rPr>
          <w:rFonts w:ascii="宋体" w:hAnsi="宋体" w:cs="宋体"/>
          <w:b/>
        </w:rPr>
        <w:t xml:space="preserve">      </w:t>
      </w:r>
      <w:r>
        <w:rPr>
          <w:rFonts w:hint="eastAsia" w:ascii="宋体" w:hAnsi="宋体" w:cs="宋体"/>
          <w:b/>
        </w:rPr>
        <w:t>杞人忧天　　</w:t>
      </w:r>
      <w:r>
        <w:rPr>
          <w:rFonts w:ascii="宋体" w:hAnsi="宋体" w:cs="宋体"/>
          <w:b/>
        </w:rPr>
        <w:t xml:space="preserve">  </w:t>
      </w:r>
      <w:r>
        <w:rPr>
          <w:rFonts w:hint="eastAsia" w:ascii="宋体" w:hAnsi="宋体" w:cs="宋体"/>
          <w:b/>
        </w:rPr>
        <w:t>力不暇供</w:t>
      </w:r>
    </w:p>
    <w:p>
      <w:pPr>
        <w:spacing w:line="320" w:lineRule="exact"/>
        <w:rPr>
          <w:rFonts w:ascii="宋体" w:cs="宋体"/>
          <w:b/>
        </w:rPr>
      </w:pPr>
      <w:r>
        <w:rPr>
          <w:rFonts w:ascii="宋体" w:hAnsi="宋体" w:cs="宋体"/>
          <w:b/>
        </w:rPr>
        <w:t>3</w:t>
      </w:r>
      <w:r>
        <w:rPr>
          <w:rFonts w:hint="eastAsia" w:ascii="宋体" w:hAnsi="宋体" w:cs="宋体"/>
          <w:b/>
        </w:rPr>
        <w:t>．在下面语段的空白处依次填入</w:t>
      </w:r>
      <w:r>
        <w:rPr>
          <w:rFonts w:hint="eastAsia" w:ascii="宋体" w:hAnsi="宋体" w:cs="宋体"/>
          <w:b/>
        </w:rPr>
        <w:pict>
          <v:shape id="_x0000_i1026" o:spt="75" alt="学科网(www.zxxk.com)--教育资源门户，提供试卷、教案、课件、论文、素材及各类教学资源下载，还有大量而丰富的教学相关资讯！" type="#_x0000_t75" style="height:1pt;width:1.3pt;" filled="f" o:preferrelative="t" stroked="f" coordsize="21600,21600">
            <v:path/>
            <v:fill on="f" focussize="0,0"/>
            <v:stroke on="f" joinstyle="miter"/>
            <v:imagedata r:id="rId10" o:title="34105845299"/>
            <o:lock v:ext="edit" aspectratio="t"/>
            <w10:wrap type="none"/>
            <w10:anchorlock/>
          </v:shape>
        </w:pict>
      </w:r>
      <w:r>
        <w:rPr>
          <w:rFonts w:hint="eastAsia" w:ascii="宋体" w:hAnsi="宋体" w:cs="宋体"/>
          <w:b/>
        </w:rPr>
        <w:t>一组句子，最恰当的一项是</w:t>
      </w:r>
    </w:p>
    <w:p>
      <w:pPr>
        <w:spacing w:line="320" w:lineRule="exact"/>
        <w:ind w:firstLine="698" w:firstLineChars="331"/>
        <w:jc w:val="left"/>
        <w:rPr>
          <w:rFonts w:ascii="楷体_GB2312" w:hAnsi="楷体_GB2312" w:eastAsia="楷体_GB2312" w:cs="楷体_GB2312"/>
          <w:b/>
        </w:rPr>
      </w:pPr>
      <w:r>
        <w:rPr>
          <w:rFonts w:hint="eastAsia" w:ascii="楷体_GB2312" w:hAnsi="楷体_GB2312" w:eastAsia="楷体_GB2312" w:cs="楷体_GB2312"/>
          <w:b/>
        </w:rPr>
        <w:t>竹，是上苍赏赐南山的肺，吐纳氧气，滋生水汽。水汽</w:t>
      </w:r>
      <w:r>
        <w:rPr>
          <w:rFonts w:ascii="楷体_GB2312" w:hAnsi="楷体_GB2312" w:eastAsia="楷体_GB2312" w:cs="楷体_GB2312"/>
          <w:b/>
          <w:u w:val="single"/>
        </w:rPr>
        <w:t xml:space="preserve">          </w:t>
      </w:r>
      <w:r>
        <w:rPr>
          <w:rFonts w:hint="eastAsia" w:ascii="楷体_GB2312" w:hAnsi="楷体_GB2312" w:eastAsia="楷体_GB2312" w:cs="楷体_GB2312"/>
          <w:b/>
        </w:rPr>
        <w:t>，</w:t>
      </w:r>
      <w:r>
        <w:rPr>
          <w:rFonts w:ascii="楷体_GB2312" w:hAnsi="楷体_GB2312" w:eastAsia="楷体_GB2312" w:cs="楷体_GB2312"/>
          <w:b/>
          <w:u w:val="single"/>
        </w:rPr>
        <w:t xml:space="preserve">          </w:t>
      </w:r>
      <w:r>
        <w:rPr>
          <w:rFonts w:hint="eastAsia" w:ascii="楷体_GB2312" w:hAnsi="楷体_GB2312" w:eastAsia="楷体_GB2312" w:cs="楷体_GB2312"/>
          <w:b/>
        </w:rPr>
        <w:t>，</w:t>
      </w:r>
    </w:p>
    <w:p>
      <w:pPr>
        <w:spacing w:line="320" w:lineRule="exact"/>
        <w:ind w:firstLine="285" w:firstLineChars="135"/>
        <w:jc w:val="left"/>
        <w:rPr>
          <w:rFonts w:ascii="楷体_GB2312" w:hAnsi="楷体_GB2312" w:eastAsia="楷体_GB2312" w:cs="楷体_GB2312"/>
          <w:b/>
        </w:rPr>
      </w:pPr>
      <w:r>
        <w:rPr>
          <w:rFonts w:ascii="宋体" w:hAnsi="宋体" w:cs="宋体"/>
          <w:b/>
          <w:u w:val="single"/>
        </w:rPr>
        <w:t xml:space="preserve">             </w:t>
      </w:r>
      <w:r>
        <w:rPr>
          <w:rFonts w:hint="eastAsia" w:ascii="宋体" w:hAnsi="宋体" w:cs="宋体"/>
          <w:b/>
        </w:rPr>
        <w:t>，</w:t>
      </w:r>
      <w:r>
        <w:rPr>
          <w:rFonts w:ascii="宋体" w:hAnsi="宋体" w:cs="宋体"/>
          <w:b/>
          <w:u w:val="single"/>
        </w:rPr>
        <w:t xml:space="preserve">               </w:t>
      </w:r>
      <w:r>
        <w:rPr>
          <w:rFonts w:hint="eastAsia" w:ascii="楷体_GB2312" w:hAnsi="楷体_GB2312" w:eastAsia="楷体_GB2312" w:cs="楷体_GB2312"/>
          <w:b/>
        </w:rPr>
        <w:t>。</w:t>
      </w:r>
      <w:r>
        <w:rPr>
          <w:rFonts w:ascii="楷体_GB2312" w:hAnsi="楷体_GB2312" w:eastAsia="楷体_GB2312" w:cs="楷体_GB2312"/>
          <w:b/>
        </w:rPr>
        <w:t xml:space="preserve">  </w:t>
      </w:r>
    </w:p>
    <w:p>
      <w:pPr>
        <w:spacing w:line="320" w:lineRule="exact"/>
        <w:ind w:firstLine="316" w:firstLineChars="150"/>
        <w:rPr>
          <w:rFonts w:hint="eastAsia" w:ascii="宋体" w:eastAsia="宋体" w:cs="宋体"/>
          <w:b/>
          <w:lang w:eastAsia="zh-CN"/>
        </w:rPr>
      </w:pPr>
      <w:r>
        <w:rPr>
          <w:rFonts w:hint="eastAsia" w:ascii="宋体" w:hAnsi="宋体" w:cs="宋体"/>
          <w:b/>
        </w:rPr>
        <w:t>①泻进山脚下的洼地　　　　　　　②凝结在叶尖化为晶莹的露珠</w:t>
      </w:r>
      <w:r>
        <w:rPr>
          <w:rFonts w:hint="eastAsia" w:ascii="宋体" w:hAnsi="宋体" w:cs="宋体"/>
          <w:b/>
          <w:color w:val="FFFFFF"/>
          <w:sz w:val="4"/>
          <w:lang w:eastAsia="zh-CN"/>
        </w:rPr>
        <w:t>[来源:Zxxk.Com]</w:t>
      </w:r>
    </w:p>
    <w:p>
      <w:pPr>
        <w:spacing w:line="320" w:lineRule="exact"/>
        <w:ind w:firstLine="316" w:firstLineChars="150"/>
        <w:rPr>
          <w:rFonts w:ascii="宋体" w:cs="宋体"/>
          <w:b/>
        </w:rPr>
      </w:pPr>
      <w:r>
        <w:rPr>
          <w:rFonts w:hint="eastAsia" w:ascii="宋体" w:hAnsi="宋体" w:cs="宋体"/>
          <w:b/>
        </w:rPr>
        <w:t>③汇成一泓清莹的静湖　　　　　　④跌落岩峰汇聚成“叮咚”作响的山泉</w:t>
      </w:r>
    </w:p>
    <w:p>
      <w:pPr>
        <w:spacing w:line="320" w:lineRule="exact"/>
        <w:ind w:firstLine="316" w:firstLineChars="150"/>
        <w:rPr>
          <w:rFonts w:ascii="宋体" w:cs="宋体"/>
          <w:b/>
        </w:rPr>
      </w:pPr>
      <w:r>
        <w:rPr>
          <w:rFonts w:ascii="宋体" w:hAnsi="宋体" w:cs="宋体"/>
          <w:b/>
        </w:rPr>
        <w:t>A</w:t>
      </w:r>
      <w:r>
        <w:rPr>
          <w:rFonts w:hint="eastAsia" w:ascii="宋体" w:hAnsi="宋体" w:cs="宋体"/>
          <w:b/>
        </w:rPr>
        <w:t>．①③④②</w:t>
      </w:r>
      <w:r>
        <w:rPr>
          <w:rFonts w:ascii="宋体" w:cs="宋体"/>
          <w:b/>
        </w:rPr>
        <w:tab/>
      </w:r>
      <w:r>
        <w:rPr>
          <w:rFonts w:ascii="宋体" w:hAnsi="宋体" w:cs="宋体"/>
          <w:b/>
        </w:rPr>
        <w:t xml:space="preserve">   B</w:t>
      </w:r>
      <w:r>
        <w:rPr>
          <w:rFonts w:hint="eastAsia" w:ascii="宋体" w:hAnsi="宋体" w:cs="宋体"/>
          <w:b/>
        </w:rPr>
        <w:t>．②④①③</w:t>
      </w:r>
      <w:r>
        <w:rPr>
          <w:rFonts w:ascii="宋体" w:cs="宋体"/>
          <w:b/>
        </w:rPr>
        <w:tab/>
      </w:r>
      <w:r>
        <w:rPr>
          <w:rFonts w:ascii="宋体" w:hAnsi="宋体" w:cs="宋体"/>
          <w:b/>
        </w:rPr>
        <w:t xml:space="preserve">   C</w:t>
      </w:r>
      <w:r>
        <w:rPr>
          <w:rFonts w:hint="eastAsia" w:ascii="宋体" w:hAnsi="宋体" w:cs="宋体"/>
          <w:b/>
        </w:rPr>
        <w:t>．④③①②</w:t>
      </w:r>
      <w:r>
        <w:rPr>
          <w:rFonts w:ascii="宋体" w:cs="宋体"/>
          <w:b/>
        </w:rPr>
        <w:tab/>
      </w:r>
      <w:r>
        <w:rPr>
          <w:rFonts w:ascii="宋体" w:hAnsi="宋体" w:cs="宋体"/>
          <w:b/>
        </w:rPr>
        <w:t xml:space="preserve">  D</w:t>
      </w:r>
      <w:r>
        <w:rPr>
          <w:rFonts w:hint="eastAsia" w:ascii="宋体" w:hAnsi="宋体" w:cs="宋体"/>
          <w:b/>
        </w:rPr>
        <w:t>．②③④①</w:t>
      </w:r>
    </w:p>
    <w:p>
      <w:pPr>
        <w:spacing w:line="320" w:lineRule="exact"/>
        <w:rPr>
          <w:rFonts w:ascii="宋体" w:cs="宋体"/>
          <w:b/>
        </w:rPr>
      </w:pPr>
      <w:r>
        <w:rPr>
          <w:rFonts w:ascii="宋体" w:hAnsi="宋体" w:cs="宋体"/>
          <w:b/>
        </w:rPr>
        <w:t>4</w:t>
      </w:r>
      <w:r>
        <w:rPr>
          <w:rFonts w:hint="eastAsia" w:ascii="宋体" w:hAnsi="宋体" w:cs="宋体"/>
          <w:b/>
        </w:rPr>
        <w:t>．下列句中加点成语使用有误的一项是</w:t>
      </w:r>
    </w:p>
    <w:p>
      <w:pPr>
        <w:ind w:firstLine="316" w:firstLineChars="150"/>
        <w:rPr>
          <w:rFonts w:ascii="宋体" w:cs="宋体"/>
          <w:b/>
        </w:rPr>
      </w:pPr>
      <w:r>
        <w:rPr>
          <w:rFonts w:ascii="宋体" w:hAnsi="宋体" w:cs="宋体"/>
          <w:b/>
        </w:rPr>
        <w:t>A</w:t>
      </w:r>
      <w:r>
        <w:rPr>
          <w:rFonts w:hint="eastAsia" w:ascii="宋体" w:hAnsi="宋体" w:cs="宋体"/>
          <w:b/>
        </w:rPr>
        <w:t>．这些伪劣奶粉造成的危害</w:t>
      </w:r>
      <w:r>
        <w:rPr>
          <w:rFonts w:hint="eastAsia" w:ascii="宋体" w:hAnsi="宋体" w:cs="宋体"/>
          <w:b/>
          <w:em w:val="dot"/>
        </w:rPr>
        <w:t>骇人听闻</w:t>
      </w:r>
      <w:r>
        <w:rPr>
          <w:rFonts w:hint="eastAsia" w:ascii="宋体" w:hAnsi="宋体" w:cs="宋体"/>
          <w:b/>
        </w:rPr>
        <w:t>，奶制品市场非整顿不可。</w:t>
      </w:r>
    </w:p>
    <w:p>
      <w:pPr>
        <w:ind w:firstLine="316" w:firstLineChars="150"/>
        <w:rPr>
          <w:rFonts w:ascii="宋体" w:cs="宋体"/>
          <w:b/>
        </w:rPr>
      </w:pPr>
      <w:r>
        <w:rPr>
          <w:rFonts w:ascii="宋体" w:hAnsi="宋体" w:cs="宋体"/>
          <w:b/>
        </w:rPr>
        <w:t>B</w:t>
      </w:r>
      <w:r>
        <w:rPr>
          <w:rFonts w:hint="eastAsia" w:ascii="宋体" w:hAnsi="宋体" w:cs="宋体"/>
          <w:b/>
        </w:rPr>
        <w:t>．中国足球队首次征战世界杯，许多媒体</w:t>
      </w:r>
      <w:r>
        <w:rPr>
          <w:rFonts w:hint="eastAsia" w:ascii="宋体" w:hAnsi="宋体" w:cs="宋体"/>
          <w:b/>
          <w:em w:val="dot"/>
        </w:rPr>
        <w:t>随声附和</w:t>
      </w:r>
      <w:r>
        <w:rPr>
          <w:rFonts w:hint="eastAsia" w:ascii="宋体" w:hAnsi="宋体" w:cs="宋体"/>
          <w:b/>
        </w:rPr>
        <w:t>，竞相报道。</w:t>
      </w:r>
    </w:p>
    <w:p>
      <w:pPr>
        <w:ind w:left="631" w:leftChars="150" w:hanging="316" w:hangingChars="150"/>
        <w:rPr>
          <w:rFonts w:ascii="宋体" w:cs="宋体"/>
          <w:b/>
        </w:rPr>
      </w:pPr>
      <w:r>
        <w:rPr>
          <w:rFonts w:ascii="宋体" w:hAnsi="宋体" w:cs="宋体"/>
          <w:b/>
        </w:rPr>
        <w:t>C</w:t>
      </w:r>
      <w:r>
        <w:rPr>
          <w:rFonts w:hint="eastAsia" w:ascii="宋体" w:hAnsi="宋体" w:cs="宋体"/>
          <w:b/>
        </w:rPr>
        <w:t>．袁隆平提出的通过“三系”来利用水稻杂种优势的设想与当时学术界流行的观点</w:t>
      </w:r>
      <w:r>
        <w:rPr>
          <w:rFonts w:hint="eastAsia" w:ascii="宋体" w:hAnsi="宋体" w:cs="宋体"/>
          <w:b/>
          <w:em w:val="dot"/>
        </w:rPr>
        <w:t>大相径庭</w:t>
      </w:r>
      <w:r>
        <w:rPr>
          <w:rFonts w:hint="eastAsia" w:ascii="宋体" w:hAnsi="宋体" w:cs="宋体"/>
          <w:b/>
        </w:rPr>
        <w:t>。</w:t>
      </w:r>
    </w:p>
    <w:p>
      <w:pPr>
        <w:ind w:firstLine="316" w:firstLineChars="150"/>
        <w:rPr>
          <w:rFonts w:ascii="宋体" w:cs="宋体"/>
          <w:b/>
        </w:rPr>
      </w:pPr>
      <w:r>
        <w:rPr>
          <w:rFonts w:ascii="宋体" w:hAnsi="宋体" w:cs="宋体"/>
          <w:b/>
        </w:rPr>
        <w:t>D</w:t>
      </w:r>
      <w:r>
        <w:rPr>
          <w:rFonts w:hint="eastAsia" w:ascii="宋体" w:hAnsi="宋体" w:cs="宋体"/>
          <w:b/>
        </w:rPr>
        <w:t>．我们要成就一件事情，必须认准一个目标，持之以恒，不能</w:t>
      </w:r>
      <w:r>
        <w:rPr>
          <w:rFonts w:hint="eastAsia" w:ascii="宋体" w:hAnsi="宋体" w:cs="宋体"/>
          <w:b/>
          <w:em w:val="dot"/>
        </w:rPr>
        <w:t>见异思迁</w:t>
      </w:r>
      <w:r>
        <w:rPr>
          <w:rFonts w:hint="eastAsia" w:ascii="宋体" w:hAnsi="宋体" w:cs="宋体"/>
          <w:b/>
        </w:rPr>
        <w:t>，三心二意。</w:t>
      </w:r>
    </w:p>
    <w:p>
      <w:pPr>
        <w:spacing w:line="320" w:lineRule="exact"/>
        <w:rPr>
          <w:rFonts w:ascii="宋体" w:cs="宋体"/>
          <w:b/>
        </w:rPr>
      </w:pPr>
      <w:r>
        <w:rPr>
          <w:rFonts w:ascii="宋体" w:hAnsi="宋体" w:cs="宋体"/>
          <w:b/>
        </w:rPr>
        <w:t>5</w:t>
      </w:r>
      <w:r>
        <w:rPr>
          <w:rFonts w:hint="eastAsia" w:ascii="宋体" w:hAnsi="宋体" w:cs="宋体"/>
          <w:b/>
        </w:rPr>
        <w:t>．下列句子中没有语病的一项是</w:t>
      </w:r>
    </w:p>
    <w:p>
      <w:pPr>
        <w:spacing w:line="320" w:lineRule="exact"/>
        <w:ind w:firstLine="316" w:firstLineChars="150"/>
        <w:rPr>
          <w:rFonts w:ascii="宋体" w:cs="宋体"/>
          <w:b/>
        </w:rPr>
      </w:pPr>
      <w:r>
        <w:rPr>
          <w:rFonts w:ascii="宋体" w:hAnsi="宋体" w:cs="宋体"/>
          <w:b/>
        </w:rPr>
        <w:t>A</w:t>
      </w:r>
      <w:r>
        <w:rPr>
          <w:rFonts w:hint="eastAsia" w:ascii="宋体" w:hAnsi="宋体" w:cs="宋体"/>
          <w:b/>
        </w:rPr>
        <w:t>．为了迎接文明城市创建工作的检查验收，当务之急是搞好卫生清洁。</w:t>
      </w:r>
    </w:p>
    <w:p>
      <w:pPr>
        <w:spacing w:line="320" w:lineRule="exact"/>
        <w:ind w:firstLine="316" w:firstLineChars="150"/>
        <w:rPr>
          <w:rFonts w:ascii="宋体" w:cs="宋体"/>
          <w:b/>
        </w:rPr>
      </w:pPr>
      <w:r>
        <w:rPr>
          <w:rFonts w:ascii="宋体" w:hAnsi="宋体" w:cs="宋体"/>
          <w:b/>
        </w:rPr>
        <w:t>B</w:t>
      </w:r>
      <w:r>
        <w:rPr>
          <w:rFonts w:hint="eastAsia" w:ascii="宋体" w:hAnsi="宋体" w:cs="宋体"/>
          <w:b/>
        </w:rPr>
        <w:t>．经过老师的耐心教育，使他深受感动。</w:t>
      </w:r>
    </w:p>
    <w:p>
      <w:pPr>
        <w:spacing w:line="320" w:lineRule="exact"/>
        <w:ind w:firstLine="316" w:firstLineChars="150"/>
        <w:rPr>
          <w:rFonts w:ascii="宋体" w:cs="宋体"/>
          <w:b/>
        </w:rPr>
      </w:pPr>
      <w:r>
        <w:rPr>
          <w:rFonts w:ascii="宋体" w:hAnsi="宋体" w:cs="宋体"/>
          <w:b/>
        </w:rPr>
        <w:t>C</w:t>
      </w:r>
      <w:r>
        <w:rPr>
          <w:rFonts w:hint="eastAsia" w:ascii="宋体" w:hAnsi="宋体" w:cs="宋体"/>
          <w:b/>
        </w:rPr>
        <w:t>．我国实施“校园足球计划”，旨在普及足球运动，进一步培养青少年足球运动水平。</w:t>
      </w:r>
    </w:p>
    <w:p>
      <w:pPr>
        <w:spacing w:line="320" w:lineRule="exact"/>
        <w:ind w:firstLine="316" w:firstLineChars="150"/>
        <w:rPr>
          <w:rFonts w:ascii="宋体" w:cs="宋体"/>
          <w:b/>
        </w:rPr>
      </w:pPr>
      <w:r>
        <w:rPr>
          <w:rFonts w:ascii="宋体" w:hAnsi="宋体" w:cs="宋体"/>
          <w:b/>
        </w:rPr>
        <w:t>D</w:t>
      </w:r>
      <w:r>
        <w:rPr>
          <w:rFonts w:hint="eastAsia" w:ascii="宋体" w:hAnsi="宋体" w:cs="宋体"/>
          <w:b/>
        </w:rPr>
        <w:t>．为了避免交通事故不再发生，有关部门强化了安全管理措施。</w:t>
      </w:r>
    </w:p>
    <w:p>
      <w:pPr>
        <w:spacing w:line="320" w:lineRule="exact"/>
        <w:rPr>
          <w:rFonts w:ascii="宋体" w:cs="宋体"/>
          <w:b/>
        </w:rPr>
      </w:pPr>
      <w:r>
        <w:rPr>
          <w:rFonts w:ascii="宋体" w:hAnsi="宋体" w:cs="宋体"/>
          <w:b/>
        </w:rPr>
        <w:t>6</w:t>
      </w:r>
      <w:r>
        <w:rPr>
          <w:rFonts w:hint="eastAsia" w:ascii="宋体" w:hAnsi="宋体" w:cs="宋体"/>
          <w:b/>
        </w:rPr>
        <w:t>．关于下列知识点的表述，不正确的一项是</w:t>
      </w:r>
    </w:p>
    <w:p>
      <w:pPr>
        <w:spacing w:line="320" w:lineRule="exact"/>
        <w:ind w:left="490" w:leftChars="133" w:hanging="211" w:hangingChars="100"/>
        <w:rPr>
          <w:rFonts w:ascii="宋体" w:cs="宋体"/>
          <w:b/>
        </w:rPr>
      </w:pPr>
      <w:r>
        <w:rPr>
          <w:rFonts w:ascii="宋体" w:hAnsi="宋体" w:cs="宋体"/>
          <w:b/>
        </w:rPr>
        <w:t>A.</w:t>
      </w:r>
      <w:r>
        <w:rPr>
          <w:rFonts w:hint="eastAsia" w:ascii="宋体" w:hAnsi="宋体" w:cs="宋体"/>
          <w:b/>
        </w:rPr>
        <w:t>“惠”用于对方对待自己的行为动作。例如：“惠顾、惠临”，指对方到自己这里来（多用于商店对顾客）。</w:t>
      </w:r>
    </w:p>
    <w:p>
      <w:pPr>
        <w:spacing w:line="320" w:lineRule="exact"/>
        <w:ind w:left="490" w:leftChars="133" w:hanging="211" w:hangingChars="100"/>
        <w:rPr>
          <w:rFonts w:ascii="宋体" w:cs="宋体"/>
          <w:b/>
        </w:rPr>
      </w:pPr>
      <w:r>
        <w:rPr>
          <w:rFonts w:ascii="宋体" w:hAnsi="宋体" w:cs="宋体"/>
          <w:b/>
        </w:rPr>
        <w:t>B.</w:t>
      </w:r>
      <w:r>
        <w:rPr>
          <w:rFonts w:hint="eastAsia" w:ascii="宋体" w:hAnsi="宋体" w:cs="宋体"/>
          <w:b/>
        </w:rPr>
        <w:t>“老人种树带来的连锁反应，是我见过的最了不起的奇迹！”这句话中的“是”是一个判断动词。</w:t>
      </w:r>
    </w:p>
    <w:p>
      <w:pPr>
        <w:spacing w:line="320" w:lineRule="exact"/>
        <w:ind w:left="490" w:leftChars="133" w:hanging="211" w:hangingChars="100"/>
        <w:rPr>
          <w:rFonts w:ascii="宋体" w:cs="宋体"/>
          <w:b/>
        </w:rPr>
      </w:pPr>
      <w:r>
        <w:rPr>
          <w:rFonts w:ascii="宋体" w:hAnsi="宋体" w:cs="宋体"/>
          <w:b/>
        </w:rPr>
        <w:t>C</w:t>
      </w:r>
      <w:r>
        <w:rPr>
          <w:rFonts w:hint="eastAsia" w:ascii="宋体" w:hAnsi="宋体" w:cs="宋体"/>
          <w:b/>
        </w:rPr>
        <w:t>．寓言中的主人公都是人格化了的动物、植物或自然界的其他东西和现象。</w:t>
      </w:r>
    </w:p>
    <w:p>
      <w:pPr>
        <w:spacing w:line="320" w:lineRule="exact"/>
        <w:ind w:left="490" w:leftChars="133" w:hanging="211" w:hangingChars="100"/>
        <w:rPr>
          <w:rFonts w:ascii="宋体" w:cs="宋体"/>
          <w:b/>
          <w:highlight w:val="yellow"/>
        </w:rPr>
      </w:pPr>
      <w:r>
        <w:rPr>
          <w:rFonts w:ascii="宋体" w:hAnsi="宋体" w:cs="宋体"/>
          <w:b/>
        </w:rPr>
        <w:t>D.</w:t>
      </w:r>
      <w:r>
        <w:rPr>
          <w:rFonts w:hint="eastAsia" w:ascii="宋体" w:hAnsi="宋体" w:cs="宋体"/>
          <w:b/>
        </w:rPr>
        <w:t>《论语》是记录孔子及其弟子言行的一部书，与《大学》《中庸》《孟子》合称为“四书”。</w:t>
      </w:r>
    </w:p>
    <w:p>
      <w:pPr>
        <w:spacing w:line="320" w:lineRule="exact"/>
        <w:rPr>
          <w:rFonts w:ascii="黑体" w:hAnsi="黑体" w:eastAsia="黑体" w:cs="方正黑体_GBK"/>
          <w:b/>
        </w:rPr>
      </w:pPr>
      <w:r>
        <w:rPr>
          <w:rFonts w:hint="eastAsia" w:ascii="黑体" w:hAnsi="黑体" w:eastAsia="黑体" w:cs="方正黑体_GBK"/>
          <w:b/>
        </w:rPr>
        <w:t>二、（</w:t>
      </w:r>
      <w:r>
        <w:rPr>
          <w:rFonts w:ascii="黑体" w:hAnsi="黑体" w:eastAsia="黑体" w:cs="方正黑体_GBK"/>
          <w:b/>
        </w:rPr>
        <w:t>13</w:t>
      </w:r>
      <w:r>
        <w:rPr>
          <w:rFonts w:hint="eastAsia" w:ascii="黑体" w:hAnsi="黑体" w:eastAsia="黑体" w:cs="方正黑体_GBK"/>
          <w:b/>
        </w:rPr>
        <w:t>分）</w:t>
      </w:r>
    </w:p>
    <w:p>
      <w:pPr>
        <w:spacing w:line="320" w:lineRule="exact"/>
        <w:rPr>
          <w:rFonts w:ascii="宋体" w:cs="宋体"/>
          <w:b/>
        </w:rPr>
      </w:pPr>
      <w:r>
        <w:rPr>
          <w:rFonts w:ascii="宋体" w:hAnsi="宋体" w:cs="宋体"/>
          <w:b/>
        </w:rPr>
        <w:t>7</w:t>
      </w:r>
      <w:r>
        <w:rPr>
          <w:rFonts w:hint="eastAsia" w:ascii="宋体" w:hAnsi="宋体" w:cs="宋体"/>
          <w:b/>
        </w:rPr>
        <w:t>．诗文名句积累（</w:t>
      </w:r>
      <w:r>
        <w:rPr>
          <w:rFonts w:ascii="宋体" w:hAnsi="宋体" w:cs="宋体"/>
          <w:b/>
        </w:rPr>
        <w:t>8</w:t>
      </w:r>
      <w:r>
        <w:rPr>
          <w:rFonts w:hint="eastAsia" w:ascii="宋体" w:hAnsi="宋体" w:cs="宋体"/>
          <w:b/>
        </w:rPr>
        <w:t>分）</w:t>
      </w:r>
    </w:p>
    <w:p>
      <w:pPr>
        <w:spacing w:line="320" w:lineRule="exact"/>
        <w:rPr>
          <w:rFonts w:ascii="宋体" w:cs="宋体"/>
          <w:b/>
        </w:rPr>
      </w:pPr>
      <w:r>
        <w:rPr>
          <w:rFonts w:hint="eastAsia" w:ascii="宋体" w:hAnsi="宋体" w:cs="宋体"/>
          <w:b/>
        </w:rPr>
        <w:t>（</w:t>
      </w:r>
      <w:r>
        <w:rPr>
          <w:rFonts w:ascii="宋体" w:hAnsi="宋体" w:cs="宋体"/>
          <w:b/>
        </w:rPr>
        <w:t>1</w:t>
      </w:r>
      <w:r>
        <w:rPr>
          <w:rFonts w:hint="eastAsia" w:ascii="宋体" w:hAnsi="宋体" w:cs="宋体"/>
          <w:b/>
        </w:rPr>
        <w:t>）</w:t>
      </w:r>
      <w:r>
        <w:rPr>
          <w:rFonts w:ascii="宋体" w:hAnsi="宋体" w:cs="宋体"/>
          <w:b/>
          <w:u w:val="single"/>
        </w:rPr>
        <w:t xml:space="preserve">            </w:t>
      </w:r>
      <w:r>
        <w:rPr>
          <w:rFonts w:hint="eastAsia" w:ascii="宋体" w:hAnsi="宋体" w:cs="宋体"/>
          <w:b/>
        </w:rPr>
        <w:t>，小桥流水人家，古道西风瘦马。</w:t>
      </w:r>
      <w:r>
        <w:rPr>
          <w:rFonts w:ascii="宋体" w:hAnsi="宋体" w:cs="宋体"/>
          <w:b/>
        </w:rPr>
        <w:t xml:space="preserve">     </w:t>
      </w:r>
      <w:r>
        <w:rPr>
          <w:rFonts w:hint="eastAsia" w:ascii="宋体" w:hAnsi="宋体" w:cs="宋体"/>
          <w:b/>
        </w:rPr>
        <w:t>（马致远《天净沙</w:t>
      </w:r>
      <w:r>
        <w:rPr>
          <w:rFonts w:ascii="宋体" w:cs="宋体"/>
          <w:b/>
        </w:rPr>
        <w:t>•</w:t>
      </w:r>
      <w:r>
        <w:rPr>
          <w:rFonts w:hint="eastAsia" w:ascii="宋体" w:hAnsi="宋体" w:cs="宋体"/>
          <w:b/>
        </w:rPr>
        <w:t>秋思》）</w:t>
      </w:r>
    </w:p>
    <w:p>
      <w:pPr>
        <w:spacing w:line="320" w:lineRule="exact"/>
        <w:rPr>
          <w:rFonts w:ascii="宋体" w:cs="宋体"/>
          <w:b/>
        </w:rPr>
      </w:pPr>
      <w:r>
        <w:rPr>
          <w:rFonts w:hint="eastAsia" w:ascii="宋体" w:hAnsi="宋体" w:cs="宋体"/>
          <w:b/>
        </w:rPr>
        <w:t>（</w:t>
      </w:r>
      <w:r>
        <w:rPr>
          <w:rFonts w:ascii="宋体" w:hAnsi="宋体" w:cs="宋体"/>
          <w:b/>
        </w:rPr>
        <w:t>2</w:t>
      </w:r>
      <w:r>
        <w:rPr>
          <w:rFonts w:hint="eastAsia" w:ascii="宋体" w:hAnsi="宋体" w:cs="宋体"/>
          <w:b/>
        </w:rPr>
        <w:t>）</w:t>
      </w:r>
      <w:r>
        <w:rPr>
          <w:rFonts w:ascii="宋体" w:hAnsi="宋体" w:cs="宋体"/>
          <w:b/>
          <w:u w:val="single"/>
        </w:rPr>
        <w:t xml:space="preserve">            </w:t>
      </w:r>
      <w:r>
        <w:rPr>
          <w:rFonts w:hint="eastAsia" w:ascii="宋体" w:hAnsi="宋体" w:cs="宋体"/>
          <w:b/>
        </w:rPr>
        <w:t>，铁马冰河入梦来。</w:t>
      </w:r>
      <w:r>
        <w:rPr>
          <w:rFonts w:ascii="宋体" w:hAnsi="宋体" w:cs="宋体"/>
          <w:b/>
        </w:rPr>
        <w:t xml:space="preserve">            </w:t>
      </w:r>
      <w:r>
        <w:rPr>
          <w:rFonts w:hint="eastAsia" w:ascii="宋体" w:hAnsi="宋体" w:cs="宋体"/>
          <w:b/>
        </w:rPr>
        <w:t>（陆游《十一月四日风雨大作》）</w:t>
      </w:r>
    </w:p>
    <w:p>
      <w:pPr>
        <w:spacing w:line="320" w:lineRule="exact"/>
        <w:rPr>
          <w:rFonts w:ascii="宋体" w:cs="宋体"/>
          <w:b/>
        </w:rPr>
      </w:pPr>
      <w:r>
        <w:rPr>
          <w:rFonts w:hint="eastAsia" w:ascii="宋体" w:hAnsi="宋体" w:cs="宋体"/>
          <w:b/>
        </w:rPr>
        <w:t>（</w:t>
      </w:r>
      <w:r>
        <w:rPr>
          <w:rFonts w:ascii="宋体" w:hAnsi="宋体" w:cs="宋体"/>
          <w:b/>
        </w:rPr>
        <w:t>3</w:t>
      </w:r>
      <w:r>
        <w:rPr>
          <w:rFonts w:hint="eastAsia" w:ascii="宋体" w:hAnsi="宋体" w:cs="宋体"/>
          <w:b/>
        </w:rPr>
        <w:t>）晴空一鹤排云上，</w:t>
      </w:r>
      <w:r>
        <w:rPr>
          <w:rFonts w:ascii="宋体" w:hAnsi="宋体" w:cs="宋体"/>
          <w:b/>
          <w:u w:val="single"/>
        </w:rPr>
        <w:t xml:space="preserve">            </w:t>
      </w:r>
      <w:r>
        <w:rPr>
          <w:rFonts w:hint="eastAsia" w:ascii="宋体" w:hAnsi="宋体" w:cs="宋体"/>
          <w:b/>
        </w:rPr>
        <w:t>。</w:t>
      </w:r>
      <w:r>
        <w:rPr>
          <w:rFonts w:ascii="宋体" w:hAnsi="宋体" w:cs="宋体"/>
          <w:b/>
        </w:rPr>
        <w:t xml:space="preserve">                        </w:t>
      </w:r>
      <w:r>
        <w:rPr>
          <w:rFonts w:hint="eastAsia" w:ascii="宋体" w:hAnsi="宋体" w:cs="宋体"/>
          <w:b/>
        </w:rPr>
        <w:t>（刘禹锡《秋词》）</w:t>
      </w:r>
    </w:p>
    <w:p>
      <w:pPr>
        <w:spacing w:line="320" w:lineRule="exact"/>
        <w:rPr>
          <w:rFonts w:ascii="宋体" w:cs="宋体"/>
          <w:b/>
        </w:rPr>
      </w:pPr>
      <w:r>
        <w:rPr>
          <w:rFonts w:hint="eastAsia" w:ascii="宋体" w:hAnsi="宋体" w:cs="宋体"/>
          <w:b/>
        </w:rPr>
        <w:t>（</w:t>
      </w:r>
      <w:r>
        <w:rPr>
          <w:rFonts w:ascii="宋体" w:hAnsi="宋体" w:cs="宋体"/>
          <w:b/>
        </w:rPr>
        <w:t>4</w:t>
      </w:r>
      <w:r>
        <w:rPr>
          <w:rFonts w:hint="eastAsia" w:ascii="宋体" w:hAnsi="宋体" w:cs="宋体"/>
          <w:b/>
        </w:rPr>
        <w:t>）淫慢则不能励精，</w:t>
      </w:r>
      <w:r>
        <w:rPr>
          <w:rFonts w:ascii="宋体" w:hAnsi="宋体" w:cs="宋体"/>
          <w:b/>
          <w:u w:val="single"/>
        </w:rPr>
        <w:t xml:space="preserve">           </w:t>
      </w:r>
      <w:r>
        <w:rPr>
          <w:rFonts w:ascii="宋体" w:hAnsi="宋体" w:cs="宋体"/>
          <w:b/>
        </w:rPr>
        <w:t xml:space="preserve"> </w:t>
      </w:r>
      <w:r>
        <w:rPr>
          <w:rFonts w:hint="eastAsia" w:ascii="宋体" w:hAnsi="宋体" w:cs="宋体"/>
          <w:b/>
        </w:rPr>
        <w:t>。</w:t>
      </w:r>
      <w:r>
        <w:rPr>
          <w:rFonts w:ascii="宋体" w:hAnsi="宋体" w:cs="宋体"/>
          <w:b/>
        </w:rPr>
        <w:t xml:space="preserve">                      </w:t>
      </w:r>
      <w:r>
        <w:rPr>
          <w:rFonts w:hint="eastAsia" w:ascii="宋体" w:hAnsi="宋体" w:cs="宋体"/>
          <w:b/>
        </w:rPr>
        <w:t>（诸葛亮《诫子书》）</w:t>
      </w:r>
    </w:p>
    <w:p>
      <w:pPr>
        <w:spacing w:line="320" w:lineRule="exact"/>
        <w:ind w:left="525" w:hanging="527" w:hangingChars="250"/>
        <w:rPr>
          <w:rFonts w:ascii="宋体" w:cs="宋体"/>
          <w:b/>
        </w:rPr>
      </w:pPr>
      <w:r>
        <w:rPr>
          <w:rFonts w:hint="eastAsia" w:ascii="宋体" w:hAnsi="宋体" w:cs="宋体"/>
          <w:b/>
        </w:rPr>
        <w:t>（</w:t>
      </w:r>
      <w:r>
        <w:rPr>
          <w:rFonts w:ascii="宋体" w:hAnsi="宋体" w:cs="宋体"/>
          <w:b/>
        </w:rPr>
        <w:t>5</w:t>
      </w:r>
      <w:r>
        <w:rPr>
          <w:rFonts w:hint="eastAsia" w:ascii="宋体" w:hAnsi="宋体" w:cs="宋体"/>
          <w:b/>
        </w:rPr>
        <w:t>）《夜上受降城闻笛》中“</w:t>
      </w:r>
      <w:r>
        <w:rPr>
          <w:rFonts w:ascii="宋体" w:hAnsi="宋体" w:cs="宋体"/>
          <w:b/>
          <w:u w:val="single"/>
        </w:rPr>
        <w:t xml:space="preserve">           </w:t>
      </w:r>
      <w:r>
        <w:rPr>
          <w:rFonts w:hint="eastAsia" w:ascii="宋体" w:hAnsi="宋体" w:cs="宋体"/>
          <w:b/>
        </w:rPr>
        <w:t>，</w:t>
      </w:r>
      <w:r>
        <w:rPr>
          <w:rFonts w:ascii="宋体" w:hAnsi="宋体" w:cs="宋体"/>
          <w:b/>
          <w:u w:val="single"/>
        </w:rPr>
        <w:t xml:space="preserve">           </w:t>
      </w:r>
      <w:r>
        <w:rPr>
          <w:rFonts w:ascii="宋体" w:hAnsi="宋体" w:cs="宋体"/>
          <w:b/>
        </w:rPr>
        <w:t xml:space="preserve"> </w:t>
      </w:r>
      <w:r>
        <w:rPr>
          <w:rFonts w:hint="eastAsia" w:ascii="宋体" w:hAnsi="宋体" w:cs="宋体"/>
          <w:b/>
        </w:rPr>
        <w:t>”两句，正面写情，表现出戍边将士思乡之情的深沉和急切。</w:t>
      </w:r>
    </w:p>
    <w:p>
      <w:pPr>
        <w:spacing w:line="320" w:lineRule="exact"/>
        <w:rPr>
          <w:rFonts w:ascii="宋体" w:cs="宋体"/>
          <w:b/>
          <w:u w:val="single"/>
        </w:rPr>
      </w:pPr>
      <w:r>
        <w:rPr>
          <w:rFonts w:hint="eastAsia" w:ascii="宋体" w:hAnsi="宋体" w:cs="宋体"/>
          <w:b/>
        </w:rPr>
        <w:t>（</w:t>
      </w:r>
      <w:r>
        <w:rPr>
          <w:rFonts w:ascii="宋体" w:hAnsi="宋体" w:cs="宋体"/>
          <w:b/>
        </w:rPr>
        <w:t>6</w:t>
      </w:r>
      <w:r>
        <w:rPr>
          <w:rFonts w:hint="eastAsia" w:ascii="宋体" w:hAnsi="宋体" w:cs="宋体"/>
          <w:b/>
        </w:rPr>
        <w:t>）“君子爱财，取之有道”与《</w:t>
      </w:r>
      <w:r>
        <w:rPr>
          <w:rFonts w:ascii="宋体" w:hAnsi="宋体" w:cs="宋体"/>
          <w:b/>
        </w:rPr>
        <w:t>&lt;</w:t>
      </w:r>
      <w:r>
        <w:rPr>
          <w:rFonts w:hint="eastAsia" w:ascii="宋体" w:hAnsi="宋体" w:cs="宋体"/>
          <w:b/>
        </w:rPr>
        <w:t>论语</w:t>
      </w:r>
      <w:r>
        <w:rPr>
          <w:rFonts w:ascii="宋体" w:hAnsi="宋体" w:cs="宋体"/>
          <w:b/>
        </w:rPr>
        <w:t>&gt;</w:t>
      </w:r>
      <w:r>
        <w:rPr>
          <w:rFonts w:hint="eastAsia" w:ascii="宋体" w:hAnsi="宋体" w:cs="宋体"/>
          <w:b/>
        </w:rPr>
        <w:t>十二章》中提到的孔子的富贵观“</w:t>
      </w:r>
      <w:r>
        <w:rPr>
          <w:rFonts w:ascii="宋体" w:hAnsi="宋体" w:cs="宋体"/>
          <w:b/>
          <w:u w:val="single"/>
        </w:rPr>
        <w:t xml:space="preserve">           </w:t>
      </w:r>
      <w:r>
        <w:rPr>
          <w:rFonts w:hint="eastAsia" w:ascii="宋体" w:hAnsi="宋体" w:cs="宋体"/>
          <w:b/>
        </w:rPr>
        <w:t>，</w:t>
      </w:r>
      <w:r>
        <w:rPr>
          <w:rFonts w:ascii="宋体" w:hAnsi="宋体" w:cs="宋体"/>
          <w:b/>
          <w:u w:val="single"/>
        </w:rPr>
        <w:t xml:space="preserve">  </w:t>
      </w:r>
    </w:p>
    <w:p>
      <w:pPr>
        <w:spacing w:line="320" w:lineRule="exact"/>
        <w:ind w:firstLine="527" w:firstLineChars="250"/>
        <w:rPr>
          <w:rFonts w:ascii="宋体" w:cs="宋体"/>
          <w:b/>
        </w:rPr>
      </w:pPr>
      <w:r>
        <w:rPr>
          <w:rFonts w:ascii="宋体" w:hAnsi="宋体" w:cs="宋体"/>
          <w:b/>
          <w:u w:val="single"/>
        </w:rPr>
        <w:t xml:space="preserve">           </w:t>
      </w:r>
      <w:r>
        <w:rPr>
          <w:rFonts w:hint="eastAsia" w:ascii="宋体" w:hAnsi="宋体" w:cs="宋体"/>
          <w:b/>
        </w:rPr>
        <w:t>”不谋而合。</w:t>
      </w:r>
    </w:p>
    <w:p>
      <w:pPr>
        <w:spacing w:line="320" w:lineRule="exact"/>
        <w:rPr>
          <w:rFonts w:ascii="宋体" w:cs="宋体"/>
          <w:b/>
        </w:rPr>
      </w:pPr>
      <w:r>
        <w:rPr>
          <w:rFonts w:ascii="宋体" w:hAnsi="宋体" w:cs="宋体"/>
          <w:b/>
        </w:rPr>
        <w:t>8</w:t>
      </w:r>
      <w:r>
        <w:rPr>
          <w:rFonts w:hint="eastAsia" w:ascii="宋体" w:hAnsi="宋体" w:cs="宋体"/>
          <w:b/>
        </w:rPr>
        <w:t>．阅读下面片断，回答问题。（</w:t>
      </w:r>
      <w:r>
        <w:rPr>
          <w:rFonts w:ascii="宋体" w:hAnsi="宋体" w:cs="宋体"/>
          <w:b/>
        </w:rPr>
        <w:t>5</w:t>
      </w:r>
      <w:r>
        <w:rPr>
          <w:rFonts w:hint="eastAsia" w:ascii="宋体" w:hAnsi="宋体" w:cs="宋体"/>
          <w:b/>
        </w:rPr>
        <w:t>分）</w:t>
      </w:r>
    </w:p>
    <w:p>
      <w:pPr>
        <w:spacing w:line="320" w:lineRule="exact"/>
        <w:ind w:firstLine="422" w:firstLineChars="200"/>
        <w:rPr>
          <w:rFonts w:ascii="宋体" w:cs="宋体"/>
          <w:b/>
        </w:rPr>
      </w:pPr>
      <w:r>
        <w:rPr>
          <w:rFonts w:hint="eastAsia" w:ascii="楷体_GB2312" w:hAnsi="楷体_GB2312" w:eastAsia="楷体_GB2312" w:cs="楷体_GB2312"/>
          <w:b/>
        </w:rPr>
        <w:t>行者看罢，回复道：“师父，那去处便是座寺院，却不知禅光瑞蔼之中，又有些凶气，何也。观此景象，也似雷音，却又路道差池。我们到那厢，决不可擅入，恐遭毒手。”唐僧道：“既有雷音之景，莫不就是灵山？你休误了我诚心，担搁了我来意。”行者道：“不是，不是。灵山之路，我也走过几遍，那是这路途？”</w:t>
      </w:r>
      <w:r>
        <w:rPr>
          <w:rFonts w:hint="eastAsia" w:ascii="宋体" w:hAnsi="宋体" w:cs="楷体_GB2312"/>
          <w:b/>
        </w:rPr>
        <w:t>……</w:t>
      </w:r>
      <w:r>
        <w:rPr>
          <w:rFonts w:hint="eastAsia" w:ascii="楷体_GB2312" w:hAnsi="楷体_GB2312" w:eastAsia="楷体_GB2312" w:cs="楷体_GB2312"/>
          <w:b/>
        </w:rPr>
        <w:t>行者道：“不可进去，此处少吉多凶。若有祸患，你莫怪我。”三</w:t>
      </w:r>
      <w:r>
        <w:rPr>
          <w:rFonts w:hint="eastAsia" w:ascii="楷体_GB2312" w:hAnsi="楷体_GB2312" w:eastAsia="楷体_GB2312" w:cs="楷体_GB2312"/>
          <w:b/>
        </w:rPr>
        <w:pict>
          <v:shape id="_x0000_i1027" o:spt="75" alt="学科网(www.zxxk.com)--教育资源门户，提供试卷、教案、课件、论文、素材及各类教学资源下载，还有大量而丰富的教学相关资讯！" type="#_x0000_t75" style="height:1.4pt;width:1.8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楷体_GB2312" w:eastAsia="楷体_GB2312" w:cs="楷体_GB2312"/>
          <w:b/>
        </w:rPr>
        <w:t>藏道：“就是无佛，也必有个佛像。我弟子心愿，遇佛拜佛，如何怪你？”即命八戒取袈裟，换僧帽，结束了衣冠，举步前进。</w:t>
      </w:r>
    </w:p>
    <w:p>
      <w:pPr>
        <w:spacing w:line="320" w:lineRule="exact"/>
        <w:rPr>
          <w:rFonts w:ascii="宋体" w:cs="宋体"/>
          <w:b/>
        </w:rPr>
      </w:pPr>
      <w:r>
        <w:rPr>
          <w:rFonts w:hint="eastAsia" w:ascii="宋体" w:hAnsi="宋体" w:cs="宋体"/>
          <w:b/>
        </w:rPr>
        <w:t>（</w:t>
      </w:r>
      <w:r>
        <w:rPr>
          <w:rFonts w:ascii="宋体" w:hAnsi="宋体" w:cs="宋体"/>
          <w:b/>
        </w:rPr>
        <w:t>1</w:t>
      </w:r>
      <w:r>
        <w:rPr>
          <w:rFonts w:hint="eastAsia" w:ascii="宋体" w:hAnsi="宋体" w:cs="宋体"/>
          <w:b/>
        </w:rPr>
        <w:t>）请根据文段中的对话描写，概括孙悟空和唐僧的性格特点。（</w:t>
      </w:r>
      <w:r>
        <w:rPr>
          <w:rFonts w:ascii="宋体" w:hAnsi="宋体" w:cs="宋体"/>
          <w:b/>
        </w:rPr>
        <w:t>2</w:t>
      </w:r>
      <w:r>
        <w:rPr>
          <w:rFonts w:hint="eastAsia" w:ascii="宋体" w:hAnsi="宋体" w:cs="宋体"/>
          <w:b/>
        </w:rPr>
        <w:t>分）</w:t>
      </w:r>
    </w:p>
    <w:p>
      <w:pPr>
        <w:spacing w:line="320" w:lineRule="exact"/>
        <w:rPr>
          <w:rFonts w:ascii="宋体" w:cs="宋体"/>
          <w:b/>
        </w:rPr>
      </w:pPr>
    </w:p>
    <w:p>
      <w:pPr>
        <w:spacing w:line="320" w:lineRule="exact"/>
        <w:rPr>
          <w:rFonts w:ascii="宋体" w:cs="宋体"/>
          <w:b/>
        </w:rPr>
      </w:pPr>
      <w:r>
        <w:rPr>
          <w:rFonts w:hint="eastAsia" w:ascii="宋体" w:hAnsi="宋体" w:cs="宋体"/>
          <w:b/>
        </w:rPr>
        <w:t>（</w:t>
      </w:r>
      <w:r>
        <w:rPr>
          <w:rFonts w:ascii="宋体" w:hAnsi="宋体" w:cs="宋体"/>
          <w:b/>
        </w:rPr>
        <w:t>2</w:t>
      </w:r>
      <w:r>
        <w:rPr>
          <w:rFonts w:hint="eastAsia" w:ascii="宋体" w:hAnsi="宋体" w:cs="宋体"/>
          <w:b/>
        </w:rPr>
        <w:t>）唐僧师徒在小雷音寺遇到了哪个妖怪？（</w:t>
      </w:r>
      <w:r>
        <w:rPr>
          <w:rFonts w:ascii="宋体" w:hAnsi="宋体" w:cs="宋体"/>
          <w:b/>
        </w:rPr>
        <w:t>1</w:t>
      </w:r>
      <w:r>
        <w:rPr>
          <w:rFonts w:hint="eastAsia" w:ascii="宋体" w:hAnsi="宋体" w:cs="宋体"/>
          <w:b/>
        </w:rPr>
        <w:t>分）</w:t>
      </w:r>
    </w:p>
    <w:p>
      <w:pPr>
        <w:spacing w:line="320" w:lineRule="exact"/>
        <w:rPr>
          <w:rFonts w:ascii="宋体" w:cs="宋体"/>
          <w:b/>
        </w:rPr>
      </w:pPr>
    </w:p>
    <w:p>
      <w:pPr>
        <w:spacing w:line="320" w:lineRule="exact"/>
        <w:rPr>
          <w:rFonts w:ascii="宋体" w:cs="宋体"/>
          <w:b/>
        </w:rPr>
      </w:pPr>
      <w:r>
        <w:rPr>
          <w:rFonts w:hint="eastAsia" w:ascii="宋体" w:hAnsi="宋体" w:cs="宋体"/>
          <w:b/>
        </w:rPr>
        <w:t>（</w:t>
      </w:r>
      <w:r>
        <w:rPr>
          <w:rFonts w:ascii="宋体" w:hAnsi="宋体" w:cs="宋体"/>
          <w:b/>
        </w:rPr>
        <w:t>3</w:t>
      </w:r>
      <w:r>
        <w:rPr>
          <w:rFonts w:hint="eastAsia" w:ascii="宋体" w:hAnsi="宋体" w:cs="宋体"/>
          <w:b/>
        </w:rPr>
        <w:t>）在《西游记》的阅读分享中，不少同学纷纷用歇后语来表达自己的感受。请选择下列歇后语中的一则，结合小说的具体故事情节，说说你对所选歇后语的理解。</w:t>
      </w:r>
      <w:r>
        <w:rPr>
          <w:rFonts w:ascii="宋体" w:hAnsi="宋体" w:cs="宋体"/>
          <w:b/>
        </w:rPr>
        <w:t>(2</w:t>
      </w:r>
      <w:r>
        <w:rPr>
          <w:rFonts w:hint="eastAsia" w:ascii="宋体" w:hAnsi="宋体" w:cs="宋体"/>
          <w:b/>
        </w:rPr>
        <w:t>分）</w:t>
      </w:r>
    </w:p>
    <w:p>
      <w:pPr>
        <w:spacing w:line="320" w:lineRule="exact"/>
        <w:rPr>
          <w:rFonts w:ascii="楷体_GB2312" w:hAnsi="宋体" w:eastAsia="楷体_GB2312" w:cs="宋体"/>
          <w:b/>
        </w:rPr>
      </w:pPr>
      <w:r>
        <w:rPr>
          <w:rFonts w:ascii="宋体" w:hAnsi="宋体" w:cs="宋体"/>
          <w:b/>
        </w:rPr>
        <w:t xml:space="preserve">    </w:t>
      </w:r>
      <w:r>
        <w:rPr>
          <w:rFonts w:hint="eastAsia" w:ascii="楷体_GB2312" w:hAnsi="宋体" w:eastAsia="楷体_GB2312" w:cs="宋体"/>
          <w:b/>
        </w:rPr>
        <w:t>花果山的猴子</w:t>
      </w:r>
      <w:r>
        <w:rPr>
          <w:rFonts w:ascii="宋体" w:hAnsi="宋体" w:cs="宋体"/>
          <w:b/>
        </w:rPr>
        <w:t>——</w:t>
      </w:r>
      <w:r>
        <w:rPr>
          <w:rFonts w:hint="eastAsia" w:ascii="楷体_GB2312" w:hAnsi="宋体" w:eastAsia="楷体_GB2312" w:cs="宋体"/>
          <w:b/>
        </w:rPr>
        <w:t>无法无天</w:t>
      </w:r>
      <w:r>
        <w:rPr>
          <w:rFonts w:ascii="楷体_GB2312" w:hAnsi="宋体" w:eastAsia="楷体_GB2312" w:cs="宋体"/>
          <w:b/>
        </w:rPr>
        <w:t xml:space="preserve">      </w:t>
      </w:r>
      <w:r>
        <w:rPr>
          <w:rFonts w:hint="eastAsia" w:ascii="楷体_GB2312" w:hAnsi="宋体" w:eastAsia="楷体_GB2312" w:cs="宋体"/>
          <w:b/>
        </w:rPr>
        <w:t>白骨精骗唐僧</w:t>
      </w:r>
      <w:r>
        <w:rPr>
          <w:rFonts w:ascii="宋体" w:hAnsi="宋体" w:cs="宋体"/>
          <w:b/>
        </w:rPr>
        <w:t>——</w:t>
      </w:r>
      <w:r>
        <w:rPr>
          <w:rFonts w:hint="eastAsia" w:ascii="楷体_GB2312" w:hAnsi="宋体" w:eastAsia="楷体_GB2312" w:cs="宋体"/>
          <w:b/>
        </w:rPr>
        <w:t>一计不成，又生一计</w:t>
      </w:r>
    </w:p>
    <w:p>
      <w:pPr>
        <w:spacing w:line="320" w:lineRule="exact"/>
        <w:rPr>
          <w:rFonts w:ascii="黑体" w:hAnsi="黑体" w:eastAsia="黑体" w:cs="方正黑体_GBK"/>
          <w:b/>
        </w:rPr>
      </w:pPr>
      <w:r>
        <w:rPr>
          <w:rFonts w:hint="eastAsia" w:ascii="黑体" w:hAnsi="黑体" w:eastAsia="黑体" w:cs="方正黑体_GBK"/>
          <w:b/>
        </w:rPr>
        <w:t>三、（</w:t>
      </w:r>
      <w:r>
        <w:rPr>
          <w:rFonts w:ascii="黑体" w:hAnsi="黑体" w:eastAsia="黑体" w:cs="方正黑体_GBK"/>
          <w:b/>
        </w:rPr>
        <w:t>5</w:t>
      </w:r>
      <w:r>
        <w:rPr>
          <w:rFonts w:hint="eastAsia" w:ascii="黑体" w:hAnsi="黑体" w:eastAsia="黑体" w:cs="方正黑体_GBK"/>
          <w:b/>
        </w:rPr>
        <w:t>分）</w:t>
      </w:r>
    </w:p>
    <w:p>
      <w:pPr>
        <w:spacing w:line="320" w:lineRule="exact"/>
        <w:rPr>
          <w:rFonts w:ascii="宋体" w:cs="宋体"/>
          <w:b/>
        </w:rPr>
      </w:pPr>
      <w:r>
        <w:rPr>
          <w:rFonts w:ascii="宋体" w:hAnsi="宋体" w:cs="宋体"/>
          <w:b/>
        </w:rPr>
        <w:t>9</w:t>
      </w:r>
      <w:r>
        <w:rPr>
          <w:rFonts w:hint="eastAsia" w:ascii="宋体" w:hAnsi="宋体" w:cs="宋体"/>
          <w:b/>
        </w:rPr>
        <w:t>．阅读下面材料，完成问题。（</w:t>
      </w:r>
      <w:r>
        <w:rPr>
          <w:rFonts w:ascii="宋体" w:hAnsi="宋体" w:cs="宋体"/>
          <w:b/>
        </w:rPr>
        <w:t>5</w:t>
      </w:r>
      <w:r>
        <w:rPr>
          <w:rFonts w:hint="eastAsia" w:ascii="宋体" w:hAnsi="宋体" w:cs="宋体"/>
          <w:b/>
        </w:rPr>
        <w:t>分）</w:t>
      </w:r>
    </w:p>
    <w:p>
      <w:pPr>
        <w:spacing w:line="320" w:lineRule="exact"/>
        <w:ind w:firstLine="422" w:firstLineChars="200"/>
        <w:rPr>
          <w:rFonts w:ascii="楷体_GB2312" w:hAnsi="楷体_GB2312" w:eastAsia="楷体_GB2312" w:cs="楷体_GB2312"/>
          <w:b/>
        </w:rPr>
      </w:pPr>
      <w:r>
        <w:rPr>
          <w:rFonts w:hint="eastAsia" w:ascii="黑体" w:hAnsi="黑体" w:eastAsia="黑体" w:cs="楷体_GB2312"/>
          <w:b/>
        </w:rPr>
        <w:t>材料一</w:t>
      </w:r>
      <w:r>
        <w:rPr>
          <w:rFonts w:hint="eastAsia" w:ascii="楷体_GB2312" w:hAnsi="楷体_GB2312" w:eastAsia="楷体_GB2312" w:cs="楷体_GB2312"/>
          <w:b/>
        </w:rPr>
        <w:t>　每年四月是我国“全民读书月”。一个爱阅读的民族，才能真正铸就过硬的软实力。</w:t>
      </w:r>
    </w:p>
    <w:p>
      <w:pPr>
        <w:spacing w:line="320" w:lineRule="exact"/>
        <w:ind w:firstLine="422" w:firstLineChars="200"/>
        <w:rPr>
          <w:rFonts w:ascii="楷体_GB2312" w:hAnsi="楷体_GB2312" w:eastAsia="楷体_GB2312" w:cs="楷体_GB2312"/>
          <w:b/>
        </w:rPr>
      </w:pPr>
      <w:r>
        <w:rPr>
          <w:rFonts w:hint="eastAsia" w:ascii="黑体" w:hAnsi="黑体" w:eastAsia="黑体" w:cs="楷体_GB2312"/>
          <w:b/>
        </w:rPr>
        <w:t>材料二</w:t>
      </w:r>
      <w:r>
        <w:rPr>
          <w:rFonts w:ascii="楷体_GB2312" w:hAnsi="楷体_GB2312" w:eastAsia="楷体_GB2312" w:cs="楷体_GB2312"/>
          <w:b/>
        </w:rPr>
        <w:t xml:space="preserve">  </w:t>
      </w:r>
      <w:r>
        <w:rPr>
          <w:rFonts w:hint="eastAsia" w:ascii="楷体_GB2312" w:hAnsi="楷体_GB2312" w:eastAsia="楷体_GB2312" w:cs="楷体_GB2312"/>
          <w:b/>
        </w:rPr>
        <w:t>《语文课程标准》向中</w:t>
      </w:r>
      <w:r>
        <w:rPr>
          <w:rFonts w:hint="eastAsia" w:ascii="楷体_GB2312" w:hAnsi="楷体_GB2312" w:eastAsia="楷体_GB2312" w:cs="楷体_GB2312"/>
          <w:b/>
        </w:rPr>
        <w:pict>
          <v:shape id="_x0000_i1028" o:spt="75" alt="学科网(www.zxxk.com)--教育资源门户，提供试卷、教案、课件、论文、素材及各类教学资源下载，还有大量而丰富的教学相关资讯！" type="#_x0000_t75" style="height:1.8pt;width:1.6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楷体_GB2312" w:eastAsia="楷体_GB2312" w:cs="楷体_GB2312"/>
          <w:b/>
        </w:rPr>
        <w:t>学生推荐了经典阅读书目，但遗憾的是，我们常常看到许多中学生的经典阅读只停留在根据古典名著改编的影视作品上。</w:t>
      </w:r>
    </w:p>
    <w:p>
      <w:pPr>
        <w:spacing w:line="320" w:lineRule="exact"/>
        <w:ind w:firstLine="422" w:firstLineChars="200"/>
        <w:rPr>
          <w:rFonts w:ascii="楷体_GB2312" w:hAnsi="楷体_GB2312" w:eastAsia="楷体_GB2312" w:cs="楷体_GB2312"/>
          <w:b/>
        </w:rPr>
      </w:pPr>
      <w:r>
        <w:rPr>
          <w:rFonts w:hint="eastAsia" w:ascii="黑体" w:hAnsi="黑体" w:eastAsia="黑体" w:cs="楷体_GB2312"/>
          <w:b/>
        </w:rPr>
        <w:t>材料三</w:t>
      </w:r>
      <w:r>
        <w:rPr>
          <w:rFonts w:hint="eastAsia" w:ascii="楷体_GB2312" w:hAnsi="楷体_GB2312" w:eastAsia="楷体_GB2312" w:cs="楷体_GB2312"/>
          <w:b/>
        </w:rPr>
        <w:t>　当地媒体联合全民阅读活动领导小组办公室推出“全民阅读习惯调查”，下面是调查中获得的一些资料。</w:t>
      </w:r>
      <w:r>
        <w:rPr>
          <w:rFonts w:ascii="楷体_GB2312" w:hAnsi="楷体_GB2312" w:eastAsia="楷体_GB2312" w:cs="楷体_GB2312"/>
          <w:b/>
        </w:rPr>
        <w:tab/>
      </w:r>
      <w:r>
        <w:rPr>
          <w:rFonts w:ascii="楷体_GB2312" w:hAnsi="楷体_GB2312" w:eastAsia="楷体_GB2312" w:cs="楷体_GB2312"/>
          <w:b/>
        </w:rPr>
        <w:tab/>
      </w:r>
      <w:r>
        <w:rPr>
          <w:rFonts w:ascii="楷体_GB2312" w:hAnsi="楷体_GB2312" w:eastAsia="楷体_GB2312" w:cs="楷体_GB2312"/>
          <w:b/>
        </w:rPr>
        <w:tab/>
      </w:r>
      <w:r>
        <w:rPr>
          <w:rFonts w:ascii="楷体_GB2312" w:hAnsi="楷体_GB2312" w:eastAsia="楷体_GB2312" w:cs="楷体_GB2312"/>
          <w:b/>
        </w:rPr>
        <w:tab/>
      </w:r>
      <w:r>
        <w:rPr>
          <w:rFonts w:ascii="楷体_GB2312" w:hAnsi="楷体_GB2312" w:eastAsia="楷体_GB2312" w:cs="楷体_GB2312"/>
          <w:b/>
        </w:rPr>
        <w:tab/>
      </w:r>
      <w:r>
        <w:rPr>
          <w:rFonts w:ascii="楷体_GB2312" w:hAnsi="楷体_GB2312" w:eastAsia="楷体_GB2312" w:cs="楷体_GB2312"/>
          <w:b/>
        </w:rPr>
        <w:tab/>
      </w:r>
      <w:r>
        <w:rPr>
          <w:rFonts w:ascii="楷体_GB2312" w:hAnsi="楷体_GB2312" w:eastAsia="楷体_GB2312" w:cs="楷体_GB2312"/>
          <w:b/>
        </w:rPr>
        <w:tab/>
      </w:r>
      <w:r>
        <w:rPr>
          <w:rFonts w:ascii="楷体_GB2312" w:hAnsi="楷体_GB2312" w:eastAsia="楷体_GB2312" w:cs="楷体_GB2312"/>
          <w:b/>
        </w:rPr>
        <w:tab/>
      </w:r>
      <w:r>
        <w:rPr>
          <w:rFonts w:ascii="楷体_GB2312" w:hAnsi="楷体_GB2312" w:eastAsia="楷体_GB2312" w:cs="楷体_GB2312"/>
          <w:b/>
        </w:rPr>
        <w:t xml:space="preserve"> </w:t>
      </w:r>
    </w:p>
    <w:tbl>
      <w:tblPr>
        <w:tblStyle w:val="8"/>
        <w:tblW w:w="86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084"/>
        <w:gridCol w:w="798"/>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项目</w:t>
            </w:r>
          </w:p>
        </w:tc>
        <w:tc>
          <w:tcPr>
            <w:tcW w:w="1084"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增长见识</w:t>
            </w:r>
          </w:p>
        </w:tc>
        <w:tc>
          <w:tcPr>
            <w:tcW w:w="798"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兴趣</w:t>
            </w:r>
          </w:p>
        </w:tc>
        <w:tc>
          <w:tcPr>
            <w:tcW w:w="852"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就业</w:t>
            </w:r>
          </w:p>
        </w:tc>
        <w:tc>
          <w:tcPr>
            <w:tcW w:w="852"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提拔</w:t>
            </w:r>
          </w:p>
        </w:tc>
        <w:tc>
          <w:tcPr>
            <w:tcW w:w="852"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升学</w:t>
            </w:r>
          </w:p>
        </w:tc>
        <w:tc>
          <w:tcPr>
            <w:tcW w:w="852"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致富</w:t>
            </w:r>
          </w:p>
        </w:tc>
        <w:tc>
          <w:tcPr>
            <w:tcW w:w="852"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研究</w:t>
            </w:r>
          </w:p>
        </w:tc>
        <w:tc>
          <w:tcPr>
            <w:tcW w:w="853"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消遣</w:t>
            </w:r>
          </w:p>
        </w:tc>
        <w:tc>
          <w:tcPr>
            <w:tcW w:w="853"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94" w:type="dxa"/>
          </w:tcPr>
          <w:p>
            <w:pPr>
              <w:spacing w:line="320" w:lineRule="exact"/>
              <w:jc w:val="center"/>
              <w:rPr>
                <w:rFonts w:ascii="楷体_GB2312" w:hAnsi="楷体_GB2312" w:eastAsia="楷体_GB2312" w:cs="楷体_GB2312"/>
                <w:b/>
              </w:rPr>
            </w:pPr>
            <w:r>
              <w:rPr>
                <w:rFonts w:hint="eastAsia" w:ascii="楷体_GB2312" w:hAnsi="楷体_GB2312" w:eastAsia="楷体_GB2312" w:cs="楷体_GB2312"/>
                <w:b/>
              </w:rPr>
              <w:t>比例</w:t>
            </w:r>
          </w:p>
        </w:tc>
        <w:tc>
          <w:tcPr>
            <w:tcW w:w="1084"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59.5%</w:t>
            </w:r>
          </w:p>
        </w:tc>
        <w:tc>
          <w:tcPr>
            <w:tcW w:w="798"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51.9%</w:t>
            </w:r>
          </w:p>
        </w:tc>
        <w:tc>
          <w:tcPr>
            <w:tcW w:w="852"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6.1%</w:t>
            </w:r>
          </w:p>
        </w:tc>
        <w:tc>
          <w:tcPr>
            <w:tcW w:w="852"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4.1%</w:t>
            </w:r>
          </w:p>
        </w:tc>
        <w:tc>
          <w:tcPr>
            <w:tcW w:w="852"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4.1%</w:t>
            </w:r>
          </w:p>
        </w:tc>
        <w:tc>
          <w:tcPr>
            <w:tcW w:w="852"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2.3%</w:t>
            </w:r>
          </w:p>
        </w:tc>
        <w:tc>
          <w:tcPr>
            <w:tcW w:w="852"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8.2%</w:t>
            </w:r>
          </w:p>
        </w:tc>
        <w:tc>
          <w:tcPr>
            <w:tcW w:w="853"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23.7%</w:t>
            </w:r>
          </w:p>
        </w:tc>
        <w:tc>
          <w:tcPr>
            <w:tcW w:w="853" w:type="dxa"/>
          </w:tcPr>
          <w:p>
            <w:pPr>
              <w:spacing w:line="320" w:lineRule="exact"/>
              <w:jc w:val="center"/>
              <w:rPr>
                <w:rFonts w:ascii="楷体_GB2312" w:hAnsi="楷体_GB2312" w:eastAsia="楷体_GB2312" w:cs="楷体_GB2312"/>
                <w:b/>
              </w:rPr>
            </w:pPr>
            <w:r>
              <w:rPr>
                <w:rFonts w:ascii="楷体_GB2312" w:hAnsi="楷体_GB2312" w:eastAsia="楷体_GB2312" w:cs="楷体_GB2312"/>
                <w:b/>
              </w:rPr>
              <w:t>4.9%</w:t>
            </w:r>
          </w:p>
        </w:tc>
      </w:tr>
    </w:tbl>
    <w:p>
      <w:pPr>
        <w:spacing w:line="320" w:lineRule="exact"/>
        <w:rPr>
          <w:rFonts w:ascii="宋体" w:cs="宋体"/>
          <w:b/>
        </w:rPr>
      </w:pPr>
      <w:r>
        <w:rPr>
          <w:rFonts w:hint="eastAsia" w:ascii="宋体" w:hAnsi="宋体" w:cs="宋体"/>
          <w:b/>
        </w:rPr>
        <w:t>（</w:t>
      </w:r>
      <w:r>
        <w:rPr>
          <w:rFonts w:ascii="宋体" w:hAnsi="宋体" w:cs="宋体"/>
          <w:b/>
        </w:rPr>
        <w:t>1</w:t>
      </w:r>
      <w:r>
        <w:rPr>
          <w:rFonts w:hint="eastAsia" w:ascii="宋体" w:hAnsi="宋体" w:cs="宋体"/>
          <w:b/>
        </w:rPr>
        <w:t>）请阅读“</w:t>
      </w:r>
      <w:r>
        <w:rPr>
          <w:rFonts w:hint="eastAsia" w:ascii="黑体" w:hAnsi="黑体" w:eastAsia="黑体" w:cs="楷体_GB2312"/>
          <w:b/>
        </w:rPr>
        <w:t>材料三</w:t>
      </w:r>
      <w:r>
        <w:rPr>
          <w:rFonts w:hint="eastAsia" w:ascii="宋体" w:hAnsi="宋体" w:cs="宋体"/>
          <w:b/>
        </w:rPr>
        <w:t>”，围绕“读书目的”写出你的分析结论。（</w:t>
      </w:r>
      <w:r>
        <w:rPr>
          <w:rFonts w:ascii="宋体" w:hAnsi="宋体" w:cs="宋体"/>
          <w:b/>
        </w:rPr>
        <w:t>2</w:t>
      </w:r>
      <w:r>
        <w:rPr>
          <w:rFonts w:hint="eastAsia" w:ascii="宋体" w:hAnsi="宋体" w:cs="宋体"/>
          <w:b/>
        </w:rPr>
        <w:t>分）</w:t>
      </w:r>
    </w:p>
    <w:p>
      <w:pPr>
        <w:spacing w:line="320" w:lineRule="exact"/>
        <w:rPr>
          <w:rFonts w:ascii="宋体" w:cs="宋体"/>
          <w:b/>
        </w:rPr>
      </w:pPr>
    </w:p>
    <w:p>
      <w:pPr>
        <w:spacing w:line="320" w:lineRule="exact"/>
        <w:rPr>
          <w:rFonts w:ascii="宋体" w:cs="宋体"/>
          <w:b/>
        </w:rPr>
      </w:pPr>
      <w:r>
        <w:rPr>
          <w:rFonts w:hint="eastAsia" w:ascii="宋体" w:hAnsi="宋体" w:cs="宋体"/>
          <w:b/>
        </w:rPr>
        <w:t>（</w:t>
      </w:r>
      <w:r>
        <w:rPr>
          <w:rFonts w:ascii="宋体" w:hAnsi="宋体" w:cs="宋体"/>
          <w:b/>
        </w:rPr>
        <w:t>2</w:t>
      </w:r>
      <w:r>
        <w:rPr>
          <w:rFonts w:hint="eastAsia" w:ascii="宋体" w:hAnsi="宋体" w:cs="宋体"/>
          <w:b/>
        </w:rPr>
        <w:t>）学校准备开展“让读书成为一种习惯”主题活动，请你拟写一条宣传标语。（</w:t>
      </w:r>
      <w:r>
        <w:rPr>
          <w:rFonts w:ascii="宋体" w:hAnsi="宋体" w:cs="宋体"/>
          <w:b/>
        </w:rPr>
        <w:t>1</w:t>
      </w:r>
      <w:r>
        <w:rPr>
          <w:rFonts w:hint="eastAsia" w:ascii="宋体" w:hAnsi="宋体" w:cs="宋体"/>
          <w:b/>
        </w:rPr>
        <w:t>分）</w:t>
      </w:r>
    </w:p>
    <w:p>
      <w:pPr>
        <w:spacing w:line="320" w:lineRule="exact"/>
        <w:rPr>
          <w:rFonts w:ascii="宋体" w:cs="宋体"/>
          <w:b/>
        </w:rPr>
      </w:pPr>
    </w:p>
    <w:p>
      <w:pPr>
        <w:spacing w:line="320" w:lineRule="exact"/>
        <w:rPr>
          <w:rFonts w:ascii="宋体" w:cs="宋体"/>
          <w:b/>
        </w:rPr>
      </w:pPr>
      <w:r>
        <w:rPr>
          <w:rFonts w:hint="eastAsia" w:ascii="宋体" w:hAnsi="宋体" w:cs="宋体"/>
          <w:b/>
        </w:rPr>
        <w:t>（</w:t>
      </w:r>
      <w:r>
        <w:rPr>
          <w:rFonts w:ascii="宋体" w:hAnsi="宋体" w:cs="宋体"/>
          <w:b/>
        </w:rPr>
        <w:t>3</w:t>
      </w:r>
      <w:r>
        <w:rPr>
          <w:rFonts w:hint="eastAsia" w:ascii="宋体" w:hAnsi="宋体" w:cs="宋体"/>
          <w:b/>
        </w:rPr>
        <w:t>）在主题活动开展中，同学们写出了许多高度概括、语言精炼的书评，读罢令人回味无穷，拍案叫绝。例如：</w:t>
      </w:r>
    </w:p>
    <w:p>
      <w:pPr>
        <w:spacing w:line="320" w:lineRule="exact"/>
        <w:ind w:firstLine="316" w:firstLineChars="150"/>
        <w:rPr>
          <w:rFonts w:ascii="楷体_GB2312" w:hAnsi="楷体_GB2312" w:eastAsia="楷体_GB2312" w:cs="楷体_GB2312"/>
          <w:b/>
        </w:rPr>
      </w:pPr>
      <w:r>
        <w:rPr>
          <w:rFonts w:hint="eastAsia" w:ascii="楷体_GB2312" w:hAnsi="楷体_GB2312" w:eastAsia="楷体_GB2312" w:cs="楷体_GB2312"/>
          <w:b/>
        </w:rPr>
        <w:t>《伊索寓言》：简洁的故事蕴含着深刻的道理，给人以思想的启迪。</w:t>
      </w:r>
    </w:p>
    <w:p>
      <w:pPr>
        <w:spacing w:line="320" w:lineRule="exact"/>
        <w:ind w:firstLine="316" w:firstLineChars="150"/>
        <w:rPr>
          <w:rFonts w:ascii="楷体_GB2312" w:hAnsi="楷体_GB2312" w:eastAsia="楷体_GB2312" w:cs="楷体_GB2312"/>
          <w:b/>
        </w:rPr>
      </w:pPr>
      <w:r>
        <w:rPr>
          <w:rFonts w:hint="eastAsia" w:ascii="楷体_GB2312" w:hAnsi="楷体_GB2312" w:eastAsia="楷体_GB2312" w:cs="楷体_GB2312"/>
          <w:b/>
        </w:rPr>
        <w:t>《朝花夕拾》：</w:t>
      </w:r>
      <w:r>
        <w:rPr>
          <w:rFonts w:hint="eastAsia" w:ascii="楷体_GB2312" w:hAnsi="楷体_GB2312" w:eastAsia="楷体_GB2312" w:cs="楷体_GB2312"/>
          <w:b/>
        </w:rPr>
        <w:pict>
          <v:shape id="_x0000_i1029" o:spt="75" alt="学科网(www.zxxk.com)--教育资源门户，提供试卷、教案、课件、论文、素材及各类教学资源下载，还有大量而丰富的教学相关资讯！" type="#_x0000_t75" style="height:1.9pt;width:1.3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楷体_GB2312" w:eastAsia="楷体_GB2312" w:cs="楷体_GB2312"/>
          <w:b/>
        </w:rPr>
        <w:t>朴素的叙事夹杂着犀利的批判，给人以深刻的思考。</w:t>
      </w:r>
    </w:p>
    <w:p>
      <w:pPr>
        <w:spacing w:line="320" w:lineRule="exact"/>
        <w:ind w:firstLine="422" w:firstLineChars="200"/>
        <w:rPr>
          <w:rFonts w:ascii="宋体" w:cs="宋体"/>
          <w:b/>
        </w:rPr>
      </w:pPr>
      <w:r>
        <w:rPr>
          <w:rFonts w:hint="eastAsia" w:ascii="宋体" w:hAnsi="宋体" w:cs="宋体"/>
          <w:b/>
        </w:rPr>
        <w:t>请</w:t>
      </w:r>
      <w:r>
        <w:rPr>
          <w:rFonts w:hint="eastAsia" w:ascii="宋体" w:hAnsi="宋体" w:cs="宋体"/>
          <w:b/>
        </w:rPr>
        <w:pict>
          <v:shape id="_x0000_i1030" o:spt="75" alt="学科网(www.zxxk.com)--教育资源门户，提供试卷、教案、课件、论文、素材及各类教学资源下载，还有大量而丰富的教学相关资讯！" type="#_x0000_t75" style="height:1.7pt;width:1.5pt;" filled="f" o:preferrelative="t" stroked="f" coordsize="21600,21600">
            <v:path/>
            <v:fill on="f" focussize="0,0"/>
            <v:stroke on="f" joinstyle="miter"/>
            <v:imagedata r:id="rId10" o:title="34105845299"/>
            <o:lock v:ext="edit" aspectratio="t"/>
            <w10:wrap type="none"/>
            <w10:anchorlock/>
          </v:shape>
        </w:pict>
      </w:r>
      <w:r>
        <w:rPr>
          <w:rFonts w:hint="eastAsia" w:ascii="宋体" w:hAnsi="宋体" w:cs="宋体"/>
          <w:b/>
        </w:rPr>
        <w:t>仿照以上书评的形式，为下列名著（二选一）写上精彩的书评。（可以从作品的主题思想、主要内容、艺术特色以及自己的阅读感受等方面来写）（</w:t>
      </w:r>
      <w:r>
        <w:rPr>
          <w:rFonts w:ascii="宋体" w:hAnsi="宋体" w:cs="宋体"/>
          <w:b/>
        </w:rPr>
        <w:t>2</w:t>
      </w:r>
      <w:r>
        <w:rPr>
          <w:rFonts w:hint="eastAsia" w:ascii="宋体" w:hAnsi="宋体" w:cs="宋体"/>
          <w:b/>
        </w:rPr>
        <w:t>分）</w:t>
      </w:r>
    </w:p>
    <w:p>
      <w:pPr>
        <w:spacing w:line="320" w:lineRule="exact"/>
        <w:ind w:firstLine="316" w:firstLineChars="150"/>
        <w:rPr>
          <w:rFonts w:ascii="楷体_GB2312" w:hAnsi="楷体_GB2312" w:eastAsia="楷体_GB2312" w:cs="楷体_GB2312"/>
          <w:b/>
        </w:rPr>
      </w:pPr>
      <w:r>
        <w:rPr>
          <w:rFonts w:hint="eastAsia" w:ascii="楷体_GB2312" w:hAnsi="楷体_GB2312" w:eastAsia="楷体_GB2312" w:cs="楷体_GB2312"/>
          <w:b/>
        </w:rPr>
        <w:t>《西游记》《猎人笔记》</w:t>
      </w:r>
    </w:p>
    <w:p>
      <w:pPr>
        <w:spacing w:before="156" w:beforeLines="50" w:after="156" w:afterLines="50" w:line="320" w:lineRule="exact"/>
        <w:jc w:val="center"/>
        <w:rPr>
          <w:rFonts w:ascii="黑体" w:hAnsi="华文中宋" w:eastAsia="黑体"/>
          <w:b/>
          <w:sz w:val="24"/>
        </w:rPr>
      </w:pPr>
    </w:p>
    <w:p>
      <w:pPr>
        <w:spacing w:before="156" w:beforeLines="50" w:after="156" w:afterLines="50" w:line="320" w:lineRule="exact"/>
        <w:jc w:val="center"/>
        <w:rPr>
          <w:rFonts w:ascii="楷体_GB2312" w:hAnsi="宋体" w:eastAsia="楷体_GB2312"/>
          <w:b/>
          <w:sz w:val="24"/>
        </w:rPr>
      </w:pPr>
      <w:r>
        <w:rPr>
          <w:rFonts w:hint="eastAsia" w:ascii="黑体" w:hAnsi="华文中宋" w:eastAsia="黑体"/>
          <w:b/>
          <w:sz w:val="24"/>
        </w:rPr>
        <w:t>第二部分</w:t>
      </w:r>
      <w:r>
        <w:rPr>
          <w:rFonts w:ascii="黑体" w:hAnsi="华文中宋" w:eastAsia="黑体"/>
          <w:b/>
          <w:sz w:val="24"/>
        </w:rPr>
        <w:t xml:space="preserve">  </w:t>
      </w:r>
      <w:r>
        <w:rPr>
          <w:rFonts w:hint="eastAsia" w:ascii="黑体" w:hAnsi="华文中宋" w:eastAsia="黑体"/>
          <w:b/>
          <w:sz w:val="24"/>
        </w:rPr>
        <w:t>阅读（</w:t>
      </w:r>
      <w:r>
        <w:rPr>
          <w:rFonts w:ascii="黑体" w:hAnsi="华文中宋" w:eastAsia="黑体"/>
          <w:b/>
          <w:sz w:val="24"/>
        </w:rPr>
        <w:t>40</w:t>
      </w:r>
      <w:r>
        <w:rPr>
          <w:rFonts w:hint="eastAsia" w:ascii="黑体" w:hAnsi="华文中宋" w:eastAsia="黑体"/>
          <w:b/>
          <w:sz w:val="24"/>
        </w:rPr>
        <w:t>分）</w:t>
      </w:r>
    </w:p>
    <w:p>
      <w:pPr>
        <w:spacing w:line="320" w:lineRule="exact"/>
        <w:rPr>
          <w:rFonts w:ascii="黑体" w:hAnsi="宋体" w:eastAsia="黑体"/>
          <w:b/>
          <w:szCs w:val="21"/>
        </w:rPr>
      </w:pPr>
      <w:r>
        <w:rPr>
          <w:rFonts w:hint="eastAsia" w:ascii="黑体" w:hAnsi="宋体" w:eastAsia="黑体"/>
          <w:b/>
          <w:szCs w:val="21"/>
        </w:rPr>
        <w:t>四、（</w:t>
      </w:r>
      <w:r>
        <w:rPr>
          <w:rFonts w:ascii="黑体" w:hAnsi="宋体" w:eastAsia="黑体"/>
          <w:b/>
          <w:szCs w:val="21"/>
        </w:rPr>
        <w:t>18</w:t>
      </w:r>
      <w:r>
        <w:rPr>
          <w:rFonts w:hint="eastAsia" w:ascii="黑体" w:hAnsi="宋体" w:eastAsia="黑体"/>
          <w:b/>
          <w:szCs w:val="21"/>
        </w:rPr>
        <w:t>分）</w:t>
      </w:r>
    </w:p>
    <w:p>
      <w:pPr>
        <w:spacing w:line="320" w:lineRule="exact"/>
        <w:rPr>
          <w:rFonts w:ascii="黑体" w:hAnsi="黑体" w:eastAsia="黑体"/>
          <w:b/>
          <w:szCs w:val="21"/>
        </w:rPr>
      </w:pPr>
      <w:r>
        <w:rPr>
          <w:rFonts w:hint="eastAsia" w:ascii="黑体" w:hAnsi="黑体" w:eastAsia="黑体"/>
          <w:b/>
          <w:szCs w:val="21"/>
        </w:rPr>
        <w:t>（一）阅读下面的诗歌，完成</w:t>
      </w:r>
      <w:r>
        <w:rPr>
          <w:rFonts w:ascii="黑体" w:hAnsi="黑体" w:eastAsia="黑体"/>
          <w:b/>
          <w:szCs w:val="21"/>
        </w:rPr>
        <w:t>10—11</w:t>
      </w:r>
      <w:r>
        <w:rPr>
          <w:rFonts w:hint="eastAsia" w:ascii="黑体" w:hAnsi="黑体" w:eastAsia="黑体"/>
          <w:b/>
          <w:szCs w:val="21"/>
        </w:rPr>
        <w:t>题。（</w:t>
      </w:r>
      <w:r>
        <w:rPr>
          <w:rFonts w:ascii="黑体" w:hAnsi="黑体" w:eastAsia="黑体"/>
          <w:b/>
          <w:szCs w:val="21"/>
        </w:rPr>
        <w:t>5</w:t>
      </w:r>
      <w:r>
        <w:rPr>
          <w:rFonts w:hint="eastAsia" w:ascii="黑体" w:hAnsi="黑体" w:eastAsia="黑体"/>
          <w:b/>
          <w:szCs w:val="21"/>
        </w:rPr>
        <w:t>分）</w:t>
      </w:r>
    </w:p>
    <w:p>
      <w:pPr>
        <w:widowControl/>
        <w:shd w:val="clear" w:color="auto" w:fill="FFFFFF"/>
        <w:suppressAutoHyphens w:val="0"/>
        <w:spacing w:line="320" w:lineRule="exact"/>
        <w:ind w:firstLine="3057" w:firstLineChars="1450"/>
        <w:rPr>
          <w:rFonts w:ascii="宋体" w:cs="Arial"/>
          <w:b/>
          <w:kern w:val="0"/>
          <w:szCs w:val="21"/>
        </w:rPr>
      </w:pPr>
      <w:r>
        <w:rPr>
          <w:rFonts w:hint="eastAsia" w:ascii="宋体" w:hAnsi="宋体" w:cs="Arial"/>
          <w:b/>
          <w:bCs/>
          <w:kern w:val="0"/>
          <w:szCs w:val="21"/>
        </w:rPr>
        <w:t>【甲】</w:t>
      </w:r>
      <w:r>
        <w:rPr>
          <w:rFonts w:hint="eastAsia" w:ascii="宋体" w:hAnsi="宋体" w:cs="Arial"/>
          <w:b/>
          <w:kern w:val="0"/>
          <w:szCs w:val="21"/>
        </w:rPr>
        <w:t>夜雨寄北</w:t>
      </w:r>
    </w:p>
    <w:p>
      <w:pPr>
        <w:widowControl/>
        <w:shd w:val="clear" w:color="auto" w:fill="FFFFFF"/>
        <w:suppressAutoHyphens w:val="0"/>
        <w:spacing w:line="320" w:lineRule="exact"/>
        <w:jc w:val="center"/>
        <w:rPr>
          <w:rFonts w:ascii="宋体" w:cs="Arial"/>
          <w:b/>
          <w:kern w:val="0"/>
          <w:szCs w:val="21"/>
        </w:rPr>
      </w:pPr>
      <w:r>
        <w:rPr>
          <w:rFonts w:hint="eastAsia" w:ascii="宋体" w:hAnsi="宋体" w:cs="Arial"/>
          <w:b/>
          <w:kern w:val="0"/>
          <w:szCs w:val="21"/>
        </w:rPr>
        <w:t>唐</w:t>
      </w:r>
      <w:r>
        <w:rPr>
          <w:rFonts w:ascii="宋体" w:hAnsi="宋体" w:cs="Arial"/>
          <w:b/>
          <w:kern w:val="0"/>
          <w:szCs w:val="21"/>
        </w:rPr>
        <w:t xml:space="preserve"> </w:t>
      </w:r>
      <w:r>
        <w:rPr>
          <w:rFonts w:hint="eastAsia" w:ascii="宋体" w:hAnsi="宋体" w:cs="Arial"/>
          <w:b/>
          <w:kern w:val="0"/>
          <w:szCs w:val="21"/>
        </w:rPr>
        <w:t>李商隐</w:t>
      </w:r>
    </w:p>
    <w:p>
      <w:pPr>
        <w:widowControl/>
        <w:shd w:val="clear" w:color="auto" w:fill="FFFFFF"/>
        <w:suppressAutoHyphens w:val="0"/>
        <w:spacing w:line="320" w:lineRule="exact"/>
        <w:jc w:val="center"/>
        <w:rPr>
          <w:rFonts w:ascii="楷体_GB2312" w:hAnsi="宋体" w:eastAsia="楷体_GB2312" w:cs="Arial"/>
          <w:b/>
          <w:kern w:val="0"/>
          <w:szCs w:val="21"/>
        </w:rPr>
      </w:pPr>
      <w:r>
        <w:rPr>
          <w:rFonts w:hint="eastAsia" w:ascii="楷体_GB2312" w:hAnsi="宋体" w:eastAsia="楷体_GB2312" w:cs="Arial"/>
          <w:b/>
          <w:kern w:val="0"/>
          <w:szCs w:val="21"/>
        </w:rPr>
        <w:t>君问归期未有期，巴山夜雨涨秋池。</w:t>
      </w:r>
    </w:p>
    <w:p>
      <w:pPr>
        <w:widowControl/>
        <w:shd w:val="clear" w:color="auto" w:fill="FFFFFF"/>
        <w:suppressAutoHyphens w:val="0"/>
        <w:spacing w:line="320" w:lineRule="exact"/>
        <w:jc w:val="center"/>
        <w:rPr>
          <w:rFonts w:ascii="楷体_GB2312" w:hAnsi="宋体" w:eastAsia="楷体_GB2312" w:cs="Arial"/>
          <w:b/>
          <w:kern w:val="0"/>
          <w:szCs w:val="21"/>
          <w:vertAlign w:val="superscript"/>
        </w:rPr>
      </w:pPr>
      <w:r>
        <w:rPr>
          <w:rFonts w:ascii="楷体_GB2312" w:hAnsi="宋体" w:eastAsia="楷体_GB2312" w:cs="Arial"/>
          <w:b/>
          <w:kern w:val="0"/>
          <w:szCs w:val="21"/>
        </w:rPr>
        <w:t xml:space="preserve"> </w:t>
      </w:r>
      <w:r>
        <w:rPr>
          <w:rFonts w:hint="eastAsia" w:ascii="楷体_GB2312" w:hAnsi="宋体" w:eastAsia="楷体_GB2312" w:cs="Arial"/>
          <w:b/>
          <w:kern w:val="0"/>
          <w:szCs w:val="21"/>
        </w:rPr>
        <w:t>何当共剪西窗烛，却话巴山夜雨时。</w:t>
      </w:r>
      <w:r>
        <w:rPr>
          <w:rFonts w:ascii="宋体" w:hAnsi="宋体" w:eastAsia="楷体_GB2312" w:cs="Arial"/>
          <w:b/>
          <w:kern w:val="0"/>
          <w:szCs w:val="21"/>
          <w:vertAlign w:val="superscript"/>
        </w:rPr>
        <w:t> </w:t>
      </w:r>
      <w:bookmarkStart w:id="0" w:name="ref_1"/>
      <w:bookmarkEnd w:id="0"/>
    </w:p>
    <w:p>
      <w:pPr>
        <w:widowControl/>
        <w:shd w:val="clear" w:color="auto" w:fill="FFFFFF"/>
        <w:suppressAutoHyphens w:val="0"/>
        <w:spacing w:line="320" w:lineRule="exact"/>
        <w:ind w:firstLine="2741" w:firstLineChars="1300"/>
        <w:rPr>
          <w:rFonts w:ascii="宋体" w:cs="Arial"/>
          <w:b/>
          <w:bCs/>
          <w:kern w:val="0"/>
          <w:szCs w:val="21"/>
        </w:rPr>
      </w:pPr>
      <w:r>
        <w:rPr>
          <w:rFonts w:hint="eastAsia" w:ascii="宋体" w:hAnsi="宋体" w:cs="Arial"/>
          <w:b/>
          <w:bCs/>
          <w:kern w:val="0"/>
          <w:szCs w:val="21"/>
        </w:rPr>
        <w:t>【乙】寄扬州韩绰判官</w:t>
      </w:r>
      <w:r>
        <w:rPr>
          <w:rFonts w:hint="eastAsia" w:ascii="宋体" w:hAnsi="宋体" w:cs="Arial"/>
          <w:b/>
          <w:bCs/>
          <w:kern w:val="0"/>
          <w:sz w:val="24"/>
          <w:vertAlign w:val="superscript"/>
        </w:rPr>
        <w:t>①</w:t>
      </w:r>
    </w:p>
    <w:p>
      <w:pPr>
        <w:widowControl/>
        <w:shd w:val="clear" w:color="auto" w:fill="FFFFFF"/>
        <w:suppressAutoHyphens w:val="0"/>
        <w:spacing w:line="320" w:lineRule="exact"/>
        <w:jc w:val="center"/>
        <w:rPr>
          <w:rFonts w:ascii="宋体" w:cs="Arial"/>
          <w:b/>
          <w:kern w:val="0"/>
          <w:szCs w:val="21"/>
        </w:rPr>
      </w:pPr>
      <w:r>
        <w:rPr>
          <w:rFonts w:hint="eastAsia" w:ascii="宋体" w:hAnsi="宋体" w:cs="Arial"/>
          <w:b/>
          <w:bCs/>
          <w:kern w:val="0"/>
          <w:szCs w:val="21"/>
        </w:rPr>
        <w:t>唐</w:t>
      </w:r>
      <w:r>
        <w:rPr>
          <w:rFonts w:ascii="宋体" w:hAnsi="宋体" w:cs="Arial"/>
          <w:b/>
          <w:bCs/>
          <w:kern w:val="0"/>
          <w:szCs w:val="21"/>
        </w:rPr>
        <w:t xml:space="preserve">  </w:t>
      </w:r>
      <w:r>
        <w:rPr>
          <w:rFonts w:hint="eastAsia" w:ascii="宋体" w:hAnsi="宋体" w:cs="Arial"/>
          <w:b/>
          <w:bCs/>
          <w:kern w:val="0"/>
          <w:szCs w:val="21"/>
        </w:rPr>
        <w:t>杜牧</w:t>
      </w:r>
    </w:p>
    <w:p>
      <w:pPr>
        <w:shd w:val="clear" w:color="auto" w:fill="FFFFFF"/>
        <w:suppressAutoHyphens w:val="0"/>
        <w:spacing w:line="320" w:lineRule="exact"/>
        <w:jc w:val="center"/>
        <w:rPr>
          <w:rFonts w:ascii="楷体_GB2312" w:hAnsi="宋体" w:eastAsia="楷体_GB2312" w:cs="Arial"/>
          <w:b/>
          <w:kern w:val="0"/>
          <w:szCs w:val="21"/>
        </w:rPr>
      </w:pPr>
      <w:r>
        <w:rPr>
          <w:rFonts w:hint="eastAsia" w:ascii="楷体_GB2312" w:hAnsi="宋体" w:eastAsia="楷体_GB2312" w:cs="Arial"/>
          <w:b/>
          <w:kern w:val="0"/>
          <w:szCs w:val="21"/>
        </w:rPr>
        <w:t>青山隐隐水迢迢，秋尽江南草未凋。</w:t>
      </w:r>
    </w:p>
    <w:p>
      <w:pPr>
        <w:shd w:val="clear" w:color="auto" w:fill="FFFFFF"/>
        <w:suppressAutoHyphens w:val="0"/>
        <w:spacing w:line="320" w:lineRule="exact"/>
        <w:jc w:val="center"/>
        <w:rPr>
          <w:rFonts w:ascii="楷体_GB2312" w:hAnsi="宋体" w:eastAsia="楷体_GB2312" w:cs="Arial"/>
          <w:b/>
          <w:kern w:val="0"/>
          <w:szCs w:val="21"/>
        </w:rPr>
      </w:pPr>
      <w:r>
        <w:rPr>
          <w:rFonts w:hint="eastAsia" w:ascii="楷体_GB2312" w:hAnsi="宋体" w:eastAsia="楷体_GB2312" w:cs="Arial"/>
          <w:b/>
          <w:kern w:val="0"/>
          <w:szCs w:val="21"/>
        </w:rPr>
        <w:t>二十四桥</w:t>
      </w:r>
      <w:r>
        <w:rPr>
          <w:rFonts w:hint="eastAsia" w:ascii="宋体" w:hAnsi="宋体" w:cs="Arial"/>
          <w:b/>
          <w:bCs/>
          <w:kern w:val="0"/>
          <w:sz w:val="24"/>
          <w:vertAlign w:val="superscript"/>
        </w:rPr>
        <w:t>②</w:t>
      </w:r>
      <w:r>
        <w:rPr>
          <w:rFonts w:hint="eastAsia" w:ascii="楷体_GB2312" w:hAnsi="宋体" w:eastAsia="楷体_GB2312" w:cs="Arial"/>
          <w:b/>
          <w:kern w:val="0"/>
          <w:szCs w:val="21"/>
        </w:rPr>
        <w:t>明月夜，玉</w:t>
      </w:r>
      <w:r>
        <w:rPr>
          <w:rFonts w:hint="eastAsia" w:ascii="楷体_GB2312" w:hAnsi="宋体" w:eastAsia="楷体_GB2312" w:cs="Arial"/>
          <w:b/>
          <w:kern w:val="0"/>
          <w:sz w:val="24"/>
        </w:rPr>
        <w:t>人</w:t>
      </w:r>
      <w:r>
        <w:rPr>
          <w:rFonts w:hint="eastAsia" w:ascii="宋体" w:hAnsi="宋体" w:cs="Arial"/>
          <w:b/>
          <w:bCs/>
          <w:kern w:val="0"/>
          <w:sz w:val="24"/>
          <w:vertAlign w:val="superscript"/>
        </w:rPr>
        <w:t>③</w:t>
      </w:r>
      <w:r>
        <w:rPr>
          <w:rFonts w:hint="eastAsia" w:ascii="楷体_GB2312" w:hAnsi="宋体" w:eastAsia="楷体_GB2312" w:cs="Arial"/>
          <w:b/>
          <w:kern w:val="0"/>
          <w:szCs w:val="21"/>
        </w:rPr>
        <w:t>何处教吹箫。</w:t>
      </w:r>
    </w:p>
    <w:p>
      <w:pPr>
        <w:shd w:val="clear" w:color="auto" w:fill="FFFFFF"/>
        <w:suppressAutoHyphens w:val="0"/>
        <w:spacing w:line="320" w:lineRule="exact"/>
        <w:rPr>
          <w:rFonts w:ascii="宋体" w:cs="Arial"/>
          <w:b/>
          <w:kern w:val="0"/>
          <w:szCs w:val="21"/>
          <w:vertAlign w:val="superscript"/>
        </w:rPr>
      </w:pPr>
      <w:r>
        <w:rPr>
          <w:rFonts w:hint="eastAsia" w:ascii="宋体" w:hAnsi="宋体" w:cs="宋体"/>
          <w:b/>
          <w:szCs w:val="21"/>
        </w:rPr>
        <w:t>【注释】</w:t>
      </w:r>
      <w:r>
        <w:rPr>
          <w:rFonts w:hint="eastAsia" w:ascii="宋体" w:hAnsi="宋体" w:cs="宋体"/>
          <w:b/>
          <w:kern w:val="0"/>
          <w:szCs w:val="21"/>
        </w:rPr>
        <w:t>①</w:t>
      </w:r>
      <w:r>
        <w:rPr>
          <w:rFonts w:hint="eastAsia" w:ascii="宋体" w:hAnsi="宋体" w:cs="Arial"/>
          <w:b/>
          <w:kern w:val="0"/>
          <w:szCs w:val="21"/>
        </w:rPr>
        <w:t>判官：观察使、节度使的属官</w:t>
      </w:r>
      <w:r>
        <w:rPr>
          <w:rFonts w:hint="eastAsia" w:ascii="宋体" w:hAnsi="宋体" w:cs="宋体"/>
          <w:b/>
          <w:kern w:val="0"/>
          <w:szCs w:val="21"/>
        </w:rPr>
        <w:t>。②</w:t>
      </w:r>
      <w:r>
        <w:rPr>
          <w:rFonts w:hint="eastAsia" w:ascii="宋体" w:hAnsi="宋体" w:cs="Arial"/>
          <w:b/>
          <w:kern w:val="0"/>
          <w:szCs w:val="21"/>
        </w:rPr>
        <w:t>二十四桥：一说为二十四座桥，桥因古二十四美人吹箫于此，故名</w:t>
      </w:r>
      <w:r>
        <w:rPr>
          <w:rFonts w:hint="eastAsia" w:ascii="宋体" w:hAnsi="宋体" w:cs="宋体"/>
          <w:b/>
          <w:kern w:val="0"/>
          <w:szCs w:val="21"/>
        </w:rPr>
        <w:t>。③</w:t>
      </w:r>
      <w:r>
        <w:rPr>
          <w:rFonts w:hint="eastAsia" w:ascii="宋体" w:hAnsi="宋体" w:cs="Arial"/>
          <w:b/>
          <w:kern w:val="0"/>
          <w:szCs w:val="21"/>
        </w:rPr>
        <w:t>玉人：貌美之人。这里是杜牧对韩绰的戏称。</w:t>
      </w:r>
    </w:p>
    <w:p>
      <w:pPr>
        <w:spacing w:line="320" w:lineRule="exact"/>
        <w:rPr>
          <w:rFonts w:ascii="宋体" w:cs="Arial"/>
          <w:b/>
          <w:bCs/>
          <w:kern w:val="0"/>
          <w:szCs w:val="21"/>
        </w:rPr>
      </w:pPr>
      <w:r>
        <w:rPr>
          <w:rFonts w:ascii="宋体" w:hAnsi="宋体"/>
          <w:b/>
          <w:szCs w:val="21"/>
        </w:rPr>
        <w:t>10</w:t>
      </w:r>
      <w:r>
        <w:rPr>
          <w:rFonts w:hint="eastAsia" w:ascii="宋体" w:hAnsi="宋体"/>
          <w:b/>
          <w:szCs w:val="21"/>
        </w:rPr>
        <w:t>．下面对两首诗理解不正确的一项是（</w:t>
      </w:r>
      <w:r>
        <w:rPr>
          <w:rFonts w:ascii="宋体" w:hAnsi="宋体"/>
          <w:b/>
          <w:szCs w:val="21"/>
        </w:rPr>
        <w:t>3</w:t>
      </w:r>
      <w:r>
        <w:rPr>
          <w:rFonts w:hint="eastAsia" w:ascii="宋体" w:hAnsi="宋体"/>
          <w:b/>
          <w:szCs w:val="21"/>
        </w:rPr>
        <w:t>分）</w:t>
      </w:r>
    </w:p>
    <w:p>
      <w:pPr>
        <w:widowControl/>
        <w:shd w:val="clear" w:color="auto" w:fill="FFFFFF"/>
        <w:suppressAutoHyphens w:val="0"/>
        <w:kinsoku w:val="0"/>
        <w:spacing w:line="320" w:lineRule="exact"/>
        <w:ind w:left="700" w:leftChars="203" w:hanging="274" w:hangingChars="130"/>
        <w:rPr>
          <w:rFonts w:ascii="宋体" w:hAnsi="宋体" w:cs="Arial"/>
          <w:b/>
          <w:bCs/>
          <w:kern w:val="0"/>
          <w:szCs w:val="21"/>
        </w:rPr>
      </w:pPr>
      <w:r>
        <w:rPr>
          <w:rFonts w:ascii="宋体" w:hAnsi="宋体" w:cs="Arial"/>
          <w:b/>
          <w:bCs/>
          <w:kern w:val="0"/>
          <w:szCs w:val="21"/>
        </w:rPr>
        <w:t>A.</w:t>
      </w:r>
      <w:r>
        <w:rPr>
          <w:rFonts w:hint="eastAsia" w:ascii="宋体" w:hAnsi="宋体" w:cs="Arial"/>
          <w:b/>
          <w:bCs/>
          <w:kern w:val="0"/>
          <w:szCs w:val="21"/>
        </w:rPr>
        <w:t>《夜雨寄北》是李商隐身居异乡巴蜀，写给远在长安亲友的一首抒情七言绝句，此诗构思新巧，言浅意深。</w:t>
      </w:r>
      <w:r>
        <w:rPr>
          <w:rFonts w:ascii="宋体" w:hAnsi="宋体" w:cs="Arial"/>
          <w:b/>
          <w:bCs/>
          <w:kern w:val="0"/>
          <w:szCs w:val="21"/>
        </w:rPr>
        <w:t xml:space="preserve"> </w:t>
      </w:r>
    </w:p>
    <w:p>
      <w:pPr>
        <w:kinsoku w:val="0"/>
        <w:spacing w:line="320" w:lineRule="exact"/>
        <w:ind w:left="700" w:leftChars="203" w:hanging="274" w:hangingChars="130"/>
        <w:rPr>
          <w:rFonts w:ascii="宋体"/>
          <w:b/>
          <w:szCs w:val="21"/>
        </w:rPr>
      </w:pPr>
      <w:r>
        <w:rPr>
          <w:rFonts w:ascii="宋体" w:hAnsi="宋体"/>
          <w:b/>
          <w:szCs w:val="21"/>
        </w:rPr>
        <w:t>B</w:t>
      </w:r>
      <w:r>
        <w:rPr>
          <w:rFonts w:hint="eastAsia" w:ascii="宋体" w:hAnsi="宋体"/>
          <w:b/>
          <w:szCs w:val="21"/>
        </w:rPr>
        <w:t>．《</w:t>
      </w:r>
      <w:r>
        <w:rPr>
          <w:rFonts w:hint="eastAsia" w:ascii="宋体" w:hAnsi="宋体" w:cs="Arial"/>
          <w:b/>
          <w:bCs/>
          <w:kern w:val="0"/>
          <w:szCs w:val="21"/>
        </w:rPr>
        <w:t>寄扬州韩绰判官</w:t>
      </w:r>
      <w:r>
        <w:rPr>
          <w:rFonts w:hint="eastAsia" w:ascii="宋体" w:hAnsi="宋体"/>
          <w:b/>
          <w:szCs w:val="21"/>
        </w:rPr>
        <w:t>》一诗，从“</w:t>
      </w:r>
      <w:r>
        <w:rPr>
          <w:rFonts w:hint="eastAsia" w:ascii="宋体" w:hAnsi="宋体" w:cs="Arial"/>
          <w:b/>
          <w:kern w:val="0"/>
          <w:szCs w:val="21"/>
        </w:rPr>
        <w:t>青山隐隐水迢迢，秋尽江南草未凋</w:t>
      </w:r>
      <w:r>
        <w:rPr>
          <w:rFonts w:hint="eastAsia" w:ascii="宋体" w:hAnsi="宋体"/>
          <w:b/>
          <w:szCs w:val="21"/>
        </w:rPr>
        <w:t>”</w:t>
      </w:r>
      <w:r>
        <w:rPr>
          <w:rFonts w:hint="eastAsia" w:ascii="宋体" w:hAnsi="宋体" w:cs="Arial"/>
          <w:b/>
          <w:kern w:val="0"/>
          <w:szCs w:val="21"/>
        </w:rPr>
        <w:t>一句中可以看出此诗描写的是深秋时节的景色</w:t>
      </w:r>
      <w:r>
        <w:rPr>
          <w:rFonts w:hint="eastAsia" w:ascii="宋体" w:hAnsi="宋体"/>
          <w:b/>
          <w:szCs w:val="21"/>
        </w:rPr>
        <w:t>，可以入画，给人</w:t>
      </w:r>
      <w:r>
        <w:rPr>
          <w:rFonts w:hint="eastAsia" w:ascii="宋体" w:hAnsi="宋体" w:cs="Arial"/>
          <w:b/>
          <w:kern w:val="0"/>
          <w:szCs w:val="21"/>
        </w:rPr>
        <w:t>遐想。</w:t>
      </w:r>
    </w:p>
    <w:p>
      <w:pPr>
        <w:kinsoku w:val="0"/>
        <w:spacing w:line="320" w:lineRule="exact"/>
        <w:ind w:left="700" w:leftChars="203" w:hanging="274" w:hangingChars="130"/>
        <w:rPr>
          <w:rFonts w:ascii="宋体"/>
          <w:b/>
          <w:szCs w:val="21"/>
        </w:rPr>
      </w:pPr>
      <w:r>
        <w:rPr>
          <w:rFonts w:ascii="宋体" w:hAnsi="宋体"/>
          <w:b/>
          <w:szCs w:val="21"/>
        </w:rPr>
        <w:t>C</w:t>
      </w:r>
      <w:r>
        <w:rPr>
          <w:rFonts w:hint="eastAsia" w:ascii="宋体" w:hAnsi="宋体"/>
          <w:b/>
          <w:szCs w:val="21"/>
        </w:rPr>
        <w:t>．《</w:t>
      </w:r>
      <w:r>
        <w:rPr>
          <w:rFonts w:hint="eastAsia" w:ascii="宋体" w:hAnsi="宋体" w:cs="Arial"/>
          <w:b/>
          <w:bCs/>
          <w:kern w:val="0"/>
          <w:szCs w:val="21"/>
        </w:rPr>
        <w:t>寄扬州韩绰判官</w:t>
      </w:r>
      <w:r>
        <w:rPr>
          <w:rFonts w:hint="eastAsia" w:ascii="宋体" w:hAnsi="宋体"/>
          <w:b/>
          <w:szCs w:val="21"/>
        </w:rPr>
        <w:t>》诗中</w:t>
      </w:r>
      <w:r>
        <w:rPr>
          <w:rFonts w:hint="eastAsia" w:ascii="宋体" w:hAnsi="宋体" w:cs="Arial"/>
          <w:b/>
          <w:szCs w:val="21"/>
          <w:shd w:val="clear" w:color="auto" w:fill="FFFFFF"/>
        </w:rPr>
        <w:t>“隐隐”和“迢迢”这一对叠字，不但画出了山</w:t>
      </w:r>
      <w:r>
        <w:rPr>
          <w:rFonts w:hint="eastAsia" w:ascii="宋体" w:hAnsi="宋体" w:cs="Arial"/>
          <w:b/>
          <w:szCs w:val="21"/>
          <w:shd w:val="clear" w:color="auto" w:fill="FFFFFF"/>
        </w:rPr>
        <w:pict>
          <v:shape id="_x0000_i1031" o:spt="75" alt="学科网(www.zxxk.com)--教育资源门户，提供试卷、教案、课件、论文、素材及各类教学资源下载，还有大量而丰富的教学相关资讯！" type="#_x0000_t75" style="height:1.2pt;width:1pt;" filled="f" o:preferrelative="t" stroked="f" coordsize="21600,21600">
            <v:path/>
            <v:fill on="f" focussize="0,0"/>
            <v:stroke on="f" joinstyle="miter"/>
            <v:imagedata r:id="rId10" o:title="34105845299"/>
            <o:lock v:ext="edit" aspectratio="t"/>
            <w10:wrap type="none"/>
            <w10:anchorlock/>
          </v:shape>
        </w:pict>
      </w:r>
      <w:r>
        <w:rPr>
          <w:rFonts w:hint="eastAsia" w:ascii="宋体" w:hAnsi="宋体" w:cs="Arial"/>
          <w:b/>
          <w:szCs w:val="21"/>
          <w:shd w:val="clear" w:color="auto" w:fill="FFFFFF"/>
        </w:rPr>
        <w:t>清水秀、绰约多姿的江南风貌，而且隐约暗示着诗人与友人之间山遥水长的空间距离。</w:t>
      </w:r>
    </w:p>
    <w:p>
      <w:pPr>
        <w:kinsoku w:val="0"/>
        <w:spacing w:line="320" w:lineRule="exact"/>
        <w:ind w:left="700" w:leftChars="203" w:hanging="274" w:hangingChars="130"/>
        <w:rPr>
          <w:rFonts w:hint="eastAsia" w:ascii="宋体" w:eastAsia="宋体"/>
          <w:b/>
          <w:szCs w:val="21"/>
          <w:lang w:eastAsia="zh-CN"/>
        </w:rPr>
      </w:pPr>
      <w:r>
        <w:rPr>
          <w:rFonts w:ascii="宋体" w:hAnsi="宋体"/>
          <w:b/>
          <w:szCs w:val="21"/>
        </w:rPr>
        <w:t>D</w:t>
      </w:r>
      <w:r>
        <w:rPr>
          <w:rFonts w:hint="eastAsia" w:ascii="宋体" w:hAnsi="宋体"/>
          <w:b/>
          <w:szCs w:val="21"/>
        </w:rPr>
        <w:t>．“</w:t>
      </w:r>
      <w:r>
        <w:rPr>
          <w:rFonts w:hint="eastAsia" w:ascii="宋体" w:hAnsi="宋体" w:cs="Arial"/>
          <w:b/>
          <w:kern w:val="0"/>
          <w:szCs w:val="21"/>
        </w:rPr>
        <w:t>何当共剪西窗烛，却话巴山夜雨时</w:t>
      </w:r>
      <w:r>
        <w:rPr>
          <w:rFonts w:hint="eastAsia" w:ascii="宋体" w:hAnsi="宋体"/>
          <w:b/>
          <w:szCs w:val="21"/>
        </w:rPr>
        <w:t>”为写实之景，描写出回家团聚时剪烛西窗、共话今宵的情景。</w:t>
      </w:r>
      <w:r>
        <w:rPr>
          <w:rFonts w:hint="eastAsia" w:ascii="宋体" w:hAnsi="宋体"/>
          <w:b/>
          <w:color w:val="FFFFFF"/>
          <w:sz w:val="4"/>
          <w:szCs w:val="21"/>
          <w:lang w:eastAsia="zh-CN"/>
        </w:rPr>
        <w:t>[来源:Z*xx*k.Com]</w:t>
      </w:r>
    </w:p>
    <w:p>
      <w:pPr>
        <w:spacing w:line="320" w:lineRule="exact"/>
        <w:rPr>
          <w:rFonts w:ascii="宋体"/>
          <w:b/>
          <w:szCs w:val="21"/>
        </w:rPr>
      </w:pPr>
      <w:r>
        <w:rPr>
          <w:rFonts w:ascii="宋体" w:hAnsi="宋体"/>
          <w:b/>
          <w:szCs w:val="21"/>
        </w:rPr>
        <w:t>11</w:t>
      </w:r>
      <w:r>
        <w:rPr>
          <w:rFonts w:hint="eastAsia" w:ascii="宋体" w:hAnsi="宋体"/>
          <w:b/>
          <w:szCs w:val="21"/>
        </w:rPr>
        <w:t>．《</w:t>
      </w:r>
      <w:r>
        <w:rPr>
          <w:rFonts w:hint="eastAsia" w:ascii="宋体" w:hAnsi="宋体" w:cs="Arial"/>
          <w:b/>
          <w:bCs/>
          <w:kern w:val="0"/>
          <w:szCs w:val="21"/>
        </w:rPr>
        <w:t>寄扬州韩绰判官</w:t>
      </w:r>
      <w:r>
        <w:rPr>
          <w:rFonts w:hint="eastAsia" w:ascii="宋体" w:hAnsi="宋体"/>
          <w:b/>
          <w:szCs w:val="21"/>
        </w:rPr>
        <w:t>》表达了诗人怎样的思想感情？（</w:t>
      </w:r>
      <w:r>
        <w:rPr>
          <w:rFonts w:ascii="宋体" w:hAnsi="宋体"/>
          <w:b/>
          <w:szCs w:val="21"/>
        </w:rPr>
        <w:t>2</w:t>
      </w:r>
      <w:r>
        <w:rPr>
          <w:rFonts w:hint="eastAsia" w:ascii="宋体" w:hAnsi="宋体"/>
          <w:b/>
          <w:szCs w:val="21"/>
        </w:rPr>
        <w:t>分）</w:t>
      </w:r>
    </w:p>
    <w:p>
      <w:pPr>
        <w:spacing w:line="320" w:lineRule="exact"/>
        <w:rPr>
          <w:rFonts w:ascii="黑体" w:hAnsi="宋体" w:eastAsia="黑体"/>
          <w:b/>
          <w:szCs w:val="21"/>
        </w:rPr>
      </w:pPr>
    </w:p>
    <w:p>
      <w:pPr>
        <w:spacing w:line="320" w:lineRule="exact"/>
        <w:rPr>
          <w:rFonts w:ascii="黑体" w:hAnsi="宋体" w:eastAsia="黑体"/>
          <w:b/>
          <w:szCs w:val="21"/>
        </w:rPr>
      </w:pPr>
    </w:p>
    <w:p>
      <w:pPr>
        <w:spacing w:line="320" w:lineRule="exact"/>
        <w:rPr>
          <w:rFonts w:ascii="黑体" w:hAnsi="宋体" w:eastAsia="黑体"/>
          <w:b/>
          <w:szCs w:val="21"/>
        </w:rPr>
      </w:pPr>
      <w:r>
        <w:rPr>
          <w:rFonts w:hint="eastAsia" w:ascii="黑体" w:hAnsi="宋体" w:eastAsia="黑体"/>
          <w:b/>
          <w:szCs w:val="21"/>
        </w:rPr>
        <w:t>（二）阅读下面的文言文，完成</w:t>
      </w:r>
      <w:r>
        <w:rPr>
          <w:rFonts w:ascii="黑体" w:hAnsi="宋体" w:eastAsia="黑体"/>
          <w:b/>
          <w:szCs w:val="21"/>
        </w:rPr>
        <w:t>12—15</w:t>
      </w:r>
      <w:r>
        <w:rPr>
          <w:rFonts w:hint="eastAsia" w:ascii="黑体" w:hAnsi="宋体" w:eastAsia="黑体"/>
          <w:b/>
          <w:szCs w:val="21"/>
        </w:rPr>
        <w:t>题。（</w:t>
      </w:r>
      <w:r>
        <w:rPr>
          <w:rFonts w:ascii="黑体" w:hAnsi="宋体" w:eastAsia="黑体"/>
          <w:b/>
          <w:szCs w:val="21"/>
        </w:rPr>
        <w:t>13</w:t>
      </w:r>
      <w:r>
        <w:rPr>
          <w:rFonts w:hint="eastAsia" w:ascii="黑体" w:hAnsi="宋体" w:eastAsia="黑体"/>
          <w:b/>
          <w:szCs w:val="21"/>
        </w:rPr>
        <w:t>分）</w:t>
      </w:r>
    </w:p>
    <w:p>
      <w:pPr>
        <w:ind w:firstLine="422" w:firstLineChars="200"/>
        <w:rPr>
          <w:rFonts w:ascii="楷体_GB2312" w:hAnsi="宋体" w:eastAsia="楷体_GB2312"/>
          <w:b/>
        </w:rPr>
      </w:pPr>
      <w:r>
        <w:rPr>
          <w:rFonts w:hint="eastAsia" w:ascii="楷体_GB2312" w:hAnsi="宋体" w:eastAsia="楷体_GB2312"/>
          <w:b/>
          <w:u w:val="single"/>
        </w:rPr>
        <w:t>曹操之子冲早慧</w:t>
      </w:r>
      <w:r>
        <w:rPr>
          <w:rFonts w:hint="eastAsia" w:ascii="宋体" w:hAnsi="宋体"/>
          <w:b/>
          <w:sz w:val="24"/>
          <w:u w:val="single"/>
          <w:vertAlign w:val="superscript"/>
        </w:rPr>
        <w:t>①</w:t>
      </w:r>
      <w:r>
        <w:rPr>
          <w:rFonts w:hint="eastAsia" w:ascii="楷体_GB2312" w:hAnsi="宋体" w:eastAsia="楷体_GB2312"/>
          <w:b/>
          <w:u w:val="single"/>
        </w:rPr>
        <w:t>时军国多事用刑严重</w:t>
      </w:r>
      <w:r>
        <w:rPr>
          <w:rFonts w:hint="eastAsia" w:ascii="楷体_GB2312" w:hAnsi="宋体" w:eastAsia="楷体_GB2312"/>
          <w:b/>
        </w:rPr>
        <w:t>。太祖</w:t>
      </w:r>
      <w:r>
        <w:rPr>
          <w:rFonts w:hint="eastAsia" w:ascii="宋体" w:hAnsi="宋体"/>
          <w:b/>
          <w:sz w:val="24"/>
          <w:vertAlign w:val="superscript"/>
        </w:rPr>
        <w:t>②</w:t>
      </w:r>
      <w:r>
        <w:rPr>
          <w:rFonts w:hint="eastAsia" w:ascii="楷体_GB2312" w:hAnsi="宋体" w:eastAsia="楷体_GB2312"/>
          <w:b/>
        </w:rPr>
        <w:t>马鞍在库，而为鼠所啮</w:t>
      </w:r>
      <w:r>
        <w:rPr>
          <w:rFonts w:hint="eastAsia" w:ascii="宋体" w:hAnsi="宋体"/>
          <w:b/>
          <w:sz w:val="24"/>
          <w:vertAlign w:val="superscript"/>
        </w:rPr>
        <w:t>③</w:t>
      </w:r>
      <w:r>
        <w:rPr>
          <w:rFonts w:hint="eastAsia" w:ascii="楷体_GB2312" w:hAnsi="宋体" w:eastAsia="楷体_GB2312"/>
          <w:b/>
        </w:rPr>
        <w:t>，</w:t>
      </w:r>
      <w:r>
        <w:rPr>
          <w:rFonts w:hint="eastAsia" w:ascii="楷体_GB2312" w:hAnsi="宋体" w:eastAsia="楷体_GB2312"/>
          <w:b/>
          <w:u w:val="single"/>
        </w:rPr>
        <w:t>库吏惧必死</w:t>
      </w:r>
      <w:r>
        <w:rPr>
          <w:rFonts w:hint="eastAsia" w:ascii="楷体_GB2312" w:hAnsi="宋体" w:eastAsia="楷体_GB2312"/>
          <w:b/>
        </w:rPr>
        <w:t>，</w:t>
      </w:r>
      <w:r>
        <w:rPr>
          <w:rFonts w:hint="eastAsia" w:ascii="楷体_GB2312" w:hAnsi="宋体" w:eastAsia="楷体_GB2312"/>
          <w:b/>
          <w:u w:val="single"/>
        </w:rPr>
        <w:t>议欲面缚首罪</w:t>
      </w:r>
      <w:r>
        <w:rPr>
          <w:rFonts w:hint="eastAsia" w:ascii="楷体_GB2312" w:hAnsi="宋体" w:eastAsia="楷体_GB2312"/>
          <w:b/>
        </w:rPr>
        <w:t>，犹惧不免。冲谓曰</w:t>
      </w:r>
      <w:r>
        <w:rPr>
          <w:rFonts w:ascii="楷体_GB2312" w:hAnsi="宋体" w:eastAsia="楷体_GB2312"/>
          <w:b/>
        </w:rPr>
        <w:t>:</w:t>
      </w:r>
      <w:r>
        <w:rPr>
          <w:rFonts w:hint="eastAsia" w:ascii="楷体_GB2312" w:hAnsi="宋体" w:eastAsia="楷体_GB2312"/>
          <w:b/>
        </w:rPr>
        <w:t>“待三日中，然后自归。”冲于是</w:t>
      </w:r>
      <w:r>
        <w:rPr>
          <w:rFonts w:hint="eastAsia" w:ascii="楷体_GB2312" w:hAnsi="宋体" w:eastAsia="楷体_GB2312"/>
          <w:b/>
          <w:em w:val="dot"/>
        </w:rPr>
        <w:t>以</w:t>
      </w:r>
      <w:r>
        <w:rPr>
          <w:rFonts w:hint="eastAsia" w:ascii="楷体_GB2312" w:hAnsi="宋体" w:eastAsia="楷体_GB2312"/>
          <w:b/>
        </w:rPr>
        <w:t>刀穿单衣，</w:t>
      </w:r>
      <w:r>
        <w:rPr>
          <w:rFonts w:hint="eastAsia" w:ascii="楷体_GB2312" w:hAnsi="宋体" w:eastAsia="楷体_GB2312"/>
          <w:b/>
          <w:em w:val="dot"/>
        </w:rPr>
        <w:t>如</w:t>
      </w:r>
      <w:r>
        <w:rPr>
          <w:rFonts w:hint="eastAsia" w:ascii="楷体_GB2312" w:hAnsi="宋体" w:eastAsia="楷体_GB2312"/>
          <w:b/>
        </w:rPr>
        <w:t>鼠啮者。谬</w:t>
      </w:r>
      <w:r>
        <w:rPr>
          <w:rFonts w:hint="eastAsia" w:ascii="宋体" w:hAnsi="宋体"/>
          <w:b/>
          <w:sz w:val="24"/>
          <w:vertAlign w:val="superscript"/>
        </w:rPr>
        <w:t>④</w:t>
      </w:r>
      <w:r>
        <w:rPr>
          <w:rFonts w:hint="eastAsia" w:ascii="楷体_GB2312" w:hAnsi="宋体" w:eastAsia="楷体_GB2312"/>
          <w:b/>
        </w:rPr>
        <w:t>为失意，貌有愁色。太祖问之，冲对曰</w:t>
      </w:r>
      <w:r>
        <w:rPr>
          <w:rFonts w:ascii="楷体_GB2312" w:hAnsi="宋体" w:eastAsia="楷体_GB2312"/>
          <w:b/>
        </w:rPr>
        <w:t>:</w:t>
      </w:r>
      <w:r>
        <w:rPr>
          <w:rFonts w:hint="eastAsia" w:ascii="楷体_GB2312" w:hAnsi="宋体" w:eastAsia="楷体_GB2312"/>
          <w:b/>
        </w:rPr>
        <w:t>“世俗以为鼠啮衣者</w:t>
      </w:r>
      <w:r>
        <w:rPr>
          <w:rFonts w:ascii="楷体_GB2312" w:hAnsi="宋体" w:eastAsia="楷体_GB2312"/>
          <w:b/>
        </w:rPr>
        <w:t>,</w:t>
      </w:r>
      <w:r>
        <w:rPr>
          <w:rFonts w:hint="eastAsia" w:ascii="楷体_GB2312" w:hAnsi="宋体" w:eastAsia="楷体_GB2312"/>
          <w:b/>
        </w:rPr>
        <w:t>其主不吉。今单衣见啮</w:t>
      </w:r>
      <w:r>
        <w:rPr>
          <w:rFonts w:hint="eastAsia" w:ascii="楷体_GB2312" w:hAnsi="宋体" w:eastAsia="楷体_GB2312"/>
          <w:b/>
        </w:rPr>
        <w:pict>
          <v:shape id="_x0000_i1032" o:spt="75" alt="学科网(www.zxxk.com)--教育资源门户，提供试卷、教案、课件、论文、素材及各类教学资源下载，还有大量而丰富的教学相关资讯！" type="#_x0000_t75" style="height:1.5pt;width:1.1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宋体" w:eastAsia="楷体_GB2312"/>
          <w:b/>
        </w:rPr>
        <w:t>，是以忧戚。”太祖曰</w:t>
      </w:r>
      <w:r>
        <w:rPr>
          <w:rFonts w:ascii="楷体_GB2312" w:hAnsi="宋体" w:eastAsia="楷体_GB2312"/>
          <w:b/>
        </w:rPr>
        <w:t>:</w:t>
      </w:r>
      <w:r>
        <w:rPr>
          <w:rFonts w:hint="eastAsia" w:ascii="楷体_GB2312" w:hAnsi="宋体" w:eastAsia="楷体_GB2312"/>
          <w:b/>
        </w:rPr>
        <w:t>“此妄言</w:t>
      </w:r>
      <w:r>
        <w:rPr>
          <w:rFonts w:hint="eastAsia" w:ascii="宋体" w:hAnsi="宋体"/>
          <w:b/>
          <w:sz w:val="24"/>
          <w:vertAlign w:val="superscript"/>
        </w:rPr>
        <w:t>⑤</w:t>
      </w:r>
      <w:r>
        <w:rPr>
          <w:rFonts w:hint="eastAsia" w:ascii="楷体_GB2312" w:hAnsi="宋体" w:eastAsia="楷体_GB2312"/>
          <w:b/>
        </w:rPr>
        <w:t>耳，毋自苦</w:t>
      </w:r>
      <w:r>
        <w:rPr>
          <w:rFonts w:hint="eastAsia" w:ascii="宋体" w:hAnsi="宋体"/>
          <w:b/>
          <w:sz w:val="24"/>
          <w:vertAlign w:val="superscript"/>
        </w:rPr>
        <w:t>⑥</w:t>
      </w:r>
      <w:r>
        <w:rPr>
          <w:rFonts w:hint="eastAsia" w:ascii="楷体_GB2312" w:hAnsi="宋体" w:eastAsia="楷体_GB2312"/>
          <w:b/>
        </w:rPr>
        <w:t>也。”俄而，库吏以啮鞍</w:t>
      </w:r>
      <w:r>
        <w:rPr>
          <w:rFonts w:hint="eastAsia" w:ascii="楷体_GB2312" w:hAnsi="宋体" w:eastAsia="楷体_GB2312"/>
          <w:b/>
          <w:em w:val="dot"/>
        </w:rPr>
        <w:t>闻</w:t>
      </w:r>
      <w:r>
        <w:rPr>
          <w:rFonts w:hint="eastAsia" w:ascii="楷体_GB2312" w:hAnsi="宋体" w:eastAsia="楷体_GB2312"/>
          <w:b/>
        </w:rPr>
        <w:t>之于太祖。太祖笑曰</w:t>
      </w:r>
      <w:r>
        <w:rPr>
          <w:rFonts w:ascii="楷体_GB2312" w:hAnsi="宋体" w:eastAsia="楷体_GB2312"/>
          <w:b/>
        </w:rPr>
        <w:t>:</w:t>
      </w:r>
      <w:r>
        <w:rPr>
          <w:rFonts w:hint="eastAsia" w:ascii="楷体_GB2312" w:hAnsi="宋体" w:eastAsia="楷体_GB2312"/>
          <w:b/>
        </w:rPr>
        <w:t>“</w:t>
      </w:r>
      <w:r>
        <w:rPr>
          <w:rFonts w:hint="eastAsia" w:ascii="楷体_GB2312" w:hAnsi="宋体" w:eastAsia="楷体_GB2312"/>
          <w:b/>
          <w:u w:val="single"/>
        </w:rPr>
        <w:t>儿衣在侧，尚被啮，况鞍悬柱乎</w:t>
      </w:r>
      <w:r>
        <w:rPr>
          <w:rFonts w:ascii="楷体_GB2312" w:hAnsi="宋体" w:eastAsia="楷体_GB2312"/>
          <w:b/>
          <w:u w:val="single"/>
        </w:rPr>
        <w:t>?</w:t>
      </w:r>
      <w:r>
        <w:rPr>
          <w:rFonts w:hint="eastAsia" w:ascii="楷体_GB2312" w:hAnsi="宋体" w:eastAsia="楷体_GB2312"/>
          <w:b/>
        </w:rPr>
        <w:t>”</w:t>
      </w:r>
      <w:r>
        <w:rPr>
          <w:rFonts w:hint="eastAsia" w:ascii="楷体_GB2312" w:hAnsi="宋体" w:eastAsia="楷体_GB2312"/>
          <w:b/>
          <w:em w:val="dot"/>
        </w:rPr>
        <w:t>遂</w:t>
      </w:r>
      <w:r>
        <w:rPr>
          <w:rFonts w:hint="eastAsia" w:ascii="楷体_GB2312" w:hAnsi="宋体" w:eastAsia="楷体_GB2312"/>
          <w:b/>
        </w:rPr>
        <w:t>不问。</w:t>
      </w:r>
    </w:p>
    <w:p>
      <w:pPr>
        <w:spacing w:line="320" w:lineRule="exact"/>
        <w:jc w:val="right"/>
        <w:rPr>
          <w:rFonts w:ascii="宋体" w:hAnsi="宋体"/>
          <w:b/>
        </w:rPr>
      </w:pPr>
      <w:r>
        <w:rPr>
          <w:rFonts w:ascii="宋体" w:hAnsi="宋体"/>
          <w:b/>
        </w:rPr>
        <w:t>(</w:t>
      </w:r>
      <w:r>
        <w:rPr>
          <w:rFonts w:hint="eastAsia" w:ascii="宋体" w:hAnsi="宋体"/>
          <w:b/>
        </w:rPr>
        <w:t>选自《三国志·魏书》</w:t>
      </w:r>
      <w:r>
        <w:rPr>
          <w:rFonts w:ascii="宋体" w:hAnsi="宋体"/>
          <w:b/>
        </w:rPr>
        <w:t>,</w:t>
      </w:r>
      <w:r>
        <w:rPr>
          <w:rFonts w:hint="eastAsia" w:ascii="宋体" w:hAnsi="宋体"/>
          <w:b/>
        </w:rPr>
        <w:t>有删节</w:t>
      </w:r>
      <w:r>
        <w:rPr>
          <w:rFonts w:ascii="宋体" w:hAnsi="宋体"/>
          <w:b/>
        </w:rPr>
        <w:t>)</w:t>
      </w:r>
    </w:p>
    <w:p>
      <w:pPr>
        <w:spacing w:line="320" w:lineRule="exact"/>
        <w:rPr>
          <w:rFonts w:ascii="楷体_GB2312" w:hAnsi="宋体" w:eastAsia="楷体_GB2312"/>
          <w:b/>
        </w:rPr>
      </w:pPr>
      <w:r>
        <w:rPr>
          <w:rFonts w:hint="eastAsia" w:ascii="宋体" w:hAnsi="宋体"/>
          <w:b/>
        </w:rPr>
        <w:t>【注释】①慧：聪明，有才智。②太祖：指曹操。③啮</w:t>
      </w:r>
      <w:r>
        <w:rPr>
          <w:rFonts w:ascii="宋体" w:hAnsi="宋体"/>
          <w:b/>
        </w:rPr>
        <w:t>:</w:t>
      </w:r>
      <w:r>
        <w:rPr>
          <w:rFonts w:hint="eastAsia" w:ascii="宋体" w:hAnsi="宋体"/>
          <w:b/>
        </w:rPr>
        <w:t>咬。④谬：假装。⑤妄言：瞎说，乱说。⑥自苦：自寻烦恼，自讨苦吃。</w:t>
      </w:r>
    </w:p>
    <w:p>
      <w:pPr>
        <w:spacing w:line="320" w:lineRule="exact"/>
        <w:rPr>
          <w:rFonts w:ascii="宋体"/>
          <w:b/>
        </w:rPr>
      </w:pPr>
      <w:r>
        <w:rPr>
          <w:rFonts w:ascii="宋体" w:hAnsi="宋体"/>
          <w:b/>
        </w:rPr>
        <w:t>12</w:t>
      </w:r>
      <w:r>
        <w:rPr>
          <w:rFonts w:hint="eastAsia" w:ascii="宋体" w:hAnsi="宋体"/>
          <w:b/>
        </w:rPr>
        <w:t>．解释句中加点的词语。（</w:t>
      </w:r>
      <w:r>
        <w:rPr>
          <w:rFonts w:ascii="宋体" w:hAnsi="宋体"/>
          <w:b/>
        </w:rPr>
        <w:t>4</w:t>
      </w:r>
      <w:r>
        <w:rPr>
          <w:rFonts w:hint="eastAsia" w:ascii="宋体" w:hAnsi="宋体"/>
          <w:b/>
        </w:rPr>
        <w:t>分）</w:t>
      </w:r>
    </w:p>
    <w:p>
      <w:pPr>
        <w:ind w:firstLine="211" w:firstLineChars="100"/>
        <w:rPr>
          <w:rFonts w:ascii="宋体"/>
          <w:b/>
        </w:rPr>
      </w:pPr>
      <w:r>
        <w:rPr>
          <w:rFonts w:hint="eastAsia" w:ascii="宋体" w:hAnsi="宋体"/>
          <w:b/>
        </w:rPr>
        <w:t>（</w:t>
      </w:r>
      <w:r>
        <w:rPr>
          <w:rFonts w:ascii="宋体" w:hAnsi="宋体"/>
          <w:b/>
        </w:rPr>
        <w:t>1</w:t>
      </w:r>
      <w:r>
        <w:rPr>
          <w:rFonts w:hint="eastAsia" w:ascii="宋体" w:hAnsi="宋体"/>
          <w:b/>
        </w:rPr>
        <w:t>）</w:t>
      </w:r>
      <w:r>
        <w:rPr>
          <w:rFonts w:hint="eastAsia" w:ascii="宋体" w:hAnsi="宋体"/>
          <w:b/>
          <w:em w:val="dot"/>
        </w:rPr>
        <w:t>如</w:t>
      </w:r>
      <w:r>
        <w:rPr>
          <w:rFonts w:hint="eastAsia" w:ascii="宋体" w:hAnsi="宋体"/>
          <w:b/>
        </w:rPr>
        <w:t>鼠啮者</w:t>
      </w:r>
      <w:r>
        <w:rPr>
          <w:rFonts w:ascii="宋体" w:hAnsi="宋体"/>
          <w:b/>
        </w:rPr>
        <w:t xml:space="preserve">                  </w:t>
      </w:r>
      <w:r>
        <w:rPr>
          <w:rFonts w:hint="eastAsia" w:ascii="宋体" w:hAnsi="宋体"/>
          <w:b/>
        </w:rPr>
        <w:t>如：</w:t>
      </w:r>
    </w:p>
    <w:p>
      <w:pPr>
        <w:ind w:firstLine="211" w:firstLineChars="100"/>
        <w:rPr>
          <w:rFonts w:ascii="宋体"/>
          <w:b/>
        </w:rPr>
      </w:pPr>
      <w:r>
        <w:rPr>
          <w:rFonts w:hint="eastAsia" w:ascii="宋体" w:hAnsi="宋体"/>
          <w:b/>
        </w:rPr>
        <w:t>（</w:t>
      </w:r>
      <w:r>
        <w:rPr>
          <w:rFonts w:ascii="宋体" w:hAnsi="宋体"/>
          <w:b/>
        </w:rPr>
        <w:t>2</w:t>
      </w:r>
      <w:r>
        <w:rPr>
          <w:rFonts w:hint="eastAsia" w:ascii="宋体" w:hAnsi="宋体"/>
          <w:b/>
        </w:rPr>
        <w:t>）库吏以啮鞍</w:t>
      </w:r>
      <w:r>
        <w:rPr>
          <w:rFonts w:hint="eastAsia" w:ascii="宋体" w:hAnsi="宋体"/>
          <w:b/>
          <w:em w:val="dot"/>
        </w:rPr>
        <w:t>闻</w:t>
      </w:r>
      <w:r>
        <w:rPr>
          <w:rFonts w:hint="eastAsia" w:ascii="宋体" w:hAnsi="宋体"/>
          <w:b/>
        </w:rPr>
        <w:t>之于太祖</w:t>
      </w:r>
      <w:r>
        <w:rPr>
          <w:rFonts w:ascii="宋体" w:hAnsi="宋体"/>
          <w:b/>
        </w:rPr>
        <w:t xml:space="preserve">      </w:t>
      </w:r>
      <w:r>
        <w:rPr>
          <w:rFonts w:hint="eastAsia" w:ascii="宋体" w:hAnsi="宋体"/>
          <w:b/>
        </w:rPr>
        <w:t>闻：</w:t>
      </w:r>
    </w:p>
    <w:p>
      <w:pPr>
        <w:ind w:firstLine="211" w:firstLineChars="100"/>
        <w:rPr>
          <w:rFonts w:ascii="宋体"/>
          <w:b/>
        </w:rPr>
      </w:pPr>
      <w:r>
        <w:rPr>
          <w:rFonts w:hint="eastAsia" w:ascii="宋体" w:hAnsi="宋体"/>
          <w:b/>
        </w:rPr>
        <w:t>（</w:t>
      </w:r>
      <w:r>
        <w:rPr>
          <w:rFonts w:ascii="宋体" w:hAnsi="宋体"/>
          <w:b/>
        </w:rPr>
        <w:t>3</w:t>
      </w:r>
      <w:r>
        <w:rPr>
          <w:rFonts w:hint="eastAsia" w:ascii="宋体" w:hAnsi="宋体"/>
          <w:b/>
        </w:rPr>
        <w:t>）</w:t>
      </w:r>
      <w:r>
        <w:rPr>
          <w:rFonts w:hint="eastAsia" w:ascii="宋体" w:hAnsi="宋体"/>
          <w:b/>
          <w:em w:val="dot"/>
        </w:rPr>
        <w:t>遂</w:t>
      </w:r>
      <w:r>
        <w:rPr>
          <w:rFonts w:hint="eastAsia" w:ascii="宋体" w:hAnsi="宋体"/>
          <w:b/>
        </w:rPr>
        <w:t>不问</w:t>
      </w:r>
      <w:r>
        <w:rPr>
          <w:rFonts w:ascii="宋体" w:hAnsi="宋体"/>
          <w:b/>
        </w:rPr>
        <w:t xml:space="preserve">                    </w:t>
      </w:r>
      <w:r>
        <w:rPr>
          <w:rFonts w:hint="eastAsia" w:ascii="宋体" w:hAnsi="宋体"/>
          <w:b/>
        </w:rPr>
        <w:t>遂：</w:t>
      </w:r>
    </w:p>
    <w:p>
      <w:pPr>
        <w:ind w:firstLine="211" w:firstLineChars="100"/>
        <w:rPr>
          <w:rFonts w:ascii="宋体"/>
          <w:b/>
        </w:rPr>
      </w:pPr>
      <w:r>
        <w:rPr>
          <w:rFonts w:hint="eastAsia" w:ascii="宋体" w:hAnsi="宋体"/>
          <w:b/>
        </w:rPr>
        <w:t>（</w:t>
      </w:r>
      <w:r>
        <w:rPr>
          <w:rFonts w:ascii="宋体" w:hAnsi="宋体"/>
          <w:b/>
        </w:rPr>
        <w:t>4</w:t>
      </w:r>
      <w:r>
        <w:rPr>
          <w:rFonts w:hint="eastAsia" w:ascii="宋体" w:hAnsi="宋体"/>
          <w:b/>
        </w:rPr>
        <w:t>）冲于是</w:t>
      </w:r>
      <w:r>
        <w:rPr>
          <w:rFonts w:hint="eastAsia" w:ascii="宋体" w:hAnsi="宋体"/>
          <w:b/>
          <w:em w:val="dot"/>
        </w:rPr>
        <w:t>以</w:t>
      </w:r>
      <w:r>
        <w:rPr>
          <w:rFonts w:hint="eastAsia" w:ascii="宋体" w:hAnsi="宋体"/>
          <w:b/>
        </w:rPr>
        <w:t>刀穿单衣</w:t>
      </w:r>
      <w:r>
        <w:rPr>
          <w:rFonts w:ascii="宋体" w:hAnsi="宋体"/>
          <w:b/>
        </w:rPr>
        <w:t xml:space="preserve">          </w:t>
      </w:r>
      <w:r>
        <w:rPr>
          <w:rFonts w:hint="eastAsia" w:ascii="宋体" w:hAnsi="宋体"/>
          <w:b/>
        </w:rPr>
        <w:t>以：</w:t>
      </w:r>
    </w:p>
    <w:p>
      <w:pPr>
        <w:rPr>
          <w:rFonts w:ascii="宋体"/>
          <w:b/>
        </w:rPr>
      </w:pPr>
      <w:r>
        <w:rPr>
          <w:rFonts w:ascii="宋体" w:hAnsi="宋体"/>
          <w:b/>
          <w:szCs w:val="21"/>
        </w:rPr>
        <w:t>13</w:t>
      </w:r>
      <w:r>
        <w:rPr>
          <w:rFonts w:hint="eastAsia" w:ascii="宋体" w:hAnsi="宋体"/>
          <w:b/>
        </w:rPr>
        <w:t>．</w:t>
      </w:r>
      <w:r>
        <w:rPr>
          <w:rFonts w:hint="eastAsia" w:ascii="宋体" w:hAnsi="宋体"/>
          <w:b/>
          <w:szCs w:val="21"/>
        </w:rPr>
        <w:t>请用“</w:t>
      </w:r>
      <w:r>
        <w:rPr>
          <w:rFonts w:ascii="宋体" w:hAnsi="宋体"/>
          <w:b/>
          <w:szCs w:val="21"/>
        </w:rPr>
        <w:t>/</w:t>
      </w:r>
      <w:r>
        <w:rPr>
          <w:rFonts w:hint="eastAsia" w:ascii="宋体" w:hAnsi="宋体"/>
          <w:b/>
          <w:szCs w:val="21"/>
        </w:rPr>
        <w:t>”标出下面句子的停顿（标两处）。（</w:t>
      </w:r>
      <w:r>
        <w:rPr>
          <w:rFonts w:ascii="宋体" w:hAnsi="宋体"/>
          <w:b/>
          <w:szCs w:val="21"/>
        </w:rPr>
        <w:t>2</w:t>
      </w:r>
      <w:r>
        <w:rPr>
          <w:rFonts w:hint="eastAsia" w:ascii="宋体" w:hAnsi="宋体"/>
          <w:b/>
          <w:szCs w:val="21"/>
        </w:rPr>
        <w:t>分）</w:t>
      </w:r>
    </w:p>
    <w:p>
      <w:pPr>
        <w:spacing w:line="320" w:lineRule="exact"/>
        <w:ind w:firstLine="422" w:firstLineChars="200"/>
        <w:rPr>
          <w:rFonts w:ascii="楷体_GB2312" w:hAnsi="宋体" w:eastAsia="楷体_GB2312"/>
          <w:b/>
        </w:rPr>
      </w:pPr>
      <w:r>
        <w:rPr>
          <w:rFonts w:hint="eastAsia" w:ascii="楷体_GB2312" w:hAnsi="宋体" w:eastAsia="楷体_GB2312"/>
          <w:b/>
        </w:rPr>
        <w:t>曹</w:t>
      </w:r>
      <w:r>
        <w:rPr>
          <w:rFonts w:ascii="楷体_GB2312" w:hAnsi="宋体" w:eastAsia="楷体_GB2312"/>
          <w:b/>
        </w:rPr>
        <w:t xml:space="preserve"> </w:t>
      </w:r>
      <w:r>
        <w:rPr>
          <w:rFonts w:hint="eastAsia" w:ascii="楷体_GB2312" w:hAnsi="宋体" w:eastAsia="楷体_GB2312"/>
          <w:b/>
        </w:rPr>
        <w:t>操</w:t>
      </w:r>
      <w:r>
        <w:rPr>
          <w:rFonts w:ascii="楷体_GB2312" w:hAnsi="宋体" w:eastAsia="楷体_GB2312"/>
          <w:b/>
        </w:rPr>
        <w:t xml:space="preserve"> </w:t>
      </w:r>
      <w:r>
        <w:rPr>
          <w:rFonts w:hint="eastAsia" w:ascii="楷体_GB2312" w:hAnsi="宋体" w:eastAsia="楷体_GB2312"/>
          <w:b/>
        </w:rPr>
        <w:t>之</w:t>
      </w:r>
      <w:r>
        <w:rPr>
          <w:rFonts w:ascii="楷体_GB2312" w:hAnsi="宋体" w:eastAsia="楷体_GB2312"/>
          <w:b/>
        </w:rPr>
        <w:t xml:space="preserve"> </w:t>
      </w:r>
      <w:r>
        <w:rPr>
          <w:rFonts w:hint="eastAsia" w:ascii="楷体_GB2312" w:hAnsi="宋体" w:eastAsia="楷体_GB2312"/>
          <w:b/>
        </w:rPr>
        <w:t>子</w:t>
      </w:r>
      <w:r>
        <w:rPr>
          <w:rFonts w:ascii="楷体_GB2312" w:hAnsi="宋体" w:eastAsia="楷体_GB2312"/>
          <w:b/>
        </w:rPr>
        <w:t xml:space="preserve"> </w:t>
      </w:r>
      <w:r>
        <w:rPr>
          <w:rFonts w:hint="eastAsia" w:ascii="楷体_GB2312" w:hAnsi="宋体" w:eastAsia="楷体_GB2312"/>
          <w:b/>
        </w:rPr>
        <w:t>冲</w:t>
      </w:r>
      <w:r>
        <w:rPr>
          <w:rFonts w:ascii="楷体_GB2312" w:hAnsi="宋体" w:eastAsia="楷体_GB2312"/>
          <w:b/>
        </w:rPr>
        <w:t xml:space="preserve"> </w:t>
      </w:r>
      <w:r>
        <w:rPr>
          <w:rFonts w:hint="eastAsia" w:ascii="楷体_GB2312" w:hAnsi="宋体" w:eastAsia="楷体_GB2312"/>
          <w:b/>
        </w:rPr>
        <w:t>早</w:t>
      </w:r>
      <w:r>
        <w:rPr>
          <w:rFonts w:ascii="楷体_GB2312" w:hAnsi="宋体" w:eastAsia="楷体_GB2312"/>
          <w:b/>
        </w:rPr>
        <w:t xml:space="preserve"> </w:t>
      </w:r>
      <w:r>
        <w:rPr>
          <w:rFonts w:hint="eastAsia" w:ascii="楷体_GB2312" w:hAnsi="宋体" w:eastAsia="楷体_GB2312"/>
          <w:b/>
        </w:rPr>
        <w:t>慧</w:t>
      </w:r>
      <w:r>
        <w:rPr>
          <w:rFonts w:ascii="楷体_GB2312" w:hAnsi="宋体" w:eastAsia="楷体_GB2312"/>
          <w:b/>
        </w:rPr>
        <w:t xml:space="preserve"> </w:t>
      </w:r>
      <w:r>
        <w:rPr>
          <w:rFonts w:hint="eastAsia" w:ascii="楷体_GB2312" w:hAnsi="宋体" w:eastAsia="楷体_GB2312"/>
          <w:b/>
        </w:rPr>
        <w:t>时</w:t>
      </w:r>
      <w:r>
        <w:rPr>
          <w:rFonts w:ascii="楷体_GB2312" w:hAnsi="宋体" w:eastAsia="楷体_GB2312"/>
          <w:b/>
        </w:rPr>
        <w:t xml:space="preserve"> </w:t>
      </w:r>
      <w:r>
        <w:rPr>
          <w:rFonts w:hint="eastAsia" w:ascii="楷体_GB2312" w:hAnsi="宋体" w:eastAsia="楷体_GB2312"/>
          <w:b/>
        </w:rPr>
        <w:t>军</w:t>
      </w:r>
      <w:r>
        <w:rPr>
          <w:rFonts w:ascii="楷体_GB2312" w:hAnsi="宋体" w:eastAsia="楷体_GB2312"/>
          <w:b/>
        </w:rPr>
        <w:t xml:space="preserve"> </w:t>
      </w:r>
      <w:r>
        <w:rPr>
          <w:rFonts w:hint="eastAsia" w:ascii="楷体_GB2312" w:hAnsi="宋体" w:eastAsia="楷体_GB2312"/>
          <w:b/>
        </w:rPr>
        <w:t>国</w:t>
      </w:r>
      <w:r>
        <w:rPr>
          <w:rFonts w:ascii="楷体_GB2312" w:hAnsi="宋体" w:eastAsia="楷体_GB2312"/>
          <w:b/>
        </w:rPr>
        <w:t xml:space="preserve"> </w:t>
      </w:r>
      <w:r>
        <w:rPr>
          <w:rFonts w:hint="eastAsia" w:ascii="楷体_GB2312" w:hAnsi="宋体" w:eastAsia="楷体_GB2312"/>
          <w:b/>
        </w:rPr>
        <w:t>多</w:t>
      </w:r>
      <w:r>
        <w:rPr>
          <w:rFonts w:ascii="楷体_GB2312" w:hAnsi="宋体" w:eastAsia="楷体_GB2312"/>
          <w:b/>
        </w:rPr>
        <w:t xml:space="preserve"> </w:t>
      </w:r>
      <w:r>
        <w:rPr>
          <w:rFonts w:hint="eastAsia" w:ascii="楷体_GB2312" w:hAnsi="宋体" w:eastAsia="楷体_GB2312"/>
          <w:b/>
        </w:rPr>
        <w:t>事</w:t>
      </w:r>
      <w:r>
        <w:rPr>
          <w:rFonts w:ascii="楷体_GB2312" w:hAnsi="宋体" w:eastAsia="楷体_GB2312"/>
          <w:b/>
        </w:rPr>
        <w:t xml:space="preserve"> </w:t>
      </w:r>
      <w:r>
        <w:rPr>
          <w:rFonts w:hint="eastAsia" w:ascii="楷体_GB2312" w:hAnsi="宋体" w:eastAsia="楷体_GB2312"/>
          <w:b/>
        </w:rPr>
        <w:t>用</w:t>
      </w:r>
      <w:r>
        <w:rPr>
          <w:rFonts w:ascii="楷体_GB2312" w:hAnsi="宋体" w:eastAsia="楷体_GB2312"/>
          <w:b/>
        </w:rPr>
        <w:t xml:space="preserve"> </w:t>
      </w:r>
      <w:r>
        <w:rPr>
          <w:rFonts w:hint="eastAsia" w:ascii="楷体_GB2312" w:hAnsi="宋体" w:eastAsia="楷体_GB2312"/>
          <w:b/>
        </w:rPr>
        <w:t>刑</w:t>
      </w:r>
      <w:r>
        <w:rPr>
          <w:rFonts w:ascii="楷体_GB2312" w:hAnsi="宋体" w:eastAsia="楷体_GB2312"/>
          <w:b/>
        </w:rPr>
        <w:t xml:space="preserve"> </w:t>
      </w:r>
      <w:r>
        <w:rPr>
          <w:rFonts w:hint="eastAsia" w:ascii="楷体_GB2312" w:hAnsi="宋体" w:eastAsia="楷体_GB2312"/>
          <w:b/>
        </w:rPr>
        <w:t>严</w:t>
      </w:r>
      <w:r>
        <w:rPr>
          <w:rFonts w:ascii="楷体_GB2312" w:hAnsi="宋体" w:eastAsia="楷体_GB2312"/>
          <w:b/>
        </w:rPr>
        <w:t xml:space="preserve"> </w:t>
      </w:r>
      <w:r>
        <w:rPr>
          <w:rFonts w:hint="eastAsia" w:ascii="楷体_GB2312" w:hAnsi="宋体" w:eastAsia="楷体_GB2312"/>
          <w:b/>
        </w:rPr>
        <w:t>重。</w:t>
      </w:r>
    </w:p>
    <w:p>
      <w:pPr>
        <w:spacing w:line="320" w:lineRule="exact"/>
        <w:rPr>
          <w:rFonts w:ascii="宋体"/>
          <w:b/>
        </w:rPr>
      </w:pPr>
      <w:r>
        <w:rPr>
          <w:rFonts w:ascii="宋体" w:hAnsi="宋体"/>
          <w:b/>
        </w:rPr>
        <w:t>14</w:t>
      </w:r>
      <w:r>
        <w:rPr>
          <w:rFonts w:hint="eastAsia" w:ascii="宋体" w:hAnsi="宋体"/>
          <w:b/>
        </w:rPr>
        <w:t>．请用现代汉语翻译下面句子。（</w:t>
      </w:r>
      <w:r>
        <w:rPr>
          <w:rFonts w:ascii="宋体" w:hAnsi="宋体"/>
          <w:b/>
        </w:rPr>
        <w:t>4</w:t>
      </w:r>
      <w:r>
        <w:rPr>
          <w:rFonts w:hint="eastAsia" w:ascii="宋体" w:hAnsi="宋体"/>
          <w:b/>
        </w:rPr>
        <w:t>分）</w:t>
      </w:r>
    </w:p>
    <w:p>
      <w:pPr>
        <w:spacing w:line="320" w:lineRule="exact"/>
        <w:ind w:firstLine="211" w:firstLineChars="100"/>
        <w:rPr>
          <w:rFonts w:ascii="宋体"/>
          <w:b/>
        </w:rPr>
      </w:pPr>
      <w:r>
        <w:rPr>
          <w:rFonts w:hint="eastAsia" w:ascii="宋体" w:hAnsi="宋体"/>
          <w:b/>
        </w:rPr>
        <w:t>（</w:t>
      </w:r>
      <w:r>
        <w:rPr>
          <w:rFonts w:ascii="宋体" w:hAnsi="宋体"/>
          <w:b/>
        </w:rPr>
        <w:t>1</w:t>
      </w:r>
      <w:r>
        <w:rPr>
          <w:rFonts w:hint="eastAsia" w:ascii="宋体" w:hAnsi="宋体"/>
          <w:b/>
        </w:rPr>
        <w:t>）</w:t>
      </w:r>
      <w:r>
        <w:rPr>
          <w:rFonts w:hint="eastAsia" w:ascii="楷体_GB2312" w:hAnsi="宋体" w:eastAsia="楷体_GB2312"/>
          <w:b/>
        </w:rPr>
        <w:t>库吏惧必死，议欲面缚首罪。</w:t>
      </w:r>
      <w:r>
        <w:rPr>
          <w:rFonts w:hint="eastAsia" w:ascii="宋体" w:hAnsi="宋体"/>
          <w:b/>
        </w:rPr>
        <w:t>（</w:t>
      </w:r>
      <w:r>
        <w:rPr>
          <w:rFonts w:ascii="宋体" w:hAnsi="宋体"/>
          <w:b/>
        </w:rPr>
        <w:t>2</w:t>
      </w:r>
      <w:r>
        <w:rPr>
          <w:rFonts w:hint="eastAsia" w:ascii="宋体" w:hAnsi="宋体"/>
          <w:b/>
        </w:rPr>
        <w:t>分）</w:t>
      </w:r>
    </w:p>
    <w:p>
      <w:pPr>
        <w:spacing w:line="320" w:lineRule="exact"/>
        <w:ind w:firstLine="211" w:firstLineChars="100"/>
        <w:rPr>
          <w:rFonts w:ascii="宋体"/>
          <w:b/>
        </w:rPr>
      </w:pPr>
    </w:p>
    <w:p>
      <w:pPr>
        <w:spacing w:line="320" w:lineRule="exact"/>
        <w:ind w:firstLine="211" w:firstLineChars="100"/>
        <w:rPr>
          <w:rFonts w:ascii="宋体"/>
          <w:b/>
        </w:rPr>
      </w:pPr>
      <w:r>
        <w:rPr>
          <w:rFonts w:hint="eastAsia" w:ascii="宋体" w:hAnsi="宋体"/>
          <w:b/>
        </w:rPr>
        <w:t>（</w:t>
      </w:r>
      <w:r>
        <w:rPr>
          <w:rFonts w:ascii="宋体" w:hAnsi="宋体"/>
          <w:b/>
        </w:rPr>
        <w:t>2</w:t>
      </w:r>
      <w:r>
        <w:rPr>
          <w:rFonts w:hint="eastAsia" w:ascii="宋体" w:hAnsi="宋体"/>
          <w:b/>
        </w:rPr>
        <w:t>）</w:t>
      </w:r>
      <w:r>
        <w:rPr>
          <w:rFonts w:hint="eastAsia" w:ascii="楷体_GB2312" w:hAnsi="宋体" w:eastAsia="楷体_GB2312"/>
          <w:b/>
        </w:rPr>
        <w:t>儿衣在侧，尚被啮，况鞍悬柱乎？</w:t>
      </w:r>
      <w:r>
        <w:rPr>
          <w:rFonts w:hint="eastAsia" w:ascii="宋体" w:hAnsi="宋体"/>
          <w:b/>
        </w:rPr>
        <w:t>（</w:t>
      </w:r>
      <w:r>
        <w:rPr>
          <w:rFonts w:ascii="宋体" w:hAnsi="宋体"/>
          <w:b/>
        </w:rPr>
        <w:t>2</w:t>
      </w:r>
      <w:r>
        <w:rPr>
          <w:rFonts w:hint="eastAsia" w:ascii="宋体" w:hAnsi="宋体"/>
          <w:b/>
        </w:rPr>
        <w:t>分）</w:t>
      </w:r>
    </w:p>
    <w:p>
      <w:pPr>
        <w:spacing w:line="320" w:lineRule="exact"/>
        <w:rPr>
          <w:rFonts w:ascii="宋体"/>
          <w:b/>
        </w:rPr>
      </w:pPr>
    </w:p>
    <w:p>
      <w:pPr>
        <w:spacing w:line="320" w:lineRule="exact"/>
        <w:rPr>
          <w:rFonts w:ascii="宋体"/>
          <w:b/>
        </w:rPr>
      </w:pPr>
      <w:r>
        <w:rPr>
          <w:rFonts w:ascii="宋体" w:hAnsi="宋体"/>
          <w:b/>
        </w:rPr>
        <w:t>15</w:t>
      </w:r>
      <w:r>
        <w:rPr>
          <w:rFonts w:hint="eastAsia" w:ascii="宋体" w:hAnsi="宋体"/>
          <w:b/>
        </w:rPr>
        <w:t>．文中的曹冲是一个怎样的人？请再列举一个古代少年早慧的事例。（</w:t>
      </w:r>
      <w:r>
        <w:rPr>
          <w:rFonts w:ascii="宋体" w:hAnsi="宋体"/>
          <w:b/>
        </w:rPr>
        <w:t>3</w:t>
      </w:r>
      <w:r>
        <w:rPr>
          <w:rFonts w:hint="eastAsia" w:ascii="宋体" w:hAnsi="宋体"/>
          <w:b/>
        </w:rPr>
        <w:t>分）</w:t>
      </w:r>
    </w:p>
    <w:p>
      <w:pPr>
        <w:spacing w:line="320" w:lineRule="exact"/>
        <w:rPr>
          <w:rFonts w:ascii="黑体" w:hAnsi="宋体" w:eastAsia="黑体"/>
          <w:b/>
          <w:szCs w:val="21"/>
        </w:rPr>
      </w:pPr>
    </w:p>
    <w:p>
      <w:pPr>
        <w:spacing w:line="340" w:lineRule="exact"/>
        <w:rPr>
          <w:rFonts w:ascii="黑体" w:hAnsi="宋体" w:eastAsia="黑体"/>
          <w:b/>
          <w:szCs w:val="21"/>
        </w:rPr>
      </w:pPr>
      <w:r>
        <w:rPr>
          <w:rFonts w:hint="eastAsia" w:ascii="黑体" w:hAnsi="宋体" w:eastAsia="黑体"/>
          <w:b/>
          <w:szCs w:val="21"/>
        </w:rPr>
        <w:t>五、现代文阅读（</w:t>
      </w:r>
      <w:r>
        <w:rPr>
          <w:rFonts w:ascii="黑体" w:hAnsi="宋体" w:eastAsia="黑体"/>
          <w:b/>
          <w:szCs w:val="21"/>
        </w:rPr>
        <w:t>22</w:t>
      </w:r>
      <w:r>
        <w:rPr>
          <w:rFonts w:hint="eastAsia" w:ascii="黑体" w:hAnsi="宋体" w:eastAsia="黑体"/>
          <w:b/>
          <w:szCs w:val="21"/>
        </w:rPr>
        <w:t>分）</w:t>
      </w:r>
    </w:p>
    <w:p>
      <w:pPr>
        <w:spacing w:line="340" w:lineRule="exact"/>
        <w:rPr>
          <w:rFonts w:ascii="黑体" w:hAnsi="宋体" w:eastAsia="黑体"/>
          <w:b/>
          <w:szCs w:val="21"/>
        </w:rPr>
      </w:pPr>
      <w:r>
        <w:rPr>
          <w:rFonts w:hint="eastAsia" w:ascii="黑体" w:hAnsi="宋体" w:eastAsia="黑体"/>
          <w:b/>
          <w:szCs w:val="21"/>
        </w:rPr>
        <w:t>（一）阅读下面这段文字，完成</w:t>
      </w:r>
      <w:r>
        <w:rPr>
          <w:rFonts w:ascii="黑体" w:hAnsi="宋体" w:eastAsia="黑体"/>
          <w:b/>
          <w:szCs w:val="21"/>
        </w:rPr>
        <w:t>16—19</w:t>
      </w:r>
      <w:r>
        <w:rPr>
          <w:rFonts w:hint="eastAsia" w:ascii="黑体" w:hAnsi="宋体" w:eastAsia="黑体"/>
          <w:b/>
          <w:szCs w:val="21"/>
        </w:rPr>
        <w:t>题。（</w:t>
      </w:r>
      <w:r>
        <w:rPr>
          <w:rFonts w:ascii="黑体" w:hAnsi="宋体" w:eastAsia="黑体"/>
          <w:b/>
          <w:szCs w:val="21"/>
        </w:rPr>
        <w:t>12</w:t>
      </w:r>
      <w:r>
        <w:rPr>
          <w:rFonts w:hint="eastAsia" w:ascii="黑体" w:hAnsi="宋体" w:eastAsia="黑体"/>
          <w:b/>
          <w:szCs w:val="21"/>
        </w:rPr>
        <w:t>分）</w:t>
      </w:r>
    </w:p>
    <w:p>
      <w:pPr>
        <w:spacing w:line="340" w:lineRule="exact"/>
        <w:ind w:firstLine="422" w:firstLineChars="200"/>
        <w:jc w:val="center"/>
        <w:rPr>
          <w:rFonts w:ascii="宋体"/>
          <w:b/>
        </w:rPr>
      </w:pPr>
      <w:r>
        <w:rPr>
          <w:rFonts w:hint="eastAsia" w:ascii="宋体" w:hAnsi="宋体"/>
          <w:b/>
        </w:rPr>
        <w:t>近黄昏</w:t>
      </w:r>
    </w:p>
    <w:p>
      <w:pPr>
        <w:spacing w:line="340" w:lineRule="exact"/>
        <w:ind w:firstLine="422" w:firstLineChars="200"/>
        <w:jc w:val="center"/>
        <w:rPr>
          <w:rFonts w:ascii="宋体"/>
          <w:b/>
        </w:rPr>
      </w:pPr>
      <w:r>
        <w:rPr>
          <w:rFonts w:hint="eastAsia" w:ascii="宋体" w:hAnsi="宋体"/>
          <w:b/>
        </w:rPr>
        <w:t>米丽宏</w:t>
      </w:r>
    </w:p>
    <w:p>
      <w:pPr>
        <w:spacing w:line="340" w:lineRule="exact"/>
        <w:ind w:firstLine="422" w:firstLineChars="200"/>
        <w:rPr>
          <w:rFonts w:ascii="楷体_GB2312" w:hAnsi="楷体" w:eastAsia="楷体_GB2312"/>
          <w:b/>
        </w:rPr>
      </w:pPr>
      <w:r>
        <w:rPr>
          <w:rFonts w:hint="eastAsia" w:ascii="宋体" w:hAnsi="宋体"/>
          <w:b/>
        </w:rPr>
        <w:t>①</w:t>
      </w:r>
      <w:r>
        <w:rPr>
          <w:rFonts w:hint="eastAsia" w:ascii="楷体_GB2312" w:hAnsi="楷体" w:eastAsia="楷体_GB2312"/>
          <w:b/>
        </w:rPr>
        <w:t>小时候，特能“造”，整天沉溺于厮杀追打的游戏中，比小男孩还疯。能让我安静一霎的，倒是有一样物事。它比我们耍弄的刀枪棍棒木头货，有趣儿得多。关键是它能变。颜色，形状，大小，腾挪流转，变化万端，比露天电影还耐看。</w:t>
      </w:r>
    </w:p>
    <w:p>
      <w:pPr>
        <w:spacing w:line="340" w:lineRule="exact"/>
        <w:ind w:firstLine="422" w:firstLineChars="200"/>
        <w:rPr>
          <w:rFonts w:ascii="楷体_GB2312" w:hAnsi="楷体" w:eastAsia="楷体_GB2312"/>
          <w:b/>
        </w:rPr>
      </w:pPr>
      <w:r>
        <w:rPr>
          <w:rFonts w:hint="eastAsia" w:ascii="宋体" w:hAnsi="宋体"/>
          <w:b/>
        </w:rPr>
        <w:t>②</w:t>
      </w:r>
      <w:r>
        <w:rPr>
          <w:rFonts w:hint="eastAsia" w:ascii="楷体_GB2312" w:hAnsi="楷体" w:eastAsia="楷体_GB2312"/>
          <w:b/>
        </w:rPr>
        <w:t>那物事，是西天的火烧云。</w:t>
      </w:r>
    </w:p>
    <w:p>
      <w:pPr>
        <w:spacing w:line="340" w:lineRule="exact"/>
        <w:ind w:firstLine="422" w:firstLineChars="200"/>
        <w:rPr>
          <w:rFonts w:ascii="楷体_GB2312" w:hAnsi="楷体" w:eastAsia="楷体_GB2312"/>
          <w:b/>
        </w:rPr>
      </w:pPr>
      <w:r>
        <w:rPr>
          <w:rFonts w:hint="eastAsia" w:ascii="宋体" w:hAnsi="宋体"/>
          <w:b/>
        </w:rPr>
        <w:t>③</w:t>
      </w:r>
      <w:r>
        <w:rPr>
          <w:rFonts w:hint="eastAsia" w:ascii="楷体_GB2312" w:hAnsi="楷体" w:eastAsia="楷体_GB2312"/>
          <w:b/>
        </w:rPr>
        <w:t>黄昏，跑累了，疯够了，我们喜欢齐刷刷坐在村西小南河的石桥上，两腿悬空，悠荡着，看西天云。我们边看边指手画脚，有说看到的是马，有说是猪；有说是孙猴儿，有说是大猎狗；有说是自己驼背的爷爷赶着车，有说是二丑他娘在梳自己的大辫子……我们叽叽喳喳，谁也不服谁，连背后村里面此起彼伏的呼儿声，都听不见。</w:t>
      </w:r>
    </w:p>
    <w:p>
      <w:pPr>
        <w:spacing w:line="340" w:lineRule="exact"/>
        <w:ind w:firstLine="422" w:firstLineChars="200"/>
        <w:rPr>
          <w:rFonts w:ascii="楷体_GB2312" w:hAnsi="楷体" w:eastAsia="楷体_GB2312"/>
          <w:b/>
        </w:rPr>
      </w:pPr>
      <w:r>
        <w:rPr>
          <w:rFonts w:hint="eastAsia" w:ascii="宋体" w:hAnsi="宋体"/>
          <w:b/>
        </w:rPr>
        <w:t>④</w:t>
      </w:r>
      <w:r>
        <w:rPr>
          <w:rFonts w:hint="eastAsia" w:ascii="楷体_GB2312" w:hAnsi="楷体" w:eastAsia="楷体_GB2312"/>
          <w:b/>
        </w:rPr>
        <w:t>很多时候，我们看到的只是一派壮丽辉煌。那些棉花云，我们曾在高处挥动着手帕啊，围巾啊，小布衫啊，打招呼的棉花云，</w:t>
      </w:r>
      <w:r>
        <w:rPr>
          <w:rFonts w:hint="eastAsia" w:ascii="楷体_GB2312" w:hAnsi="楷体" w:eastAsia="楷体_GB2312"/>
          <w:b/>
          <w:u w:val="single"/>
        </w:rPr>
        <w:t>这时被落日收去，染成了万匹绸缎，又无情绞碎，投入大火炉。碎布褴褛在火里飘摇</w:t>
      </w:r>
      <w:r>
        <w:rPr>
          <w:rFonts w:hint="eastAsia" w:ascii="楷体_GB2312" w:hAnsi="楷体" w:eastAsia="楷体_GB2312"/>
          <w:b/>
          <w:u w:val="single"/>
        </w:rPr>
        <w:pict>
          <v:shape id="_x0000_i1033" o:spt="75" alt="学科网(www.zxxk.com)--教育资源门户，提供试卷、教案、课件、论文、素材及各类教学资源下载，还有大量而丰富的教学相关资讯！" type="#_x0000_t75" style="height:1pt;width:1.3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楷体" w:eastAsia="楷体_GB2312"/>
          <w:b/>
          <w:u w:val="single"/>
        </w:rPr>
        <w:t>、燃烧，</w:t>
      </w:r>
      <w:r>
        <w:rPr>
          <w:rFonts w:hint="eastAsia" w:ascii="楷体_GB2312" w:hAnsi="楷体" w:eastAsia="楷体_GB2312"/>
          <w:b/>
          <w:u w:val="single"/>
        </w:rPr>
        <w:pict>
          <v:shape id="_x0000_i1034" o:spt="75" alt="学科网(www.zxxk.com)--教育资源门户，提供试卷、教案、课件、论文、素材及各类教学资源下载，还有大量而丰富的教学相关资讯！" type="#_x0000_t75" style="height:1.2pt;width:1.5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楷体" w:eastAsia="楷体_GB2312"/>
          <w:b/>
          <w:u w:val="single"/>
        </w:rPr>
        <w:t>好像西天就要被烧塌</w:t>
      </w:r>
      <w:r>
        <w:rPr>
          <w:rFonts w:hint="eastAsia" w:ascii="楷体_GB2312" w:hAnsi="楷体" w:eastAsia="楷体_GB2312"/>
          <w:b/>
        </w:rPr>
        <w:t>。滚金里，诞生一团红彤彤，红彤彤又变成诡异的妖精蓝。玫瑰红撑开乱象，悠然成缕；橘红挤出一隙，不久隐去。大红大紫的闹腾中，夕阳慢慢滑坠，好似轻轻弹一弹，咕咚一声，落入熔金的山峰；最后的红光，停留片刻，慢慢散入灰蓝之中。</w:t>
      </w:r>
    </w:p>
    <w:p>
      <w:pPr>
        <w:spacing w:line="340" w:lineRule="exact"/>
        <w:ind w:firstLine="422" w:firstLineChars="200"/>
        <w:rPr>
          <w:rFonts w:hint="eastAsia" w:ascii="楷体_GB2312" w:hAnsi="楷体" w:eastAsia="楷体_GB2312"/>
          <w:b/>
          <w:lang w:eastAsia="zh-CN"/>
        </w:rPr>
      </w:pPr>
      <w:r>
        <w:rPr>
          <w:rFonts w:hint="eastAsia" w:ascii="宋体" w:hAnsi="宋体"/>
          <w:b/>
        </w:rPr>
        <w:t>⑤</w:t>
      </w:r>
      <w:r>
        <w:rPr>
          <w:rFonts w:hint="eastAsia" w:ascii="楷体_GB2312" w:hAnsi="楷体" w:eastAsia="楷体_GB2312"/>
          <w:b/>
        </w:rPr>
        <w:t>身边的五一悠悠地说，他最羡慕云，想去哪就去哪，一阵风儿就走了。他长大一定坐飞机，撵着云跑。大飞说，想得美，飞机都是给空军坐的，咱们只有拖拉机。嘣嘣嘣，嘣嘣嘣。秀秀觉得晚霞好漂亮，想让她娘扯一块儿红绸布，给她做裙子。我则自豪地说，那些云彩都是俺姥姥村儿的，俺姥姥家就在云彩下面住。俺长大了，也要搬到那里。鼻涕大将说，那云彩说不定是从北边他姥姥家飘过来的。我想了想，表示同意。这么美的云，哪能自己独占？就允许云彩从北边飘来吧。不过，我们大家都弄不通的是，为什么我们村没那么美的云？为什么彩云总在远方？</w:t>
      </w:r>
      <w:r>
        <w:rPr>
          <w:rFonts w:hint="eastAsia" w:ascii="楷体_GB2312" w:hAnsi="楷体" w:eastAsia="楷体_GB2312"/>
          <w:b/>
          <w:color w:val="FFFFFF"/>
          <w:sz w:val="4"/>
          <w:lang w:eastAsia="zh-CN"/>
        </w:rPr>
        <w:t>[来源:Zxxk.Com]</w:t>
      </w:r>
    </w:p>
    <w:p>
      <w:pPr>
        <w:autoSpaceDE w:val="0"/>
        <w:autoSpaceDN w:val="0"/>
        <w:spacing w:line="340" w:lineRule="exact"/>
        <w:ind w:firstLine="422" w:firstLineChars="200"/>
        <w:rPr>
          <w:rFonts w:ascii="楷体_GB2312" w:hAnsi="楷体" w:eastAsia="楷体_GB2312"/>
          <w:b/>
        </w:rPr>
      </w:pPr>
      <w:r>
        <w:rPr>
          <w:rFonts w:hint="eastAsia" w:ascii="宋体" w:hAnsi="宋体"/>
          <w:b/>
        </w:rPr>
        <w:t>⑥</w:t>
      </w:r>
      <w:r>
        <w:rPr>
          <w:rFonts w:hint="eastAsia" w:ascii="楷体_GB2312" w:hAnsi="楷体" w:eastAsia="楷体_GB2312"/>
          <w:b/>
        </w:rPr>
        <w:t>云生云灭，云飘云移，无数个美丽的黄昏，来了又去。等我咀嚼出黄昏的甜味时，我明白，我的人生已填充上丰富的色彩。我的童蒙时代，已经作别而去。</w:t>
      </w:r>
    </w:p>
    <w:p>
      <w:pPr>
        <w:autoSpaceDE w:val="0"/>
        <w:autoSpaceDN w:val="0"/>
        <w:spacing w:line="340" w:lineRule="exact"/>
        <w:ind w:firstLine="422" w:firstLineChars="200"/>
        <w:rPr>
          <w:rFonts w:ascii="楷体_GB2312" w:hAnsi="楷体" w:eastAsia="楷体_GB2312"/>
          <w:b/>
        </w:rPr>
      </w:pPr>
      <w:r>
        <w:rPr>
          <w:rFonts w:hint="eastAsia" w:ascii="宋体" w:hAnsi="宋体"/>
          <w:b/>
        </w:rPr>
        <w:t>⑦</w:t>
      </w:r>
      <w:r>
        <w:rPr>
          <w:rFonts w:hint="eastAsia" w:ascii="楷体_GB2312" w:hAnsi="楷体" w:eastAsia="楷体_GB2312"/>
          <w:b/>
        </w:rPr>
        <w:t>十八岁师范毕业，我在一个山村中学教书。走在归家的小土路上，黄昏，是最甜美、闲逸的时刻。眼前被黄昏涂抹出油画般典雅的氛围：破石头房穿上了镀金的衣裳，房顶的青草在夕照里妖娆，小土路铺一层彩绸，白杨树的枝叶眼波灼灼。夕阳还未落山，半个月亮已印上天幕。黄昏，含住它，像含住一枚透明的糖果。甜</w:t>
      </w:r>
      <w:r>
        <w:rPr>
          <w:rFonts w:hint="eastAsia" w:ascii="楷体_GB2312" w:hAnsi="楷体" w:eastAsia="楷体_GB2312"/>
          <w:b/>
        </w:rPr>
        <w:pict>
          <v:shape id="_x0000_i1035" o:spt="75" alt="学科网(www.zxxk.com)--教育资源门户，提供试卷、教案、课件、论文、素材及各类教学资源下载，还有大量而丰富的教学相关资讯！" type="#_x0000_t75" style="height:1.9pt;width:1.4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楷体" w:eastAsia="楷体_GB2312"/>
          <w:b/>
        </w:rPr>
        <w:t>味，模模糊糊晕开，晕开，一直晕到心里来。</w:t>
      </w:r>
    </w:p>
    <w:p>
      <w:pPr>
        <w:spacing w:line="340" w:lineRule="exact"/>
        <w:ind w:firstLine="422" w:firstLineChars="200"/>
        <w:rPr>
          <w:rFonts w:ascii="楷体_GB2312" w:hAnsi="楷体" w:eastAsia="楷体_GB2312"/>
          <w:b/>
        </w:rPr>
      </w:pPr>
      <w:r>
        <w:rPr>
          <w:rFonts w:hint="eastAsia" w:ascii="宋体" w:hAnsi="宋体"/>
          <w:b/>
        </w:rPr>
        <w:t>⑧</w:t>
      </w:r>
      <w:r>
        <w:rPr>
          <w:rFonts w:hint="eastAsia" w:ascii="楷体_GB2312" w:hAnsi="楷体" w:eastAsia="楷体_GB2312"/>
          <w:b/>
        </w:rPr>
        <w:t>篱落呼灯，灯亮起，倒遮掩了一些小秘密。这黄昏，就是为了让一些暗中的东西亮起来的，它们被俗常烟火遮蔽太久了。那时根本不想，自己也会走入这烟火黄昏。</w:t>
      </w:r>
    </w:p>
    <w:p>
      <w:pPr>
        <w:spacing w:line="340" w:lineRule="exact"/>
        <w:ind w:firstLine="422" w:firstLineChars="200"/>
        <w:rPr>
          <w:rFonts w:ascii="楷体_GB2312" w:hAnsi="楷体" w:eastAsia="楷体_GB2312"/>
          <w:b/>
        </w:rPr>
      </w:pPr>
      <w:r>
        <w:rPr>
          <w:rFonts w:hint="eastAsia" w:ascii="宋体" w:hAnsi="宋体"/>
          <w:b/>
        </w:rPr>
        <w:t>⑨</w:t>
      </w:r>
      <w:r>
        <w:rPr>
          <w:rFonts w:hint="eastAsia" w:ascii="楷体_GB2312" w:hAnsi="楷体" w:eastAsia="楷体_GB2312"/>
          <w:b/>
          <w:u w:val="single"/>
        </w:rPr>
        <w:t>天色浓暗，阳光收起，喜鹊不再飞翔，我“吱呀”一声关闭大门，也关上了三十年的光阴</w:t>
      </w:r>
      <w:r>
        <w:rPr>
          <w:rFonts w:hint="eastAsia" w:ascii="楷体_GB2312" w:hAnsi="楷体" w:eastAsia="楷体_GB2312"/>
          <w:b/>
        </w:rPr>
        <w:t>。</w:t>
      </w:r>
    </w:p>
    <w:p>
      <w:pPr>
        <w:spacing w:line="340" w:lineRule="exact"/>
        <w:ind w:firstLine="422" w:firstLineChars="200"/>
        <w:rPr>
          <w:rFonts w:ascii="楷体_GB2312" w:hAnsi="楷体" w:eastAsia="楷体_GB2312"/>
          <w:b/>
        </w:rPr>
      </w:pPr>
      <w:r>
        <w:rPr>
          <w:rFonts w:hint="eastAsia" w:ascii="宋体" w:hAnsi="宋体"/>
          <w:b/>
        </w:rPr>
        <w:t>⑩</w:t>
      </w:r>
      <w:r>
        <w:rPr>
          <w:rFonts w:hint="eastAsia" w:ascii="楷体_GB2312" w:hAnsi="楷体" w:eastAsia="楷体_GB2312"/>
          <w:b/>
        </w:rPr>
        <w:t>中年的人生，尤其珍爱这黄昏的安宁。职场与家庭之间三十年游走，经历了许多，快乐，痛苦，无奈，遗憾，打拼，放弃，白昼里的生猛</w:t>
      </w:r>
      <w:r>
        <w:rPr>
          <w:rFonts w:hint="eastAsia" w:ascii="楷体_GB2312" w:hAnsi="楷体" w:eastAsia="楷体_GB2312"/>
          <w:b/>
        </w:rPr>
        <w:pict>
          <v:shape id="_x0000_i1036" o:spt="75" alt="学科网(www.zxxk.com)--教育资源门户，提供试卷、教案、课件、论文、素材及各类教学资源下载，还有大量而丰富的教学相关资讯！" type="#_x0000_t75" style="height:1.2pt;width:1.3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楷体" w:eastAsia="楷体_GB2312"/>
          <w:b/>
        </w:rPr>
        <w:t>、风口上的飞行，最终都将落脚于这水样黄昏。</w:t>
      </w:r>
    </w:p>
    <w:p>
      <w:pPr>
        <w:spacing w:line="340" w:lineRule="exact"/>
        <w:ind w:firstLine="422" w:firstLineChars="200"/>
        <w:rPr>
          <w:rFonts w:ascii="楷体_GB2312" w:hAnsi="楷体" w:eastAsia="楷体_GB2312"/>
          <w:b/>
        </w:rPr>
      </w:pPr>
      <w:r>
        <w:rPr>
          <w:rFonts w:hint="eastAsia" w:ascii="宋体" w:hAnsi="宋体"/>
          <w:b/>
        </w:rPr>
        <w:t>⑾</w:t>
      </w:r>
      <w:r>
        <w:rPr>
          <w:rFonts w:hint="eastAsia" w:ascii="楷体_GB2312" w:hAnsi="楷体" w:eastAsia="楷体_GB2312"/>
          <w:b/>
        </w:rPr>
        <w:t>晚霞隐去，薄暮上来，一家三口围着餐桌，披着灯光，津津有味地咀嚼简单的饭食和不简单的生活。我对此心有感恩。这时刻，还有很多人漂泊在异乡的站台，很多人在地铁的灯光下勾头盯着手机，很多人正驱车朝家庭的灯光奔去。</w:t>
      </w:r>
    </w:p>
    <w:p>
      <w:pPr>
        <w:spacing w:line="340" w:lineRule="exact"/>
        <w:ind w:firstLine="422" w:firstLineChars="200"/>
        <w:rPr>
          <w:rFonts w:ascii="楷体_GB2312" w:hAnsi="楷体" w:eastAsia="楷体_GB2312"/>
          <w:b/>
        </w:rPr>
      </w:pPr>
      <w:r>
        <w:rPr>
          <w:rFonts w:hint="eastAsia" w:ascii="宋体" w:hAnsi="宋体"/>
          <w:b/>
        </w:rPr>
        <w:t>⑿</w:t>
      </w:r>
      <w:r>
        <w:rPr>
          <w:rFonts w:hint="eastAsia" w:ascii="楷体_GB2312" w:hAnsi="楷体" w:eastAsia="楷体_GB2312"/>
          <w:b/>
        </w:rPr>
        <w:t>我想起那句诗，夕阳无限好，只是近黄昏。似有一种不甘、一声叹息，其实，自然的黄昏也好，人生的黄昏也罢，近黄昏，有什么不好呢？</w:t>
      </w:r>
    </w:p>
    <w:p>
      <w:pPr>
        <w:spacing w:line="340" w:lineRule="exact"/>
        <w:ind w:firstLine="422" w:firstLineChars="200"/>
        <w:rPr>
          <w:rFonts w:ascii="楷体_GB2312" w:hAnsi="楷体" w:eastAsia="楷体_GB2312"/>
          <w:b/>
        </w:rPr>
      </w:pPr>
      <w:r>
        <w:rPr>
          <w:rFonts w:hint="eastAsia" w:ascii="宋体" w:hAnsi="宋体"/>
          <w:b/>
        </w:rPr>
        <w:t>⒀</w:t>
      </w:r>
      <w:r>
        <w:rPr>
          <w:rFonts w:hint="eastAsia" w:ascii="楷体_GB2312" w:hAnsi="楷体" w:eastAsia="楷体_GB2312"/>
          <w:b/>
        </w:rPr>
        <w:t>真实、结实的日子，少不了黄昏的一点松散，来撑开完美一天的疾徐有致。黄昏，不是终结，是对于新一天起点的靠拢，也是对于平静的宏伟阔大的靠拢。它是一种放松与宽慰，是一篇暖色调的赞美故事，是献给你一天劳作的温馨。</w:t>
      </w:r>
    </w:p>
    <w:p>
      <w:pPr>
        <w:spacing w:line="340" w:lineRule="exact"/>
        <w:ind w:firstLine="422" w:firstLineChars="200"/>
        <w:rPr>
          <w:rFonts w:ascii="楷体_GB2312" w:hAnsi="楷体" w:eastAsia="楷体_GB2312"/>
          <w:b/>
        </w:rPr>
      </w:pPr>
      <w:r>
        <w:rPr>
          <w:rFonts w:hint="eastAsia" w:ascii="宋体" w:hAnsi="宋体"/>
          <w:b/>
        </w:rPr>
        <w:t>⒁</w:t>
      </w:r>
      <w:r>
        <w:rPr>
          <w:rFonts w:hint="eastAsia" w:ascii="楷体_GB2312" w:hAnsi="楷体" w:eastAsia="楷体_GB2312"/>
          <w:b/>
        </w:rPr>
        <w:t>而我们一生中，为人子女，为人夫妇，为人父母，为一己之欲、之役、之奴，可谓四方打拼，八方出击，汗流浃背，气喘吁吁；心平气顺、无忧无虑的人生时段，定是轻松、怡然的生命的黄昏。夕阳无限好</w:t>
      </w:r>
      <w:r>
        <w:rPr>
          <w:rFonts w:ascii="楷体_GB2312" w:hAnsi="楷体" w:eastAsia="楷体_GB2312"/>
          <w:b/>
        </w:rPr>
        <w:t>,</w:t>
      </w:r>
      <w:r>
        <w:rPr>
          <w:rFonts w:hint="eastAsia" w:ascii="楷体_GB2312" w:hAnsi="楷体" w:eastAsia="楷体_GB2312"/>
          <w:b/>
        </w:rPr>
        <w:t>从容度黄昏。</w:t>
      </w:r>
    </w:p>
    <w:p>
      <w:pPr>
        <w:spacing w:line="340" w:lineRule="exact"/>
        <w:rPr>
          <w:b/>
        </w:rPr>
      </w:pPr>
      <w:r>
        <w:rPr>
          <w:rFonts w:ascii="宋体" w:hAnsi="宋体"/>
          <w:b/>
        </w:rPr>
        <w:t>16</w:t>
      </w:r>
      <w:r>
        <w:rPr>
          <w:rFonts w:hint="eastAsia" w:ascii="宋体" w:hAnsi="宋体"/>
          <w:b/>
        </w:rPr>
        <w:t>．</w:t>
      </w:r>
      <w:r>
        <w:rPr>
          <w:rFonts w:hint="eastAsia"/>
          <w:b/>
        </w:rPr>
        <w:t>根据文意，补充下面空缺内容。</w:t>
      </w:r>
      <w:r>
        <w:rPr>
          <w:rFonts w:hint="eastAsia" w:ascii="宋体" w:hAnsi="宋体"/>
          <w:b/>
        </w:rPr>
        <w:t>（</w:t>
      </w:r>
      <w:r>
        <w:rPr>
          <w:rFonts w:ascii="宋体" w:hAnsi="宋体"/>
          <w:b/>
        </w:rPr>
        <w:t>3</w:t>
      </w:r>
      <w:r>
        <w:rPr>
          <w:rFonts w:hint="eastAsia" w:ascii="宋体" w:hAnsi="宋体"/>
          <w:b/>
        </w:rPr>
        <w:t>分）</w:t>
      </w:r>
    </w:p>
    <w:p>
      <w:pPr>
        <w:spacing w:line="340" w:lineRule="exact"/>
        <w:rPr>
          <w:rFonts w:ascii="宋体" w:hAnsi="宋体"/>
          <w:b/>
          <w:u w:val="single"/>
        </w:rPr>
      </w:pPr>
      <w:r>
        <w:rPr>
          <w:rFonts w:ascii="宋体" w:hAnsi="宋体"/>
          <w:b/>
        </w:rPr>
        <w:t xml:space="preserve">   </w:t>
      </w:r>
      <w:r>
        <w:rPr>
          <w:rFonts w:hint="eastAsia" w:ascii="宋体" w:hAnsi="宋体"/>
          <w:b/>
        </w:rPr>
        <w:t>小时候，</w:t>
      </w:r>
      <w:r>
        <w:rPr>
          <w:rFonts w:ascii="宋体" w:hAnsi="宋体"/>
          <w:b/>
          <w:u w:val="single"/>
        </w:rPr>
        <w:t xml:space="preserve">    </w:t>
      </w:r>
      <w:r>
        <w:rPr>
          <w:rFonts w:hint="eastAsia" w:ascii="宋体" w:hAnsi="宋体"/>
          <w:b/>
          <w:u w:val="single"/>
        </w:rPr>
        <w:t>①</w:t>
      </w:r>
      <w:r>
        <w:rPr>
          <w:rFonts w:ascii="宋体" w:hAnsi="宋体"/>
          <w:b/>
          <w:u w:val="single"/>
        </w:rPr>
        <w:t xml:space="preserve">    </w:t>
      </w:r>
      <w:r>
        <w:rPr>
          <w:rFonts w:hint="eastAsia" w:ascii="宋体" w:hAnsi="宋体"/>
          <w:b/>
        </w:rPr>
        <w:t>，畅谈人生愿望→</w:t>
      </w:r>
      <w:r>
        <w:rPr>
          <w:rFonts w:ascii="宋体" w:hAnsi="宋体"/>
          <w:b/>
        </w:rPr>
        <w:t>18</w:t>
      </w:r>
      <w:r>
        <w:rPr>
          <w:rFonts w:hint="eastAsia" w:ascii="宋体" w:hAnsi="宋体"/>
          <w:b/>
        </w:rPr>
        <w:t>岁，山村任教，</w:t>
      </w:r>
      <w:r>
        <w:rPr>
          <w:rFonts w:ascii="宋体" w:hAnsi="宋体"/>
          <w:b/>
          <w:u w:val="single"/>
        </w:rPr>
        <w:t xml:space="preserve">    </w:t>
      </w:r>
      <w:r>
        <w:rPr>
          <w:rFonts w:hint="eastAsia" w:ascii="宋体" w:hAnsi="宋体"/>
          <w:b/>
          <w:u w:val="single"/>
        </w:rPr>
        <w:t>②</w:t>
      </w:r>
      <w:r>
        <w:rPr>
          <w:rFonts w:ascii="宋体" w:hAnsi="宋体"/>
          <w:b/>
          <w:u w:val="single"/>
        </w:rPr>
        <w:t xml:space="preserve">    </w:t>
      </w:r>
      <w:r>
        <w:rPr>
          <w:rFonts w:hint="eastAsia" w:ascii="宋体" w:hAnsi="宋体"/>
          <w:b/>
        </w:rPr>
        <w:t>→中年，品味人生，</w:t>
      </w:r>
      <w:r>
        <w:rPr>
          <w:rFonts w:ascii="宋体" w:hAnsi="宋体"/>
          <w:b/>
          <w:u w:val="single"/>
        </w:rPr>
        <w:t xml:space="preserve">    </w:t>
      </w:r>
      <w:r>
        <w:rPr>
          <w:rFonts w:hint="eastAsia" w:ascii="宋体" w:hAnsi="宋体"/>
          <w:b/>
          <w:u w:val="single"/>
        </w:rPr>
        <w:t>③</w:t>
      </w:r>
      <w:r>
        <w:rPr>
          <w:rFonts w:ascii="宋体" w:hAnsi="宋体"/>
          <w:b/>
          <w:u w:val="single"/>
        </w:rPr>
        <w:t xml:space="preserve">     </w:t>
      </w:r>
    </w:p>
    <w:p>
      <w:pPr>
        <w:spacing w:line="340" w:lineRule="exact"/>
        <w:rPr>
          <w:rFonts w:ascii="宋体"/>
          <w:b/>
        </w:rPr>
      </w:pPr>
      <w:r>
        <w:rPr>
          <w:rFonts w:ascii="宋体" w:hAnsi="宋体"/>
          <w:b/>
        </w:rPr>
        <w:t>17</w:t>
      </w:r>
      <w:r>
        <w:rPr>
          <w:rFonts w:hint="eastAsia" w:ascii="宋体" w:hAnsi="宋体"/>
          <w:b/>
        </w:rPr>
        <w:t>．请从修辞手法的角度赏析第④段画线句子。（</w:t>
      </w:r>
      <w:r>
        <w:rPr>
          <w:rFonts w:ascii="宋体" w:hAnsi="宋体"/>
          <w:b/>
        </w:rPr>
        <w:t>3</w:t>
      </w:r>
      <w:r>
        <w:rPr>
          <w:rFonts w:hint="eastAsia" w:ascii="宋体" w:hAnsi="宋体"/>
          <w:b/>
        </w:rPr>
        <w:t>分）</w:t>
      </w:r>
    </w:p>
    <w:p>
      <w:pPr>
        <w:spacing w:line="340" w:lineRule="exact"/>
        <w:ind w:firstLine="422" w:firstLineChars="200"/>
        <w:rPr>
          <w:rFonts w:ascii="楷体_GB2312" w:hAnsi="宋体" w:eastAsia="楷体_GB2312"/>
          <w:b/>
        </w:rPr>
      </w:pPr>
      <w:r>
        <w:rPr>
          <w:rFonts w:hint="eastAsia" w:ascii="楷体_GB2312" w:hAnsi="楷体" w:eastAsia="楷体_GB2312"/>
          <w:b/>
        </w:rPr>
        <w:t>这时被落日收去，染成了万匹绸缎，又无情绞碎，投入大火炉。碎布褴褛在火里飘摇、燃烧，好像西天就要被烧塌。</w:t>
      </w:r>
    </w:p>
    <w:p>
      <w:pPr>
        <w:spacing w:line="340" w:lineRule="exact"/>
        <w:rPr>
          <w:rFonts w:ascii="宋体"/>
          <w:b/>
        </w:rPr>
      </w:pPr>
    </w:p>
    <w:p>
      <w:pPr>
        <w:spacing w:line="340" w:lineRule="exact"/>
        <w:rPr>
          <w:rFonts w:ascii="宋体"/>
          <w:b/>
        </w:rPr>
      </w:pPr>
    </w:p>
    <w:p>
      <w:pPr>
        <w:spacing w:line="340" w:lineRule="exact"/>
        <w:rPr>
          <w:rFonts w:ascii="宋体" w:hAnsi="宋体"/>
          <w:b/>
        </w:rPr>
      </w:pPr>
      <w:r>
        <w:rPr>
          <w:rFonts w:ascii="宋体" w:hAnsi="宋体"/>
          <w:b/>
        </w:rPr>
        <w:t>18</w:t>
      </w:r>
      <w:r>
        <w:rPr>
          <w:rFonts w:hint="eastAsia" w:ascii="宋体" w:hAnsi="宋体"/>
          <w:b/>
        </w:rPr>
        <w:t>．从结构和内容两方面，分析第⑨段的作用。（</w:t>
      </w:r>
      <w:r>
        <w:rPr>
          <w:rFonts w:ascii="宋体" w:hAnsi="宋体"/>
          <w:b/>
        </w:rPr>
        <w:t>4</w:t>
      </w:r>
      <w:r>
        <w:rPr>
          <w:rFonts w:hint="eastAsia" w:ascii="宋体" w:hAnsi="宋体"/>
          <w:b/>
        </w:rPr>
        <w:t>分）</w:t>
      </w:r>
      <w:r>
        <w:rPr>
          <w:rFonts w:ascii="宋体" w:hAnsi="宋体"/>
          <w:b/>
        </w:rPr>
        <w:t xml:space="preserve"> </w:t>
      </w:r>
    </w:p>
    <w:p>
      <w:pPr>
        <w:spacing w:line="340" w:lineRule="exact"/>
        <w:rPr>
          <w:rFonts w:ascii="宋体"/>
          <w:b/>
        </w:rPr>
      </w:pPr>
    </w:p>
    <w:p>
      <w:pPr>
        <w:spacing w:line="340" w:lineRule="exact"/>
        <w:rPr>
          <w:rFonts w:ascii="宋体"/>
          <w:b/>
        </w:rPr>
      </w:pPr>
    </w:p>
    <w:p>
      <w:pPr>
        <w:numPr>
          <w:ilvl w:val="0"/>
          <w:numId w:val="1"/>
        </w:numPr>
        <w:spacing w:line="340" w:lineRule="exact"/>
        <w:ind w:left="420" w:hanging="422" w:hangingChars="200"/>
        <w:rPr>
          <w:rFonts w:ascii="宋体"/>
          <w:b/>
        </w:rPr>
      </w:pPr>
      <w:r>
        <w:rPr>
          <w:rFonts w:hint="eastAsia"/>
          <w:b/>
        </w:rPr>
        <w:t>本文通过对黄昏美景以及自己人生经历的描写，传达出丰富的内涵，结合全文谈谈你的理解。</w:t>
      </w:r>
      <w:r>
        <w:rPr>
          <w:rFonts w:hint="eastAsia" w:ascii="宋体" w:hAnsi="宋体"/>
          <w:b/>
        </w:rPr>
        <w:t>（</w:t>
      </w:r>
      <w:r>
        <w:rPr>
          <w:rFonts w:ascii="宋体" w:hAnsi="宋体"/>
          <w:b/>
        </w:rPr>
        <w:t>2</w:t>
      </w:r>
      <w:r>
        <w:rPr>
          <w:rFonts w:hint="eastAsia" w:ascii="宋体" w:hAnsi="宋体"/>
          <w:b/>
        </w:rPr>
        <w:t>分）</w:t>
      </w:r>
    </w:p>
    <w:p>
      <w:pPr>
        <w:spacing w:line="340" w:lineRule="exact"/>
        <w:rPr>
          <w:rFonts w:ascii="宋体"/>
          <w:b/>
        </w:rPr>
      </w:pPr>
    </w:p>
    <w:p>
      <w:pPr>
        <w:spacing w:line="340" w:lineRule="exact"/>
        <w:rPr>
          <w:rFonts w:ascii="宋体"/>
          <w:b/>
        </w:rPr>
      </w:pPr>
    </w:p>
    <w:p>
      <w:pPr>
        <w:spacing w:line="340" w:lineRule="exact"/>
        <w:rPr>
          <w:rFonts w:ascii="黑体" w:hAnsi="黑体" w:eastAsia="黑体"/>
          <w:b/>
          <w:szCs w:val="21"/>
        </w:rPr>
      </w:pPr>
      <w:r>
        <w:rPr>
          <w:rFonts w:hint="eastAsia" w:ascii="黑体" w:hAnsi="黑体" w:eastAsia="黑体"/>
          <w:b/>
          <w:szCs w:val="21"/>
        </w:rPr>
        <w:t>（二）阅读下面的文章，完成</w:t>
      </w:r>
      <w:r>
        <w:rPr>
          <w:rFonts w:ascii="黑体" w:hAnsi="黑体" w:eastAsia="黑体"/>
          <w:b/>
          <w:szCs w:val="21"/>
        </w:rPr>
        <w:t>20—23</w:t>
      </w:r>
      <w:r>
        <w:rPr>
          <w:rFonts w:hint="eastAsia" w:ascii="黑体" w:hAnsi="黑体" w:eastAsia="黑体"/>
          <w:b/>
          <w:szCs w:val="21"/>
        </w:rPr>
        <w:t>题。（</w:t>
      </w:r>
      <w:r>
        <w:rPr>
          <w:rFonts w:ascii="黑体" w:hAnsi="黑体" w:eastAsia="黑体"/>
          <w:b/>
          <w:szCs w:val="21"/>
        </w:rPr>
        <w:t>10</w:t>
      </w:r>
      <w:r>
        <w:rPr>
          <w:rFonts w:hint="eastAsia" w:ascii="黑体" w:hAnsi="黑体" w:eastAsia="黑体"/>
          <w:b/>
          <w:szCs w:val="21"/>
        </w:rPr>
        <w:t>分）</w:t>
      </w:r>
    </w:p>
    <w:p>
      <w:pPr>
        <w:spacing w:line="340" w:lineRule="exact"/>
        <w:ind w:firstLine="422" w:firstLineChars="200"/>
        <w:jc w:val="center"/>
        <w:rPr>
          <w:rFonts w:ascii="宋体"/>
          <w:b/>
          <w:szCs w:val="21"/>
        </w:rPr>
      </w:pPr>
      <w:r>
        <w:rPr>
          <w:rFonts w:hint="eastAsia" w:ascii="宋体" w:hAnsi="宋体"/>
          <w:b/>
          <w:szCs w:val="21"/>
        </w:rPr>
        <w:t>妈妈的礼物</w:t>
      </w:r>
    </w:p>
    <w:p>
      <w:pPr>
        <w:spacing w:line="340" w:lineRule="exact"/>
        <w:ind w:firstLine="422" w:firstLineChars="200"/>
        <w:jc w:val="center"/>
        <w:rPr>
          <w:rFonts w:ascii="宋体"/>
          <w:b/>
          <w:szCs w:val="21"/>
        </w:rPr>
      </w:pPr>
      <w:r>
        <w:rPr>
          <w:rFonts w:hint="eastAsia" w:ascii="宋体" w:hAnsi="宋体"/>
          <w:b/>
          <w:szCs w:val="21"/>
        </w:rPr>
        <w:t>孙君飞</w:t>
      </w:r>
    </w:p>
    <w:p>
      <w:pPr>
        <w:spacing w:line="340" w:lineRule="exact"/>
        <w:rPr>
          <w:rFonts w:hint="eastAsia" w:ascii="楷体_GB2312" w:hAnsi="黑体" w:eastAsia="楷体_GB2312"/>
          <w:b/>
          <w:szCs w:val="21"/>
          <w:lang w:eastAsia="zh-CN"/>
        </w:rPr>
      </w:pPr>
      <w:r>
        <w:rPr>
          <w:rFonts w:ascii="宋体" w:hAnsi="宋体"/>
          <w:b/>
          <w:szCs w:val="21"/>
        </w:rPr>
        <w:t xml:space="preserve">    </w:t>
      </w:r>
      <w:r>
        <w:rPr>
          <w:rFonts w:hint="eastAsia" w:ascii="宋体" w:hAnsi="宋体"/>
          <w:b/>
          <w:szCs w:val="21"/>
        </w:rPr>
        <w:t>①</w:t>
      </w:r>
      <w:r>
        <w:rPr>
          <w:rFonts w:hint="eastAsia" w:ascii="楷体_GB2312" w:hAnsi="黑体" w:eastAsia="楷体_GB2312"/>
          <w:b/>
          <w:szCs w:val="21"/>
        </w:rPr>
        <w:t>妈妈提前被病魔带走了，她临走的时候，两只眼睛还像夜空中的星星那样。她没有什么能够留给女儿，她连一本书都没有</w:t>
      </w:r>
      <w:r>
        <w:rPr>
          <w:rFonts w:ascii="楷体_GB2312" w:hAnsi="黑体" w:eastAsia="楷体_GB2312"/>
          <w:b/>
          <w:szCs w:val="21"/>
        </w:rPr>
        <w:t>,</w:t>
      </w:r>
      <w:r>
        <w:rPr>
          <w:rFonts w:hint="eastAsia" w:ascii="楷体_GB2312" w:hAnsi="黑体" w:eastAsia="楷体_GB2312"/>
          <w:b/>
          <w:szCs w:val="21"/>
        </w:rPr>
        <w:t>也没有什么回忆录。她只留给女儿一个心形的红色小盒子，小到可以轻轻松松地握在手掌心里。“宝宝，妈妈永远的好宝宝！这是妈妈送给你的最特别的一件礼物，它可以送给你很多次、很多次，不是只有这一次。它当然值钱，但不仅仅是值钱。你一定要保护好它，就像保护你自己。亲爱的好宝宝，妈妈永远爱你！”说完这番话，她永远闭上了眼睛，但小女孩觉得妈妈的眼睛还像夜空中的星星那样。</w:t>
      </w:r>
      <w:r>
        <w:rPr>
          <w:rFonts w:hint="eastAsia" w:ascii="楷体_GB2312" w:hAnsi="黑体" w:eastAsia="楷体_GB2312"/>
          <w:b/>
          <w:color w:val="FFFFFF"/>
          <w:sz w:val="4"/>
          <w:szCs w:val="21"/>
          <w:lang w:eastAsia="zh-CN"/>
        </w:rPr>
        <w:t>[来源:学,科,网Z,X,X,K]</w:t>
      </w:r>
    </w:p>
    <w:p>
      <w:pPr>
        <w:spacing w:line="340" w:lineRule="exact"/>
        <w:rPr>
          <w:rFonts w:ascii="楷体_GB2312" w:hAnsi="黑体" w:eastAsia="楷体_GB2312"/>
          <w:b/>
          <w:szCs w:val="21"/>
        </w:rPr>
      </w:pPr>
      <w:r>
        <w:rPr>
          <w:rFonts w:ascii="楷体_GB2312" w:hAnsi="黑体" w:eastAsia="楷体_GB2312"/>
          <w:b/>
          <w:szCs w:val="21"/>
        </w:rPr>
        <w:t xml:space="preserve">   </w:t>
      </w:r>
      <w:r>
        <w:rPr>
          <w:rFonts w:ascii="宋体" w:hAnsi="宋体"/>
          <w:b/>
          <w:szCs w:val="21"/>
        </w:rPr>
        <w:t xml:space="preserve"> </w:t>
      </w:r>
      <w:r>
        <w:rPr>
          <w:rFonts w:hint="eastAsia" w:ascii="宋体" w:hAnsi="宋体"/>
          <w:b/>
          <w:szCs w:val="21"/>
        </w:rPr>
        <w:t>②</w:t>
      </w:r>
      <w:r>
        <w:rPr>
          <w:rFonts w:hint="eastAsia" w:ascii="楷体_GB2312" w:hAnsi="黑体" w:eastAsia="楷体_GB2312"/>
          <w:b/>
          <w:szCs w:val="21"/>
        </w:rPr>
        <w:t>不知道为什么，小女孩从一开始就没有打开过小盒子，越到后来越不想打开它。“这是妈妈留给我的最特别的礼物！”她感到这已经足够了，有这样一件小东西陪伴着自己，就已经足够了，不需要再打开盒子看里面是什么。妈妈叮嘱小女孩要像保护自己一样保护它，她相信自己办得到。</w:t>
      </w:r>
    </w:p>
    <w:p>
      <w:pPr>
        <w:spacing w:line="340" w:lineRule="exact"/>
        <w:ind w:firstLine="422" w:firstLineChars="200"/>
        <w:rPr>
          <w:rFonts w:ascii="楷体_GB2312" w:hAnsi="黑体" w:eastAsia="楷体_GB2312"/>
          <w:b/>
          <w:szCs w:val="21"/>
        </w:rPr>
      </w:pPr>
      <w:r>
        <w:rPr>
          <w:rFonts w:hint="eastAsia" w:ascii="宋体" w:hAnsi="宋体"/>
          <w:b/>
          <w:szCs w:val="21"/>
        </w:rPr>
        <w:t>③</w:t>
      </w:r>
      <w:r>
        <w:rPr>
          <w:rFonts w:hint="eastAsia" w:ascii="楷体_GB2312" w:hAnsi="黑体" w:eastAsia="楷体_GB2312"/>
          <w:b/>
          <w:szCs w:val="21"/>
        </w:rPr>
        <w:t>她不知道从哪里弄来一个钎子，去叮叮当当地凿一块大石头，想凿出一个安放小盒子的空洞。不过，她的力气不够大，凿得大石头火星四溅，进展却很缓慢。小女孩在妈妈走后，第一次委屈地哭了，哭得那么伤心。这时，一件奇怪的事情发生了：她的眼泪滴到小盒子上，清风一吹，变成了蜡。蜡一层层地将妈妈的礼物包裹起来，最后变成一枚夜明珠似的东西。这一下，小女孩破涕为笑了。可是</w:t>
      </w:r>
      <w:r>
        <w:rPr>
          <w:rFonts w:ascii="楷体_GB2312" w:hAnsi="黑体" w:eastAsia="楷体_GB2312"/>
          <w:b/>
          <w:szCs w:val="21"/>
        </w:rPr>
        <w:t>,</w:t>
      </w:r>
      <w:r>
        <w:rPr>
          <w:rFonts w:hint="eastAsia" w:ascii="楷体_GB2312" w:hAnsi="黑体" w:eastAsia="楷体_GB2312"/>
          <w:b/>
          <w:szCs w:val="21"/>
        </w:rPr>
        <w:t>另一件奇怪的事情又发生了：她家</w:t>
      </w:r>
      <w:r>
        <w:rPr>
          <w:rFonts w:hint="eastAsia" w:ascii="楷体_GB2312" w:hAnsi="黑体" w:eastAsia="楷体_GB2312"/>
          <w:b/>
          <w:szCs w:val="21"/>
        </w:rPr>
        <w:pict>
          <v:shape id="_x0000_i1037" o:spt="75" alt="学科网(www.zxxk.com)--教育资源门户，提供试卷、教案、课件、论文、素材及各类教学资源下载，还有大量而丰富的教学相关资讯！" type="#_x0000_t75" style="height:1.6pt;width:1.8pt;" filled="f" o:preferrelative="t" stroked="f" coordsize="21600,21600">
            <v:path/>
            <v:fill on="f" focussize="0,0"/>
            <v:stroke on="f" joinstyle="miter"/>
            <v:imagedata r:id="rId10" o:title="34105845299"/>
            <o:lock v:ext="edit" aspectratio="t"/>
            <w10:wrap type="none"/>
            <w10:anchorlock/>
          </v:shape>
        </w:pict>
      </w:r>
      <w:r>
        <w:rPr>
          <w:rFonts w:hint="eastAsia" w:ascii="楷体_GB2312" w:hAnsi="黑体" w:eastAsia="楷体_GB2312"/>
          <w:b/>
          <w:szCs w:val="21"/>
        </w:rPr>
        <w:t>的一只大母鹅突然跑过来，一口将这枚“夜明珠”吞进肚子里。小女孩惊呆了，却不能狠狠地揍大母鹅一顿，逼迫它交出她的宝贝礼物。因为这是她家唯一的一只鹅，家里的盐、米和油，包括她用的书籍、纸张都是大母鹅下的蛋换来的。既然什么也不能做，小女孩只能眼睁睁地看着大母鹅，更加伤心地哭起来。今天怎么这么倒霉啊？她感到自己是世界上最不幸的人。</w:t>
      </w:r>
    </w:p>
    <w:p>
      <w:pPr>
        <w:spacing w:line="340" w:lineRule="exact"/>
        <w:ind w:firstLine="422" w:firstLineChars="200"/>
        <w:rPr>
          <w:rFonts w:ascii="楷体_GB2312" w:hAnsi="黑体" w:eastAsia="楷体_GB2312"/>
          <w:b/>
          <w:szCs w:val="21"/>
        </w:rPr>
      </w:pPr>
      <w:r>
        <w:rPr>
          <w:rFonts w:hint="eastAsia" w:ascii="宋体" w:hAnsi="宋体"/>
          <w:b/>
          <w:szCs w:val="21"/>
        </w:rPr>
        <w:t>④</w:t>
      </w:r>
      <w:r>
        <w:rPr>
          <w:rFonts w:hint="eastAsia" w:ascii="楷体_GB2312" w:hAnsi="黑体" w:eastAsia="楷体_GB2312"/>
          <w:b/>
          <w:szCs w:val="21"/>
        </w:rPr>
        <w:t>正在哭着，又一件奇怪的事情发生了：这只大母鹅就在小女孩附近的干草堆上产下了一枚稍微有些奇怪的鹅蛋，一是它接近圆形，二是它泛着红光。大母鹅下蛋以后，嘎嘎地叫了两声，又过来用大扁嘴巴衔小女孩的裤脚。当小女孩捧起这枚鹅蛋，觉得它有些沉重。对着阳光仔细一看，里面竟躺着那枚夜明珠似的盒子！妈妈的礼物失而复得，她第二次破涕为笑，兴奋地抱起大母鹅，亲了又亲。礼物外边的蛋壳跟石头一样结实，但却是透光的，不仔细看，别人还认为是个蛋形玩具。这样的玩具也太多太普通了，谁会想着要打开它呢？就这样，妈妈送给小女孩的特别礼物，一直安然无恙地呆在她的身旁。</w:t>
      </w:r>
    </w:p>
    <w:p>
      <w:pPr>
        <w:spacing w:line="340" w:lineRule="exact"/>
        <w:ind w:firstLine="422" w:firstLineChars="200"/>
        <w:rPr>
          <w:rFonts w:ascii="楷体_GB2312" w:hAnsi="黑体" w:eastAsia="楷体_GB2312"/>
          <w:b/>
          <w:szCs w:val="21"/>
        </w:rPr>
      </w:pPr>
      <w:r>
        <w:rPr>
          <w:rFonts w:hint="eastAsia" w:ascii="宋体" w:hAnsi="宋体"/>
          <w:b/>
          <w:szCs w:val="21"/>
        </w:rPr>
        <w:t>⑤</w:t>
      </w:r>
      <w:r>
        <w:rPr>
          <w:rFonts w:hint="eastAsia" w:ascii="楷体_GB2312" w:hAnsi="黑体" w:eastAsia="楷体_GB2312"/>
          <w:b/>
          <w:szCs w:val="21"/>
        </w:rPr>
        <w:t>孤单的时候，生病的时候，饥饿的时候，受伤的时候……她都会想起这件小礼物，都会握着这枚泛着红光的“大鹅蛋”看了又看，吻了又吻。每次见到它，她都觉得是妈妈送的新礼物，她喜欢得不得了的新礼物</w:t>
      </w:r>
      <w:r>
        <w:rPr>
          <w:rFonts w:ascii="宋体" w:hAnsi="宋体"/>
          <w:b/>
          <w:szCs w:val="21"/>
        </w:rPr>
        <w:t>——</w:t>
      </w:r>
      <w:r>
        <w:rPr>
          <w:rFonts w:hint="eastAsia" w:ascii="楷体_GB2312" w:hAnsi="黑体" w:eastAsia="楷体_GB2312"/>
          <w:b/>
          <w:szCs w:val="21"/>
        </w:rPr>
        <w:t>它果然可以送了一次又一次，虽然在外人看来，它仅仅只有“一个”，只能送上一次。</w:t>
      </w:r>
    </w:p>
    <w:p>
      <w:pPr>
        <w:spacing w:line="340" w:lineRule="exact"/>
        <w:rPr>
          <w:rFonts w:ascii="楷体_GB2312" w:hAnsi="黑体" w:eastAsia="楷体_GB2312"/>
          <w:b/>
          <w:szCs w:val="21"/>
        </w:rPr>
      </w:pPr>
      <w:r>
        <w:rPr>
          <w:rFonts w:ascii="楷体_GB2312" w:hAnsi="黑体" w:eastAsia="楷体_GB2312"/>
          <w:b/>
          <w:szCs w:val="21"/>
        </w:rPr>
        <w:t xml:space="preserve">   </w:t>
      </w:r>
      <w:r>
        <w:rPr>
          <w:rFonts w:ascii="宋体" w:hAnsi="宋体"/>
          <w:b/>
          <w:szCs w:val="21"/>
        </w:rPr>
        <w:t xml:space="preserve"> </w:t>
      </w:r>
      <w:r>
        <w:rPr>
          <w:rFonts w:hint="eastAsia" w:ascii="宋体" w:hAnsi="宋体"/>
          <w:b/>
          <w:szCs w:val="21"/>
        </w:rPr>
        <w:t>⑥</w:t>
      </w:r>
      <w:r>
        <w:rPr>
          <w:rFonts w:hint="eastAsia" w:ascii="楷体_GB2312" w:hAnsi="黑体" w:eastAsia="楷体_GB2312"/>
          <w:b/>
          <w:szCs w:val="21"/>
        </w:rPr>
        <w:t>有一年，小女孩穷得吃不饱饭，想卖掉妈妈的礼物，它也许是一块金子，或是一颗钻石呢。幸好小女孩没有打开它！当想到自己可能还拥有一块金子甚至一颗钻石时，小女孩就有了勇气和力量。第二年，小女孩真的拥有了一块金子；第三年，小女孩就拥有了一颗钻石。后来，小女孩长成大女孩，大女孩又长成一个妈妈。别人都说她长得很像很像她的妈妈，她的女儿也很像很像她。</w:t>
      </w:r>
    </w:p>
    <w:p>
      <w:pPr>
        <w:spacing w:line="340" w:lineRule="exact"/>
        <w:ind w:firstLine="420"/>
        <w:rPr>
          <w:rFonts w:ascii="楷体_GB2312" w:hAnsi="黑体" w:eastAsia="楷体_GB2312"/>
          <w:b/>
          <w:szCs w:val="21"/>
        </w:rPr>
      </w:pPr>
      <w:r>
        <w:rPr>
          <w:rFonts w:hint="eastAsia" w:ascii="宋体" w:hAnsi="宋体"/>
          <w:b/>
          <w:szCs w:val="21"/>
        </w:rPr>
        <w:t>⑦</w:t>
      </w:r>
      <w:r>
        <w:rPr>
          <w:rFonts w:hint="eastAsia" w:ascii="楷体_GB2312" w:hAnsi="黑体" w:eastAsia="楷体_GB2312"/>
          <w:b/>
          <w:szCs w:val="21"/>
        </w:rPr>
        <w:t>小女孩曾经问过大母鹅，你知道妈妈的礼物是什么吗？它不说话，就那么凝视着她。突然，从它的嘴里掉下来一枚玻璃球。</w:t>
      </w:r>
      <w:r>
        <w:rPr>
          <w:rFonts w:hint="eastAsia" w:ascii="楷体_GB2312" w:hAnsi="黑体" w:eastAsia="楷体_GB2312"/>
          <w:b/>
          <w:szCs w:val="21"/>
          <w:u w:val="single"/>
        </w:rPr>
        <w:t>小女孩非常高兴，她认为这是最好的答案</w:t>
      </w:r>
      <w:r>
        <w:rPr>
          <w:rFonts w:hint="eastAsia" w:ascii="楷体_GB2312" w:hAnsi="黑体" w:eastAsia="楷体_GB2312"/>
          <w:b/>
          <w:szCs w:val="21"/>
        </w:rPr>
        <w:t>。</w:t>
      </w:r>
    </w:p>
    <w:p>
      <w:pPr>
        <w:widowControl/>
        <w:shd w:val="clear" w:color="auto" w:fill="FFFFFF"/>
        <w:spacing w:line="340" w:lineRule="exact"/>
        <w:rPr>
          <w:rFonts w:ascii="宋体"/>
          <w:b/>
          <w:szCs w:val="21"/>
        </w:rPr>
      </w:pPr>
    </w:p>
    <w:p>
      <w:pPr>
        <w:widowControl/>
        <w:shd w:val="clear" w:color="auto" w:fill="FFFFFF"/>
        <w:spacing w:line="340" w:lineRule="exact"/>
        <w:rPr>
          <w:rFonts w:ascii="宋体" w:cs="宋体"/>
          <w:b/>
          <w:kern w:val="0"/>
          <w:szCs w:val="21"/>
        </w:rPr>
      </w:pPr>
      <w:r>
        <w:rPr>
          <w:rFonts w:ascii="宋体" w:hAnsi="宋体"/>
          <w:b/>
          <w:szCs w:val="21"/>
        </w:rPr>
        <w:t>20</w:t>
      </w:r>
      <w:r>
        <w:rPr>
          <w:rFonts w:hint="eastAsia" w:ascii="宋体" w:hAnsi="宋体"/>
          <w:b/>
        </w:rPr>
        <w:t>．</w:t>
      </w:r>
      <w:r>
        <w:rPr>
          <w:rFonts w:hint="eastAsia" w:ascii="宋体" w:hAnsi="宋体"/>
          <w:b/>
          <w:szCs w:val="21"/>
        </w:rPr>
        <w:t>文章以“妈妈的礼物”为题目有何作用？</w:t>
      </w:r>
      <w:r>
        <w:rPr>
          <w:rFonts w:hint="eastAsia" w:ascii="宋体" w:hAnsi="宋体" w:cs="宋体"/>
          <w:b/>
          <w:kern w:val="0"/>
          <w:szCs w:val="21"/>
        </w:rPr>
        <w:t>（</w:t>
      </w:r>
      <w:r>
        <w:rPr>
          <w:rFonts w:ascii="宋体" w:hAnsi="宋体" w:cs="宋体"/>
          <w:b/>
          <w:kern w:val="0"/>
          <w:szCs w:val="21"/>
        </w:rPr>
        <w:t>2</w:t>
      </w:r>
      <w:r>
        <w:rPr>
          <w:rFonts w:hint="eastAsia" w:ascii="宋体" w:hAnsi="宋体" w:cs="宋体"/>
          <w:b/>
          <w:kern w:val="0"/>
          <w:szCs w:val="21"/>
        </w:rPr>
        <w:t>分）</w:t>
      </w:r>
    </w:p>
    <w:p>
      <w:pPr>
        <w:widowControl/>
        <w:shd w:val="clear" w:color="auto" w:fill="FFFFFF"/>
        <w:spacing w:line="340" w:lineRule="exact"/>
        <w:rPr>
          <w:rFonts w:ascii="宋体" w:cs="宋体"/>
          <w:b/>
          <w:kern w:val="0"/>
          <w:szCs w:val="21"/>
        </w:rPr>
      </w:pPr>
    </w:p>
    <w:p>
      <w:pPr>
        <w:widowControl/>
        <w:shd w:val="clear" w:color="auto" w:fill="FFFFFF"/>
        <w:spacing w:line="340" w:lineRule="exact"/>
        <w:ind w:left="420" w:hanging="422" w:hangingChars="200"/>
        <w:rPr>
          <w:rFonts w:ascii="宋体" w:cs="宋体"/>
          <w:b/>
          <w:kern w:val="0"/>
          <w:szCs w:val="21"/>
        </w:rPr>
      </w:pPr>
      <w:r>
        <w:rPr>
          <w:rFonts w:ascii="宋体" w:hAnsi="宋体"/>
          <w:b/>
          <w:szCs w:val="21"/>
        </w:rPr>
        <w:t>21</w:t>
      </w:r>
      <w:r>
        <w:rPr>
          <w:rFonts w:hint="eastAsia" w:ascii="宋体" w:hAnsi="宋体"/>
          <w:b/>
        </w:rPr>
        <w:t>．</w:t>
      </w:r>
      <w:r>
        <w:rPr>
          <w:rFonts w:hint="eastAsia" w:ascii="宋体" w:hAnsi="宋体"/>
          <w:b/>
          <w:szCs w:val="21"/>
        </w:rPr>
        <w:t>本文是一篇童话，围绕妈妈的礼物，发生了哪些曲折离奇的故事？请用简洁的语言概括。（答出三个即可）</w:t>
      </w:r>
      <w:r>
        <w:rPr>
          <w:rFonts w:hint="eastAsia" w:ascii="宋体" w:hAnsi="宋体" w:cs="宋体"/>
          <w:b/>
          <w:kern w:val="0"/>
          <w:szCs w:val="21"/>
        </w:rPr>
        <w:t>（</w:t>
      </w:r>
      <w:r>
        <w:rPr>
          <w:rFonts w:ascii="宋体" w:hAnsi="宋体" w:cs="宋体"/>
          <w:b/>
          <w:kern w:val="0"/>
          <w:szCs w:val="21"/>
        </w:rPr>
        <w:t>3</w:t>
      </w:r>
      <w:r>
        <w:rPr>
          <w:rFonts w:hint="eastAsia" w:ascii="宋体" w:hAnsi="宋体" w:cs="宋体"/>
          <w:b/>
          <w:kern w:val="0"/>
          <w:szCs w:val="21"/>
        </w:rPr>
        <w:t>分）</w:t>
      </w:r>
    </w:p>
    <w:p>
      <w:pPr>
        <w:widowControl/>
        <w:shd w:val="clear" w:color="auto" w:fill="FFFFFF"/>
        <w:spacing w:line="340" w:lineRule="exact"/>
        <w:rPr>
          <w:rFonts w:ascii="宋体" w:cs="宋体"/>
          <w:b/>
          <w:kern w:val="0"/>
          <w:szCs w:val="21"/>
        </w:rPr>
      </w:pPr>
    </w:p>
    <w:p>
      <w:pPr>
        <w:pStyle w:val="12"/>
        <w:snapToGrid w:val="0"/>
        <w:spacing w:line="340" w:lineRule="exact"/>
        <w:ind w:left="420" w:hanging="422" w:hangingChars="200"/>
        <w:textAlignment w:val="center"/>
        <w:rPr>
          <w:rFonts w:ascii="宋体" w:cs="Times New Roman"/>
          <w:b/>
          <w:szCs w:val="21"/>
        </w:rPr>
      </w:pPr>
      <w:r>
        <w:rPr>
          <w:rFonts w:ascii="宋体" w:hAnsi="宋体" w:cs="Times New Roman"/>
          <w:b/>
          <w:szCs w:val="21"/>
        </w:rPr>
        <w:t>22</w:t>
      </w:r>
      <w:r>
        <w:rPr>
          <w:rFonts w:hint="eastAsia" w:ascii="宋体" w:hAnsi="宋体"/>
          <w:b/>
        </w:rPr>
        <w:t>．</w:t>
      </w:r>
      <w:r>
        <w:rPr>
          <w:rFonts w:hint="eastAsia" w:ascii="宋体" w:hAnsi="宋体"/>
          <w:b/>
          <w:szCs w:val="21"/>
        </w:rPr>
        <w:t>妈妈的礼物具有“神奇的魔力”。联系全文，下列选项中不属于礼物“神奇魔力”的一项是</w:t>
      </w:r>
      <w:r>
        <w:rPr>
          <w:rFonts w:hint="eastAsia" w:ascii="宋体" w:hAnsi="宋体" w:cs="Times New Roman"/>
          <w:b/>
          <w:szCs w:val="21"/>
        </w:rPr>
        <w:t>（</w:t>
      </w:r>
      <w:r>
        <w:rPr>
          <w:rFonts w:ascii="宋体" w:hAnsi="宋体" w:cs="Times New Roman"/>
          <w:b/>
          <w:szCs w:val="21"/>
        </w:rPr>
        <w:t>2</w:t>
      </w:r>
      <w:r>
        <w:rPr>
          <w:rFonts w:hint="eastAsia" w:ascii="宋体" w:hAnsi="宋体" w:cs="Times New Roman"/>
          <w:b/>
          <w:szCs w:val="21"/>
        </w:rPr>
        <w:t>分）</w:t>
      </w:r>
    </w:p>
    <w:p>
      <w:pPr>
        <w:spacing w:line="340" w:lineRule="exact"/>
        <w:ind w:firstLine="422" w:firstLineChars="200"/>
        <w:rPr>
          <w:b/>
        </w:rPr>
      </w:pPr>
      <w:r>
        <w:rPr>
          <w:rFonts w:ascii="宋体" w:hAnsi="宋体"/>
          <w:b/>
        </w:rPr>
        <w:t>A</w:t>
      </w:r>
      <w:r>
        <w:rPr>
          <w:rFonts w:hint="eastAsia"/>
          <w:b/>
        </w:rPr>
        <w:t>．小女孩可以随时见到自己的妈妈。</w:t>
      </w:r>
    </w:p>
    <w:p>
      <w:pPr>
        <w:spacing w:line="340" w:lineRule="exact"/>
        <w:ind w:firstLine="422" w:firstLineChars="200"/>
        <w:rPr>
          <w:rFonts w:hint="eastAsia" w:eastAsia="宋体"/>
          <w:b/>
          <w:lang w:eastAsia="zh-CN"/>
        </w:rPr>
      </w:pPr>
      <w:r>
        <w:rPr>
          <w:rFonts w:ascii="宋体" w:hAnsi="宋体"/>
          <w:b/>
        </w:rPr>
        <w:t>B</w:t>
      </w:r>
      <w:r>
        <w:rPr>
          <w:rFonts w:hint="eastAsia"/>
          <w:b/>
        </w:rPr>
        <w:t>．</w:t>
      </w:r>
      <w:r>
        <w:rPr>
          <w:rFonts w:hint="eastAsia" w:ascii="宋体" w:hAnsi="宋体"/>
          <w:b/>
          <w:szCs w:val="21"/>
        </w:rPr>
        <w:t>可以送了一次又一次</w:t>
      </w:r>
      <w:r>
        <w:rPr>
          <w:rFonts w:hint="eastAsia"/>
          <w:b/>
        </w:rPr>
        <w:t>。</w:t>
      </w:r>
      <w:r>
        <w:rPr>
          <w:rFonts w:hint="eastAsia" w:eastAsia="宋体"/>
          <w:b/>
          <w:lang w:eastAsia="zh-CN"/>
        </w:rPr>
        <w:pict>
          <v:shape id="_x0000_i1038" o:spt="75" alt="学科网(www.zxxk.com)--教育资源门户，提供试卷、教案、课件、论文、素材及各类教学资源下载，还有大量而丰富的教学相关资讯！" type="#_x0000_t75" style="height:1.6pt;width:1.9pt;" filled="f" o:preferrelative="t" stroked="f" coordsize="21600,21600">
            <v:path/>
            <v:fill on="f" focussize="0,0"/>
            <v:stroke on="f" joinstyle="miter"/>
            <v:imagedata r:id="rId10" o:title="34105845299"/>
            <o:lock v:ext="edit" aspectratio="t"/>
            <w10:wrap type="none"/>
            <w10:anchorlock/>
          </v:shape>
        </w:pict>
      </w:r>
    </w:p>
    <w:p>
      <w:pPr>
        <w:spacing w:line="340" w:lineRule="exact"/>
        <w:ind w:firstLine="422" w:firstLineChars="200"/>
        <w:rPr>
          <w:b/>
        </w:rPr>
      </w:pPr>
      <w:r>
        <w:rPr>
          <w:rFonts w:ascii="宋体" w:hAnsi="宋体"/>
          <w:b/>
        </w:rPr>
        <w:t>C</w:t>
      </w:r>
      <w:r>
        <w:rPr>
          <w:rFonts w:hint="eastAsia"/>
          <w:b/>
        </w:rPr>
        <w:t>．</w:t>
      </w:r>
      <w:r>
        <w:rPr>
          <w:rFonts w:hint="eastAsia" w:ascii="宋体" w:hAnsi="宋体"/>
          <w:b/>
          <w:szCs w:val="21"/>
        </w:rPr>
        <w:t>它给了小女孩无穷的勇气和力量。</w:t>
      </w:r>
    </w:p>
    <w:p>
      <w:pPr>
        <w:spacing w:line="340" w:lineRule="exact"/>
        <w:ind w:firstLine="422" w:firstLineChars="200"/>
        <w:rPr>
          <w:b/>
        </w:rPr>
      </w:pPr>
      <w:r>
        <w:rPr>
          <w:rFonts w:ascii="宋体" w:hAnsi="宋体"/>
          <w:b/>
        </w:rPr>
        <w:t>D</w:t>
      </w:r>
      <w:r>
        <w:rPr>
          <w:rFonts w:hint="eastAsia" w:ascii="宋体" w:hAnsi="宋体"/>
          <w:b/>
        </w:rPr>
        <w:t>．</w:t>
      </w:r>
      <w:r>
        <w:rPr>
          <w:rFonts w:hint="eastAsia" w:ascii="宋体" w:hAnsi="宋体"/>
          <w:b/>
          <w:szCs w:val="21"/>
        </w:rPr>
        <w:t>小女孩依靠它战胜了许多的挫折和困难。</w:t>
      </w:r>
    </w:p>
    <w:p>
      <w:pPr>
        <w:pStyle w:val="12"/>
        <w:snapToGrid w:val="0"/>
        <w:spacing w:line="340" w:lineRule="exact"/>
        <w:ind w:left="420" w:hanging="422" w:hangingChars="200"/>
        <w:textAlignment w:val="center"/>
        <w:rPr>
          <w:rFonts w:ascii="宋体" w:cs="Times New Roman"/>
          <w:b/>
          <w:szCs w:val="21"/>
        </w:rPr>
      </w:pPr>
      <w:r>
        <w:rPr>
          <w:rFonts w:ascii="宋体" w:hAnsi="宋体" w:cs="Times New Roman"/>
          <w:b/>
          <w:szCs w:val="21"/>
        </w:rPr>
        <w:t>23</w:t>
      </w:r>
      <w:r>
        <w:rPr>
          <w:rFonts w:hint="eastAsia" w:ascii="宋体" w:hAnsi="宋体"/>
          <w:b/>
        </w:rPr>
        <w:t>．</w:t>
      </w:r>
      <w:r>
        <w:rPr>
          <w:rFonts w:hint="eastAsia" w:ascii="宋体" w:hAnsi="宋体"/>
          <w:b/>
          <w:szCs w:val="21"/>
        </w:rPr>
        <w:t>文章结尾说“小女孩非常高兴，她认为这是最好的答案。”这“最好的答案”是什么？联系全文谈谈你的理解。</w:t>
      </w:r>
      <w:r>
        <w:rPr>
          <w:rFonts w:hint="eastAsia" w:ascii="宋体" w:hAnsi="宋体" w:cs="Times New Roman"/>
          <w:b/>
          <w:szCs w:val="21"/>
        </w:rPr>
        <w:t>（</w:t>
      </w:r>
      <w:r>
        <w:rPr>
          <w:rFonts w:ascii="宋体" w:hAnsi="宋体" w:cs="Times New Roman"/>
          <w:b/>
          <w:szCs w:val="21"/>
        </w:rPr>
        <w:t>3</w:t>
      </w:r>
      <w:r>
        <w:rPr>
          <w:rFonts w:hint="eastAsia" w:ascii="宋体" w:hAnsi="宋体" w:cs="Times New Roman"/>
          <w:b/>
          <w:szCs w:val="21"/>
        </w:rPr>
        <w:t>分）</w:t>
      </w:r>
    </w:p>
    <w:p>
      <w:pPr>
        <w:widowControl/>
        <w:spacing w:line="340" w:lineRule="exact"/>
        <w:rPr>
          <w:rFonts w:ascii="宋体" w:cs="宋体"/>
          <w:b/>
          <w:kern w:val="0"/>
          <w:sz w:val="24"/>
        </w:rPr>
      </w:pPr>
    </w:p>
    <w:p>
      <w:pPr>
        <w:widowControl/>
        <w:spacing w:line="340" w:lineRule="exact"/>
        <w:rPr>
          <w:rFonts w:ascii="宋体" w:cs="宋体"/>
          <w:b/>
          <w:kern w:val="0"/>
          <w:sz w:val="24"/>
        </w:rPr>
      </w:pPr>
    </w:p>
    <w:p>
      <w:pPr>
        <w:spacing w:line="340" w:lineRule="exact"/>
        <w:jc w:val="center"/>
        <w:rPr>
          <w:rFonts w:ascii="黑体" w:hAnsi="黑体" w:eastAsia="黑体"/>
          <w:b/>
          <w:sz w:val="24"/>
        </w:rPr>
      </w:pPr>
      <w:r>
        <w:rPr>
          <w:rFonts w:hint="eastAsia" w:ascii="黑体" w:hAnsi="黑体" w:eastAsia="黑体"/>
          <w:b/>
          <w:sz w:val="24"/>
        </w:rPr>
        <w:t>第三部分</w:t>
      </w:r>
      <w:r>
        <w:rPr>
          <w:rFonts w:ascii="黑体" w:hAnsi="黑体" w:eastAsia="黑体"/>
          <w:b/>
          <w:sz w:val="24"/>
        </w:rPr>
        <w:t xml:space="preserve">  </w:t>
      </w:r>
      <w:r>
        <w:rPr>
          <w:rFonts w:hint="eastAsia" w:ascii="黑体" w:hAnsi="黑体" w:eastAsia="黑体"/>
          <w:b/>
          <w:sz w:val="24"/>
        </w:rPr>
        <w:t>写作（</w:t>
      </w:r>
      <w:r>
        <w:rPr>
          <w:rFonts w:ascii="黑体" w:hAnsi="黑体" w:eastAsia="黑体"/>
          <w:b/>
          <w:sz w:val="24"/>
        </w:rPr>
        <w:t>50</w:t>
      </w:r>
      <w:r>
        <w:rPr>
          <w:rFonts w:hint="eastAsia" w:ascii="黑体" w:hAnsi="黑体" w:eastAsia="黑体"/>
          <w:b/>
          <w:sz w:val="24"/>
        </w:rPr>
        <w:t>分）</w:t>
      </w:r>
    </w:p>
    <w:p>
      <w:pPr>
        <w:spacing w:line="340" w:lineRule="exact"/>
        <w:rPr>
          <w:rFonts w:ascii="黑体" w:hAnsi="宋体" w:eastAsia="黑体"/>
          <w:b/>
          <w:szCs w:val="21"/>
        </w:rPr>
      </w:pPr>
      <w:r>
        <w:rPr>
          <w:rFonts w:hint="eastAsia" w:ascii="黑体" w:hAnsi="宋体" w:eastAsia="黑体"/>
          <w:b/>
          <w:szCs w:val="21"/>
        </w:rPr>
        <w:t>六、作文（</w:t>
      </w:r>
      <w:r>
        <w:rPr>
          <w:rFonts w:ascii="黑体" w:hAnsi="宋体" w:eastAsia="黑体"/>
          <w:b/>
          <w:szCs w:val="21"/>
        </w:rPr>
        <w:t>50</w:t>
      </w:r>
      <w:r>
        <w:rPr>
          <w:rFonts w:hint="eastAsia" w:ascii="黑体" w:hAnsi="宋体" w:eastAsia="黑体"/>
          <w:b/>
          <w:szCs w:val="21"/>
        </w:rPr>
        <w:t>分）</w:t>
      </w:r>
    </w:p>
    <w:p>
      <w:pPr>
        <w:spacing w:line="340" w:lineRule="exact"/>
        <w:rPr>
          <w:rFonts w:ascii="宋体"/>
          <w:b/>
          <w:szCs w:val="21"/>
        </w:rPr>
      </w:pPr>
      <w:r>
        <w:rPr>
          <w:rFonts w:ascii="宋体" w:hAnsi="宋体"/>
          <w:b/>
        </w:rPr>
        <w:t>24</w:t>
      </w:r>
      <w:r>
        <w:rPr>
          <w:rFonts w:hint="eastAsia" w:ascii="宋体" w:hAnsi="宋体"/>
          <w:b/>
        </w:rPr>
        <w:t>．</w:t>
      </w:r>
      <w:r>
        <w:rPr>
          <w:rFonts w:hint="eastAsia" w:ascii="宋体" w:hAnsi="宋体"/>
          <w:b/>
          <w:szCs w:val="21"/>
        </w:rPr>
        <w:t>阅读下面的文字，按要求作文。（</w:t>
      </w:r>
      <w:r>
        <w:rPr>
          <w:rFonts w:ascii="宋体" w:hAnsi="宋体"/>
          <w:b/>
          <w:szCs w:val="21"/>
        </w:rPr>
        <w:t>50</w:t>
      </w:r>
      <w:r>
        <w:rPr>
          <w:rFonts w:hint="eastAsia" w:ascii="宋体" w:hAnsi="宋体"/>
          <w:b/>
          <w:szCs w:val="21"/>
        </w:rPr>
        <w:t>分）</w:t>
      </w:r>
    </w:p>
    <w:p>
      <w:pPr>
        <w:spacing w:line="340" w:lineRule="exact"/>
        <w:ind w:firstLine="422" w:firstLineChars="200"/>
        <w:rPr>
          <w:rFonts w:ascii="宋体"/>
          <w:b/>
        </w:rPr>
      </w:pPr>
      <w:r>
        <w:rPr>
          <w:rFonts w:hint="eastAsia" w:ascii="楷体_GB2312" w:hAnsi="宋体" w:eastAsia="楷体_GB2312"/>
          <w:b/>
        </w:rPr>
        <w:t>生活中，总有一些美好，会触动我们的心灵、温暖我们的人生。与家人共享的温馨，与朋友相处的愉悦，与书籍相伴的充实，与美景融合的慨叹……</w:t>
      </w:r>
    </w:p>
    <w:p>
      <w:pPr>
        <w:spacing w:line="340" w:lineRule="exact"/>
        <w:ind w:firstLine="422" w:firstLineChars="200"/>
        <w:rPr>
          <w:rFonts w:ascii="宋体"/>
          <w:b/>
        </w:rPr>
      </w:pPr>
      <w:r>
        <w:rPr>
          <w:rFonts w:hint="eastAsia" w:ascii="宋体" w:hAnsi="宋体"/>
          <w:b/>
        </w:rPr>
        <w:t>请以“</w:t>
      </w:r>
      <w:r>
        <w:rPr>
          <w:rFonts w:hint="eastAsia" w:ascii="黑体" w:hAnsi="宋体" w:eastAsia="黑体"/>
          <w:b/>
        </w:rPr>
        <w:t>遇见美好</w:t>
      </w:r>
      <w:r>
        <w:rPr>
          <w:rFonts w:hint="eastAsia" w:ascii="宋体" w:hAnsi="宋体"/>
          <w:b/>
        </w:rPr>
        <w:t>”为题，</w:t>
      </w:r>
      <w:r>
        <w:rPr>
          <w:rFonts w:hint="eastAsia"/>
          <w:b/>
        </w:rPr>
        <w:t>写一篇不少于</w:t>
      </w:r>
      <w:r>
        <w:rPr>
          <w:rFonts w:ascii="宋体" w:hAnsi="宋体"/>
          <w:b/>
        </w:rPr>
        <w:t>500</w:t>
      </w:r>
      <w:r>
        <w:rPr>
          <w:rFonts w:hint="eastAsia"/>
          <w:b/>
        </w:rPr>
        <w:t>字的记叙文</w:t>
      </w:r>
      <w:r>
        <w:rPr>
          <w:rFonts w:hint="eastAsia" w:ascii="宋体" w:hAnsi="宋体"/>
          <w:b/>
        </w:rPr>
        <w:t>。</w:t>
      </w:r>
    </w:p>
    <w:p>
      <w:pPr>
        <w:spacing w:line="340" w:lineRule="exact"/>
        <w:ind w:left="315" w:leftChars="150" w:firstLine="105" w:firstLineChars="50"/>
        <w:rPr>
          <w:rFonts w:hint="eastAsia" w:ascii="宋体" w:eastAsia="宋体"/>
          <w:b/>
          <w:szCs w:val="21"/>
          <w:lang w:eastAsia="zh-CN"/>
        </w:rPr>
      </w:pPr>
      <w:r>
        <w:rPr>
          <w:rFonts w:hint="eastAsia" w:ascii="宋体" w:hAnsi="宋体"/>
          <w:b/>
          <w:szCs w:val="21"/>
        </w:rPr>
        <w:t>要求：</w:t>
      </w:r>
      <w:r>
        <w:rPr>
          <w:rFonts w:ascii="宋体" w:hAnsi="宋体"/>
          <w:b/>
          <w:szCs w:val="21"/>
        </w:rPr>
        <w:t xml:space="preserve"> </w:t>
      </w:r>
      <w:r>
        <w:rPr>
          <w:rFonts w:hint="eastAsia" w:ascii="宋体" w:eastAsia="宋体"/>
          <w:b/>
          <w:szCs w:val="21"/>
          <w:lang w:eastAsia="zh-CN"/>
        </w:rPr>
        <w:pict>
          <v:shape id="_x0000_i1039" o:spt="75" alt="学科网(www.zxxk.com)--教育资源门户，提供试卷、教案、课件、论文、素材及各类教学资源下载，还有大量而丰富的教学相关资讯！" type="#_x0000_t75" style="height:1.2pt;width:1.5pt;" filled="f" o:preferrelative="t" stroked="f" coordsize="21600,21600">
            <v:path/>
            <v:fill on="f" focussize="0,0"/>
            <v:stroke on="f" joinstyle="miter"/>
            <v:imagedata r:id="rId10" o:title="34105845299"/>
            <o:lock v:ext="edit" aspectratio="t"/>
            <w10:wrap type="none"/>
            <w10:anchorlock/>
          </v:shape>
        </w:pict>
      </w:r>
    </w:p>
    <w:p>
      <w:pPr>
        <w:spacing w:line="340" w:lineRule="exact"/>
        <w:ind w:firstLine="710" w:firstLineChars="337"/>
        <w:rPr>
          <w:rFonts w:ascii="宋体" w:cs="宋体"/>
          <w:b/>
          <w:bCs/>
          <w:szCs w:val="17"/>
        </w:rPr>
      </w:pPr>
      <w:r>
        <w:rPr>
          <w:rFonts w:hint="eastAsia" w:ascii="宋体" w:hAnsi="宋体" w:cs="宋体"/>
          <w:b/>
          <w:bCs/>
          <w:szCs w:val="17"/>
        </w:rPr>
        <w:t>①内容充实，叙事具体清楚，表达真情实感；</w:t>
      </w:r>
    </w:p>
    <w:p>
      <w:pPr>
        <w:spacing w:line="340" w:lineRule="exact"/>
        <w:ind w:firstLine="710" w:firstLineChars="337"/>
        <w:rPr>
          <w:rFonts w:ascii="宋体" w:cs="宋体"/>
          <w:b/>
          <w:bCs/>
          <w:szCs w:val="17"/>
        </w:rPr>
      </w:pPr>
      <w:r>
        <w:rPr>
          <w:rFonts w:hint="eastAsia" w:ascii="宋体" w:hAnsi="宋体" w:cs="宋体"/>
          <w:b/>
          <w:bCs/>
          <w:szCs w:val="17"/>
        </w:rPr>
        <w:t>②</w:t>
      </w:r>
      <w:r>
        <w:rPr>
          <w:rFonts w:hint="eastAsia" w:ascii="宋体" w:hAnsi="宋体"/>
          <w:b/>
          <w:szCs w:val="21"/>
        </w:rPr>
        <w:t>书写规范工整，美观大方；</w:t>
      </w:r>
    </w:p>
    <w:p>
      <w:pPr>
        <w:spacing w:line="340" w:lineRule="exact"/>
        <w:ind w:firstLine="710" w:firstLineChars="337"/>
        <w:rPr>
          <w:rFonts w:ascii="宋体" w:cs="宋体"/>
          <w:b/>
          <w:bCs/>
          <w:szCs w:val="17"/>
        </w:rPr>
      </w:pPr>
      <w:r>
        <w:rPr>
          <w:rFonts w:hint="eastAsia" w:ascii="宋体" w:hAnsi="宋体" w:cs="宋体"/>
          <w:b/>
          <w:bCs/>
          <w:szCs w:val="17"/>
        </w:rPr>
        <w:t>③文中不要出现真实的地名、校名、人名等。</w:t>
      </w:r>
    </w:p>
    <w:p>
      <w:pPr>
        <w:spacing w:line="320" w:lineRule="exact"/>
        <w:rPr>
          <w:b/>
        </w:rPr>
      </w:pPr>
    </w:p>
    <w:p>
      <w:pPr>
        <w:spacing w:line="320" w:lineRule="exact"/>
        <w:rPr>
          <w:b/>
        </w:rPr>
      </w:pPr>
    </w:p>
    <w:sectPr>
      <w:headerReference r:id="rId5" w:type="first"/>
      <w:footerReference r:id="rId7" w:type="first"/>
      <w:headerReference r:id="rId3" w:type="default"/>
      <w:headerReference r:id="rId4" w:type="even"/>
      <w:footerReference r:id="rId6" w:type="even"/>
      <w:pgSz w:w="10319" w:h="14571"/>
      <w:pgMar w:top="1134" w:right="1134" w:bottom="1134"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916C4E"/>
    <w:multiLevelType w:val="singleLevel"/>
    <w:tmpl w:val="95916C4E"/>
    <w:lvl w:ilvl="0" w:tentative="0">
      <w:start w:val="19"/>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EE7"/>
    <w:rsid w:val="000004B1"/>
    <w:rsid w:val="00002180"/>
    <w:rsid w:val="000068BE"/>
    <w:rsid w:val="000162F7"/>
    <w:rsid w:val="00020410"/>
    <w:rsid w:val="000405FC"/>
    <w:rsid w:val="000656F0"/>
    <w:rsid w:val="000820A5"/>
    <w:rsid w:val="00085061"/>
    <w:rsid w:val="00092E37"/>
    <w:rsid w:val="00094D08"/>
    <w:rsid w:val="00094EB0"/>
    <w:rsid w:val="000A17D4"/>
    <w:rsid w:val="000A2198"/>
    <w:rsid w:val="000A2979"/>
    <w:rsid w:val="000A31FB"/>
    <w:rsid w:val="000C2B29"/>
    <w:rsid w:val="000C36A1"/>
    <w:rsid w:val="000C3C01"/>
    <w:rsid w:val="000D0C8E"/>
    <w:rsid w:val="000D26AC"/>
    <w:rsid w:val="000D40A0"/>
    <w:rsid w:val="000E674E"/>
    <w:rsid w:val="000F1189"/>
    <w:rsid w:val="00114C54"/>
    <w:rsid w:val="00121DC6"/>
    <w:rsid w:val="001275D4"/>
    <w:rsid w:val="0014460D"/>
    <w:rsid w:val="00153B1C"/>
    <w:rsid w:val="00156B42"/>
    <w:rsid w:val="00164FB4"/>
    <w:rsid w:val="001770B7"/>
    <w:rsid w:val="00177949"/>
    <w:rsid w:val="0018303E"/>
    <w:rsid w:val="001912FC"/>
    <w:rsid w:val="001942F8"/>
    <w:rsid w:val="001A056B"/>
    <w:rsid w:val="001A2578"/>
    <w:rsid w:val="001B7992"/>
    <w:rsid w:val="001C072A"/>
    <w:rsid w:val="001C50FC"/>
    <w:rsid w:val="001C7ABC"/>
    <w:rsid w:val="001E1400"/>
    <w:rsid w:val="001F30E4"/>
    <w:rsid w:val="002175BF"/>
    <w:rsid w:val="00230348"/>
    <w:rsid w:val="0023172C"/>
    <w:rsid w:val="002334A9"/>
    <w:rsid w:val="002430E3"/>
    <w:rsid w:val="00250796"/>
    <w:rsid w:val="002514C4"/>
    <w:rsid w:val="00251E2B"/>
    <w:rsid w:val="002543AD"/>
    <w:rsid w:val="00254AC8"/>
    <w:rsid w:val="00272328"/>
    <w:rsid w:val="00281433"/>
    <w:rsid w:val="00285653"/>
    <w:rsid w:val="00290510"/>
    <w:rsid w:val="0029201C"/>
    <w:rsid w:val="002A5894"/>
    <w:rsid w:val="002A617A"/>
    <w:rsid w:val="002A7420"/>
    <w:rsid w:val="002B4B44"/>
    <w:rsid w:val="002D0FA7"/>
    <w:rsid w:val="002D1673"/>
    <w:rsid w:val="002D36E1"/>
    <w:rsid w:val="002F4008"/>
    <w:rsid w:val="002F60D5"/>
    <w:rsid w:val="002F638B"/>
    <w:rsid w:val="00302F8D"/>
    <w:rsid w:val="00312C1A"/>
    <w:rsid w:val="00321F72"/>
    <w:rsid w:val="00325DCD"/>
    <w:rsid w:val="00343DF1"/>
    <w:rsid w:val="0034572B"/>
    <w:rsid w:val="00345D0C"/>
    <w:rsid w:val="0035417C"/>
    <w:rsid w:val="0035463F"/>
    <w:rsid w:val="00374A0F"/>
    <w:rsid w:val="003907FF"/>
    <w:rsid w:val="003A45F4"/>
    <w:rsid w:val="003B3E1D"/>
    <w:rsid w:val="003C0304"/>
    <w:rsid w:val="003C14D3"/>
    <w:rsid w:val="003C45D6"/>
    <w:rsid w:val="003C709D"/>
    <w:rsid w:val="003E67F7"/>
    <w:rsid w:val="003E7988"/>
    <w:rsid w:val="003F0576"/>
    <w:rsid w:val="003F1522"/>
    <w:rsid w:val="003F6AD5"/>
    <w:rsid w:val="003F72FC"/>
    <w:rsid w:val="004048DB"/>
    <w:rsid w:val="00411A95"/>
    <w:rsid w:val="004132A8"/>
    <w:rsid w:val="004230E1"/>
    <w:rsid w:val="00427A4B"/>
    <w:rsid w:val="004318DA"/>
    <w:rsid w:val="00431BD7"/>
    <w:rsid w:val="00433775"/>
    <w:rsid w:val="0043508D"/>
    <w:rsid w:val="00435FB4"/>
    <w:rsid w:val="00440CB8"/>
    <w:rsid w:val="004506CA"/>
    <w:rsid w:val="00466766"/>
    <w:rsid w:val="00473593"/>
    <w:rsid w:val="004801E7"/>
    <w:rsid w:val="00496451"/>
    <w:rsid w:val="004964AC"/>
    <w:rsid w:val="00496734"/>
    <w:rsid w:val="004A2693"/>
    <w:rsid w:val="004B792F"/>
    <w:rsid w:val="004C6E26"/>
    <w:rsid w:val="004D2E41"/>
    <w:rsid w:val="004D2EA2"/>
    <w:rsid w:val="004D602A"/>
    <w:rsid w:val="004D766C"/>
    <w:rsid w:val="004D7A61"/>
    <w:rsid w:val="004E1BD6"/>
    <w:rsid w:val="004E35A1"/>
    <w:rsid w:val="004F7769"/>
    <w:rsid w:val="005061B3"/>
    <w:rsid w:val="00507F3A"/>
    <w:rsid w:val="00513599"/>
    <w:rsid w:val="00513617"/>
    <w:rsid w:val="00517BCE"/>
    <w:rsid w:val="00520620"/>
    <w:rsid w:val="00523EA9"/>
    <w:rsid w:val="00524B2F"/>
    <w:rsid w:val="005304B7"/>
    <w:rsid w:val="00531EE2"/>
    <w:rsid w:val="005320E4"/>
    <w:rsid w:val="00533554"/>
    <w:rsid w:val="005351CA"/>
    <w:rsid w:val="00537C4C"/>
    <w:rsid w:val="005422D3"/>
    <w:rsid w:val="00546250"/>
    <w:rsid w:val="0055783F"/>
    <w:rsid w:val="005656E9"/>
    <w:rsid w:val="00575BE0"/>
    <w:rsid w:val="00586066"/>
    <w:rsid w:val="00590E67"/>
    <w:rsid w:val="00595BFF"/>
    <w:rsid w:val="00596C23"/>
    <w:rsid w:val="005A067F"/>
    <w:rsid w:val="005A10A0"/>
    <w:rsid w:val="005A6E91"/>
    <w:rsid w:val="005C493B"/>
    <w:rsid w:val="005F2C3A"/>
    <w:rsid w:val="00606244"/>
    <w:rsid w:val="00607C92"/>
    <w:rsid w:val="006107C3"/>
    <w:rsid w:val="006134F8"/>
    <w:rsid w:val="0061369C"/>
    <w:rsid w:val="006141E9"/>
    <w:rsid w:val="00624F43"/>
    <w:rsid w:val="00647D55"/>
    <w:rsid w:val="00652993"/>
    <w:rsid w:val="00657962"/>
    <w:rsid w:val="00692732"/>
    <w:rsid w:val="006A1A3A"/>
    <w:rsid w:val="006A762E"/>
    <w:rsid w:val="006B1355"/>
    <w:rsid w:val="006C734D"/>
    <w:rsid w:val="006D55FF"/>
    <w:rsid w:val="006F0A17"/>
    <w:rsid w:val="006F1835"/>
    <w:rsid w:val="00700BFD"/>
    <w:rsid w:val="00710F4E"/>
    <w:rsid w:val="00713F62"/>
    <w:rsid w:val="007228C3"/>
    <w:rsid w:val="00724E4D"/>
    <w:rsid w:val="0073095F"/>
    <w:rsid w:val="0073292F"/>
    <w:rsid w:val="0073341E"/>
    <w:rsid w:val="007524E8"/>
    <w:rsid w:val="00760BDA"/>
    <w:rsid w:val="00776E77"/>
    <w:rsid w:val="00777B91"/>
    <w:rsid w:val="00780B0E"/>
    <w:rsid w:val="00784A44"/>
    <w:rsid w:val="00785042"/>
    <w:rsid w:val="00792E22"/>
    <w:rsid w:val="007A2964"/>
    <w:rsid w:val="007B4535"/>
    <w:rsid w:val="007C2D6A"/>
    <w:rsid w:val="007C3998"/>
    <w:rsid w:val="007D021D"/>
    <w:rsid w:val="007D5763"/>
    <w:rsid w:val="007D6141"/>
    <w:rsid w:val="007E30C5"/>
    <w:rsid w:val="007E3249"/>
    <w:rsid w:val="007E435C"/>
    <w:rsid w:val="0080359C"/>
    <w:rsid w:val="008045F6"/>
    <w:rsid w:val="00807471"/>
    <w:rsid w:val="00822F89"/>
    <w:rsid w:val="00825AE8"/>
    <w:rsid w:val="00836E4D"/>
    <w:rsid w:val="00843562"/>
    <w:rsid w:val="00850BC3"/>
    <w:rsid w:val="00861A7C"/>
    <w:rsid w:val="0087116A"/>
    <w:rsid w:val="00874B34"/>
    <w:rsid w:val="00875D10"/>
    <w:rsid w:val="00881AD9"/>
    <w:rsid w:val="008851D2"/>
    <w:rsid w:val="00894598"/>
    <w:rsid w:val="00897452"/>
    <w:rsid w:val="008979AE"/>
    <w:rsid w:val="008B125A"/>
    <w:rsid w:val="008B65E3"/>
    <w:rsid w:val="008C1AF1"/>
    <w:rsid w:val="008C3305"/>
    <w:rsid w:val="008C386F"/>
    <w:rsid w:val="008C6018"/>
    <w:rsid w:val="00901B86"/>
    <w:rsid w:val="00905F27"/>
    <w:rsid w:val="009066C5"/>
    <w:rsid w:val="009122F4"/>
    <w:rsid w:val="009145AF"/>
    <w:rsid w:val="00921DF0"/>
    <w:rsid w:val="009244E0"/>
    <w:rsid w:val="00924A8F"/>
    <w:rsid w:val="009258EE"/>
    <w:rsid w:val="009561D9"/>
    <w:rsid w:val="00962BE2"/>
    <w:rsid w:val="009704B8"/>
    <w:rsid w:val="0098139E"/>
    <w:rsid w:val="00981B7C"/>
    <w:rsid w:val="00991F10"/>
    <w:rsid w:val="009B528D"/>
    <w:rsid w:val="009D240B"/>
    <w:rsid w:val="00A07518"/>
    <w:rsid w:val="00A21BAD"/>
    <w:rsid w:val="00A22B83"/>
    <w:rsid w:val="00A41AFB"/>
    <w:rsid w:val="00A467DD"/>
    <w:rsid w:val="00A511D3"/>
    <w:rsid w:val="00A624DF"/>
    <w:rsid w:val="00A706BA"/>
    <w:rsid w:val="00A80688"/>
    <w:rsid w:val="00A9496D"/>
    <w:rsid w:val="00AB0306"/>
    <w:rsid w:val="00AB489A"/>
    <w:rsid w:val="00AB72FD"/>
    <w:rsid w:val="00AB7B14"/>
    <w:rsid w:val="00AC52F2"/>
    <w:rsid w:val="00AC7C92"/>
    <w:rsid w:val="00AE4027"/>
    <w:rsid w:val="00B02373"/>
    <w:rsid w:val="00B024DB"/>
    <w:rsid w:val="00B03A9A"/>
    <w:rsid w:val="00B058ED"/>
    <w:rsid w:val="00B11D15"/>
    <w:rsid w:val="00B21773"/>
    <w:rsid w:val="00B22304"/>
    <w:rsid w:val="00B24A16"/>
    <w:rsid w:val="00B24B5A"/>
    <w:rsid w:val="00B35564"/>
    <w:rsid w:val="00B43FCA"/>
    <w:rsid w:val="00B4764F"/>
    <w:rsid w:val="00B47FCB"/>
    <w:rsid w:val="00B569E4"/>
    <w:rsid w:val="00B64D84"/>
    <w:rsid w:val="00B65C12"/>
    <w:rsid w:val="00B939DE"/>
    <w:rsid w:val="00BA5585"/>
    <w:rsid w:val="00BB083D"/>
    <w:rsid w:val="00BB31AF"/>
    <w:rsid w:val="00BB576E"/>
    <w:rsid w:val="00BB6A53"/>
    <w:rsid w:val="00BC5443"/>
    <w:rsid w:val="00BD2E7C"/>
    <w:rsid w:val="00BD60E9"/>
    <w:rsid w:val="00BD7097"/>
    <w:rsid w:val="00C03102"/>
    <w:rsid w:val="00C1485D"/>
    <w:rsid w:val="00C14C4D"/>
    <w:rsid w:val="00C15379"/>
    <w:rsid w:val="00C269EE"/>
    <w:rsid w:val="00C30D8F"/>
    <w:rsid w:val="00C32A03"/>
    <w:rsid w:val="00C37150"/>
    <w:rsid w:val="00C446ED"/>
    <w:rsid w:val="00C50E23"/>
    <w:rsid w:val="00C5231F"/>
    <w:rsid w:val="00C5555D"/>
    <w:rsid w:val="00C61A89"/>
    <w:rsid w:val="00C87E21"/>
    <w:rsid w:val="00C97AC8"/>
    <w:rsid w:val="00CB758A"/>
    <w:rsid w:val="00CC09FD"/>
    <w:rsid w:val="00CD6541"/>
    <w:rsid w:val="00CE2B2E"/>
    <w:rsid w:val="00D034DD"/>
    <w:rsid w:val="00D2118A"/>
    <w:rsid w:val="00D222D1"/>
    <w:rsid w:val="00D265B4"/>
    <w:rsid w:val="00D31289"/>
    <w:rsid w:val="00D36CDD"/>
    <w:rsid w:val="00D379F8"/>
    <w:rsid w:val="00D41D70"/>
    <w:rsid w:val="00D42CA3"/>
    <w:rsid w:val="00D560A6"/>
    <w:rsid w:val="00D56AF9"/>
    <w:rsid w:val="00D63486"/>
    <w:rsid w:val="00D66F7C"/>
    <w:rsid w:val="00D85E6B"/>
    <w:rsid w:val="00D90E53"/>
    <w:rsid w:val="00D95459"/>
    <w:rsid w:val="00DA0D03"/>
    <w:rsid w:val="00DA2FF6"/>
    <w:rsid w:val="00DB2811"/>
    <w:rsid w:val="00DC0127"/>
    <w:rsid w:val="00DC2A02"/>
    <w:rsid w:val="00DD77E2"/>
    <w:rsid w:val="00DE2525"/>
    <w:rsid w:val="00DE7887"/>
    <w:rsid w:val="00DF7BBC"/>
    <w:rsid w:val="00E05032"/>
    <w:rsid w:val="00E3132C"/>
    <w:rsid w:val="00E37005"/>
    <w:rsid w:val="00E41685"/>
    <w:rsid w:val="00E60963"/>
    <w:rsid w:val="00E625AC"/>
    <w:rsid w:val="00E96CEE"/>
    <w:rsid w:val="00EA4225"/>
    <w:rsid w:val="00EB615B"/>
    <w:rsid w:val="00EE4C35"/>
    <w:rsid w:val="00EF12A7"/>
    <w:rsid w:val="00F07E41"/>
    <w:rsid w:val="00F17264"/>
    <w:rsid w:val="00F3266C"/>
    <w:rsid w:val="00F3352E"/>
    <w:rsid w:val="00F418CA"/>
    <w:rsid w:val="00F641DB"/>
    <w:rsid w:val="00F64547"/>
    <w:rsid w:val="00F75CF1"/>
    <w:rsid w:val="00F841C1"/>
    <w:rsid w:val="00F84E30"/>
    <w:rsid w:val="00FB1130"/>
    <w:rsid w:val="00FB2EE7"/>
    <w:rsid w:val="00FC10DA"/>
    <w:rsid w:val="00FC5F25"/>
    <w:rsid w:val="00FD7AEF"/>
    <w:rsid w:val="00FE4CAC"/>
    <w:rsid w:val="00FE7557"/>
    <w:rsid w:val="0FD51207"/>
    <w:rsid w:val="120E4D1B"/>
    <w:rsid w:val="16373C0D"/>
    <w:rsid w:val="20AC0CAA"/>
    <w:rsid w:val="2B811BA8"/>
    <w:rsid w:val="34DB2725"/>
    <w:rsid w:val="4338410E"/>
    <w:rsid w:val="47D660EB"/>
    <w:rsid w:val="4F095701"/>
    <w:rsid w:val="50F16C63"/>
    <w:rsid w:val="51915C27"/>
    <w:rsid w:val="57E428AA"/>
    <w:rsid w:val="7F7C04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200" w:line="276" w:lineRule="auto"/>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10"/>
    <w:qFormat/>
    <w:uiPriority w:val="99"/>
    <w:pPr>
      <w:tabs>
        <w:tab w:val="center" w:pos="4153"/>
        <w:tab w:val="right" w:pos="8306"/>
      </w:tabs>
      <w:suppressAutoHyphens w:val="0"/>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uppressAutoHyphens w:val="0"/>
      <w:snapToGrid w:val="0"/>
      <w:jc w:val="center"/>
    </w:pPr>
    <w:rPr>
      <w:sz w:val="18"/>
      <w:szCs w:val="18"/>
    </w:rPr>
  </w:style>
  <w:style w:type="paragraph" w:styleId="5">
    <w:name w:val="Normal (Web)"/>
    <w:basedOn w:val="1"/>
    <w:qFormat/>
    <w:uiPriority w:val="99"/>
    <w:pPr>
      <w:widowControl/>
      <w:suppressAutoHyphens w:val="0"/>
      <w:spacing w:before="100" w:beforeAutospacing="1" w:after="100" w:afterAutospacing="1"/>
      <w:jc w:val="left"/>
    </w:pPr>
    <w:rPr>
      <w:rFonts w:ascii="宋体" w:hAnsi="宋体" w:cs="宋体"/>
      <w:kern w:val="0"/>
      <w:sz w:val="24"/>
    </w:rPr>
  </w:style>
  <w:style w:type="character" w:styleId="7">
    <w:name w:val="Hyperlink"/>
    <w:basedOn w:val="6"/>
    <w:semiHidden/>
    <w:qFormat/>
    <w:uiPriority w:val="99"/>
    <w:rPr>
      <w:rFonts w:cs="Times New Roman"/>
      <w:color w:val="0000FF"/>
      <w:u w:val="single"/>
    </w:rPr>
  </w:style>
  <w:style w:type="character" w:customStyle="1" w:styleId="9">
    <w:name w:val="Balloon Text Char"/>
    <w:basedOn w:val="6"/>
    <w:link w:val="2"/>
    <w:semiHidden/>
    <w:qFormat/>
    <w:locked/>
    <w:uiPriority w:val="99"/>
    <w:rPr>
      <w:rFonts w:ascii="Calibri" w:hAnsi="Calibri" w:eastAsia="宋体" w:cs="Times New Roman"/>
      <w:sz w:val="18"/>
      <w:szCs w:val="18"/>
    </w:rPr>
  </w:style>
  <w:style w:type="character" w:customStyle="1" w:styleId="10">
    <w:name w:val="Footer Char"/>
    <w:basedOn w:val="6"/>
    <w:link w:val="3"/>
    <w:qFormat/>
    <w:locked/>
    <w:uiPriority w:val="99"/>
    <w:rPr>
      <w:rFonts w:cs="Times New Roman"/>
      <w:sz w:val="18"/>
      <w:szCs w:val="18"/>
    </w:rPr>
  </w:style>
  <w:style w:type="character" w:customStyle="1" w:styleId="11">
    <w:name w:val="Header Char"/>
    <w:basedOn w:val="6"/>
    <w:link w:val="4"/>
    <w:qFormat/>
    <w:locked/>
    <w:uiPriority w:val="99"/>
    <w:rPr>
      <w:rFonts w:cs="Times New Roman"/>
      <w:sz w:val="18"/>
      <w:szCs w:val="18"/>
    </w:rPr>
  </w:style>
  <w:style w:type="paragraph" w:customStyle="1" w:styleId="12">
    <w:name w:val="Normal_1"/>
    <w:qFormat/>
    <w:uiPriority w:val="99"/>
    <w:pPr>
      <w:widowControl w:val="0"/>
      <w:spacing w:after="200" w:line="276" w:lineRule="auto"/>
      <w:jc w:val="both"/>
    </w:pPr>
    <w:rPr>
      <w:rFonts w:ascii="Calibri" w:hAnsi="Calibri" w:eastAsia="宋体" w:cs="宋体"/>
      <w:kern w:val="2"/>
      <w:sz w:val="21"/>
      <w:szCs w:val="22"/>
      <w:lang w:val="en-US" w:eastAsia="zh-CN" w:bidi="ar-SA"/>
    </w:rPr>
  </w:style>
  <w:style w:type="paragraph" w:styleId="13">
    <w:name w:val="No Spacing"/>
    <w:link w:val="14"/>
    <w:qFormat/>
    <w:uiPriority w:val="99"/>
    <w:pPr>
      <w:spacing w:after="200" w:line="276" w:lineRule="auto"/>
    </w:pPr>
    <w:rPr>
      <w:rFonts w:ascii="Calibri" w:hAnsi="Calibri" w:eastAsia="宋体" w:cs="Times New Roman"/>
      <w:kern w:val="0"/>
      <w:sz w:val="22"/>
      <w:szCs w:val="22"/>
      <w:lang w:val="en-US" w:eastAsia="zh-CN" w:bidi="ar-SA"/>
    </w:rPr>
  </w:style>
  <w:style w:type="character" w:customStyle="1" w:styleId="14">
    <w:name w:val="No Spacing Char"/>
    <w:basedOn w:val="6"/>
    <w:link w:val="13"/>
    <w:qFormat/>
    <w:locked/>
    <w:uiPriority w:val="99"/>
    <w:rPr>
      <w:rFonts w:cs="Times New Roman"/>
      <w:sz w:val="22"/>
      <w:szCs w:val="22"/>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8</Pages>
  <Words>6563</Words>
  <Characters>6686</Characters>
  <Lines>0</Lines>
  <Paragraphs>0</Paragraphs>
  <TotalTime>55</TotalTime>
  <ScaleCrop>false</ScaleCrop>
  <LinksUpToDate>false</LinksUpToDate>
  <CharactersWithSpaces>7187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2019-12-11T08:15:00Z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2020-03-14T05:45:56Z</dcterms:modified>
  <dc:subject>（新）七年级语文期末试题.docx</dc:subject>
  <dc:title>（新）七年级语文期末试题.docx</dc:title>
  <cp:revision>586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