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12128500</wp:posOffset>
            </wp:positionH>
            <wp:positionV relativeFrom="topMargin">
              <wp:posOffset>11544300</wp:posOffset>
            </wp:positionV>
            <wp:extent cx="444500" cy="381000"/>
            <wp:effectExtent l="0" t="0" r="12700" b="0"/>
            <wp:wrapNone/>
            <wp:docPr id="100158" name="图片 100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58" name="图片 10015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page1"/>
      <w:bookmarkEnd w:id="0"/>
      <w:r>
        <w:rPr>
          <w:rFonts w:ascii="Times New Roman" w:hAnsi="Times New Roman"/>
          <w:b/>
          <w:sz w:val="32"/>
          <w:szCs w:val="32"/>
        </w:rPr>
        <w:t>2019--2020学年度第一学期期末学习质量抽测</w:t>
      </w:r>
    </w:p>
    <w:p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七年级数学</w:t>
      </w:r>
    </w:p>
    <w:p>
      <w:pPr>
        <w:spacing w:line="36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一、选择题(本题共10小题，每小题3分，共30分，在每个小题给同的四个选项中，只有一个选项正确)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1．下列各数中，相反数是</w:t>
      </w:r>
      <w:r>
        <w:rPr>
          <w:rFonts w:ascii="Times New Roman" w:hAnsi="Times New Roman"/>
          <w:position w:val="-24"/>
        </w:rPr>
        <w:object>
          <v:shape id="_x0000_i1025" o:spt="75" type="#_x0000_t75" style="height:30.75pt;width:20.2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rPr>
          <w:rFonts w:ascii="Times New Roman" w:hAnsi="Times New Roman"/>
        </w:rPr>
        <w:t xml:space="preserve">的是（  </w:t>
      </w:r>
      <w:bookmarkStart w:id="1" w:name="_GoBack"/>
      <w:bookmarkEnd w:id="1"/>
      <w:r>
        <w:rPr>
          <w:rFonts w:ascii="Times New Roman" w:hAnsi="Times New Roman"/>
        </w:rPr>
        <w:t xml:space="preserve">  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A．  </w:t>
      </w:r>
      <w:r>
        <w:rPr>
          <w:rFonts w:ascii="Times New Roman" w:hAnsi="Times New Roman"/>
          <w:position w:val="-24"/>
        </w:rPr>
        <w:object>
          <v:shape id="_x0000_i1026" o:spt="75" type="#_x0000_t75" style="height:30.75pt;width:20.2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  <w:r>
        <w:rPr>
          <w:rFonts w:ascii="Times New Roman" w:hAnsi="Times New Roman"/>
        </w:rPr>
        <w:t xml:space="preserve">                    B． </w:t>
      </w:r>
      <w:r>
        <w:rPr>
          <w:rFonts w:ascii="Times New Roman" w:hAnsi="Times New Roman"/>
          <w:position w:val="-24"/>
        </w:rPr>
        <w:object>
          <v:shape id="_x0000_i1027" o:spt="75" alt="eqWmf183GmgAAAAAAAIAC4AMBCQAAAABwXwEACQAAA8ABAAAEAJcAAAAAAAUAAAACAQEAAAAFAAAAAQL/&#10;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9">
            <o:LockedField>false</o:LockedField>
          </o:OLEObject>
        </w:object>
      </w:r>
      <w:r>
        <w:rPr>
          <w:rFonts w:ascii="Times New Roman" w:hAnsi="Times New Roman"/>
        </w:rPr>
        <w:t xml:space="preserve">          C．-2                 D．2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2．下列各图中，</w:t>
      </w:r>
      <w:r>
        <w:rPr>
          <w:rFonts w:ascii="Times New Roman" w:hAnsi="Times New Roman"/>
          <w:position w:val="-4"/>
        </w:rPr>
        <w:object>
          <v:shape id="_x0000_i1028" o:spt="75" type="#_x0000_t75" style="height:12.75pt;width:17.2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1">
            <o:LockedField>false</o:LockedField>
          </o:OLEObject>
        </w:object>
      </w:r>
      <w:r>
        <w:rPr>
          <w:rFonts w:ascii="Times New Roman" w:hAnsi="Times New Roman"/>
        </w:rPr>
        <w:t>与</w:t>
      </w:r>
      <w:r>
        <w:rPr>
          <w:rFonts w:ascii="Times New Roman" w:hAnsi="Times New Roman"/>
          <w:position w:val="-4"/>
        </w:rPr>
        <w:object>
          <v:shape id="_x0000_i1029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3">
            <o:LockedField>false</o:LockedField>
          </o:OLEObject>
        </w:object>
      </w:r>
      <w:r>
        <w:rPr>
          <w:rFonts w:ascii="Times New Roman" w:hAnsi="Times New Roman"/>
        </w:rPr>
        <w:t>是对顶角的是（    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A．</w:t>
      </w:r>
      <w:r>
        <w:rPr>
          <w:rFonts w:ascii="Times New Roman" w:hAnsi="Times New Roman"/>
        </w:rPr>
        <w:drawing>
          <wp:inline distT="0" distB="0" distL="0" distR="0">
            <wp:extent cx="1238250" cy="676275"/>
            <wp:effectExtent l="0" t="0" r="0" b="9525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 xml:space="preserve">  B．</w:t>
      </w:r>
      <w:r>
        <w:rPr>
          <w:rFonts w:ascii="Times New Roman" w:hAnsi="Times New Roman"/>
        </w:rPr>
        <w:drawing>
          <wp:inline distT="0" distB="0" distL="0" distR="0">
            <wp:extent cx="1381125" cy="590550"/>
            <wp:effectExtent l="0" t="0" r="952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>C．</w:t>
      </w:r>
      <w:r>
        <w:rPr>
          <w:rFonts w:ascii="Times New Roman" w:hAnsi="Times New Roman"/>
        </w:rPr>
        <w:drawing>
          <wp:inline distT="0" distB="0" distL="0" distR="0">
            <wp:extent cx="1162050" cy="828675"/>
            <wp:effectExtent l="0" t="0" r="0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>D．</w:t>
      </w:r>
      <w:r>
        <w:rPr>
          <w:rFonts w:ascii="Times New Roman" w:hAnsi="Times New Roman"/>
        </w:rPr>
        <w:drawing>
          <wp:inline distT="0" distB="0" distL="0" distR="0">
            <wp:extent cx="952500" cy="771525"/>
            <wp:effectExtent l="0" t="0" r="0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3．下列四个单项式中，能与</w:t>
      </w:r>
      <w:r>
        <w:rPr>
          <w:rFonts w:ascii="Times New Roman" w:hAnsi="Times New Roman"/>
          <w:position w:val="-6"/>
        </w:rPr>
        <w:object>
          <v:shape id="_x0000_i1030" o:spt="75" type="#_x0000_t75" style="height:15.75pt;width:20.2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9">
            <o:LockedField>false</o:LockedField>
          </o:OLEObject>
        </w:object>
      </w:r>
      <w:r>
        <w:rPr>
          <w:rFonts w:ascii="Times New Roman" w:hAnsi="Times New Roman"/>
        </w:rPr>
        <w:t>合并同类项的是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A．</w:t>
      </w:r>
      <w:r>
        <w:rPr>
          <w:rFonts w:ascii="Times New Roman" w:hAnsi="Times New Roman"/>
          <w:position w:val="-6"/>
        </w:rPr>
        <w:object>
          <v:shape id="_x0000_i1031" o:spt="75" type="#_x0000_t75" style="height:15.75pt;width:24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1">
            <o:LockedField>false</o:LockedField>
          </o:OLEObject>
        </w:object>
      </w:r>
      <w:r>
        <w:rPr>
          <w:rFonts w:ascii="Times New Roman" w:hAnsi="Times New Roman"/>
        </w:rPr>
        <w:t xml:space="preserve">           B． </w:t>
      </w:r>
      <w:r>
        <w:rPr>
          <w:rFonts w:ascii="Times New Roman" w:hAnsi="Times New Roman"/>
          <w:position w:val="-6"/>
        </w:rPr>
        <w:object>
          <v:shape id="_x0000_i1032" o:spt="75" type="#_x0000_t75" style="height:15.75pt;width:20.2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3">
            <o:LockedField>false</o:LockedField>
          </o:OLEObject>
        </w:object>
      </w:r>
      <w:r>
        <w:rPr>
          <w:rFonts w:ascii="Times New Roman" w:hAnsi="Times New Roman"/>
        </w:rPr>
        <w:t xml:space="preserve"> C．</w:t>
      </w:r>
      <w:r>
        <w:rPr>
          <w:rFonts w:ascii="Times New Roman" w:hAnsi="Times New Roman"/>
          <w:position w:val="-6"/>
        </w:rPr>
        <w:object>
          <v:shape id="_x0000_i1033" o:spt="75" type="#_x0000_t75" style="height:15.75pt;width:20.2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5">
            <o:LockedField>false</o:LockedField>
          </o:OLEObject>
        </w:object>
      </w:r>
      <w:r>
        <w:rPr>
          <w:rFonts w:ascii="Times New Roman" w:hAnsi="Times New Roman"/>
        </w:rPr>
        <w:t xml:space="preserve">   D．</w:t>
      </w:r>
      <w:r>
        <w:rPr>
          <w:rFonts w:ascii="Times New Roman" w:hAnsi="Times New Roman"/>
          <w:position w:val="-6"/>
        </w:rPr>
        <w:object>
          <v:shape id="_x0000_i1034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7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4．如图，点</w:t>
      </w:r>
      <w:r>
        <w:rPr>
          <w:rFonts w:ascii="Times New Roman" w:hAnsi="Times New Roman"/>
          <w:position w:val="-4"/>
        </w:rPr>
        <w:object>
          <v:shape id="_x0000_i1035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9">
            <o:LockedField>false</o:LockedField>
          </o:OLEObject>
        </w:object>
      </w:r>
      <w:r>
        <w:rPr>
          <w:rFonts w:ascii="Times New Roman" w:hAnsi="Times New Roman"/>
        </w:rPr>
        <w:t>、</w:t>
      </w:r>
      <w:r>
        <w:rPr>
          <w:rFonts w:ascii="Times New Roman" w:hAnsi="Times New Roman"/>
          <w:position w:val="-4"/>
        </w:rPr>
        <w:object>
          <v:shape id="_x0000_i1036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1">
            <o:LockedField>false</o:LockedField>
          </o:OLEObject>
        </w:object>
      </w:r>
      <w:r>
        <w:rPr>
          <w:rFonts w:ascii="Times New Roman" w:hAnsi="Times New Roman"/>
        </w:rPr>
        <w:t>、</w:t>
      </w:r>
      <w:r>
        <w:rPr>
          <w:rFonts w:ascii="Times New Roman" w:hAnsi="Times New Roman"/>
          <w:position w:val="-6"/>
        </w:rPr>
        <w:object>
          <v:shape id="_x0000_i1037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3">
            <o:LockedField>false</o:LockedField>
          </o:OLEObject>
        </w:object>
      </w:r>
      <w:r>
        <w:rPr>
          <w:rFonts w:ascii="Times New Roman" w:hAnsi="Times New Roman"/>
        </w:rPr>
        <w:t>、</w:t>
      </w:r>
      <w:r>
        <w:rPr>
          <w:rFonts w:ascii="Times New Roman" w:hAnsi="Times New Roman"/>
          <w:position w:val="-4"/>
        </w:rPr>
        <w:object>
          <v:shape id="_x0000_i1038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5">
            <o:LockedField>false</o:LockedField>
          </o:OLEObject>
        </w:object>
      </w:r>
      <w:r>
        <w:rPr>
          <w:rFonts w:ascii="Times New Roman" w:hAnsi="Times New Roman"/>
        </w:rPr>
        <w:t>在同一条直线上，如果</w:t>
      </w:r>
      <w:r>
        <w:rPr>
          <w:rFonts w:ascii="Times New Roman" w:hAnsi="Times New Roman"/>
          <w:position w:val="-6"/>
        </w:rPr>
        <w:object>
          <v:shape id="_x0000_i1039" o:spt="75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7">
            <o:LockedField>false</o:LockedField>
          </o:OLEObject>
        </w:object>
      </w:r>
      <w:r>
        <w:rPr>
          <w:rFonts w:ascii="Times New Roman" w:hAnsi="Times New Roman"/>
        </w:rPr>
        <w:t>，那么</w:t>
      </w:r>
      <w:r>
        <w:rPr>
          <w:rFonts w:ascii="Times New Roman" w:hAnsi="Times New Roman"/>
          <w:position w:val="-6"/>
        </w:rPr>
        <w:object>
          <v:shape id="_x0000_i1040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9">
            <o:LockedField>false</o:LockedField>
          </o:OLEObject>
        </w:object>
      </w:r>
      <w:r>
        <w:rPr>
          <w:rFonts w:ascii="Times New Roman" w:hAnsi="Times New Roman"/>
        </w:rPr>
        <w:t>与</w:t>
      </w:r>
      <w:r>
        <w:rPr>
          <w:rFonts w:ascii="Times New Roman" w:hAnsi="Times New Roman"/>
          <w:position w:val="-4"/>
        </w:rPr>
        <w:object>
          <v:shape id="_x0000_i1041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1">
            <o:LockedField>false</o:LockedField>
          </o:OLEObject>
        </w:object>
      </w:r>
      <w:r>
        <w:rPr>
          <w:rFonts w:ascii="Times New Roman" w:hAnsi="Times New Roman"/>
        </w:rPr>
        <w:t>的大小关系为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2152650" cy="371475"/>
            <wp:effectExtent l="0" t="0" r="0" b="952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A．</w:t>
      </w:r>
      <w:r>
        <w:rPr>
          <w:rFonts w:ascii="Times New Roman" w:hAnsi="Times New Roman"/>
          <w:position w:val="-6"/>
        </w:rPr>
        <w:object>
          <v:shape id="_x0000_i1042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4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B．</w:t>
      </w:r>
      <w:r>
        <w:rPr>
          <w:rFonts w:ascii="Times New Roman" w:hAnsi="Times New Roman"/>
          <w:position w:val="-6"/>
        </w:rPr>
        <w:object>
          <v:shape id="_x0000_i1043" o:spt="75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6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C．</w:t>
      </w:r>
      <w:r>
        <w:rPr>
          <w:rFonts w:ascii="Times New Roman" w:hAnsi="Times New Roman"/>
          <w:position w:val="-6"/>
        </w:rPr>
        <w:object>
          <v:shape id="_x0000_i1044" o:spt="75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8">
            <o:LockedField>false</o:LockedField>
          </o:OLEObject>
        </w:object>
      </w:r>
      <w:r>
        <w:rPr>
          <w:rFonts w:ascii="Times New Roman" w:hAnsi="Times New Roman"/>
        </w:rPr>
        <w:t xml:space="preserve">      D．不能确定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5．下列变形一定正确的是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A．若</w:t>
      </w:r>
      <w:r>
        <w:rPr>
          <w:rFonts w:ascii="Times New Roman" w:hAnsi="Times New Roman"/>
          <w:position w:val="-10"/>
        </w:rPr>
        <w:object>
          <v:shape id="_x0000_i1045" o:spt="75" type="#_x0000_t75" style="height:12.75pt;width:29.2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0">
            <o:LockedField>false</o:LockedField>
          </o:OLEObject>
        </w:object>
      </w:r>
      <w:r>
        <w:rPr>
          <w:rFonts w:ascii="Times New Roman" w:hAnsi="Times New Roman"/>
        </w:rPr>
        <w:t>，则</w:t>
      </w:r>
      <w:r>
        <w:rPr>
          <w:rFonts w:ascii="Times New Roman" w:hAnsi="Times New Roman"/>
          <w:position w:val="-10"/>
        </w:rPr>
        <w:object>
          <v:shape id="_x0000_i1046" o:spt="75" type="#_x0000_t75" style="height:15.75pt;width:62.25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2">
            <o:LockedField>false</o:LockedField>
          </o:OLEObject>
        </w:object>
      </w:r>
      <w:r>
        <w:rPr>
          <w:rFonts w:ascii="Times New Roman" w:hAnsi="Times New Roman"/>
        </w:rPr>
        <w:t>；          B．若</w:t>
      </w:r>
      <w:r>
        <w:rPr>
          <w:rFonts w:ascii="Times New Roman" w:hAnsi="Times New Roman"/>
          <w:position w:val="-10"/>
        </w:rPr>
        <w:object>
          <v:shape id="_x0000_i1047" o:spt="75" type="#_x0000_t75" style="height:12.75pt;width:29.2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4">
            <o:LockedField>false</o:LockedField>
          </o:OLEObject>
        </w:object>
      </w:r>
      <w:r>
        <w:rPr>
          <w:rFonts w:ascii="Times New Roman" w:hAnsi="Times New Roman"/>
        </w:rPr>
        <w:t>，则</w:t>
      </w:r>
      <w:r>
        <w:rPr>
          <w:rFonts w:ascii="Times New Roman" w:hAnsi="Times New Roman"/>
          <w:position w:val="-10"/>
        </w:rPr>
        <w:object>
          <v:shape id="_x0000_i1048" o:spt="75" type="#_x0000_t75" style="height:15.75pt;width:72.7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6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C．若</w:t>
      </w:r>
      <w:r>
        <w:rPr>
          <w:rFonts w:ascii="Times New Roman" w:hAnsi="Times New Roman"/>
          <w:position w:val="-10"/>
        </w:rPr>
        <w:object>
          <v:shape id="_x0000_i1049" o:spt="75" type="#_x0000_t75" style="height:15.75pt;width:56.2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8">
            <o:LockedField>false</o:LockedField>
          </o:OLEObject>
        </w:object>
      </w:r>
      <w:r>
        <w:rPr>
          <w:rFonts w:ascii="Times New Roman" w:hAnsi="Times New Roman"/>
        </w:rPr>
        <w:t>，则</w:t>
      </w:r>
      <w:r>
        <w:rPr>
          <w:rFonts w:ascii="Times New Roman" w:hAnsi="Times New Roman"/>
          <w:position w:val="-10"/>
        </w:rPr>
        <w:object>
          <v:shape id="_x0000_i1050" o:spt="75" type="#_x0000_t75" style="height:15.75pt;width:42.75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0">
            <o:LockedField>false</o:LockedField>
          </o:OLEObject>
        </w:object>
      </w:r>
      <w:r>
        <w:rPr>
          <w:rFonts w:ascii="Times New Roman" w:hAnsi="Times New Roman"/>
        </w:rPr>
        <w:t xml:space="preserve">            D．若</w:t>
      </w:r>
      <w:r>
        <w:rPr>
          <w:rFonts w:ascii="Times New Roman" w:hAnsi="Times New Roman"/>
          <w:position w:val="-10"/>
        </w:rPr>
        <w:object>
          <v:shape id="_x0000_i1051" o:spt="75" type="#_x0000_t75" style="height:18pt;width:38.25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2">
            <o:LockedField>false</o:LockedField>
          </o:OLEObject>
        </w:object>
      </w:r>
      <w:r>
        <w:rPr>
          <w:rFonts w:ascii="Times New Roman" w:hAnsi="Times New Roman"/>
        </w:rPr>
        <w:t>，则</w:t>
      </w:r>
      <w:r>
        <w:rPr>
          <w:rFonts w:ascii="Times New Roman" w:hAnsi="Times New Roman"/>
          <w:position w:val="-10"/>
        </w:rPr>
        <w:object>
          <v:shape id="_x0000_i1052" o:spt="75" type="#_x0000_t75" style="height:12.75pt;width:29.2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4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6．</w:t>
      </w:r>
      <w:r>
        <w:rPr>
          <w:rFonts w:ascii="Times New Roman" w:hAnsi="Times New Roman"/>
          <w:position w:val="-6"/>
        </w:rPr>
        <w:object>
          <v:shape id="_x0000_i1053" o:spt="75" type="#_x0000_t75" style="height:11.25pt;width:27.7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6">
            <o:LockedField>false</o:LockedField>
          </o:OLEObject>
        </w:object>
      </w:r>
      <w:r>
        <w:rPr>
          <w:rFonts w:ascii="Times New Roman" w:hAnsi="Times New Roman"/>
        </w:rPr>
        <w:t>是关于</w:t>
      </w:r>
      <w:r>
        <w:rPr>
          <w:rFonts w:ascii="Times New Roman" w:hAnsi="Times New Roman"/>
          <w:position w:val="-6"/>
        </w:rPr>
        <w:object>
          <v:shape id="_x0000_i1054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8">
            <o:LockedField>false</o:LockedField>
          </o:OLEObject>
        </w:object>
      </w:r>
      <w:r>
        <w:rPr>
          <w:rFonts w:ascii="Times New Roman" w:hAnsi="Times New Roman"/>
        </w:rPr>
        <w:t>的方程</w:t>
      </w:r>
      <w:r>
        <w:rPr>
          <w:rFonts w:ascii="Times New Roman" w:hAnsi="Times New Roman"/>
          <w:position w:val="-6"/>
        </w:rPr>
        <w:object>
          <v:shape id="_x0000_i1055" o:spt="75" type="#_x0000_t75" style="height:14.25pt;width:63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70">
            <o:LockedField>false</o:LockedField>
          </o:OLEObject>
        </w:object>
      </w:r>
      <w:r>
        <w:rPr>
          <w:rFonts w:ascii="Times New Roman" w:hAnsi="Times New Roman"/>
        </w:rPr>
        <w:t>的解，则</w:t>
      </w:r>
      <w:r>
        <w:rPr>
          <w:rFonts w:ascii="Times New Roman" w:hAnsi="Times New Roman"/>
          <w:position w:val="-6"/>
        </w:rPr>
        <w:object>
          <v:shape id="_x0000_i1056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2">
            <o:LockedField>false</o:LockedField>
          </o:OLEObject>
        </w:object>
      </w:r>
      <w:r>
        <w:rPr>
          <w:rFonts w:ascii="Times New Roman" w:hAnsi="Times New Roman"/>
        </w:rPr>
        <w:t>的值是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A．-1                B．1                      C．-5                      D．5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7．下列不是正方体表面展开图的是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A． </w:t>
      </w:r>
      <w:r>
        <w:rPr>
          <w:rFonts w:ascii="Times New Roman" w:hAnsi="Times New Roman"/>
        </w:rPr>
        <w:drawing>
          <wp:inline distT="0" distB="0" distL="0" distR="0">
            <wp:extent cx="1123950" cy="87630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 xml:space="preserve">B． </w:t>
      </w:r>
      <w:r>
        <w:rPr>
          <w:rFonts w:ascii="Times New Roman" w:hAnsi="Times New Roman"/>
        </w:rPr>
        <w:drawing>
          <wp:inline distT="0" distB="0" distL="0" distR="0">
            <wp:extent cx="1076325" cy="800100"/>
            <wp:effectExtent l="0" t="0" r="952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 xml:space="preserve">C． </w:t>
      </w:r>
      <w:r>
        <w:rPr>
          <w:rFonts w:ascii="Times New Roman" w:hAnsi="Times New Roman"/>
        </w:rPr>
        <w:drawing>
          <wp:inline distT="0" distB="0" distL="0" distR="0">
            <wp:extent cx="1466850" cy="714375"/>
            <wp:effectExtent l="0" t="0" r="0" b="952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 xml:space="preserve"> D． </w:t>
      </w:r>
      <w:r>
        <w:rPr>
          <w:rFonts w:ascii="Times New Roman" w:hAnsi="Times New Roman"/>
        </w:rPr>
        <w:drawing>
          <wp:inline distT="0" distB="0" distL="0" distR="0">
            <wp:extent cx="838200" cy="847725"/>
            <wp:effectExtent l="0" t="0" r="0" b="952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8．如图，点A到线段BC的距离指的是下列哪条线段的长度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733550" cy="923925"/>
            <wp:effectExtent l="0" t="0" r="0" b="952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A． </w:t>
      </w:r>
      <w:r>
        <w:rPr>
          <w:rFonts w:ascii="Times New Roman" w:hAnsi="Times New Roman"/>
          <w:position w:val="-4"/>
        </w:rPr>
        <w:object>
          <v:shape id="_x0000_i1057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9">
            <o:LockedField>false</o:LockedField>
          </o:OLEObject>
        </w:object>
      </w:r>
      <w:r>
        <w:rPr>
          <w:rFonts w:ascii="Times New Roman" w:hAnsi="Times New Roman"/>
        </w:rPr>
        <w:t xml:space="preserve">          B． </w:t>
      </w:r>
      <w:r>
        <w:rPr>
          <w:rFonts w:ascii="Times New Roman" w:hAnsi="Times New Roman"/>
          <w:position w:val="-6"/>
        </w:rPr>
        <w:object>
          <v:shape id="_x0000_i1058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81">
            <o:LockedField>false</o:LockedField>
          </o:OLEObject>
        </w:object>
      </w:r>
      <w:r>
        <w:rPr>
          <w:rFonts w:ascii="Times New Roman" w:hAnsi="Times New Roman"/>
        </w:rPr>
        <w:t xml:space="preserve">             C． </w:t>
      </w:r>
      <w:r>
        <w:rPr>
          <w:rFonts w:ascii="Times New Roman" w:hAnsi="Times New Roman"/>
          <w:position w:val="-4"/>
        </w:rPr>
        <w:object>
          <v:shape id="_x0000_i1059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83">
            <o:LockedField>false</o:LockedField>
          </o:OLEObject>
        </w:object>
      </w:r>
      <w:r>
        <w:rPr>
          <w:rFonts w:ascii="Times New Roman" w:hAnsi="Times New Roman"/>
        </w:rPr>
        <w:t xml:space="preserve">      D． </w:t>
      </w:r>
      <w:r>
        <w:rPr>
          <w:rFonts w:ascii="Times New Roman" w:hAnsi="Times New Roman"/>
          <w:position w:val="-4"/>
        </w:rPr>
        <w:object>
          <v:shape id="_x0000_i1060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85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9．下列运算结果正确的是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A．</w:t>
      </w:r>
      <w:r>
        <w:rPr>
          <w:rFonts w:ascii="Times New Roman" w:hAnsi="Times New Roman"/>
          <w:position w:val="-6"/>
        </w:rPr>
        <w:object>
          <v:shape id="_x0000_i1061" o:spt="75" type="#_x0000_t75" style="height:15.75pt;width:72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7">
            <o:LockedField>false</o:LockedField>
          </o:OLEObject>
        </w:object>
      </w:r>
      <w:r>
        <w:rPr>
          <w:rFonts w:ascii="Times New Roman" w:hAnsi="Times New Roman"/>
        </w:rPr>
        <w:t xml:space="preserve"> B．</w:t>
      </w:r>
      <w:r>
        <w:rPr>
          <w:rFonts w:ascii="Times New Roman" w:hAnsi="Times New Roman"/>
          <w:position w:val="-6"/>
        </w:rPr>
        <w:object>
          <v:shape id="_x0000_i1062" o:spt="75" type="#_x0000_t75" style="height:14.25pt;width:74.25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9">
            <o:LockedField>false</o:LockedField>
          </o:OLEObject>
        </w:object>
      </w:r>
      <w:r>
        <w:rPr>
          <w:rFonts w:ascii="Times New Roman" w:hAnsi="Times New Roman"/>
        </w:rPr>
        <w:t xml:space="preserve"> C．</w:t>
      </w:r>
      <w:r>
        <w:rPr>
          <w:rFonts w:ascii="Times New Roman" w:hAnsi="Times New Roman"/>
          <w:position w:val="-6"/>
        </w:rPr>
        <w:object>
          <v:shape id="_x0000_i1063" o:spt="75" type="#_x0000_t75" style="height:15.75pt;width:72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91">
            <o:LockedField>false</o:LockedField>
          </o:OLEObject>
        </w:object>
      </w:r>
      <w:r>
        <w:rPr>
          <w:rFonts w:ascii="Times New Roman" w:hAnsi="Times New Roman"/>
        </w:rPr>
        <w:t xml:space="preserve"> D．</w:t>
      </w:r>
      <w:r>
        <w:rPr>
          <w:rFonts w:ascii="Times New Roman" w:hAnsi="Times New Roman"/>
          <w:position w:val="-6"/>
        </w:rPr>
        <w:object>
          <v:shape id="_x0000_i1064" o:spt="75" type="#_x0000_t75" style="height:15.75pt;width:77.25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93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10．若</w:t>
      </w:r>
      <w:r>
        <w:rPr>
          <w:rFonts w:ascii="Times New Roman" w:hAnsi="Times New Roman"/>
          <w:position w:val="-10"/>
        </w:rPr>
        <w:object>
          <v:shape id="_x0000_i1065" o:spt="75" type="#_x0000_t75" style="height:15.75pt;width:105.75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95">
            <o:LockedField>false</o:LockedField>
          </o:OLEObject>
        </w:object>
      </w:r>
      <w:r>
        <w:rPr>
          <w:rFonts w:ascii="Times New Roman" w:hAnsi="Times New Roman"/>
        </w:rPr>
        <w:t>，则</w:t>
      </w:r>
      <w:r>
        <w:rPr>
          <w:rFonts w:ascii="Times New Roman" w:hAnsi="Times New Roman"/>
          <w:position w:val="-10"/>
        </w:rPr>
        <w:object>
          <v:shape id="_x0000_i1066" o:spt="75" type="#_x0000_t75" style="height:12.75pt;width:60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7">
            <o:LockedField>false</o:LockedField>
          </o:OLEObject>
        </w:object>
      </w:r>
      <w:r>
        <w:rPr>
          <w:rFonts w:ascii="Times New Roman" w:hAnsi="Times New Roman"/>
        </w:rPr>
        <w:t>的大小关系是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A．</w:t>
      </w:r>
      <w:r>
        <w:rPr>
          <w:rFonts w:ascii="Times New Roman" w:hAnsi="Times New Roman"/>
          <w:position w:val="-6"/>
        </w:rPr>
        <w:object>
          <v:shape id="_x0000_i1067" o:spt="75" type="#_x0000_t75" style="height:11.25pt;width:84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9">
            <o:LockedField>false</o:LockedField>
          </o:OLEObject>
        </w:object>
      </w:r>
      <w:r>
        <w:rPr>
          <w:rFonts w:ascii="Times New Roman" w:hAnsi="Times New Roman"/>
        </w:rPr>
        <w:t xml:space="preserve">                     B． </w:t>
      </w:r>
      <w:r>
        <w:rPr>
          <w:rFonts w:ascii="Times New Roman" w:hAnsi="Times New Roman"/>
          <w:position w:val="-6"/>
        </w:rPr>
        <w:object>
          <v:shape id="_x0000_i1068" o:spt="75" type="#_x0000_t75" style="height:11.25pt;width:84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1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C． </w:t>
      </w:r>
      <w:r>
        <w:rPr>
          <w:rFonts w:ascii="Times New Roman" w:hAnsi="Times New Roman"/>
          <w:position w:val="-6"/>
        </w:rPr>
        <w:object>
          <v:shape id="_x0000_i1069" o:spt="75" type="#_x0000_t75" style="height:11.25pt;width:84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3">
            <o:LockedField>false</o:LockedField>
          </o:OLEObject>
        </w:object>
      </w:r>
      <w:r>
        <w:rPr>
          <w:rFonts w:ascii="Times New Roman" w:hAnsi="Times New Roman"/>
        </w:rPr>
        <w:t xml:space="preserve">                    D． </w:t>
      </w:r>
      <w:r>
        <w:rPr>
          <w:rFonts w:ascii="Times New Roman" w:hAnsi="Times New Roman"/>
          <w:position w:val="-6"/>
        </w:rPr>
        <w:object>
          <v:shape id="_x0000_i1070" o:spt="75" type="#_x0000_t75" style="height:11.25pt;width:84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5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二、填空题(本题共6小题，每小题3分，共18分)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11．计算：</w:t>
      </w:r>
      <w:r>
        <w:rPr>
          <w:rFonts w:ascii="Times New Roman" w:hAnsi="Times New Roman"/>
          <w:position w:val="-14"/>
        </w:rPr>
        <w:object>
          <v:shape id="_x0000_i1071" o:spt="75" type="#_x0000_t75" style="height:21.75pt;width:39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7">
            <o:LockedField>false</o:LockedField>
          </o:OLEObject>
        </w:object>
      </w:r>
      <w:r>
        <w:rPr>
          <w:rFonts w:ascii="Times New Roman" w:hAnsi="Times New Roman"/>
          <w:u w:val="single"/>
        </w:rPr>
        <w:t xml:space="preserve">              </w:t>
      </w:r>
      <w:r>
        <w:rPr>
          <w:rFonts w:ascii="Times New Roman" w:hAnsi="Times New Roman"/>
        </w:rPr>
        <w:t xml:space="preserve">． 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12．去年某地粮食总产量8090000000吨，用科学记数法表示为</w:t>
      </w:r>
      <w:r>
        <w:rPr>
          <w:rFonts w:ascii="Times New Roman" w:hAnsi="Times New Roman"/>
          <w:u w:val="single"/>
        </w:rPr>
        <w:t xml:space="preserve">                       </w:t>
      </w:r>
      <w:r>
        <w:rPr>
          <w:rFonts w:ascii="Times New Roman" w:hAnsi="Times New Roman"/>
        </w:rPr>
        <w:t>吨．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13．如图，若</w:t>
      </w:r>
      <w:r>
        <w:rPr>
          <w:rFonts w:ascii="Times New Roman" w:hAnsi="Times New Roman"/>
          <w:position w:val="-6"/>
        </w:rPr>
        <w:object>
          <v:shape id="_x0000_i1072" o:spt="75" type="#_x0000_t75" style="height:14.25pt;width:65.25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9">
            <o:LockedField>false</o:LockedField>
          </o:OLEObject>
        </w:object>
      </w:r>
      <w:r>
        <w:rPr>
          <w:rFonts w:ascii="Times New Roman" w:hAnsi="Times New Roman"/>
        </w:rPr>
        <w:t>，则</w:t>
      </w:r>
      <w:r>
        <w:rPr>
          <w:rFonts w:ascii="Times New Roman" w:hAnsi="Times New Roman"/>
          <w:position w:val="-4"/>
        </w:rPr>
        <w:object>
          <v:shape id="_x0000_i1073" o:spt="75" type="#_x0000_t75" style="height:12.75pt;width:26.25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1">
            <o:LockedField>false</o:LockedField>
          </o:OLEObject>
        </w:object>
      </w:r>
      <w:r>
        <w:rPr>
          <w:rFonts w:ascii="Times New Roman" w:hAnsi="Times New Roman"/>
          <w:u w:val="single"/>
        </w:rPr>
        <w:t xml:space="preserve">                           </w:t>
      </w:r>
      <w:r>
        <w:rPr>
          <w:rFonts w:ascii="Times New Roman" w:hAnsi="Times New Roman"/>
        </w:rPr>
        <w:t xml:space="preserve">． 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533525" cy="800100"/>
            <wp:effectExtent l="0" t="0" r="9525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/>
                    </pic:cNvPicPr>
                  </pic:nvPicPr>
                  <pic:blipFill>
                    <a:blip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14．如图，已知，</w:t>
      </w:r>
      <w:r>
        <w:rPr>
          <w:rFonts w:ascii="Times New Roman" w:hAnsi="Times New Roman"/>
          <w:position w:val="-6"/>
        </w:rPr>
        <w:object>
          <v:shape id="_x0000_i1074" o:spt="75" type="#_x0000_t75" style="height:14.25pt;width:74.25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4">
            <o:LockedField>false</o:LockedField>
          </o:OLEObject>
        </w:object>
      </w:r>
      <w:r>
        <w:rPr>
          <w:rFonts w:ascii="Times New Roman" w:hAnsi="Times New Roman"/>
        </w:rPr>
        <w:t>相交于</w:t>
      </w:r>
      <w:r>
        <w:rPr>
          <w:rFonts w:ascii="Times New Roman" w:hAnsi="Times New Roman"/>
          <w:position w:val="-6"/>
        </w:rPr>
        <w:object>
          <v:shape id="_x0000_i1075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6">
            <o:LockedField>false</o:LockedField>
          </o:OLEObject>
        </w:object>
      </w:r>
      <w:r>
        <w:rPr>
          <w:rFonts w:ascii="Times New Roman" w:hAnsi="Times New Roman"/>
        </w:rPr>
        <w:t>点，</w:t>
      </w:r>
      <w:r>
        <w:rPr>
          <w:rFonts w:ascii="Times New Roman" w:hAnsi="Times New Roman"/>
          <w:position w:val="-10"/>
        </w:rPr>
        <w:object>
          <v:shape id="_x0000_i1076" o:spt="75" type="#_x0000_t75" style="height:15.75pt;width:93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8">
            <o:LockedField>false</o:LockedField>
          </o:OLEObject>
        </w:object>
      </w:r>
      <w:r>
        <w:rPr>
          <w:rFonts w:ascii="Times New Roman" w:hAnsi="Times New Roman"/>
        </w:rPr>
        <w:t>，则</w:t>
      </w:r>
      <w:r>
        <w:rPr>
          <w:rFonts w:ascii="Times New Roman" w:hAnsi="Times New Roman"/>
          <w:position w:val="-6"/>
        </w:rPr>
        <w:object>
          <v:shape id="_x0000_i1077" o:spt="75" type="#_x0000_t75" style="height:14.25pt;width:18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0">
            <o:LockedField>false</o:LockedField>
          </o:OLEObject>
        </w:object>
      </w:r>
      <w:r>
        <w:rPr>
          <w:rFonts w:ascii="Times New Roman" w:hAnsi="Times New Roman"/>
        </w:rPr>
        <w:t>的度数是</w:t>
      </w:r>
      <w:r>
        <w:rPr>
          <w:rFonts w:ascii="Times New Roman" w:hAnsi="Times New Roman"/>
          <w:u w:val="single"/>
        </w:rPr>
        <w:t xml:space="preserve">            </w:t>
      </w:r>
      <w:r>
        <w:rPr>
          <w:rFonts w:ascii="Times New Roman" w:hAnsi="Times New Roman"/>
        </w:rPr>
        <w:t xml:space="preserve">． 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581150" cy="118110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22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>15．《九章算术》是中国古代《算经十书》最重要的一部，其中有一道阐述“盈不足数”的问题，原文如下：今有人共买物，人出八，盈三；人出七，不足四．问人数，物价共几何？意思是说：现有一些人共同买一个物品，每人出8元，还盈余3元；每人出7元，则还差4元．问共有多少人?这个物品的价格是多少?设有</w:t>
      </w:r>
      <w:r>
        <w:rPr>
          <w:rFonts w:ascii="Times New Roman" w:hAnsi="Times New Roman"/>
          <w:position w:val="-6"/>
        </w:rPr>
        <w:object>
          <v:shape id="_x0000_i1078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3">
            <o:LockedField>false</o:LockedField>
          </o:OLEObject>
        </w:object>
      </w:r>
      <w:r>
        <w:rPr>
          <w:rFonts w:ascii="Times New Roman" w:hAnsi="Times New Roman"/>
        </w:rPr>
        <w:t>人，则根据题意可列方程：</w:t>
      </w:r>
      <w:r>
        <w:rPr>
          <w:rFonts w:ascii="Times New Roman" w:hAnsi="Times New Roman"/>
          <w:u w:val="single"/>
        </w:rPr>
        <w:t xml:space="preserve">              ．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16．如图，边长为</w:t>
      </w:r>
      <w:r>
        <w:rPr>
          <w:rFonts w:ascii="Times New Roman" w:hAnsi="Times New Roman"/>
          <w:position w:val="-6"/>
        </w:rPr>
        <w:object>
          <v:shape id="_x0000_i1079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5">
            <o:LockedField>false</o:LockedField>
          </o:OLEObject>
        </w:object>
      </w:r>
      <w:r>
        <w:rPr>
          <w:rFonts w:ascii="Times New Roman" w:hAnsi="Times New Roman"/>
        </w:rPr>
        <w:t>的正方形中有两半圆，则阴影部分的面积是</w:t>
      </w:r>
      <w:r>
        <w:rPr>
          <w:rFonts w:ascii="Times New Roman" w:hAnsi="Times New Roman"/>
          <w:u w:val="single"/>
        </w:rPr>
        <w:t xml:space="preserve">                            </w:t>
      </w:r>
      <w:r>
        <w:rPr>
          <w:rFonts w:ascii="Times New Roman" w:hAnsi="Times New Roman"/>
        </w:rPr>
        <w:t>．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247775" cy="1209675"/>
            <wp:effectExtent l="0" t="0" r="9525" b="952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26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三、解答题(本题共4小题，其中17、18、19题各9分，20题12分，共39分)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17．计算： </w:t>
      </w:r>
      <w:r>
        <w:rPr>
          <w:rFonts w:ascii="Times New Roman" w:hAnsi="Times New Roman"/>
          <w:position w:val="-28"/>
        </w:rPr>
        <w:object>
          <v:shape id="_x0000_i1080" o:spt="75" type="#_x0000_t75" style="height:33.75pt;width:177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7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18．解方程： </w:t>
      </w:r>
      <w:r>
        <w:rPr>
          <w:rFonts w:ascii="Times New Roman" w:hAnsi="Times New Roman"/>
          <w:position w:val="-24"/>
        </w:rPr>
        <w:object>
          <v:shape id="_x0000_i1081" o:spt="75" type="#_x0000_t75" style="height:30.75pt;width:89.25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9">
            <o:LockedField>false</o:LockedField>
          </o:OLEObject>
        </w:object>
      </w:r>
      <w:r>
        <w:rPr>
          <w:rFonts w:ascii="Times New Roman" w:hAnsi="Times New Roman"/>
        </w:rPr>
        <w:t>，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19．化简，并求值：</w:t>
      </w:r>
      <w:r>
        <w:rPr>
          <w:rFonts w:ascii="Times New Roman" w:hAnsi="Times New Roman"/>
          <w:position w:val="-6"/>
        </w:rPr>
        <w:object>
          <v:shape id="_x0000_i1082" o:spt="75" type="#_x0000_t75" style="height:15.75pt;width:56.25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1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position w:val="-24"/>
        </w:rPr>
        <w:object>
          <v:shape id="_x0000_i1083" o:spt="75" type="#_x0000_t75" style="height:30.75pt;width:81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3">
            <o:LockedField>false</o:LockedField>
          </o:OLEObject>
        </w:object>
      </w:r>
      <w:r>
        <w:rPr>
          <w:rFonts w:ascii="Times New Roman" w:hAnsi="Times New Roman"/>
        </w:rPr>
        <w:t>，当</w:t>
      </w:r>
      <w:r>
        <w:rPr>
          <w:rFonts w:ascii="Times New Roman" w:hAnsi="Times New Roman"/>
          <w:position w:val="-24"/>
        </w:rPr>
        <w:object>
          <v:shape id="_x0000_i1084" o:spt="75" type="#_x0000_t75" style="height:30.75pt;width:38.25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5">
            <o:LockedField>false</o:LockedField>
          </o:OLEObject>
        </w:object>
      </w:r>
      <w:r>
        <w:rPr>
          <w:rFonts w:ascii="Times New Roman" w:hAnsi="Times New Roman"/>
        </w:rPr>
        <w:t>时，求</w:t>
      </w:r>
      <w:r>
        <w:rPr>
          <w:rFonts w:ascii="Times New Roman" w:hAnsi="Times New Roman"/>
          <w:position w:val="-4"/>
        </w:rPr>
        <w:object>
          <v:shape id="_x0000_i1085" o:spt="75" type="#_x0000_t75" style="height:12.75pt;width:36.75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7">
            <o:LockedField>false</o:LockedField>
          </o:OLEObject>
        </w:object>
      </w:r>
      <w:r>
        <w:rPr>
          <w:rFonts w:ascii="Times New Roman" w:hAnsi="Times New Roman"/>
        </w:rPr>
        <w:t>的值．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20．如图，平面上有射线</w:t>
      </w:r>
      <w:r>
        <w:rPr>
          <w:rFonts w:ascii="Times New Roman" w:hAnsi="Times New Roman"/>
          <w:position w:val="-4"/>
        </w:rPr>
        <w:object>
          <v:shape id="_x0000_i1086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9">
            <o:LockedField>false</o:LockedField>
          </o:OLEObject>
        </w:object>
      </w:r>
      <w:r>
        <w:rPr>
          <w:rFonts w:ascii="Times New Roman" w:hAnsi="Times New Roman"/>
        </w:rPr>
        <w:t>和点</w:t>
      </w:r>
      <w:r>
        <w:rPr>
          <w:rFonts w:ascii="Times New Roman" w:hAnsi="Times New Roman"/>
          <w:position w:val="-4"/>
        </w:rPr>
        <w:object>
          <v:shape id="_x0000_i1087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1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088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3">
            <o:LockedField>false</o:LockedField>
          </o:OLEObject>
        </w:object>
      </w:r>
      <w:r>
        <w:rPr>
          <w:rFonts w:ascii="Times New Roman" w:hAnsi="Times New Roman"/>
        </w:rPr>
        <w:t>，请用尺规按下列要求作图：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(1)连接</w:t>
      </w:r>
      <w:r>
        <w:rPr>
          <w:rFonts w:ascii="Times New Roman" w:hAnsi="Times New Roman"/>
          <w:position w:val="-4"/>
        </w:rPr>
        <w:object>
          <v:shape id="_x0000_i1089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5">
            <o:LockedField>false</o:LockedField>
          </o:OLEObject>
        </w:object>
      </w:r>
      <w:r>
        <w:rPr>
          <w:rFonts w:ascii="Times New Roman" w:hAnsi="Times New Roman"/>
        </w:rPr>
        <w:t>，并在射线</w:t>
      </w:r>
      <w:r>
        <w:rPr>
          <w:rFonts w:ascii="Times New Roman" w:hAnsi="Times New Roman"/>
          <w:position w:val="-4"/>
        </w:rPr>
        <w:object>
          <v:shape id="_x0000_i1090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7">
            <o:LockedField>false</o:LockedField>
          </o:OLEObject>
        </w:object>
      </w:r>
      <w:r>
        <w:rPr>
          <w:rFonts w:ascii="Times New Roman" w:hAnsi="Times New Roman"/>
        </w:rPr>
        <w:t>上截取</w:t>
      </w:r>
      <w:r>
        <w:rPr>
          <w:rFonts w:ascii="Times New Roman" w:hAnsi="Times New Roman"/>
          <w:position w:val="-4"/>
        </w:rPr>
        <w:object>
          <v:shape id="_x0000_i1091" o:spt="75" type="#_x0000_t75" style="height:12.75pt;width:48.75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8">
            <o:LockedField>false</o:LockedField>
          </o:OLEObject>
        </w:object>
      </w:r>
      <w:r>
        <w:rPr>
          <w:rFonts w:ascii="Times New Roman" w:hAnsi="Times New Roman"/>
        </w:rPr>
        <w:t>；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(2)连接</w:t>
      </w:r>
      <w:r>
        <w:rPr>
          <w:rFonts w:ascii="Times New Roman" w:hAnsi="Times New Roman"/>
          <w:position w:val="-6"/>
        </w:rPr>
        <w:object>
          <v:shape id="_x0000_i1092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50">
            <o:LockedField>false</o:LockedField>
          </o:OLEObject>
        </w:object>
      </w:r>
      <w:r>
        <w:rPr>
          <w:rFonts w:ascii="Times New Roman" w:hAnsi="Times New Roman"/>
        </w:rPr>
        <w:t>、</w:t>
      </w:r>
      <w:r>
        <w:rPr>
          <w:rFonts w:ascii="Times New Roman" w:hAnsi="Times New Roman"/>
          <w:position w:val="-4"/>
        </w:rPr>
        <w:object>
          <v:shape id="_x0000_i1093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2">
            <o:LockedField>false</o:LockedField>
          </o:OLEObject>
        </w:object>
      </w:r>
      <w:r>
        <w:rPr>
          <w:rFonts w:ascii="Times New Roman" w:hAnsi="Times New Roman"/>
        </w:rPr>
        <w:t>，并延长</w:t>
      </w:r>
      <w:r>
        <w:rPr>
          <w:rFonts w:ascii="Times New Roman" w:hAnsi="Times New Roman"/>
          <w:position w:val="-6"/>
        </w:rPr>
        <w:object>
          <v:shape id="_x0000_i1094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4">
            <o:LockedField>false</o:LockedField>
          </o:OLEObject>
        </w:object>
      </w:r>
      <w:r>
        <w:rPr>
          <w:rFonts w:ascii="Times New Roman" w:hAnsi="Times New Roman"/>
        </w:rPr>
        <w:t>到</w:t>
      </w:r>
      <w:r>
        <w:rPr>
          <w:rFonts w:ascii="Times New Roman" w:hAnsi="Times New Roman"/>
          <w:position w:val="-4"/>
        </w:rPr>
        <w:object>
          <v:shape id="_x0000_i1095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5">
            <o:LockedField>false</o:LockedField>
          </o:OLEObject>
        </w:object>
      </w:r>
      <w:r>
        <w:rPr>
          <w:rFonts w:ascii="Times New Roman" w:hAnsi="Times New Roman"/>
        </w:rPr>
        <w:t>，使</w:t>
      </w:r>
      <w:r>
        <w:rPr>
          <w:rFonts w:ascii="Times New Roman" w:hAnsi="Times New Roman"/>
          <w:position w:val="-4"/>
        </w:rPr>
        <w:object>
          <v:shape id="_x0000_i1096" o:spt="75" type="#_x0000_t75" style="height:12.75pt;width:48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7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(3)在(2)的基础上，取</w:t>
      </w:r>
      <w:r>
        <w:rPr>
          <w:rFonts w:ascii="Times New Roman" w:hAnsi="Times New Roman"/>
          <w:position w:val="-4"/>
        </w:rPr>
        <w:object>
          <v:shape id="_x0000_i1097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9">
            <o:LockedField>false</o:LockedField>
          </o:OLEObject>
        </w:object>
      </w:r>
      <w:r>
        <w:rPr>
          <w:rFonts w:ascii="Times New Roman" w:hAnsi="Times New Roman"/>
        </w:rPr>
        <w:t>中点</w:t>
      </w:r>
      <w:r>
        <w:rPr>
          <w:rFonts w:ascii="Times New Roman" w:hAnsi="Times New Roman"/>
          <w:position w:val="-4"/>
        </w:rPr>
        <w:object>
          <v:shape id="_x0000_i1098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1">
            <o:LockedField>false</o:LockedField>
          </o:OLEObject>
        </w:object>
      </w:r>
      <w:r>
        <w:rPr>
          <w:rFonts w:ascii="Times New Roman" w:hAnsi="Times New Roman"/>
        </w:rPr>
        <w:t>，若</w:t>
      </w:r>
      <w:r>
        <w:rPr>
          <w:rFonts w:ascii="Times New Roman" w:hAnsi="Times New Roman"/>
          <w:position w:val="-6"/>
        </w:rPr>
        <w:object>
          <v:shape id="_x0000_i1099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3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100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5">
            <o:LockedField>false</o:LockedField>
          </o:OLEObject>
        </w:object>
      </w:r>
      <w:r>
        <w:rPr>
          <w:rFonts w:ascii="Times New Roman" w:hAnsi="Times New Roman"/>
        </w:rPr>
        <w:t>，求</w:t>
      </w:r>
      <w:r>
        <w:rPr>
          <w:rFonts w:ascii="Times New Roman" w:hAnsi="Times New Roman"/>
          <w:position w:val="-6"/>
        </w:rPr>
        <w:object>
          <v:shape id="_x0000_i1101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68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7">
            <o:LockedField>false</o:LockedField>
          </o:OLEObject>
        </w:object>
      </w:r>
      <w:r>
        <w:rPr>
          <w:rFonts w:ascii="Times New Roman" w:hAnsi="Times New Roman"/>
        </w:rPr>
        <w:t>的值．</w:t>
      </w:r>
    </w:p>
    <w:p>
      <w:pPr>
        <w:spacing w:line="36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四、解答题(本题共3小题，其中21、22题各9分，23题10分，共28分)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21．某湖水系近3年的水量进出大致如下：(“+”表示进，“-”表示出，单位：亿立方米)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+18，-15，+12，-17，+16，-11．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(1)最近3年，该湖水系的水量总体是增加还是减少了?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(2)3年前，该湖水系总水量是118亿立方米，那么现在的总水量是多少亿立方米：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(3)若水量的进出都需要300万元亿立方米的费用，那么这三年的水量进出共需要多少费用?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22．如图，</w:t>
      </w:r>
      <w:r>
        <w:rPr>
          <w:rFonts w:ascii="Times New Roman" w:hAnsi="Times New Roman"/>
          <w:position w:val="-6"/>
        </w:rPr>
        <w:object>
          <v:shape id="_x0000_i1102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9">
            <o:LockedField>false</o:LockedField>
          </o:OLEObject>
        </w:object>
      </w:r>
      <w:r>
        <w:rPr>
          <w:rFonts w:ascii="Times New Roman" w:hAnsi="Times New Roman"/>
        </w:rPr>
        <w:t>是直线</w:t>
      </w:r>
      <w:r>
        <w:rPr>
          <w:rFonts w:ascii="Times New Roman" w:hAnsi="Times New Roman"/>
          <w:position w:val="-4"/>
        </w:rPr>
        <w:object>
          <v:shape id="_x0000_i1103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1">
            <o:LockedField>false</o:LockedField>
          </o:OLEObject>
        </w:object>
      </w:r>
      <w:r>
        <w:rPr>
          <w:rFonts w:ascii="Times New Roman" w:hAnsi="Times New Roman"/>
        </w:rPr>
        <w:t>上一点，</w:t>
      </w:r>
      <w:r>
        <w:rPr>
          <w:rFonts w:ascii="Times New Roman" w:hAnsi="Times New Roman"/>
          <w:position w:val="-6"/>
        </w:rPr>
        <w:object>
          <v:shape id="_x0000_i1104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3">
            <o:LockedField>false</o:LockedField>
          </o:OLEObject>
        </w:object>
      </w:r>
      <w:r>
        <w:rPr>
          <w:rFonts w:ascii="Times New Roman" w:hAnsi="Times New Roman"/>
        </w:rPr>
        <w:t>平分</w:t>
      </w:r>
      <w:r>
        <w:rPr>
          <w:rFonts w:ascii="Times New Roman" w:hAnsi="Times New Roman"/>
          <w:position w:val="-6"/>
        </w:rPr>
        <w:object>
          <v:shape id="_x0000_i1105" o:spt="75" alt="eqWmf183GmgAAAAAAAGAEwAECCQAAAACzWwEACQAAA6EBAAACAJkAAAAAAAUAAAACAQEAAAAFAAAAAQL/&#10;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5">
            <o:LockedField>false</o:LockedField>
          </o:OLEObject>
        </w:object>
      </w:r>
      <w:r>
        <w:rPr>
          <w:rFonts w:ascii="Times New Roman" w:hAnsi="Times New Roman"/>
        </w:rPr>
        <w:t xml:space="preserve">， </w:t>
      </w:r>
      <w:r>
        <w:rPr>
          <w:rFonts w:ascii="Times New Roman" w:hAnsi="Times New Roman"/>
          <w:position w:val="-6"/>
        </w:rPr>
        <w:object>
          <v:shape id="_x0000_i1106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7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107" o:spt="75" type="#_x0000_t75" style="height:14.25pt;width:66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9">
            <o:LockedField>false</o:LockedField>
          </o:OLEObject>
        </w:object>
      </w:r>
      <w:r>
        <w:rPr>
          <w:rFonts w:ascii="Times New Roman" w:hAnsi="Times New Roman"/>
        </w:rPr>
        <w:t>，求</w:t>
      </w:r>
      <w:r>
        <w:rPr>
          <w:rFonts w:ascii="Times New Roman" w:hAnsi="Times New Roman"/>
          <w:position w:val="-6"/>
        </w:rPr>
        <w:object>
          <v:shape id="_x0000_i1108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1">
            <o:LockedField>false</o:LockedField>
          </o:OLEObject>
        </w:object>
      </w:r>
      <w:r>
        <w:rPr>
          <w:rFonts w:ascii="Times New Roman" w:hAnsi="Times New Roman"/>
        </w:rPr>
        <w:t>的度数．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762125" cy="952500"/>
            <wp:effectExtent l="0" t="0" r="9525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183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23．(1)【探究】若</w:t>
      </w:r>
      <w:r>
        <w:rPr>
          <w:rFonts w:ascii="Times New Roman" w:hAnsi="Times New Roman"/>
          <w:position w:val="-6"/>
        </w:rPr>
        <w:object>
          <v:shape id="_x0000_i1109" o:spt="75" type="#_x0000_t75" style="height:15.75pt;width:54pt;" o:ole="t" filled="f" o:preferrelative="t" stroked="f" coordsize="21600,21600">
            <v:path/>
            <v:fill on="f" focussize="0,0"/>
            <v:stroke on="f" joinstyle="miter"/>
            <v:imagedata r:id="rId185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4">
            <o:LockedField>false</o:LockedField>
          </o:OLEObject>
        </w:object>
      </w:r>
      <w:r>
        <w:rPr>
          <w:rFonts w:ascii="Times New Roman" w:hAnsi="Times New Roman"/>
        </w:rPr>
        <w:t>，则代数式</w:t>
      </w:r>
      <w:r>
        <w:rPr>
          <w:rFonts w:ascii="Times New Roman" w:hAnsi="Times New Roman"/>
          <w:position w:val="-10"/>
        </w:rPr>
        <w:object>
          <v:shape id="_x0000_i1110" o:spt="75" alt="eqWmf183GmgAAAAAAAIAoQAIACQAAAADRdAEACQAAA88DAAAEAF8BAAAAAAUAAAACAQEAAAAFAAAAAQL/&#10;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" type="#_x0000_t75" style="height:18pt;width:267.75pt;" o:ole="t" filled="f" o:preferrelative="t" stroked="f" coordsize="21600,21600">
            <v:path/>
            <v:fill on="f" focussize="0,0"/>
            <v:stroke on="f" joinstyle="miter"/>
            <v:imagedata r:id="rId187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6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【类比】若</w:t>
      </w:r>
      <w:r>
        <w:rPr>
          <w:rFonts w:ascii="Times New Roman" w:hAnsi="Times New Roman"/>
          <w:position w:val="-6"/>
        </w:rPr>
        <w:object>
          <v:shape id="_x0000_i1111" o:spt="75" type="#_x0000_t75" style="height:15.75pt;width:54.75pt;" o:ole="t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8">
            <o:LockedField>false</o:LockedField>
          </o:OLEObject>
        </w:object>
      </w:r>
      <w:r>
        <w:rPr>
          <w:rFonts w:ascii="Times New Roman" w:hAnsi="Times New Roman"/>
        </w:rPr>
        <w:t>，则</w:t>
      </w:r>
      <w:r>
        <w:rPr>
          <w:rFonts w:ascii="Times New Roman" w:hAnsi="Times New Roman"/>
          <w:position w:val="-6"/>
        </w:rPr>
        <w:object>
          <v:shape id="_x0000_i1112" o:spt="75" type="#_x0000_t75" style="height:15.75pt;width:53.25pt;" o:ole="t" filled="f" o:preferrelative="t" stroked="f" coordsize="21600,21600">
            <v:path/>
            <v:fill on="f" focussize="0,0"/>
            <v:stroke on="f" joinstyle="miter"/>
            <v:imagedata r:id="rId191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90">
            <o:LockedField>false</o:LockedField>
          </o:OLEObject>
        </w:object>
      </w:r>
      <w:r>
        <w:rPr>
          <w:rFonts w:ascii="Times New Roman" w:hAnsi="Times New Roman"/>
        </w:rPr>
        <w:t>的值为</w:t>
      </w:r>
      <w:r>
        <w:rPr>
          <w:rFonts w:ascii="Times New Roman" w:hAnsi="Times New Roman"/>
          <w:u w:val="single"/>
        </w:rPr>
        <w:t xml:space="preserve">                           </w:t>
      </w:r>
      <w:r>
        <w:rPr>
          <w:rFonts w:ascii="Times New Roman" w:hAnsi="Times New Roman"/>
        </w:rPr>
        <w:t>；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(2)【应用】当</w:t>
      </w:r>
      <w:r>
        <w:rPr>
          <w:rFonts w:ascii="Times New Roman" w:hAnsi="Times New Roman"/>
          <w:position w:val="-6"/>
        </w:rPr>
        <w:object>
          <v:shape id="_x0000_i1113" o:spt="75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193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2">
            <o:LockedField>false</o:LockedField>
          </o:OLEObject>
        </w:object>
      </w:r>
      <w:r>
        <w:rPr>
          <w:rFonts w:ascii="Times New Roman" w:hAnsi="Times New Roman"/>
        </w:rPr>
        <w:t>时，代数式</w:t>
      </w:r>
      <w:r>
        <w:rPr>
          <w:rFonts w:ascii="Times New Roman" w:hAnsi="Times New Roman"/>
          <w:position w:val="-10"/>
        </w:rPr>
        <w:object>
          <v:shape id="_x0000_i1114" o:spt="75" type="#_x0000_t75" style="height:18pt;width:57.75pt;" o:ole="t" filled="f" o:preferrelative="t" stroked="f" coordsize="21600,21600">
            <v:path/>
            <v:fill on="f" focussize="0,0"/>
            <v:stroke on="f" joinstyle="miter"/>
            <v:imagedata r:id="rId195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4">
            <o:LockedField>false</o:LockedField>
          </o:OLEObject>
        </w:object>
      </w:r>
      <w:r>
        <w:rPr>
          <w:rFonts w:ascii="Times New Roman" w:hAnsi="Times New Roman"/>
        </w:rPr>
        <w:t>的值是5，求当</w:t>
      </w:r>
      <w:r>
        <w:rPr>
          <w:rFonts w:ascii="Times New Roman" w:hAnsi="Times New Roman"/>
          <w:position w:val="-6"/>
        </w:rPr>
        <w:object>
          <v:shape id="_x0000_i1115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6">
            <o:LockedField>false</o:LockedField>
          </o:OLEObject>
        </w:object>
      </w:r>
      <w:r>
        <w:rPr>
          <w:rFonts w:ascii="Times New Roman" w:hAnsi="Times New Roman"/>
        </w:rPr>
        <w:t xml:space="preserve">时， </w:t>
      </w:r>
      <w:r>
        <w:rPr>
          <w:rFonts w:ascii="Times New Roman" w:hAnsi="Times New Roman"/>
          <w:position w:val="-10"/>
        </w:rPr>
        <w:object>
          <v:shape id="_x0000_i1116" o:spt="75" type="#_x0000_t75" style="height:18pt;width:57.75pt;" o:ole="t" filled="f" o:preferrelative="t" stroked="f" coordsize="21600,21600">
            <v:path/>
            <v:fill on="f" focussize="0,0"/>
            <v:stroke on="f" joinstyle="miter"/>
            <v:imagedata r:id="rId195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8">
            <o:LockedField>false</o:LockedField>
          </o:OLEObject>
        </w:object>
      </w:r>
      <w:r>
        <w:rPr>
          <w:rFonts w:ascii="Times New Roman" w:hAnsi="Times New Roman"/>
        </w:rPr>
        <w:t>的值；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(3)【推广】当</w:t>
      </w:r>
      <w:r>
        <w:rPr>
          <w:rFonts w:ascii="Times New Roman" w:hAnsi="Times New Roman"/>
          <w:position w:val="-6"/>
        </w:rPr>
        <w:object>
          <v:shape id="_x0000_i1117" o:spt="75" type="#_x0000_t75" style="height:14.25pt;width:45.75pt;" o:ole="t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9">
            <o:LockedField>false</o:LockedField>
          </o:OLEObject>
        </w:object>
      </w:r>
      <w:r>
        <w:rPr>
          <w:rFonts w:ascii="Times New Roman" w:hAnsi="Times New Roman"/>
        </w:rPr>
        <w:t>时，代数式</w:t>
      </w:r>
      <w:r>
        <w:rPr>
          <w:rFonts w:ascii="Times New Roman" w:hAnsi="Times New Roman"/>
          <w:position w:val="-6"/>
        </w:rPr>
        <w:object>
          <v:shape id="_x0000_i1118" o:spt="75" type="#_x0000_t75" style="height:15.75pt;width:84pt;" o:ole="t" filled="f" o:preferrelative="t" stroked="f" coordsize="21600,21600">
            <v:path/>
            <v:fill on="f" focussize="0,0"/>
            <v:stroke on="f" joinstyle="miter"/>
            <v:imagedata r:id="rId202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201">
            <o:LockedField>false</o:LockedField>
          </o:OLEObject>
        </w:object>
      </w:r>
      <w:r>
        <w:rPr>
          <w:rFonts w:ascii="Times New Roman" w:hAnsi="Times New Roman"/>
        </w:rPr>
        <w:t>的值为</w:t>
      </w:r>
      <w:r>
        <w:rPr>
          <w:rFonts w:ascii="Times New Roman" w:hAnsi="Times New Roman"/>
          <w:position w:val="-6"/>
        </w:rPr>
        <w:object>
          <v:shape id="_x0000_i1119" o:spt="75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204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3">
            <o:LockedField>false</o:LockedField>
          </o:OLEObject>
        </w:object>
      </w:r>
      <w:r>
        <w:rPr>
          <w:rFonts w:ascii="Times New Roman" w:hAnsi="Times New Roman"/>
        </w:rPr>
        <w:t>，当</w:t>
      </w:r>
      <w:r>
        <w:rPr>
          <w:rFonts w:ascii="Times New Roman" w:hAnsi="Times New Roman"/>
          <w:position w:val="-6"/>
        </w:rPr>
        <w:object>
          <v:shape id="_x0000_i1120" o:spt="75" alt="eqWmf183GmgAAAAAAAMAFwAECCQAAAAATWgEACQAAA6kBAAACAJ4AAAAAAAUAAAACAQEAAAAFAAAAAQL/&#10;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206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5">
            <o:LockedField>false</o:LockedField>
          </o:OLEObject>
        </w:object>
      </w:r>
      <w:r>
        <w:rPr>
          <w:rFonts w:ascii="Times New Roman" w:hAnsi="Times New Roman"/>
        </w:rPr>
        <w:t>时，</w:t>
      </w:r>
      <w:r>
        <w:rPr>
          <w:rFonts w:ascii="Times New Roman" w:hAnsi="Times New Roman"/>
          <w:position w:val="-6"/>
        </w:rPr>
        <w:object>
          <v:shape id="_x0000_i1121" o:spt="75" type="#_x0000_t75" style="height:15.75pt;width:84pt;" o:ole="t" filled="f" o:preferrelative="t" stroked="f" coordsize="21600,21600">
            <v:path/>
            <v:fill on="f" focussize="0,0"/>
            <v:stroke on="f" joinstyle="miter"/>
            <v:imagedata r:id="rId202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7">
            <o:LockedField>false</o:LockedField>
          </o:OLEObject>
        </w:object>
      </w:r>
      <w:r>
        <w:rPr>
          <w:rFonts w:ascii="Times New Roman" w:hAnsi="Times New Roman"/>
        </w:rPr>
        <w:t>的值为</w:t>
      </w:r>
      <w:r>
        <w:rPr>
          <w:rFonts w:ascii="Times New Roman" w:hAnsi="Times New Roman"/>
          <w:u w:val="single"/>
        </w:rPr>
        <w:t xml:space="preserve">            </w:t>
      </w:r>
      <w:r>
        <w:rPr>
          <w:rFonts w:ascii="Times New Roman" w:hAnsi="Times New Roman"/>
        </w:rPr>
        <w:t>(含</w:t>
      </w:r>
      <w:r>
        <w:rPr>
          <w:rFonts w:ascii="Times New Roman" w:hAnsi="Times New Roman"/>
          <w:position w:val="-6"/>
        </w:rPr>
        <w:object>
          <v:shape id="_x0000_i1122" o:spt="75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204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8">
            <o:LockedField>false</o:LockedField>
          </o:OLEObject>
        </w:object>
      </w:r>
      <w:r>
        <w:rPr>
          <w:rFonts w:ascii="Times New Roman" w:hAnsi="Times New Roman"/>
        </w:rPr>
        <w:t>的式子表)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24．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6267450" cy="2514600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 noChangeArrowheads="1"/>
                    </pic:cNvPicPr>
                  </pic:nvPicPr>
                  <pic:blipFill>
                    <a:blip r:embed="rId20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67450" cy="251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解决问题：(假设行车过程没有停车等时，且平均车速为0．5千米/分钟丿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(1)小明在该地区出差，乘车距离为10千米，如果小明使用华夏专车，需要支付的打车费用为</w:t>
      </w:r>
      <w:r>
        <w:rPr>
          <w:rFonts w:ascii="Times New Roman" w:hAnsi="Times New Roman"/>
          <w:u w:val="single"/>
        </w:rPr>
        <w:t xml:space="preserve">                     </w:t>
      </w:r>
      <w:r>
        <w:rPr>
          <w:rFonts w:ascii="Times New Roman" w:hAnsi="Times New Roman"/>
        </w:rPr>
        <w:t>元；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(2)小强在该地区从甲地乘坐神州专车到乙地，一共花费42元，求甲乙两地距离是多少千米？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(3)神州专车为了和华夏专车竞争客户，分别推出了优惠方式，华夏专车对于乘车路程在7千米以上(含7千米)的客户每次收费立减9元；神州打车车费5折优惠．对采用哪一种打车方式更合算提出你的建议．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25．数轴上有</w:t>
      </w:r>
      <w:r>
        <w:rPr>
          <w:rFonts w:ascii="Times New Roman" w:hAnsi="Times New Roman"/>
          <w:position w:val="-4"/>
        </w:rPr>
        <w:object>
          <v:shape id="_x0000_i1123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10">
            <o:LockedField>false</o:LockedField>
          </o:OLEObject>
        </w:object>
      </w:r>
      <w:r>
        <w:rPr>
          <w:rFonts w:ascii="Times New Roman" w:hAnsi="Times New Roman"/>
        </w:rPr>
        <w:t>、</w:t>
      </w:r>
      <w:r>
        <w:rPr>
          <w:rFonts w:ascii="Times New Roman" w:hAnsi="Times New Roman"/>
          <w:position w:val="-4"/>
        </w:rPr>
        <w:object>
          <v:shape id="_x0000_i1124" o:spt="75" alt="eqWmf183GmgAAAAAAAIABoAECCQAAAAAzXgEACQAAAzQBAAACAJEAAAAAAAUAAAACAQEAAAAFAAAAAQL/&#10;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12">
            <o:LockedField>false</o:LockedField>
          </o:OLEObject>
        </w:object>
      </w:r>
      <w:r>
        <w:rPr>
          <w:rFonts w:ascii="Times New Roman" w:hAnsi="Times New Roman"/>
        </w:rPr>
        <w:t>、</w:t>
      </w:r>
      <w:r>
        <w:rPr>
          <w:rFonts w:ascii="Times New Roman" w:hAnsi="Times New Roman"/>
          <w:position w:val="-6"/>
        </w:rPr>
        <w:object>
          <v:shape id="_x0000_i1125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215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4">
            <o:LockedField>false</o:LockedField>
          </o:OLEObject>
        </w:object>
      </w:r>
      <w:r>
        <w:rPr>
          <w:rFonts w:ascii="Times New Roman" w:hAnsi="Times New Roman"/>
        </w:rPr>
        <w:t>三个点对应的数分别是-22、-10、10．动点</w:t>
      </w:r>
      <w:r>
        <w:rPr>
          <w:rFonts w:ascii="Times New Roman" w:hAnsi="Times New Roman"/>
          <w:position w:val="-4"/>
        </w:rPr>
        <w:object>
          <v:shape id="_x0000_i1126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6">
            <o:LockedField>false</o:LockedField>
          </o:OLEObject>
        </w:object>
      </w:r>
      <w:r>
        <w:rPr>
          <w:rFonts w:ascii="Times New Roman" w:hAnsi="Times New Roman"/>
        </w:rPr>
        <w:t xml:space="preserve">从 </w:t>
      </w:r>
      <w:r>
        <w:rPr>
          <w:rFonts w:ascii="Times New Roman" w:hAnsi="Times New Roman"/>
          <w:position w:val="-4"/>
        </w:rPr>
        <w:object>
          <v:shape id="_x0000_i1127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8">
            <o:LockedField>false</o:LockedField>
          </o:OLEObject>
        </w:object>
      </w:r>
      <w:r>
        <w:rPr>
          <w:rFonts w:ascii="Times New Roman" w:hAnsi="Times New Roman"/>
        </w:rPr>
        <w:t>出发，以每秒3个单位的速度向点</w:t>
      </w:r>
      <w:r>
        <w:rPr>
          <w:rFonts w:ascii="Times New Roman" w:hAnsi="Times New Roman"/>
          <w:position w:val="-6"/>
        </w:rPr>
        <w:object>
          <v:shape id="_x0000_i1128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220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9">
            <o:LockedField>false</o:LockedField>
          </o:OLEObject>
        </w:object>
      </w:r>
      <w:r>
        <w:rPr>
          <w:rFonts w:ascii="Times New Roman" w:hAnsi="Times New Roman"/>
        </w:rPr>
        <w:t>方向移动，设移动时间为</w:t>
      </w:r>
      <w:r>
        <w:rPr>
          <w:rFonts w:ascii="Times New Roman" w:hAnsi="Times New Roman"/>
          <w:position w:val="-6"/>
        </w:rPr>
        <w:object>
          <v:shape id="_x0000_i1129" o:spt="75" type="#_x0000_t75" style="height:12pt;width:6.75pt;" o:ole="t" filled="f" o:preferrelative="t" stroked="f" coordsize="21600,21600">
            <v:path/>
            <v:fill on="f" focussize="0,0"/>
            <v:stroke on="f" joinstyle="miter"/>
            <v:imagedata r:id="rId222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21">
            <o:LockedField>false</o:LockedField>
          </o:OLEObject>
        </w:object>
      </w:r>
      <w:r>
        <w:rPr>
          <w:rFonts w:ascii="Times New Roman" w:hAnsi="Times New Roman"/>
        </w:rPr>
        <w:t xml:space="preserve">秒，当以每秒1个单位的速度向右运动， </w:t>
      </w:r>
      <w:r>
        <w:rPr>
          <w:rFonts w:ascii="Times New Roman" w:hAnsi="Times New Roman"/>
          <w:position w:val="-4"/>
        </w:rPr>
        <w:object>
          <v:shape id="_x0000_i1130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23">
            <o:LockedField>false</o:LockedField>
          </o:OLEObject>
        </w:object>
      </w:r>
      <w:r>
        <w:rPr>
          <w:rFonts w:ascii="Times New Roman" w:hAnsi="Times New Roman"/>
        </w:rPr>
        <w:t>点到达</w:t>
      </w:r>
      <w:r>
        <w:rPr>
          <w:rFonts w:ascii="Times New Roman" w:hAnsi="Times New Roman"/>
          <w:position w:val="-6"/>
        </w:rPr>
        <w:object>
          <v:shape id="_x0000_i1131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220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24">
            <o:LockedField>false</o:LockedField>
          </o:OLEObject>
        </w:object>
      </w:r>
      <w:r>
        <w:rPr>
          <w:rFonts w:ascii="Times New Roman" w:hAnsi="Times New Roman"/>
        </w:rPr>
        <w:t>点后，再立即按原速返回点</w:t>
      </w:r>
      <w:r>
        <w:rPr>
          <w:rFonts w:ascii="Times New Roman" w:hAnsi="Times New Roman"/>
          <w:position w:val="-4"/>
        </w:rPr>
        <w:object>
          <v:shape id="_x0000_i1132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26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25">
            <o:LockedField>false</o:LockedField>
          </o:OLEObject>
        </w:object>
      </w:r>
      <w:r>
        <w:rPr>
          <w:rFonts w:ascii="Times New Roman" w:hAnsi="Times New Roman"/>
        </w:rPr>
        <w:t>．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(1)点</w:t>
      </w:r>
      <w:r>
        <w:rPr>
          <w:rFonts w:ascii="Times New Roman" w:hAnsi="Times New Roman"/>
          <w:position w:val="-4"/>
        </w:rPr>
        <w:object>
          <v:shape id="_x0000_i1133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27">
            <o:LockedField>false</o:LockedField>
          </o:OLEObject>
        </w:object>
      </w:r>
      <w:r>
        <w:rPr>
          <w:rFonts w:ascii="Times New Roman" w:hAnsi="Times New Roman"/>
        </w:rPr>
        <w:t>到达点</w:t>
      </w:r>
      <w:r>
        <w:rPr>
          <w:rFonts w:ascii="Times New Roman" w:hAnsi="Times New Roman"/>
          <w:position w:val="-4"/>
        </w:rPr>
        <w:object>
          <v:shape id="_x0000_i1134" o:spt="75" alt="eqWmf183GmgAAAAAAAIABoAECCQAAAAAzXgEACQAAAzQBAAACAJEAAAAAAAUAAAACAQEAAAAFAAAAAQL/&#10;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8">
            <o:LockedField>false</o:LockedField>
          </o:OLEObject>
        </w:object>
      </w:r>
      <w:r>
        <w:rPr>
          <w:rFonts w:ascii="Times New Roman" w:hAnsi="Times New Roman"/>
        </w:rPr>
        <w:t>时</w:t>
      </w:r>
      <w:r>
        <w:rPr>
          <w:rFonts w:ascii="Times New Roman" w:hAnsi="Times New Roman"/>
          <w:position w:val="-6"/>
        </w:rPr>
        <w:object>
          <v:shape id="_x0000_i1135" o:spt="75" type="#_x0000_t75" style="height:12pt;width:17.25pt;" o:ole="t" filled="f" o:preferrelative="t" stroked="f" coordsize="21600,21600">
            <v:path/>
            <v:fill on="f" focussize="0,0"/>
            <v:stroke on="f" joinstyle="miter"/>
            <v:imagedata r:id="rId230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29">
            <o:LockedField>false</o:LockedField>
          </o:OLEObject>
        </w:object>
      </w:r>
      <w:r>
        <w:rPr>
          <w:rFonts w:ascii="Times New Roman" w:hAnsi="Times New Roman"/>
          <w:u w:val="single"/>
        </w:rPr>
        <w:t xml:space="preserve">               </w:t>
      </w:r>
      <w:r>
        <w:rPr>
          <w:rFonts w:ascii="Times New Roman" w:hAnsi="Times New Roman"/>
        </w:rPr>
        <w:t>秒，点</w:t>
      </w:r>
      <w:r>
        <w:rPr>
          <w:rFonts w:ascii="Times New Roman" w:hAnsi="Times New Roman"/>
          <w:position w:val="-10"/>
        </w:rPr>
        <w:object>
          <v:shape id="_x0000_i1136" o:spt="75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232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31">
            <o:LockedField>false</o:LockedField>
          </o:OLEObject>
        </w:object>
      </w:r>
      <w:r>
        <w:rPr>
          <w:rFonts w:ascii="Times New Roman" w:hAnsi="Times New Roman"/>
        </w:rPr>
        <w:t>向右运动的过程所表示的数为</w:t>
      </w:r>
      <w:r>
        <w:rPr>
          <w:rFonts w:ascii="Times New Roman" w:hAnsi="Times New Roman"/>
          <w:u w:val="single"/>
        </w:rPr>
        <w:t xml:space="preserve">                 </w:t>
      </w:r>
      <w:r>
        <w:rPr>
          <w:rFonts w:ascii="Times New Roman" w:hAnsi="Times New Roman"/>
        </w:rPr>
        <w:t>，点</w:t>
      </w:r>
      <w:r>
        <w:rPr>
          <w:rFonts w:ascii="Times New Roman" w:hAnsi="Times New Roman"/>
          <w:position w:val="-4"/>
        </w:rPr>
        <w:object>
          <v:shape id="_x0000_i1137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34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33">
            <o:LockedField>false</o:LockedField>
          </o:OLEObject>
        </w:object>
      </w:r>
      <w:r>
        <w:rPr>
          <w:rFonts w:ascii="Times New Roman" w:hAnsi="Times New Roman"/>
        </w:rPr>
        <w:t>返回的过程中所表示的数为</w:t>
      </w:r>
      <w:r>
        <w:rPr>
          <w:rFonts w:ascii="Times New Roman" w:hAnsi="Times New Roman"/>
          <w:u w:val="single"/>
        </w:rPr>
        <w:t xml:space="preserve">                        </w:t>
      </w:r>
      <w:r>
        <w:rPr>
          <w:rFonts w:ascii="Times New Roman" w:hAnsi="Times New Roman"/>
        </w:rPr>
        <w:t>；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(2)当</w:t>
      </w:r>
      <w:r>
        <w:rPr>
          <w:rFonts w:ascii="Times New Roman" w:hAnsi="Times New Roman"/>
          <w:position w:val="-6"/>
        </w:rPr>
        <w:object>
          <v:shape id="_x0000_i1138" o:spt="75" type="#_x0000_t75" style="height:12pt;width:6.75pt;" o:ole="t" filled="f" o:preferrelative="t" stroked="f" coordsize="21600,21600">
            <v:path/>
            <v:fill on="f" focussize="0,0"/>
            <v:stroke on="f" joinstyle="miter"/>
            <v:imagedata r:id="rId236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35">
            <o:LockedField>false</o:LockedField>
          </o:OLEObject>
        </w:object>
      </w:r>
      <w:r>
        <w:rPr>
          <w:rFonts w:ascii="Times New Roman" w:hAnsi="Times New Roman"/>
        </w:rPr>
        <w:t xml:space="preserve">为何值时， </w:t>
      </w:r>
      <w:r>
        <w:rPr>
          <w:rFonts w:ascii="Times New Roman" w:hAnsi="Times New Roman"/>
          <w:position w:val="-4"/>
        </w:rPr>
        <w:object>
          <v:shape id="_x0000_i1139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37">
            <o:LockedField>false</o:LockedField>
          </o:OLEObject>
        </w:object>
      </w:r>
      <w:r>
        <w:rPr>
          <w:rFonts w:ascii="Times New Roman" w:hAnsi="Times New Roman"/>
        </w:rPr>
        <w:t>、</w:t>
      </w:r>
      <w:r>
        <w:rPr>
          <w:rFonts w:ascii="Times New Roman" w:hAnsi="Times New Roman"/>
          <w:position w:val="-10"/>
        </w:rPr>
        <w:object>
          <v:shape id="_x0000_i1140" o:spt="75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232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38">
            <o:LockedField>false</o:LockedField>
          </o:OLEObject>
        </w:object>
      </w:r>
      <w:r>
        <w:rPr>
          <w:rFonts w:ascii="Times New Roman" w:hAnsi="Times New Roman"/>
        </w:rPr>
        <w:t>两点之间的距离为4．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4533900" cy="295275"/>
            <wp:effectExtent l="0" t="0" r="0" b="9525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/>
                    </pic:cNvPicPr>
                  </pic:nvPicPr>
                  <pic:blipFill>
                    <a:blip r:embed="rId239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26．数学课上，同学们遇到这样一个问题：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如图1，已知</w:t>
      </w:r>
      <w:r>
        <w:rPr>
          <w:rFonts w:ascii="Times New Roman" w:hAnsi="Times New Roman"/>
          <w:position w:val="-14"/>
        </w:rPr>
        <w:object>
          <v:shape id="_x0000_i1141" o:spt="75" type="#_x0000_t75" style="height:20.25pt;width:120.75pt;" o:ole="t" filled="f" o:preferrelative="t" stroked="f" coordsize="21600,21600">
            <v:path/>
            <v:fill on="f" focussize="0,0"/>
            <v:stroke on="f" joinstyle="miter"/>
            <v:imagedata r:id="rId241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40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position w:val="-10"/>
        </w:rPr>
        <w:object>
          <v:shape id="_x0000_i1142" o:spt="75" alt="eqWmf183GmgAAAAAAAMAOAAIBCQAAAADQUgEACQAAA8kCAAACALgAAAAAAAUAAAACAQEAAAAFAAAAAQL/&#10;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" type="#_x0000_t75" style="height:15.75pt;width:122.25pt;" o:ole="t" filled="f" o:preferrelative="t" stroked="f" coordsize="21600,21600">
            <v:path/>
            <v:fill on="f" focussize="0,0"/>
            <v:stroke on="f" joinstyle="miter"/>
            <v:imagedata r:id="rId243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42">
            <o:LockedField>false</o:LockedField>
          </o:OLEObject>
        </w:object>
      </w:r>
      <w:r>
        <w:rPr>
          <w:rFonts w:ascii="Times New Roman" w:hAnsi="Times New Roman"/>
        </w:rPr>
        <w:t xml:space="preserve"> ，</w:t>
      </w:r>
      <w:r>
        <w:rPr>
          <w:rFonts w:ascii="Times New Roman" w:hAnsi="Times New Roman"/>
          <w:position w:val="-6"/>
        </w:rPr>
        <w:object>
          <v:shape id="_x0000_i1143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45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44">
            <o:LockedField>false</o:LockedField>
          </o:OLEObject>
        </w:object>
      </w:r>
      <w:r>
        <w:rPr>
          <w:rFonts w:ascii="Times New Roman" w:hAnsi="Times New Roman"/>
        </w:rPr>
        <w:t>、</w:t>
      </w:r>
      <w:r>
        <w:rPr>
          <w:rFonts w:ascii="Times New Roman" w:hAnsi="Times New Roman"/>
          <w:position w:val="-6"/>
        </w:rPr>
        <w:object>
          <v:shape id="_x0000_i1144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247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46">
            <o:LockedField>false</o:LockedField>
          </o:OLEObject>
        </w:object>
      </w:r>
      <w:r>
        <w:rPr>
          <w:rFonts w:ascii="Times New Roman" w:hAnsi="Times New Roman"/>
        </w:rPr>
        <w:t>分别是</w:t>
      </w:r>
      <w:r>
        <w:rPr>
          <w:rFonts w:ascii="Times New Roman" w:hAnsi="Times New Roman"/>
          <w:position w:val="-6"/>
        </w:rPr>
        <w:object>
          <v:shape id="_x0000_i1145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249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48">
            <o:LockedField>false</o:LockedField>
          </o:OLEObject>
        </w:object>
      </w:r>
      <w:r>
        <w:rPr>
          <w:rFonts w:ascii="Times New Roman" w:hAnsi="Times New Roman"/>
        </w:rPr>
        <w:t xml:space="preserve">与 </w:t>
      </w:r>
      <w:r>
        <w:rPr>
          <w:rFonts w:ascii="Times New Roman" w:hAnsi="Times New Roman"/>
          <w:position w:val="-6"/>
        </w:rPr>
        <w:object>
          <v:shape id="_x0000_i1146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251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50">
            <o:LockedField>false</o:LockedField>
          </o:OLEObject>
        </w:object>
      </w:r>
      <w:r>
        <w:rPr>
          <w:rFonts w:ascii="Times New Roman" w:hAnsi="Times New Roman"/>
        </w:rPr>
        <w:t>的角平分线，请同学们根据题中的条件提出问题，大家一起来解决（本题出现的角均小于平角）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5114925" cy="1733550"/>
            <wp:effectExtent l="0" t="0" r="9525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r:embed="rId252"/>
                    <a:stretch>
                      <a:fillRect/>
                    </a:stretch>
                  </pic:blipFill>
                  <pic:spPr>
                    <a:xfrm>
                      <a:off x="0" y="0"/>
                      <a:ext cx="5114925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同学们经过思考后，交流了自己的想法：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小强说：“如图2，若</w:t>
      </w:r>
      <w:r>
        <w:rPr>
          <w:rFonts w:ascii="Times New Roman" w:hAnsi="Times New Roman"/>
          <w:position w:val="-6"/>
        </w:rPr>
        <w:object>
          <v:shape id="_x0000_i1147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254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53">
            <o:LockedField>false</o:LockedField>
          </o:OLEObject>
        </w:object>
      </w:r>
      <w:r>
        <w:rPr>
          <w:rFonts w:ascii="Times New Roman" w:hAnsi="Times New Roman"/>
        </w:rPr>
        <w:t>与</w:t>
      </w:r>
      <w:r>
        <w:rPr>
          <w:rFonts w:ascii="Times New Roman" w:hAnsi="Times New Roman"/>
          <w:position w:val="-6"/>
        </w:rPr>
        <w:object>
          <v:shape id="_x0000_i1148" o:spt="75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256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55">
            <o:LockedField>false</o:LockedField>
          </o:OLEObject>
        </w:object>
      </w:r>
      <w:r>
        <w:rPr>
          <w:rFonts w:ascii="Times New Roman" w:hAnsi="Times New Roman"/>
        </w:rPr>
        <w:t>重合，且</w:t>
      </w:r>
      <w:r>
        <w:rPr>
          <w:rFonts w:ascii="Times New Roman" w:hAnsi="Times New Roman"/>
          <w:position w:val="-6"/>
        </w:rPr>
        <w:object>
          <v:shape id="_x0000_i1149" o:spt="75" type="#_x0000_t75" style="height:14.25pt;width:41.25pt;" o:ole="t" filled="f" o:preferrelative="t" stroked="f" coordsize="21600,21600">
            <v:path/>
            <v:fill on="f" focussize="0,0"/>
            <v:stroke on="f" joinstyle="miter"/>
            <v:imagedata r:id="rId258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57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position w:val="-10"/>
        </w:rPr>
        <w:object>
          <v:shape id="_x0000_i1150" o:spt="75" type="#_x0000_t75" style="height:15.75pt;width:36pt;" o:ole="t" filled="f" o:preferrelative="t" stroked="f" coordsize="21600,21600">
            <v:path/>
            <v:fill on="f" focussize="0,0"/>
            <v:stroke on="f" joinstyle="miter"/>
            <v:imagedata r:id="rId260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59">
            <o:LockedField>false</o:LockedField>
          </o:OLEObject>
        </w:object>
      </w:r>
      <w:r>
        <w:rPr>
          <w:rFonts w:ascii="Times New Roman" w:hAnsi="Times New Roman"/>
        </w:rPr>
        <w:t>时，可求</w:t>
      </w:r>
      <w:r>
        <w:rPr>
          <w:rFonts w:ascii="Times New Roman" w:hAnsi="Times New Roman"/>
          <w:position w:val="-6"/>
        </w:rPr>
        <w:object>
          <v:shape id="_x0000_i1151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262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61">
            <o:LockedField>false</o:LockedField>
          </o:OLEObject>
        </w:object>
      </w:r>
      <w:r>
        <w:rPr>
          <w:rFonts w:ascii="Times New Roman" w:hAnsi="Times New Roman"/>
        </w:rPr>
        <w:t xml:space="preserve">的度数．” 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小伟说：“在小强提出问題的前提条件下，将</w:t>
      </w:r>
      <w:r>
        <w:rPr>
          <w:rFonts w:ascii="Times New Roman" w:hAnsi="Times New Roman"/>
          <w:position w:val="-6"/>
        </w:rPr>
        <w:object>
          <v:shape id="_x0000_i1152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264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63">
            <o:LockedField>false</o:LockedField>
          </o:OLEObject>
        </w:object>
      </w:r>
      <w:r>
        <w:rPr>
          <w:rFonts w:ascii="Times New Roman" w:hAnsi="Times New Roman"/>
        </w:rPr>
        <w:t>的</w:t>
      </w:r>
      <w:r>
        <w:rPr>
          <w:rFonts w:ascii="Times New Roman" w:hAnsi="Times New Roman"/>
          <w:position w:val="-6"/>
        </w:rPr>
        <w:object>
          <v:shape id="_x0000_i1153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266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65">
            <o:LockedField>false</o:LockedField>
          </o:OLEObject>
        </w:object>
      </w:r>
      <w:r>
        <w:rPr>
          <w:rFonts w:ascii="Times New Roman" w:hAnsi="Times New Roman"/>
        </w:rPr>
        <w:t>边从</w:t>
      </w:r>
      <w:r>
        <w:rPr>
          <w:rFonts w:ascii="Times New Roman" w:hAnsi="Times New Roman"/>
          <w:position w:val="-6"/>
        </w:rPr>
        <w:object>
          <v:shape id="_x0000_i1154" o:spt="75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268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67">
            <o:LockedField>false</o:LockedField>
          </o:OLEObject>
        </w:object>
      </w:r>
      <w:r>
        <w:rPr>
          <w:rFonts w:ascii="Times New Roman" w:hAnsi="Times New Roman"/>
        </w:rPr>
        <w:t>边开始绕点</w:t>
      </w:r>
      <w:r>
        <w:rPr>
          <w:rFonts w:ascii="Times New Roman" w:hAnsi="Times New Roman"/>
          <w:position w:val="-6"/>
        </w:rPr>
        <w:object>
          <v:shape id="_x0000_i1155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270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69">
            <o:LockedField>false</o:LockedField>
          </o:OLEObject>
        </w:object>
      </w:r>
      <w:r>
        <w:rPr>
          <w:rFonts w:ascii="Times New Roman" w:hAnsi="Times New Roman"/>
        </w:rPr>
        <w:t xml:space="preserve">逆时针 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转动</w:t>
      </w:r>
      <w:r>
        <w:rPr>
          <w:rFonts w:ascii="Times New Roman" w:hAnsi="Times New Roman"/>
          <w:position w:val="-14"/>
        </w:rPr>
        <w:object>
          <v:shape id="_x0000_i1156" o:spt="75" type="#_x0000_t75" style="height:20.25pt;width:78pt;" o:ole="t" filled="f" o:preferrelative="t" stroked="f" coordsize="21600,21600">
            <v:path/>
            <v:fill on="f" focussize="0,0"/>
            <v:stroke on="f" joinstyle="miter"/>
            <v:imagedata r:id="rId272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71">
            <o:LockedField>false</o:LockedField>
          </o:OLEObject>
        </w:object>
      </w:r>
      <w:r>
        <w:rPr>
          <w:rFonts w:ascii="Times New Roman" w:hAnsi="Times New Roman"/>
        </w:rPr>
        <w:t>，可求出</w:t>
      </w:r>
      <w:r>
        <w:rPr>
          <w:rFonts w:ascii="Times New Roman" w:hAnsi="Times New Roman"/>
          <w:position w:val="-24"/>
        </w:rPr>
        <w:object>
          <v:shape id="_x0000_i1157" o:spt="75" type="#_x0000_t75" style="height:30.75pt;width:84pt;" o:ole="t" filled="f" o:preferrelative="t" stroked="f" coordsize="21600,21600">
            <v:path/>
            <v:fill on="f" focussize="0,0"/>
            <v:stroke on="f" joinstyle="miter"/>
            <v:imagedata r:id="rId274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73">
            <o:LockedField>false</o:LockedField>
          </o:OLEObject>
        </w:object>
      </w:r>
      <w:r>
        <w:rPr>
          <w:rFonts w:ascii="Times New Roman" w:hAnsi="Times New Roman"/>
        </w:rPr>
        <w:t>的值．”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老师说：“在原題的条件下，借助射线</w:t>
      </w:r>
      <w:r>
        <w:rPr>
          <w:rFonts w:ascii="Times New Roman" w:hAnsi="Times New Roman"/>
          <w:position w:val="-6"/>
        </w:rPr>
        <w:object>
          <v:shape id="_x0000_i1158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276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75">
            <o:LockedField>false</o:LockedField>
          </o:OLEObject>
        </w:object>
      </w:r>
      <w:r>
        <w:rPr>
          <w:rFonts w:ascii="Times New Roman" w:hAnsi="Times New Roman"/>
        </w:rPr>
        <w:t>的不同位置可得出的数量关系．”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(1)请解决小强提出的问题；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(2)在备用图1中，补充完整的图形，并解决小伟提出的问题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(3)在备用图2中，补充完整的图形，并解决老师提出的问题，即求</w:t>
      </w:r>
      <w:r>
        <w:rPr>
          <w:rFonts w:ascii="Times New Roman" w:hAnsi="Times New Roman"/>
          <w:position w:val="-10"/>
        </w:rPr>
        <w:object>
          <v:shape id="_x0000_i1159" o:spt="75" type="#_x0000_t75" style="height:15.75pt;width:62.25pt;" o:ole="t" filled="f" o:preferrelative="t" stroked="f" coordsize="21600,21600">
            <v:path/>
            <v:fill on="f" focussize="0,0"/>
            <v:stroke on="f" joinstyle="miter"/>
            <v:imagedata r:id="rId278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77">
            <o:LockedField>false</o:LockedField>
          </o:OLEObject>
        </w:object>
      </w:r>
      <w:r>
        <w:rPr>
          <w:rFonts w:ascii="Times New Roman" w:hAnsi="Times New Roman"/>
        </w:rPr>
        <w:t>三者之间的的数量关系．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4648200" cy="1143000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/>
                    </pic:cNvPicPr>
                  </pic:nvPicPr>
                  <pic:blipFill>
                    <a:blip r:embed="rId279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</w:p>
    <w:p>
      <w:pPr>
        <w:spacing w:line="360" w:lineRule="auto"/>
        <w:rPr>
          <w:rFonts w:ascii="Times New Roman" w:hAnsi="Times New Roman"/>
        </w:rPr>
      </w:pPr>
    </w:p>
    <w:p>
      <w:pPr>
        <w:spacing w:line="360" w:lineRule="auto"/>
        <w:rPr>
          <w:rFonts w:ascii="Times New Roman" w:hAnsi="Times New Roman"/>
        </w:rPr>
      </w:pPr>
    </w:p>
    <w:p>
      <w:pPr>
        <w:spacing w:line="360" w:lineRule="auto"/>
        <w:rPr>
          <w:rFonts w:ascii="Times New Roman" w:hAnsi="Times New Roman"/>
        </w:rPr>
      </w:pPr>
    </w:p>
    <w:p>
      <w:pPr>
        <w:spacing w:line="360" w:lineRule="auto"/>
        <w:rPr>
          <w:rFonts w:ascii="Times New Roman" w:hAnsi="Times New Roman"/>
        </w:rPr>
      </w:pPr>
    </w:p>
    <w:p>
      <w:pPr>
        <w:spacing w:line="360" w:lineRule="auto"/>
        <w:rPr>
          <w:rFonts w:ascii="Times New Roman" w:hAnsi="Times New Roman"/>
        </w:rPr>
      </w:pPr>
    </w:p>
    <w:sectPr>
      <w:headerReference r:id="rId3" w:type="default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460FF"/>
    <w:rsid w:val="00054E7B"/>
    <w:rsid w:val="000E4D02"/>
    <w:rsid w:val="001177F3"/>
    <w:rsid w:val="00171458"/>
    <w:rsid w:val="00173C1D"/>
    <w:rsid w:val="001764C3"/>
    <w:rsid w:val="0018010E"/>
    <w:rsid w:val="00191C29"/>
    <w:rsid w:val="001C63DA"/>
    <w:rsid w:val="00201A7E"/>
    <w:rsid w:val="00204526"/>
    <w:rsid w:val="00221FC9"/>
    <w:rsid w:val="00244CEF"/>
    <w:rsid w:val="002457C2"/>
    <w:rsid w:val="002908F0"/>
    <w:rsid w:val="002A0E5D"/>
    <w:rsid w:val="002A1A21"/>
    <w:rsid w:val="002F06B2"/>
    <w:rsid w:val="003102DB"/>
    <w:rsid w:val="003B1712"/>
    <w:rsid w:val="003C4A95"/>
    <w:rsid w:val="003D0C09"/>
    <w:rsid w:val="004062F6"/>
    <w:rsid w:val="00435F83"/>
    <w:rsid w:val="00444A46"/>
    <w:rsid w:val="0046214C"/>
    <w:rsid w:val="0049183B"/>
    <w:rsid w:val="004B44B5"/>
    <w:rsid w:val="004D44FD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1314A"/>
    <w:rsid w:val="00740A09"/>
    <w:rsid w:val="00762E26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A07DF2"/>
    <w:rsid w:val="00A405DB"/>
    <w:rsid w:val="00A46D54"/>
    <w:rsid w:val="00A536B0"/>
    <w:rsid w:val="00AB3EE3"/>
    <w:rsid w:val="00AD4827"/>
    <w:rsid w:val="00AD6B6A"/>
    <w:rsid w:val="00B80D67"/>
    <w:rsid w:val="00B8100F"/>
    <w:rsid w:val="00B8272D"/>
    <w:rsid w:val="00B96924"/>
    <w:rsid w:val="00BB50C6"/>
    <w:rsid w:val="00C02815"/>
    <w:rsid w:val="00C321EB"/>
    <w:rsid w:val="00CA4A07"/>
    <w:rsid w:val="00D51257"/>
    <w:rsid w:val="00D634C2"/>
    <w:rsid w:val="00D756B6"/>
    <w:rsid w:val="00D77F6E"/>
    <w:rsid w:val="00DA0796"/>
    <w:rsid w:val="00DA5448"/>
    <w:rsid w:val="00DB6888"/>
    <w:rsid w:val="00DF071B"/>
    <w:rsid w:val="00E22C2C"/>
    <w:rsid w:val="00E63075"/>
    <w:rsid w:val="00E97096"/>
    <w:rsid w:val="00EA0188"/>
    <w:rsid w:val="00EB17B4"/>
    <w:rsid w:val="00ED1550"/>
    <w:rsid w:val="00ED4F9A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B2C48DC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5">
    <w:name w:val="Hyperlink"/>
    <w:basedOn w:val="4"/>
    <w:unhideWhenUsed/>
    <w:uiPriority w:val="99"/>
    <w:rPr>
      <w:color w:val="0000FF"/>
      <w:u w:val="single"/>
    </w:rPr>
  </w:style>
  <w:style w:type="character" w:customStyle="1" w:styleId="7">
    <w:name w:val="页眉 Char"/>
    <w:basedOn w:val="4"/>
    <w:link w:val="3"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3.bin"/><Relationship Id="rId98" Type="http://schemas.openxmlformats.org/officeDocument/2006/relationships/image" Target="media/image52.wmf"/><Relationship Id="rId97" Type="http://schemas.openxmlformats.org/officeDocument/2006/relationships/oleObject" Target="embeddings/oleObject42.bin"/><Relationship Id="rId96" Type="http://schemas.openxmlformats.org/officeDocument/2006/relationships/image" Target="media/image51.wmf"/><Relationship Id="rId95" Type="http://schemas.openxmlformats.org/officeDocument/2006/relationships/oleObject" Target="embeddings/oleObject41.bin"/><Relationship Id="rId94" Type="http://schemas.openxmlformats.org/officeDocument/2006/relationships/image" Target="media/image50.wmf"/><Relationship Id="rId93" Type="http://schemas.openxmlformats.org/officeDocument/2006/relationships/oleObject" Target="embeddings/oleObject40.bin"/><Relationship Id="rId92" Type="http://schemas.openxmlformats.org/officeDocument/2006/relationships/image" Target="media/image49.wmf"/><Relationship Id="rId91" Type="http://schemas.openxmlformats.org/officeDocument/2006/relationships/oleObject" Target="embeddings/oleObject39.bin"/><Relationship Id="rId90" Type="http://schemas.openxmlformats.org/officeDocument/2006/relationships/image" Target="media/image48.wmf"/><Relationship Id="rId9" Type="http://schemas.openxmlformats.org/officeDocument/2006/relationships/oleObject" Target="embeddings/oleObject3.bin"/><Relationship Id="rId89" Type="http://schemas.openxmlformats.org/officeDocument/2006/relationships/oleObject" Target="embeddings/oleObject38.bin"/><Relationship Id="rId88" Type="http://schemas.openxmlformats.org/officeDocument/2006/relationships/image" Target="media/image47.wmf"/><Relationship Id="rId87" Type="http://schemas.openxmlformats.org/officeDocument/2006/relationships/oleObject" Target="embeddings/oleObject37.bin"/><Relationship Id="rId86" Type="http://schemas.openxmlformats.org/officeDocument/2006/relationships/image" Target="media/image46.wmf"/><Relationship Id="rId85" Type="http://schemas.openxmlformats.org/officeDocument/2006/relationships/oleObject" Target="embeddings/oleObject36.bin"/><Relationship Id="rId84" Type="http://schemas.openxmlformats.org/officeDocument/2006/relationships/image" Target="media/image45.wmf"/><Relationship Id="rId83" Type="http://schemas.openxmlformats.org/officeDocument/2006/relationships/oleObject" Target="embeddings/oleObject35.bin"/><Relationship Id="rId82" Type="http://schemas.openxmlformats.org/officeDocument/2006/relationships/image" Target="media/image44.wmf"/><Relationship Id="rId81" Type="http://schemas.openxmlformats.org/officeDocument/2006/relationships/oleObject" Target="embeddings/oleObject34.bin"/><Relationship Id="rId80" Type="http://schemas.openxmlformats.org/officeDocument/2006/relationships/image" Target="media/image43.wmf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33.bin"/><Relationship Id="rId78" Type="http://schemas.openxmlformats.org/officeDocument/2006/relationships/image" Target="media/image42.png"/><Relationship Id="rId77" Type="http://schemas.openxmlformats.org/officeDocument/2006/relationships/image" Target="media/image41.png"/><Relationship Id="rId76" Type="http://schemas.openxmlformats.org/officeDocument/2006/relationships/image" Target="media/image40.png"/><Relationship Id="rId75" Type="http://schemas.openxmlformats.org/officeDocument/2006/relationships/image" Target="media/image39.png"/><Relationship Id="rId74" Type="http://schemas.openxmlformats.org/officeDocument/2006/relationships/image" Target="media/image38.png"/><Relationship Id="rId73" Type="http://schemas.openxmlformats.org/officeDocument/2006/relationships/image" Target="media/image37.wmf"/><Relationship Id="rId72" Type="http://schemas.openxmlformats.org/officeDocument/2006/relationships/oleObject" Target="embeddings/oleObject32.bin"/><Relationship Id="rId71" Type="http://schemas.openxmlformats.org/officeDocument/2006/relationships/image" Target="media/image36.wmf"/><Relationship Id="rId70" Type="http://schemas.openxmlformats.org/officeDocument/2006/relationships/oleObject" Target="embeddings/oleObject31.bin"/><Relationship Id="rId7" Type="http://schemas.openxmlformats.org/officeDocument/2006/relationships/image" Target="media/image2.wmf"/><Relationship Id="rId69" Type="http://schemas.openxmlformats.org/officeDocument/2006/relationships/image" Target="media/image35.wmf"/><Relationship Id="rId68" Type="http://schemas.openxmlformats.org/officeDocument/2006/relationships/oleObject" Target="embeddings/oleObject30.bin"/><Relationship Id="rId67" Type="http://schemas.openxmlformats.org/officeDocument/2006/relationships/image" Target="media/image34.wmf"/><Relationship Id="rId66" Type="http://schemas.openxmlformats.org/officeDocument/2006/relationships/oleObject" Target="embeddings/oleObject29.bin"/><Relationship Id="rId65" Type="http://schemas.openxmlformats.org/officeDocument/2006/relationships/image" Target="media/image33.wmf"/><Relationship Id="rId64" Type="http://schemas.openxmlformats.org/officeDocument/2006/relationships/oleObject" Target="embeddings/oleObject28.bin"/><Relationship Id="rId63" Type="http://schemas.openxmlformats.org/officeDocument/2006/relationships/image" Target="media/image32.wmf"/><Relationship Id="rId62" Type="http://schemas.openxmlformats.org/officeDocument/2006/relationships/oleObject" Target="embeddings/oleObject27.bin"/><Relationship Id="rId61" Type="http://schemas.openxmlformats.org/officeDocument/2006/relationships/image" Target="media/image31.wmf"/><Relationship Id="rId60" Type="http://schemas.openxmlformats.org/officeDocument/2006/relationships/oleObject" Target="embeddings/oleObject26.bin"/><Relationship Id="rId6" Type="http://schemas.openxmlformats.org/officeDocument/2006/relationships/oleObject" Target="embeddings/oleObject1.bin"/><Relationship Id="rId59" Type="http://schemas.openxmlformats.org/officeDocument/2006/relationships/image" Target="media/image30.wmf"/><Relationship Id="rId58" Type="http://schemas.openxmlformats.org/officeDocument/2006/relationships/oleObject" Target="embeddings/oleObject25.bin"/><Relationship Id="rId57" Type="http://schemas.openxmlformats.org/officeDocument/2006/relationships/image" Target="media/image29.wmf"/><Relationship Id="rId56" Type="http://schemas.openxmlformats.org/officeDocument/2006/relationships/oleObject" Target="embeddings/oleObject24.bin"/><Relationship Id="rId55" Type="http://schemas.openxmlformats.org/officeDocument/2006/relationships/image" Target="media/image28.wmf"/><Relationship Id="rId54" Type="http://schemas.openxmlformats.org/officeDocument/2006/relationships/oleObject" Target="embeddings/oleObject23.bin"/><Relationship Id="rId53" Type="http://schemas.openxmlformats.org/officeDocument/2006/relationships/image" Target="media/image27.wmf"/><Relationship Id="rId52" Type="http://schemas.openxmlformats.org/officeDocument/2006/relationships/oleObject" Target="embeddings/oleObject22.bin"/><Relationship Id="rId51" Type="http://schemas.openxmlformats.org/officeDocument/2006/relationships/image" Target="media/image26.wmf"/><Relationship Id="rId50" Type="http://schemas.openxmlformats.org/officeDocument/2006/relationships/oleObject" Target="embeddings/oleObject21.bin"/><Relationship Id="rId5" Type="http://schemas.openxmlformats.org/officeDocument/2006/relationships/image" Target="media/image1.png"/><Relationship Id="rId49" Type="http://schemas.openxmlformats.org/officeDocument/2006/relationships/image" Target="media/image25.wmf"/><Relationship Id="rId48" Type="http://schemas.openxmlformats.org/officeDocument/2006/relationships/oleObject" Target="embeddings/oleObject20.bin"/><Relationship Id="rId47" Type="http://schemas.openxmlformats.org/officeDocument/2006/relationships/image" Target="media/image24.wmf"/><Relationship Id="rId46" Type="http://schemas.openxmlformats.org/officeDocument/2006/relationships/oleObject" Target="embeddings/oleObject19.bin"/><Relationship Id="rId45" Type="http://schemas.openxmlformats.org/officeDocument/2006/relationships/image" Target="media/image23.wmf"/><Relationship Id="rId44" Type="http://schemas.openxmlformats.org/officeDocument/2006/relationships/oleObject" Target="embeddings/oleObject18.bin"/><Relationship Id="rId43" Type="http://schemas.openxmlformats.org/officeDocument/2006/relationships/image" Target="media/image22.png"/><Relationship Id="rId42" Type="http://schemas.openxmlformats.org/officeDocument/2006/relationships/image" Target="media/image21.wmf"/><Relationship Id="rId41" Type="http://schemas.openxmlformats.org/officeDocument/2006/relationships/oleObject" Target="embeddings/oleObject17.bin"/><Relationship Id="rId40" Type="http://schemas.openxmlformats.org/officeDocument/2006/relationships/image" Target="media/image20.wmf"/><Relationship Id="rId4" Type="http://schemas.openxmlformats.org/officeDocument/2006/relationships/theme" Target="theme/theme1.xml"/><Relationship Id="rId39" Type="http://schemas.openxmlformats.org/officeDocument/2006/relationships/oleObject" Target="embeddings/oleObject16.bin"/><Relationship Id="rId38" Type="http://schemas.openxmlformats.org/officeDocument/2006/relationships/image" Target="media/image19.wmf"/><Relationship Id="rId37" Type="http://schemas.openxmlformats.org/officeDocument/2006/relationships/oleObject" Target="embeddings/oleObject15.bin"/><Relationship Id="rId36" Type="http://schemas.openxmlformats.org/officeDocument/2006/relationships/image" Target="media/image18.wmf"/><Relationship Id="rId35" Type="http://schemas.openxmlformats.org/officeDocument/2006/relationships/oleObject" Target="embeddings/oleObject14.bin"/><Relationship Id="rId34" Type="http://schemas.openxmlformats.org/officeDocument/2006/relationships/image" Target="media/image17.wmf"/><Relationship Id="rId33" Type="http://schemas.openxmlformats.org/officeDocument/2006/relationships/oleObject" Target="embeddings/oleObject13.bin"/><Relationship Id="rId32" Type="http://schemas.openxmlformats.org/officeDocument/2006/relationships/image" Target="media/image16.wmf"/><Relationship Id="rId31" Type="http://schemas.openxmlformats.org/officeDocument/2006/relationships/oleObject" Target="embeddings/oleObject12.bin"/><Relationship Id="rId30" Type="http://schemas.openxmlformats.org/officeDocument/2006/relationships/image" Target="media/image15.wmf"/><Relationship Id="rId3" Type="http://schemas.openxmlformats.org/officeDocument/2006/relationships/header" Target="header1.xml"/><Relationship Id="rId29" Type="http://schemas.openxmlformats.org/officeDocument/2006/relationships/oleObject" Target="embeddings/oleObject11.bin"/><Relationship Id="rId282" Type="http://schemas.openxmlformats.org/officeDocument/2006/relationships/fontTable" Target="fontTable.xml"/><Relationship Id="rId281" Type="http://schemas.openxmlformats.org/officeDocument/2006/relationships/customXml" Target="../customXml/item2.xml"/><Relationship Id="rId280" Type="http://schemas.openxmlformats.org/officeDocument/2006/relationships/customXml" Target="../customXml/item1.xml"/><Relationship Id="rId28" Type="http://schemas.openxmlformats.org/officeDocument/2006/relationships/image" Target="media/image14.wmf"/><Relationship Id="rId279" Type="http://schemas.openxmlformats.org/officeDocument/2006/relationships/image" Target="media/image140.png"/><Relationship Id="rId278" Type="http://schemas.openxmlformats.org/officeDocument/2006/relationships/image" Target="media/image139.wmf"/><Relationship Id="rId277" Type="http://schemas.openxmlformats.org/officeDocument/2006/relationships/oleObject" Target="embeddings/oleObject135.bin"/><Relationship Id="rId276" Type="http://schemas.openxmlformats.org/officeDocument/2006/relationships/image" Target="media/image138.wmf"/><Relationship Id="rId275" Type="http://schemas.openxmlformats.org/officeDocument/2006/relationships/oleObject" Target="embeddings/oleObject134.bin"/><Relationship Id="rId274" Type="http://schemas.openxmlformats.org/officeDocument/2006/relationships/image" Target="media/image137.wmf"/><Relationship Id="rId273" Type="http://schemas.openxmlformats.org/officeDocument/2006/relationships/oleObject" Target="embeddings/oleObject133.bin"/><Relationship Id="rId272" Type="http://schemas.openxmlformats.org/officeDocument/2006/relationships/image" Target="media/image136.wmf"/><Relationship Id="rId271" Type="http://schemas.openxmlformats.org/officeDocument/2006/relationships/oleObject" Target="embeddings/oleObject132.bin"/><Relationship Id="rId270" Type="http://schemas.openxmlformats.org/officeDocument/2006/relationships/image" Target="media/image135.wmf"/><Relationship Id="rId27" Type="http://schemas.openxmlformats.org/officeDocument/2006/relationships/oleObject" Target="embeddings/oleObject10.bin"/><Relationship Id="rId269" Type="http://schemas.openxmlformats.org/officeDocument/2006/relationships/oleObject" Target="embeddings/oleObject131.bin"/><Relationship Id="rId268" Type="http://schemas.openxmlformats.org/officeDocument/2006/relationships/image" Target="media/image134.wmf"/><Relationship Id="rId267" Type="http://schemas.openxmlformats.org/officeDocument/2006/relationships/oleObject" Target="embeddings/oleObject130.bin"/><Relationship Id="rId266" Type="http://schemas.openxmlformats.org/officeDocument/2006/relationships/image" Target="media/image133.wmf"/><Relationship Id="rId265" Type="http://schemas.openxmlformats.org/officeDocument/2006/relationships/oleObject" Target="embeddings/oleObject129.bin"/><Relationship Id="rId264" Type="http://schemas.openxmlformats.org/officeDocument/2006/relationships/image" Target="media/image132.wmf"/><Relationship Id="rId263" Type="http://schemas.openxmlformats.org/officeDocument/2006/relationships/oleObject" Target="embeddings/oleObject128.bin"/><Relationship Id="rId262" Type="http://schemas.openxmlformats.org/officeDocument/2006/relationships/image" Target="media/image131.wmf"/><Relationship Id="rId261" Type="http://schemas.openxmlformats.org/officeDocument/2006/relationships/oleObject" Target="embeddings/oleObject127.bin"/><Relationship Id="rId260" Type="http://schemas.openxmlformats.org/officeDocument/2006/relationships/image" Target="media/image130.wmf"/><Relationship Id="rId26" Type="http://schemas.openxmlformats.org/officeDocument/2006/relationships/image" Target="media/image13.wmf"/><Relationship Id="rId259" Type="http://schemas.openxmlformats.org/officeDocument/2006/relationships/oleObject" Target="embeddings/oleObject126.bin"/><Relationship Id="rId258" Type="http://schemas.openxmlformats.org/officeDocument/2006/relationships/image" Target="media/image129.wmf"/><Relationship Id="rId257" Type="http://schemas.openxmlformats.org/officeDocument/2006/relationships/oleObject" Target="embeddings/oleObject125.bin"/><Relationship Id="rId256" Type="http://schemas.openxmlformats.org/officeDocument/2006/relationships/image" Target="media/image128.wmf"/><Relationship Id="rId255" Type="http://schemas.openxmlformats.org/officeDocument/2006/relationships/oleObject" Target="embeddings/oleObject124.bin"/><Relationship Id="rId254" Type="http://schemas.openxmlformats.org/officeDocument/2006/relationships/image" Target="media/image127.wmf"/><Relationship Id="rId253" Type="http://schemas.openxmlformats.org/officeDocument/2006/relationships/oleObject" Target="embeddings/oleObject123.bin"/><Relationship Id="rId252" Type="http://schemas.openxmlformats.org/officeDocument/2006/relationships/image" Target="media/image126.png"/><Relationship Id="rId251" Type="http://schemas.openxmlformats.org/officeDocument/2006/relationships/image" Target="media/image125.wmf"/><Relationship Id="rId250" Type="http://schemas.openxmlformats.org/officeDocument/2006/relationships/oleObject" Target="embeddings/oleObject122.bin"/><Relationship Id="rId25" Type="http://schemas.openxmlformats.org/officeDocument/2006/relationships/oleObject" Target="embeddings/oleObject9.bin"/><Relationship Id="rId249" Type="http://schemas.openxmlformats.org/officeDocument/2006/relationships/image" Target="media/image124.wmf"/><Relationship Id="rId248" Type="http://schemas.openxmlformats.org/officeDocument/2006/relationships/oleObject" Target="embeddings/oleObject121.bin"/><Relationship Id="rId247" Type="http://schemas.openxmlformats.org/officeDocument/2006/relationships/image" Target="media/image123.wmf"/><Relationship Id="rId246" Type="http://schemas.openxmlformats.org/officeDocument/2006/relationships/oleObject" Target="embeddings/oleObject120.bin"/><Relationship Id="rId245" Type="http://schemas.openxmlformats.org/officeDocument/2006/relationships/image" Target="media/image122.wmf"/><Relationship Id="rId244" Type="http://schemas.openxmlformats.org/officeDocument/2006/relationships/oleObject" Target="embeddings/oleObject119.bin"/><Relationship Id="rId243" Type="http://schemas.openxmlformats.org/officeDocument/2006/relationships/image" Target="media/image121.wmf"/><Relationship Id="rId242" Type="http://schemas.openxmlformats.org/officeDocument/2006/relationships/oleObject" Target="embeddings/oleObject118.bin"/><Relationship Id="rId241" Type="http://schemas.openxmlformats.org/officeDocument/2006/relationships/image" Target="media/image120.wmf"/><Relationship Id="rId240" Type="http://schemas.openxmlformats.org/officeDocument/2006/relationships/oleObject" Target="embeddings/oleObject117.bin"/><Relationship Id="rId24" Type="http://schemas.openxmlformats.org/officeDocument/2006/relationships/image" Target="media/image12.wmf"/><Relationship Id="rId239" Type="http://schemas.openxmlformats.org/officeDocument/2006/relationships/image" Target="media/image119.png"/><Relationship Id="rId238" Type="http://schemas.openxmlformats.org/officeDocument/2006/relationships/oleObject" Target="embeddings/oleObject116.bin"/><Relationship Id="rId237" Type="http://schemas.openxmlformats.org/officeDocument/2006/relationships/oleObject" Target="embeddings/oleObject115.bin"/><Relationship Id="rId236" Type="http://schemas.openxmlformats.org/officeDocument/2006/relationships/image" Target="media/image118.wmf"/><Relationship Id="rId235" Type="http://schemas.openxmlformats.org/officeDocument/2006/relationships/oleObject" Target="embeddings/oleObject114.bin"/><Relationship Id="rId234" Type="http://schemas.openxmlformats.org/officeDocument/2006/relationships/image" Target="media/image117.wmf"/><Relationship Id="rId233" Type="http://schemas.openxmlformats.org/officeDocument/2006/relationships/oleObject" Target="embeddings/oleObject113.bin"/><Relationship Id="rId232" Type="http://schemas.openxmlformats.org/officeDocument/2006/relationships/image" Target="media/image116.wmf"/><Relationship Id="rId231" Type="http://schemas.openxmlformats.org/officeDocument/2006/relationships/oleObject" Target="embeddings/oleObject112.bin"/><Relationship Id="rId230" Type="http://schemas.openxmlformats.org/officeDocument/2006/relationships/image" Target="media/image115.wmf"/><Relationship Id="rId23" Type="http://schemas.openxmlformats.org/officeDocument/2006/relationships/oleObject" Target="embeddings/oleObject8.bin"/><Relationship Id="rId229" Type="http://schemas.openxmlformats.org/officeDocument/2006/relationships/oleObject" Target="embeddings/oleObject111.bin"/><Relationship Id="rId228" Type="http://schemas.openxmlformats.org/officeDocument/2006/relationships/oleObject" Target="embeddings/oleObject110.bin"/><Relationship Id="rId227" Type="http://schemas.openxmlformats.org/officeDocument/2006/relationships/oleObject" Target="embeddings/oleObject109.bin"/><Relationship Id="rId226" Type="http://schemas.openxmlformats.org/officeDocument/2006/relationships/image" Target="media/image114.wmf"/><Relationship Id="rId225" Type="http://schemas.openxmlformats.org/officeDocument/2006/relationships/oleObject" Target="embeddings/oleObject108.bin"/><Relationship Id="rId224" Type="http://schemas.openxmlformats.org/officeDocument/2006/relationships/oleObject" Target="embeddings/oleObject107.bin"/><Relationship Id="rId223" Type="http://schemas.openxmlformats.org/officeDocument/2006/relationships/oleObject" Target="embeddings/oleObject106.bin"/><Relationship Id="rId222" Type="http://schemas.openxmlformats.org/officeDocument/2006/relationships/image" Target="media/image113.wmf"/><Relationship Id="rId221" Type="http://schemas.openxmlformats.org/officeDocument/2006/relationships/oleObject" Target="embeddings/oleObject105.bin"/><Relationship Id="rId220" Type="http://schemas.openxmlformats.org/officeDocument/2006/relationships/image" Target="media/image112.wmf"/><Relationship Id="rId22" Type="http://schemas.openxmlformats.org/officeDocument/2006/relationships/image" Target="media/image11.wmf"/><Relationship Id="rId219" Type="http://schemas.openxmlformats.org/officeDocument/2006/relationships/oleObject" Target="embeddings/oleObject104.bin"/><Relationship Id="rId218" Type="http://schemas.openxmlformats.org/officeDocument/2006/relationships/oleObject" Target="embeddings/oleObject103.bin"/><Relationship Id="rId217" Type="http://schemas.openxmlformats.org/officeDocument/2006/relationships/image" Target="media/image111.wmf"/><Relationship Id="rId216" Type="http://schemas.openxmlformats.org/officeDocument/2006/relationships/oleObject" Target="embeddings/oleObject102.bin"/><Relationship Id="rId215" Type="http://schemas.openxmlformats.org/officeDocument/2006/relationships/image" Target="media/image110.wmf"/><Relationship Id="rId214" Type="http://schemas.openxmlformats.org/officeDocument/2006/relationships/oleObject" Target="embeddings/oleObject101.bin"/><Relationship Id="rId213" Type="http://schemas.openxmlformats.org/officeDocument/2006/relationships/image" Target="media/image109.wmf"/><Relationship Id="rId212" Type="http://schemas.openxmlformats.org/officeDocument/2006/relationships/oleObject" Target="embeddings/oleObject100.bin"/><Relationship Id="rId211" Type="http://schemas.openxmlformats.org/officeDocument/2006/relationships/image" Target="media/image108.wmf"/><Relationship Id="rId210" Type="http://schemas.openxmlformats.org/officeDocument/2006/relationships/oleObject" Target="embeddings/oleObject99.bin"/><Relationship Id="rId21" Type="http://schemas.openxmlformats.org/officeDocument/2006/relationships/oleObject" Target="embeddings/oleObject7.bin"/><Relationship Id="rId209" Type="http://schemas.openxmlformats.org/officeDocument/2006/relationships/image" Target="media/image107.png"/><Relationship Id="rId208" Type="http://schemas.openxmlformats.org/officeDocument/2006/relationships/oleObject" Target="embeddings/oleObject98.bin"/><Relationship Id="rId207" Type="http://schemas.openxmlformats.org/officeDocument/2006/relationships/oleObject" Target="embeddings/oleObject97.bin"/><Relationship Id="rId206" Type="http://schemas.openxmlformats.org/officeDocument/2006/relationships/image" Target="media/image106.wmf"/><Relationship Id="rId205" Type="http://schemas.openxmlformats.org/officeDocument/2006/relationships/oleObject" Target="embeddings/oleObject96.bin"/><Relationship Id="rId204" Type="http://schemas.openxmlformats.org/officeDocument/2006/relationships/image" Target="media/image105.wmf"/><Relationship Id="rId203" Type="http://schemas.openxmlformats.org/officeDocument/2006/relationships/oleObject" Target="embeddings/oleObject95.bin"/><Relationship Id="rId202" Type="http://schemas.openxmlformats.org/officeDocument/2006/relationships/image" Target="media/image104.wmf"/><Relationship Id="rId201" Type="http://schemas.openxmlformats.org/officeDocument/2006/relationships/oleObject" Target="embeddings/oleObject94.bin"/><Relationship Id="rId200" Type="http://schemas.openxmlformats.org/officeDocument/2006/relationships/image" Target="media/image103.wmf"/><Relationship Id="rId20" Type="http://schemas.openxmlformats.org/officeDocument/2006/relationships/image" Target="media/image10.wmf"/><Relationship Id="rId2" Type="http://schemas.openxmlformats.org/officeDocument/2006/relationships/settings" Target="settings.xml"/><Relationship Id="rId199" Type="http://schemas.openxmlformats.org/officeDocument/2006/relationships/oleObject" Target="embeddings/oleObject93.bin"/><Relationship Id="rId198" Type="http://schemas.openxmlformats.org/officeDocument/2006/relationships/oleObject" Target="embeddings/oleObject92.bin"/><Relationship Id="rId197" Type="http://schemas.openxmlformats.org/officeDocument/2006/relationships/image" Target="media/image102.wmf"/><Relationship Id="rId196" Type="http://schemas.openxmlformats.org/officeDocument/2006/relationships/oleObject" Target="embeddings/oleObject91.bin"/><Relationship Id="rId195" Type="http://schemas.openxmlformats.org/officeDocument/2006/relationships/image" Target="media/image101.wmf"/><Relationship Id="rId194" Type="http://schemas.openxmlformats.org/officeDocument/2006/relationships/oleObject" Target="embeddings/oleObject90.bin"/><Relationship Id="rId193" Type="http://schemas.openxmlformats.org/officeDocument/2006/relationships/image" Target="media/image100.wmf"/><Relationship Id="rId192" Type="http://schemas.openxmlformats.org/officeDocument/2006/relationships/oleObject" Target="embeddings/oleObject89.bin"/><Relationship Id="rId191" Type="http://schemas.openxmlformats.org/officeDocument/2006/relationships/image" Target="media/image99.wmf"/><Relationship Id="rId190" Type="http://schemas.openxmlformats.org/officeDocument/2006/relationships/oleObject" Target="embeddings/oleObject88.bin"/><Relationship Id="rId19" Type="http://schemas.openxmlformats.org/officeDocument/2006/relationships/oleObject" Target="embeddings/oleObject6.bin"/><Relationship Id="rId189" Type="http://schemas.openxmlformats.org/officeDocument/2006/relationships/image" Target="media/image98.wmf"/><Relationship Id="rId188" Type="http://schemas.openxmlformats.org/officeDocument/2006/relationships/oleObject" Target="embeddings/oleObject87.bin"/><Relationship Id="rId187" Type="http://schemas.openxmlformats.org/officeDocument/2006/relationships/image" Target="media/image97.wmf"/><Relationship Id="rId186" Type="http://schemas.openxmlformats.org/officeDocument/2006/relationships/oleObject" Target="embeddings/oleObject86.bin"/><Relationship Id="rId185" Type="http://schemas.openxmlformats.org/officeDocument/2006/relationships/image" Target="media/image96.wmf"/><Relationship Id="rId184" Type="http://schemas.openxmlformats.org/officeDocument/2006/relationships/oleObject" Target="embeddings/oleObject85.bin"/><Relationship Id="rId183" Type="http://schemas.openxmlformats.org/officeDocument/2006/relationships/image" Target="media/image95.png"/><Relationship Id="rId182" Type="http://schemas.openxmlformats.org/officeDocument/2006/relationships/image" Target="media/image94.wmf"/><Relationship Id="rId181" Type="http://schemas.openxmlformats.org/officeDocument/2006/relationships/oleObject" Target="embeddings/oleObject84.bin"/><Relationship Id="rId180" Type="http://schemas.openxmlformats.org/officeDocument/2006/relationships/image" Target="media/image93.wmf"/><Relationship Id="rId18" Type="http://schemas.openxmlformats.org/officeDocument/2006/relationships/image" Target="media/image9.png"/><Relationship Id="rId179" Type="http://schemas.openxmlformats.org/officeDocument/2006/relationships/oleObject" Target="embeddings/oleObject83.bin"/><Relationship Id="rId178" Type="http://schemas.openxmlformats.org/officeDocument/2006/relationships/image" Target="media/image92.wmf"/><Relationship Id="rId177" Type="http://schemas.openxmlformats.org/officeDocument/2006/relationships/oleObject" Target="embeddings/oleObject82.bin"/><Relationship Id="rId176" Type="http://schemas.openxmlformats.org/officeDocument/2006/relationships/image" Target="media/image91.wmf"/><Relationship Id="rId175" Type="http://schemas.openxmlformats.org/officeDocument/2006/relationships/oleObject" Target="embeddings/oleObject81.bin"/><Relationship Id="rId174" Type="http://schemas.openxmlformats.org/officeDocument/2006/relationships/image" Target="media/image90.wmf"/><Relationship Id="rId173" Type="http://schemas.openxmlformats.org/officeDocument/2006/relationships/oleObject" Target="embeddings/oleObject80.bin"/><Relationship Id="rId172" Type="http://schemas.openxmlformats.org/officeDocument/2006/relationships/image" Target="media/image89.wmf"/><Relationship Id="rId171" Type="http://schemas.openxmlformats.org/officeDocument/2006/relationships/oleObject" Target="embeddings/oleObject79.bin"/><Relationship Id="rId170" Type="http://schemas.openxmlformats.org/officeDocument/2006/relationships/image" Target="media/image88.wmf"/><Relationship Id="rId17" Type="http://schemas.openxmlformats.org/officeDocument/2006/relationships/image" Target="media/image8.png"/><Relationship Id="rId169" Type="http://schemas.openxmlformats.org/officeDocument/2006/relationships/oleObject" Target="embeddings/oleObject78.bin"/><Relationship Id="rId168" Type="http://schemas.openxmlformats.org/officeDocument/2006/relationships/image" Target="media/image87.wmf"/><Relationship Id="rId167" Type="http://schemas.openxmlformats.org/officeDocument/2006/relationships/oleObject" Target="embeddings/oleObject77.bin"/><Relationship Id="rId166" Type="http://schemas.openxmlformats.org/officeDocument/2006/relationships/image" Target="media/image86.wmf"/><Relationship Id="rId165" Type="http://schemas.openxmlformats.org/officeDocument/2006/relationships/oleObject" Target="embeddings/oleObject76.bin"/><Relationship Id="rId164" Type="http://schemas.openxmlformats.org/officeDocument/2006/relationships/image" Target="media/image85.wmf"/><Relationship Id="rId163" Type="http://schemas.openxmlformats.org/officeDocument/2006/relationships/oleObject" Target="embeddings/oleObject75.bin"/><Relationship Id="rId162" Type="http://schemas.openxmlformats.org/officeDocument/2006/relationships/image" Target="media/image84.wmf"/><Relationship Id="rId161" Type="http://schemas.openxmlformats.org/officeDocument/2006/relationships/oleObject" Target="embeddings/oleObject74.bin"/><Relationship Id="rId160" Type="http://schemas.openxmlformats.org/officeDocument/2006/relationships/image" Target="media/image83.wmf"/><Relationship Id="rId16" Type="http://schemas.openxmlformats.org/officeDocument/2006/relationships/image" Target="media/image7.png"/><Relationship Id="rId159" Type="http://schemas.openxmlformats.org/officeDocument/2006/relationships/oleObject" Target="embeddings/oleObject73.bin"/><Relationship Id="rId158" Type="http://schemas.openxmlformats.org/officeDocument/2006/relationships/image" Target="media/image82.wmf"/><Relationship Id="rId157" Type="http://schemas.openxmlformats.org/officeDocument/2006/relationships/oleObject" Target="embeddings/oleObject72.bin"/><Relationship Id="rId156" Type="http://schemas.openxmlformats.org/officeDocument/2006/relationships/image" Target="media/image81.wmf"/><Relationship Id="rId155" Type="http://schemas.openxmlformats.org/officeDocument/2006/relationships/oleObject" Target="embeddings/oleObject71.bin"/><Relationship Id="rId154" Type="http://schemas.openxmlformats.org/officeDocument/2006/relationships/oleObject" Target="embeddings/oleObject70.bin"/><Relationship Id="rId153" Type="http://schemas.openxmlformats.org/officeDocument/2006/relationships/image" Target="media/image80.wmf"/><Relationship Id="rId152" Type="http://schemas.openxmlformats.org/officeDocument/2006/relationships/oleObject" Target="embeddings/oleObject69.bin"/><Relationship Id="rId151" Type="http://schemas.openxmlformats.org/officeDocument/2006/relationships/image" Target="media/image79.wmf"/><Relationship Id="rId150" Type="http://schemas.openxmlformats.org/officeDocument/2006/relationships/oleObject" Target="embeddings/oleObject68.bin"/><Relationship Id="rId15" Type="http://schemas.openxmlformats.org/officeDocument/2006/relationships/image" Target="media/image6.png"/><Relationship Id="rId149" Type="http://schemas.openxmlformats.org/officeDocument/2006/relationships/image" Target="media/image78.wmf"/><Relationship Id="rId148" Type="http://schemas.openxmlformats.org/officeDocument/2006/relationships/oleObject" Target="embeddings/oleObject67.bin"/><Relationship Id="rId147" Type="http://schemas.openxmlformats.org/officeDocument/2006/relationships/oleObject" Target="embeddings/oleObject66.bin"/><Relationship Id="rId146" Type="http://schemas.openxmlformats.org/officeDocument/2006/relationships/image" Target="media/image77.wmf"/><Relationship Id="rId145" Type="http://schemas.openxmlformats.org/officeDocument/2006/relationships/oleObject" Target="embeddings/oleObject65.bin"/><Relationship Id="rId144" Type="http://schemas.openxmlformats.org/officeDocument/2006/relationships/image" Target="media/image76.wmf"/><Relationship Id="rId143" Type="http://schemas.openxmlformats.org/officeDocument/2006/relationships/oleObject" Target="embeddings/oleObject64.bin"/><Relationship Id="rId142" Type="http://schemas.openxmlformats.org/officeDocument/2006/relationships/image" Target="media/image75.wmf"/><Relationship Id="rId141" Type="http://schemas.openxmlformats.org/officeDocument/2006/relationships/oleObject" Target="embeddings/oleObject63.bin"/><Relationship Id="rId140" Type="http://schemas.openxmlformats.org/officeDocument/2006/relationships/image" Target="media/image74.wmf"/><Relationship Id="rId14" Type="http://schemas.openxmlformats.org/officeDocument/2006/relationships/image" Target="media/image5.wmf"/><Relationship Id="rId139" Type="http://schemas.openxmlformats.org/officeDocument/2006/relationships/oleObject" Target="embeddings/oleObject62.bin"/><Relationship Id="rId138" Type="http://schemas.openxmlformats.org/officeDocument/2006/relationships/image" Target="media/image73.wmf"/><Relationship Id="rId137" Type="http://schemas.openxmlformats.org/officeDocument/2006/relationships/oleObject" Target="embeddings/oleObject61.bin"/><Relationship Id="rId136" Type="http://schemas.openxmlformats.org/officeDocument/2006/relationships/image" Target="media/image72.wmf"/><Relationship Id="rId135" Type="http://schemas.openxmlformats.org/officeDocument/2006/relationships/oleObject" Target="embeddings/oleObject60.bin"/><Relationship Id="rId134" Type="http://schemas.openxmlformats.org/officeDocument/2006/relationships/image" Target="media/image71.wmf"/><Relationship Id="rId133" Type="http://schemas.openxmlformats.org/officeDocument/2006/relationships/oleObject" Target="embeddings/oleObject59.bin"/><Relationship Id="rId132" Type="http://schemas.openxmlformats.org/officeDocument/2006/relationships/image" Target="media/image70.wmf"/><Relationship Id="rId131" Type="http://schemas.openxmlformats.org/officeDocument/2006/relationships/oleObject" Target="embeddings/oleObject58.bin"/><Relationship Id="rId130" Type="http://schemas.openxmlformats.org/officeDocument/2006/relationships/image" Target="media/image69.wmf"/><Relationship Id="rId13" Type="http://schemas.openxmlformats.org/officeDocument/2006/relationships/oleObject" Target="embeddings/oleObject5.bin"/><Relationship Id="rId129" Type="http://schemas.openxmlformats.org/officeDocument/2006/relationships/oleObject" Target="embeddings/oleObject57.bin"/><Relationship Id="rId128" Type="http://schemas.openxmlformats.org/officeDocument/2006/relationships/image" Target="media/image68.wmf"/><Relationship Id="rId127" Type="http://schemas.openxmlformats.org/officeDocument/2006/relationships/oleObject" Target="embeddings/oleObject56.bin"/><Relationship Id="rId126" Type="http://schemas.openxmlformats.org/officeDocument/2006/relationships/image" Target="media/image67.png"/><Relationship Id="rId125" Type="http://schemas.openxmlformats.org/officeDocument/2006/relationships/oleObject" Target="embeddings/oleObject55.bin"/><Relationship Id="rId124" Type="http://schemas.openxmlformats.org/officeDocument/2006/relationships/image" Target="media/image66.wmf"/><Relationship Id="rId123" Type="http://schemas.openxmlformats.org/officeDocument/2006/relationships/oleObject" Target="embeddings/oleObject54.bin"/><Relationship Id="rId122" Type="http://schemas.openxmlformats.org/officeDocument/2006/relationships/image" Target="media/image65.png"/><Relationship Id="rId121" Type="http://schemas.openxmlformats.org/officeDocument/2006/relationships/image" Target="media/image64.wmf"/><Relationship Id="rId120" Type="http://schemas.openxmlformats.org/officeDocument/2006/relationships/oleObject" Target="embeddings/oleObject53.bin"/><Relationship Id="rId12" Type="http://schemas.openxmlformats.org/officeDocument/2006/relationships/image" Target="media/image4.wmf"/><Relationship Id="rId119" Type="http://schemas.openxmlformats.org/officeDocument/2006/relationships/image" Target="media/image63.wmf"/><Relationship Id="rId118" Type="http://schemas.openxmlformats.org/officeDocument/2006/relationships/oleObject" Target="embeddings/oleObject52.bin"/><Relationship Id="rId117" Type="http://schemas.openxmlformats.org/officeDocument/2006/relationships/image" Target="media/image62.wmf"/><Relationship Id="rId116" Type="http://schemas.openxmlformats.org/officeDocument/2006/relationships/oleObject" Target="embeddings/oleObject51.bin"/><Relationship Id="rId115" Type="http://schemas.openxmlformats.org/officeDocument/2006/relationships/image" Target="media/image61.wmf"/><Relationship Id="rId114" Type="http://schemas.openxmlformats.org/officeDocument/2006/relationships/oleObject" Target="embeddings/oleObject50.bin"/><Relationship Id="rId113" Type="http://schemas.openxmlformats.org/officeDocument/2006/relationships/image" Target="media/image60.png"/><Relationship Id="rId112" Type="http://schemas.openxmlformats.org/officeDocument/2006/relationships/image" Target="media/image59.wmf"/><Relationship Id="rId111" Type="http://schemas.openxmlformats.org/officeDocument/2006/relationships/oleObject" Target="embeddings/oleObject49.bin"/><Relationship Id="rId110" Type="http://schemas.openxmlformats.org/officeDocument/2006/relationships/image" Target="media/image58.wmf"/><Relationship Id="rId11" Type="http://schemas.openxmlformats.org/officeDocument/2006/relationships/oleObject" Target="embeddings/oleObject4.bin"/><Relationship Id="rId109" Type="http://schemas.openxmlformats.org/officeDocument/2006/relationships/oleObject" Target="embeddings/oleObject48.bin"/><Relationship Id="rId108" Type="http://schemas.openxmlformats.org/officeDocument/2006/relationships/image" Target="media/image57.wmf"/><Relationship Id="rId107" Type="http://schemas.openxmlformats.org/officeDocument/2006/relationships/oleObject" Target="embeddings/oleObject47.bin"/><Relationship Id="rId106" Type="http://schemas.openxmlformats.org/officeDocument/2006/relationships/image" Target="media/image56.wmf"/><Relationship Id="rId105" Type="http://schemas.openxmlformats.org/officeDocument/2006/relationships/oleObject" Target="embeddings/oleObject46.bin"/><Relationship Id="rId104" Type="http://schemas.openxmlformats.org/officeDocument/2006/relationships/image" Target="media/image55.wmf"/><Relationship Id="rId103" Type="http://schemas.openxmlformats.org/officeDocument/2006/relationships/oleObject" Target="embeddings/oleObject45.bin"/><Relationship Id="rId102" Type="http://schemas.openxmlformats.org/officeDocument/2006/relationships/image" Target="media/image54.wmf"/><Relationship Id="rId101" Type="http://schemas.openxmlformats.org/officeDocument/2006/relationships/oleObject" Target="embeddings/oleObject44.bin"/><Relationship Id="rId100" Type="http://schemas.openxmlformats.org/officeDocument/2006/relationships/image" Target="media/image53.wmf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59B012F-7A98-4042-9B0D-BC258D30652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1643</Words>
  <Characters>1756</Characters>
  <Lines>42</Lines>
  <Paragraphs>11</Paragraphs>
  <TotalTime>6</TotalTime>
  <ScaleCrop>false</ScaleCrop>
  <LinksUpToDate>false</LinksUpToDate>
  <CharactersWithSpaces>2261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2020-03-14T02:37:59Z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