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11925300</wp:posOffset>
            </wp:positionH>
            <wp:positionV relativeFrom="topMargin">
              <wp:posOffset>11315700</wp:posOffset>
            </wp:positionV>
            <wp:extent cx="419100" cy="368300"/>
            <wp:effectExtent l="0" t="0" r="0" b="12700"/>
            <wp:wrapNone/>
            <wp:docPr id="100217" name="图片 100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7" name="图片 1002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page1"/>
      <w:bookmarkEnd w:id="0"/>
      <w:r>
        <w:rPr>
          <w:rFonts w:ascii="Times New Roman" w:hAnsi="Times New Roman"/>
          <w:b/>
          <w:sz w:val="32"/>
          <w:szCs w:val="32"/>
        </w:rPr>
        <w:t>2019—-2020学年第一学期期末综合素质检测</w:t>
      </w:r>
    </w:p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八年级数学试卷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一、选择题（本大题有16个小题，共42分。1-10小题各3分，11-16小题各2分．每小题给出的四个选项中，只有一项是符合题目要求的。）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1．下列四个交通标志中，是轴对称图形的个数有（    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3056890" cy="723265"/>
            <wp:effectExtent l="0" t="0" r="0" b="63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7143" cy="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A．1个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        B．2个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C．3个                 D．4个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2．下列运算中，正确的是（    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</w:rPr>
        <w:object>
          <v:shape id="_x0000_i1025" o:spt="75" type="#_x0000_t75" style="height:15.6pt;width:53.4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</w:rPr>
        <w:t xml:space="preserve">                                                    </w:t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6"/>
        </w:rPr>
        <w:object>
          <v:shape id="_x0000_i1026" o:spt="75" type="#_x0000_t75" style="height:15.6pt;width:75.6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16"/>
        </w:rPr>
        <w:object>
          <v:shape id="_x0000_i1027" o:spt="75" type="#_x0000_t75" style="height:24pt;width:5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/>
        </w:rPr>
        <w:t xml:space="preserve">                                                    </w:t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14"/>
        </w:rPr>
        <w:object>
          <v:shape id="_x0000_i1028" o:spt="75" type="#_x0000_t75" style="height:21.6pt;width:57.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3．一定能够把三角形的面积分成相等的两部分的线段是（    ）</w:t>
      </w:r>
    </w:p>
    <w:p>
      <w:pPr>
        <w:tabs>
          <w:tab w:val="left" w:pos="6460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A．三角形的角平分线                                         B．三角形的高</w:t>
      </w:r>
    </w:p>
    <w:p>
      <w:pPr>
        <w:tabs>
          <w:tab w:val="left" w:pos="6460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C．三角形的中线                                             D．三角形的中位线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4．如图，将一副三角板按图中方式叠放，则</w:t>
      </w:r>
      <w:r>
        <w:rPr>
          <w:rFonts w:ascii="Times New Roman" w:hAnsi="Times New Roman"/>
          <w:position w:val="-6"/>
        </w:rPr>
        <w:object>
          <v:shape id="_x0000_i1029" o:spt="75" type="#_x0000_t75" style="height:12.6pt;width:21.6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/>
          <w:szCs w:val="21"/>
        </w:rPr>
        <w:t>等于（    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341120" cy="85979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859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A．90°               B．75°                     C．60°                     D．45°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5．随着电子技术的不断进步，电子元件的尺寸大幅度缩小，在芯片上某种电子元大约只占有面积</w:t>
      </w:r>
      <w:r>
        <w:rPr>
          <w:rFonts w:ascii="Times New Roman" w:hAnsi="Times New Roman"/>
          <w:position w:val="-6"/>
        </w:rPr>
        <w:object>
          <v:shape id="_x0000_i1030" o:spt="75" alt="eqWmf183GmgAAAAAAAIAJAAIACQAAAACRVQEACQAAA8QBAAACALAAAAAAAAUAAAACAQEAAAAFAAAAAQL/&#10;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" type="#_x0000_t75" style="height:15.6pt;width:81.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031" o:spt="75" alt="eqWmf183GmgAAAAAAAIAJAAIACQAAAACRVQEACQAAA8QBAAACALAAAAAAAAUAAAACAQEAAAAFAAAAAQL/&#10;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" type="#_x0000_t75" style="height:14.4pt;width:60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ascii="Times New Roman" w:hAnsi="Times New Roman"/>
          <w:szCs w:val="21"/>
        </w:rPr>
        <w:t>科学计数法表示为（    ）</w:t>
      </w:r>
      <w:bookmarkStart w:id="1" w:name="_GoBack"/>
      <w:bookmarkEnd w:id="1"/>
    </w:p>
    <w:p>
      <w:pPr>
        <w:tabs>
          <w:tab w:val="left" w:pos="3260"/>
          <w:tab w:val="left" w:pos="6460"/>
          <w:tab w:val="left" w:pos="9660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32" o:spt="75" type="#_x0000_t75" style="height:15.6pt;width:4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B．</w:t>
      </w:r>
      <w:r>
        <w:rPr>
          <w:rFonts w:ascii="Times New Roman" w:hAnsi="Times New Roman"/>
          <w:position w:val="-6"/>
          <w:szCs w:val="21"/>
        </w:rPr>
        <w:object>
          <v:shape id="_x0000_i1033" o:spt="75" type="#_x0000_t75" style="height:15.6pt;width:45.6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   C．</w:t>
      </w:r>
      <w:r>
        <w:rPr>
          <w:rFonts w:ascii="Times New Roman" w:hAnsi="Times New Roman"/>
          <w:position w:val="-6"/>
          <w:szCs w:val="21"/>
        </w:rPr>
        <w:object>
          <v:shape id="_x0000_i1034" o:spt="75" type="#_x0000_t75" style="height:15.6pt;width:45.6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 D．</w:t>
      </w:r>
      <w:r>
        <w:rPr>
          <w:rFonts w:ascii="Times New Roman" w:hAnsi="Times New Roman"/>
          <w:position w:val="-6"/>
          <w:szCs w:val="21"/>
        </w:rPr>
        <w:object>
          <v:shape id="_x0000_i1035" o:spt="75" type="#_x0000_t75" style="height:15.6pt;width:45.6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6．如图，</w:t>
      </w:r>
      <w:r>
        <w:rPr>
          <w:rFonts w:ascii="Times New Roman" w:hAnsi="Times New Roman"/>
          <w:position w:val="-6"/>
        </w:rPr>
        <w:object>
          <v:shape id="_x0000_i1036" o:spt="75" type="#_x0000_t75" style="height:14.4pt;width:75.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rPr>
          <w:rFonts w:ascii="Times New Roman" w:hAnsi="Times New Roman"/>
          <w:szCs w:val="21"/>
        </w:rPr>
        <w:t>，点</w:t>
      </w:r>
      <w:r>
        <w:rPr>
          <w:rFonts w:ascii="Times New Roman" w:hAnsi="Times New Roman"/>
          <w:position w:val="-4"/>
        </w:rPr>
        <w:object>
          <v:shape id="_x0000_i1037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rFonts w:ascii="Times New Roman" w:hAnsi="Times New Roman"/>
          <w:szCs w:val="21"/>
        </w:rPr>
        <w:t>和点</w:t>
      </w:r>
      <w:r>
        <w:rPr>
          <w:rFonts w:ascii="Times New Roman" w:hAnsi="Times New Roman"/>
          <w:position w:val="-4"/>
        </w:rPr>
        <w:object>
          <v:shape id="_x0000_i1038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ascii="Times New Roman" w:hAnsi="Times New Roman"/>
          <w:szCs w:val="21"/>
        </w:rPr>
        <w:t>是对应点，若</w:t>
      </w:r>
      <w:r>
        <w:rPr>
          <w:rFonts w:ascii="Times New Roman" w:hAnsi="Times New Roman"/>
          <w:position w:val="-6"/>
        </w:rPr>
        <w:object>
          <v:shape id="_x0000_i1039" o:spt="75" type="#_x0000_t75" style="height:14.4pt;width:51.6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040" o:spt="75" type="#_x0000_t75" style="height:14.4pt;width:51.6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041" o:spt="75" type="#_x0000_t75" style="height:14.4pt;width:53.4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4"/>
        </w:rPr>
        <w:object>
          <v:shape id="_x0000_i1042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rPr>
          <w:rFonts w:ascii="Times New Roman" w:hAnsi="Times New Roman"/>
          <w:szCs w:val="21"/>
        </w:rPr>
        <w:t>的长为（    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420495" cy="798830"/>
            <wp:effectExtent l="0" t="0" r="8255" b="127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</w:rPr>
        <w:object>
          <v:shape id="_x0000_i1043" o:spt="75" type="#_x0000_t75" style="height:14.4pt;width:24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   B．</w:t>
      </w:r>
      <w:r>
        <w:rPr>
          <w:rFonts w:ascii="Times New Roman" w:hAnsi="Times New Roman"/>
          <w:position w:val="-6"/>
        </w:rPr>
        <w:object>
          <v:shape id="_x0000_i1044" o:spt="75" type="#_x0000_t75" style="height:14.4pt;width:23.4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       C．</w:t>
      </w:r>
      <w:r>
        <w:rPr>
          <w:rFonts w:ascii="Times New Roman" w:hAnsi="Times New Roman"/>
          <w:position w:val="-6"/>
        </w:rPr>
        <w:object>
          <v:shape id="_x0000_i1045" o:spt="75" alt="eqWmf183GmgAAAAAAACADwAEDCQAAAADyXAEACQAAA20BAAACAJYAAAAAAAUAAAACAQEAAAAFAAAAAQL/&#10;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" type="#_x0000_t75" style="height:14.4pt;width:24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Cs w:val="21"/>
        </w:rPr>
        <w:t xml:space="preserve">                     D．</w:t>
      </w:r>
      <w:r>
        <w:rPr>
          <w:rFonts w:ascii="Times New Roman" w:hAnsi="Times New Roman"/>
          <w:position w:val="-6"/>
        </w:rPr>
        <w:object>
          <v:shape id="_x0000_i1046" o:spt="75" type="#_x0000_t75" style="height:14.4pt;width:23.4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7．若</w:t>
      </w:r>
      <w:r>
        <w:rPr>
          <w:rFonts w:ascii="Times New Roman" w:hAnsi="Times New Roman"/>
          <w:position w:val="-14"/>
        </w:rPr>
        <w:object>
          <v:shape id="_x0000_i1047" o:spt="75" type="#_x0000_t75" style="height:20.4pt;width:96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rFonts w:ascii="Times New Roman" w:hAnsi="Times New Roman"/>
          <w:szCs w:val="21"/>
        </w:rPr>
        <w:t>是完全平方式，则</w:t>
      </w:r>
      <w:r>
        <w:rPr>
          <w:rFonts w:ascii="Times New Roman" w:hAnsi="Times New Roman"/>
          <w:position w:val="-6"/>
        </w:rPr>
        <w:object>
          <v:shape id="_x0000_i1048" o:spt="75" type="#_x0000_t75" style="height:11.4pt;width:12.6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ascii="Times New Roman" w:hAnsi="Times New Roman"/>
          <w:szCs w:val="21"/>
        </w:rPr>
        <w:t>的值等于（    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A．-1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B．-5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     C．7或-5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   D．7或-1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8．如图，在</w:t>
      </w:r>
      <w:r>
        <w:rPr>
          <w:rFonts w:ascii="Times New Roman" w:hAnsi="Times New Roman"/>
          <w:position w:val="-6"/>
        </w:rPr>
        <w:object>
          <v:shape id="_x0000_i1049" o:spt="75" type="#_x0000_t75" style="height:14.4pt;width:42.6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6"/>
        </w:rPr>
        <w:object>
          <v:shape id="_x0000_i1050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ascii="Times New Roman" w:hAnsi="Times New Roman"/>
          <w:szCs w:val="21"/>
        </w:rPr>
        <w:t>，以点</w:t>
      </w:r>
      <w:r>
        <w:rPr>
          <w:rFonts w:ascii="Times New Roman" w:hAnsi="Times New Roman"/>
          <w:position w:val="-4"/>
        </w:rPr>
        <w:object>
          <v:shape id="_x0000_i105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ascii="Times New Roman" w:hAnsi="Times New Roman"/>
          <w:szCs w:val="21"/>
        </w:rPr>
        <w:t>为圆心，适当长为半径画弧，分别交</w:t>
      </w:r>
      <w:r>
        <w:rPr>
          <w:rFonts w:ascii="Times New Roman" w:hAnsi="Times New Roman"/>
          <w:position w:val="-4"/>
        </w:rPr>
        <w:object>
          <v:shape id="_x0000_i1052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</w:rPr>
        <w:object>
          <v:shape id="_x0000_i1053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position w:val="-4"/>
        </w:rPr>
        <w:object>
          <v:shape id="_x0000_i1054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</w:rPr>
        <w:object>
          <v:shape id="_x0000_i105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ascii="Times New Roman" w:hAnsi="Times New Roman"/>
          <w:szCs w:val="21"/>
        </w:rPr>
        <w:t>，再分别以点</w:t>
      </w:r>
      <w:r>
        <w:rPr>
          <w:rFonts w:ascii="Times New Roman" w:hAnsi="Times New Roman"/>
          <w:position w:val="-4"/>
        </w:rPr>
        <w:object>
          <v:shape id="_x0000_i1056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</w:rPr>
        <w:object>
          <v:shape id="_x0000_i1057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rPr>
          <w:rFonts w:ascii="Times New Roman" w:hAnsi="Times New Roman"/>
          <w:szCs w:val="21"/>
        </w:rPr>
        <w:t>为圆心，大于</w:t>
      </w:r>
      <w:r>
        <w:rPr>
          <w:rFonts w:ascii="Times New Roman" w:hAnsi="Times New Roman"/>
          <w:position w:val="-4"/>
        </w:rPr>
        <w:object>
          <v:shape id="_x0000_i1058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rPr>
          <w:rFonts w:ascii="Times New Roman" w:hAnsi="Times New Roman"/>
          <w:szCs w:val="21"/>
        </w:rPr>
        <w:t>为半径画弧，两弧交于点</w:t>
      </w:r>
      <w:r>
        <w:rPr>
          <w:rFonts w:ascii="Times New Roman" w:hAnsi="Times New Roman"/>
          <w:position w:val="-4"/>
        </w:rPr>
        <w:object>
          <v:shape id="_x0000_i1059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  <w:r>
        <w:rPr>
          <w:rFonts w:ascii="Times New Roman" w:hAnsi="Times New Roman"/>
          <w:szCs w:val="21"/>
        </w:rPr>
        <w:t>，作射线</w:t>
      </w:r>
      <w:r>
        <w:rPr>
          <w:rFonts w:ascii="Times New Roman" w:hAnsi="Times New Roman"/>
          <w:position w:val="-4"/>
        </w:rPr>
        <w:object>
          <v:shape id="_x0000_i1060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rPr>
          <w:rFonts w:ascii="Times New Roman" w:hAnsi="Times New Roman"/>
          <w:szCs w:val="21"/>
        </w:rPr>
        <w:t>交边</w:t>
      </w:r>
      <w:r>
        <w:rPr>
          <w:rFonts w:ascii="Times New Roman" w:hAnsi="Times New Roman"/>
          <w:position w:val="-6"/>
        </w:rPr>
        <w:object>
          <v:shape id="_x0000_i1061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position w:val="-6"/>
        </w:rPr>
        <w:object>
          <v:shape id="_x0000_i1062" o:spt="75" type="#_x0000_t75" style="height:14.4pt;width:12.6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063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064" o:spt="75" type="#_x0000_t75" style="height:14.4pt;width:39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</w:rPr>
        <w:object>
          <v:shape id="_x0000_i1065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rPr>
          <w:rFonts w:ascii="Times New Roman" w:hAnsi="Times New Roman"/>
          <w:szCs w:val="21"/>
        </w:rPr>
        <w:t>的面积是（    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183005" cy="1078865"/>
            <wp:effectExtent l="0" t="0" r="0" b="698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3005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A．1                       B．</w:t>
      </w:r>
      <w:r>
        <w:rPr>
          <w:rFonts w:ascii="Times New Roman" w:hAnsi="Times New Roman"/>
          <w:position w:val="-24"/>
        </w:rPr>
        <w:object>
          <v:shape id="_x0000_i1066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rPr>
          <w:rFonts w:ascii="Times New Roman" w:hAnsi="Times New Roman"/>
        </w:rPr>
        <w:t xml:space="preserve">                </w:t>
      </w:r>
      <w:r>
        <w:rPr>
          <w:rFonts w:ascii="Times New Roman" w:hAnsi="Times New Roman"/>
          <w:szCs w:val="21"/>
        </w:rPr>
        <w:t xml:space="preserve"> C．2                 D．</w:t>
      </w:r>
      <w:r>
        <w:rPr>
          <w:rFonts w:ascii="Times New Roman" w:hAnsi="Times New Roman"/>
          <w:position w:val="-24"/>
        </w:rPr>
        <w:object>
          <v:shape id="_x0000_i1067" o:spt="75" alt="eqWmf183GmgAAAAAAAIAB4AMBCQAAAABwXAEACQAAA4kBAAAEAJIAAAAAAAUAAAACAQEAAAAFAAAAAQL/&#10;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9．一个正多边形的一个外角的度数为72°，则这个正多边的边数为（    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A．4               B．5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      C．6                   D．7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10．如图，</w:t>
      </w:r>
      <w:r>
        <w:rPr>
          <w:rFonts w:ascii="Times New Roman" w:hAnsi="Times New Roman"/>
          <w:position w:val="-6"/>
        </w:rPr>
        <w:object>
          <v:shape id="_x0000_i1068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</w:rPr>
        <w:object>
          <v:shape id="_x0000_i1069" o:spt="75" type="#_x0000_t75" style="height:12.6pt;width:48.6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</w:rPr>
        <w:object>
          <v:shape id="_x0000_i1070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</w:rPr>
        <w:object>
          <v:shape id="_x0000_i1071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  <w:r>
        <w:rPr>
          <w:rFonts w:ascii="Times New Roman" w:hAnsi="Times New Roman"/>
          <w:szCs w:val="21"/>
        </w:rPr>
        <w:t>交于点</w:t>
      </w:r>
      <w:r>
        <w:rPr>
          <w:rFonts w:ascii="Times New Roman" w:hAnsi="Times New Roman"/>
          <w:position w:val="-6"/>
        </w:rPr>
        <w:object>
          <v:shape id="_x0000_i1072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rPr>
          <w:rFonts w:ascii="Times New Roman" w:hAnsi="Times New Roman"/>
          <w:szCs w:val="21"/>
        </w:rPr>
        <w:t>，则图中全等的三角形共有（     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981710" cy="1085215"/>
            <wp:effectExtent l="0" t="0" r="8890" b="63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A．0对          B．1对      C．2对          D．3对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11．若分式</w:t>
      </w:r>
      <w:r>
        <w:rPr>
          <w:rFonts w:ascii="Times New Roman" w:hAnsi="Times New Roman"/>
          <w:position w:val="-24"/>
        </w:rPr>
        <w:object>
          <v:shape id="_x0000_i1073" o:spt="75" type="#_x0000_t75" style="height:33pt;width:35.4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ascii="Times New Roman" w:hAnsi="Times New Roman"/>
          <w:szCs w:val="21"/>
        </w:rPr>
        <w:t>的值为0，则</w:t>
      </w:r>
      <w:r>
        <w:rPr>
          <w:rFonts w:ascii="Times New Roman" w:hAnsi="Times New Roman"/>
          <w:position w:val="-6"/>
        </w:rPr>
        <w:object>
          <v:shape id="_x0000_i1074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r>
        <w:rPr>
          <w:rFonts w:ascii="Times New Roman" w:hAnsi="Times New Roman"/>
          <w:szCs w:val="21"/>
        </w:rPr>
        <w:t>的取值为（ 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</w:rPr>
        <w:object>
          <v:shape id="_x0000_i1075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rPr>
          <w:rFonts w:ascii="Times New Roman" w:hAnsi="Times New Roman"/>
        </w:rPr>
        <w:t xml:space="preserve">              B．</w:t>
      </w:r>
      <w:r>
        <w:rPr>
          <w:rFonts w:ascii="Times New Roman" w:hAnsi="Times New Roman"/>
          <w:position w:val="-6"/>
        </w:rPr>
        <w:object>
          <v:shape id="_x0000_i1076" o:spt="75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  <w:r>
        <w:rPr>
          <w:rFonts w:ascii="Times New Roman" w:hAnsi="Times New Roman"/>
        </w:rPr>
        <w:t xml:space="preserve">          C．</w:t>
      </w:r>
      <w:r>
        <w:rPr>
          <w:rFonts w:ascii="Times New Roman" w:hAnsi="Times New Roman"/>
          <w:position w:val="-6"/>
        </w:rPr>
        <w:object>
          <v:shape id="_x0000_i1077" o:spt="75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rPr>
          <w:rFonts w:ascii="Times New Roman" w:hAnsi="Times New Roman"/>
        </w:rPr>
        <w:t xml:space="preserve">             D．不存在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12．如图，若</w:t>
      </w:r>
      <w:r>
        <w:rPr>
          <w:rFonts w:ascii="Times New Roman" w:hAnsi="Times New Roman"/>
          <w:position w:val="-6"/>
        </w:rPr>
        <w:object>
          <v:shape id="_x0000_i1078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  <w:r>
        <w:rPr>
          <w:rFonts w:ascii="Times New Roman" w:hAnsi="Times New Roman"/>
          <w:szCs w:val="21"/>
        </w:rPr>
        <w:t>为正整数，则表示</w:t>
      </w:r>
      <w:r>
        <w:rPr>
          <w:rFonts w:ascii="Times New Roman" w:hAnsi="Times New Roman"/>
          <w:position w:val="-24"/>
        </w:rPr>
        <w:object>
          <v:shape id="_x0000_i1079" o:spt="75" type="#_x0000_t75" style="height:33pt;width:90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  <w:r>
        <w:rPr>
          <w:rFonts w:ascii="Times New Roman" w:hAnsi="Times New Roman"/>
          <w:szCs w:val="21"/>
        </w:rPr>
        <w:t>的值的点落在（    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2133600" cy="381000"/>
            <wp:effectExtent l="0" t="0" r="0" b="0"/>
            <wp:docPr id="9" name="图片 9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菁优网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A．段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       B．段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      </w:t>
      </w:r>
      <w:r>
        <w:rPr>
          <w:rFonts w:ascii="Times New Roman" w:hAnsi="Times New Roman"/>
        </w:rPr>
        <w:t>C．段</w:t>
      </w:r>
      <w:r>
        <w:rPr>
          <w:rFonts w:hint="eastAsia" w:ascii="宋体" w:hAnsi="宋体" w:cs="宋体"/>
        </w:rPr>
        <w:t>③</w:t>
      </w:r>
      <w:r>
        <w:rPr>
          <w:rFonts w:ascii="Times New Roman" w:hAnsi="Times New Roman"/>
        </w:rPr>
        <w:t xml:space="preserve">           D．段</w:t>
      </w:r>
      <w:r>
        <w:rPr>
          <w:rFonts w:hint="eastAsia" w:ascii="宋体" w:hAnsi="宋体" w:cs="宋体"/>
        </w:rPr>
        <w:t>④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13．如图，已知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080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的面积为12，</w:t>
      </w:r>
      <w:r>
        <w:rPr>
          <w:rFonts w:ascii="Times New Roman" w:hAnsi="Times New Roman"/>
          <w:kern w:val="0"/>
          <w:position w:val="-4"/>
          <w:sz w:val="22"/>
          <w:szCs w:val="22"/>
        </w:rPr>
        <w:object>
          <v:shape id="_x0000_i1081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平分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082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，且</w:t>
      </w:r>
      <w:r>
        <w:rPr>
          <w:rFonts w:ascii="Times New Roman" w:hAnsi="Times New Roman"/>
          <w:kern w:val="0"/>
          <w:position w:val="-4"/>
          <w:sz w:val="22"/>
          <w:szCs w:val="22"/>
        </w:rPr>
        <w:object>
          <v:shape id="_x0000_i1083" o:spt="75" type="#_x0000_t75" style="height:12.6pt;width:48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，则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084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的面积是（    ）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drawing>
          <wp:inline distT="0" distB="0" distL="0" distR="0">
            <wp:extent cx="1475105" cy="895985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5105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A．10                        B．8                     C．6                           D．4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14．甲、乙两单位为爱心基金分别捐款4800元、6000元，已知甲单位捐款人数比乙单位少50人，而甲单位人均捐款数比乙单位多1元．若设甲单位有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085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  <w:r>
        <w:rPr>
          <w:rFonts w:ascii="Times New Roman" w:hAnsi="Times New Roman"/>
          <w:kern w:val="0"/>
          <w:sz w:val="22"/>
          <w:szCs w:val="22"/>
        </w:rPr>
        <w:t>人捐款，则所列方程</w:t>
      </w:r>
      <w:r>
        <w:rPr>
          <w:rFonts w:ascii="Times New Roman" w:hAnsi="Times New Roman"/>
          <w:kern w:val="0"/>
          <w:szCs w:val="21"/>
        </w:rPr>
        <w:t>是（    ）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 xml:space="preserve">A．  </w:t>
      </w:r>
      <w:r>
        <w:rPr>
          <w:rFonts w:ascii="Times New Roman" w:hAnsi="Times New Roman"/>
          <w:kern w:val="0"/>
          <w:position w:val="-24"/>
          <w:sz w:val="22"/>
          <w:szCs w:val="22"/>
        </w:rPr>
        <w:object>
          <v:shape id="_x0000_i1086" o:spt="75" type="#_x0000_t75" style="height:30.6pt;width:87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                          B．</w:t>
      </w:r>
      <w:r>
        <w:rPr>
          <w:rFonts w:ascii="Times New Roman" w:hAnsi="Times New Roman"/>
          <w:kern w:val="0"/>
          <w:sz w:val="22"/>
          <w:szCs w:val="22"/>
        </w:rPr>
        <w:t xml:space="preserve"> </w:t>
      </w:r>
      <w:r>
        <w:rPr>
          <w:rFonts w:ascii="Times New Roman" w:hAnsi="Times New Roman"/>
          <w:kern w:val="0"/>
          <w:position w:val="-24"/>
          <w:sz w:val="22"/>
          <w:szCs w:val="22"/>
        </w:rPr>
        <w:object>
          <v:shape id="_x0000_i1087" o:spt="75" type="#_x0000_t75" style="height:30.6pt;width:86.4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 xml:space="preserve">C． </w:t>
      </w:r>
      <w:r>
        <w:rPr>
          <w:rFonts w:ascii="Times New Roman" w:hAnsi="Times New Roman"/>
          <w:kern w:val="0"/>
          <w:position w:val="-24"/>
          <w:sz w:val="22"/>
          <w:szCs w:val="22"/>
        </w:rPr>
        <w:object>
          <v:shape id="_x0000_i1088" o:spt="75" type="#_x0000_t75" style="height:30.6pt;width:86.4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                           D．</w:t>
      </w:r>
      <w:r>
        <w:rPr>
          <w:rFonts w:ascii="Times New Roman" w:hAnsi="Times New Roman"/>
          <w:kern w:val="0"/>
          <w:sz w:val="22"/>
          <w:szCs w:val="22"/>
        </w:rPr>
        <w:t xml:space="preserve"> </w:t>
      </w:r>
      <w:r>
        <w:rPr>
          <w:rFonts w:ascii="Times New Roman" w:hAnsi="Times New Roman"/>
          <w:kern w:val="0"/>
          <w:position w:val="-24"/>
          <w:sz w:val="22"/>
          <w:szCs w:val="22"/>
        </w:rPr>
        <w:object>
          <v:shape id="_x0000_i1089" o:spt="75" type="#_x0000_t75" style="height:30.6pt;width:86.4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15．如图，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090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中，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091" o:spt="75" type="#_x0000_t75" style="height:14.4pt;width:71.4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3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092" o:spt="75" type="#_x0000_t75" style="height:14.4pt;width:42.6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5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4"/>
          <w:sz w:val="22"/>
          <w:szCs w:val="22"/>
        </w:rPr>
        <w:object>
          <v:shape id="_x0000_i1093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7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是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094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9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边上的中线且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095" o:spt="75" type="#_x0000_t75" style="height:14.4pt;width:39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1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4"/>
          <w:sz w:val="22"/>
          <w:szCs w:val="22"/>
        </w:rPr>
        <w:object>
          <v:shape id="_x0000_i1096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3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是</w:t>
      </w:r>
      <w:r>
        <w:rPr>
          <w:rFonts w:ascii="Times New Roman" w:hAnsi="Times New Roman"/>
          <w:kern w:val="0"/>
          <w:position w:val="-4"/>
          <w:sz w:val="22"/>
          <w:szCs w:val="22"/>
        </w:rPr>
        <w:object>
          <v:shape id="_x0000_i1097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5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上的动点，</w:t>
      </w:r>
      <w:r>
        <w:rPr>
          <w:rFonts w:ascii="Times New Roman" w:hAnsi="Times New Roman"/>
          <w:kern w:val="0"/>
          <w:position w:val="-4"/>
          <w:sz w:val="22"/>
          <w:szCs w:val="22"/>
        </w:rPr>
        <w:object>
          <v:shape id="_x0000_i109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7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是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099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9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边上的动点，则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00" o:spt="75" type="#_x0000_t75" style="height:14.4pt;width:47.4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1">
            <o:LockedField>false</o:LockedField>
          </o:OLEObject>
        </w:object>
      </w:r>
      <w:r>
        <w:rPr>
          <w:rFonts w:ascii="Times New Roman" w:hAnsi="Times New Roman"/>
          <w:kern w:val="0"/>
          <w:sz w:val="22"/>
          <w:szCs w:val="22"/>
        </w:rPr>
        <w:t xml:space="preserve"> </w:t>
      </w:r>
      <w:r>
        <w:rPr>
          <w:rFonts w:ascii="Times New Roman" w:hAnsi="Times New Roman"/>
          <w:kern w:val="0"/>
          <w:szCs w:val="21"/>
        </w:rPr>
        <w:t>的最小值是（    ）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drawing>
          <wp:inline distT="0" distB="0" distL="0" distR="0">
            <wp:extent cx="1371600" cy="944880"/>
            <wp:effectExtent l="0" t="0" r="0" b="762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A．</w:t>
      </w:r>
      <w:r>
        <w:rPr>
          <w:rFonts w:ascii="Times New Roman" w:hAnsi="Times New Roman"/>
          <w:kern w:val="0"/>
          <w:position w:val="-24"/>
          <w:sz w:val="22"/>
          <w:szCs w:val="22"/>
        </w:rPr>
        <w:object>
          <v:shape id="_x0000_i1101" o:spt="75" type="#_x0000_t75" style="height:30.6pt;width:17.4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4">
            <o:LockedField>false</o:LockedField>
          </o:OLEObject>
        </w:object>
      </w:r>
      <w:r>
        <w:rPr>
          <w:rFonts w:ascii="Times New Roman" w:hAnsi="Times New Roman"/>
          <w:kern w:val="0"/>
          <w:sz w:val="22"/>
          <w:szCs w:val="22"/>
        </w:rPr>
        <w:t xml:space="preserve">                     </w:t>
      </w:r>
      <w:r>
        <w:rPr>
          <w:rFonts w:ascii="Times New Roman" w:hAnsi="Times New Roman"/>
          <w:kern w:val="0"/>
          <w:szCs w:val="21"/>
        </w:rPr>
        <w:t xml:space="preserve"> B．16                       C．6                     D．10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16．如图，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02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中，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03" o:spt="75" alt="eqWmf183GmgAAAAAAAIAHwAEBCQAAAABQWAEACQAAA6sBAAACAJ8AAAAAAAUAAAACAQEAAAAFAAAAAQL/&#10;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" type="#_x0000_t75" style="height:14.4pt;width:65.4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8">
            <o:LockedField>false</o:LockedField>
          </o:OLEObject>
        </w:object>
      </w:r>
      <w:r>
        <w:rPr>
          <w:rFonts w:ascii="Times New Roman" w:hAnsi="Times New Roman"/>
          <w:kern w:val="0"/>
          <w:sz w:val="22"/>
          <w:szCs w:val="22"/>
        </w:rPr>
        <w:t xml:space="preserve"> </w: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04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于</w:t>
      </w:r>
      <w:r>
        <w:rPr>
          <w:rFonts w:ascii="Times New Roman" w:hAnsi="Times New Roman"/>
          <w:kern w:val="0"/>
          <w:position w:val="-4"/>
          <w:sz w:val="22"/>
          <w:szCs w:val="22"/>
        </w:rPr>
        <w:object>
          <v:shape id="_x0000_i1105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2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4"/>
          <w:sz w:val="22"/>
          <w:szCs w:val="22"/>
        </w:rPr>
        <w:object>
          <v:shape id="_x0000_i1106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4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平分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07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，且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08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于</w:t>
      </w:r>
      <w:r>
        <w:rPr>
          <w:rFonts w:ascii="Times New Roman" w:hAnsi="Times New Roman"/>
          <w:kern w:val="0"/>
          <w:position w:val="-4"/>
          <w:sz w:val="22"/>
          <w:szCs w:val="22"/>
        </w:rPr>
        <w:object>
          <v:shape id="_x0000_i1109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，与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10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2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相交于点</w:t>
      </w:r>
      <w:r>
        <w:rPr>
          <w:rFonts w:ascii="Times New Roman" w:hAnsi="Times New Roman"/>
          <w:kern w:val="0"/>
          <w:position w:val="-4"/>
          <w:sz w:val="22"/>
          <w:szCs w:val="22"/>
        </w:rPr>
        <w:object>
          <v:shape id="_x0000_i1111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4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4"/>
          <w:sz w:val="22"/>
          <w:szCs w:val="22"/>
        </w:rPr>
        <w:object>
          <v:shape id="_x0000_i1112" o:spt="75" type="#_x0000_t75" style="height:12.6pt;width:14.4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是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13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边的中点，连接</w:t>
      </w:r>
      <w:r>
        <w:rPr>
          <w:rFonts w:ascii="Times New Roman" w:hAnsi="Times New Roman"/>
          <w:kern w:val="0"/>
          <w:position w:val="-4"/>
          <w:sz w:val="22"/>
          <w:szCs w:val="22"/>
        </w:rPr>
        <w:object>
          <v:shape id="_x0000_i1114" o:spt="75" type="#_x0000_t75" style="height:12.6pt;width:23.4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与</w:t>
      </w:r>
      <w:r>
        <w:rPr>
          <w:rFonts w:ascii="Times New Roman" w:hAnsi="Times New Roman"/>
          <w:kern w:val="0"/>
          <w:position w:val="-4"/>
          <w:sz w:val="22"/>
          <w:szCs w:val="22"/>
        </w:rPr>
        <w:object>
          <v:shape id="_x0000_i1115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2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相交于点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16" o:spt="75" type="#_x0000_t75" style="height:14.4pt;width:12.6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4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，下列结论正确的个数是（    ）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①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17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；</w:t>
      </w:r>
      <w:r>
        <w:rPr>
          <w:rFonts w:hint="eastAsia" w:ascii="宋体" w:hAnsi="宋体" w:cs="宋体"/>
          <w:kern w:val="0"/>
          <w:szCs w:val="21"/>
        </w:rPr>
        <w:t>②</w:t>
      </w:r>
      <w:r>
        <w:rPr>
          <w:rFonts w:ascii="Times New Roman" w:hAnsi="Times New Roman"/>
          <w:kern w:val="0"/>
          <w:position w:val="-24"/>
          <w:sz w:val="22"/>
          <w:szCs w:val="22"/>
        </w:rPr>
        <w:object>
          <v:shape id="_x0000_i1118" o:spt="75" type="#_x0000_t75" style="height:30.6pt;width:57.6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8">
            <o:LockedField>false</o:LockedField>
          </o:OLEObject>
        </w:object>
      </w:r>
      <w:r>
        <w:rPr>
          <w:rFonts w:ascii="Times New Roman" w:hAnsi="Times New Roman"/>
          <w:kern w:val="0"/>
          <w:sz w:val="22"/>
          <w:szCs w:val="22"/>
        </w:rPr>
        <w:t xml:space="preserve"> </w:t>
      </w:r>
      <w:r>
        <w:rPr>
          <w:rFonts w:ascii="Times New Roman" w:hAnsi="Times New Roman"/>
          <w:kern w:val="0"/>
          <w:szCs w:val="21"/>
        </w:rPr>
        <w:t>；</w:t>
      </w:r>
      <w:r>
        <w:rPr>
          <w:rFonts w:hint="eastAsia" w:ascii="宋体" w:hAnsi="宋体" w:cs="宋体"/>
          <w:kern w:val="0"/>
          <w:szCs w:val="21"/>
        </w:rPr>
        <w:t>③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19" o:spt="75" type="#_x0000_t75" style="height:14.4pt;width:57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0">
            <o:LockedField>false</o:LockedField>
          </o:OLEObject>
        </w:object>
      </w:r>
      <w:r>
        <w:rPr>
          <w:rFonts w:ascii="Times New Roman" w:hAnsi="Times New Roman"/>
          <w:kern w:val="0"/>
          <w:sz w:val="22"/>
          <w:szCs w:val="22"/>
        </w:rPr>
        <w:t xml:space="preserve"> </w:t>
      </w:r>
      <w:r>
        <w:rPr>
          <w:rFonts w:ascii="Times New Roman" w:hAnsi="Times New Roman"/>
          <w:kern w:val="0"/>
          <w:szCs w:val="21"/>
        </w:rPr>
        <w:t>；</w:t>
      </w:r>
      <w:r>
        <w:rPr>
          <w:rFonts w:hint="eastAsia" w:ascii="宋体" w:hAnsi="宋体" w:cs="宋体"/>
          <w:kern w:val="0"/>
          <w:szCs w:val="21"/>
        </w:rPr>
        <w:t>④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20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2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是等腰三角形；</w:t>
      </w:r>
      <w:r>
        <w:rPr>
          <w:rFonts w:hint="eastAsia" w:ascii="宋体" w:hAnsi="宋体" w:cs="宋体"/>
          <w:kern w:val="0"/>
          <w:szCs w:val="21"/>
        </w:rPr>
        <w:t>⑤</w:t>
      </w:r>
      <w:r>
        <w:rPr>
          <w:rFonts w:ascii="Times New Roman" w:hAnsi="Times New Roman"/>
          <w:kern w:val="0"/>
          <w:position w:val="-14"/>
          <w:sz w:val="22"/>
          <w:szCs w:val="22"/>
        </w:rPr>
        <w:object>
          <v:shape id="_x0000_i1121" o:spt="75" type="#_x0000_t75" style="height:18.6pt;width:108.6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4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．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drawing>
          <wp:inline distT="0" distB="0" distL="0" distR="0">
            <wp:extent cx="1725295" cy="1475105"/>
            <wp:effectExtent l="0" t="0" r="8255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5295" cy="1475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kern w:val="0"/>
          <w:szCs w:val="21"/>
        </w:rPr>
        <w:t>A．5个           B．2个             C．4个          D．3个</w:t>
      </w:r>
    </w:p>
    <w:p>
      <w:pPr>
        <w:widowControl/>
        <w:spacing w:line="360" w:lineRule="auto"/>
        <w:jc w:val="left"/>
        <w:rPr>
          <w:rFonts w:ascii="Times New Roman" w:hAnsi="Times New Roman"/>
          <w:b/>
          <w:kern w:val="0"/>
          <w:sz w:val="24"/>
        </w:rPr>
      </w:pPr>
      <w:r>
        <w:rPr>
          <w:rFonts w:ascii="Times New Roman" w:hAnsi="Times New Roman"/>
          <w:b/>
          <w:kern w:val="0"/>
          <w:sz w:val="24"/>
        </w:rPr>
        <w:t>二、填空题（本大题有4个小题，每小题3分，共12分）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17．</w:t>
      </w:r>
      <w:r>
        <w:rPr>
          <w:rFonts w:ascii="Times New Roman" w:hAnsi="Times New Roman"/>
          <w:kern w:val="0"/>
          <w:sz w:val="22"/>
          <w:szCs w:val="22"/>
        </w:rPr>
        <w:t xml:space="preserve"> </w:t>
      </w:r>
      <w:r>
        <w:rPr>
          <w:rFonts w:ascii="Times New Roman" w:hAnsi="Times New Roman"/>
          <w:kern w:val="0"/>
          <w:position w:val="-10"/>
          <w:sz w:val="22"/>
          <w:szCs w:val="22"/>
        </w:rPr>
        <w:object>
          <v:shape id="_x0000_i1122" o:spt="75" type="#_x0000_t75" style="height:18.6pt;width:7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7">
            <o:LockedField>false</o:LockedField>
          </o:OLEObject>
        </w:object>
      </w:r>
      <w:r>
        <w:rPr>
          <w:rFonts w:ascii="Times New Roman" w:hAnsi="Times New Roman"/>
          <w:kern w:val="0"/>
          <w:sz w:val="22"/>
          <w:szCs w:val="22"/>
          <w:u w:val="single"/>
        </w:rPr>
        <w:t xml:space="preserve">            </w:t>
      </w:r>
      <w:r>
        <w:rPr>
          <w:rFonts w:hint="eastAsia" w:ascii="Times New Roman" w:hAnsi="Times New Roman"/>
          <w:kern w:val="0"/>
          <w:sz w:val="22"/>
          <w:szCs w:val="22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18．如图，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23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9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中，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24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1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，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25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3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4"/>
          <w:sz w:val="22"/>
          <w:szCs w:val="22"/>
        </w:rPr>
        <w:object>
          <v:shape id="_x0000_i1126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5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平分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27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7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交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28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9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于</w:t>
      </w:r>
      <w:r>
        <w:rPr>
          <w:rFonts w:ascii="Times New Roman" w:hAnsi="Times New Roman"/>
          <w:kern w:val="0"/>
          <w:position w:val="-4"/>
          <w:sz w:val="22"/>
          <w:szCs w:val="22"/>
        </w:rPr>
        <w:object>
          <v:shape id="_x0000_i1129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1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4"/>
          <w:sz w:val="22"/>
          <w:szCs w:val="22"/>
        </w:rPr>
        <w:object>
          <v:shape id="_x0000_i1130" o:spt="75" type="#_x0000_t75" style="height:12.6pt;width:50.4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3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于</w:t>
      </w:r>
      <w:r>
        <w:rPr>
          <w:rFonts w:ascii="Times New Roman" w:hAnsi="Times New Roman"/>
          <w:kern w:val="0"/>
          <w:position w:val="-4"/>
          <w:sz w:val="22"/>
          <w:szCs w:val="22"/>
        </w:rPr>
        <w:object>
          <v:shape id="_x0000_i1131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5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，且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32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7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，则</w:t>
      </w:r>
      <w:r>
        <w:rPr>
          <w:rFonts w:ascii="Times New Roman" w:hAnsi="Times New Roman"/>
          <w:kern w:val="0"/>
          <w:position w:val="-4"/>
          <w:sz w:val="22"/>
          <w:szCs w:val="22"/>
        </w:rPr>
        <w:object>
          <v:shape id="_x0000_i1133" o:spt="75" type="#_x0000_t75" style="height:12.6pt;width:33.6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9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的周长为</w:t>
      </w:r>
      <w:r>
        <w:rPr>
          <w:rFonts w:ascii="Times New Roman" w:hAnsi="Times New Roman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/>
          <w:kern w:val="0"/>
          <w:szCs w:val="21"/>
        </w:rPr>
        <w:t>．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drawing>
          <wp:inline distT="0" distB="0" distL="0" distR="0">
            <wp:extent cx="1152525" cy="1019175"/>
            <wp:effectExtent l="0" t="0" r="9525" b="952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 noChangeArrowheads="1"/>
                    </pic:cNvPicPr>
                  </pic:nvPicPr>
                  <pic:blipFill>
                    <a:blip r:embed="rId2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Cs w:val="21"/>
        </w:rPr>
        <w:t xml:space="preserve">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19．如图，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34" o:spt="75" type="#_x0000_t75" style="height:14.4pt;width:39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2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是一个钢架结构，已知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35" o:spt="75" type="#_x0000_t75" style="height:14.4pt;width:66.6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4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，在角内部构造钢条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36" o:spt="75" alt="eqWmf183GmgAAAAAAAKAEwAEBCQAAAABwWwEACQAAAz0BAAACAJYAAAAAAAUAAAACAQEAAAAFAAAAAQL/&#10;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137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4"/>
          <w:sz w:val="22"/>
          <w:szCs w:val="22"/>
        </w:rPr>
        <w:object>
          <v:shape id="_x0000_i1138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，满足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39" o:spt="75" type="#_x0000_t75" style="height:14.4pt;width:114.6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2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…则这样的钢条最多可以构造</w:t>
      </w:r>
      <w:r>
        <w:rPr>
          <w:rFonts w:ascii="Times New Roman" w:hAnsi="Times New Roman"/>
          <w:kern w:val="0"/>
          <w:szCs w:val="21"/>
          <w:u w:val="single"/>
        </w:rPr>
        <w:t xml:space="preserve">            </w:t>
      </w:r>
      <w:r>
        <w:rPr>
          <w:rFonts w:ascii="Times New Roman" w:hAnsi="Times New Roman"/>
          <w:kern w:val="0"/>
          <w:szCs w:val="21"/>
        </w:rPr>
        <w:t>根．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drawing>
          <wp:inline distT="0" distB="0" distL="0" distR="0">
            <wp:extent cx="2036445" cy="743585"/>
            <wp:effectExtent l="0" t="0" r="1905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 noChangeArrowheads="1"/>
                    </pic:cNvPicPr>
                  </pic:nvPicPr>
                  <pic:blipFill>
                    <a:blip r:embed="rId2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644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vanish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20． 任何一个正整数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40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5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都可以进行这样的分解：</w:t>
      </w:r>
      <w:r>
        <w:rPr>
          <w:rFonts w:ascii="Times New Roman" w:hAnsi="Times New Roman"/>
          <w:kern w:val="0"/>
          <w:position w:val="-10"/>
          <w:sz w:val="22"/>
          <w:szCs w:val="22"/>
        </w:rPr>
        <w:object>
          <v:shape id="_x0000_i1141" o:spt="75" type="#_x0000_t75" style="height:15.6pt;width:65.4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7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是正整数，且</w:t>
      </w:r>
      <w:r>
        <w:rPr>
          <w:rFonts w:ascii="Times New Roman" w:hAnsi="Times New Roman"/>
          <w:kern w:val="0"/>
          <w:position w:val="-8"/>
          <w:sz w:val="22"/>
          <w:szCs w:val="22"/>
        </w:rPr>
        <w:object>
          <v:shape id="_x0000_i1142" o:spt="75" type="#_x0000_t75" style="height:15.6pt;width:27.6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9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，如果</w:t>
      </w:r>
      <w:r>
        <w:rPr>
          <w:rFonts w:ascii="Times New Roman" w:hAnsi="Times New Roman"/>
          <w:kern w:val="0"/>
          <w:position w:val="-10"/>
          <w:sz w:val="22"/>
          <w:szCs w:val="22"/>
        </w:rPr>
        <w:object>
          <v:shape id="_x0000_i1143" o:spt="75" type="#_x0000_t75" style="height:12.6pt;width:27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1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在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44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3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的所有这种分解中两因数之差的绝对值最小，我们就称</w:t>
      </w:r>
      <w:r>
        <w:rPr>
          <w:rFonts w:ascii="Times New Roman" w:hAnsi="Times New Roman"/>
          <w:kern w:val="0"/>
          <w:position w:val="-10"/>
          <w:sz w:val="22"/>
          <w:szCs w:val="22"/>
        </w:rPr>
        <w:object>
          <v:shape id="_x0000_i1145" o:spt="75" type="#_x0000_t75" style="height:12.6pt;width:27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4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（</w:t>
      </w:r>
      <w:r>
        <w:rPr>
          <w:rFonts w:ascii="Times New Roman" w:hAnsi="Times New Roman"/>
          <w:kern w:val="0"/>
          <w:position w:val="-10"/>
          <w:sz w:val="22"/>
          <w:szCs w:val="22"/>
        </w:rPr>
        <w:object>
          <v:shape id="_x0000_i1146" o:spt="75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5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）是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47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7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的最佳分解，并规定</w:t>
      </w:r>
      <w:r>
        <w:rPr>
          <w:rFonts w:ascii="Times New Roman" w:hAnsi="Times New Roman"/>
          <w:kern w:val="0"/>
          <w:position w:val="-28"/>
          <w:sz w:val="22"/>
          <w:szCs w:val="22"/>
        </w:rPr>
        <w:object>
          <v:shape id="_x0000_i1148" o:spt="75" type="#_x0000_t75" style="height:33pt;width:41.4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．例如：18可以分解成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49" o:spt="75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50" o:spt="75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2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51" o:spt="75" type="#_x0000_t75" style="height:14.4pt;width:24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4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，这时就有</w:t>
      </w:r>
      <w:r>
        <w:rPr>
          <w:rFonts w:ascii="Times New Roman" w:hAnsi="Times New Roman"/>
          <w:kern w:val="0"/>
          <w:position w:val="-24"/>
          <w:sz w:val="22"/>
          <w:szCs w:val="22"/>
        </w:rPr>
        <w:object>
          <v:shape id="_x0000_i1152" o:spt="75" type="#_x0000_t75" style="height:30.6pt;width:62.4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．结合以上信息，给出下列关于</w:t>
      </w:r>
      <w:r>
        <w:rPr>
          <w:rFonts w:ascii="Times New Roman" w:hAnsi="Times New Roman"/>
          <w:kern w:val="0"/>
          <w:position w:val="-12"/>
          <w:sz w:val="22"/>
          <w:szCs w:val="22"/>
        </w:rPr>
        <w:object>
          <v:shape id="_x0000_i1153" o:spt="75" type="#_x0000_t75" style="height:18pt;width:20.4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的说法：</w:t>
      </w:r>
      <w:r>
        <w:rPr>
          <w:rFonts w:hint="eastAsia" w:ascii="宋体" w:hAnsi="宋体" w:cs="宋体"/>
          <w:kern w:val="0"/>
          <w:szCs w:val="21"/>
        </w:rPr>
        <w:t>①</w:t>
      </w:r>
      <w:r>
        <w:rPr>
          <w:rFonts w:ascii="Times New Roman" w:hAnsi="Times New Roman"/>
          <w:kern w:val="0"/>
          <w:position w:val="-24"/>
          <w:sz w:val="22"/>
          <w:szCs w:val="22"/>
        </w:rPr>
        <w:object>
          <v:shape id="_x0000_i1154" o:spt="75" type="#_x0000_t75" style="height:30.6pt;width:39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；</w:t>
      </w:r>
      <w:r>
        <w:rPr>
          <w:rFonts w:hint="eastAsia" w:ascii="宋体" w:hAnsi="宋体" w:cs="宋体"/>
          <w:kern w:val="0"/>
          <w:szCs w:val="21"/>
        </w:rPr>
        <w:t>②</w:t>
      </w:r>
      <w:r>
        <w:rPr>
          <w:rFonts w:ascii="Times New Roman" w:hAnsi="Times New Roman"/>
          <w:kern w:val="0"/>
          <w:position w:val="-24"/>
          <w:sz w:val="22"/>
          <w:szCs w:val="22"/>
        </w:rPr>
        <w:object>
          <v:shape id="_x0000_i1155" o:spt="75" type="#_x0000_t75" style="height:30.6pt;width:42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2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；</w:t>
      </w:r>
      <w:r>
        <w:rPr>
          <w:rFonts w:hint="eastAsia" w:ascii="宋体" w:hAnsi="宋体" w:cs="宋体"/>
          <w:kern w:val="0"/>
          <w:szCs w:val="21"/>
        </w:rPr>
        <w:t>③</w:t>
      </w:r>
      <w:r>
        <w:rPr>
          <w:rFonts w:ascii="Times New Roman" w:hAnsi="Times New Roman"/>
          <w:kern w:val="0"/>
          <w:position w:val="-24"/>
          <w:sz w:val="22"/>
          <w:szCs w:val="22"/>
        </w:rPr>
        <w:object>
          <v:shape id="_x0000_i1156" o:spt="75" type="#_x0000_t75" style="height:30.6pt;width:42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4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；</w:t>
      </w:r>
      <w:r>
        <w:rPr>
          <w:rFonts w:hint="eastAsia" w:ascii="宋体" w:hAnsi="宋体" w:cs="宋体"/>
          <w:kern w:val="0"/>
          <w:szCs w:val="21"/>
        </w:rPr>
        <w:t>④</w:t>
      </w:r>
      <w:r>
        <w:rPr>
          <w:rFonts w:ascii="Times New Roman" w:hAnsi="Times New Roman"/>
          <w:kern w:val="0"/>
          <w:szCs w:val="21"/>
        </w:rPr>
        <w:t>若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57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是一个整数的平方，则</w:t>
      </w:r>
      <w:r>
        <w:rPr>
          <w:rFonts w:ascii="Times New Roman" w:hAnsi="Times New Roman"/>
          <w:kern w:val="0"/>
          <w:position w:val="-12"/>
          <w:sz w:val="22"/>
          <w:szCs w:val="22"/>
        </w:rPr>
        <w:object>
          <v:shape id="_x0000_i1158" o:spt="75" type="#_x0000_t75" style="height:18pt;width:36.6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7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．其中正确的说法有</w:t>
      </w:r>
      <w:r>
        <w:rPr>
          <w:rFonts w:ascii="Times New Roman" w:hAnsi="Times New Roman"/>
          <w:kern w:val="0"/>
          <w:szCs w:val="21"/>
          <w:u w:val="single"/>
        </w:rPr>
        <w:t xml:space="preserve">                    </w:t>
      </w:r>
      <w:r>
        <w:rPr>
          <w:rFonts w:hint="eastAsia" w:ascii="宋体" w:hAnsi="宋体" w:cs="宋体"/>
          <w:vanish/>
          <w:kern w:val="0"/>
          <w:szCs w:val="21"/>
        </w:rPr>
        <w:t>①③④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．（只填序号）</w:t>
      </w:r>
    </w:p>
    <w:p>
      <w:pPr>
        <w:widowControl/>
        <w:spacing w:line="360" w:lineRule="auto"/>
        <w:jc w:val="left"/>
        <w:rPr>
          <w:rFonts w:ascii="Times New Roman" w:hAnsi="Times New Roman"/>
          <w:b/>
          <w:kern w:val="0"/>
          <w:sz w:val="24"/>
        </w:rPr>
      </w:pPr>
      <w:r>
        <w:rPr>
          <w:rFonts w:ascii="Times New Roman" w:hAnsi="Times New Roman"/>
          <w:b/>
          <w:kern w:val="0"/>
          <w:sz w:val="24"/>
        </w:rPr>
        <w:t>三、解答题（本大题有6个小题，共66分）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21．分解因式：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（1）</w:t>
      </w:r>
      <w:r>
        <w:rPr>
          <w:rFonts w:ascii="Times New Roman" w:hAnsi="Times New Roman"/>
          <w:kern w:val="0"/>
          <w:sz w:val="22"/>
          <w:szCs w:val="22"/>
        </w:rPr>
        <w:t xml:space="preserve"> 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59" o:spt="75" type="#_x0000_t75" style="height:15.6pt;width:41.4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9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（2）</w:t>
      </w:r>
      <w:r>
        <w:rPr>
          <w:rFonts w:ascii="Times New Roman" w:hAnsi="Times New Roman"/>
          <w:kern w:val="0"/>
          <w:sz w:val="22"/>
          <w:szCs w:val="22"/>
        </w:rPr>
        <w:t xml:space="preserve"> </w:t>
      </w:r>
      <w:r>
        <w:rPr>
          <w:rFonts w:ascii="Times New Roman" w:hAnsi="Times New Roman"/>
          <w:kern w:val="0"/>
          <w:position w:val="-6"/>
          <w:sz w:val="22"/>
          <w:szCs w:val="22"/>
        </w:rPr>
        <w:object>
          <v:shape id="_x0000_i1160" o:spt="75" type="#_x0000_t75" style="height:15.6pt;width:75.6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1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22．先化简，再求值：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 w:val="22"/>
          <w:szCs w:val="22"/>
        </w:rPr>
      </w:pPr>
      <w:r>
        <w:rPr>
          <w:rFonts w:ascii="Times New Roman" w:hAnsi="Times New Roman"/>
          <w:kern w:val="0"/>
          <w:szCs w:val="21"/>
        </w:rPr>
        <w:t>（1）</w:t>
      </w:r>
      <w:r>
        <w:rPr>
          <w:rFonts w:ascii="Times New Roman" w:hAnsi="Times New Roman"/>
          <w:kern w:val="0"/>
          <w:position w:val="-10"/>
          <w:sz w:val="22"/>
          <w:szCs w:val="22"/>
        </w:rPr>
        <w:object>
          <v:shape id="_x0000_i1161" o:spt="75" type="#_x0000_t75" style="height:18pt;width:185.4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3">
            <o:LockedField>false</o:LockedField>
          </o:OLEObject>
        </w:object>
      </w:r>
      <w:r>
        <w:rPr>
          <w:rFonts w:ascii="Times New Roman" w:hAnsi="Times New Roman"/>
          <w:kern w:val="0"/>
          <w:sz w:val="22"/>
          <w:szCs w:val="22"/>
        </w:rPr>
        <w:t>，其中</w:t>
      </w:r>
      <w:r>
        <w:rPr>
          <w:rFonts w:ascii="Times New Roman" w:hAnsi="Times New Roman"/>
          <w:kern w:val="0"/>
          <w:position w:val="-10"/>
          <w:sz w:val="22"/>
          <w:szCs w:val="22"/>
        </w:rPr>
        <w:object>
          <v:shape id="_x0000_i1162" o:spt="75" type="#_x0000_t75" style="height:15.6pt;width:69.6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5">
            <o:LockedField>false</o:LockedField>
          </o:OLEObject>
        </w:object>
      </w:r>
      <w:r>
        <w:rPr>
          <w:rFonts w:ascii="Times New Roman" w:hAnsi="Times New Roman"/>
          <w:kern w:val="0"/>
          <w:sz w:val="22"/>
          <w:szCs w:val="22"/>
        </w:rPr>
        <w:t>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kern w:val="0"/>
          <w:sz w:val="22"/>
          <w:szCs w:val="22"/>
        </w:rPr>
        <w:t>（2）</w:t>
      </w:r>
      <w:r>
        <w:rPr>
          <w:rFonts w:ascii="Times New Roman" w:hAnsi="Times New Roman"/>
          <w:kern w:val="0"/>
          <w:position w:val="-28"/>
          <w:sz w:val="22"/>
          <w:szCs w:val="22"/>
        </w:rPr>
        <w:object>
          <v:shape id="_x0000_i1163" o:spt="75" type="#_x0000_t75" style="height:35.4pt;width:104.4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7">
            <o:LockedField>false</o:LockedField>
          </o:OLEObject>
        </w:object>
      </w:r>
      <w:r>
        <w:rPr>
          <w:rFonts w:ascii="Times New Roman" w:hAnsi="Times New Roman"/>
          <w:kern w:val="0"/>
          <w:sz w:val="22"/>
          <w:szCs w:val="22"/>
        </w:rPr>
        <w:t>，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23．如图，已知</w:t>
      </w:r>
      <w:r>
        <w:rPr>
          <w:rFonts w:ascii="Times New Roman" w:hAnsi="Times New Roman"/>
          <w:position w:val="-4"/>
        </w:rPr>
        <w:object>
          <v:shape id="_x0000_i1164" o:spt="75" type="#_x0000_t75" style="height:12.6pt;width:48.6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165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166" o:spt="75" type="#_x0000_t75" style="height:14.4pt;width:81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3">
            <o:LockedField>false</o:LockedField>
          </o:OLEObject>
        </w:object>
      </w:r>
      <w:r>
        <w:rPr>
          <w:rFonts w:ascii="Times New Roman" w:hAnsi="Times New Roman"/>
          <w:szCs w:val="21"/>
        </w:rPr>
        <w:t>，求证：</w:t>
      </w:r>
      <w:r>
        <w:rPr>
          <w:rFonts w:ascii="Times New Roman" w:hAnsi="Times New Roman"/>
          <w:position w:val="-6"/>
        </w:rPr>
        <w:object>
          <v:shape id="_x0000_i1167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5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724025" cy="1228725"/>
            <wp:effectExtent l="0" t="0" r="9525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2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24．某公司生产</w:t>
      </w:r>
      <w:r>
        <w:rPr>
          <w:rFonts w:ascii="Times New Roman" w:hAnsi="Times New Roman"/>
          <w:position w:val="-4"/>
        </w:rPr>
        <w:object>
          <v:shape id="_x0000_i116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8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</w:rPr>
        <w:object>
          <v:shape id="_x0000_i1169" o:spt="75" alt="eqWmf183GmgAAAAAAAIABoAECCQAAAAAzXgEACQAAAzIBAAACAI8AAAAAAAUAAAACAQEAAAAFAAAAAQL/&#10;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0">
            <o:LockedField>false</o:LockedField>
          </o:OLEObject>
        </w:object>
      </w:r>
      <w:r>
        <w:rPr>
          <w:rFonts w:ascii="Times New Roman" w:hAnsi="Times New Roman"/>
          <w:szCs w:val="21"/>
        </w:rPr>
        <w:t>两种机械设备，每台</w:t>
      </w:r>
      <w:r>
        <w:rPr>
          <w:rFonts w:ascii="Times New Roman" w:hAnsi="Times New Roman"/>
          <w:szCs w:val="21"/>
        </w:rPr>
        <w:object>
          <v:shape id="_x0000_i1170" o:spt="75" alt="eqWmf183GmgAAAAAAAIABoAECCQAAAAAzXgEACQAAAzIBAAACAI8AAAAAAAUAAAACAQEAAAAFAAAAAQL/&#10;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2">
            <o:LockedField>false</o:LockedField>
          </o:OLEObject>
        </w:object>
      </w:r>
      <w:r>
        <w:rPr>
          <w:rFonts w:ascii="Times New Roman" w:hAnsi="Times New Roman"/>
          <w:szCs w:val="21"/>
        </w:rPr>
        <w:t>种设备的成本是</w:t>
      </w:r>
      <w:r>
        <w:rPr>
          <w:rFonts w:ascii="Times New Roman" w:hAnsi="Times New Roman"/>
          <w:position w:val="-4"/>
        </w:rPr>
        <w:object>
          <v:shape id="_x0000_i117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3">
            <o:LockedField>false</o:LockedField>
          </o:OLEObject>
        </w:object>
      </w:r>
      <w:r>
        <w:rPr>
          <w:rFonts w:ascii="Times New Roman" w:hAnsi="Times New Roman"/>
          <w:szCs w:val="21"/>
        </w:rPr>
        <w:t>种设备的1．5倍，公司若投入16万元生产</w:t>
      </w:r>
      <w:r>
        <w:rPr>
          <w:rFonts w:ascii="Times New Roman" w:hAnsi="Times New Roman"/>
          <w:position w:val="-4"/>
        </w:rPr>
        <w:object>
          <v:shape id="_x0000_i117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4">
            <o:LockedField>false</o:LockedField>
          </o:OLEObject>
        </w:object>
      </w:r>
      <w:r>
        <w:rPr>
          <w:rFonts w:ascii="Times New Roman" w:hAnsi="Times New Roman"/>
          <w:szCs w:val="21"/>
        </w:rPr>
        <w:t>种设备，36万元生产</w:t>
      </w:r>
      <w:r>
        <w:rPr>
          <w:rFonts w:ascii="Times New Roman" w:hAnsi="Times New Roman"/>
          <w:position w:val="-4"/>
        </w:rPr>
        <w:object>
          <v:shape id="_x0000_i1173" o:spt="75" alt="eqWmf183GmgAAAAAAAIABoAECCQAAAAAzXgEACQAAAzIBAAACAI8AAAAAAAUAAAACAQEAAAAFAAAAAQL/&#10;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5">
            <o:LockedField>false</o:LockedField>
          </o:OLEObject>
        </w:object>
      </w:r>
      <w:r>
        <w:rPr>
          <w:rFonts w:ascii="Times New Roman" w:hAnsi="Times New Roman"/>
          <w:szCs w:val="21"/>
        </w:rPr>
        <w:t>种设备，则可生台，请解答下列问题：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4"/>
        </w:rPr>
        <w:object>
          <v:shape id="_x0000_i117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6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</w:rPr>
        <w:object>
          <v:shape id="_x0000_i1175" o:spt="75" alt="eqWmf183GmgAAAAAAAIABoAECCQAAAAAzXgEACQAAAzIBAAACAI8AAAAAAAUAAAACAQEAAAAFAAAAAQL/&#10;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7">
            <o:LockedField>false</o:LockedField>
          </o:OLEObject>
        </w:object>
      </w:r>
      <w:r>
        <w:rPr>
          <w:rFonts w:ascii="Times New Roman" w:hAnsi="Times New Roman"/>
          <w:szCs w:val="21"/>
        </w:rPr>
        <w:t>两种设备每台的成本分别是多少万元?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4"/>
        </w:rPr>
        <w:object>
          <v:shape id="_x0000_i1176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8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</w:rPr>
        <w:object>
          <v:shape id="_x0000_i1177" o:spt="75" alt="eqWmf183GmgAAAAAAAIABoAECCQAAAAAzXgEACQAAAzIBAAACAI8AAAAAAAUAAAACAQEAAAAFAAAAAQL/&#10;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9">
            <o:LockedField>false</o:LockedField>
          </o:OLEObject>
        </w:object>
      </w:r>
      <w:r>
        <w:rPr>
          <w:rFonts w:ascii="Times New Roman" w:hAnsi="Times New Roman"/>
          <w:szCs w:val="21"/>
        </w:rPr>
        <w:t>两种设备每台的售价分别是6万元、10万元，且该公司生产台，现公司决定对两种设备优惠出售，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4"/>
        </w:rPr>
        <w:object>
          <v:shape id="_x0000_i117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0">
            <o:LockedField>false</o:LockedField>
          </o:OLEObject>
        </w:object>
      </w:r>
      <w:r>
        <w:rPr>
          <w:rFonts w:ascii="Times New Roman" w:hAnsi="Times New Roman"/>
          <w:szCs w:val="21"/>
        </w:rPr>
        <w:t>种设备按原来售价8折出售，售价的基础上优惠10%，若设备全部售出，该公司一共获利多少万元?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25．如图，已知等腰</w:t>
      </w:r>
      <w:r>
        <w:rPr>
          <w:rFonts w:ascii="Times New Roman" w:hAnsi="Times New Roman"/>
          <w:position w:val="-6"/>
        </w:rPr>
        <w:object>
          <v:shape id="_x0000_i1179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1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6"/>
        </w:rPr>
        <w:object>
          <v:shape id="_x0000_i1180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181" o:spt="75" type="#_x0000_t75" style="height:14.4pt;width:69.6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182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7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position w:val="-4"/>
        </w:rPr>
        <w:object>
          <v:shape id="_x0000_i1183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9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position w:val="-4"/>
        </w:rPr>
        <w:object>
          <v:shape id="_x0000_i1184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1">
            <o:LockedField>false</o:LockedField>
          </o:OLEObject>
        </w:object>
      </w:r>
      <w:r>
        <w:rPr>
          <w:rFonts w:ascii="Times New Roman" w:hAnsi="Times New Roman"/>
          <w:szCs w:val="21"/>
        </w:rPr>
        <w:t>延长线上一点，点</w:t>
      </w:r>
      <w:r>
        <w:rPr>
          <w:rFonts w:ascii="Times New Roman" w:hAnsi="Times New Roman"/>
          <w:position w:val="-6"/>
        </w:rPr>
        <w:object>
          <v:shape id="_x0000_i1185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3">
            <o:LockedField>false</o:LockedField>
          </o:OLEObject>
        </w:object>
      </w:r>
      <w:r>
        <w:rPr>
          <w:rFonts w:ascii="Times New Roman" w:hAnsi="Times New Roman"/>
          <w:szCs w:val="21"/>
        </w:rPr>
        <w:t>是线段</w:t>
      </w:r>
      <w:r>
        <w:rPr>
          <w:rFonts w:ascii="Times New Roman" w:hAnsi="Times New Roman"/>
          <w:position w:val="-4"/>
        </w:rPr>
        <w:object>
          <v:shape id="_x0000_i1186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5">
            <o:LockedField>false</o:LockedField>
          </o:OLEObject>
        </w:object>
      </w:r>
      <w:r>
        <w:rPr>
          <w:rFonts w:ascii="Times New Roman" w:hAnsi="Times New Roman"/>
          <w:szCs w:val="21"/>
        </w:rPr>
        <w:t>上一点，</w:t>
      </w:r>
      <w:r>
        <w:rPr>
          <w:rFonts w:ascii="Times New Roman" w:hAnsi="Times New Roman"/>
          <w:position w:val="-6"/>
        </w:rPr>
        <w:object>
          <v:shape id="_x0000_i1187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7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（1）求</w:t>
      </w:r>
      <w:r>
        <w:rPr>
          <w:rFonts w:ascii="Times New Roman" w:hAnsi="Times New Roman"/>
          <w:position w:val="-6"/>
        </w:rPr>
        <w:object>
          <v:shape id="_x0000_i1188" o:spt="75" type="#_x0000_t75" style="height:14.4pt;width:81.6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9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（2）求证：点</w:t>
      </w:r>
      <w:r>
        <w:rPr>
          <w:rFonts w:ascii="Times New Roman" w:hAnsi="Times New Roman"/>
          <w:position w:val="-4"/>
        </w:rPr>
        <w:object>
          <v:shape id="_x0000_i1189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1">
            <o:LockedField>false</o:LockedField>
          </o:OLEObject>
        </w:objec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</w:rPr>
        <w:object>
          <v:shape id="_x0000_i1190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3">
            <o:LockedField>false</o:LockedField>
          </o:OLEObject>
        </w:object>
      </w:r>
      <w:r>
        <w:rPr>
          <w:rFonts w:ascii="Times New Roman" w:hAnsi="Times New Roman"/>
          <w:szCs w:val="21"/>
        </w:rPr>
        <w:t>的垂直平分线上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383665" cy="847725"/>
            <wp:effectExtent l="0" t="0" r="6985" b="952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 noChangeArrowheads="1"/>
                    </pic:cNvPicPr>
                  </pic:nvPicPr>
                  <pic:blipFill>
                    <a:blip r:embed="rId3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366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26．背景知识：如图，在</w:t>
      </w:r>
      <w:r>
        <w:rPr>
          <w:rFonts w:ascii="Times New Roman" w:hAnsi="Times New Roman"/>
          <w:position w:val="-6"/>
        </w:rPr>
        <w:object>
          <v:shape id="_x0000_i1191" o:spt="75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6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6"/>
        </w:rPr>
        <w:object>
          <v:shape id="_x0000_i1192" o:spt="75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8">
            <o:LockedField>false</o:LockedField>
          </o:OLEObject>
        </w:object>
      </w:r>
      <w:r>
        <w:rPr>
          <w:rFonts w:ascii="Times New Roman" w:hAnsi="Times New Roman"/>
          <w:szCs w:val="21"/>
        </w:rPr>
        <w:t>，若</w:t>
      </w:r>
      <w:r>
        <w:rPr>
          <w:rFonts w:ascii="Times New Roman" w:hAnsi="Times New Roman"/>
          <w:position w:val="-6"/>
        </w:rPr>
        <w:object>
          <v:shape id="_x0000_i1193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40">
            <o:LockedField>false</o:LockedField>
          </o:OLEObject>
        </w:object>
      </w:r>
      <w:r>
        <w:rPr>
          <w:rFonts w:ascii="Times New Roman" w:hAnsi="Times New Roman"/>
          <w:szCs w:val="21"/>
        </w:rPr>
        <w:t>，则：</w:t>
      </w:r>
      <w:r>
        <w:rPr>
          <w:rFonts w:ascii="Times New Roman" w:hAnsi="Times New Roman"/>
          <w:position w:val="-6"/>
        </w:rPr>
        <w:object>
          <v:shape id="_x0000_i1194" o:spt="75" type="#_x0000_t75" style="height:17.4pt;width:105.6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42">
            <o:LockedField>false</o:LockedField>
          </o:OLEObject>
        </w:object>
      </w:r>
      <w:r>
        <w:rPr>
          <w:rFonts w:ascii="Times New Roman" w:hAnsi="Times New Roman"/>
        </w:rPr>
        <w:t xml:space="preserve">．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228725" cy="100965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3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（1）解决问题：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如图 （1），</w:t>
      </w:r>
      <w:r>
        <w:rPr>
          <w:rFonts w:ascii="Times New Roman" w:hAnsi="Times New Roman"/>
          <w:position w:val="-6"/>
        </w:rPr>
        <w:object>
          <v:shape id="_x0000_i1195" o:spt="75" type="#_x0000_t75" style="height:14.4pt;width:65.4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196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7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97" o:spt="75" type="#_x0000_t75" style="height:14.4pt;width:23.4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49">
            <o:LockedField>false</o:LockedField>
          </o:OLEObject>
        </w:object>
      </w:r>
      <w:r>
        <w:rPr>
          <w:rFonts w:ascii="Times New Roman" w:hAnsi="Times New Roman"/>
          <w:szCs w:val="21"/>
        </w:rPr>
        <w:t>是过点</w:t>
      </w:r>
      <w:r>
        <w:rPr>
          <w:rFonts w:ascii="Times New Roman" w:hAnsi="Times New Roman"/>
          <w:position w:val="-4"/>
        </w:rPr>
        <w:object>
          <v:shape id="_x0000_i119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51">
            <o:LockedField>false</o:LockedField>
          </o:OLEObject>
        </w:object>
      </w:r>
      <w:r>
        <w:rPr>
          <w:rFonts w:ascii="Times New Roman" w:hAnsi="Times New Roman"/>
          <w:szCs w:val="21"/>
        </w:rPr>
        <w:t>的直线，过点</w:t>
      </w:r>
      <w:r>
        <w:rPr>
          <w:rFonts w:ascii="Times New Roman" w:hAnsi="Times New Roman"/>
          <w:position w:val="-4"/>
        </w:rPr>
        <w:object>
          <v:shape id="_x0000_i1199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53">
            <o:LockedField>false</o:LockedField>
          </o:OLEObject>
        </w:objec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position w:val="-6"/>
        </w:rPr>
        <w:object>
          <v:shape id="_x0000_i1200" o:spt="75" type="#_x0000_t75" style="height:14.4pt;width:53.4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55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position w:val="-4"/>
        </w:rPr>
        <w:object>
          <v:shape id="_x0000_i120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57">
            <o:LockedField>false</o:LockedField>
          </o:OLEObject>
        </w:object>
      </w:r>
      <w:r>
        <w:rPr>
          <w:rFonts w:ascii="Times New Roman" w:hAnsi="Times New Roman"/>
          <w:szCs w:val="21"/>
        </w:rPr>
        <w:t>，连接</w:t>
      </w:r>
      <w:r>
        <w:rPr>
          <w:rFonts w:ascii="Times New Roman" w:hAnsi="Times New Roman"/>
          <w:position w:val="-6"/>
        </w:rPr>
        <w:object>
          <v:shape id="_x0000_i1202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59">
            <o:LockedField>false</o:LockedField>
          </o:OLEObject>
        </w:object>
      </w:r>
      <w:r>
        <w:rPr>
          <w:rFonts w:ascii="Times New Roman" w:hAnsi="Times New Roman"/>
          <w:szCs w:val="21"/>
        </w:rPr>
        <w:t>，现尝试探究线段</w:t>
      </w:r>
      <w:r>
        <w:rPr>
          <w:rFonts w:ascii="Times New Roman" w:hAnsi="Times New Roman"/>
          <w:position w:val="-4"/>
        </w:rPr>
        <w:object>
          <v:shape id="_x0000_i1203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61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</w:rPr>
        <w:object>
          <v:shape id="_x0000_i1204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63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</w:rPr>
        <w:object>
          <v:shape id="_x0000_i1205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65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Cs w:val="21"/>
        </w:rPr>
        <w:t>之间的数量关系：过点</w:t>
      </w:r>
      <w:r>
        <w:rPr>
          <w:rFonts w:ascii="Times New Roman" w:hAnsi="Times New Roman"/>
          <w:position w:val="-6"/>
        </w:rPr>
        <w:object>
          <v:shape id="_x0000_i1206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67">
            <o:LockedField>false</o:LockedField>
          </o:OLEObject>
        </w:objec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position w:val="-6"/>
        </w:rPr>
        <w:object>
          <v:shape id="_x0000_i1207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69">
            <o:LockedField>false</o:LockedField>
          </o:OLEObject>
        </w:object>
      </w:r>
      <w:r>
        <w:rPr>
          <w:rFonts w:ascii="Times New Roman" w:hAnsi="Times New Roman"/>
          <w:szCs w:val="21"/>
        </w:rPr>
        <w:t>，与</w:t>
      </w:r>
      <w:r>
        <w:rPr>
          <w:rFonts w:ascii="Times New Roman" w:hAnsi="Times New Roman"/>
          <w:position w:val="-6"/>
        </w:rPr>
        <w:object>
          <v:shape id="_x0000_i1208" o:spt="75" type="#_x0000_t75" style="height:14.4pt;width:23.4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71">
            <o:LockedField>false</o:LockedField>
          </o:OLEObject>
        </w:object>
      </w:r>
      <w:r>
        <w:rPr>
          <w:rFonts w:ascii="Times New Roman" w:hAnsi="Times New Roman"/>
          <w:szCs w:val="21"/>
        </w:rPr>
        <w:t>交于点</w:t>
      </w:r>
      <w:r>
        <w:rPr>
          <w:rFonts w:ascii="Times New Roman" w:hAnsi="Times New Roman"/>
          <w:position w:val="-4"/>
        </w:rPr>
        <w:object>
          <v:shape id="_x0000_i1209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73">
            <o:LockedField>false</o:LockedField>
          </o:OLEObject>
        </w:object>
      </w:r>
      <w:r>
        <w:rPr>
          <w:rFonts w:ascii="Times New Roman" w:hAnsi="Times New Roman"/>
          <w:szCs w:val="21"/>
        </w:rPr>
        <w:t>，易发现图中出现了一对全等三角形，即</w:t>
      </w:r>
      <w:r>
        <w:rPr>
          <w:rFonts w:ascii="Times New Roman" w:hAnsi="Times New Roman"/>
          <w:position w:val="-10"/>
        </w:rPr>
        <w:object>
          <v:shape id="_x0000_i1210" o:spt="75" type="#_x0000_t75" style="height:17.4pt;width:90.6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75">
            <o:LockedField>false</o:LockedField>
          </o:OLEObject>
        </w:object>
      </w:r>
      <w:r>
        <w:rPr>
          <w:rFonts w:ascii="Times New Roman" w:hAnsi="Times New Roman"/>
          <w:szCs w:val="21"/>
        </w:rPr>
        <w:t>，由此可得线段</w:t>
      </w:r>
      <w:r>
        <w:rPr>
          <w:rFonts w:ascii="Times New Roman" w:hAnsi="Times New Roman"/>
          <w:position w:val="-4"/>
        </w:rPr>
        <w:object>
          <v:shape id="_x0000_i1211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77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</w:rPr>
        <w:object>
          <v:shape id="_x0000_i1212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78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</w:rPr>
        <w:object>
          <v:shape id="_x0000_i1213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79">
            <o:LockedField>false</o:LockedField>
          </o:OLEObject>
        </w:object>
      </w:r>
      <w:r>
        <w:rPr>
          <w:rFonts w:ascii="Times New Roman" w:hAnsi="Times New Roman"/>
          <w:szCs w:val="21"/>
        </w:rPr>
        <w:t>之间的数量关系是：</w:t>
      </w:r>
      <w:r>
        <w:rPr>
          <w:rFonts w:ascii="Times New Roman" w:hAnsi="Times New Roman"/>
          <w:szCs w:val="21"/>
          <w:u w:val="single"/>
        </w:rPr>
        <w:t xml:space="preserve">                              </w:t>
      </w:r>
      <w:r>
        <w:rPr>
          <w:rFonts w:ascii="Times New Roman" w:hAnsi="Times New Roman"/>
          <w:szCs w:val="21"/>
        </w:rPr>
        <w:t>；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（2）类比探究：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将图 （1）中的</w:t>
      </w:r>
      <w:r>
        <w:rPr>
          <w:rFonts w:ascii="Times New Roman" w:hAnsi="Times New Roman"/>
          <w:position w:val="-6"/>
        </w:rPr>
        <w:object>
          <v:shape id="_x0000_i1214" o:spt="75" type="#_x0000_t75" style="height:14.4pt;width:23.4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80">
            <o:LockedField>false</o:LockedField>
          </o:OLEObject>
        </w:object>
      </w:r>
      <w:r>
        <w:rPr>
          <w:rFonts w:ascii="Times New Roman" w:hAnsi="Times New Roman"/>
          <w:szCs w:val="21"/>
        </w:rPr>
        <w:t>绕点</w:t>
      </w:r>
      <w:r>
        <w:rPr>
          <w:rFonts w:ascii="Times New Roman" w:hAnsi="Times New Roman"/>
          <w:position w:val="-4"/>
        </w:rPr>
        <w:object>
          <v:shape id="_x0000_i121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81">
            <o:LockedField>false</o:LockedField>
          </o:OLEObject>
        </w:object>
      </w:r>
      <w:r>
        <w:rPr>
          <w:rFonts w:ascii="Times New Roman" w:hAnsi="Times New Roman"/>
          <w:szCs w:val="21"/>
        </w:rPr>
        <w:t>旋转到图（2）的位置，其它条件不变，试探究线段</w:t>
      </w:r>
      <w:r>
        <w:rPr>
          <w:rFonts w:ascii="Times New Roman" w:hAnsi="Times New Roman"/>
          <w:position w:val="-4"/>
        </w:rPr>
        <w:object>
          <v:shape id="_x0000_i1216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83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</w:rPr>
        <w:object>
          <v:shape id="_x0000_i1217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84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</w:rPr>
        <w:object>
          <v:shape id="_x0000_i1218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85">
            <o:LockedField>false</o:LockedField>
          </o:OLEObject>
        </w:object>
      </w:r>
      <w:r>
        <w:rPr>
          <w:rFonts w:ascii="Times New Roman" w:hAnsi="Times New Roman"/>
          <w:szCs w:val="21"/>
        </w:rPr>
        <w:t>之间的数量关系，并证明；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（3）拓展应用：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将图 （1）中的</w:t>
      </w:r>
      <w:r>
        <w:rPr>
          <w:rFonts w:ascii="Times New Roman" w:hAnsi="Times New Roman"/>
          <w:position w:val="-6"/>
        </w:rPr>
        <w:object>
          <v:shape id="_x0000_i1219" o:spt="75" type="#_x0000_t75" style="height:14.4pt;width:23.4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86">
            <o:LockedField>false</o:LockedField>
          </o:OLEObject>
        </w:object>
      </w:r>
      <w:r>
        <w:rPr>
          <w:rFonts w:ascii="Times New Roman" w:hAnsi="Times New Roman"/>
          <w:szCs w:val="21"/>
        </w:rPr>
        <w:t>绕点</w:t>
      </w:r>
      <w:r>
        <w:rPr>
          <w:rFonts w:ascii="Times New Roman" w:hAnsi="Times New Roman"/>
          <w:position w:val="-4"/>
        </w:rPr>
        <w:object>
          <v:shape id="_x0000_i1220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87">
            <o:LockedField>false</o:LockedField>
          </o:OLEObject>
        </w:object>
      </w:r>
      <w:r>
        <w:rPr>
          <w:rFonts w:ascii="Times New Roman" w:hAnsi="Times New Roman"/>
          <w:szCs w:val="21"/>
        </w:rPr>
        <w:t>旋转到图 （3）的位置，其它条件不变，若</w:t>
      </w:r>
      <w:r>
        <w:rPr>
          <w:rFonts w:ascii="Times New Roman" w:hAnsi="Times New Roman"/>
          <w:position w:val="-4"/>
        </w:rPr>
        <w:object>
          <v:shape id="_x0000_i1221" o:spt="75" type="#_x0000_t75" style="height:12.6pt;width:38.4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388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222" o:spt="75" type="#_x0000_t75" style="height:17.4pt;width:47.4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390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4"/>
        </w:rPr>
        <w:object>
          <v:shape id="_x0000_i1223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392">
            <o:LockedField>false</o:LockedField>
          </o:OLEObject>
        </w:object>
      </w:r>
      <w:r>
        <w:rPr>
          <w:rFonts w:ascii="Times New Roman" w:hAnsi="Times New Roman"/>
          <w:szCs w:val="21"/>
        </w:rPr>
        <w:t>的长为</w:t>
      </w:r>
      <w:r>
        <w:rPr>
          <w:rFonts w:ascii="Times New Roman" w:hAnsi="Times New Roman"/>
          <w:szCs w:val="21"/>
          <w:u w:val="single"/>
        </w:rPr>
        <w:tab/>
      </w:r>
      <w:r>
        <w:rPr>
          <w:rFonts w:ascii="Times New Roman" w:hAnsi="Times New Roman"/>
          <w:szCs w:val="21"/>
          <w:u w:val="single"/>
        </w:rPr>
        <w:t xml:space="preserve">                  </w:t>
      </w:r>
      <w:r>
        <w:rPr>
          <w:rFonts w:ascii="Times New Roman" w:hAnsi="Times New Roman"/>
          <w:szCs w:val="21"/>
        </w:rPr>
        <w:t>（直接写结果）．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4712335" cy="167640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 noChangeArrowheads="1"/>
                    </pic:cNvPicPr>
                  </pic:nvPicPr>
                  <pic:blipFill>
                    <a:blip r:embed="rId3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2335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440" w:right="1080" w:bottom="1440" w:left="1080" w:header="680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3360AA"/>
    <w:rsid w:val="003C4A95"/>
    <w:rsid w:val="00432826"/>
    <w:rsid w:val="006071D5"/>
    <w:rsid w:val="007061B2"/>
    <w:rsid w:val="00A07DF2"/>
    <w:rsid w:val="00B17A72"/>
    <w:rsid w:val="00C02815"/>
    <w:rsid w:val="00C93076"/>
    <w:rsid w:val="00DA7B13"/>
    <w:rsid w:val="00E31996"/>
    <w:rsid w:val="2D3619E6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2.bin"/><Relationship Id="rId89" Type="http://schemas.openxmlformats.org/officeDocument/2006/relationships/image" Target="media/image44.png"/><Relationship Id="rId88" Type="http://schemas.openxmlformats.org/officeDocument/2006/relationships/image" Target="media/image43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9.wmf"/><Relationship Id="rId8" Type="http://schemas.openxmlformats.org/officeDocument/2006/relationships/image" Target="media/image3.wmf"/><Relationship Id="rId79" Type="http://schemas.openxmlformats.org/officeDocument/2006/relationships/oleObject" Target="embeddings/oleObject37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4.bin"/><Relationship Id="rId72" Type="http://schemas.openxmlformats.org/officeDocument/2006/relationships/oleObject" Target="embeddings/oleObject33.bin"/><Relationship Id="rId71" Type="http://schemas.openxmlformats.org/officeDocument/2006/relationships/oleObject" Target="embeddings/oleObject32.bin"/><Relationship Id="rId70" Type="http://schemas.openxmlformats.org/officeDocument/2006/relationships/image" Target="media/image35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1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0.wmf"/><Relationship Id="rId6" Type="http://schemas.openxmlformats.org/officeDocument/2006/relationships/image" Target="media/image2.png"/><Relationship Id="rId59" Type="http://schemas.openxmlformats.org/officeDocument/2006/relationships/oleObject" Target="embeddings/oleObject26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5.wmf"/><Relationship Id="rId5" Type="http://schemas.openxmlformats.org/officeDocument/2006/relationships/image" Target="media/image1.png"/><Relationship Id="rId49" Type="http://schemas.openxmlformats.org/officeDocument/2006/relationships/oleObject" Target="embeddings/oleObject21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2.png"/><Relationship Id="rId43" Type="http://schemas.openxmlformats.org/officeDocument/2006/relationships/image" Target="media/image21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7.bin"/><Relationship Id="rId4" Type="http://schemas.openxmlformats.org/officeDocument/2006/relationships/theme" Target="theme/theme1.xml"/><Relationship Id="rId397" Type="http://schemas.openxmlformats.org/officeDocument/2006/relationships/fontTable" Target="fontTable.xml"/><Relationship Id="rId396" Type="http://schemas.openxmlformats.org/officeDocument/2006/relationships/customXml" Target="../customXml/item2.xml"/><Relationship Id="rId395" Type="http://schemas.openxmlformats.org/officeDocument/2006/relationships/customXml" Target="../customXml/item1.xml"/><Relationship Id="rId394" Type="http://schemas.openxmlformats.org/officeDocument/2006/relationships/image" Target="media/image191.png"/><Relationship Id="rId393" Type="http://schemas.openxmlformats.org/officeDocument/2006/relationships/image" Target="media/image190.wmf"/><Relationship Id="rId392" Type="http://schemas.openxmlformats.org/officeDocument/2006/relationships/oleObject" Target="embeddings/oleObject199.bin"/><Relationship Id="rId391" Type="http://schemas.openxmlformats.org/officeDocument/2006/relationships/image" Target="media/image189.wmf"/><Relationship Id="rId390" Type="http://schemas.openxmlformats.org/officeDocument/2006/relationships/oleObject" Target="embeddings/oleObject198.bin"/><Relationship Id="rId39" Type="http://schemas.openxmlformats.org/officeDocument/2006/relationships/image" Target="media/image19.wmf"/><Relationship Id="rId389" Type="http://schemas.openxmlformats.org/officeDocument/2006/relationships/image" Target="media/image188.wmf"/><Relationship Id="rId388" Type="http://schemas.openxmlformats.org/officeDocument/2006/relationships/oleObject" Target="embeddings/oleObject197.bin"/><Relationship Id="rId387" Type="http://schemas.openxmlformats.org/officeDocument/2006/relationships/oleObject" Target="embeddings/oleObject196.bin"/><Relationship Id="rId386" Type="http://schemas.openxmlformats.org/officeDocument/2006/relationships/oleObject" Target="embeddings/oleObject195.bin"/><Relationship Id="rId385" Type="http://schemas.openxmlformats.org/officeDocument/2006/relationships/oleObject" Target="embeddings/oleObject194.bin"/><Relationship Id="rId384" Type="http://schemas.openxmlformats.org/officeDocument/2006/relationships/oleObject" Target="embeddings/oleObject193.bin"/><Relationship Id="rId383" Type="http://schemas.openxmlformats.org/officeDocument/2006/relationships/oleObject" Target="embeddings/oleObject192.bin"/><Relationship Id="rId382" Type="http://schemas.openxmlformats.org/officeDocument/2006/relationships/image" Target="media/image187.wmf"/><Relationship Id="rId381" Type="http://schemas.openxmlformats.org/officeDocument/2006/relationships/oleObject" Target="embeddings/oleObject191.bin"/><Relationship Id="rId380" Type="http://schemas.openxmlformats.org/officeDocument/2006/relationships/oleObject" Target="embeddings/oleObject190.bin"/><Relationship Id="rId38" Type="http://schemas.openxmlformats.org/officeDocument/2006/relationships/oleObject" Target="embeddings/oleObject16.bin"/><Relationship Id="rId379" Type="http://schemas.openxmlformats.org/officeDocument/2006/relationships/oleObject" Target="embeddings/oleObject189.bin"/><Relationship Id="rId378" Type="http://schemas.openxmlformats.org/officeDocument/2006/relationships/oleObject" Target="embeddings/oleObject188.bin"/><Relationship Id="rId377" Type="http://schemas.openxmlformats.org/officeDocument/2006/relationships/oleObject" Target="embeddings/oleObject187.bin"/><Relationship Id="rId376" Type="http://schemas.openxmlformats.org/officeDocument/2006/relationships/image" Target="media/image186.wmf"/><Relationship Id="rId375" Type="http://schemas.openxmlformats.org/officeDocument/2006/relationships/oleObject" Target="embeddings/oleObject186.bin"/><Relationship Id="rId374" Type="http://schemas.openxmlformats.org/officeDocument/2006/relationships/image" Target="media/image185.wmf"/><Relationship Id="rId373" Type="http://schemas.openxmlformats.org/officeDocument/2006/relationships/oleObject" Target="embeddings/oleObject185.bin"/><Relationship Id="rId372" Type="http://schemas.openxmlformats.org/officeDocument/2006/relationships/image" Target="media/image184.wmf"/><Relationship Id="rId371" Type="http://schemas.openxmlformats.org/officeDocument/2006/relationships/oleObject" Target="embeddings/oleObject184.bin"/><Relationship Id="rId370" Type="http://schemas.openxmlformats.org/officeDocument/2006/relationships/image" Target="media/image183.wmf"/><Relationship Id="rId37" Type="http://schemas.openxmlformats.org/officeDocument/2006/relationships/image" Target="media/image18.wmf"/><Relationship Id="rId369" Type="http://schemas.openxmlformats.org/officeDocument/2006/relationships/oleObject" Target="embeddings/oleObject183.bin"/><Relationship Id="rId368" Type="http://schemas.openxmlformats.org/officeDocument/2006/relationships/image" Target="media/image182.wmf"/><Relationship Id="rId367" Type="http://schemas.openxmlformats.org/officeDocument/2006/relationships/oleObject" Target="embeddings/oleObject182.bin"/><Relationship Id="rId366" Type="http://schemas.openxmlformats.org/officeDocument/2006/relationships/image" Target="media/image181.wmf"/><Relationship Id="rId365" Type="http://schemas.openxmlformats.org/officeDocument/2006/relationships/oleObject" Target="embeddings/oleObject181.bin"/><Relationship Id="rId364" Type="http://schemas.openxmlformats.org/officeDocument/2006/relationships/image" Target="media/image180.wmf"/><Relationship Id="rId363" Type="http://schemas.openxmlformats.org/officeDocument/2006/relationships/oleObject" Target="embeddings/oleObject180.bin"/><Relationship Id="rId362" Type="http://schemas.openxmlformats.org/officeDocument/2006/relationships/image" Target="media/image179.wmf"/><Relationship Id="rId361" Type="http://schemas.openxmlformats.org/officeDocument/2006/relationships/oleObject" Target="embeddings/oleObject179.bin"/><Relationship Id="rId360" Type="http://schemas.openxmlformats.org/officeDocument/2006/relationships/image" Target="media/image178.wmf"/><Relationship Id="rId36" Type="http://schemas.openxmlformats.org/officeDocument/2006/relationships/oleObject" Target="embeddings/oleObject15.bin"/><Relationship Id="rId359" Type="http://schemas.openxmlformats.org/officeDocument/2006/relationships/oleObject" Target="embeddings/oleObject178.bin"/><Relationship Id="rId358" Type="http://schemas.openxmlformats.org/officeDocument/2006/relationships/image" Target="media/image177.wmf"/><Relationship Id="rId357" Type="http://schemas.openxmlformats.org/officeDocument/2006/relationships/oleObject" Target="embeddings/oleObject177.bin"/><Relationship Id="rId356" Type="http://schemas.openxmlformats.org/officeDocument/2006/relationships/image" Target="media/image176.wmf"/><Relationship Id="rId355" Type="http://schemas.openxmlformats.org/officeDocument/2006/relationships/oleObject" Target="embeddings/oleObject176.bin"/><Relationship Id="rId354" Type="http://schemas.openxmlformats.org/officeDocument/2006/relationships/image" Target="media/image175.wmf"/><Relationship Id="rId353" Type="http://schemas.openxmlformats.org/officeDocument/2006/relationships/oleObject" Target="embeddings/oleObject175.bin"/><Relationship Id="rId352" Type="http://schemas.openxmlformats.org/officeDocument/2006/relationships/image" Target="media/image174.wmf"/><Relationship Id="rId351" Type="http://schemas.openxmlformats.org/officeDocument/2006/relationships/oleObject" Target="embeddings/oleObject174.bin"/><Relationship Id="rId350" Type="http://schemas.openxmlformats.org/officeDocument/2006/relationships/image" Target="media/image173.wmf"/><Relationship Id="rId35" Type="http://schemas.openxmlformats.org/officeDocument/2006/relationships/image" Target="media/image17.wmf"/><Relationship Id="rId349" Type="http://schemas.openxmlformats.org/officeDocument/2006/relationships/oleObject" Target="embeddings/oleObject173.bin"/><Relationship Id="rId348" Type="http://schemas.openxmlformats.org/officeDocument/2006/relationships/image" Target="media/image172.wmf"/><Relationship Id="rId347" Type="http://schemas.openxmlformats.org/officeDocument/2006/relationships/oleObject" Target="embeddings/oleObject172.bin"/><Relationship Id="rId346" Type="http://schemas.openxmlformats.org/officeDocument/2006/relationships/image" Target="media/image171.wmf"/><Relationship Id="rId345" Type="http://schemas.openxmlformats.org/officeDocument/2006/relationships/oleObject" Target="embeddings/oleObject171.bin"/><Relationship Id="rId344" Type="http://schemas.openxmlformats.org/officeDocument/2006/relationships/image" Target="media/image170.png"/><Relationship Id="rId343" Type="http://schemas.openxmlformats.org/officeDocument/2006/relationships/image" Target="media/image169.wmf"/><Relationship Id="rId342" Type="http://schemas.openxmlformats.org/officeDocument/2006/relationships/oleObject" Target="embeddings/oleObject170.bin"/><Relationship Id="rId341" Type="http://schemas.openxmlformats.org/officeDocument/2006/relationships/image" Target="media/image168.wmf"/><Relationship Id="rId340" Type="http://schemas.openxmlformats.org/officeDocument/2006/relationships/oleObject" Target="embeddings/oleObject169.bin"/><Relationship Id="rId34" Type="http://schemas.openxmlformats.org/officeDocument/2006/relationships/oleObject" Target="embeddings/oleObject14.bin"/><Relationship Id="rId339" Type="http://schemas.openxmlformats.org/officeDocument/2006/relationships/image" Target="media/image167.wmf"/><Relationship Id="rId338" Type="http://schemas.openxmlformats.org/officeDocument/2006/relationships/oleObject" Target="embeddings/oleObject168.bin"/><Relationship Id="rId337" Type="http://schemas.openxmlformats.org/officeDocument/2006/relationships/image" Target="media/image166.wmf"/><Relationship Id="rId336" Type="http://schemas.openxmlformats.org/officeDocument/2006/relationships/oleObject" Target="embeddings/oleObject167.bin"/><Relationship Id="rId335" Type="http://schemas.openxmlformats.org/officeDocument/2006/relationships/image" Target="media/image165.png"/><Relationship Id="rId334" Type="http://schemas.openxmlformats.org/officeDocument/2006/relationships/image" Target="media/image164.wmf"/><Relationship Id="rId333" Type="http://schemas.openxmlformats.org/officeDocument/2006/relationships/oleObject" Target="embeddings/oleObject166.bin"/><Relationship Id="rId332" Type="http://schemas.openxmlformats.org/officeDocument/2006/relationships/image" Target="media/image163.wmf"/><Relationship Id="rId331" Type="http://schemas.openxmlformats.org/officeDocument/2006/relationships/oleObject" Target="embeddings/oleObject165.bin"/><Relationship Id="rId330" Type="http://schemas.openxmlformats.org/officeDocument/2006/relationships/image" Target="media/image162.wmf"/><Relationship Id="rId33" Type="http://schemas.openxmlformats.org/officeDocument/2006/relationships/image" Target="media/image16.wmf"/><Relationship Id="rId329" Type="http://schemas.openxmlformats.org/officeDocument/2006/relationships/oleObject" Target="embeddings/oleObject164.bin"/><Relationship Id="rId328" Type="http://schemas.openxmlformats.org/officeDocument/2006/relationships/image" Target="media/image161.wmf"/><Relationship Id="rId327" Type="http://schemas.openxmlformats.org/officeDocument/2006/relationships/oleObject" Target="embeddings/oleObject163.bin"/><Relationship Id="rId326" Type="http://schemas.openxmlformats.org/officeDocument/2006/relationships/image" Target="media/image160.wmf"/><Relationship Id="rId325" Type="http://schemas.openxmlformats.org/officeDocument/2006/relationships/oleObject" Target="embeddings/oleObject162.bin"/><Relationship Id="rId324" Type="http://schemas.openxmlformats.org/officeDocument/2006/relationships/image" Target="media/image159.wmf"/><Relationship Id="rId323" Type="http://schemas.openxmlformats.org/officeDocument/2006/relationships/oleObject" Target="embeddings/oleObject161.bin"/><Relationship Id="rId322" Type="http://schemas.openxmlformats.org/officeDocument/2006/relationships/image" Target="media/image158.wmf"/><Relationship Id="rId321" Type="http://schemas.openxmlformats.org/officeDocument/2006/relationships/oleObject" Target="embeddings/oleObject160.bin"/><Relationship Id="rId320" Type="http://schemas.openxmlformats.org/officeDocument/2006/relationships/image" Target="media/image157.wmf"/><Relationship Id="rId32" Type="http://schemas.openxmlformats.org/officeDocument/2006/relationships/oleObject" Target="embeddings/oleObject13.bin"/><Relationship Id="rId319" Type="http://schemas.openxmlformats.org/officeDocument/2006/relationships/oleObject" Target="embeddings/oleObject159.bin"/><Relationship Id="rId318" Type="http://schemas.openxmlformats.org/officeDocument/2006/relationships/image" Target="media/image156.wmf"/><Relationship Id="rId317" Type="http://schemas.openxmlformats.org/officeDocument/2006/relationships/oleObject" Target="embeddings/oleObject158.bin"/><Relationship Id="rId316" Type="http://schemas.openxmlformats.org/officeDocument/2006/relationships/image" Target="media/image155.wmf"/><Relationship Id="rId315" Type="http://schemas.openxmlformats.org/officeDocument/2006/relationships/oleObject" Target="embeddings/oleObject157.bin"/><Relationship Id="rId314" Type="http://schemas.openxmlformats.org/officeDocument/2006/relationships/image" Target="media/image154.wmf"/><Relationship Id="rId313" Type="http://schemas.openxmlformats.org/officeDocument/2006/relationships/oleObject" Target="embeddings/oleObject156.bin"/><Relationship Id="rId312" Type="http://schemas.openxmlformats.org/officeDocument/2006/relationships/image" Target="media/image153.wmf"/><Relationship Id="rId311" Type="http://schemas.openxmlformats.org/officeDocument/2006/relationships/oleObject" Target="embeddings/oleObject155.bin"/><Relationship Id="rId310" Type="http://schemas.openxmlformats.org/officeDocument/2006/relationships/oleObject" Target="embeddings/oleObject154.bin"/><Relationship Id="rId31" Type="http://schemas.openxmlformats.org/officeDocument/2006/relationships/image" Target="media/image15.wmf"/><Relationship Id="rId309" Type="http://schemas.openxmlformats.org/officeDocument/2006/relationships/oleObject" Target="embeddings/oleObject153.bin"/><Relationship Id="rId308" Type="http://schemas.openxmlformats.org/officeDocument/2006/relationships/oleObject" Target="embeddings/oleObject152.bin"/><Relationship Id="rId307" Type="http://schemas.openxmlformats.org/officeDocument/2006/relationships/oleObject" Target="embeddings/oleObject151.bin"/><Relationship Id="rId306" Type="http://schemas.openxmlformats.org/officeDocument/2006/relationships/oleObject" Target="embeddings/oleObject150.bin"/><Relationship Id="rId305" Type="http://schemas.openxmlformats.org/officeDocument/2006/relationships/oleObject" Target="embeddings/oleObject149.bin"/><Relationship Id="rId304" Type="http://schemas.openxmlformats.org/officeDocument/2006/relationships/oleObject" Target="embeddings/oleObject148.bin"/><Relationship Id="rId303" Type="http://schemas.openxmlformats.org/officeDocument/2006/relationships/oleObject" Target="embeddings/oleObject147.bin"/><Relationship Id="rId302" Type="http://schemas.openxmlformats.org/officeDocument/2006/relationships/oleObject" Target="embeddings/oleObject146.bin"/><Relationship Id="rId301" Type="http://schemas.openxmlformats.org/officeDocument/2006/relationships/image" Target="media/image152.wmf"/><Relationship Id="rId300" Type="http://schemas.openxmlformats.org/officeDocument/2006/relationships/oleObject" Target="embeddings/oleObject145.bin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9" Type="http://schemas.openxmlformats.org/officeDocument/2006/relationships/image" Target="media/image151.wmf"/><Relationship Id="rId298" Type="http://schemas.openxmlformats.org/officeDocument/2006/relationships/oleObject" Target="embeddings/oleObject144.bin"/><Relationship Id="rId297" Type="http://schemas.openxmlformats.org/officeDocument/2006/relationships/image" Target="media/image150.png"/><Relationship Id="rId296" Type="http://schemas.openxmlformats.org/officeDocument/2006/relationships/image" Target="media/image149.wmf"/><Relationship Id="rId295" Type="http://schemas.openxmlformats.org/officeDocument/2006/relationships/oleObject" Target="embeddings/oleObject143.bin"/><Relationship Id="rId294" Type="http://schemas.openxmlformats.org/officeDocument/2006/relationships/image" Target="media/image148.wmf"/><Relationship Id="rId293" Type="http://schemas.openxmlformats.org/officeDocument/2006/relationships/oleObject" Target="embeddings/oleObject142.bin"/><Relationship Id="rId292" Type="http://schemas.openxmlformats.org/officeDocument/2006/relationships/image" Target="media/image147.wmf"/><Relationship Id="rId291" Type="http://schemas.openxmlformats.org/officeDocument/2006/relationships/oleObject" Target="embeddings/oleObject141.bin"/><Relationship Id="rId290" Type="http://schemas.openxmlformats.org/officeDocument/2006/relationships/image" Target="media/image146.wmf"/><Relationship Id="rId29" Type="http://schemas.openxmlformats.org/officeDocument/2006/relationships/image" Target="media/image14.wmf"/><Relationship Id="rId289" Type="http://schemas.openxmlformats.org/officeDocument/2006/relationships/oleObject" Target="embeddings/oleObject140.bin"/><Relationship Id="rId288" Type="http://schemas.openxmlformats.org/officeDocument/2006/relationships/image" Target="media/image145.wmf"/><Relationship Id="rId287" Type="http://schemas.openxmlformats.org/officeDocument/2006/relationships/oleObject" Target="embeddings/oleObject139.bin"/><Relationship Id="rId286" Type="http://schemas.openxmlformats.org/officeDocument/2006/relationships/image" Target="media/image144.wmf"/><Relationship Id="rId285" Type="http://schemas.openxmlformats.org/officeDocument/2006/relationships/oleObject" Target="embeddings/oleObject138.bin"/><Relationship Id="rId284" Type="http://schemas.openxmlformats.org/officeDocument/2006/relationships/image" Target="media/image143.wmf"/><Relationship Id="rId283" Type="http://schemas.openxmlformats.org/officeDocument/2006/relationships/oleObject" Target="embeddings/oleObject137.bin"/><Relationship Id="rId282" Type="http://schemas.openxmlformats.org/officeDocument/2006/relationships/image" Target="media/image142.wmf"/><Relationship Id="rId281" Type="http://schemas.openxmlformats.org/officeDocument/2006/relationships/oleObject" Target="embeddings/oleObject136.bin"/><Relationship Id="rId280" Type="http://schemas.openxmlformats.org/officeDocument/2006/relationships/image" Target="media/image141.wmf"/><Relationship Id="rId28" Type="http://schemas.openxmlformats.org/officeDocument/2006/relationships/oleObject" Target="embeddings/oleObject11.bin"/><Relationship Id="rId279" Type="http://schemas.openxmlformats.org/officeDocument/2006/relationships/oleObject" Target="embeddings/oleObject135.bin"/><Relationship Id="rId278" Type="http://schemas.openxmlformats.org/officeDocument/2006/relationships/image" Target="media/image140.wmf"/><Relationship Id="rId277" Type="http://schemas.openxmlformats.org/officeDocument/2006/relationships/oleObject" Target="embeddings/oleObject134.bin"/><Relationship Id="rId276" Type="http://schemas.openxmlformats.org/officeDocument/2006/relationships/oleObject" Target="embeddings/oleObject133.bin"/><Relationship Id="rId275" Type="http://schemas.openxmlformats.org/officeDocument/2006/relationships/image" Target="media/image139.wmf"/><Relationship Id="rId274" Type="http://schemas.openxmlformats.org/officeDocument/2006/relationships/oleObject" Target="embeddings/oleObject132.bin"/><Relationship Id="rId273" Type="http://schemas.openxmlformats.org/officeDocument/2006/relationships/image" Target="media/image138.wmf"/><Relationship Id="rId272" Type="http://schemas.openxmlformats.org/officeDocument/2006/relationships/oleObject" Target="embeddings/oleObject131.bin"/><Relationship Id="rId271" Type="http://schemas.openxmlformats.org/officeDocument/2006/relationships/image" Target="media/image137.wmf"/><Relationship Id="rId270" Type="http://schemas.openxmlformats.org/officeDocument/2006/relationships/oleObject" Target="embeddings/oleObject130.bin"/><Relationship Id="rId27" Type="http://schemas.openxmlformats.org/officeDocument/2006/relationships/image" Target="media/image13.wmf"/><Relationship Id="rId269" Type="http://schemas.openxmlformats.org/officeDocument/2006/relationships/image" Target="media/image136.wmf"/><Relationship Id="rId268" Type="http://schemas.openxmlformats.org/officeDocument/2006/relationships/oleObject" Target="embeddings/oleObject129.bin"/><Relationship Id="rId267" Type="http://schemas.openxmlformats.org/officeDocument/2006/relationships/image" Target="media/image135.wmf"/><Relationship Id="rId266" Type="http://schemas.openxmlformats.org/officeDocument/2006/relationships/oleObject" Target="embeddings/oleObject128.bin"/><Relationship Id="rId265" Type="http://schemas.openxmlformats.org/officeDocument/2006/relationships/image" Target="media/image134.wmf"/><Relationship Id="rId264" Type="http://schemas.openxmlformats.org/officeDocument/2006/relationships/oleObject" Target="embeddings/oleObject127.bin"/><Relationship Id="rId263" Type="http://schemas.openxmlformats.org/officeDocument/2006/relationships/image" Target="media/image133.wmf"/><Relationship Id="rId262" Type="http://schemas.openxmlformats.org/officeDocument/2006/relationships/oleObject" Target="embeddings/oleObject126.bin"/><Relationship Id="rId261" Type="http://schemas.openxmlformats.org/officeDocument/2006/relationships/image" Target="media/image132.wmf"/><Relationship Id="rId260" Type="http://schemas.openxmlformats.org/officeDocument/2006/relationships/oleObject" Target="embeddings/oleObject125.bin"/><Relationship Id="rId26" Type="http://schemas.openxmlformats.org/officeDocument/2006/relationships/oleObject" Target="embeddings/oleObject10.bin"/><Relationship Id="rId259" Type="http://schemas.openxmlformats.org/officeDocument/2006/relationships/image" Target="media/image131.wmf"/><Relationship Id="rId258" Type="http://schemas.openxmlformats.org/officeDocument/2006/relationships/oleObject" Target="embeddings/oleObject124.bin"/><Relationship Id="rId257" Type="http://schemas.openxmlformats.org/officeDocument/2006/relationships/oleObject" Target="embeddings/oleObject123.bin"/><Relationship Id="rId256" Type="http://schemas.openxmlformats.org/officeDocument/2006/relationships/image" Target="media/image130.wmf"/><Relationship Id="rId255" Type="http://schemas.openxmlformats.org/officeDocument/2006/relationships/oleObject" Target="embeddings/oleObject122.bin"/><Relationship Id="rId254" Type="http://schemas.openxmlformats.org/officeDocument/2006/relationships/oleObject" Target="embeddings/oleObject121.bin"/><Relationship Id="rId253" Type="http://schemas.openxmlformats.org/officeDocument/2006/relationships/oleObject" Target="embeddings/oleObject120.bin"/><Relationship Id="rId252" Type="http://schemas.openxmlformats.org/officeDocument/2006/relationships/image" Target="media/image129.wmf"/><Relationship Id="rId251" Type="http://schemas.openxmlformats.org/officeDocument/2006/relationships/oleObject" Target="embeddings/oleObject119.bin"/><Relationship Id="rId250" Type="http://schemas.openxmlformats.org/officeDocument/2006/relationships/image" Target="media/image128.wmf"/><Relationship Id="rId25" Type="http://schemas.openxmlformats.org/officeDocument/2006/relationships/image" Target="media/image12.wmf"/><Relationship Id="rId249" Type="http://schemas.openxmlformats.org/officeDocument/2006/relationships/oleObject" Target="embeddings/oleObject118.bin"/><Relationship Id="rId248" Type="http://schemas.openxmlformats.org/officeDocument/2006/relationships/image" Target="media/image127.wmf"/><Relationship Id="rId247" Type="http://schemas.openxmlformats.org/officeDocument/2006/relationships/oleObject" Target="embeddings/oleObject117.bin"/><Relationship Id="rId246" Type="http://schemas.openxmlformats.org/officeDocument/2006/relationships/image" Target="media/image126.wmf"/><Relationship Id="rId245" Type="http://schemas.openxmlformats.org/officeDocument/2006/relationships/oleObject" Target="embeddings/oleObject116.bin"/><Relationship Id="rId244" Type="http://schemas.openxmlformats.org/officeDocument/2006/relationships/image" Target="media/image125.png"/><Relationship Id="rId243" Type="http://schemas.openxmlformats.org/officeDocument/2006/relationships/image" Target="media/image124.wmf"/><Relationship Id="rId242" Type="http://schemas.openxmlformats.org/officeDocument/2006/relationships/oleObject" Target="embeddings/oleObject115.bin"/><Relationship Id="rId241" Type="http://schemas.openxmlformats.org/officeDocument/2006/relationships/image" Target="media/image123.wmf"/><Relationship Id="rId240" Type="http://schemas.openxmlformats.org/officeDocument/2006/relationships/oleObject" Target="embeddings/oleObject114.bin"/><Relationship Id="rId24" Type="http://schemas.openxmlformats.org/officeDocument/2006/relationships/oleObject" Target="embeddings/oleObject9.bin"/><Relationship Id="rId239" Type="http://schemas.openxmlformats.org/officeDocument/2006/relationships/image" Target="media/image122.wmf"/><Relationship Id="rId238" Type="http://schemas.openxmlformats.org/officeDocument/2006/relationships/oleObject" Target="embeddings/oleObject113.bin"/><Relationship Id="rId237" Type="http://schemas.openxmlformats.org/officeDocument/2006/relationships/image" Target="media/image121.wmf"/><Relationship Id="rId236" Type="http://schemas.openxmlformats.org/officeDocument/2006/relationships/oleObject" Target="embeddings/oleObject112.bin"/><Relationship Id="rId235" Type="http://schemas.openxmlformats.org/officeDocument/2006/relationships/image" Target="media/image120.wmf"/><Relationship Id="rId234" Type="http://schemas.openxmlformats.org/officeDocument/2006/relationships/oleObject" Target="embeddings/oleObject111.bin"/><Relationship Id="rId233" Type="http://schemas.openxmlformats.org/officeDocument/2006/relationships/image" Target="media/image119.wmf"/><Relationship Id="rId232" Type="http://schemas.openxmlformats.org/officeDocument/2006/relationships/oleObject" Target="embeddings/oleObject110.bin"/><Relationship Id="rId231" Type="http://schemas.openxmlformats.org/officeDocument/2006/relationships/image" Target="media/image118.png"/><Relationship Id="rId230" Type="http://schemas.openxmlformats.org/officeDocument/2006/relationships/image" Target="media/image117.wmf"/><Relationship Id="rId23" Type="http://schemas.openxmlformats.org/officeDocument/2006/relationships/image" Target="media/image11.wmf"/><Relationship Id="rId229" Type="http://schemas.openxmlformats.org/officeDocument/2006/relationships/oleObject" Target="embeddings/oleObject109.bin"/><Relationship Id="rId228" Type="http://schemas.openxmlformats.org/officeDocument/2006/relationships/image" Target="media/image116.wmf"/><Relationship Id="rId227" Type="http://schemas.openxmlformats.org/officeDocument/2006/relationships/oleObject" Target="embeddings/oleObject108.bin"/><Relationship Id="rId226" Type="http://schemas.openxmlformats.org/officeDocument/2006/relationships/image" Target="media/image115.wmf"/><Relationship Id="rId225" Type="http://schemas.openxmlformats.org/officeDocument/2006/relationships/oleObject" Target="embeddings/oleObject107.bin"/><Relationship Id="rId224" Type="http://schemas.openxmlformats.org/officeDocument/2006/relationships/image" Target="media/image114.wmf"/><Relationship Id="rId223" Type="http://schemas.openxmlformats.org/officeDocument/2006/relationships/oleObject" Target="embeddings/oleObject106.bin"/><Relationship Id="rId222" Type="http://schemas.openxmlformats.org/officeDocument/2006/relationships/image" Target="media/image113.wmf"/><Relationship Id="rId221" Type="http://schemas.openxmlformats.org/officeDocument/2006/relationships/oleObject" Target="embeddings/oleObject105.bin"/><Relationship Id="rId220" Type="http://schemas.openxmlformats.org/officeDocument/2006/relationships/image" Target="media/image112.wmf"/><Relationship Id="rId22" Type="http://schemas.openxmlformats.org/officeDocument/2006/relationships/oleObject" Target="embeddings/oleObject8.bin"/><Relationship Id="rId219" Type="http://schemas.openxmlformats.org/officeDocument/2006/relationships/oleObject" Target="embeddings/oleObject104.bin"/><Relationship Id="rId218" Type="http://schemas.openxmlformats.org/officeDocument/2006/relationships/image" Target="media/image111.wmf"/><Relationship Id="rId217" Type="http://schemas.openxmlformats.org/officeDocument/2006/relationships/oleObject" Target="embeddings/oleObject103.bin"/><Relationship Id="rId216" Type="http://schemas.openxmlformats.org/officeDocument/2006/relationships/image" Target="media/image110.wmf"/><Relationship Id="rId215" Type="http://schemas.openxmlformats.org/officeDocument/2006/relationships/oleObject" Target="embeddings/oleObject102.bin"/><Relationship Id="rId214" Type="http://schemas.openxmlformats.org/officeDocument/2006/relationships/image" Target="media/image109.wmf"/><Relationship Id="rId213" Type="http://schemas.openxmlformats.org/officeDocument/2006/relationships/oleObject" Target="embeddings/oleObject101.bin"/><Relationship Id="rId212" Type="http://schemas.openxmlformats.org/officeDocument/2006/relationships/image" Target="media/image108.wmf"/><Relationship Id="rId211" Type="http://schemas.openxmlformats.org/officeDocument/2006/relationships/oleObject" Target="embeddings/oleObject100.bin"/><Relationship Id="rId210" Type="http://schemas.openxmlformats.org/officeDocument/2006/relationships/image" Target="media/image107.wmf"/><Relationship Id="rId21" Type="http://schemas.openxmlformats.org/officeDocument/2006/relationships/image" Target="media/image10.wmf"/><Relationship Id="rId209" Type="http://schemas.openxmlformats.org/officeDocument/2006/relationships/oleObject" Target="embeddings/oleObject99.bin"/><Relationship Id="rId208" Type="http://schemas.openxmlformats.org/officeDocument/2006/relationships/image" Target="media/image106.wmf"/><Relationship Id="rId207" Type="http://schemas.openxmlformats.org/officeDocument/2006/relationships/oleObject" Target="embeddings/oleObject98.bin"/><Relationship Id="rId206" Type="http://schemas.openxmlformats.org/officeDocument/2006/relationships/image" Target="media/image105.png"/><Relationship Id="rId205" Type="http://schemas.openxmlformats.org/officeDocument/2006/relationships/image" Target="media/image104.wmf"/><Relationship Id="rId204" Type="http://schemas.openxmlformats.org/officeDocument/2006/relationships/oleObject" Target="embeddings/oleObject97.bin"/><Relationship Id="rId203" Type="http://schemas.openxmlformats.org/officeDocument/2006/relationships/image" Target="media/image103.wmf"/><Relationship Id="rId202" Type="http://schemas.openxmlformats.org/officeDocument/2006/relationships/oleObject" Target="embeddings/oleObject96.bin"/><Relationship Id="rId201" Type="http://schemas.openxmlformats.org/officeDocument/2006/relationships/image" Target="media/image102.wmf"/><Relationship Id="rId200" Type="http://schemas.openxmlformats.org/officeDocument/2006/relationships/oleObject" Target="embeddings/oleObject95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image" Target="media/image101.wmf"/><Relationship Id="rId198" Type="http://schemas.openxmlformats.org/officeDocument/2006/relationships/oleObject" Target="embeddings/oleObject94.bin"/><Relationship Id="rId197" Type="http://schemas.openxmlformats.org/officeDocument/2006/relationships/image" Target="media/image100.wmf"/><Relationship Id="rId196" Type="http://schemas.openxmlformats.org/officeDocument/2006/relationships/oleObject" Target="embeddings/oleObject93.bin"/><Relationship Id="rId195" Type="http://schemas.openxmlformats.org/officeDocument/2006/relationships/image" Target="media/image99.wmf"/><Relationship Id="rId194" Type="http://schemas.openxmlformats.org/officeDocument/2006/relationships/oleObject" Target="embeddings/oleObject92.bin"/><Relationship Id="rId193" Type="http://schemas.openxmlformats.org/officeDocument/2006/relationships/image" Target="media/image98.wmf"/><Relationship Id="rId192" Type="http://schemas.openxmlformats.org/officeDocument/2006/relationships/oleObject" Target="embeddings/oleObject91.bin"/><Relationship Id="rId191" Type="http://schemas.openxmlformats.org/officeDocument/2006/relationships/image" Target="media/image97.wmf"/><Relationship Id="rId190" Type="http://schemas.openxmlformats.org/officeDocument/2006/relationships/oleObject" Target="embeddings/oleObject90.bin"/><Relationship Id="rId19" Type="http://schemas.openxmlformats.org/officeDocument/2006/relationships/image" Target="media/image9.wmf"/><Relationship Id="rId189" Type="http://schemas.openxmlformats.org/officeDocument/2006/relationships/image" Target="media/image96.wmf"/><Relationship Id="rId188" Type="http://schemas.openxmlformats.org/officeDocument/2006/relationships/oleObject" Target="embeddings/oleObject89.bin"/><Relationship Id="rId187" Type="http://schemas.openxmlformats.org/officeDocument/2006/relationships/image" Target="media/image95.wmf"/><Relationship Id="rId186" Type="http://schemas.openxmlformats.org/officeDocument/2006/relationships/oleObject" Target="embeddings/oleObject88.bin"/><Relationship Id="rId185" Type="http://schemas.openxmlformats.org/officeDocument/2006/relationships/image" Target="media/image94.wmf"/><Relationship Id="rId184" Type="http://schemas.openxmlformats.org/officeDocument/2006/relationships/oleObject" Target="embeddings/oleObject87.bin"/><Relationship Id="rId183" Type="http://schemas.openxmlformats.org/officeDocument/2006/relationships/image" Target="media/image93.wmf"/><Relationship Id="rId182" Type="http://schemas.openxmlformats.org/officeDocument/2006/relationships/oleObject" Target="embeddings/oleObject86.bin"/><Relationship Id="rId181" Type="http://schemas.openxmlformats.org/officeDocument/2006/relationships/image" Target="media/image92.wmf"/><Relationship Id="rId180" Type="http://schemas.openxmlformats.org/officeDocument/2006/relationships/oleObject" Target="embeddings/oleObject85.bin"/><Relationship Id="rId18" Type="http://schemas.openxmlformats.org/officeDocument/2006/relationships/oleObject" Target="embeddings/oleObject6.bin"/><Relationship Id="rId179" Type="http://schemas.openxmlformats.org/officeDocument/2006/relationships/image" Target="media/image91.wmf"/><Relationship Id="rId178" Type="http://schemas.openxmlformats.org/officeDocument/2006/relationships/oleObject" Target="embeddings/oleObject84.bin"/><Relationship Id="rId177" Type="http://schemas.openxmlformats.org/officeDocument/2006/relationships/image" Target="media/image90.wmf"/><Relationship Id="rId176" Type="http://schemas.openxmlformats.org/officeDocument/2006/relationships/oleObject" Target="embeddings/oleObject83.bin"/><Relationship Id="rId175" Type="http://schemas.openxmlformats.org/officeDocument/2006/relationships/image" Target="media/image89.wmf"/><Relationship Id="rId174" Type="http://schemas.openxmlformats.org/officeDocument/2006/relationships/oleObject" Target="embeddings/oleObject82.bin"/><Relationship Id="rId173" Type="http://schemas.openxmlformats.org/officeDocument/2006/relationships/image" Target="media/image88.wmf"/><Relationship Id="rId172" Type="http://schemas.openxmlformats.org/officeDocument/2006/relationships/oleObject" Target="embeddings/oleObject81.bin"/><Relationship Id="rId171" Type="http://schemas.openxmlformats.org/officeDocument/2006/relationships/image" Target="media/image87.wmf"/><Relationship Id="rId170" Type="http://schemas.openxmlformats.org/officeDocument/2006/relationships/oleObject" Target="embeddings/oleObject80.bin"/><Relationship Id="rId17" Type="http://schemas.openxmlformats.org/officeDocument/2006/relationships/image" Target="media/image8.png"/><Relationship Id="rId169" Type="http://schemas.openxmlformats.org/officeDocument/2006/relationships/image" Target="media/image86.wmf"/><Relationship Id="rId168" Type="http://schemas.openxmlformats.org/officeDocument/2006/relationships/oleObject" Target="embeddings/oleObject79.bin"/><Relationship Id="rId167" Type="http://schemas.openxmlformats.org/officeDocument/2006/relationships/image" Target="media/image85.wmf"/><Relationship Id="rId166" Type="http://schemas.openxmlformats.org/officeDocument/2006/relationships/oleObject" Target="embeddings/oleObject78.bin"/><Relationship Id="rId165" Type="http://schemas.openxmlformats.org/officeDocument/2006/relationships/image" Target="media/image84.wmf"/><Relationship Id="rId164" Type="http://schemas.openxmlformats.org/officeDocument/2006/relationships/oleObject" Target="embeddings/oleObject77.bin"/><Relationship Id="rId163" Type="http://schemas.openxmlformats.org/officeDocument/2006/relationships/image" Target="media/image83.png"/><Relationship Id="rId162" Type="http://schemas.openxmlformats.org/officeDocument/2006/relationships/image" Target="media/image82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81.wmf"/><Relationship Id="rId16" Type="http://schemas.openxmlformats.org/officeDocument/2006/relationships/image" Target="media/image7.wmf"/><Relationship Id="rId159" Type="http://schemas.openxmlformats.org/officeDocument/2006/relationships/oleObject" Target="embeddings/oleObject75.bin"/><Relationship Id="rId158" Type="http://schemas.openxmlformats.org/officeDocument/2006/relationships/image" Target="media/image80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79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78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7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6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70.bin"/><Relationship Id="rId148" Type="http://schemas.openxmlformats.org/officeDocument/2006/relationships/image" Target="media/image75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4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72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71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5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8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7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6.png"/><Relationship Id="rId13" Type="http://schemas.openxmlformats.org/officeDocument/2006/relationships/oleObject" Target="embeddings/oleObject4.bin"/><Relationship Id="rId129" Type="http://schemas.openxmlformats.org/officeDocument/2006/relationships/image" Target="media/image65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5.wmf"/><Relationship Id="rId119" Type="http://schemas.openxmlformats.org/officeDocument/2006/relationships/image" Target="media/image60.png"/><Relationship Id="rId118" Type="http://schemas.openxmlformats.org/officeDocument/2006/relationships/image" Target="media/image59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5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2.png"/><Relationship Id="rId103" Type="http://schemas.openxmlformats.org/officeDocument/2006/relationships/image" Target="media/image51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42D369-BE3C-4B76-80CB-8746D4B7B5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1191</Words>
  <Characters>6790</Characters>
  <Lines>56</Lines>
  <Paragraphs>15</Paragraphs>
  <TotalTime>11</TotalTime>
  <ScaleCrop>false</ScaleCrop>
  <LinksUpToDate>false</LinksUpToDate>
  <CharactersWithSpaces>7966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2020-02-19T11:32:00Z</dcterms:created>
  <dc:creator>琦</dc:creator>
  <cp:lastModifiedBy>Administrator</cp:lastModifiedBy>
  <dcterms:modified xsi:type="dcterms:W3CDTF">2020-03-20T13:30:16Z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