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11811000</wp:posOffset>
            </wp:positionV>
            <wp:extent cx="266700" cy="419100"/>
            <wp:effectExtent l="0" t="0" r="0" b="0"/>
            <wp:wrapNone/>
            <wp:docPr id="100289" name="图片 100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2019—2020学年度第一学期阶段性学业水平检测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八年级数学试题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（考试时间：120分钟；满分120分）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说明：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1.本试题分第Ⅰ卷和第Ⅱ卷两部分，共24题.第Ⅰ卷为选择题，共8小题，24分；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第Ⅱ卷为填空题、解答題，共16小题，96分.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2.所有题目均在</w:t>
      </w:r>
      <w:r>
        <w:rPr>
          <w:rFonts w:hint="eastAsia" w:ascii="Times New Roman" w:hAnsi="Times New Roman"/>
          <w:em w:val="dot"/>
        </w:rPr>
        <w:t>答题卡</w:t>
      </w:r>
      <w:r>
        <w:rPr>
          <w:rFonts w:hint="eastAsia" w:ascii="Times New Roman" w:hAnsi="Times New Roman"/>
        </w:rPr>
        <w:t>上作答，在试题上作答无效.</w:t>
      </w:r>
    </w:p>
    <w:p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第Ⅰ卷（共24分）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一、选择题（本大题共8小题，每小题3分，共24分）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在每个题给出的四个选项中，只有一项是符合题目要求的.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hint="eastAsia" w:ascii="Times New Roman" w:hAnsi="Times New Roman"/>
        </w:rPr>
        <w:t xml:space="preserve">3的算术平方根是（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position w:val="-8"/>
        </w:rPr>
        <w:object>
          <v:shape id="_x0000_i1025" o:spt="75" type="#_x0000_t75" style="height:18pt;width:25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8"/>
        </w:rPr>
        <w:object>
          <v:shape id="_x0000_i102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27" o:spt="75" type="#_x0000_t75" style="height:18pt;width:25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D．9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2.在庆祝新中国成立70周年的校园歌唱比赛中，</w:t>
      </w:r>
      <w:r>
        <w:rPr>
          <w:rFonts w:ascii="Times New Roman" w:hAnsi="Times New Roman"/>
        </w:rPr>
        <w:t>11</w:t>
      </w:r>
      <w:r>
        <w:rPr>
          <w:rFonts w:hint="eastAsia" w:ascii="Times New Roman" w:hAnsi="Times New Roman"/>
        </w:rPr>
        <w:t xml:space="preserve">名参赛同学的成绩各不相同，按照成绩取前5名进入决赛.如果小明知道了自己的比赛成绩，要判断能否进入决赛，小明需要知道这11名同学成绩的（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A．平均数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B．众数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C．中位数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D．方差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3.已知</w:t>
      </w:r>
      <w:r>
        <w:rPr>
          <w:rFonts w:ascii="Times New Roman" w:hAnsi="Times New Roman"/>
          <w:position w:val="-10"/>
        </w:rPr>
        <w:object>
          <v:shape id="_x0000_i1028" o:spt="75" type="#_x0000_t75" style="height:16.2pt;width: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29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</w:rPr>
        <w:t>，则直线</w:t>
      </w:r>
      <w:r>
        <w:rPr>
          <w:rFonts w:ascii="Times New Roman" w:hAnsi="Times New Roman"/>
          <w:position w:val="-6"/>
        </w:rPr>
        <w:object>
          <v:shape id="_x0000_i1030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3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</w:rPr>
        <w:t>轴、</w:t>
      </w:r>
      <w:r>
        <w:rPr>
          <w:rFonts w:ascii="Times New Roman" w:hAnsi="Times New Roman"/>
          <w:position w:val="-10"/>
        </w:rPr>
        <w:object>
          <v:shape id="_x0000_i103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轴的位置关系分别为（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A．相交、相交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B．平行、平行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C．垂直、平行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D．平行、垂直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4.通讯员要骑车到达某地，若他每小时行驶15千米，则可提前24分钟到达；若他每小时行驶12千米，则要迟到15分钟，设通讯员到达某地的路程是</w:t>
      </w:r>
      <w:r>
        <w:rPr>
          <w:rFonts w:ascii="Times New Roman" w:hAnsi="Times New Roman"/>
          <w:position w:val="-6"/>
        </w:rPr>
        <w:object>
          <v:shape id="_x0000_i103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/>
        </w:rPr>
        <w:t>千米，原定的时间为</w:t>
      </w:r>
      <w:r>
        <w:rPr>
          <w:rFonts w:ascii="Times New Roman" w:hAnsi="Times New Roman"/>
          <w:position w:val="-10"/>
        </w:rPr>
        <w:object>
          <v:shape id="_x0000_i1034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小时，则可列方程组为（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58"/>
        </w:rPr>
        <w:object>
          <v:shape id="_x0000_i1035" o:spt="75" type="#_x0000_t75" style="height:65.4pt;width:65.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58"/>
        </w:rPr>
        <w:object>
          <v:shape id="_x0000_i1036" o:spt="75" type="#_x0000_t75" style="height:65.4pt;width:65.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58"/>
        </w:rPr>
        <w:object>
          <v:shape id="_x0000_i1037" o:spt="75" type="#_x0000_t75" style="height:65.4pt;width:66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58"/>
        </w:rPr>
        <w:object>
          <v:shape id="_x0000_i1038" o:spt="75" type="#_x0000_t75" style="height:65.4pt;width:66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5.下列根式中属于最简二次根式的是（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8"/>
        </w:rPr>
        <w:object>
          <v:shape id="_x0000_i1039" o:spt="75" type="#_x0000_t75" style="height:18pt;width:18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26"/>
        </w:rPr>
        <w:object>
          <v:shape id="_x0000_i1040" o:spt="75" type="#_x0000_t75" style="height:34.8pt;width:2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8"/>
        </w:rPr>
        <w:object>
          <v:shape id="_x0000_i1042" o:spt="75" type="#_x0000_t75" style="height:18pt;width:25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6.下列各组数据中，方差最小的是（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，2，3，4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3.14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4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5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7.如图，小明从</w:t>
      </w:r>
      <w:r>
        <w:rPr>
          <w:rFonts w:ascii="Times New Roman" w:hAnsi="Times New Roman"/>
          <w:position w:val="-4"/>
        </w:rPr>
        <w:object>
          <v:shape id="_x0000_i104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/>
        </w:rPr>
        <w:t>处出发沿北偏东</w:t>
      </w:r>
      <w:r>
        <w:rPr>
          <w:rFonts w:ascii="Times New Roman" w:hAnsi="Times New Roman"/>
          <w:position w:val="-6"/>
        </w:rPr>
        <w:object>
          <v:shape id="_x0000_i1045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/>
        </w:rPr>
        <w:t>方向行走至</w:t>
      </w:r>
      <w:r>
        <w:rPr>
          <w:rFonts w:ascii="Times New Roman" w:hAnsi="Times New Roman"/>
          <w:position w:val="-4"/>
        </w:rPr>
        <w:object>
          <v:shape id="_x0000_i10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/>
        </w:rPr>
        <w:t>处，又从点</w:t>
      </w:r>
      <w:r>
        <w:rPr>
          <w:rFonts w:ascii="Times New Roman" w:hAnsi="Times New Roman"/>
          <w:position w:val="-4"/>
        </w:rPr>
        <w:object>
          <v:shape id="_x0000_i104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 w:ascii="Times New Roman" w:hAnsi="Times New Roman"/>
        </w:rPr>
        <w:t>处沿东偏南</w:t>
      </w:r>
      <w:r>
        <w:rPr>
          <w:rFonts w:ascii="Times New Roman" w:hAnsi="Times New Roman"/>
          <w:position w:val="-6"/>
        </w:rPr>
        <w:object>
          <v:shape id="_x0000_i1048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Times New Roman" w:hAnsi="Times New Roman"/>
        </w:rPr>
        <w:t>方向行走至</w:t>
      </w:r>
      <w:r>
        <w:rPr>
          <w:rFonts w:ascii="Times New Roman" w:hAnsi="Times New Roman"/>
          <w:position w:val="-6"/>
        </w:rPr>
        <w:object>
          <v:shape id="_x0000_i104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Times New Roman" w:hAnsi="Times New Roman"/>
        </w:rPr>
        <w:t>处，则</w:t>
      </w:r>
      <w:r>
        <w:rPr>
          <w:rFonts w:ascii="Times New Roman" w:hAnsi="Times New Roman"/>
          <w:position w:val="-6"/>
        </w:rPr>
        <w:object>
          <v:shape id="_x0000_i105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等于（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66520" cy="932815"/>
            <wp:effectExtent l="0" t="0" r="508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883" cy="93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51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52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5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54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8.在平面直角坐标系中，一个智能机器人接到如下指令：从原点</w:t>
      </w:r>
      <w:r>
        <w:rPr>
          <w:rFonts w:ascii="Times New Roman" w:hAnsi="Times New Roman"/>
          <w:position w:val="-6"/>
        </w:rPr>
        <w:object>
          <v:shape id="_x0000_i105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Times New Roman" w:hAnsi="Times New Roman"/>
        </w:rPr>
        <w:t>出发，按向右，向上，向右，向下的方向依次不断移动，每次移动</w:t>
      </w:r>
      <w:r>
        <w:rPr>
          <w:rFonts w:ascii="Times New Roman" w:hAnsi="Times New Roman"/>
          <w:position w:val="-6"/>
        </w:rPr>
        <w:object>
          <v:shape id="_x0000_i1056" o:spt="75" type="#_x0000_t75" style="height:14.4pt;width:17.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Times New Roman" w:hAnsi="Times New Roman"/>
        </w:rPr>
        <w:t>.其行走路线如图所示，第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次移动到</w:t>
      </w:r>
      <w:r>
        <w:rPr>
          <w:rFonts w:ascii="Times New Roman" w:hAnsi="Times New Roman"/>
          <w:position w:val="-12"/>
        </w:rPr>
        <w:object>
          <v:shape id="_x0000_i1057" o:spt="75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Times New Roman" w:hAnsi="Times New Roman"/>
        </w:rPr>
        <w:t>，第2次移动到</w:t>
      </w:r>
      <w:r>
        <w:rPr>
          <w:rFonts w:ascii="Times New Roman" w:hAnsi="Times New Roman"/>
          <w:position w:val="-12"/>
        </w:rPr>
        <w:object>
          <v:shape id="_x0000_i1058" o:spt="75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…</w:t>
      </w:r>
      <w:r>
        <w:rPr>
          <w:rFonts w:hint="eastAsia" w:ascii="Times New Roman" w:hAnsi="Times New Roman"/>
        </w:rPr>
        <w:t>，第</w:t>
      </w:r>
      <w:r>
        <w:rPr>
          <w:rFonts w:ascii="Times New Roman" w:hAnsi="Times New Roman"/>
          <w:position w:val="-6"/>
        </w:rPr>
        <w:object>
          <v:shape id="_x0000_i105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 w:ascii="Times New Roman" w:hAnsi="Times New Roman"/>
        </w:rPr>
        <w:t>次移动到</w:t>
      </w:r>
      <w:r>
        <w:rPr>
          <w:rFonts w:ascii="Times New Roman" w:hAnsi="Times New Roman"/>
          <w:position w:val="-12"/>
        </w:rPr>
        <w:object>
          <v:shape id="_x0000_i106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则</w:t>
      </w:r>
      <w:r>
        <w:rPr>
          <w:rFonts w:ascii="Times New Roman" w:hAnsi="Times New Roman"/>
          <w:position w:val="-12"/>
        </w:rPr>
        <w:object>
          <v:shape id="_x0000_i1061" o:spt="75" type="#_x0000_t75" style="height:18pt;width:54.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的面积是（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915410" cy="115887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4911" cy="116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62" o:spt="75" type="#_x0000_t75" style="height:16.2pt;width:33.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63" o:spt="75" type="#_x0000_t75" style="height:16.2pt;width:42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64" o:spt="75" type="#_x0000_t75" style="height:16.2pt;width:33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65" o:spt="75" type="#_x0000_t75" style="height:16.2pt;width:42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24"/>
        </w:rPr>
        <w:t>第Ⅱ卷（共96分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二、填空题（本大题共8小题，每小题3分，共24分）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9.如图，</w:t>
      </w:r>
      <w:r>
        <w:rPr>
          <w:rFonts w:ascii="Times New Roman" w:hAnsi="Times New Roman"/>
          <w:position w:val="-4"/>
        </w:rPr>
        <w:object>
          <v:shape id="_x0000_i106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6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="Times New Roman" w:hAnsi="Times New Roman"/>
        </w:rPr>
        <w:t>是数轴上的四个点，这四个点中最适合表示</w:t>
      </w:r>
      <w:r>
        <w:rPr>
          <w:rFonts w:ascii="Times New Roman" w:hAnsi="Times New Roman"/>
          <w:position w:val="-8"/>
        </w:rPr>
        <w:object>
          <v:shape id="_x0000_i1070" o:spt="75" type="#_x0000_t75" style="height:18pt;width:18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Times New Roman" w:hAnsi="Times New Roman"/>
        </w:rPr>
        <w:t>的点是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927860" cy="39179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609" cy="40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10.如图，</w:t>
      </w:r>
      <w:r>
        <w:rPr>
          <w:rFonts w:ascii="Times New Roman" w:hAnsi="Times New Roman"/>
          <w:position w:val="-6"/>
        </w:rPr>
        <w:object>
          <v:shape id="_x0000_i1071" o:spt="75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Times New Roman" w:hAnsi="Times New Roman"/>
        </w:rPr>
        <w:t>，请添加一个条件，使得</w:t>
      </w:r>
      <w:r>
        <w:rPr>
          <w:rFonts w:ascii="Times New Roman" w:hAnsi="Times New Roman"/>
          <w:position w:val="-10"/>
        </w:rPr>
        <w:object>
          <v:shape id="_x0000_i1072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 w:ascii="Times New Roman" w:hAnsi="Times New Roman"/>
        </w:rPr>
        <w:t>，则符合要求的其中一个条件可以是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70660" cy="8426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848" cy="84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1.在某时段有50辆车通过一个雷达测速点，工作人员将测得的车速绘制成如图所示的条形统计图，则这50辆车的车速的中位数为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  <w:position w:val="-6"/>
        </w:rPr>
        <w:object>
          <v:shape id="_x0000_i1073" o:spt="75" type="#_x0000_t75" style="height:14.4pt;width:31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761615" cy="1350010"/>
            <wp:effectExtent l="0" t="0" r="63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9777" cy="135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2.</w:t>
      </w:r>
      <w:r>
        <w:rPr>
          <w:rFonts w:hint="eastAsia" w:ascii="Times New Roman" w:hAnsi="Times New Roman"/>
        </w:rPr>
        <w:t>.如图，母亲节那天，很多同学给妈妈准备了鲜花和礼盒.从图中信息可知，礼盒的单价是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元.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70965" cy="688975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560" cy="691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drawing>
          <wp:inline distT="0" distB="0" distL="0" distR="0">
            <wp:extent cx="1360170" cy="6559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39" cy="658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13.如图，在</w:t>
      </w:r>
      <w:r>
        <w:rPr>
          <w:rFonts w:ascii="Times New Roman" w:hAnsi="Times New Roman"/>
          <w:position w:val="-6"/>
        </w:rPr>
        <w:object>
          <v:shape id="_x0000_i1074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Times New Roman" w:hAnsi="Times New Roman"/>
        </w:rPr>
        <w:t>中，高</w:t>
      </w:r>
      <w:r>
        <w:rPr>
          <w:rFonts w:ascii="Times New Roman" w:hAnsi="Times New Roman"/>
          <w:position w:val="-4"/>
        </w:rPr>
        <w:object>
          <v:shape id="_x0000_i107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76" o:spt="75" type="#_x0000_t75" style="height:13.2pt;width:18.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Times New Roman" w:hAnsi="Times New Roman"/>
        </w:rPr>
        <w:t>交于点</w:t>
      </w:r>
      <w:r>
        <w:rPr>
          <w:rFonts w:ascii="Times New Roman" w:hAnsi="Times New Roman"/>
          <w:position w:val="-6"/>
        </w:rPr>
        <w:object>
          <v:shape id="_x0000_i107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/>
        </w:rPr>
        <w:t>.若</w:t>
      </w:r>
      <w:r>
        <w:rPr>
          <w:rFonts w:ascii="Times New Roman" w:hAnsi="Times New Roman"/>
          <w:position w:val="-6"/>
        </w:rPr>
        <w:object>
          <v:shape id="_x0000_i1078" o:spt="75" type="#_x0000_t75" style="height:14.4pt;width:49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79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度.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81810" cy="1202055"/>
            <wp:effectExtent l="0" t="0" r="889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14.如图，一次函数</w:t>
      </w:r>
      <w:r>
        <w:rPr>
          <w:rFonts w:ascii="Times New Roman" w:hAnsi="Times New Roman"/>
          <w:position w:val="-10"/>
        </w:rPr>
        <w:object>
          <v:shape id="_x0000_i1080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hint="eastAsia" w:ascii="Times New Roman" w:hAnsi="Times New Roman"/>
        </w:rPr>
        <w:t>的图象</w:t>
      </w:r>
      <w:r>
        <w:rPr>
          <w:rFonts w:ascii="Times New Roman" w:hAnsi="Times New Roman"/>
          <w:position w:val="-12"/>
        </w:rPr>
        <w:object>
          <v:shape id="_x0000_i1081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hint="eastAsia" w:ascii="Times New Roman" w:hAnsi="Times New Roman"/>
        </w:rPr>
        <w:t>与一次函数</w:t>
      </w:r>
      <w:r>
        <w:rPr>
          <w:rFonts w:ascii="Times New Roman" w:hAnsi="Times New Roman"/>
          <w:position w:val="-10"/>
        </w:rPr>
        <w:object>
          <v:shape id="_x0000_i1082" o:spt="75" type="#_x0000_t75" style="height:16.2pt;width:53.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hint="eastAsia" w:ascii="Times New Roman" w:hAnsi="Times New Roman"/>
        </w:rPr>
        <w:t>的图象</w:t>
      </w:r>
      <w:r>
        <w:rPr>
          <w:rFonts w:ascii="Times New Roman" w:hAnsi="Times New Roman"/>
          <w:position w:val="-12"/>
        </w:rPr>
        <w:object>
          <v:shape id="_x0000_i1083" o:spt="75" type="#_x0000_t75" style="height:18pt;width:10.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hint="eastAsia" w:ascii="Times New Roman" w:hAnsi="Times New Roman"/>
        </w:rPr>
        <w:t>相交于点</w:t>
      </w:r>
      <w:r>
        <w:rPr>
          <w:rFonts w:ascii="Times New Roman" w:hAnsi="Times New Roman"/>
          <w:position w:val="-4"/>
        </w:rPr>
        <w:object>
          <v:shape id="_x0000_i108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hint="eastAsia" w:ascii="Times New Roman" w:hAnsi="Times New Roman"/>
        </w:rPr>
        <w:t>，则关于</w:t>
      </w:r>
      <w:r>
        <w:rPr>
          <w:rFonts w:ascii="Times New Roman" w:hAnsi="Times New Roman"/>
          <w:position w:val="-6"/>
        </w:rPr>
        <w:object>
          <v:shape id="_x0000_i108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8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hint="eastAsia" w:ascii="Times New Roman" w:hAnsi="Times New Roman"/>
        </w:rPr>
        <w:t>的方程组</w:t>
      </w:r>
      <w:r>
        <w:rPr>
          <w:rFonts w:ascii="Times New Roman" w:hAnsi="Times New Roman"/>
          <w:position w:val="-30"/>
        </w:rPr>
        <w:object>
          <v:shape id="_x0000_i1087" o:spt="75" type="#_x0000_t75" style="height:37.2pt;width:58.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hint="eastAsia" w:ascii="Times New Roman" w:hAnsi="Times New Roman"/>
        </w:rPr>
        <w:t>的解为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252220" cy="1259840"/>
            <wp:effectExtent l="0" t="0" r="508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15.如图，圆柱形容器高为</w:t>
      </w:r>
      <w:r>
        <w:rPr>
          <w:rFonts w:ascii="Times New Roman" w:hAnsi="Times New Roman"/>
          <w:position w:val="-6"/>
        </w:rPr>
        <w:object>
          <v:shape id="_x0000_i1088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hint="eastAsia" w:ascii="Times New Roman" w:hAnsi="Times New Roman"/>
        </w:rPr>
        <w:t>，底面周长为</w:t>
      </w:r>
      <w:r>
        <w:rPr>
          <w:rFonts w:ascii="Times New Roman" w:hAnsi="Times New Roman"/>
          <w:position w:val="-6"/>
        </w:rPr>
        <w:object>
          <v:shape id="_x0000_i1089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/>
        </w:rPr>
        <w:t>，在杯内壁离杯底</w:t>
      </w:r>
      <w:r>
        <w:rPr>
          <w:rFonts w:ascii="Times New Roman" w:hAnsi="Times New Roman"/>
          <w:position w:val="-6"/>
        </w:rPr>
        <w:object>
          <v:shape id="_x0000_i1090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="Times New Roman" w:hAnsi="Times New Roman"/>
        </w:rPr>
        <w:t>的点</w:t>
      </w:r>
      <w:r>
        <w:rPr>
          <w:rFonts w:ascii="Times New Roman" w:hAnsi="Times New Roman"/>
          <w:position w:val="-4"/>
        </w:rPr>
        <w:object>
          <v:shape id="_x0000_i109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/>
        </w:rPr>
        <w:t>处有一滴蜂蜜，此时一只蚂蚁正好在外壁，离杯上沿</w:t>
      </w:r>
      <w:r>
        <w:rPr>
          <w:rFonts w:ascii="Times New Roman" w:hAnsi="Times New Roman"/>
          <w:position w:val="-6"/>
        </w:rPr>
        <w:object>
          <v:shape id="_x0000_i1092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/>
        </w:rPr>
        <w:t>与蜂蜜相对的点</w:t>
      </w:r>
      <w:r>
        <w:rPr>
          <w:rFonts w:ascii="Times New Roman" w:hAnsi="Times New Roman"/>
          <w:position w:val="-4"/>
        </w:rPr>
        <w:object>
          <v:shape id="_x0000_i109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/>
        </w:rPr>
        <w:t>处，则蚂蚁从外壁</w:t>
      </w:r>
      <w:r>
        <w:rPr>
          <w:rFonts w:ascii="Times New Roman" w:hAnsi="Times New Roman"/>
          <w:position w:val="-4"/>
        </w:rPr>
        <w:object>
          <v:shape id="_x0000_i109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/>
        </w:rPr>
        <w:t>处到达内壁</w:t>
      </w:r>
      <w:r>
        <w:rPr>
          <w:rFonts w:ascii="Times New Roman" w:hAnsi="Times New Roman"/>
          <w:position w:val="-4"/>
        </w:rPr>
        <w:object>
          <v:shape id="_x0000_i109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/>
        </w:rPr>
        <w:t>处的最短路程为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  <w:position w:val="-6"/>
        </w:rPr>
        <w:object>
          <v:shape id="_x0000_i1096" o:spt="75" type="#_x0000_t75" style="height:10.8pt;width:1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816610" cy="1007745"/>
            <wp:effectExtent l="0" t="0" r="254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16.如图，</w:t>
      </w:r>
      <w:r>
        <w:rPr>
          <w:rFonts w:ascii="Times New Roman" w:hAnsi="Times New Roman"/>
          <w:position w:val="-6"/>
        </w:rPr>
        <w:object>
          <v:shape id="_x0000_i1097" o:spt="75" type="#_x0000_t75" style="height:14.4pt;width:79.8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98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99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0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hint="eastAsia" w:ascii="Times New Roman" w:hAnsi="Times New Roman"/>
        </w:rPr>
        <w:t>分别平分</w:t>
      </w:r>
      <w:r>
        <w:rPr>
          <w:rFonts w:ascii="Times New Roman" w:hAnsi="Times New Roman"/>
          <w:position w:val="-6"/>
        </w:rPr>
        <w:object>
          <v:shape id="_x0000_i1101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Times New Roman" w:hAnsi="Times New Roman"/>
        </w:rPr>
        <w:t>的外角</w:t>
      </w:r>
      <w:r>
        <w:rPr>
          <w:rFonts w:ascii="Times New Roman" w:hAnsi="Times New Roman"/>
          <w:position w:val="-6"/>
        </w:rPr>
        <w:object>
          <v:shape id="_x0000_i110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/>
        </w:rPr>
        <w:t>，内角</w:t>
      </w:r>
      <w:r>
        <w:rPr>
          <w:rFonts w:ascii="Times New Roman" w:hAnsi="Times New Roman"/>
          <w:position w:val="-6"/>
        </w:rPr>
        <w:object>
          <v:shape id="_x0000_i110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hint="eastAsia" w:ascii="Times New Roman" w:hAnsi="Times New Roman"/>
        </w:rPr>
        <w:t>，外角</w:t>
      </w:r>
      <w:r>
        <w:rPr>
          <w:rFonts w:ascii="Times New Roman" w:hAnsi="Times New Roman"/>
          <w:position w:val="-6"/>
        </w:rPr>
        <w:object>
          <v:shape id="_x0000_i110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/>
        </w:rPr>
        <w:t>.以下结论：①</w:t>
      </w:r>
      <w:r>
        <w:rPr>
          <w:rFonts w:ascii="Times New Roman" w:hAnsi="Times New Roman"/>
          <w:position w:val="-10"/>
        </w:rPr>
        <w:object>
          <v:shape id="_x0000_i1105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/>
        </w:rPr>
        <w:t>；②</w:t>
      </w:r>
      <w:r>
        <w:rPr>
          <w:rFonts w:ascii="Times New Roman" w:hAnsi="Times New Roman"/>
          <w:position w:val="-6"/>
        </w:rPr>
        <w:object>
          <v:shape id="_x0000_i1106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hint="eastAsia" w:ascii="Times New Roman" w:hAnsi="Times New Roman"/>
        </w:rPr>
        <w:t>；③</w:t>
      </w:r>
      <w:r>
        <w:rPr>
          <w:rFonts w:ascii="Times New Roman" w:hAnsi="Times New Roman"/>
          <w:position w:val="-6"/>
        </w:rPr>
        <w:object>
          <v:shape id="_x0000_i1107" o:spt="75" type="#_x0000_t75" style="height:14.4pt;width:109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hint="eastAsia" w:ascii="Times New Roman" w:hAnsi="Times New Roman"/>
        </w:rPr>
        <w:t>；④</w:t>
      </w:r>
      <w:r>
        <w:rPr>
          <w:rFonts w:ascii="Times New Roman" w:hAnsi="Times New Roman"/>
          <w:position w:val="-4"/>
        </w:rPr>
        <w:object>
          <v:shape id="_x0000_i1108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09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hint="eastAsia" w:ascii="Times New Roman" w:hAnsi="Times New Roman"/>
        </w:rPr>
        <w:t>；⑤</w:t>
      </w:r>
      <w:r>
        <w:rPr>
          <w:rFonts w:ascii="Times New Roman" w:hAnsi="Times New Roman"/>
          <w:position w:val="-24"/>
        </w:rPr>
        <w:object>
          <v:shape id="_x0000_i1110" o:spt="75" type="#_x0000_t75" style="height:30.6pt;width:90.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hint="eastAsia" w:ascii="Times New Roman" w:hAnsi="Times New Roman"/>
        </w:rPr>
        <w:t>.其中正确的结论有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（把正确结论序号填写在横线上）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10005" cy="1148080"/>
            <wp:effectExtent l="0" t="0" r="444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40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三、解答题（本大题共8小题，共72分）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17.（1）求值：</w:t>
      </w:r>
      <w:r>
        <w:rPr>
          <w:rFonts w:ascii="Times New Roman" w:hAnsi="Times New Roman"/>
          <w:position w:val="-8"/>
        </w:rPr>
        <w:object>
          <v:shape id="_x0000_i1111" o:spt="75" type="#_x0000_t75" style="height:19.8pt;width:40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（2）计算：</w:t>
      </w:r>
      <w:r>
        <w:rPr>
          <w:rFonts w:ascii="Times New Roman" w:hAnsi="Times New Roman"/>
          <w:position w:val="-26"/>
        </w:rPr>
        <w:object>
          <v:shape id="_x0000_i1112" o:spt="75" type="#_x0000_t75" style="height:34.8pt;width:11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（3）解方程组：</w:t>
      </w:r>
      <w:r>
        <w:rPr>
          <w:rFonts w:ascii="Times New Roman" w:hAnsi="Times New Roman"/>
          <w:position w:val="-30"/>
        </w:rPr>
        <w:object>
          <v:shape id="_x0000_i1113" o:spt="75" type="#_x0000_t75" style="height:37.2pt;width:61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（4）解方程组：</w:t>
      </w:r>
      <w:r>
        <w:rPr>
          <w:rFonts w:ascii="Times New Roman" w:hAnsi="Times New Roman"/>
          <w:position w:val="-58"/>
        </w:rPr>
        <w:object>
          <v:shape id="_x0000_i1114" o:spt="75" type="#_x0000_t75" style="height:65.4pt;width:82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8.</w:t>
      </w:r>
      <w:r>
        <w:rPr>
          <w:rFonts w:hint="eastAsia" w:ascii="Times New Roman" w:hAnsi="Times New Roman"/>
        </w:rPr>
        <w:t>如图，有三个论断：①</w:t>
      </w:r>
      <w:r>
        <w:rPr>
          <w:rFonts w:ascii="Times New Roman" w:hAnsi="Times New Roman"/>
          <w:position w:val="-4"/>
        </w:rPr>
        <w:object>
          <v:shape id="_x0000_i1115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Times New Roman" w:hAnsi="Times New Roman"/>
        </w:rPr>
        <w:t>；②</w:t>
      </w:r>
      <w:r>
        <w:rPr>
          <w:rFonts w:ascii="Times New Roman" w:hAnsi="Times New Roman"/>
          <w:position w:val="-6"/>
        </w:rPr>
        <w:object>
          <v:shape id="_x0000_i1116" o:spt="75" type="#_x0000_t75" style="height:14.4pt;width:49.8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Times New Roman" w:hAnsi="Times New Roman"/>
        </w:rPr>
        <w:t>；③</w:t>
      </w:r>
      <w:r>
        <w:rPr>
          <w:rFonts w:ascii="Times New Roman" w:hAnsi="Times New Roman"/>
          <w:position w:val="-4"/>
        </w:rPr>
        <w:object>
          <v:shape id="_x0000_i1117" o:spt="75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hint="eastAsia" w:ascii="Times New Roman" w:hAnsi="Times New Roman"/>
        </w:rPr>
        <w:t>，.请你从中任选两个作为条件，另一个作为结论构成一个命题，并证明该命题的正确性.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882775" cy="1126490"/>
            <wp:effectExtent l="0" t="0" r="317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2800" cy="112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为了提高农田利用效益，某地由每年种植双季稻改为先养殖小龙虾再种植一季水稻的“虾·稻”轮作模式.某农户去年开始实施“虾·稻”轮作，去年出售小龙虾每千克获得的利润为32元，由于开发成本下降和市场供求关系变化，今年每千克小龙虾的养殖成本下降25%，售价下降10%，出售小龙虾每千克获得利润为30元，求去年每千克小龙虾的养殖成本与售价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0.</w:t>
      </w:r>
      <w:r>
        <w:rPr>
          <w:rFonts w:hint="eastAsia" w:ascii="Times New Roman" w:hAnsi="Times New Roman"/>
        </w:rPr>
        <w:t>实验证明，平面镜反射光线的规律是：照射到平面镜上的光线和被反射出的光线与平面镜所夹的锐角相等.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（1）如图，一束光线</w:t>
      </w:r>
      <w:r>
        <w:rPr>
          <w:rFonts w:ascii="Times New Roman" w:hAnsi="Times New Roman"/>
          <w:position w:val="-4"/>
        </w:rPr>
        <w:object>
          <v:shape id="_x0000_i1118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hint="eastAsia" w:ascii="Times New Roman" w:hAnsi="Times New Roman"/>
        </w:rPr>
        <w:t>照射到平面镜</w:t>
      </w:r>
      <w:r>
        <w:rPr>
          <w:rFonts w:ascii="Times New Roman" w:hAnsi="Times New Roman"/>
          <w:position w:val="-6"/>
        </w:rPr>
        <w:object>
          <v:shape id="_x0000_i1119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hint="eastAsia" w:ascii="Times New Roman" w:hAnsi="Times New Roman"/>
        </w:rPr>
        <w:t>上，被</w:t>
      </w:r>
      <w:r>
        <w:rPr>
          <w:rFonts w:ascii="Times New Roman" w:hAnsi="Times New Roman"/>
          <w:position w:val="-6"/>
        </w:rPr>
        <w:object>
          <v:shape id="_x0000_i1120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hint="eastAsia" w:ascii="Times New Roman" w:hAnsi="Times New Roman"/>
        </w:rPr>
        <w:t>反射到平面镜</w:t>
      </w:r>
      <w:r>
        <w:rPr>
          <w:rFonts w:ascii="Times New Roman" w:hAnsi="Times New Roman"/>
          <w:position w:val="-6"/>
        </w:rPr>
        <w:object>
          <v:shape id="_x0000_i1121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hint="eastAsia" w:ascii="Times New Roman" w:hAnsi="Times New Roman"/>
        </w:rPr>
        <w:t>上，又被</w:t>
      </w:r>
      <w:r>
        <w:rPr>
          <w:rFonts w:ascii="Times New Roman" w:hAnsi="Times New Roman"/>
          <w:position w:val="-6"/>
        </w:rPr>
        <w:object>
          <v:shape id="_x0000_i1122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Times New Roman" w:hAnsi="Times New Roman"/>
        </w:rPr>
        <w:t>反射.已知被</w:t>
      </w:r>
      <w:r>
        <w:rPr>
          <w:rFonts w:ascii="Times New Roman" w:hAnsi="Times New Roman"/>
          <w:position w:val="-6"/>
        </w:rPr>
        <w:object>
          <v:shape id="_x0000_i1123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hint="eastAsia" w:ascii="Times New Roman" w:hAnsi="Times New Roman"/>
        </w:rPr>
        <w:t>反射出的光线</w:t>
      </w:r>
      <w:r>
        <w:rPr>
          <w:rFonts w:ascii="Times New Roman" w:hAnsi="Times New Roman"/>
          <w:position w:val="-6"/>
        </w:rPr>
        <w:object>
          <v:shape id="_x0000_i1124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hint="eastAsia" w:ascii="Times New Roman" w:hAnsi="Times New Roman"/>
        </w:rPr>
        <w:t>与光线</w:t>
      </w:r>
      <w:r>
        <w:rPr>
          <w:rFonts w:ascii="Times New Roman" w:hAnsi="Times New Roman"/>
          <w:position w:val="-4"/>
        </w:rPr>
        <w:object>
          <v:shape id="_x0000_i112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Times New Roman" w:hAnsi="Times New Roman"/>
        </w:rPr>
        <w:t>平行，若</w:t>
      </w:r>
      <w:r>
        <w:rPr>
          <w:rFonts w:ascii="Times New Roman" w:hAnsi="Times New Roman"/>
          <w:position w:val="-6"/>
        </w:rPr>
        <w:object>
          <v:shape id="_x0000_i1126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127" o:spt="75" type="#_x0000_t75" style="height:13.2pt;width:29.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度，</w:t>
      </w:r>
      <w:r>
        <w:rPr>
          <w:rFonts w:ascii="Times New Roman" w:hAnsi="Times New Roman"/>
          <w:position w:val="-6"/>
        </w:rPr>
        <w:object>
          <v:shape id="_x0000_i1128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度；若</w:t>
      </w:r>
      <w:r>
        <w:rPr>
          <w:rFonts w:ascii="Times New Roman" w:hAnsi="Times New Roman"/>
          <w:position w:val="-6"/>
        </w:rPr>
        <w:object>
          <v:shape id="_x0000_i1129" o:spt="75" type="#_x0000_t75" style="height:14.4pt;width:4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0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度.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（2）由（1）猜想：当两平面镜</w:t>
      </w:r>
      <w:r>
        <w:rPr>
          <w:rFonts w:ascii="Times New Roman" w:hAnsi="Times New Roman"/>
          <w:position w:val="-6"/>
        </w:rPr>
        <w:object>
          <v:shape id="_x0000_i1131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2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hint="eastAsia" w:ascii="Times New Roman" w:hAnsi="Times New Roman"/>
        </w:rPr>
        <w:t>的夹角</w:t>
      </w:r>
      <w:r>
        <w:rPr>
          <w:rFonts w:ascii="Times New Roman" w:hAnsi="Times New Roman"/>
          <w:position w:val="-6"/>
        </w:rPr>
        <w:object>
          <v:shape id="_x0000_i1133" o:spt="75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  <w:r>
        <w:rPr>
          <w:rFonts w:hint="eastAsia" w:ascii="Times New Roman" w:hAnsi="Times New Roman"/>
        </w:rPr>
        <w:t>为多少度时，可以使任何射到平面镜</w:t>
      </w:r>
      <w:r>
        <w:rPr>
          <w:rFonts w:ascii="Times New Roman" w:hAnsi="Times New Roman"/>
          <w:position w:val="-6"/>
        </w:rPr>
        <w:object>
          <v:shape id="_x0000_i1134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hint="eastAsia" w:ascii="Times New Roman" w:hAnsi="Times New Roman"/>
        </w:rPr>
        <w:t>上的光线</w:t>
      </w:r>
      <w:r>
        <w:rPr>
          <w:rFonts w:ascii="Times New Roman" w:hAnsi="Times New Roman"/>
          <w:position w:val="-4"/>
        </w:rPr>
        <w:object>
          <v:shape id="_x0000_i113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Times New Roman" w:hAnsi="Times New Roman"/>
        </w:rPr>
        <w:t>，经过平面镜</w:t>
      </w:r>
      <w:r>
        <w:rPr>
          <w:rFonts w:ascii="Times New Roman" w:hAnsi="Times New Roman"/>
          <w:position w:val="-6"/>
        </w:rPr>
        <w:object>
          <v:shape id="_x0000_i113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7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hint="eastAsia" w:ascii="Times New Roman" w:hAnsi="Times New Roman"/>
        </w:rPr>
        <w:t>的两次反射后，入射光线</w:t>
      </w:r>
      <w:r>
        <w:rPr>
          <w:rFonts w:ascii="Times New Roman" w:hAnsi="Times New Roman"/>
          <w:position w:val="-4"/>
        </w:rPr>
        <w:object>
          <v:shape id="_x0000_i1138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hint="eastAsia" w:ascii="Times New Roman" w:hAnsi="Times New Roman"/>
        </w:rPr>
        <w:t>与反射光线</w:t>
      </w:r>
      <w:r>
        <w:rPr>
          <w:rFonts w:ascii="Times New Roman" w:hAnsi="Times New Roman"/>
          <w:position w:val="-6"/>
        </w:rPr>
        <w:object>
          <v:shape id="_x0000_i113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hint="eastAsia" w:ascii="Times New Roman" w:hAnsi="Times New Roman"/>
        </w:rPr>
        <w:t>平行，请你写出推理过程.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22070" cy="1269365"/>
            <wp:effectExtent l="0" t="0" r="0" b="698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283" cy="127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21.某单位欲招聘管理人员一名，对甲、乙、丙三名候选人进行了笔试和面试两项测试，人的测试成绩如下</w:t>
      </w:r>
    </w:p>
    <w:tbl>
      <w:tblPr>
        <w:tblStyle w:val="8"/>
        <w:tblW w:w="5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测试项目</w:t>
            </w:r>
          </w:p>
        </w:tc>
        <w:tc>
          <w:tcPr>
            <w:tcW w:w="4254" w:type="dxa"/>
            <w:gridSpan w:val="3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测试成绩</w:t>
            </w:r>
            <w:r>
              <w:rPr>
                <w:rFonts w:hint="eastAsia" w:ascii="Times New Roman" w:hAnsi="Times New Roman"/>
              </w:rPr>
              <w:t>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甲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乙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笔试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面试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  <w:tab w:val="left" w:pos="840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8</w:t>
            </w:r>
          </w:p>
        </w:tc>
      </w:tr>
    </w:tbl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根据录用程序，组织200名职工对三人利用投票推荐的方式进行民主评议，三人得票率（没有弃权票，每位职工只能推荐1人）的扇形统计图如图所示，每得一票记作1分.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（1）请算出这三人的民主评议得分；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（2）根据实际需要，单位将笔试、面试、民主评议三项测试得分按4：3：3的比例确定个人成绩，那么谁将被录用？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299210" cy="133540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600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亚洲文明对话大会召开期间，大批的大学生志愿者参与服务工作.某大学计划组织本校全体志愿者统一乘车去会场，若单独调配36座新能源客车若干辆，则有2人没有座位；若单独调配22座新能源客车，则用车数量将增加4辆，并空出2个座位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（1）计划调配36座新能源客车多少辆？该大学共有多少名志愿者？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（2）若同时调配36座和22座两种车型，既保证每人有座，又保证每车不空座，请直接写出两种车型各需的辆数，（不需要写解答过程）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23.我们知道，有理数包括整数、有限小数和无限循环小数，事实上，所有的有理数都可以化为分数形式（整数可看作分母为1的分数），那么无限循环小数如何表示为分数形式呢？请看以下示例：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例：将</w:t>
      </w:r>
      <w:r>
        <w:rPr>
          <w:rFonts w:ascii="Times New Roman" w:hAnsi="Times New Roman"/>
          <w:position w:val="-6"/>
        </w:rPr>
        <w:object>
          <v:shape id="_x0000_i1140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hint="eastAsia" w:ascii="Times New Roman" w:hAnsi="Times New Roman"/>
        </w:rPr>
        <w:t>化为分数形式，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由于</w:t>
      </w:r>
      <w:r>
        <w:rPr>
          <w:rFonts w:ascii="Times New Roman" w:hAnsi="Times New Roman"/>
          <w:position w:val="-6"/>
        </w:rPr>
        <w:object>
          <v:shape id="_x0000_i1141" o:spt="75" type="#_x0000_t75" style="height:16.2pt;width:66.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Times New Roman" w:hAnsi="Times New Roman"/>
        </w:rPr>
        <w:t>，设</w:t>
      </w:r>
      <w:r>
        <w:rPr>
          <w:rFonts w:ascii="Times New Roman" w:hAnsi="Times New Roman"/>
          <w:position w:val="-6"/>
        </w:rPr>
        <w:object>
          <v:shape id="_x0000_i1142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Times New Roman" w:hAnsi="Times New Roman"/>
        </w:rPr>
        <w:t>，①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</w:t>
      </w:r>
      <w:r>
        <w:rPr>
          <w:rFonts w:ascii="Times New Roman" w:hAnsi="Times New Roman"/>
          <w:position w:val="-6"/>
        </w:rPr>
        <w:object>
          <v:shape id="_x0000_i1143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Times New Roman" w:hAnsi="Times New Roman"/>
        </w:rPr>
        <w:t>，②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>
          <v:shape id="_x0000_i1144" o:spt="75" type="#_x0000_t75" style="height:16.2pt;width:38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6"/>
        </w:rPr>
        <w:object>
          <v:shape id="_x0000_i1145" o:spt="75" type="#_x0000_t75" style="height:14.4pt;width:31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24"/>
        </w:rPr>
        <w:object>
          <v:shape id="_x0000_i1146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Times New Roman" w:hAnsi="Times New Roman"/>
        </w:rPr>
        <w:t>，于是得</w:t>
      </w:r>
      <w:r>
        <w:rPr>
          <w:rFonts w:ascii="Times New Roman" w:hAnsi="Times New Roman"/>
          <w:position w:val="-24"/>
        </w:rPr>
        <w:object>
          <v:shape id="_x0000_i1147" o:spt="75" type="#_x0000_t75" style="height:30.6pt;width:38.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ascii="Times New Roman" w:hAnsi="Times New Roman"/>
        </w:rPr>
        <w:t>..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同理可得</w:t>
      </w:r>
      <w:r>
        <w:rPr>
          <w:rFonts w:ascii="Times New Roman" w:hAnsi="Times New Roman"/>
          <w:position w:val="-24"/>
        </w:rPr>
        <w:object>
          <v:shape id="_x0000_i1148" o:spt="75" type="#_x0000_t75" style="height:30.6pt;width:58.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49" o:spt="75" type="#_x0000_t75" style="height:30.6pt;width:125.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根据以上阅读，回答下列问题：（以下计算结果均用最简分数表示）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【类比应用】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150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1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（2）将</w:t>
      </w:r>
      <w:r>
        <w:rPr>
          <w:rFonts w:ascii="Times New Roman" w:hAnsi="Times New Roman"/>
          <w:position w:val="-6"/>
        </w:rPr>
        <w:object>
          <v:shape id="_x0000_i1152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/>
        </w:rPr>
        <w:t>化为分数形式，写出推导过程；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【迁移提升】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6"/>
        </w:rPr>
        <w:object>
          <v:shape id="_x0000_i1153" o:spt="75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4" o:spt="75" type="#_x0000_t75" style="height:16.2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；（注：</w:t>
      </w:r>
      <w:r>
        <w:rPr>
          <w:rFonts w:ascii="Times New Roman" w:hAnsi="Times New Roman"/>
          <w:position w:val="-6"/>
        </w:rPr>
        <w:object>
          <v:shape id="_x0000_i1155" o:spt="75" type="#_x0000_t75" style="height:16.2pt;width:9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6" o:spt="75" type="#_x0000_t75" style="height:16.2pt;width:90.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【拓展发现】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（4）①试比较</w:t>
      </w:r>
      <w:r>
        <w:rPr>
          <w:rFonts w:ascii="Times New Roman" w:hAnsi="Times New Roman"/>
          <w:position w:val="-6"/>
        </w:rPr>
        <w:object>
          <v:shape id="_x0000_i1157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/>
        </w:rPr>
        <w:t>与2的大小：</w:t>
      </w:r>
      <w:r>
        <w:rPr>
          <w:rFonts w:ascii="Times New Roman" w:hAnsi="Times New Roman"/>
          <w:position w:val="-6"/>
        </w:rPr>
        <w:object>
          <v:shape id="_x0000_i1158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</w:t>
      </w:r>
      <w:r>
        <w:rPr>
          <w:rFonts w:hint="eastAsia" w:ascii="Times New Roman" w:hAnsi="Times New Roman"/>
        </w:rPr>
        <w:t>2；（填“&gt;”“&lt;”或“=”）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②若已知</w:t>
      </w:r>
      <w:r>
        <w:rPr>
          <w:rFonts w:ascii="Times New Roman" w:hAnsi="Times New Roman"/>
          <w:position w:val="-24"/>
        </w:rPr>
        <w:object>
          <v:shape id="_x0000_i1159" o:spt="75" type="#_x0000_t75" style="height:30.6pt;width:73.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160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4.</w:t>
      </w:r>
      <w:r>
        <w:rPr>
          <w:rFonts w:hint="eastAsia" w:ascii="Times New Roman" w:hAnsi="Times New Roman"/>
        </w:rPr>
        <w:t>如图，在平面直角坐标系中，直线</w:t>
      </w:r>
      <w:r>
        <w:rPr>
          <w:rFonts w:ascii="Times New Roman" w:hAnsi="Times New Roman"/>
          <w:position w:val="-24"/>
        </w:rPr>
        <w:object>
          <v:shape id="_x0000_i1161" o:spt="75" type="#_x0000_t75" style="height:30.6pt;width:63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/>
        </w:rPr>
        <w:t>与两坐标轴分别交于点</w:t>
      </w:r>
      <w:r>
        <w:rPr>
          <w:rFonts w:ascii="Times New Roman" w:hAnsi="Times New Roman"/>
          <w:position w:val="-4"/>
        </w:rPr>
        <w:object>
          <v:shape id="_x0000_i116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6">
            <o:LockedField>false</o:LockedField>
          </o:OLEObject>
        </w:object>
      </w:r>
      <w:r>
        <w:rPr>
          <w:rFonts w:hint="eastAsia" w:ascii="Times New Roman" w:hAnsi="Times New Roman"/>
        </w:rPr>
        <w:t>，与直线</w:t>
      </w:r>
      <w:r>
        <w:rPr>
          <w:rFonts w:ascii="Times New Roman" w:hAnsi="Times New Roman"/>
          <w:position w:val="-6"/>
        </w:rPr>
        <w:object>
          <v:shape id="_x0000_i1164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8">
            <o:LockedField>false</o:LockedField>
          </o:OLEObject>
        </w:object>
      </w:r>
      <w:r>
        <w:rPr>
          <w:rFonts w:hint="eastAsia" w:ascii="Times New Roman" w:hAnsi="Times New Roman"/>
        </w:rPr>
        <w:t>相交于点</w:t>
      </w:r>
      <w:r>
        <w:rPr>
          <w:rFonts w:ascii="Times New Roman" w:hAnsi="Times New Roman"/>
          <w:position w:val="-10"/>
        </w:rPr>
        <w:object>
          <v:shape id="_x0000_i1165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0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（1）求点</w:t>
      </w:r>
      <w:r>
        <w:rPr>
          <w:rFonts w:ascii="Times New Roman" w:hAnsi="Times New Roman"/>
          <w:position w:val="-4"/>
        </w:rPr>
        <w:object>
          <v:shape id="_x0000_i116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2">
            <o:LockedField>false</o:LockedField>
          </o:OLEObject>
        </w:object>
      </w:r>
      <w:r>
        <w:rPr>
          <w:rFonts w:hint="eastAsia" w:ascii="Times New Roman" w:hAnsi="Times New Roman"/>
        </w:rPr>
        <w:t>和点</w:t>
      </w:r>
      <w:r>
        <w:rPr>
          <w:rFonts w:ascii="Times New Roman" w:hAnsi="Times New Roman"/>
          <w:position w:val="-6"/>
        </w:rPr>
        <w:object>
          <v:shape id="_x0000_i116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4">
            <o:LockedField>false</o:LockedField>
          </o:OLEObject>
        </w:object>
      </w:r>
      <w:r>
        <w:rPr>
          <w:rFonts w:hint="eastAsia" w:ascii="Times New Roman" w:hAnsi="Times New Roman"/>
        </w:rPr>
        <w:t>的坐标；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rFonts w:ascii="Times New Roman" w:hAnsi="Times New Roman"/>
          <w:position w:val="-6"/>
        </w:rPr>
        <w:object>
          <v:shape id="_x0000_i1168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6">
            <o:LockedField>false</o:LockedField>
          </o:OLEObject>
        </w:object>
      </w:r>
      <w:r>
        <w:rPr>
          <w:rFonts w:hint="eastAsia" w:ascii="Times New Roman" w:hAnsi="Times New Roman"/>
        </w:rPr>
        <w:t>的面积；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（3）在线段</w:t>
      </w:r>
      <w:r>
        <w:rPr>
          <w:rFonts w:ascii="Times New Roman" w:hAnsi="Times New Roman"/>
          <w:position w:val="-6"/>
        </w:rPr>
        <w:object>
          <v:shape id="_x0000_i1169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8">
            <o:LockedField>false</o:LockedField>
          </o:OLEObject>
        </w:object>
      </w:r>
      <w:r>
        <w:rPr>
          <w:rFonts w:hint="eastAsia" w:ascii="Times New Roman" w:hAnsi="Times New Roman"/>
        </w:rPr>
        <w:t>或射线</w:t>
      </w:r>
      <w:r>
        <w:rPr>
          <w:rFonts w:ascii="Times New Roman" w:hAnsi="Times New Roman"/>
          <w:position w:val="-6"/>
        </w:rPr>
        <w:object>
          <v:shape id="_x0000_i117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0">
            <o:LockedField>false</o:LockedField>
          </o:OLEObject>
        </w:object>
      </w:r>
      <w:r>
        <w:rPr>
          <w:rFonts w:hint="eastAsia" w:ascii="Times New Roman" w:hAnsi="Times New Roman"/>
        </w:rPr>
        <w:t>上是否存在点</w:t>
      </w:r>
      <w:r>
        <w:rPr>
          <w:rFonts w:ascii="Times New Roman" w:hAnsi="Times New Roman"/>
          <w:position w:val="-4"/>
        </w:rPr>
        <w:object>
          <v:shape id="_x0000_i1171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2">
            <o:LockedField>false</o:LockedField>
          </o:OLEObject>
        </w:object>
      </w:r>
      <w:r>
        <w:rPr>
          <w:rFonts w:hint="eastAsia" w:ascii="Times New Roman" w:hAnsi="Times New Roman"/>
        </w:rPr>
        <w:t>，使</w:t>
      </w:r>
      <w:r>
        <w:rPr>
          <w:rFonts w:ascii="Times New Roman" w:hAnsi="Times New Roman"/>
          <w:position w:val="-6"/>
        </w:rPr>
        <w:object>
          <v:shape id="_x0000_i1172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4">
            <o:LockedField>false</o:LockedField>
          </o:OLEObject>
        </w:object>
      </w:r>
      <w:r>
        <w:rPr>
          <w:rFonts w:hint="eastAsia" w:ascii="Times New Roman" w:hAnsi="Times New Roman"/>
        </w:rPr>
        <w:t>的面积是</w:t>
      </w:r>
      <w:r>
        <w:rPr>
          <w:rFonts w:ascii="Times New Roman" w:hAnsi="Times New Roman"/>
          <w:position w:val="-6"/>
        </w:rPr>
        <w:object>
          <v:shape id="_x0000_i1173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6">
            <o:LockedField>false</o:LockedField>
          </o:OLEObject>
        </w:object>
      </w:r>
      <w:r>
        <w:rPr>
          <w:rFonts w:hint="eastAsia" w:ascii="Times New Roman" w:hAnsi="Times New Roman"/>
        </w:rPr>
        <w:t>的面积的</w:t>
      </w:r>
      <w:r>
        <w:rPr>
          <w:rFonts w:ascii="Times New Roman" w:hAnsi="Times New Roman"/>
          <w:position w:val="-24"/>
        </w:rPr>
        <w:object>
          <v:shape id="_x0000_i1174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8">
            <o:LockedField>false</o:LockedField>
          </o:OLEObject>
        </w:object>
      </w:r>
      <w:r>
        <w:rPr>
          <w:rFonts w:hint="eastAsia" w:ascii="Times New Roman" w:hAnsi="Times New Roman"/>
        </w:rPr>
        <w:t>？若存在，求出点</w:t>
      </w:r>
      <w:r>
        <w:rPr>
          <w:rFonts w:ascii="Times New Roman" w:hAnsi="Times New Roman"/>
          <w:position w:val="-4"/>
        </w:rPr>
        <w:object>
          <v:shape id="_x0000_i1175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0">
            <o:LockedField>false</o:LockedField>
          </o:OLEObject>
        </w:object>
      </w:r>
      <w:r>
        <w:rPr>
          <w:rFonts w:hint="eastAsia" w:ascii="Times New Roman" w:hAnsi="Times New Roman"/>
        </w:rPr>
        <w:t>的坐标，若不存在，说明理由；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（4）若点</w:t>
      </w:r>
      <w:r>
        <w:rPr>
          <w:rFonts w:ascii="Times New Roman" w:hAnsi="Times New Roman"/>
          <w:position w:val="-6"/>
        </w:rPr>
        <w:object>
          <v:shape id="_x0000_i11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2">
            <o:LockedField>false</o:LockedField>
          </o:OLEObject>
        </w:object>
      </w:r>
      <w:r>
        <w:rPr>
          <w:rFonts w:hint="eastAsia" w:ascii="Times New Roman" w:hAnsi="Times New Roman"/>
        </w:rPr>
        <w:t>是线段</w:t>
      </w:r>
      <w:r>
        <w:rPr>
          <w:rFonts w:ascii="Times New Roman" w:hAnsi="Times New Roman"/>
          <w:position w:val="-6"/>
        </w:rPr>
        <w:object>
          <v:shape id="_x0000_i117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4">
            <o:LockedField>false</o:LockedField>
          </o:OLEObject>
        </w:object>
      </w:r>
      <w:r>
        <w:rPr>
          <w:rFonts w:hint="eastAsia" w:ascii="Times New Roman" w:hAnsi="Times New Roman"/>
        </w:rPr>
        <w:t>上一点，若将</w:t>
      </w:r>
      <w:r>
        <w:rPr>
          <w:rFonts w:ascii="Times New Roman" w:hAnsi="Times New Roman"/>
          <w:position w:val="-6"/>
        </w:rPr>
        <w:object>
          <v:shape id="_x0000_i1178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6">
            <o:LockedField>false</o:LockedField>
          </o:OLEObject>
        </w:object>
      </w:r>
      <w:r>
        <w:rPr>
          <w:rFonts w:hint="eastAsia" w:ascii="Times New Roman" w:hAnsi="Times New Roman"/>
        </w:rPr>
        <w:t>沿直线</w:t>
      </w:r>
      <w:r>
        <w:rPr>
          <w:rFonts w:ascii="Times New Roman" w:hAnsi="Times New Roman"/>
          <w:position w:val="-6"/>
        </w:rPr>
        <w:object>
          <v:shape id="_x0000_i117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8">
            <o:LockedField>false</o:LockedField>
          </o:OLEObject>
        </w:object>
      </w:r>
      <w:r>
        <w:rPr>
          <w:rFonts w:hint="eastAsia" w:ascii="Times New Roman" w:hAnsi="Times New Roman"/>
        </w:rPr>
        <w:t>折叠，点</w:t>
      </w:r>
      <w:r>
        <w:rPr>
          <w:rFonts w:ascii="Times New Roman" w:hAnsi="Times New Roman"/>
          <w:position w:val="-6"/>
        </w:rPr>
        <w:object>
          <v:shape id="_x0000_i118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0">
            <o:LockedField>false</o:LockedField>
          </o:OLEObject>
        </w:object>
      </w:r>
      <w:r>
        <w:rPr>
          <w:rFonts w:hint="eastAsia" w:ascii="Times New Roman" w:hAnsi="Times New Roman"/>
        </w:rPr>
        <w:t>恰好落在</w:t>
      </w:r>
      <w:r>
        <w:rPr>
          <w:rFonts w:ascii="Times New Roman" w:hAnsi="Times New Roman"/>
          <w:position w:val="-6"/>
        </w:rPr>
        <w:object>
          <v:shape id="_x0000_i118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2">
            <o:LockedField>false</o:LockedField>
          </o:OLEObject>
        </w:object>
      </w:r>
      <w:r>
        <w:rPr>
          <w:rFonts w:hint="eastAsia" w:ascii="Times New Roman" w:hAnsi="Times New Roman"/>
        </w:rPr>
        <w:t>轴负半轴上的点</w:t>
      </w:r>
      <w:r>
        <w:rPr>
          <w:rFonts w:ascii="Times New Roman" w:hAnsi="Times New Roman"/>
          <w:position w:val="-4"/>
        </w:rPr>
        <w:object>
          <v:shape id="_x0000_i1182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4">
            <o:LockedField>false</o:LockedField>
          </o:OLEObject>
        </w:object>
      </w:r>
      <w:r>
        <w:rPr>
          <w:rFonts w:hint="eastAsia" w:ascii="Times New Roman" w:hAnsi="Times New Roman"/>
        </w:rPr>
        <w:t>处，求直线</w:t>
      </w:r>
      <w:r>
        <w:rPr>
          <w:rFonts w:ascii="Times New Roman" w:hAnsi="Times New Roman"/>
          <w:position w:val="-6"/>
        </w:rPr>
        <w:object>
          <v:shape id="_x0000_i118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6">
            <o:LockedField>false</o:LockedField>
          </o:OLEObject>
        </w:object>
      </w:r>
      <w:r>
        <w:rPr>
          <w:rFonts w:hint="eastAsia" w:ascii="Times New Roman" w:hAnsi="Times New Roman"/>
        </w:rPr>
        <w:t>的函数关系式.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90345" cy="147574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400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drawing>
          <wp:inline distT="0" distB="0" distL="0" distR="0">
            <wp:extent cx="1417955" cy="141097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8400" cy="14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both"/>
        <w:rPr>
          <w:rFonts w:hint="eastAsia" w:ascii="Times New Roman" w:hAnsi="Times New Roman"/>
          <w:b/>
          <w:sz w:val="32"/>
          <w:szCs w:val="32"/>
        </w:rPr>
      </w:pPr>
      <w:bookmarkStart w:id="0" w:name="_GoBack"/>
      <w:bookmarkEnd w:id="0"/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初二数李沧期末答案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一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选择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1-</w:t>
      </w:r>
      <w:r>
        <w:rPr>
          <w:rFonts w:ascii="Times New Roman" w:hAnsi="Times New Roman"/>
        </w:rPr>
        <w:t>5. BCDDA    6-8. BCC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position w:val="-10"/>
        </w:rPr>
        <w:object>
          <v:shape id="_x0000_i118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ascii="Times New Roman" w:hAnsi="Times New Roman"/>
        </w:rPr>
        <w:t xml:space="preserve">   10. </w:t>
      </w:r>
      <w:r>
        <w:rPr>
          <w:rFonts w:ascii="Times New Roman" w:hAnsi="Times New Roman"/>
          <w:position w:val="-6"/>
        </w:rPr>
        <w:object>
          <v:shape id="_x0000_i1185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2">
            <o:LockedField>false</o:LockedField>
          </o:OLEObject>
        </w:object>
      </w:r>
      <w:r>
        <w:rPr>
          <w:rFonts w:ascii="Times New Roman" w:hAnsi="Times New Roman"/>
        </w:rPr>
        <w:t xml:space="preserve">   11. 40   12. 5   13. 75   14.</w:t>
      </w:r>
      <w:r>
        <w:rPr>
          <w:rFonts w:ascii="Times New Roman" w:hAnsi="Times New Roman"/>
          <w:position w:val="-30"/>
        </w:rPr>
        <w:object>
          <v:shape id="_x0000_i1186" o:spt="75" type="#_x0000_t75" style="height:37.2pt;width:36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 xml:space="preserve">5. 20   16. </w:t>
      </w:r>
      <w:r>
        <w:rPr>
          <w:rFonts w:hint="eastAsia" w:ascii="宋体" w:hAnsi="宋体" w:cs="宋体"/>
        </w:rPr>
        <w:t>①②③⑤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三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解答题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7.</w:t>
      </w: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24"/>
        </w:rPr>
        <w:object>
          <v:shape id="_x0000_i1187" o:spt="75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24"/>
        </w:rPr>
        <w:object>
          <v:shape id="_x0000_i1188" o:spt="75" type="#_x0000_t75" style="height:30.6pt;width:25.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30"/>
        </w:rPr>
        <w:object>
          <v:shape id="_x0000_i1189" o:spt="75" type="#_x0000_t75" style="height:37.2pt;width:42.6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30"/>
        </w:rPr>
        <w:object>
          <v:shape id="_x0000_i1190" o:spt="75" type="#_x0000_t75" style="height:37.2pt;width:4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8.略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9.解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设去年每千克小龙虾的养殖成本为</w:t>
      </w:r>
      <w:r>
        <w:rPr>
          <w:rFonts w:ascii="Times New Roman" w:hAnsi="Times New Roman"/>
          <w:position w:val="-6"/>
        </w:rPr>
        <w:object>
          <v:shape id="_x0000_i119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4">
            <o:LockedField>false</o:LockedField>
          </o:OLEObject>
        </w:object>
      </w:r>
      <w:r>
        <w:rPr>
          <w:rFonts w:hint="eastAsia" w:ascii="Times New Roman" w:hAnsi="Times New Roman"/>
        </w:rPr>
        <w:t>元，售价</w:t>
      </w:r>
      <w:r>
        <w:rPr>
          <w:rFonts w:ascii="Times New Roman" w:hAnsi="Times New Roman"/>
          <w:position w:val="-10"/>
        </w:rPr>
        <w:object>
          <v:shape id="_x0000_i119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6">
            <o:LockedField>false</o:LockedField>
          </o:OLEObject>
        </w:object>
      </w:r>
      <w:r>
        <w:rPr>
          <w:rFonts w:hint="eastAsia" w:ascii="Times New Roman" w:hAnsi="Times New Roman"/>
        </w:rPr>
        <w:t>元.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193" o:spt="75" type="#_x0000_t75" style="height:37.2pt;width:141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8">
            <o:LockedField>false</o:LockedField>
          </o:OLEObject>
        </w:object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position w:val="-30"/>
        </w:rPr>
        <w:object>
          <v:shape id="_x0000_i1194" o:spt="75" type="#_x0000_t75" style="height:37.2pt;width:4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</w:t>
      </w:r>
      <w:r>
        <w:rPr>
          <w:rFonts w:hint="eastAsia" w:ascii="Times New Roman" w:hAnsi="Times New Roman"/>
        </w:rPr>
        <w:t>：_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0.</w:t>
      </w:r>
      <w:r>
        <w:rPr>
          <w:rFonts w:hint="eastAsia" w:ascii="Times New Roman" w:hAnsi="Times New Roman"/>
        </w:rPr>
        <w:t>（1）7</w:t>
      </w:r>
      <w:r>
        <w:rPr>
          <w:rFonts w:ascii="Times New Roman" w:hAnsi="Times New Roman"/>
        </w:rPr>
        <w:t>0   90   90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（2）猜想，当</w:t>
      </w:r>
      <w:r>
        <w:rPr>
          <w:rFonts w:ascii="Times New Roman" w:hAnsi="Times New Roman"/>
          <w:position w:val="-6"/>
        </w:rPr>
        <w:object>
          <v:shape id="_x0000_i1195" o:spt="75" type="#_x0000_t75" style="height:14.4pt;width:46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2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96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74775" cy="1324610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200" cy="13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证明：∵</w:t>
      </w:r>
      <w:r>
        <w:rPr>
          <w:rFonts w:ascii="Times New Roman" w:hAnsi="Times New Roman"/>
          <w:position w:val="-6"/>
        </w:rPr>
        <w:object>
          <v:shape id="_x0000_i1197" o:spt="75" type="#_x0000_t75" style="height:14.4pt;width:46.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98" o:spt="75" type="#_x0000_t75" style="height:14.4pt;width:73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199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00" o:spt="75" type="#_x0000_t75" style="height:14.4pt;width:102.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1" o:spt="75" type="#_x0000_t75" style="height:14.4pt;width:85.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02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03" o:spt="75" type="#_x0000_t75" style="height:14.4pt;width:103.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4" o:spt="75" type="#_x0000_t75" style="height:14.4pt;width:8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5" o:spt="75" type="#_x0000_t75" style="height:14.4pt;width:174.6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206" o:spt="75" type="#_x0000_t75" style="height:18.6pt;width:103.8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又∵</w:t>
      </w:r>
      <w:r>
        <w:rPr>
          <w:rFonts w:ascii="Times New Roman" w:hAnsi="Times New Roman"/>
          <w:position w:val="-6"/>
        </w:rPr>
        <w:object>
          <v:shape id="_x0000_i1207" o:spt="75" type="#_x0000_t75" style="height:14.4pt;width:73.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7">
            <o:LockedField>false</o:LockedField>
          </o:OLEObject>
        </w:object>
      </w:r>
      <w:r>
        <w:rPr>
          <w:rFonts w:hint="eastAsia" w:ascii="Times New Roman" w:hAnsi="Times New Roman"/>
        </w:rPr>
        <w:t>（已证）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8" o:spt="75" type="#_x0000_t75" style="height:14.4pt;width:157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209" o:spt="75" type="#_x0000_t75" style="height:16.2pt;width:54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1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1.</w:t>
      </w:r>
      <w:r>
        <w:rPr>
          <w:rFonts w:hint="eastAsia" w:ascii="Times New Roman" w:hAnsi="Times New Roman"/>
        </w:rPr>
        <w:t>（1）甲：5</w:t>
      </w:r>
      <w:r>
        <w:rPr>
          <w:rFonts w:ascii="Times New Roman" w:hAnsi="Times New Roman"/>
        </w:rPr>
        <w:t>0分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乙</w:t>
      </w:r>
      <w:r>
        <w:rPr>
          <w:rFonts w:hint="eastAsia" w:ascii="Times New Roman" w:hAnsi="Times New Roman"/>
        </w:rPr>
        <w:t>：8</w:t>
      </w:r>
      <w:r>
        <w:rPr>
          <w:rFonts w:ascii="Times New Roman" w:hAnsi="Times New Roman"/>
        </w:rPr>
        <w:t>0分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丙</w:t>
      </w:r>
      <w:r>
        <w:rPr>
          <w:rFonts w:hint="eastAsia" w:ascii="Times New Roman" w:hAnsi="Times New Roman"/>
        </w:rPr>
        <w:t>：7</w:t>
      </w:r>
      <w:r>
        <w:rPr>
          <w:rFonts w:ascii="Times New Roman" w:hAnsi="Times New Roman"/>
        </w:rPr>
        <w:t>0分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（2）甲：</w:t>
      </w:r>
      <w:r>
        <w:rPr>
          <w:rFonts w:ascii="Times New Roman" w:hAnsi="Times New Roman"/>
        </w:rPr>
        <w:t>72.9分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乙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77分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丙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77.4分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10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∴甲被录用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2.</w:t>
      </w:r>
      <w:r>
        <w:rPr>
          <w:rFonts w:hint="eastAsia" w:ascii="Times New Roman" w:hAnsi="Times New Roman"/>
        </w:rPr>
        <w:t>（1）设计划3</w:t>
      </w:r>
      <w:r>
        <w:rPr>
          <w:rFonts w:ascii="Times New Roman" w:hAnsi="Times New Roman"/>
        </w:rPr>
        <w:t>6座客车</w:t>
      </w:r>
      <w:r>
        <w:rPr>
          <w:rFonts w:ascii="Times New Roman" w:hAnsi="Times New Roman"/>
          <w:position w:val="-6"/>
        </w:rPr>
        <w:object>
          <v:shape id="_x0000_i121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5">
            <o:LockedField>false</o:LockedField>
          </o:OLEObject>
        </w:object>
      </w:r>
      <w:r>
        <w:rPr>
          <w:rFonts w:hint="eastAsia" w:ascii="Times New Roman" w:hAnsi="Times New Roman"/>
        </w:rPr>
        <w:t>辆，该大学有</w:t>
      </w:r>
      <w:r>
        <w:rPr>
          <w:rFonts w:ascii="Times New Roman" w:hAnsi="Times New Roman"/>
          <w:position w:val="-10"/>
        </w:rPr>
        <w:object>
          <v:shape id="_x0000_i121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7">
            <o:LockedField>false</o:LockedField>
          </o:OLEObject>
        </w:object>
      </w:r>
      <w:r>
        <w:rPr>
          <w:rFonts w:hint="eastAsia" w:ascii="Times New Roman" w:hAnsi="Times New Roman"/>
        </w:rPr>
        <w:t>名志愿者.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213" o:spt="75" type="#_x0000_t75" style="height:37.2pt;width:90.6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position w:val="-30"/>
        </w:rPr>
        <w:object>
          <v:shape id="_x0000_i1214" o:spt="75" type="#_x0000_t75" style="height:37.2pt;width:4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</w:t>
      </w:r>
      <w:r>
        <w:rPr>
          <w:rFonts w:hint="eastAsia" w:ascii="Times New Roman" w:hAnsi="Times New Roman"/>
        </w:rPr>
        <w:t>：_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（2）3</w:t>
      </w:r>
      <w:r>
        <w:rPr>
          <w:rFonts w:ascii="Times New Roman" w:hAnsi="Times New Roman"/>
        </w:rPr>
        <w:t>6座需3辆</w:t>
      </w:r>
      <w:r>
        <w:rPr>
          <w:rFonts w:hint="eastAsia"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22座需5辆</w:t>
      </w:r>
      <w:r>
        <w:rPr>
          <w:rFonts w:hint="eastAsia"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3.</w:t>
      </w: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24"/>
        </w:rPr>
        <w:object>
          <v:shape id="_x0000_i121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16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</w:t>
      </w:r>
      <w:r>
        <w:rPr>
          <w:rFonts w:ascii="Times New Roman" w:hAnsi="Times New Roman"/>
          <w:position w:val="-6"/>
        </w:rPr>
        <w:object>
          <v:shape id="_x0000_i1217" o:spt="75" type="#_x0000_t75" style="height:16.2pt;width:42.6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6"/>
        </w:rPr>
        <w:object>
          <v:shape id="_x0000_i1218" o:spt="75" type="#_x0000_t75" style="height:16.2pt;width:66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19" o:spt="75" type="#_x0000_t75" style="height:14.4pt;width:62.4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20" o:spt="75" type="#_x0000_t75" style="height:30.6pt;width:33.6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24"/>
        </w:rPr>
        <w:object>
          <v:shape id="_x0000_i1221" o:spt="75" type="#_x0000_t75" style="height:30.6pt;width:21.6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22" o:spt="75" type="#_x0000_t75" style="height:30.6pt;width:17.4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（4）①=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24"/>
        </w:rPr>
        <w:object>
          <v:shape id="_x0000_i1223" o:spt="75" type="#_x0000_t75" style="height:30.6pt;width:21.6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4.</w:t>
      </w:r>
      <w:r>
        <w:rPr>
          <w:rFonts w:hint="eastAsia" w:ascii="Times New Roman" w:hAnsi="Times New Roman"/>
        </w:rPr>
        <w:t>（1）当</w:t>
      </w:r>
      <w:r>
        <w:rPr>
          <w:rFonts w:ascii="Times New Roman" w:hAnsi="Times New Roman"/>
          <w:position w:val="-6"/>
        </w:rPr>
        <w:object>
          <v:shape id="_x0000_i1224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1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25" o:spt="75" type="#_x0000_t75" style="height:16.2pt;width:29.4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3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226" o:spt="75" type="#_x0000_t75" style="height:16.2pt;width:41.4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10"/>
        </w:rPr>
        <w:object>
          <v:shape id="_x0000_i1227" o:spt="75" type="#_x0000_t75" style="height:16.2pt;width:29.4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7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228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229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（2）过</w:t>
      </w:r>
      <w:r>
        <w:rPr>
          <w:rFonts w:ascii="Times New Roman" w:hAnsi="Times New Roman"/>
          <w:position w:val="-4"/>
        </w:rPr>
        <w:object>
          <v:shape id="_x0000_i123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3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10"/>
        </w:rPr>
        <w:object>
          <v:shape id="_x0000_i1231" o:spt="75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5">
            <o:LockedField>false</o:LockedField>
          </o:OLEObject>
        </w:object>
      </w:r>
      <w:r>
        <w:rPr>
          <w:rFonts w:ascii="宋体" w:hAnsi="宋体" w:cs="宋体"/>
        </w:rPr>
        <w:t>轴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交</w:t>
      </w:r>
      <w:r>
        <w:rPr>
          <w:rFonts w:ascii="宋体" w:hAnsi="宋体" w:cs="宋体"/>
          <w:position w:val="-10"/>
        </w:rPr>
        <w:object>
          <v:shape id="_x0000_i123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7">
            <o:LockedField>false</o:LockedField>
          </o:OLEObject>
        </w:object>
      </w:r>
      <w:r>
        <w:rPr>
          <w:rFonts w:hint="eastAsia" w:ascii="宋体" w:hAnsi="宋体" w:cs="宋体"/>
        </w:rPr>
        <w:t>轴于</w:t>
      </w:r>
      <w:r>
        <w:rPr>
          <w:rFonts w:ascii="宋体" w:hAnsi="宋体" w:cs="宋体"/>
          <w:position w:val="-4"/>
        </w:rPr>
        <w:object>
          <v:shape id="_x0000_i123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10"/>
        </w:rPr>
        <w:object>
          <v:shape id="_x0000_i1234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35" o:spt="75" type="#_x0000_t75" style="height:16.2pt;width:41.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36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37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宋体" w:hAnsi="宋体" w:cs="宋体"/>
        </w:rPr>
        <w:t>∴</w:t>
      </w:r>
      <w:r>
        <w:rPr>
          <w:rFonts w:ascii="宋体" w:hAnsi="宋体" w:cs="宋体"/>
          <w:position w:val="-24"/>
        </w:rPr>
        <w:object>
          <v:shape id="_x0000_i1238" o:spt="75" type="#_x0000_t75" style="height:30.6pt;width:10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39" o:spt="75" type="#_x0000_t75" style="height:30.6pt;width:51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40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（3）存在，设</w:t>
      </w:r>
      <w:r>
        <w:rPr>
          <w:rFonts w:ascii="Times New Roman" w:hAnsi="Times New Roman"/>
          <w:position w:val="-10"/>
        </w:rPr>
        <w:object>
          <v:shape id="_x0000_i1241" o:spt="75" type="#_x0000_t75" style="height:16.2pt;width:41.4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</w:t>
      </w:r>
      <w:r>
        <w:rPr>
          <w:rFonts w:ascii="Times New Roman" w:hAnsi="Times New Roman"/>
          <w:position w:val="-4"/>
        </w:rPr>
        <w:object>
          <v:shape id="_x0000_i1242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7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24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9">
            <o:LockedField>false</o:LockedField>
          </o:OLEObject>
        </w:object>
      </w:r>
      <w:r>
        <w:rPr>
          <w:rFonts w:ascii="Times New Roman" w:hAnsi="Times New Roman"/>
        </w:rPr>
        <w:t>上时</w:t>
      </w:r>
      <w:r>
        <w:rPr>
          <w:rFonts w:hint="eastAsia" w:ascii="Times New Roman" w:hAnsi="Times New Roman"/>
        </w:rPr>
        <w:t>，（</w:t>
      </w:r>
      <w:r>
        <w:rPr>
          <w:rFonts w:ascii="Times New Roman" w:hAnsi="Times New Roman"/>
          <w:position w:val="-6"/>
        </w:rPr>
        <w:object>
          <v:shape id="_x0000_i1244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1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45" o:spt="75" type="#_x0000_t75" style="height:30.6pt;width:141.6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46" o:spt="75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47" o:spt="75" type="#_x0000_t75" style="height:30.6pt;width:36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48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49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position w:val="-10"/>
        </w:rPr>
        <w:object>
          <v:shape id="_x0000_i1250" o:spt="75" type="#_x0000_t75" style="height:16.2pt;width:90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代入</w:t>
      </w:r>
      <w:r>
        <w:rPr>
          <w:rFonts w:ascii="Times New Roman" w:hAnsi="Times New Roman"/>
          <w:position w:val="-10"/>
        </w:rPr>
        <w:object>
          <v:shape id="_x0000_i1251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5">
            <o:LockedField>false</o:LockedField>
          </o:OLEObject>
        </w:object>
      </w:r>
      <w:r>
        <w:rPr>
          <w:rFonts w:ascii="Times New Roman" w:hAnsi="Times New Roman"/>
        </w:rPr>
        <w:t>得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52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53" o:spt="75" type="#_x0000_t75" style="height:30.6pt;width:61.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254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1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55" o:spt="75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8"/>
        </w:rPr>
        <w:object>
          <v:shape id="_x0000_i1256" o:spt="75" type="#_x0000_t75" style="height:33.6pt;width:4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5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4"/>
        </w:rPr>
        <w:object>
          <v:shape id="_x0000_i1257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7">
            <o:LockedField>false</o:LockedField>
          </o:OLEObject>
        </w:object>
      </w:r>
      <w:r>
        <w:rPr>
          <w:rFonts w:hint="eastAsia" w:ascii="Times New Roman" w:hAnsi="Times New Roman"/>
        </w:rPr>
        <w:t>在射线</w:t>
      </w:r>
      <w:r>
        <w:rPr>
          <w:rFonts w:ascii="Times New Roman" w:hAnsi="Times New Roman"/>
          <w:position w:val="-6"/>
        </w:rPr>
        <w:object>
          <v:shape id="_x0000_i125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9">
            <o:LockedField>false</o:LockedField>
          </o:OLEObject>
        </w:object>
      </w:r>
      <w:r>
        <w:rPr>
          <w:rFonts w:ascii="Times New Roman" w:hAnsi="Times New Roman"/>
        </w:rPr>
        <w:t>上时</w:t>
      </w:r>
      <w:r>
        <w:rPr>
          <w:rFonts w:hint="eastAsia" w:ascii="Times New Roman" w:hAnsi="Times New Roman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59" o:spt="75" type="#_x0000_t75" style="height:30.6pt;width:141.6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60" o:spt="75" type="#_x0000_t75" style="height:30.6pt;width:36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61" o:spt="75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262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7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代入</w:t>
      </w:r>
      <w:r>
        <w:rPr>
          <w:rFonts w:ascii="Times New Roman" w:hAnsi="Times New Roman"/>
          <w:position w:val="-24"/>
        </w:rPr>
        <w:object>
          <v:shape id="_x0000_i1263" o:spt="75" type="#_x0000_t75" style="height:30.6pt;width:63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9">
            <o:LockedField>false</o:LockedField>
          </o:OLEObject>
        </w:object>
      </w:r>
      <w:r>
        <w:rPr>
          <w:rFonts w:ascii="Times New Roman" w:hAnsi="Times New Roman"/>
        </w:rPr>
        <w:t>得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264" o:spt="75" type="#_x0000_t75" style="height:16.2pt;width:29.4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8"/>
        </w:rPr>
        <w:object>
          <v:shape id="_x0000_i1265" o:spt="75" type="#_x0000_t75" style="height:33.6pt;width:4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266" o:spt="75" type="#_x0000_t75" style="height:30.6pt;width:38.4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5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代入</w:t>
      </w:r>
      <w:r>
        <w:rPr>
          <w:rFonts w:ascii="Times New Roman" w:hAnsi="Times New Roman"/>
          <w:position w:val="-24"/>
        </w:rPr>
        <w:object>
          <v:shape id="_x0000_i1267" o:spt="75" type="#_x0000_t75" style="height:30.6pt;width:63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7">
            <o:LockedField>false</o:LockedField>
          </o:OLEObject>
        </w:object>
      </w:r>
      <w:r>
        <w:rPr>
          <w:rFonts w:ascii="Times New Roman" w:hAnsi="Times New Roman"/>
        </w:rPr>
        <w:t>得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268" o:spt="75" type="#_x0000_t75" style="height:16.2pt;width:29.4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8"/>
        </w:rPr>
        <w:object>
          <v:shape id="_x0000_i1269" o:spt="75" type="#_x0000_t75" style="height:33.6pt;width:55.8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综上所述：</w:t>
      </w:r>
      <w:r>
        <w:rPr>
          <w:rFonts w:ascii="Times New Roman" w:hAnsi="Times New Roman"/>
          <w:position w:val="-28"/>
        </w:rPr>
        <w:object>
          <v:shape id="_x0000_i1270" o:spt="75" type="#_x0000_t75" style="height:33.6pt;width:46.2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2">
            <o:LockedField>false</o:LockedField>
          </o:OLEObject>
        </w:object>
      </w:r>
      <w:r>
        <w:rPr>
          <w:rFonts w:hint="eastAsia" w:ascii="Times New Roman" w:hAnsi="Times New Roman"/>
        </w:rPr>
        <w:t>，或</w:t>
      </w:r>
      <w:r>
        <w:rPr>
          <w:rFonts w:ascii="Times New Roman" w:hAnsi="Times New Roman"/>
          <w:position w:val="-28"/>
        </w:rPr>
        <w:object>
          <v:shape id="_x0000_i1271" o:spt="75" type="#_x0000_t75" style="height:33.6pt;width:48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4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28"/>
        </w:rPr>
        <w:object>
          <v:shape id="_x0000_i1272" o:spt="75" type="#_x0000_t75" style="height:33.6pt;width:55.8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6"/>
        </w:rPr>
        <w:object>
          <v:shape id="_x0000_i1273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8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8"/>
        </w:rPr>
        <w:object>
          <v:shape id="_x0000_i1274" o:spt="75" type="#_x0000_t75" style="height:19.8pt;width:118.8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由题知</w:t>
      </w:r>
      <w:r>
        <w:rPr>
          <w:rFonts w:ascii="Times New Roman" w:hAnsi="Times New Roman"/>
          <w:position w:val="-6"/>
        </w:rPr>
        <w:object>
          <v:shape id="_x0000_i1275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76" o:spt="75" type="#_x0000_t75" style="height:14.4pt;width:52.2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77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78" o:spt="75" type="#_x0000_t75" style="height:14.4pt;width:97.2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position w:val="-6"/>
        </w:rPr>
        <w:object>
          <v:shape id="_x0000_i127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0">
            <o:LockedField>false</o:LockedField>
          </o:OLEObject>
        </w:object>
      </w:r>
      <w:r>
        <w:rPr>
          <w:rFonts w:hint="eastAsia" w:ascii="Times New Roman" w:hAnsi="Times New Roman"/>
        </w:rPr>
        <w:t>长及为</w:t>
      </w:r>
      <w:r>
        <w:rPr>
          <w:rFonts w:ascii="Times New Roman" w:hAnsi="Times New Roman"/>
          <w:position w:val="-6"/>
        </w:rPr>
        <w:object>
          <v:shape id="_x0000_i128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宋体" w:hAnsi="宋体" w:cs="宋体"/>
        </w:rPr>
        <w:t>∴</w:t>
      </w:r>
      <w:r>
        <w:rPr>
          <w:rFonts w:ascii="宋体" w:hAnsi="宋体" w:cs="宋体"/>
          <w:position w:val="-6"/>
        </w:rPr>
        <w:object>
          <v:shape id="_x0000_i1281" o:spt="75" type="#_x0000_t75" style="height:14.4pt;width:88.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82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6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83" o:spt="75" type="#_x0000_t75" style="height:16.2pt;width:94.8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284" o:spt="75" type="#_x0000_t75" style="height:18pt;width:89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85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286" o:spt="75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设</w:t>
      </w:r>
      <w:r>
        <w:rPr>
          <w:rFonts w:ascii="Times New Roman" w:hAnsi="Times New Roman"/>
          <w:position w:val="-10"/>
        </w:rPr>
        <w:object>
          <v:shape id="_x0000_i1287" o:spt="75" type="#_x0000_t75" style="height:16.2pt;width:78.6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代入</w:t>
      </w:r>
      <w:r>
        <w:rPr>
          <w:rFonts w:ascii="Times New Roman" w:hAnsi="Times New Roman"/>
          <w:position w:val="-10"/>
        </w:rPr>
        <w:object>
          <v:shape id="_x0000_i1288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89" o:spt="75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0">
            <o:LockedField>false</o:LockedField>
          </o:OLEObject>
        </w:object>
      </w:r>
      <w:r>
        <w:rPr>
          <w:rFonts w:ascii="Times New Roman" w:hAnsi="Times New Roman"/>
        </w:rPr>
        <w:t>得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290" o:spt="75" type="#_x0000_t75" style="height:37.2pt;width:60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44"/>
        </w:rPr>
        <w:object>
          <v:shape id="_x0000_i1291" o:spt="75" type="#_x0000_t75" style="height:51pt;width:46.8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92" o:spt="75" type="#_x0000_t75" style="height:30.6pt;width:88.2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6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54F0"/>
    <w:rsid w:val="001764C3"/>
    <w:rsid w:val="0018010E"/>
    <w:rsid w:val="00191C29"/>
    <w:rsid w:val="001C3210"/>
    <w:rsid w:val="001C63DA"/>
    <w:rsid w:val="00201A7E"/>
    <w:rsid w:val="00204526"/>
    <w:rsid w:val="00221FC9"/>
    <w:rsid w:val="00244CEF"/>
    <w:rsid w:val="002457C2"/>
    <w:rsid w:val="00260C44"/>
    <w:rsid w:val="002700E5"/>
    <w:rsid w:val="002908F0"/>
    <w:rsid w:val="002A0E5D"/>
    <w:rsid w:val="002A1A21"/>
    <w:rsid w:val="002D194B"/>
    <w:rsid w:val="002E359C"/>
    <w:rsid w:val="002F06B2"/>
    <w:rsid w:val="003102DB"/>
    <w:rsid w:val="003604AA"/>
    <w:rsid w:val="00394C2F"/>
    <w:rsid w:val="003A3F34"/>
    <w:rsid w:val="003B1712"/>
    <w:rsid w:val="003C4A95"/>
    <w:rsid w:val="003D0C09"/>
    <w:rsid w:val="003F3543"/>
    <w:rsid w:val="004062F6"/>
    <w:rsid w:val="00435F83"/>
    <w:rsid w:val="00437FB2"/>
    <w:rsid w:val="00444A46"/>
    <w:rsid w:val="0046214C"/>
    <w:rsid w:val="00464FBD"/>
    <w:rsid w:val="00475066"/>
    <w:rsid w:val="0049183B"/>
    <w:rsid w:val="004B44B5"/>
    <w:rsid w:val="004D44FD"/>
    <w:rsid w:val="004F2B95"/>
    <w:rsid w:val="0059145F"/>
    <w:rsid w:val="00596076"/>
    <w:rsid w:val="005B39DB"/>
    <w:rsid w:val="005C2124"/>
    <w:rsid w:val="005F1362"/>
    <w:rsid w:val="005F56C6"/>
    <w:rsid w:val="00600AA9"/>
    <w:rsid w:val="00605626"/>
    <w:rsid w:val="006071D5"/>
    <w:rsid w:val="0062039B"/>
    <w:rsid w:val="00623C16"/>
    <w:rsid w:val="00637D3A"/>
    <w:rsid w:val="00640BF5"/>
    <w:rsid w:val="00671C2E"/>
    <w:rsid w:val="006D5DE9"/>
    <w:rsid w:val="006E5A9E"/>
    <w:rsid w:val="006F45E0"/>
    <w:rsid w:val="00701D6B"/>
    <w:rsid w:val="007061B2"/>
    <w:rsid w:val="00740A09"/>
    <w:rsid w:val="00753444"/>
    <w:rsid w:val="00762E26"/>
    <w:rsid w:val="00777246"/>
    <w:rsid w:val="007B26A0"/>
    <w:rsid w:val="007C7B91"/>
    <w:rsid w:val="007E64A5"/>
    <w:rsid w:val="00832EC9"/>
    <w:rsid w:val="008634CD"/>
    <w:rsid w:val="008731FA"/>
    <w:rsid w:val="00880A38"/>
    <w:rsid w:val="00893DD6"/>
    <w:rsid w:val="008A2A51"/>
    <w:rsid w:val="008D2E94"/>
    <w:rsid w:val="00932E8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AF05AF"/>
    <w:rsid w:val="00B17672"/>
    <w:rsid w:val="00B77E06"/>
    <w:rsid w:val="00B80D67"/>
    <w:rsid w:val="00B8100F"/>
    <w:rsid w:val="00B96924"/>
    <w:rsid w:val="00BB50C6"/>
    <w:rsid w:val="00BF7122"/>
    <w:rsid w:val="00C02815"/>
    <w:rsid w:val="00C321EB"/>
    <w:rsid w:val="00C5738A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2F5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png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0" Type="http://schemas.openxmlformats.org/officeDocument/2006/relationships/fontTable" Target="fontTable.xml"/><Relationship Id="rId56" Type="http://schemas.openxmlformats.org/officeDocument/2006/relationships/oleObject" Target="embeddings/oleObject26.bin"/><Relationship Id="rId559" Type="http://schemas.openxmlformats.org/officeDocument/2006/relationships/customXml" Target="../customXml/item2.xml"/><Relationship Id="rId558" Type="http://schemas.openxmlformats.org/officeDocument/2006/relationships/customXml" Target="../customXml/item1.xml"/><Relationship Id="rId557" Type="http://schemas.openxmlformats.org/officeDocument/2006/relationships/image" Target="media/image285.wmf"/><Relationship Id="rId556" Type="http://schemas.openxmlformats.org/officeDocument/2006/relationships/oleObject" Target="embeddings/oleObject268.bin"/><Relationship Id="rId555" Type="http://schemas.openxmlformats.org/officeDocument/2006/relationships/image" Target="media/image284.wmf"/><Relationship Id="rId554" Type="http://schemas.openxmlformats.org/officeDocument/2006/relationships/oleObject" Target="embeddings/oleObject267.bin"/><Relationship Id="rId553" Type="http://schemas.openxmlformats.org/officeDocument/2006/relationships/image" Target="media/image283.wmf"/><Relationship Id="rId552" Type="http://schemas.openxmlformats.org/officeDocument/2006/relationships/oleObject" Target="embeddings/oleObject266.bin"/><Relationship Id="rId551" Type="http://schemas.openxmlformats.org/officeDocument/2006/relationships/image" Target="media/image282.wmf"/><Relationship Id="rId550" Type="http://schemas.openxmlformats.org/officeDocument/2006/relationships/oleObject" Target="embeddings/oleObject265.bin"/><Relationship Id="rId55" Type="http://schemas.openxmlformats.org/officeDocument/2006/relationships/image" Target="media/image26.wmf"/><Relationship Id="rId549" Type="http://schemas.openxmlformats.org/officeDocument/2006/relationships/image" Target="media/image281.wmf"/><Relationship Id="rId548" Type="http://schemas.openxmlformats.org/officeDocument/2006/relationships/oleObject" Target="embeddings/oleObject264.bin"/><Relationship Id="rId547" Type="http://schemas.openxmlformats.org/officeDocument/2006/relationships/image" Target="media/image280.wmf"/><Relationship Id="rId546" Type="http://schemas.openxmlformats.org/officeDocument/2006/relationships/oleObject" Target="embeddings/oleObject263.bin"/><Relationship Id="rId545" Type="http://schemas.openxmlformats.org/officeDocument/2006/relationships/image" Target="media/image279.wmf"/><Relationship Id="rId544" Type="http://schemas.openxmlformats.org/officeDocument/2006/relationships/oleObject" Target="embeddings/oleObject262.bin"/><Relationship Id="rId543" Type="http://schemas.openxmlformats.org/officeDocument/2006/relationships/image" Target="media/image278.wmf"/><Relationship Id="rId542" Type="http://schemas.openxmlformats.org/officeDocument/2006/relationships/oleObject" Target="embeddings/oleObject261.bin"/><Relationship Id="rId541" Type="http://schemas.openxmlformats.org/officeDocument/2006/relationships/image" Target="media/image277.wmf"/><Relationship Id="rId540" Type="http://schemas.openxmlformats.org/officeDocument/2006/relationships/oleObject" Target="embeddings/oleObject260.bin"/><Relationship Id="rId54" Type="http://schemas.openxmlformats.org/officeDocument/2006/relationships/oleObject" Target="embeddings/oleObject25.bin"/><Relationship Id="rId539" Type="http://schemas.openxmlformats.org/officeDocument/2006/relationships/image" Target="media/image276.wmf"/><Relationship Id="rId538" Type="http://schemas.openxmlformats.org/officeDocument/2006/relationships/oleObject" Target="embeddings/oleObject259.bin"/><Relationship Id="rId537" Type="http://schemas.openxmlformats.org/officeDocument/2006/relationships/image" Target="media/image275.wmf"/><Relationship Id="rId536" Type="http://schemas.openxmlformats.org/officeDocument/2006/relationships/oleObject" Target="embeddings/oleObject258.bin"/><Relationship Id="rId535" Type="http://schemas.openxmlformats.org/officeDocument/2006/relationships/image" Target="media/image274.wmf"/><Relationship Id="rId534" Type="http://schemas.openxmlformats.org/officeDocument/2006/relationships/oleObject" Target="embeddings/oleObject257.bin"/><Relationship Id="rId533" Type="http://schemas.openxmlformats.org/officeDocument/2006/relationships/image" Target="media/image273.wmf"/><Relationship Id="rId532" Type="http://schemas.openxmlformats.org/officeDocument/2006/relationships/oleObject" Target="embeddings/oleObject256.bin"/><Relationship Id="rId531" Type="http://schemas.openxmlformats.org/officeDocument/2006/relationships/image" Target="media/image272.wmf"/><Relationship Id="rId530" Type="http://schemas.openxmlformats.org/officeDocument/2006/relationships/oleObject" Target="embeddings/oleObject255.bin"/><Relationship Id="rId53" Type="http://schemas.openxmlformats.org/officeDocument/2006/relationships/image" Target="media/image25.wmf"/><Relationship Id="rId529" Type="http://schemas.openxmlformats.org/officeDocument/2006/relationships/image" Target="media/image271.wmf"/><Relationship Id="rId528" Type="http://schemas.openxmlformats.org/officeDocument/2006/relationships/oleObject" Target="embeddings/oleObject254.bin"/><Relationship Id="rId527" Type="http://schemas.openxmlformats.org/officeDocument/2006/relationships/image" Target="media/image270.wmf"/><Relationship Id="rId526" Type="http://schemas.openxmlformats.org/officeDocument/2006/relationships/oleObject" Target="embeddings/oleObject253.bin"/><Relationship Id="rId525" Type="http://schemas.openxmlformats.org/officeDocument/2006/relationships/image" Target="media/image269.wmf"/><Relationship Id="rId524" Type="http://schemas.openxmlformats.org/officeDocument/2006/relationships/oleObject" Target="embeddings/oleObject252.bin"/><Relationship Id="rId523" Type="http://schemas.openxmlformats.org/officeDocument/2006/relationships/image" Target="media/image268.wmf"/><Relationship Id="rId522" Type="http://schemas.openxmlformats.org/officeDocument/2006/relationships/oleObject" Target="embeddings/oleObject251.bin"/><Relationship Id="rId521" Type="http://schemas.openxmlformats.org/officeDocument/2006/relationships/image" Target="media/image267.wmf"/><Relationship Id="rId520" Type="http://schemas.openxmlformats.org/officeDocument/2006/relationships/oleObject" Target="embeddings/oleObject250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66.wmf"/><Relationship Id="rId518" Type="http://schemas.openxmlformats.org/officeDocument/2006/relationships/oleObject" Target="embeddings/oleObject249.bin"/><Relationship Id="rId517" Type="http://schemas.openxmlformats.org/officeDocument/2006/relationships/image" Target="media/image265.wmf"/><Relationship Id="rId516" Type="http://schemas.openxmlformats.org/officeDocument/2006/relationships/oleObject" Target="embeddings/oleObject248.bin"/><Relationship Id="rId515" Type="http://schemas.openxmlformats.org/officeDocument/2006/relationships/image" Target="media/image264.wmf"/><Relationship Id="rId514" Type="http://schemas.openxmlformats.org/officeDocument/2006/relationships/oleObject" Target="embeddings/oleObject247.bin"/><Relationship Id="rId513" Type="http://schemas.openxmlformats.org/officeDocument/2006/relationships/image" Target="media/image263.wmf"/><Relationship Id="rId512" Type="http://schemas.openxmlformats.org/officeDocument/2006/relationships/oleObject" Target="embeddings/oleObject246.bin"/><Relationship Id="rId511" Type="http://schemas.openxmlformats.org/officeDocument/2006/relationships/image" Target="media/image262.wmf"/><Relationship Id="rId510" Type="http://schemas.openxmlformats.org/officeDocument/2006/relationships/oleObject" Target="embeddings/oleObject245.bin"/><Relationship Id="rId51" Type="http://schemas.openxmlformats.org/officeDocument/2006/relationships/image" Target="media/image24.wmf"/><Relationship Id="rId509" Type="http://schemas.openxmlformats.org/officeDocument/2006/relationships/image" Target="media/image261.wmf"/><Relationship Id="rId508" Type="http://schemas.openxmlformats.org/officeDocument/2006/relationships/oleObject" Target="embeddings/oleObject244.bin"/><Relationship Id="rId507" Type="http://schemas.openxmlformats.org/officeDocument/2006/relationships/oleObject" Target="embeddings/oleObject243.bin"/><Relationship Id="rId506" Type="http://schemas.openxmlformats.org/officeDocument/2006/relationships/image" Target="media/image260.wmf"/><Relationship Id="rId505" Type="http://schemas.openxmlformats.org/officeDocument/2006/relationships/oleObject" Target="embeddings/oleObject242.bin"/><Relationship Id="rId504" Type="http://schemas.openxmlformats.org/officeDocument/2006/relationships/image" Target="media/image259.wmf"/><Relationship Id="rId503" Type="http://schemas.openxmlformats.org/officeDocument/2006/relationships/oleObject" Target="embeddings/oleObject241.bin"/><Relationship Id="rId502" Type="http://schemas.openxmlformats.org/officeDocument/2006/relationships/image" Target="media/image258.wmf"/><Relationship Id="rId501" Type="http://schemas.openxmlformats.org/officeDocument/2006/relationships/oleObject" Target="embeddings/oleObject240.bin"/><Relationship Id="rId500" Type="http://schemas.openxmlformats.org/officeDocument/2006/relationships/image" Target="media/image257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9" Type="http://schemas.openxmlformats.org/officeDocument/2006/relationships/oleObject" Target="embeddings/oleObject239.bin"/><Relationship Id="rId498" Type="http://schemas.openxmlformats.org/officeDocument/2006/relationships/image" Target="media/image256.wmf"/><Relationship Id="rId497" Type="http://schemas.openxmlformats.org/officeDocument/2006/relationships/oleObject" Target="embeddings/oleObject238.bin"/><Relationship Id="rId496" Type="http://schemas.openxmlformats.org/officeDocument/2006/relationships/image" Target="media/image255.wmf"/><Relationship Id="rId495" Type="http://schemas.openxmlformats.org/officeDocument/2006/relationships/oleObject" Target="embeddings/oleObject237.bin"/><Relationship Id="rId494" Type="http://schemas.openxmlformats.org/officeDocument/2006/relationships/image" Target="media/image254.wmf"/><Relationship Id="rId493" Type="http://schemas.openxmlformats.org/officeDocument/2006/relationships/oleObject" Target="embeddings/oleObject236.bin"/><Relationship Id="rId492" Type="http://schemas.openxmlformats.org/officeDocument/2006/relationships/image" Target="media/image253.wmf"/><Relationship Id="rId491" Type="http://schemas.openxmlformats.org/officeDocument/2006/relationships/oleObject" Target="embeddings/oleObject235.bin"/><Relationship Id="rId490" Type="http://schemas.openxmlformats.org/officeDocument/2006/relationships/image" Target="media/image252.wmf"/><Relationship Id="rId49" Type="http://schemas.openxmlformats.org/officeDocument/2006/relationships/image" Target="media/image23.wmf"/><Relationship Id="rId489" Type="http://schemas.openxmlformats.org/officeDocument/2006/relationships/oleObject" Target="embeddings/oleObject234.bin"/><Relationship Id="rId488" Type="http://schemas.openxmlformats.org/officeDocument/2006/relationships/image" Target="media/image251.wmf"/><Relationship Id="rId487" Type="http://schemas.openxmlformats.org/officeDocument/2006/relationships/oleObject" Target="embeddings/oleObject233.bin"/><Relationship Id="rId486" Type="http://schemas.openxmlformats.org/officeDocument/2006/relationships/image" Target="media/image250.wmf"/><Relationship Id="rId485" Type="http://schemas.openxmlformats.org/officeDocument/2006/relationships/oleObject" Target="embeddings/oleObject232.bin"/><Relationship Id="rId484" Type="http://schemas.openxmlformats.org/officeDocument/2006/relationships/image" Target="media/image249.wmf"/><Relationship Id="rId483" Type="http://schemas.openxmlformats.org/officeDocument/2006/relationships/oleObject" Target="embeddings/oleObject231.bin"/><Relationship Id="rId482" Type="http://schemas.openxmlformats.org/officeDocument/2006/relationships/image" Target="media/image248.wmf"/><Relationship Id="rId481" Type="http://schemas.openxmlformats.org/officeDocument/2006/relationships/oleObject" Target="embeddings/oleObject230.bin"/><Relationship Id="rId480" Type="http://schemas.openxmlformats.org/officeDocument/2006/relationships/image" Target="media/image247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29.bin"/><Relationship Id="rId478" Type="http://schemas.openxmlformats.org/officeDocument/2006/relationships/image" Target="media/image246.wmf"/><Relationship Id="rId477" Type="http://schemas.openxmlformats.org/officeDocument/2006/relationships/oleObject" Target="embeddings/oleObject228.bin"/><Relationship Id="rId476" Type="http://schemas.openxmlformats.org/officeDocument/2006/relationships/image" Target="media/image245.wmf"/><Relationship Id="rId475" Type="http://schemas.openxmlformats.org/officeDocument/2006/relationships/oleObject" Target="embeddings/oleObject227.bin"/><Relationship Id="rId474" Type="http://schemas.openxmlformats.org/officeDocument/2006/relationships/image" Target="media/image244.wmf"/><Relationship Id="rId473" Type="http://schemas.openxmlformats.org/officeDocument/2006/relationships/oleObject" Target="embeddings/oleObject226.bin"/><Relationship Id="rId472" Type="http://schemas.openxmlformats.org/officeDocument/2006/relationships/image" Target="media/image243.wmf"/><Relationship Id="rId471" Type="http://schemas.openxmlformats.org/officeDocument/2006/relationships/oleObject" Target="embeddings/oleObject225.bin"/><Relationship Id="rId470" Type="http://schemas.openxmlformats.org/officeDocument/2006/relationships/image" Target="media/image242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24.bin"/><Relationship Id="rId468" Type="http://schemas.openxmlformats.org/officeDocument/2006/relationships/image" Target="media/image241.wmf"/><Relationship Id="rId467" Type="http://schemas.openxmlformats.org/officeDocument/2006/relationships/oleObject" Target="embeddings/oleObject223.bin"/><Relationship Id="rId466" Type="http://schemas.openxmlformats.org/officeDocument/2006/relationships/image" Target="media/image240.wmf"/><Relationship Id="rId465" Type="http://schemas.openxmlformats.org/officeDocument/2006/relationships/oleObject" Target="embeddings/oleObject222.bin"/><Relationship Id="rId464" Type="http://schemas.openxmlformats.org/officeDocument/2006/relationships/image" Target="media/image239.wmf"/><Relationship Id="rId463" Type="http://schemas.openxmlformats.org/officeDocument/2006/relationships/oleObject" Target="embeddings/oleObject221.bin"/><Relationship Id="rId462" Type="http://schemas.openxmlformats.org/officeDocument/2006/relationships/image" Target="media/image238.wmf"/><Relationship Id="rId461" Type="http://schemas.openxmlformats.org/officeDocument/2006/relationships/oleObject" Target="embeddings/oleObject220.bin"/><Relationship Id="rId460" Type="http://schemas.openxmlformats.org/officeDocument/2006/relationships/image" Target="media/image237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19.bin"/><Relationship Id="rId458" Type="http://schemas.openxmlformats.org/officeDocument/2006/relationships/image" Target="media/image236.wmf"/><Relationship Id="rId457" Type="http://schemas.openxmlformats.org/officeDocument/2006/relationships/oleObject" Target="embeddings/oleObject218.bin"/><Relationship Id="rId456" Type="http://schemas.openxmlformats.org/officeDocument/2006/relationships/image" Target="media/image235.wmf"/><Relationship Id="rId455" Type="http://schemas.openxmlformats.org/officeDocument/2006/relationships/oleObject" Target="embeddings/oleObject217.bin"/><Relationship Id="rId454" Type="http://schemas.openxmlformats.org/officeDocument/2006/relationships/image" Target="media/image234.wmf"/><Relationship Id="rId453" Type="http://schemas.openxmlformats.org/officeDocument/2006/relationships/oleObject" Target="embeddings/oleObject216.bin"/><Relationship Id="rId452" Type="http://schemas.openxmlformats.org/officeDocument/2006/relationships/image" Target="media/image233.wmf"/><Relationship Id="rId451" Type="http://schemas.openxmlformats.org/officeDocument/2006/relationships/oleObject" Target="embeddings/oleObject215.bin"/><Relationship Id="rId450" Type="http://schemas.openxmlformats.org/officeDocument/2006/relationships/image" Target="media/image232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14.bin"/><Relationship Id="rId448" Type="http://schemas.openxmlformats.org/officeDocument/2006/relationships/image" Target="media/image231.wmf"/><Relationship Id="rId447" Type="http://schemas.openxmlformats.org/officeDocument/2006/relationships/oleObject" Target="embeddings/oleObject213.bin"/><Relationship Id="rId446" Type="http://schemas.openxmlformats.org/officeDocument/2006/relationships/image" Target="media/image230.wmf"/><Relationship Id="rId445" Type="http://schemas.openxmlformats.org/officeDocument/2006/relationships/oleObject" Target="embeddings/oleObject212.bin"/><Relationship Id="rId444" Type="http://schemas.openxmlformats.org/officeDocument/2006/relationships/image" Target="media/image229.wmf"/><Relationship Id="rId443" Type="http://schemas.openxmlformats.org/officeDocument/2006/relationships/oleObject" Target="embeddings/oleObject211.bin"/><Relationship Id="rId442" Type="http://schemas.openxmlformats.org/officeDocument/2006/relationships/image" Target="media/image228.wmf"/><Relationship Id="rId441" Type="http://schemas.openxmlformats.org/officeDocument/2006/relationships/oleObject" Target="embeddings/oleObject210.bin"/><Relationship Id="rId440" Type="http://schemas.openxmlformats.org/officeDocument/2006/relationships/image" Target="media/image227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09.bin"/><Relationship Id="rId438" Type="http://schemas.openxmlformats.org/officeDocument/2006/relationships/image" Target="media/image226.wmf"/><Relationship Id="rId437" Type="http://schemas.openxmlformats.org/officeDocument/2006/relationships/oleObject" Target="embeddings/oleObject208.bin"/><Relationship Id="rId436" Type="http://schemas.openxmlformats.org/officeDocument/2006/relationships/image" Target="media/image225.wmf"/><Relationship Id="rId435" Type="http://schemas.openxmlformats.org/officeDocument/2006/relationships/oleObject" Target="embeddings/oleObject207.bin"/><Relationship Id="rId434" Type="http://schemas.openxmlformats.org/officeDocument/2006/relationships/image" Target="media/image224.wmf"/><Relationship Id="rId433" Type="http://schemas.openxmlformats.org/officeDocument/2006/relationships/oleObject" Target="embeddings/oleObject206.bin"/><Relationship Id="rId432" Type="http://schemas.openxmlformats.org/officeDocument/2006/relationships/image" Target="media/image223.wmf"/><Relationship Id="rId431" Type="http://schemas.openxmlformats.org/officeDocument/2006/relationships/oleObject" Target="embeddings/oleObject205.bin"/><Relationship Id="rId430" Type="http://schemas.openxmlformats.org/officeDocument/2006/relationships/image" Target="media/image222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04.bin"/><Relationship Id="rId428" Type="http://schemas.openxmlformats.org/officeDocument/2006/relationships/image" Target="media/image221.wmf"/><Relationship Id="rId427" Type="http://schemas.openxmlformats.org/officeDocument/2006/relationships/oleObject" Target="embeddings/oleObject203.bin"/><Relationship Id="rId426" Type="http://schemas.openxmlformats.org/officeDocument/2006/relationships/image" Target="media/image220.wmf"/><Relationship Id="rId425" Type="http://schemas.openxmlformats.org/officeDocument/2006/relationships/oleObject" Target="embeddings/oleObject202.bin"/><Relationship Id="rId424" Type="http://schemas.openxmlformats.org/officeDocument/2006/relationships/image" Target="media/image219.wmf"/><Relationship Id="rId423" Type="http://schemas.openxmlformats.org/officeDocument/2006/relationships/oleObject" Target="embeddings/oleObject201.bin"/><Relationship Id="rId422" Type="http://schemas.openxmlformats.org/officeDocument/2006/relationships/image" Target="media/image218.wmf"/><Relationship Id="rId421" Type="http://schemas.openxmlformats.org/officeDocument/2006/relationships/oleObject" Target="embeddings/oleObject200.bin"/><Relationship Id="rId420" Type="http://schemas.openxmlformats.org/officeDocument/2006/relationships/image" Target="media/image217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199.bin"/><Relationship Id="rId418" Type="http://schemas.openxmlformats.org/officeDocument/2006/relationships/image" Target="media/image216.wmf"/><Relationship Id="rId417" Type="http://schemas.openxmlformats.org/officeDocument/2006/relationships/oleObject" Target="embeddings/oleObject198.bin"/><Relationship Id="rId416" Type="http://schemas.openxmlformats.org/officeDocument/2006/relationships/image" Target="media/image215.wmf"/><Relationship Id="rId415" Type="http://schemas.openxmlformats.org/officeDocument/2006/relationships/oleObject" Target="embeddings/oleObject197.bin"/><Relationship Id="rId414" Type="http://schemas.openxmlformats.org/officeDocument/2006/relationships/image" Target="media/image214.wmf"/><Relationship Id="rId413" Type="http://schemas.openxmlformats.org/officeDocument/2006/relationships/oleObject" Target="embeddings/oleObject196.bin"/><Relationship Id="rId412" Type="http://schemas.openxmlformats.org/officeDocument/2006/relationships/image" Target="media/image213.wmf"/><Relationship Id="rId411" Type="http://schemas.openxmlformats.org/officeDocument/2006/relationships/oleObject" Target="embeddings/oleObject195.bin"/><Relationship Id="rId410" Type="http://schemas.openxmlformats.org/officeDocument/2006/relationships/image" Target="media/image212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4.bin"/><Relationship Id="rId408" Type="http://schemas.openxmlformats.org/officeDocument/2006/relationships/image" Target="media/image211.wmf"/><Relationship Id="rId407" Type="http://schemas.openxmlformats.org/officeDocument/2006/relationships/oleObject" Target="embeddings/oleObject193.bin"/><Relationship Id="rId406" Type="http://schemas.openxmlformats.org/officeDocument/2006/relationships/image" Target="media/image210.wmf"/><Relationship Id="rId405" Type="http://schemas.openxmlformats.org/officeDocument/2006/relationships/oleObject" Target="embeddings/oleObject192.bin"/><Relationship Id="rId404" Type="http://schemas.openxmlformats.org/officeDocument/2006/relationships/image" Target="media/image209.wmf"/><Relationship Id="rId403" Type="http://schemas.openxmlformats.org/officeDocument/2006/relationships/oleObject" Target="embeddings/oleObject191.bin"/><Relationship Id="rId402" Type="http://schemas.openxmlformats.org/officeDocument/2006/relationships/image" Target="media/image208.wmf"/><Relationship Id="rId401" Type="http://schemas.openxmlformats.org/officeDocument/2006/relationships/oleObject" Target="embeddings/oleObject190.bin"/><Relationship Id="rId400" Type="http://schemas.openxmlformats.org/officeDocument/2006/relationships/image" Target="media/image207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oleObject" Target="embeddings/oleObject189.bin"/><Relationship Id="rId398" Type="http://schemas.openxmlformats.org/officeDocument/2006/relationships/image" Target="media/image206.wmf"/><Relationship Id="rId397" Type="http://schemas.openxmlformats.org/officeDocument/2006/relationships/oleObject" Target="embeddings/oleObject188.bin"/><Relationship Id="rId396" Type="http://schemas.openxmlformats.org/officeDocument/2006/relationships/image" Target="media/image205.wmf"/><Relationship Id="rId395" Type="http://schemas.openxmlformats.org/officeDocument/2006/relationships/oleObject" Target="embeddings/oleObject187.bin"/><Relationship Id="rId394" Type="http://schemas.openxmlformats.org/officeDocument/2006/relationships/image" Target="media/image204.wmf"/><Relationship Id="rId393" Type="http://schemas.openxmlformats.org/officeDocument/2006/relationships/oleObject" Target="embeddings/oleObject186.bin"/><Relationship Id="rId392" Type="http://schemas.openxmlformats.org/officeDocument/2006/relationships/image" Target="media/image203.wmf"/><Relationship Id="rId391" Type="http://schemas.openxmlformats.org/officeDocument/2006/relationships/oleObject" Target="embeddings/oleObject185.bin"/><Relationship Id="rId390" Type="http://schemas.openxmlformats.org/officeDocument/2006/relationships/image" Target="media/image202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84.bin"/><Relationship Id="rId388" Type="http://schemas.openxmlformats.org/officeDocument/2006/relationships/image" Target="media/image201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200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199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198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7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6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5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4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3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2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1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0.png"/><Relationship Id="rId365" Type="http://schemas.openxmlformats.org/officeDocument/2006/relationships/image" Target="media/image189.wmf"/><Relationship Id="rId364" Type="http://schemas.openxmlformats.org/officeDocument/2006/relationships/oleObject" Target="embeddings/oleObject172.bin"/><Relationship Id="rId363" Type="http://schemas.openxmlformats.org/officeDocument/2006/relationships/image" Target="media/image188.wmf"/><Relationship Id="rId362" Type="http://schemas.openxmlformats.org/officeDocument/2006/relationships/oleObject" Target="embeddings/oleObject171.bin"/><Relationship Id="rId361" Type="http://schemas.openxmlformats.org/officeDocument/2006/relationships/image" Target="media/image187.wmf"/><Relationship Id="rId360" Type="http://schemas.openxmlformats.org/officeDocument/2006/relationships/oleObject" Target="embeddings/oleObject170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6.wmf"/><Relationship Id="rId358" Type="http://schemas.openxmlformats.org/officeDocument/2006/relationships/oleObject" Target="embeddings/oleObject169.bin"/><Relationship Id="rId357" Type="http://schemas.openxmlformats.org/officeDocument/2006/relationships/image" Target="media/image185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84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83.wmf"/><Relationship Id="rId352" Type="http://schemas.openxmlformats.org/officeDocument/2006/relationships/oleObject" Target="embeddings/oleObject166.bin"/><Relationship Id="rId351" Type="http://schemas.openxmlformats.org/officeDocument/2006/relationships/image" Target="media/image182.wmf"/><Relationship Id="rId350" Type="http://schemas.openxmlformats.org/officeDocument/2006/relationships/oleObject" Target="embeddings/oleObject165.bin"/><Relationship Id="rId35" Type="http://schemas.openxmlformats.org/officeDocument/2006/relationships/image" Target="media/image16.wmf"/><Relationship Id="rId349" Type="http://schemas.openxmlformats.org/officeDocument/2006/relationships/image" Target="media/image181.wmf"/><Relationship Id="rId348" Type="http://schemas.openxmlformats.org/officeDocument/2006/relationships/oleObject" Target="embeddings/oleObject164.bin"/><Relationship Id="rId347" Type="http://schemas.openxmlformats.org/officeDocument/2006/relationships/image" Target="media/image180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79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8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0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6.png"/><Relationship Id="rId338" Type="http://schemas.openxmlformats.org/officeDocument/2006/relationships/image" Target="media/image175.png"/><Relationship Id="rId337" Type="http://schemas.openxmlformats.org/officeDocument/2006/relationships/image" Target="media/image174.wmf"/><Relationship Id="rId336" Type="http://schemas.openxmlformats.org/officeDocument/2006/relationships/oleObject" Target="embeddings/oleObject159.bin"/><Relationship Id="rId335" Type="http://schemas.openxmlformats.org/officeDocument/2006/relationships/image" Target="media/image173.wmf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2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71.wmf"/><Relationship Id="rId330" Type="http://schemas.openxmlformats.org/officeDocument/2006/relationships/oleObject" Target="embeddings/oleObject156.bin"/><Relationship Id="rId33" Type="http://schemas.openxmlformats.org/officeDocument/2006/relationships/image" Target="media/image15.wmf"/><Relationship Id="rId329" Type="http://schemas.openxmlformats.org/officeDocument/2006/relationships/image" Target="media/image170.wmf"/><Relationship Id="rId328" Type="http://schemas.openxmlformats.org/officeDocument/2006/relationships/oleObject" Target="embeddings/oleObject155.bin"/><Relationship Id="rId327" Type="http://schemas.openxmlformats.org/officeDocument/2006/relationships/image" Target="media/image169.wmf"/><Relationship Id="rId326" Type="http://schemas.openxmlformats.org/officeDocument/2006/relationships/oleObject" Target="embeddings/oleObject154.bin"/><Relationship Id="rId325" Type="http://schemas.openxmlformats.org/officeDocument/2006/relationships/image" Target="media/image168.wmf"/><Relationship Id="rId324" Type="http://schemas.openxmlformats.org/officeDocument/2006/relationships/oleObject" Target="embeddings/oleObject153.bin"/><Relationship Id="rId323" Type="http://schemas.openxmlformats.org/officeDocument/2006/relationships/image" Target="media/image167.wmf"/><Relationship Id="rId322" Type="http://schemas.openxmlformats.org/officeDocument/2006/relationships/oleObject" Target="embeddings/oleObject152.bin"/><Relationship Id="rId321" Type="http://schemas.openxmlformats.org/officeDocument/2006/relationships/image" Target="media/image166.wmf"/><Relationship Id="rId320" Type="http://schemas.openxmlformats.org/officeDocument/2006/relationships/oleObject" Target="embeddings/oleObject151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65.wmf"/><Relationship Id="rId318" Type="http://schemas.openxmlformats.org/officeDocument/2006/relationships/oleObject" Target="embeddings/oleObject150.bin"/><Relationship Id="rId317" Type="http://schemas.openxmlformats.org/officeDocument/2006/relationships/image" Target="media/image164.wmf"/><Relationship Id="rId316" Type="http://schemas.openxmlformats.org/officeDocument/2006/relationships/oleObject" Target="embeddings/oleObject149.bin"/><Relationship Id="rId315" Type="http://schemas.openxmlformats.org/officeDocument/2006/relationships/image" Target="media/image163.wmf"/><Relationship Id="rId314" Type="http://schemas.openxmlformats.org/officeDocument/2006/relationships/oleObject" Target="embeddings/oleObject148.bin"/><Relationship Id="rId313" Type="http://schemas.openxmlformats.org/officeDocument/2006/relationships/image" Target="media/image162.wmf"/><Relationship Id="rId312" Type="http://schemas.openxmlformats.org/officeDocument/2006/relationships/oleObject" Target="embeddings/oleObject147.bin"/><Relationship Id="rId311" Type="http://schemas.openxmlformats.org/officeDocument/2006/relationships/image" Target="media/image161.wmf"/><Relationship Id="rId310" Type="http://schemas.openxmlformats.org/officeDocument/2006/relationships/oleObject" Target="embeddings/oleObject146.bin"/><Relationship Id="rId31" Type="http://schemas.openxmlformats.org/officeDocument/2006/relationships/image" Target="media/image14.wmf"/><Relationship Id="rId309" Type="http://schemas.openxmlformats.org/officeDocument/2006/relationships/image" Target="media/image160.wmf"/><Relationship Id="rId308" Type="http://schemas.openxmlformats.org/officeDocument/2006/relationships/oleObject" Target="embeddings/oleObject145.bin"/><Relationship Id="rId307" Type="http://schemas.openxmlformats.org/officeDocument/2006/relationships/image" Target="media/image159.wmf"/><Relationship Id="rId306" Type="http://schemas.openxmlformats.org/officeDocument/2006/relationships/oleObject" Target="embeddings/oleObject144.bin"/><Relationship Id="rId305" Type="http://schemas.openxmlformats.org/officeDocument/2006/relationships/image" Target="media/image158.wmf"/><Relationship Id="rId304" Type="http://schemas.openxmlformats.org/officeDocument/2006/relationships/oleObject" Target="embeddings/oleObject143.bin"/><Relationship Id="rId303" Type="http://schemas.openxmlformats.org/officeDocument/2006/relationships/image" Target="media/image157.wmf"/><Relationship Id="rId302" Type="http://schemas.openxmlformats.org/officeDocument/2006/relationships/oleObject" Target="embeddings/oleObject142.bin"/><Relationship Id="rId301" Type="http://schemas.openxmlformats.org/officeDocument/2006/relationships/image" Target="media/image156.wmf"/><Relationship Id="rId300" Type="http://schemas.openxmlformats.org/officeDocument/2006/relationships/oleObject" Target="embeddings/oleObject141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5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54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53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2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1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3.wmf"/><Relationship Id="rId289" Type="http://schemas.openxmlformats.org/officeDocument/2006/relationships/image" Target="media/image150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9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8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7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1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2.wmf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3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2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1.wmf"/><Relationship Id="rId250" Type="http://schemas.openxmlformats.org/officeDocument/2006/relationships/oleObject" Target="embeddings/oleObject116.bin"/><Relationship Id="rId25" Type="http://schemas.openxmlformats.org/officeDocument/2006/relationships/image" Target="media/image11.wmf"/><Relationship Id="rId249" Type="http://schemas.openxmlformats.org/officeDocument/2006/relationships/image" Target="media/image130.png"/><Relationship Id="rId248" Type="http://schemas.openxmlformats.org/officeDocument/2006/relationships/image" Target="media/image129.png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7.bin"/><Relationship Id="rId23" Type="http://schemas.openxmlformats.org/officeDocument/2006/relationships/image" Target="media/image10.wmf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9.wmf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png"/><Relationship Id="rId202" Type="http://schemas.openxmlformats.org/officeDocument/2006/relationships/image" Target="media/image105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png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3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3.png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3.png"/><Relationship Id="rId14" Type="http://schemas.openxmlformats.org/officeDocument/2006/relationships/oleObject" Target="embeddings/oleObject5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5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4.png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png"/><Relationship Id="rId11" Type="http://schemas.openxmlformats.org/officeDocument/2006/relationships/image" Target="media/image4.wmf"/><Relationship Id="rId109" Type="http://schemas.openxmlformats.org/officeDocument/2006/relationships/image" Target="media/image56.png"/><Relationship Id="rId108" Type="http://schemas.openxmlformats.org/officeDocument/2006/relationships/image" Target="media/image55.png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png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E64D70-047C-4E82-9467-6F82B99A74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1532</Words>
  <Characters>8734</Characters>
  <Lines>72</Lines>
  <Paragraphs>20</Paragraphs>
  <TotalTime>684</TotalTime>
  <ScaleCrop>false</ScaleCrop>
  <LinksUpToDate>false</LinksUpToDate>
  <CharactersWithSpaces>10246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2020-02-26T07:18:00Z</dcterms:created>
  <dc:creator>琦</dc:creator>
  <cp:lastModifiedBy>Administrator</cp:lastModifiedBy>
  <dcterms:modified xsi:type="dcterms:W3CDTF">2020-03-20T13:28:06Z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