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12039600</wp:posOffset>
            </wp:positionH>
            <wp:positionV relativeFrom="topMargin">
              <wp:posOffset>11633200</wp:posOffset>
            </wp:positionV>
            <wp:extent cx="431800" cy="393700"/>
            <wp:effectExtent l="0" t="0" r="6350" b="6350"/>
            <wp:wrapNone/>
            <wp:docPr id="100221" name="图片 100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1" name="图片 10022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盐湖区2019-2020学年度第一学期期末检测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初二数学试题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48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说明：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48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1.本试卷考试时间为90分钟，满分120分；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48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2.本试卷三个大题，共4页；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48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3.答卷前考生务必将自己的姓名、准考证号按要求填写在答题卡上.将试题答案填写在答题卡相应的位置上.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48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4.考试结束时只交回答题卡，试题不交.</w:t>
      </w:r>
    </w:p>
    <w:p>
      <w:pPr>
        <w:spacing w:line="480" w:lineRule="auto"/>
        <w:jc w:val="center"/>
        <w:rPr>
          <w:rFonts w:ascii="宋体" w:hAnsi="宋体"/>
          <w:b/>
          <w:bCs/>
        </w:rPr>
      </w:pPr>
      <w:r>
        <w:rPr>
          <w:rFonts w:ascii="宋体" w:hAnsi="宋体"/>
          <w:b/>
          <w:bCs/>
        </w:rPr>
        <w:t>第</w:t>
      </w:r>
      <w:r>
        <w:rPr>
          <w:rFonts w:hint="eastAsia" w:ascii="宋体" w:hAnsi="宋体" w:cs="宋体"/>
          <w:b/>
          <w:bCs/>
        </w:rPr>
        <w:t>Ⅰ</w:t>
      </w:r>
      <w:r>
        <w:rPr>
          <w:rFonts w:ascii="宋体" w:hAnsi="宋体"/>
          <w:b/>
          <w:bCs/>
        </w:rPr>
        <w:t>卷</w:t>
      </w:r>
      <w:r>
        <w:rPr>
          <w:rFonts w:hint="eastAsia" w:ascii="宋体" w:hAnsi="宋体"/>
          <w:b/>
          <w:bCs/>
        </w:rPr>
        <w:t xml:space="preserve"> </w:t>
      </w:r>
      <w:r>
        <w:rPr>
          <w:rFonts w:ascii="宋体" w:hAnsi="宋体"/>
          <w:b/>
          <w:bCs/>
        </w:rPr>
        <w:t xml:space="preserve"> 选择题（共30分）</w:t>
      </w:r>
    </w:p>
    <w:p>
      <w:pPr>
        <w:spacing w:line="48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sz w:val="24"/>
        </w:rPr>
        <w:t>一、</w:t>
      </w:r>
      <w:r>
        <w:rPr>
          <w:rFonts w:ascii="宋体" w:hAnsi="宋体"/>
          <w:b/>
          <w:bCs/>
          <w:sz w:val="24"/>
        </w:rPr>
        <w:t>选择题：本大题共10个小题,每小题3分,共30分.在每小题给出的四个选项中，只有一项是符合题目要求的.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</w:t>
      </w:r>
      <w:r>
        <w:rPr>
          <w:rFonts w:ascii="宋体" w:hAnsi="宋体"/>
          <w:szCs w:val="21"/>
        </w:rPr>
        <w:t>4的平方是</w:t>
      </w:r>
      <w:r>
        <w:rPr>
          <w:rFonts w:hint="eastAsia" w:ascii="宋体" w:hAnsi="宋体"/>
          <w:szCs w:val="21"/>
        </w:rPr>
        <w:t xml:space="preserve">（ </w:t>
      </w:r>
      <w:r>
        <w:rPr>
          <w:rFonts w:ascii="宋体" w:hAnsi="宋体"/>
          <w:szCs w:val="21"/>
        </w:rPr>
        <w:t xml:space="preserve">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4</w: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4"/>
        </w:rPr>
        <w:object>
          <v:shape id="_x0000_i1025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4"/>
        </w:rPr>
        <w:object>
          <v:shape id="_x0000_i1026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2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在实数</w:t>
      </w:r>
      <w:r>
        <w:rPr>
          <w:rFonts w:ascii="宋体" w:hAnsi="宋体"/>
          <w:position w:val="-24"/>
        </w:rPr>
        <w:object>
          <v:shape id="_x0000_i1027" o:spt="75" type="#_x0000_t75" style="height:31.2pt;width:19.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8"/>
        </w:rPr>
        <w:object>
          <v:shape id="_x0000_i1028" o:spt="75" type="#_x0000_t75" style="height:18pt;width:31.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24"/>
        </w:rPr>
        <w:object>
          <v:shape id="_x0000_i1029" o:spt="75" type="#_x0000_t75" style="height:31.2pt;width:13.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8"/>
        </w:rPr>
        <w:object>
          <v:shape id="_x0000_i1030" o:spt="75" type="#_x0000_t75" style="height:18pt;width:22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8"/>
        </w:rPr>
        <w:object>
          <v:shape id="_x0000_i1031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，0中，无理数的个数为（  </w:t>
      </w:r>
      <w:r>
        <w:rPr>
          <w:rFonts w:ascii="宋体" w:hAnsi="宋体"/>
          <w:szCs w:val="21"/>
        </w:rPr>
        <w:t xml:space="preserve">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1个</w: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2个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3个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4个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下列条件中，不能判断</w:t>
      </w:r>
      <w:r>
        <w:rPr>
          <w:rFonts w:ascii="宋体" w:hAnsi="宋体"/>
          <w:position w:val="-6"/>
        </w:rPr>
        <w:object>
          <v:shape id="_x0000_i1032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是直角三角形的是（ </w:t>
      </w:r>
      <w:r>
        <w:rPr>
          <w:rFonts w:ascii="宋体" w:hAnsi="宋体"/>
          <w:szCs w:val="21"/>
        </w:rPr>
        <w:t xml:space="preserve">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</w:rPr>
        <w:object>
          <v:shape id="_x0000_i1033" o:spt="75" type="#_x0000_t75" style="height:13.8pt;width:7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</w:rPr>
        <w:object>
          <v:shape id="_x0000_i1034" o:spt="75" type="#_x0000_t75" style="height:13.8pt;width:118.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</w:rPr>
        <w:object>
          <v:shape id="_x0000_i1035" o:spt="75" type="#_x0000_t75" style="height:13.8pt;width:76.8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8"/>
        </w:rPr>
        <w:object>
          <v:shape id="_x0000_i1036" o:spt="75" type="#_x0000_t75" style="height:18pt;width:85.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有下列五个命题：①如果</w:t>
      </w:r>
      <w:r>
        <w:rPr>
          <w:rFonts w:ascii="宋体" w:hAnsi="宋体"/>
          <w:position w:val="-6"/>
        </w:rPr>
        <w:object>
          <v:shape id="_x0000_i1037" o:spt="75" type="#_x0000_t75" style="height:16.2pt;width:33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 w:ascii="宋体" w:hAnsi="宋体"/>
          <w:szCs w:val="21"/>
        </w:rPr>
        <w:t>，那么</w:t>
      </w:r>
      <w:r>
        <w:rPr>
          <w:rFonts w:ascii="宋体" w:hAnsi="宋体"/>
          <w:position w:val="-6"/>
        </w:rPr>
        <w:object>
          <v:shape id="_x0000_i1038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；②内错角相等；③垂线段最短；④带根号的数都是无理数；⑤三角形的一个外角大于任何一个内角.其中真命题的个数为（ </w:t>
      </w:r>
      <w:r>
        <w:rPr>
          <w:rFonts w:ascii="宋体" w:hAnsi="宋体"/>
          <w:szCs w:val="21"/>
        </w:rPr>
        <w:t xml:space="preserve">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4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图象中所反映的过程是：张强从家跑步去体育场，在那里锻炼了一阵后，又去早餐店吃早餐，然后散步走回家.其中</w:t>
      </w:r>
      <w:r>
        <w:rPr>
          <w:rFonts w:ascii="宋体" w:hAnsi="宋体"/>
          <w:position w:val="-6"/>
        </w:rPr>
        <w:object>
          <v:shape id="_x0000_i1039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hint="eastAsia" w:ascii="宋体" w:hAnsi="宋体"/>
          <w:szCs w:val="21"/>
        </w:rPr>
        <w:t>表示时间，</w:t>
      </w:r>
      <w:r>
        <w:rPr>
          <w:rFonts w:ascii="宋体" w:hAnsi="宋体"/>
          <w:position w:val="-10"/>
        </w:rPr>
        <w:object>
          <v:shape id="_x0000_i1040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表示张强离家的距离.根据图象提供的信息，以下四个说法错误的是（ </w:t>
      </w:r>
      <w:r>
        <w:rPr>
          <w:rFonts w:ascii="宋体" w:hAnsi="宋体"/>
          <w:szCs w:val="21"/>
        </w:rPr>
        <w:t xml:space="preserve">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</w:rPr>
        <w:drawing>
          <wp:inline distT="0" distB="0" distL="0" distR="0">
            <wp:extent cx="2244725" cy="12827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6773" cy="1283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A</w:t>
      </w:r>
      <w:r>
        <w:rPr>
          <w:rFonts w:hint="eastAsia" w:ascii="宋体" w:hAnsi="宋体"/>
          <w:szCs w:val="21"/>
        </w:rPr>
        <w:t>.体育场离张强家2.5千米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B</w:t>
      </w:r>
      <w:r>
        <w:rPr>
          <w:rFonts w:hint="eastAsia" w:ascii="宋体" w:hAnsi="宋体"/>
          <w:szCs w:val="21"/>
        </w:rPr>
        <w:t>.张强在体育场锻炼了15分钟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C</w:t>
      </w:r>
      <w:r>
        <w:rPr>
          <w:rFonts w:hint="eastAsia" w:ascii="宋体" w:hAnsi="宋体"/>
          <w:szCs w:val="21"/>
        </w:rPr>
        <w:t>.体育场离早餐店4千米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D</w:t>
      </w:r>
      <w:r>
        <w:rPr>
          <w:rFonts w:hint="eastAsia" w:ascii="宋体" w:hAnsi="宋体"/>
          <w:szCs w:val="21"/>
        </w:rPr>
        <w:t>.张强从早餐店回家的平均速度是3千米/小时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方差：一组数据：2，</w:t>
      </w:r>
      <w:r>
        <w:rPr>
          <w:rFonts w:ascii="宋体" w:hAnsi="宋体"/>
          <w:position w:val="-6"/>
        </w:rPr>
        <w:object>
          <v:shape id="_x0000_i1041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，1，3，5，4，若这组数据的中位数是3，是这组数据的方差是（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 xml:space="preserve">0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24"/>
        </w:rPr>
        <w:object>
          <v:shape id="_x0000_i1042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24"/>
        </w:rPr>
        <w:object>
          <v:shape id="_x0000_i1043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如图，将一块含有</w:t>
      </w:r>
      <w:r>
        <w:rPr>
          <w:rFonts w:ascii="宋体" w:hAnsi="宋体"/>
          <w:position w:val="-6"/>
        </w:rPr>
        <w:object>
          <v:shape id="_x0000_i1044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hint="eastAsia" w:ascii="宋体" w:hAnsi="宋体"/>
          <w:szCs w:val="21"/>
        </w:rPr>
        <w:t>角的直角三角尺的两个顶点放在长方形直尺的一组对边上，如果</w:t>
      </w:r>
      <w:r>
        <w:rPr>
          <w:rFonts w:ascii="宋体" w:hAnsi="宋体"/>
          <w:position w:val="-6"/>
        </w:rPr>
        <w:object>
          <v:shape id="_x0000_i1045" o:spt="75" type="#_x0000_t75" style="height:13.8pt;width:46.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hint="eastAsia" w:ascii="宋体" w:hAnsi="宋体"/>
          <w:szCs w:val="21"/>
        </w:rPr>
        <w:t>，那么</w:t>
      </w:r>
      <w:r>
        <w:rPr>
          <w:rFonts w:ascii="宋体" w:hAnsi="宋体"/>
          <w:position w:val="-4"/>
        </w:rPr>
        <w:object>
          <v:shape id="_x0000_i1046" o:spt="75" type="#_x0000_t75" style="height:13.2pt;width:16.8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的度数为（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</w:rPr>
        <w:drawing>
          <wp:inline distT="0" distB="0" distL="0" distR="0">
            <wp:extent cx="1847215" cy="11112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1040" cy="1113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</w:rPr>
        <w:object>
          <v:shape id="_x0000_i1047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</w:rPr>
        <w:object>
          <v:shape id="_x0000_i1048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</w:rPr>
        <w:object>
          <v:shape id="_x0000_i1049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</w:rPr>
        <w:object>
          <v:shape id="_x0000_i1050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若实数</w:t>
      </w:r>
      <w:r>
        <w:rPr>
          <w:rFonts w:ascii="宋体" w:hAnsi="宋体"/>
          <w:position w:val="-6"/>
        </w:rPr>
        <w:object>
          <v:shape id="_x0000_i1051" o:spt="75" type="#_x0000_t75" style="height:13.8pt;width:43.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hint="eastAsia" w:ascii="宋体" w:hAnsi="宋体"/>
          <w:szCs w:val="21"/>
        </w:rPr>
        <w:t>满足</w:t>
      </w:r>
      <w:r>
        <w:rPr>
          <w:rFonts w:ascii="宋体" w:hAnsi="宋体"/>
          <w:position w:val="-6"/>
        </w:rPr>
        <w:object>
          <v:shape id="_x0000_i1052" o:spt="75" type="#_x0000_t75" style="height:13.8pt;width:61.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hint="eastAsia" w:ascii="宋体" w:hAnsi="宋体"/>
          <w:szCs w:val="21"/>
        </w:rPr>
        <w:t>，且</w:t>
      </w:r>
      <w:r>
        <w:rPr>
          <w:rFonts w:ascii="宋体" w:hAnsi="宋体"/>
          <w:position w:val="-6"/>
        </w:rPr>
        <w:object>
          <v:shape id="_x0000_i1053" o:spt="75" type="#_x0000_t75" style="height:13.8pt;width:4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hint="eastAsia" w:ascii="宋体" w:hAnsi="宋体"/>
          <w:szCs w:val="21"/>
        </w:rPr>
        <w:t>，则函数</w:t>
      </w:r>
      <w:r>
        <w:rPr>
          <w:rFonts w:ascii="宋体" w:hAnsi="宋体"/>
          <w:position w:val="-10"/>
        </w:rPr>
        <w:object>
          <v:shape id="_x0000_i1054" o:spt="75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的图象可能是（ </w:t>
      </w:r>
      <w:r>
        <w:rPr>
          <w:rFonts w:ascii="宋体" w:hAnsi="宋体"/>
          <w:szCs w:val="21"/>
        </w:rPr>
        <w:t xml:space="preserve">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</w:rPr>
        <w:drawing>
          <wp:inline distT="0" distB="0" distL="0" distR="0">
            <wp:extent cx="1272540" cy="1203960"/>
            <wp:effectExtent l="0" t="0" r="381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2650" cy="1204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</w:rPr>
        <w:drawing>
          <wp:inline distT="0" distB="0" distL="0" distR="0">
            <wp:extent cx="1211580" cy="1143000"/>
            <wp:effectExtent l="0" t="0" r="762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1685" cy="1143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</w:rPr>
        <w:drawing>
          <wp:inline distT="0" distB="0" distL="0" distR="0">
            <wp:extent cx="1226820" cy="1158240"/>
            <wp:effectExtent l="0" t="0" r="0" b="381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6926" cy="115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  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</w:rPr>
        <w:drawing>
          <wp:inline distT="0" distB="0" distL="0" distR="0">
            <wp:extent cx="1348740" cy="1165860"/>
            <wp:effectExtent l="0" t="0" r="381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8857" cy="1165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 xml:space="preserve">一个两位数的个位数字与十位数字的和为14，若调换个位数字与十位数字，所得的新数比原数小36，则这个两位数是（ </w:t>
      </w:r>
      <w:r>
        <w:rPr>
          <w:rFonts w:ascii="宋体" w:hAnsi="宋体"/>
          <w:szCs w:val="21"/>
        </w:rPr>
        <w:t xml:space="preserve">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8</w:t>
      </w:r>
      <w:r>
        <w:rPr>
          <w:rFonts w:ascii="宋体" w:hAnsi="宋体"/>
          <w:szCs w:val="21"/>
        </w:rPr>
        <w:t xml:space="preserve">6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9</w:t>
      </w:r>
      <w:r>
        <w:rPr>
          <w:rFonts w:ascii="宋体" w:hAnsi="宋体"/>
          <w:szCs w:val="21"/>
        </w:rPr>
        <w:t xml:space="preserve">5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 xml:space="preserve">9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6</w:t>
      </w:r>
      <w:r>
        <w:rPr>
          <w:rFonts w:ascii="宋体" w:hAnsi="宋体"/>
          <w:szCs w:val="21"/>
        </w:rPr>
        <w:t>8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已知一次函数</w:t>
      </w:r>
      <w:r>
        <w:rPr>
          <w:rFonts w:ascii="宋体" w:hAnsi="宋体"/>
          <w:position w:val="-10"/>
        </w:rPr>
        <w:object>
          <v:shape id="_x0000_i1055" o:spt="75" type="#_x0000_t75" style="height:16.2pt;width:58.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hint="eastAsia" w:ascii="宋体" w:hAnsi="宋体"/>
          <w:szCs w:val="21"/>
        </w:rPr>
        <w:t>，得出下列说法：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①图象与</w:t>
      </w:r>
      <w:r>
        <w:rPr>
          <w:rFonts w:ascii="宋体" w:hAnsi="宋体"/>
          <w:position w:val="-6"/>
        </w:rPr>
        <w:object>
          <v:shape id="_x0000_i1056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hint="eastAsia" w:ascii="宋体" w:hAnsi="宋体"/>
          <w:szCs w:val="21"/>
        </w:rPr>
        <w:t>轴、</w:t>
      </w:r>
      <w:r>
        <w:rPr>
          <w:rFonts w:ascii="宋体" w:hAnsi="宋体"/>
          <w:position w:val="-10"/>
        </w:rPr>
        <w:object>
          <v:shape id="_x0000_i1057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hint="eastAsia" w:ascii="宋体" w:hAnsi="宋体"/>
          <w:szCs w:val="21"/>
        </w:rPr>
        <w:t>轴交点</w:t>
      </w:r>
      <w:r>
        <w:rPr>
          <w:rFonts w:ascii="宋体" w:hAnsi="宋体"/>
          <w:position w:val="-6"/>
        </w:rPr>
        <w:object>
          <v:shape id="_x0000_i1058" o:spt="75" type="#_x0000_t75" style="height:13.8pt;width:30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rFonts w:hint="eastAsia" w:ascii="宋体" w:hAnsi="宋体"/>
          <w:szCs w:val="21"/>
        </w:rPr>
        <w:t>的坐标分别为</w:t>
      </w:r>
      <w:r>
        <w:rPr>
          <w:rFonts w:ascii="宋体" w:hAnsi="宋体"/>
          <w:position w:val="-10"/>
        </w:rPr>
        <w:object>
          <v:shape id="_x0000_i1059" o:spt="75" type="#_x0000_t75" style="height:16.2pt;width:31.8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0"/>
        </w:rPr>
        <w:object>
          <v:shape id="_x0000_i1060" o:spt="75" type="#_x0000_t75" style="height:16.2pt;width:4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rFonts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②</w:t>
      </w:r>
      <w:r>
        <w:rPr>
          <w:rFonts w:ascii="宋体" w:hAnsi="宋体"/>
          <w:position w:val="-6"/>
        </w:rPr>
        <w:object>
          <v:shape id="_x0000_i1061" o:spt="75" type="#_x0000_t75" style="height:13.8pt;width:30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rFonts w:hint="eastAsia" w:ascii="宋体" w:hAnsi="宋体"/>
          <w:szCs w:val="21"/>
        </w:rPr>
        <w:t>两点的距离为5；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③</w:t>
      </w:r>
      <w:r>
        <w:rPr>
          <w:rFonts w:ascii="宋体" w:hAnsi="宋体"/>
          <w:position w:val="-6"/>
        </w:rPr>
        <w:object>
          <v:shape id="_x0000_i1062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的面积是2</w:t>
      </w:r>
      <w:r>
        <w:rPr>
          <w:rFonts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</w:rPr>
      </w:pPr>
      <w:r>
        <w:rPr>
          <w:rFonts w:hint="eastAsia" w:ascii="宋体" w:hAnsi="宋体"/>
          <w:szCs w:val="21"/>
        </w:rPr>
        <w:t>④当</w:t>
      </w:r>
      <w:r>
        <w:rPr>
          <w:rFonts w:ascii="宋体" w:hAnsi="宋体"/>
          <w:position w:val="-10"/>
        </w:rPr>
        <w:object>
          <v:shape id="_x0000_i1063" o:spt="75" type="#_x0000_t75" style="height:16.2pt;width:28.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hint="eastAsia" w:ascii="宋体" w:hAnsi="宋体"/>
          <w:szCs w:val="21"/>
        </w:rPr>
        <w:t>时，</w:t>
      </w:r>
      <w:r>
        <w:rPr>
          <w:rFonts w:ascii="宋体" w:hAnsi="宋体"/>
          <w:position w:val="-6"/>
        </w:rPr>
        <w:object>
          <v:shape id="_x0000_i1064" o:spt="75" type="#_x0000_t75" style="height:13.8pt;width:33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ascii="宋体" w:hAnsi="宋体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其中正确的有（ </w:t>
      </w:r>
      <w:r>
        <w:rPr>
          <w:rFonts w:ascii="宋体" w:hAnsi="宋体"/>
          <w:szCs w:val="21"/>
        </w:rPr>
        <w:t xml:space="preserve">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1个</w: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2个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3个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4个</w:t>
      </w:r>
    </w:p>
    <w:p>
      <w:pPr>
        <w:spacing w:line="480" w:lineRule="auto"/>
        <w:jc w:val="center"/>
        <w:rPr>
          <w:rFonts w:ascii="宋体" w:hAnsi="宋体"/>
          <w:b/>
          <w:bCs/>
        </w:rPr>
      </w:pPr>
      <w:r>
        <w:rPr>
          <w:rFonts w:ascii="宋体" w:hAnsi="宋体"/>
          <w:b/>
          <w:bCs/>
        </w:rPr>
        <w:t>第</w:t>
      </w:r>
      <w:r>
        <w:rPr>
          <w:rFonts w:ascii="宋体" w:hAnsi="宋体" w:cs="宋体"/>
          <w:b/>
          <w:bCs/>
        </w:rPr>
        <w:t>Ⅱ</w:t>
      </w:r>
      <w:r>
        <w:rPr>
          <w:rFonts w:ascii="宋体" w:hAnsi="宋体"/>
          <w:b/>
          <w:bCs/>
        </w:rPr>
        <w:t>卷</w:t>
      </w:r>
      <w:r>
        <w:rPr>
          <w:rFonts w:hint="eastAsia" w:ascii="宋体" w:hAnsi="宋体"/>
          <w:b/>
          <w:bCs/>
        </w:rPr>
        <w:t xml:space="preserve"> </w:t>
      </w:r>
      <w:r>
        <w:rPr>
          <w:rFonts w:ascii="宋体" w:hAnsi="宋体"/>
          <w:b/>
          <w:bCs/>
        </w:rPr>
        <w:t xml:space="preserve"> 非选择题（共90分）</w:t>
      </w:r>
    </w:p>
    <w:p>
      <w:pPr>
        <w:spacing w:line="48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二、填空题（每题5分，满分20分，将答案填在答题纸上）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1.计算：</w:t>
      </w:r>
      <w:r>
        <w:rPr>
          <w:rFonts w:ascii="宋体" w:hAnsi="宋体"/>
          <w:position w:val="-12"/>
        </w:rPr>
        <w:object>
          <v:shape id="_x0000_i1065" o:spt="75" type="#_x0000_t75" style="height:19.8pt;width:126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rFonts w:ascii="宋体" w:hAnsi="宋体"/>
        </w:rPr>
        <w:t>，则</w:t>
      </w:r>
      <w:r>
        <w:rPr>
          <w:rFonts w:ascii="宋体" w:hAnsi="宋体"/>
          <w:position w:val="-6"/>
        </w:rPr>
        <w:object>
          <v:shape id="_x0000_i1066" o:spt="75" type="#_x0000_t75" style="height:16.2pt;width:25.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如图：在</w:t>
      </w:r>
      <w:r>
        <w:rPr>
          <w:rFonts w:ascii="宋体" w:hAnsi="宋体"/>
          <w:position w:val="-6"/>
        </w:rPr>
        <w:object>
          <v:shape id="_x0000_i1067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ascii="宋体" w:hAnsi="宋体"/>
          <w:position w:val="-6"/>
        </w:rPr>
        <w:object>
          <v:shape id="_x0000_i1068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</w:rPr>
        <w:object>
          <v:shape id="_x0000_i1069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rPr>
          <w:rFonts w:hint="eastAsia" w:ascii="宋体" w:hAnsi="宋体"/>
          <w:szCs w:val="21"/>
        </w:rPr>
        <w:t>平分</w:t>
      </w:r>
      <w:r>
        <w:rPr>
          <w:rFonts w:ascii="宋体" w:hAnsi="宋体"/>
          <w:position w:val="-6"/>
        </w:rPr>
        <w:object>
          <v:shape id="_x0000_i1070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071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  <w:r>
        <w:rPr>
          <w:rFonts w:hint="eastAsia" w:ascii="宋体" w:hAnsi="宋体"/>
          <w:szCs w:val="21"/>
        </w:rPr>
        <w:t>平分外角</w:t>
      </w:r>
      <w:r>
        <w:rPr>
          <w:rFonts w:ascii="宋体" w:hAnsi="宋体"/>
          <w:position w:val="-6"/>
        </w:rPr>
        <w:object>
          <v:shape id="_x0000_i1072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6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4"/>
        </w:rPr>
        <w:object>
          <v:shape id="_x0000_i1073" o:spt="75" type="#_x0000_t75" style="height:13.2pt;width:31.2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8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497965" cy="12001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0187" cy="1201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若</w:t>
      </w:r>
      <w:r>
        <w:rPr>
          <w:rFonts w:ascii="宋体" w:hAnsi="宋体"/>
          <w:position w:val="-6"/>
        </w:rPr>
        <w:object>
          <v:shape id="_x0000_i1074" o:spt="75" type="#_x0000_t75" style="height:13.8pt;width:33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1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position w:val="-6"/>
        </w:rPr>
        <w:object>
          <v:shape id="_x0000_i1075" o:spt="75" type="#_x0000_t75" style="height:13.8pt;width:28.8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  <w:r>
        <w:rPr>
          <w:rFonts w:hint="eastAsia" w:ascii="宋体" w:hAnsi="宋体"/>
          <w:szCs w:val="21"/>
        </w:rPr>
        <w:t>是一个正数的两个平方根，则这个正数是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已知线段</w:t>
      </w:r>
      <w:r>
        <w:rPr>
          <w:rFonts w:ascii="宋体" w:hAnsi="宋体"/>
          <w:position w:val="-6"/>
        </w:rPr>
        <w:object>
          <v:shape id="_x0000_i1076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077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rFonts w:hint="eastAsia" w:ascii="宋体" w:hAnsi="宋体"/>
          <w:szCs w:val="21"/>
        </w:rPr>
        <w:t>轴，若点</w:t>
      </w:r>
      <w:r>
        <w:rPr>
          <w:rFonts w:ascii="宋体" w:hAnsi="宋体"/>
          <w:position w:val="-4"/>
        </w:rPr>
        <w:object>
          <v:shape id="_x0000_i1078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  <w:r>
        <w:rPr>
          <w:rFonts w:hint="eastAsia" w:ascii="宋体" w:hAnsi="宋体"/>
          <w:szCs w:val="21"/>
        </w:rPr>
        <w:t>的坐标为</w:t>
      </w:r>
      <w:r>
        <w:rPr>
          <w:rFonts w:ascii="宋体" w:hAnsi="宋体"/>
          <w:position w:val="-10"/>
        </w:rPr>
        <w:object>
          <v:shape id="_x0000_i1079" o:spt="75" type="#_x0000_t75" style="height:16.2pt;width:33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  <w:r>
        <w:rPr>
          <w:rFonts w:hint="eastAsia" w:ascii="宋体" w:hAnsi="宋体"/>
          <w:szCs w:val="21"/>
        </w:rPr>
        <w:t>，则点</w:t>
      </w:r>
      <w:r>
        <w:rPr>
          <w:rFonts w:ascii="宋体" w:hAnsi="宋体"/>
          <w:position w:val="-4"/>
        </w:rPr>
        <w:object>
          <v:shape id="_x0000_i1080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rFonts w:hint="eastAsia" w:ascii="宋体" w:hAnsi="宋体"/>
          <w:szCs w:val="21"/>
        </w:rPr>
        <w:t>的坐标为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15.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  <w:szCs w:val="21"/>
        </w:rPr>
        <w:t>如图在</w:t>
      </w:r>
      <w:r>
        <w:rPr>
          <w:rFonts w:ascii="宋体" w:hAnsi="宋体"/>
          <w:position w:val="-6"/>
        </w:rPr>
        <w:object>
          <v:shape id="_x0000_i1081" o:spt="75" type="#_x0000_t75" style="height:13.8pt;width:46.2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ascii="宋体" w:hAnsi="宋体"/>
          <w:position w:val="-6"/>
        </w:rPr>
        <w:object>
          <v:shape id="_x0000_i1082" o:spt="75" type="#_x0000_t75" style="height:13.8pt;width:64.2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083" o:spt="75" type="#_x0000_t75" style="height:13.8pt;width:55.8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084" o:spt="75" type="#_x0000_t75" style="height:13.8pt;width:52.8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rFonts w:hint="eastAsia" w:ascii="宋体" w:hAnsi="宋体"/>
          <w:szCs w:val="21"/>
        </w:rPr>
        <w:t>，分别以</w:t>
      </w:r>
      <w:r>
        <w:rPr>
          <w:rFonts w:ascii="宋体" w:hAnsi="宋体"/>
          <w:position w:val="-6"/>
        </w:rPr>
        <w:object>
          <v:shape id="_x0000_i1085" o:spt="75" type="#_x0000_t75" style="height:13.8pt;width:73.2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3">
            <o:LockedField>false</o:LockedField>
          </o:OLEObject>
        </w:object>
      </w:r>
      <w:r>
        <w:rPr>
          <w:rFonts w:hint="eastAsia" w:ascii="宋体" w:hAnsi="宋体"/>
          <w:szCs w:val="21"/>
        </w:rPr>
        <w:t>为直径作半圆，如图阴影部分面积记为</w:t>
      </w:r>
      <w:r>
        <w:rPr>
          <w:rFonts w:ascii="宋体" w:hAnsi="宋体"/>
          <w:position w:val="-12"/>
        </w:rPr>
        <w:object>
          <v:shape id="_x0000_i1086" o:spt="75" type="#_x0000_t75" style="height:18pt;width:13.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5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position w:val="-12"/>
        </w:rPr>
        <w:object>
          <v:shape id="_x0000_i1087" o:spt="75" type="#_x0000_t75" style="height:18pt;width:13.8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7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12"/>
        </w:rPr>
        <w:object>
          <v:shape id="_x0000_i1088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9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645920" cy="11112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8703" cy="111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三、解答题：本题</w:t>
      </w:r>
      <w:r>
        <w:rPr>
          <w:rFonts w:hint="eastAsia" w:ascii="宋体" w:hAnsi="宋体"/>
          <w:b/>
          <w:sz w:val="24"/>
        </w:rPr>
        <w:t>8个小题，</w:t>
      </w:r>
      <w:r>
        <w:rPr>
          <w:rFonts w:ascii="宋体" w:hAnsi="宋体"/>
          <w:b/>
          <w:sz w:val="24"/>
        </w:rPr>
        <w:t>共75分.解答应写出文字说明、证明过程或演算步骤.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6.（</w:t>
      </w:r>
      <w:r>
        <w:rPr>
          <w:rFonts w:hint="eastAsia" w:ascii="宋体" w:hAnsi="宋体"/>
          <w:szCs w:val="21"/>
        </w:rPr>
        <w:t>1）</w:t>
      </w:r>
      <w:r>
        <w:rPr>
          <w:rFonts w:ascii="宋体" w:hAnsi="宋体"/>
          <w:position w:val="-28"/>
        </w:rPr>
        <w:object>
          <v:shape id="_x0000_i1089" o:spt="75" type="#_x0000_t75" style="height:36pt;width:82.2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</w:rPr>
        <w:t>（</w:t>
      </w:r>
      <w:r>
        <w:rPr>
          <w:rFonts w:hint="eastAsia" w:ascii="宋体" w:hAnsi="宋体"/>
        </w:rPr>
        <w:t>2）</w:t>
      </w:r>
      <w:r>
        <w:rPr>
          <w:rFonts w:ascii="宋体" w:hAnsi="宋体"/>
          <w:position w:val="-10"/>
        </w:rPr>
        <w:object>
          <v:shape id="_x0000_i1090" o:spt="75" type="#_x0000_t75" style="height:19.2pt;width:159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4">
            <o:LockedField>false</o:LockedField>
          </o:OLEObject>
        </w:object>
      </w:r>
    </w:p>
    <w:p>
      <w:pPr>
        <w:tabs>
          <w:tab w:val="left" w:pos="420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17. 解方程组：</w:t>
      </w:r>
      <w:r>
        <w:rPr>
          <w:rFonts w:ascii="宋体" w:hAnsi="宋体"/>
          <w:position w:val="-30"/>
        </w:rPr>
        <w:object>
          <v:shape id="_x0000_i1091" o:spt="75" type="#_x0000_t75" style="height:36pt;width:67.2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18.</w:t>
      </w:r>
      <w:r>
        <w:rPr>
          <w:rFonts w:hint="eastAsia" w:ascii="宋体" w:hAnsi="宋体"/>
          <w:szCs w:val="21"/>
        </w:rPr>
        <w:t>在边长为1的小正方形网格中，</w:t>
      </w:r>
      <w:r>
        <w:rPr>
          <w:rFonts w:ascii="宋体" w:hAnsi="宋体"/>
          <w:position w:val="-6"/>
        </w:rPr>
        <w:object>
          <v:shape id="_x0000_i1092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8">
            <o:LockedField>false</o:LockedField>
          </o:OLEObject>
        </w:object>
      </w:r>
      <w:r>
        <w:rPr>
          <w:rFonts w:hint="eastAsia" w:ascii="宋体" w:hAnsi="宋体"/>
          <w:szCs w:val="21"/>
        </w:rPr>
        <w:t>的顶点均在格点上，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position w:val="-4"/>
        </w:rPr>
        <w:object>
          <v:shape id="_x0000_i1093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0">
            <o:LockedField>false</o:LockedField>
          </o:OLEObject>
        </w:object>
      </w:r>
      <w:r>
        <w:rPr>
          <w:rFonts w:hint="eastAsia" w:ascii="宋体" w:hAnsi="宋体"/>
          <w:szCs w:val="21"/>
        </w:rPr>
        <w:t>点关于</w:t>
      </w:r>
      <w:r>
        <w:rPr>
          <w:rFonts w:ascii="宋体" w:hAnsi="宋体"/>
          <w:position w:val="-10"/>
        </w:rPr>
        <w:object>
          <v:shape id="_x0000_i1094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2">
            <o:LockedField>false</o:LockedField>
          </o:OLEObject>
        </w:object>
      </w:r>
      <w:r>
        <w:rPr>
          <w:rFonts w:hint="eastAsia" w:ascii="宋体" w:hAnsi="宋体"/>
          <w:szCs w:val="21"/>
        </w:rPr>
        <w:t>轴的对称点坐标为；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（2）将</w:t>
      </w:r>
      <w:r>
        <w:rPr>
          <w:rFonts w:ascii="宋体" w:hAnsi="宋体"/>
          <w:position w:val="-6"/>
        </w:rPr>
        <w:object>
          <v:shape id="_x0000_i1095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4">
            <o:LockedField>false</o:LockedField>
          </o:OLEObject>
        </w:object>
      </w:r>
      <w:r>
        <w:rPr>
          <w:rFonts w:hint="eastAsia" w:ascii="宋体" w:hAnsi="宋体"/>
          <w:szCs w:val="21"/>
        </w:rPr>
        <w:t>向左平移3个单位长度得到</w:t>
      </w:r>
      <w:r>
        <w:rPr>
          <w:rFonts w:ascii="宋体" w:hAnsi="宋体"/>
          <w:position w:val="-12"/>
        </w:rPr>
        <w:object>
          <v:shape id="_x0000_i1096" o:spt="75" type="#_x0000_t75" style="height:18pt;width:40.8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6">
            <o:LockedField>false</o:LockedField>
          </o:OLEObject>
        </w:object>
      </w:r>
      <w:r>
        <w:rPr>
          <w:rFonts w:hint="eastAsia" w:ascii="宋体" w:hAnsi="宋体"/>
          <w:szCs w:val="21"/>
        </w:rPr>
        <w:t>，请画出</w:t>
      </w:r>
      <w:r>
        <w:rPr>
          <w:rFonts w:ascii="宋体" w:hAnsi="宋体"/>
          <w:position w:val="-12"/>
        </w:rPr>
        <w:object>
          <v:shape id="_x0000_i1097" o:spt="75" type="#_x0000_t75" style="height:18pt;width:40.8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8">
            <o:LockedField>false</o:LockedField>
          </o:OLEObject>
        </w:object>
      </w:r>
      <w:r>
        <w:rPr>
          <w:rFonts w:hint="eastAsia" w:ascii="宋体" w:hAnsi="宋体"/>
          <w:szCs w:val="21"/>
        </w:rPr>
        <w:t>，求出</w:t>
      </w:r>
      <w:r>
        <w:rPr>
          <w:rFonts w:ascii="宋体" w:hAnsi="宋体"/>
          <w:position w:val="-12"/>
        </w:rPr>
        <w:object>
          <v:shape id="_x0000_i1098" o:spt="75" type="#_x0000_t75" style="height:18pt;width:13.2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0">
            <o:LockedField>false</o:LockedField>
          </o:OLEObject>
        </w:object>
      </w:r>
      <w:r>
        <w:rPr>
          <w:rFonts w:hint="eastAsia" w:ascii="宋体" w:hAnsi="宋体"/>
          <w:szCs w:val="21"/>
        </w:rPr>
        <w:t>的坐标；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（3）求出</w:t>
      </w:r>
      <w:r>
        <w:rPr>
          <w:rFonts w:ascii="宋体" w:hAnsi="宋体"/>
          <w:position w:val="-6"/>
        </w:rPr>
        <w:object>
          <v:shape id="_x0000_i1099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2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</w:rPr>
        <w:drawing>
          <wp:inline distT="0" distB="0" distL="0" distR="0">
            <wp:extent cx="2781935" cy="14097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5340" cy="1411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19.</w:t>
      </w:r>
      <w:r>
        <w:rPr>
          <w:rFonts w:hint="eastAsia" w:ascii="宋体" w:hAnsi="宋体"/>
          <w:szCs w:val="21"/>
        </w:rPr>
        <w:t>如图，把一张长方形纸片</w:t>
      </w:r>
      <w:r>
        <w:rPr>
          <w:rFonts w:ascii="宋体" w:hAnsi="宋体"/>
          <w:position w:val="-6"/>
        </w:rPr>
        <w:object>
          <v:shape id="_x0000_i1100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4">
            <o:LockedField>false</o:LockedField>
          </o:OLEObject>
        </w:object>
      </w:r>
      <w:r>
        <w:rPr>
          <w:rFonts w:hint="eastAsia" w:ascii="宋体" w:hAnsi="宋体"/>
          <w:szCs w:val="21"/>
        </w:rPr>
        <w:t>折叠起来，使其对角顶点</w:t>
      </w:r>
      <w:r>
        <w:rPr>
          <w:rFonts w:ascii="宋体" w:hAnsi="宋体"/>
          <w:position w:val="-4"/>
        </w:rPr>
        <w:object>
          <v:shape id="_x0000_i1101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6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</w:rPr>
        <w:object>
          <v:shape id="_x0000_i1102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8">
            <o:LockedField>false</o:LockedField>
          </o:OLEObject>
        </w:object>
      </w:r>
      <w:r>
        <w:rPr>
          <w:rFonts w:hint="eastAsia" w:ascii="宋体" w:hAnsi="宋体"/>
          <w:szCs w:val="21"/>
        </w:rPr>
        <w:t>重合，</w:t>
      </w:r>
      <w:r>
        <w:rPr>
          <w:rFonts w:ascii="宋体" w:hAnsi="宋体"/>
          <w:position w:val="-4"/>
        </w:rPr>
        <w:object>
          <v:shape id="_x0000_i1103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0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</w:rPr>
        <w:object>
          <v:shape id="_x0000_i1104" o:spt="75" type="#_x0000_t75" style="height:13.8pt;width:13.2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2">
            <o:LockedField>false</o:LockedField>
          </o:OLEObject>
        </w:object>
      </w:r>
      <w:r>
        <w:rPr>
          <w:rFonts w:hint="eastAsia" w:ascii="宋体" w:hAnsi="宋体"/>
          <w:szCs w:val="21"/>
        </w:rPr>
        <w:t>重合，若长方形的长</w:t>
      </w:r>
      <w:r>
        <w:rPr>
          <w:rFonts w:ascii="宋体" w:hAnsi="宋体"/>
          <w:position w:val="-6"/>
        </w:rPr>
        <w:object>
          <v:shape id="_x0000_i1105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4">
            <o:LockedField>false</o:LockedField>
          </o:OLEObject>
        </w:object>
      </w:r>
      <w:r>
        <w:rPr>
          <w:rFonts w:hint="eastAsia" w:ascii="宋体" w:hAnsi="宋体"/>
          <w:szCs w:val="21"/>
        </w:rPr>
        <w:t>为8，宽</w:t>
      </w:r>
      <w:r>
        <w:rPr>
          <w:rFonts w:ascii="宋体" w:hAnsi="宋体"/>
          <w:position w:val="-4"/>
        </w:rPr>
        <w:object>
          <v:shape id="_x0000_i1106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6">
            <o:LockedField>false</o:LockedField>
          </o:OLEObject>
        </w:object>
      </w:r>
      <w:r>
        <w:rPr>
          <w:rFonts w:hint="eastAsia" w:ascii="宋体" w:hAnsi="宋体"/>
          <w:szCs w:val="21"/>
        </w:rPr>
        <w:t>为4，求：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position w:val="-4"/>
        </w:rPr>
        <w:object>
          <v:shape id="_x0000_i1107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8">
            <o:LockedField>false</o:LockedField>
          </o:OLEObject>
        </w:object>
      </w:r>
      <w:r>
        <w:rPr>
          <w:rFonts w:hint="eastAsia" w:ascii="宋体" w:hAnsi="宋体"/>
          <w:szCs w:val="21"/>
        </w:rPr>
        <w:t>的长；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（2）求阴影部分</w:t>
      </w:r>
      <w:r>
        <w:rPr>
          <w:rFonts w:ascii="宋体" w:hAnsi="宋体"/>
          <w:position w:val="-6"/>
        </w:rPr>
        <w:object>
          <v:shape id="_x0000_i1108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0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</w:rPr>
        <w:drawing>
          <wp:inline distT="0" distB="0" distL="0" distR="0">
            <wp:extent cx="1737360" cy="14478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7512" cy="1447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20. </w:t>
      </w:r>
      <w:r>
        <w:rPr>
          <w:rFonts w:hint="eastAsia" w:ascii="宋体" w:hAnsi="宋体"/>
          <w:szCs w:val="21"/>
        </w:rPr>
        <w:t>某校为选拔一名选手参加“美丽运城，我为家乡做代言”主题演讲比赛，经研究，按如图所示的项目和权数对选拔赛的参赛选手进行考评（因排版原因统计图不完整）.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下表是李明、张华在选拔赛中的得分情况：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</w:rPr>
        <w:drawing>
          <wp:inline distT="0" distB="0" distL="0" distR="0">
            <wp:extent cx="5549900" cy="157797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3184" cy="1582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结合以上信息，回答下列问题：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（1）求服装项目的权数及普通话项目对应扇形的圆心角大小；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（2）求李明在选拔赛中四个项目所得分数的众数和中位数；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（3）根据你所学的知识，帮助学校在李明、张华两人中选择一人参加“美丽运城，我为家乡做代言”主题演讲比赛，并说明理由.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21.</w:t>
      </w:r>
      <w:r>
        <w:rPr>
          <w:rFonts w:hint="eastAsia" w:ascii="宋体" w:hAnsi="宋体"/>
          <w:szCs w:val="21"/>
        </w:rPr>
        <w:t>小玲和弟弟小东分别从家和图书馆同时出发，沿同一条路相向而行，小玲开始跑步中途改为步行，到达图书馆恰好用30</w:t>
      </w:r>
      <w:r>
        <w:rPr>
          <w:rFonts w:ascii="宋体" w:hAnsi="宋体"/>
          <w:position w:val="-4"/>
        </w:rPr>
        <w:object>
          <v:shape id="_x0000_i1109" o:spt="75" type="#_x0000_t75" style="height:13.2pt;width:22.8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4">
            <o:LockedField>false</o:LockedField>
          </o:OLEObject>
        </w:object>
      </w:r>
      <w:r>
        <w:rPr>
          <w:rFonts w:ascii="宋体" w:hAnsi="宋体"/>
        </w:rPr>
        <w:t>.</w:t>
      </w:r>
      <w:r>
        <w:rPr>
          <w:rFonts w:hint="eastAsia" w:ascii="宋体" w:hAnsi="宋体"/>
          <w:szCs w:val="21"/>
        </w:rPr>
        <w:t>小东骑自行车以300</w:t>
      </w:r>
      <w:r>
        <w:rPr>
          <w:rFonts w:ascii="宋体" w:hAnsi="宋体"/>
          <w:position w:val="-6"/>
        </w:rPr>
        <w:object>
          <v:shape id="_x0000_i1110" o:spt="75" type="#_x0000_t75" style="height:13.8pt;width:40.2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6">
            <o:LockedField>false</o:LockedField>
          </o:OLEObject>
        </w:object>
      </w:r>
      <w:r>
        <w:rPr>
          <w:rFonts w:hint="eastAsia" w:ascii="宋体" w:hAnsi="宋体"/>
          <w:szCs w:val="21"/>
        </w:rPr>
        <w:t>的速度直接回家，两人离家的路程</w:t>
      </w:r>
      <w:r>
        <w:rPr>
          <w:rFonts w:ascii="宋体" w:hAnsi="宋体"/>
          <w:position w:val="-10"/>
        </w:rPr>
        <w:object>
          <v:shape id="_x0000_i1111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8">
            <o:LockedField>false</o:LockedField>
          </o:OLEObject>
        </w:objec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position w:val="-6"/>
        </w:rPr>
        <w:object>
          <v:shape id="_x0000_i1112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0">
            <o:LockedField>false</o:LockedField>
          </o:OLEObject>
        </w:object>
      </w:r>
      <w:r>
        <w:rPr>
          <w:rFonts w:hint="eastAsia" w:ascii="宋体" w:hAnsi="宋体"/>
          <w:szCs w:val="21"/>
        </w:rPr>
        <w:t>）与各自离开出发地的时间</w:t>
      </w:r>
      <w:r>
        <w:rPr>
          <w:rFonts w:ascii="宋体" w:hAnsi="宋体"/>
          <w:position w:val="-6"/>
        </w:rPr>
        <w:object>
          <v:shape id="_x0000_i1113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2">
            <o:LockedField>false</o:LockedField>
          </o:OLEObject>
        </w:objec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position w:val="-4"/>
        </w:rPr>
        <w:object>
          <v:shape id="_x0000_i1114" o:spt="75" type="#_x0000_t75" style="height:13.2pt;width:22.8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4">
            <o:LockedField>false</o:LockedField>
          </o:OLEObject>
        </w:object>
      </w:r>
      <w:r>
        <w:rPr>
          <w:rFonts w:hint="eastAsia" w:ascii="宋体" w:hAnsi="宋体"/>
          <w:szCs w:val="21"/>
        </w:rPr>
        <w:t>）之间的函数图象如图所示.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（1）家与图书馆之间的路程为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</w:t>
      </w:r>
      <w:r>
        <w:rPr>
          <w:rFonts w:ascii="宋体" w:hAnsi="宋体"/>
          <w:position w:val="-6"/>
        </w:rPr>
        <w:object>
          <v:shape id="_x0000_i1115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rPr>
          <w:rFonts w:hint="eastAsia" w:ascii="宋体" w:hAnsi="宋体"/>
          <w:szCs w:val="21"/>
        </w:rPr>
        <w:t>，小玲步行的速度为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</w:t>
      </w:r>
      <w:r>
        <w:rPr>
          <w:rFonts w:ascii="宋体" w:hAnsi="宋体"/>
          <w:position w:val="-6"/>
        </w:rPr>
        <w:object>
          <v:shape id="_x0000_i1116" o:spt="75" type="#_x0000_t75" style="height:13.8pt;width:40.2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7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（2）求小东离家的路程</w:t>
      </w:r>
      <w:r>
        <w:rPr>
          <w:rFonts w:ascii="宋体" w:hAnsi="宋体"/>
          <w:position w:val="-10"/>
        </w:rPr>
        <w:object>
          <v:shape id="_x0000_i1117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8">
            <o:LockedField>false</o:LockedField>
          </o:OLEObject>
        </w:object>
      </w:r>
      <w:r>
        <w:rPr>
          <w:rFonts w:hint="eastAsia" w:ascii="宋体" w:hAnsi="宋体"/>
          <w:szCs w:val="21"/>
        </w:rPr>
        <w:t>关于</w:t>
      </w:r>
      <w:r>
        <w:rPr>
          <w:rFonts w:ascii="宋体" w:hAnsi="宋体"/>
          <w:position w:val="-6"/>
        </w:rPr>
        <w:object>
          <v:shape id="_x0000_i1118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0">
            <o:LockedField>false</o:LockedField>
          </o:OLEObject>
        </w:object>
      </w:r>
      <w:r>
        <w:rPr>
          <w:rFonts w:hint="eastAsia" w:ascii="宋体" w:hAnsi="宋体"/>
          <w:szCs w:val="21"/>
        </w:rPr>
        <w:t>的函数表达式，并写出自变量的取值范围；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（3）求两人相遇的时间.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</w:rPr>
        <w:drawing>
          <wp:inline distT="0" distB="0" distL="0" distR="0">
            <wp:extent cx="1612900" cy="103187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8524" cy="1036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22.</w:t>
      </w:r>
      <w:r>
        <w:rPr>
          <w:rFonts w:hint="eastAsia" w:ascii="宋体" w:hAnsi="宋体"/>
          <w:szCs w:val="21"/>
        </w:rPr>
        <w:t>某超市计划购进一批甲、乙两种玩具，已知4件甲种玩具的进价与2件乙种玩具的进价的和为230元，2件甲种玩具的进价与3件乙种玩具的进价的和为185元.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（1）求每件甲种、乙种玩具的进价分别是多少元；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（2）如果购进甲种玩具有优惠，优惠方法是：购进甲种玩具超过20件，超出部分可以享受7折优惠，若购进</w:t>
      </w:r>
      <w:r>
        <w:rPr>
          <w:rFonts w:ascii="宋体" w:hAnsi="宋体"/>
          <w:position w:val="-6"/>
        </w:rPr>
        <w:object>
          <v:shape id="_x0000_i1119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3">
            <o:LockedField>false</o:LockedField>
          </o:OLEObject>
        </w:objec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position w:val="-6"/>
        </w:rPr>
        <w:object>
          <v:shape id="_x0000_i1120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5">
            <o:LockedField>false</o:LockedField>
          </o:OLEObject>
        </w:object>
      </w:r>
      <w:r>
        <w:rPr>
          <w:rFonts w:hint="eastAsia" w:ascii="宋体" w:hAnsi="宋体"/>
          <w:szCs w:val="21"/>
        </w:rPr>
        <w:t>）件甲种玩具需要花费</w:t>
      </w:r>
      <w:r>
        <w:rPr>
          <w:rFonts w:ascii="宋体" w:hAnsi="宋体"/>
          <w:position w:val="-6"/>
        </w:rPr>
        <w:object>
          <v:shape id="_x0000_i1121" o:spt="75" type="#_x0000_t75" style="height:10.8pt;width:12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7">
            <o:LockedField>false</o:LockedField>
          </o:OLEObject>
        </w:object>
      </w:r>
      <w:r>
        <w:rPr>
          <w:rFonts w:hint="eastAsia" w:ascii="宋体" w:hAnsi="宋体"/>
          <w:szCs w:val="21"/>
        </w:rPr>
        <w:t>元，请你直接写出</w:t>
      </w:r>
      <w:r>
        <w:rPr>
          <w:rFonts w:ascii="宋体" w:hAnsi="宋体"/>
          <w:position w:val="-6"/>
        </w:rPr>
        <w:object>
          <v:shape id="_x0000_i1122" o:spt="75" type="#_x0000_t75" style="height:10.8pt;width:12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9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</w:rPr>
        <w:object>
          <v:shape id="_x0000_i1123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1">
            <o:LockedField>false</o:LockedField>
          </o:OLEObject>
        </w:object>
      </w:r>
      <w:r>
        <w:rPr>
          <w:rFonts w:hint="eastAsia" w:ascii="宋体" w:hAnsi="宋体"/>
          <w:szCs w:val="21"/>
        </w:rPr>
        <w:t>的函数表达式.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23.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探究与发现：如图①所示的图形，像我们常见的学习用品——圆规.我们不妨把这样图形叫做“规形图”，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（1）观察“规形图”，试探究</w:t>
      </w:r>
      <w:r>
        <w:rPr>
          <w:rFonts w:ascii="宋体" w:hAnsi="宋体"/>
          <w:position w:val="-6"/>
        </w:rPr>
        <w:object>
          <v:shape id="_x0000_i1124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3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4"/>
        </w:rPr>
        <w:object>
          <v:shape id="_x0000_i1125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5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position w:val="-4"/>
        </w:rPr>
        <w:object>
          <v:shape id="_x0000_i1126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7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position w:val="-6"/>
        </w:rPr>
        <w:object>
          <v:shape id="_x0000_i1127" o:spt="75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9">
            <o:LockedField>false</o:LockedField>
          </o:OLEObject>
        </w:object>
      </w:r>
      <w:r>
        <w:rPr>
          <w:rFonts w:hint="eastAsia" w:ascii="宋体" w:hAnsi="宋体"/>
          <w:szCs w:val="21"/>
        </w:rPr>
        <w:t>之间的关系，并说明理由；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（2）请你直接利用以上结论，解决以下三个问题：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①如图②，把一块三角尺</w:t>
      </w:r>
      <w:r>
        <w:rPr>
          <w:rFonts w:ascii="宋体" w:hAnsi="宋体"/>
          <w:position w:val="-4"/>
        </w:rPr>
        <w:object>
          <v:shape id="_x0000_i1128" o:spt="75" type="#_x0000_t75" style="height:13.2pt;width:25.8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1">
            <o:LockedField>false</o:LockedField>
          </o:OLEObject>
        </w:object>
      </w:r>
      <w:r>
        <w:rPr>
          <w:rFonts w:hint="eastAsia" w:ascii="宋体" w:hAnsi="宋体"/>
          <w:szCs w:val="21"/>
        </w:rPr>
        <w:t>放置在</w:t>
      </w:r>
      <w:r>
        <w:rPr>
          <w:rFonts w:ascii="宋体" w:hAnsi="宋体"/>
          <w:position w:val="-6"/>
        </w:rPr>
        <w:object>
          <v:shape id="_x0000_i1129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3">
            <o:LockedField>false</o:LockedField>
          </o:OLEObject>
        </w:object>
      </w:r>
      <w:r>
        <w:rPr>
          <w:rFonts w:hint="eastAsia" w:ascii="宋体" w:hAnsi="宋体"/>
          <w:szCs w:val="21"/>
        </w:rPr>
        <w:t>上，使三角尺的两条直角边</w:t>
      </w:r>
      <w:r>
        <w:rPr>
          <w:rFonts w:ascii="宋体" w:hAnsi="宋体"/>
          <w:position w:val="-4"/>
        </w:rPr>
        <w:object>
          <v:shape id="_x0000_i1130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5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position w:val="-4"/>
        </w:rPr>
        <w:object>
          <v:shape id="_x0000_i1131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7">
            <o:LockedField>false</o:LockedField>
          </o:OLEObject>
        </w:object>
      </w:r>
      <w:r>
        <w:rPr>
          <w:rFonts w:hint="eastAsia" w:ascii="宋体" w:hAnsi="宋体"/>
          <w:szCs w:val="21"/>
        </w:rPr>
        <w:t>恰好经过点</w:t>
      </w:r>
      <w:r>
        <w:rPr>
          <w:rFonts w:ascii="宋体" w:hAnsi="宋体"/>
          <w:position w:val="-6"/>
        </w:rPr>
        <w:object>
          <v:shape id="_x0000_i1132" o:spt="75" type="#_x0000_t75" style="height:13.8pt;width:31.2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133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1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6"/>
        </w:rPr>
        <w:object>
          <v:shape id="_x0000_i1134" o:spt="75" type="#_x0000_t75" style="height:13.8pt;width:91.2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3">
            <o:LockedField>false</o:LockedField>
          </o:OLEObject>
        </w:object>
      </w:r>
      <w:r>
        <w:rPr>
          <w:rFonts w:ascii="宋体" w:hAnsi="宋体"/>
          <w:u w:val="single"/>
        </w:rPr>
        <w:t xml:space="preserve">         </w:t>
      </w:r>
      <w:r>
        <w:rPr>
          <w:rFonts w:ascii="宋体" w:hAnsi="宋体"/>
          <w:position w:val="-4"/>
        </w:rPr>
        <w:object>
          <v:shape id="_x0000_i1135" o:spt="75" type="#_x0000_t75" style="height:13.2pt;width:7.8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5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②如图③，</w:t>
      </w:r>
      <w:r>
        <w:rPr>
          <w:rFonts w:ascii="宋体" w:hAnsi="宋体"/>
          <w:position w:val="-6"/>
        </w:rPr>
        <w:object>
          <v:shape id="_x0000_i1136" o:spt="75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7">
            <o:LockedField>false</o:LockedField>
          </o:OLEObject>
        </w:object>
      </w:r>
      <w:r>
        <w:rPr>
          <w:rFonts w:hint="eastAsia" w:ascii="宋体" w:hAnsi="宋体"/>
          <w:szCs w:val="21"/>
        </w:rPr>
        <w:t>平分</w:t>
      </w:r>
      <w:r>
        <w:rPr>
          <w:rFonts w:ascii="宋体" w:hAnsi="宋体"/>
          <w:position w:val="-4"/>
        </w:rPr>
        <w:object>
          <v:shape id="_x0000_i1137" o:spt="75" type="#_x0000_t75" style="height:13.2pt;width:36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138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1">
            <o:LockedField>false</o:LockedField>
          </o:OLEObject>
        </w:object>
      </w:r>
      <w:r>
        <w:rPr>
          <w:rFonts w:hint="eastAsia" w:ascii="宋体" w:hAnsi="宋体"/>
          <w:szCs w:val="21"/>
        </w:rPr>
        <w:t>平分</w:t>
      </w:r>
      <w:r>
        <w:rPr>
          <w:rFonts w:ascii="宋体" w:hAnsi="宋体"/>
          <w:position w:val="-4"/>
        </w:rPr>
        <w:object>
          <v:shape id="_x0000_i1139" o:spt="75" type="#_x0000_t75" style="height:13.2pt;width:34.8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3">
            <o:LockedField>false</o:LockedField>
          </o:OLEObject>
        </w:object>
      </w:r>
      <w:r>
        <w:rPr>
          <w:rFonts w:hint="eastAsia" w:ascii="宋体" w:hAnsi="宋体"/>
          <w:szCs w:val="21"/>
        </w:rPr>
        <w:t>，若</w:t>
      </w:r>
      <w:r>
        <w:rPr>
          <w:rFonts w:ascii="宋体" w:hAnsi="宋体"/>
          <w:position w:val="-6"/>
        </w:rPr>
        <w:object>
          <v:shape id="_x0000_i1140" o:spt="75" type="#_x0000_t75" style="height:13.8pt;width:64.8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141" o:spt="75" type="#_x0000_t75" style="height:13.8pt;width:70.2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7">
            <o:LockedField>false</o:LockedField>
          </o:OLEObject>
        </w:object>
      </w:r>
      <w:r>
        <w:rPr>
          <w:rFonts w:hint="eastAsia" w:ascii="宋体" w:hAnsi="宋体"/>
          <w:szCs w:val="21"/>
        </w:rPr>
        <w:t>，求</w:t>
      </w:r>
      <w:r>
        <w:rPr>
          <w:rFonts w:ascii="宋体" w:hAnsi="宋体"/>
          <w:position w:val="-6"/>
        </w:rPr>
        <w:object>
          <v:shape id="_x0000_i1142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9">
            <o:LockedField>false</o:LockedField>
          </o:OLEObject>
        </w:object>
      </w:r>
      <w:r>
        <w:rPr>
          <w:rFonts w:hint="eastAsia" w:ascii="宋体" w:hAnsi="宋体"/>
          <w:szCs w:val="21"/>
        </w:rPr>
        <w:t>的度数；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③如图④，</w:t>
      </w:r>
      <w:r>
        <w:rPr>
          <w:rFonts w:ascii="宋体" w:hAnsi="宋体"/>
          <w:position w:val="-4"/>
        </w:rPr>
        <w:object>
          <v:shape id="_x0000_i1143" o:spt="75" type="#_x0000_t75" style="height:13.2pt;width:36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144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3">
            <o:LockedField>false</o:LockedField>
          </o:OLEObject>
        </w:object>
      </w:r>
      <w:r>
        <w:rPr>
          <w:rFonts w:hint="eastAsia" w:ascii="宋体" w:hAnsi="宋体"/>
          <w:szCs w:val="21"/>
        </w:rPr>
        <w:t>的10等分线相交于点</w:t>
      </w:r>
      <w:r>
        <w:rPr>
          <w:rFonts w:ascii="宋体" w:hAnsi="宋体"/>
          <w:position w:val="-12"/>
        </w:rPr>
        <w:object>
          <v:shape id="_x0000_i1145" o:spt="75" type="#_x0000_t75" style="height:18pt;width:13.8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5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position w:val="-12"/>
        </w:rPr>
        <w:object>
          <v:shape id="_x0000_i1146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7">
            <o:LockedField>false</o:LockedField>
          </o:OLEObject>
        </w:object>
      </w:r>
      <w:r>
        <w:rPr>
          <w:rFonts w:hint="eastAsia" w:ascii="宋体" w:hAnsi="宋体"/>
          <w:szCs w:val="21"/>
        </w:rPr>
        <w:t>…、</w:t>
      </w:r>
      <w:r>
        <w:rPr>
          <w:rFonts w:ascii="宋体" w:hAnsi="宋体"/>
          <w:position w:val="-12"/>
        </w:rPr>
        <w:object>
          <v:shape id="_x0000_i1147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9">
            <o:LockedField>false</o:LockedField>
          </o:OLEObject>
        </w:object>
      </w:r>
      <w:r>
        <w:rPr>
          <w:rFonts w:hint="eastAsia" w:ascii="宋体" w:hAnsi="宋体"/>
          <w:szCs w:val="21"/>
        </w:rPr>
        <w:t>，若</w:t>
      </w:r>
      <w:r>
        <w:rPr>
          <w:rFonts w:ascii="宋体" w:hAnsi="宋体"/>
          <w:position w:val="-6"/>
        </w:rPr>
        <w:object>
          <v:shape id="_x0000_i1148" o:spt="75" type="#_x0000_t75" style="height:13.8pt;width:70.8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2"/>
        </w:rPr>
        <w:object>
          <v:shape id="_x0000_i1149" o:spt="75" type="#_x0000_t75" style="height:18pt;width:67.8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3">
            <o:LockedField>false</o:LockedField>
          </o:OLEObject>
        </w:object>
      </w:r>
      <w:r>
        <w:rPr>
          <w:rFonts w:hint="eastAsia" w:ascii="宋体" w:hAnsi="宋体"/>
          <w:szCs w:val="21"/>
        </w:rPr>
        <w:t>，求</w:t>
      </w:r>
      <w:r>
        <w:rPr>
          <w:rFonts w:ascii="宋体" w:hAnsi="宋体"/>
          <w:position w:val="-4"/>
        </w:rPr>
        <w:object>
          <v:shape id="_x0000_i1150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5">
            <o:LockedField>false</o:LockedField>
          </o:OLEObject>
        </w:object>
      </w:r>
      <w:r>
        <w:rPr>
          <w:rFonts w:hint="eastAsia" w:ascii="宋体" w:hAnsi="宋体"/>
          <w:szCs w:val="21"/>
        </w:rPr>
        <w:t>的度数.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drawing>
          <wp:inline distT="0" distB="0" distL="0" distR="0">
            <wp:extent cx="5429250" cy="1432560"/>
            <wp:effectExtent l="0" t="0" r="0" b="152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3817" cy="1434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  <w:sz w:val="24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  <w:sz w:val="24"/>
        </w:rPr>
      </w:pPr>
      <w:bookmarkStart w:id="0" w:name="_GoBack"/>
      <w:bookmarkEnd w:id="0"/>
      <w:r>
        <w:rPr>
          <w:rFonts w:ascii="宋体" w:hAnsi="宋体"/>
          <w:b/>
          <w:sz w:val="24"/>
        </w:rPr>
        <w:t>试卷答案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1-5:</w:t>
      </w:r>
      <w:r>
        <w:rPr>
          <w:rFonts w:ascii="Times New Roman" w:hAnsi="Times New Roman"/>
          <w:szCs w:val="21"/>
        </w:rPr>
        <w:t xml:space="preserve"> CBBAC</w:t>
      </w:r>
      <w:r>
        <w:rPr>
          <w:rFonts w:ascii="宋体" w:hAnsi="宋体"/>
          <w:szCs w:val="21"/>
        </w:rPr>
        <w:t xml:space="preserve">      6-10: </w:t>
      </w:r>
      <w:r>
        <w:rPr>
          <w:rFonts w:ascii="Times New Roman" w:hAnsi="Times New Roman"/>
          <w:szCs w:val="21"/>
        </w:rPr>
        <w:t>BACBB</w:t>
      </w:r>
      <w:r>
        <w:rPr>
          <w:rFonts w:ascii="宋体" w:hAnsi="宋体"/>
          <w:szCs w:val="21"/>
        </w:rPr>
        <w:t xml:space="preserve">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二、填空题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11.-1           12.</w:t>
      </w:r>
      <w:r>
        <w:rPr>
          <w:rFonts w:ascii="宋体" w:hAnsi="宋体"/>
        </w:rPr>
        <w:t xml:space="preserve"> </w:t>
      </w:r>
      <w:r>
        <w:rPr>
          <w:rFonts w:ascii="宋体" w:hAnsi="宋体"/>
          <w:position w:val="-6"/>
        </w:rPr>
        <w:object>
          <v:shape id="_x0000_i1151" o:spt="75" type="#_x0000_t75" style="height:16.2pt;width:18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8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13. 9         14. </w:t>
      </w:r>
      <w:r>
        <w:rPr>
          <w:rFonts w:ascii="宋体" w:hAnsi="宋体"/>
          <w:position w:val="-10"/>
        </w:rPr>
        <w:object>
          <v:shape id="_x0000_i1152" o:spt="75" type="#_x0000_t75" style="height:16.2pt;width:34.8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0">
            <o:LockedField>false</o:LockedField>
          </o:OLEObject>
        </w:object>
      </w:r>
      <w:r>
        <w:rPr>
          <w:rFonts w:ascii="宋体" w:hAnsi="宋体"/>
        </w:rPr>
        <w:t>或</w:t>
      </w:r>
      <w:r>
        <w:rPr>
          <w:rFonts w:ascii="宋体" w:hAnsi="宋体"/>
          <w:position w:val="-10"/>
        </w:rPr>
        <w:object>
          <v:shape id="_x0000_i1153" o:spt="75" type="#_x0000_t75" style="height:16.2pt;width:28.2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2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15.24</w:t>
      </w:r>
      <w:r>
        <w:rPr>
          <w:rFonts w:ascii="宋体" w:hAnsi="宋体"/>
          <w:position w:val="-6"/>
        </w:rPr>
        <w:object>
          <v:shape id="_x0000_i1154" o:spt="75" type="#_x0000_t75" style="height:16.2pt;width:22.2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三、解答题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6.（</w:t>
      </w:r>
      <w:r>
        <w:rPr>
          <w:rFonts w:hint="eastAsia" w:ascii="宋体" w:hAnsi="宋体"/>
          <w:szCs w:val="21"/>
        </w:rPr>
        <w:t>1）0</w:t>
      </w:r>
      <w:r>
        <w:rPr>
          <w:rFonts w:ascii="宋体" w:hAnsi="宋体"/>
          <w:szCs w:val="21"/>
        </w:rPr>
        <w:t>（</w:t>
      </w:r>
      <w:r>
        <w:rPr>
          <w:rFonts w:hint="eastAsia" w:ascii="宋体" w:hAnsi="宋体"/>
          <w:szCs w:val="21"/>
        </w:rPr>
        <w:t>2）</w:t>
      </w:r>
      <w:r>
        <w:rPr>
          <w:rFonts w:ascii="宋体" w:hAnsi="宋体"/>
          <w:position w:val="-6"/>
          <w:szCs w:val="21"/>
        </w:rPr>
        <w:object>
          <v:shape id="_x0000_i1155" o:spt="75" type="#_x0000_t75" style="height:16.8pt;width:46.2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17. </w:t>
      </w:r>
      <w:r>
        <w:rPr>
          <w:rFonts w:ascii="宋体" w:hAnsi="宋体"/>
          <w:position w:val="-30"/>
          <w:szCs w:val="21"/>
        </w:rPr>
        <w:object>
          <v:shape id="_x0000_i1156" o:spt="75" type="#_x0000_t75" style="height:36pt;width:34.2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18.</w:t>
      </w:r>
      <w:r>
        <w:rPr>
          <w:rFonts w:hint="eastAsia" w:ascii="宋体" w:hAnsi="宋体"/>
          <w:szCs w:val="21"/>
        </w:rPr>
        <w:t xml:space="preserve"> 解：（1）</w:t>
      </w:r>
      <w:r>
        <w:rPr>
          <w:rFonts w:ascii="宋体" w:hAnsi="宋体"/>
          <w:position w:val="-4"/>
          <w:szCs w:val="21"/>
        </w:rPr>
        <w:object>
          <v:shape id="_x0000_i1157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0">
            <o:LockedField>false</o:LockedField>
          </o:OLEObject>
        </w:object>
      </w:r>
      <w:r>
        <w:rPr>
          <w:rFonts w:hint="eastAsia" w:ascii="宋体" w:hAnsi="宋体"/>
          <w:szCs w:val="21"/>
        </w:rPr>
        <w:t>点关于</w:t>
      </w:r>
      <w:r>
        <w:rPr>
          <w:rFonts w:ascii="宋体" w:hAnsi="宋体"/>
          <w:position w:val="-10"/>
          <w:szCs w:val="21"/>
        </w:rPr>
        <w:object>
          <v:shape id="_x0000_i1158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2">
            <o:LockedField>false</o:LockedField>
          </o:OLEObject>
        </w:object>
      </w:r>
      <w:r>
        <w:rPr>
          <w:rFonts w:hint="eastAsia" w:ascii="宋体" w:hAnsi="宋体"/>
          <w:szCs w:val="21"/>
        </w:rPr>
        <w:t>轴的对称点坐标为</w:t>
      </w:r>
      <w:r>
        <w:rPr>
          <w:rFonts w:ascii="宋体" w:hAnsi="宋体"/>
          <w:position w:val="-10"/>
          <w:szCs w:val="21"/>
        </w:rPr>
        <w:object>
          <v:shape id="_x0000_i1159" o:spt="75" type="#_x0000_t75" style="height:16.2pt;width:34.2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4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position w:val="-12"/>
          <w:szCs w:val="21"/>
        </w:rPr>
        <w:object>
          <v:shape id="_x0000_i1160" o:spt="75" type="#_x0000_t75" style="height:18pt;width:40.8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6">
            <o:LockedField>false</o:LockedField>
          </o:OLEObject>
        </w:object>
      </w:r>
      <w:r>
        <w:rPr>
          <w:rFonts w:hint="eastAsia" w:ascii="宋体" w:hAnsi="宋体"/>
          <w:szCs w:val="21"/>
        </w:rPr>
        <w:t>如图所示，</w:t>
      </w:r>
      <w:r>
        <w:rPr>
          <w:rFonts w:ascii="宋体" w:hAnsi="宋体"/>
          <w:position w:val="-12"/>
          <w:szCs w:val="21"/>
        </w:rPr>
        <w:object>
          <v:shape id="_x0000_i1161" o:spt="75" type="#_x0000_t75" style="height:18pt;width:13.2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8">
            <o:LockedField>false</o:LockedField>
          </o:OLEObject>
        </w:object>
      </w:r>
      <w:r>
        <w:rPr>
          <w:rFonts w:hint="eastAsia" w:ascii="宋体" w:hAnsi="宋体"/>
          <w:szCs w:val="21"/>
        </w:rPr>
        <w:t>的坐标为</w:t>
      </w:r>
      <w:r>
        <w:rPr>
          <w:rFonts w:ascii="宋体" w:hAnsi="宋体"/>
          <w:position w:val="-10"/>
          <w:szCs w:val="21"/>
        </w:rPr>
        <w:object>
          <v:shape id="_x0000_i1162" o:spt="75" type="#_x0000_t75" style="height:16.2pt;width:34.2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="宋体" w:hAnsi="宋体"/>
          <w:position w:val="-6"/>
          <w:szCs w:val="21"/>
        </w:rPr>
        <w:object>
          <v:shape id="_x0000_i1163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2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的面积为</w:t>
      </w:r>
      <w:r>
        <w:rPr>
          <w:rFonts w:ascii="宋体" w:hAnsi="宋体"/>
          <w:position w:val="-24"/>
          <w:szCs w:val="21"/>
        </w:rPr>
        <w:object>
          <v:shape id="_x0000_i116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2343150" cy="135763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6949" cy="1360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19.</w:t>
      </w:r>
      <w:r>
        <w:rPr>
          <w:rFonts w:hint="eastAsia" w:ascii="宋体" w:hAnsi="宋体"/>
          <w:szCs w:val="21"/>
        </w:rPr>
        <w:t xml:space="preserve"> 解：（1）设</w:t>
      </w:r>
      <w:r>
        <w:rPr>
          <w:rFonts w:ascii="宋体" w:hAnsi="宋体"/>
          <w:position w:val="-6"/>
          <w:szCs w:val="21"/>
        </w:rPr>
        <w:object>
          <v:shape id="_x0000_i1165" o:spt="75" type="#_x0000_t75" style="height:13.8pt;width:67.8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7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6"/>
          <w:szCs w:val="21"/>
        </w:rPr>
        <w:object>
          <v:shape id="_x0000_i1166" o:spt="75" type="#_x0000_t75" style="height:13.8pt;width:54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6"/>
          <w:szCs w:val="21"/>
        </w:rPr>
        <w:object>
          <v:shape id="_x0000_i1167" o:spt="75" type="#_x0000_t75" style="height:13.8pt;width:46.2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1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ascii="宋体" w:hAnsi="宋体"/>
          <w:position w:val="-6"/>
          <w:szCs w:val="21"/>
        </w:rPr>
        <w:object>
          <v:shape id="_x0000_i1168" o:spt="75" type="#_x0000_t75" style="height:16.2pt;width:91.2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10"/>
          <w:szCs w:val="21"/>
        </w:rPr>
        <w:object>
          <v:shape id="_x0000_i1169" o:spt="75" type="#_x0000_t75" style="height:18pt;width:82.8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，解得</w:t>
      </w:r>
      <w:r>
        <w:rPr>
          <w:rFonts w:ascii="宋体" w:hAnsi="宋体"/>
          <w:position w:val="-6"/>
          <w:szCs w:val="21"/>
        </w:rPr>
        <w:object>
          <v:shape id="_x0000_i1170" o:spt="75" type="#_x0000_t75" style="height:13.8pt;width:27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171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（2）过</w:t>
      </w:r>
      <w:r>
        <w:rPr>
          <w:rFonts w:ascii="宋体" w:hAnsi="宋体"/>
          <w:position w:val="-6"/>
          <w:szCs w:val="21"/>
        </w:rPr>
        <w:object>
          <v:shape id="_x0000_i1172" o:spt="75" type="#_x0000_t75" style="height:13.8pt;width:13.2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1">
            <o:LockedField>false</o:LockedField>
          </o:OLEObject>
        </w:object>
      </w:r>
      <w:r>
        <w:rPr>
          <w:rFonts w:hint="eastAsia" w:ascii="宋体" w:hAnsi="宋体"/>
          <w:szCs w:val="21"/>
        </w:rPr>
        <w:t>点作</w:t>
      </w:r>
      <w:r>
        <w:rPr>
          <w:rFonts w:ascii="宋体" w:hAnsi="宋体"/>
          <w:position w:val="-6"/>
          <w:szCs w:val="21"/>
        </w:rPr>
        <w:object>
          <v:shape id="_x0000_i1173" o:spt="75" type="#_x0000_t75" style="height:13.8pt;width:55.2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3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position w:val="-4"/>
          <w:szCs w:val="21"/>
        </w:rPr>
        <w:object>
          <v:shape id="_x0000_i1174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5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position w:val="-24"/>
          <w:szCs w:val="21"/>
        </w:rPr>
        <w:object>
          <v:shape id="_x0000_i1175" o:spt="75" type="#_x0000_t75" style="height:31.2pt;width:138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76" o:spt="75" type="#_x0000_t75" style="height:13.8pt;width:67.2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77" o:spt="75" type="#_x0000_t75" style="height:13.8pt;width:66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78" o:spt="75" type="#_x0000_t75" style="height:13.8pt;width:66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24"/>
          <w:szCs w:val="21"/>
        </w:rPr>
        <w:object>
          <v:shape id="_x0000_i1179" o:spt="75" type="#_x0000_t75" style="height:31.2pt;width:49.2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24"/>
          <w:szCs w:val="21"/>
        </w:rPr>
        <w:object>
          <v:shape id="_x0000_i1180" o:spt="75" type="#_x0000_t75" style="height:31.2pt;width:130.2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346200" cy="109918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9241" cy="1102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20.</w:t>
      </w:r>
      <w:r>
        <w:rPr>
          <w:rFonts w:hint="eastAsia" w:ascii="宋体" w:hAnsi="宋体"/>
          <w:szCs w:val="21"/>
        </w:rPr>
        <w:t xml:space="preserve"> 解：（1）服装项目的权数是</w:t>
      </w:r>
      <w:r>
        <w:rPr>
          <w:rFonts w:ascii="宋体" w:hAnsi="宋体"/>
          <w:position w:val="-6"/>
          <w:szCs w:val="21"/>
        </w:rPr>
        <w:object>
          <v:shape id="_x0000_i1181" o:spt="75" type="#_x0000_t75" style="height:13.8pt;width:138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普通话项目对应扇形的圆心角是</w:t>
      </w:r>
      <w:r>
        <w:rPr>
          <w:rFonts w:ascii="宋体" w:hAnsi="宋体"/>
          <w:position w:val="-6"/>
          <w:szCs w:val="21"/>
        </w:rPr>
        <w:object>
          <v:shape id="_x0000_i1182" o:spt="75" type="#_x0000_t75" style="height:13.8pt;width:85.8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（2）李明在选拔赛中四个项目所得分数的众数是85分，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中位数是</w:t>
      </w:r>
      <w:r>
        <w:rPr>
          <w:rFonts w:ascii="宋体" w:hAnsi="宋体"/>
          <w:position w:val="-10"/>
          <w:szCs w:val="21"/>
        </w:rPr>
        <w:object>
          <v:shape id="_x0000_i1183" o:spt="75" type="#_x0000_t75" style="height:16.2pt;width:94.2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4">
            <o:LockedField>false</o:LockedField>
          </o:OLEObject>
        </w:object>
      </w:r>
      <w:r>
        <w:rPr>
          <w:rFonts w:hint="eastAsia" w:ascii="宋体" w:hAnsi="宋体"/>
          <w:szCs w:val="21"/>
        </w:rPr>
        <w:t>（分）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（3）李明的得分为</w:t>
      </w:r>
      <w:r>
        <w:rPr>
          <w:rFonts w:ascii="宋体" w:hAnsi="宋体"/>
          <w:position w:val="-6"/>
          <w:szCs w:val="21"/>
        </w:rPr>
        <w:object>
          <v:shape id="_x0000_i1184" o:spt="75" type="#_x0000_t75" style="height:13.8pt;width:238.2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6">
            <o:LockedField>false</o:LockedField>
          </o:OLEObject>
        </w:object>
      </w:r>
      <w:r>
        <w:rPr>
          <w:rFonts w:hint="eastAsia" w:ascii="宋体" w:hAnsi="宋体"/>
          <w:szCs w:val="21"/>
        </w:rPr>
        <w:t>（分）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张华的得分为</w:t>
      </w:r>
      <w:r>
        <w:rPr>
          <w:rFonts w:ascii="宋体" w:hAnsi="宋体"/>
          <w:position w:val="-6"/>
          <w:szCs w:val="21"/>
        </w:rPr>
        <w:object>
          <v:shape id="_x0000_i1185" o:spt="75" type="#_x0000_t75" style="height:13.8pt;width:238.8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8">
            <o:LockedField>false</o:LockedField>
          </o:OLEObject>
        </w:object>
      </w:r>
      <w:r>
        <w:rPr>
          <w:rFonts w:hint="eastAsia" w:ascii="宋体" w:hAnsi="宋体"/>
          <w:szCs w:val="21"/>
        </w:rPr>
        <w:t>（分）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6"/>
          <w:szCs w:val="21"/>
        </w:rPr>
        <w:object>
          <v:shape id="_x0000_i1186" o:spt="75" type="#_x0000_t75" style="height:13.8pt;width:57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hint="eastAsia" w:ascii="宋体" w:hAnsi="宋体"/>
          <w:szCs w:val="21"/>
        </w:rPr>
        <w:t>李明的平均成绩好，故选择李明参加“美丽运城，我为家乡做代言”主题演讲比赛.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21.</w:t>
      </w:r>
      <w:r>
        <w:rPr>
          <w:rFonts w:hint="eastAsia" w:ascii="宋体" w:hAnsi="宋体"/>
          <w:szCs w:val="21"/>
        </w:rPr>
        <w:t xml:space="preserve"> 解：（1）4000；100；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（2）∵小东从离家4000</w:t>
      </w:r>
      <w:r>
        <w:rPr>
          <w:rFonts w:ascii="宋体" w:hAnsi="宋体"/>
          <w:position w:val="-6"/>
          <w:szCs w:val="21"/>
        </w:rPr>
        <w:object>
          <v:shape id="_x0000_i1187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2">
            <o:LockedField>false</o:LockedField>
          </o:OLEObject>
        </w:object>
      </w:r>
      <w:r>
        <w:rPr>
          <w:rFonts w:hint="eastAsia" w:ascii="宋体" w:hAnsi="宋体"/>
          <w:szCs w:val="21"/>
        </w:rPr>
        <w:t>处以300</w:t>
      </w:r>
      <w:r>
        <w:rPr>
          <w:rFonts w:ascii="宋体" w:hAnsi="宋体"/>
          <w:position w:val="-6"/>
          <w:szCs w:val="21"/>
        </w:rPr>
        <w:object>
          <v:shape id="_x0000_i1188" o:spt="75" type="#_x0000_t75" style="height:13.8pt;width:40.2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4">
            <o:LockedField>false</o:LockedField>
          </o:OLEObject>
        </w:object>
      </w:r>
      <w:r>
        <w:rPr>
          <w:rFonts w:hint="eastAsia" w:ascii="宋体" w:hAnsi="宋体"/>
          <w:szCs w:val="21"/>
        </w:rPr>
        <w:t>的速度返回家，则</w:t>
      </w:r>
      <w:r>
        <w:rPr>
          <w:rFonts w:ascii="宋体" w:hAnsi="宋体"/>
          <w:position w:val="-6"/>
          <w:szCs w:val="21"/>
        </w:rPr>
        <w:object>
          <v:shape id="_x0000_i1189" o:spt="75" type="#_x0000_t75" style="height:13.8pt;width:31.2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6">
            <o:LockedField>false</o:LockedField>
          </o:OLEObject>
        </w:object>
      </w:r>
      <w:r>
        <w:rPr>
          <w:rFonts w:hint="eastAsia" w:ascii="宋体" w:hAnsi="宋体"/>
          <w:szCs w:val="21"/>
        </w:rPr>
        <w:t>时，他离家的路程</w:t>
      </w:r>
      <w:r>
        <w:rPr>
          <w:rFonts w:ascii="宋体" w:hAnsi="宋体"/>
          <w:position w:val="-10"/>
          <w:szCs w:val="21"/>
        </w:rPr>
        <w:object>
          <v:shape id="_x0000_i1190" o:spt="75" type="#_x0000_t75" style="height:16.2pt;width:81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自变量</w:t>
      </w:r>
      <w:r>
        <w:rPr>
          <w:rFonts w:ascii="宋体" w:hAnsi="宋体"/>
          <w:position w:val="-6"/>
          <w:szCs w:val="21"/>
        </w:rPr>
        <w:object>
          <v:shape id="_x0000_i1191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0">
            <o:LockedField>false</o:LockedField>
          </o:OLEObject>
        </w:object>
      </w:r>
      <w:r>
        <w:rPr>
          <w:rFonts w:hint="eastAsia" w:ascii="宋体" w:hAnsi="宋体"/>
          <w:szCs w:val="21"/>
        </w:rPr>
        <w:t>的取值范围为</w:t>
      </w:r>
      <w:r>
        <w:rPr>
          <w:rFonts w:ascii="宋体" w:hAnsi="宋体"/>
          <w:position w:val="-24"/>
          <w:szCs w:val="21"/>
        </w:rPr>
        <w:object>
          <v:shape id="_x0000_i1192" o:spt="75" type="#_x0000_t75" style="height:31.2pt;width:52.8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2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（3）由图象可知，两人相遇是在小玲改变速度之前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193" o:spt="75" type="#_x0000_t75" style="height:13.8pt;width:99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4">
            <o:LockedField>false</o:LockedField>
          </o:OLEObject>
        </w:object>
      </w:r>
      <w:r>
        <w:rPr>
          <w:rFonts w:hint="eastAsia" w:ascii="宋体" w:hAnsi="宋体"/>
          <w:szCs w:val="21"/>
        </w:rPr>
        <w:t>，解得</w:t>
      </w:r>
      <w:r>
        <w:rPr>
          <w:rFonts w:ascii="宋体" w:hAnsi="宋体"/>
          <w:position w:val="-6"/>
          <w:szCs w:val="21"/>
        </w:rPr>
        <w:object>
          <v:shape id="_x0000_i1194" o:spt="75" type="#_x0000_t75" style="height:13.8pt;width:27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∴出发后8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position w:val="-4"/>
          <w:szCs w:val="21"/>
        </w:rPr>
        <w:object>
          <v:shape id="_x0000_i1195" o:spt="75" type="#_x0000_t75" style="height:13.2pt;width:22.8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8">
            <o:LockedField>false</o:LockedField>
          </o:OLEObject>
        </w:object>
      </w:r>
      <w:r>
        <w:rPr>
          <w:rFonts w:hint="eastAsia" w:ascii="宋体" w:hAnsi="宋体"/>
          <w:szCs w:val="21"/>
        </w:rPr>
        <w:t>两人相遇.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22.</w:t>
      </w:r>
      <w:r>
        <w:rPr>
          <w:rFonts w:hint="eastAsia" w:ascii="宋体" w:hAnsi="宋体"/>
          <w:szCs w:val="21"/>
        </w:rPr>
        <w:t xml:space="preserve"> 解：（1）设每件甲种玩具的进价是</w:t>
      </w:r>
      <w:r>
        <w:rPr>
          <w:rFonts w:ascii="宋体" w:hAnsi="宋体"/>
          <w:position w:val="-6"/>
          <w:szCs w:val="21"/>
        </w:rPr>
        <w:object>
          <v:shape id="_x0000_i1196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0">
            <o:LockedField>false</o:LockedField>
          </o:OLEObject>
        </w:object>
      </w:r>
      <w:r>
        <w:rPr>
          <w:rFonts w:hint="eastAsia" w:ascii="宋体" w:hAnsi="宋体"/>
          <w:szCs w:val="21"/>
        </w:rPr>
        <w:t>元，每件乙种玩具的进价是</w:t>
      </w:r>
      <w:r>
        <w:rPr>
          <w:rFonts w:ascii="宋体" w:hAnsi="宋体"/>
          <w:position w:val="-10"/>
          <w:szCs w:val="21"/>
        </w:rPr>
        <w:object>
          <v:shape id="_x0000_i1197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2">
            <o:LockedField>false</o:LockedField>
          </o:OLEObject>
        </w:object>
      </w:r>
      <w:r>
        <w:rPr>
          <w:rFonts w:hint="eastAsia" w:ascii="宋体" w:hAnsi="宋体"/>
          <w:szCs w:val="21"/>
        </w:rPr>
        <w:t>元.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由题意得</w:t>
      </w:r>
      <w:r>
        <w:rPr>
          <w:rFonts w:ascii="宋体" w:hAnsi="宋体"/>
          <w:position w:val="-30"/>
          <w:szCs w:val="21"/>
        </w:rPr>
        <w:object>
          <v:shape id="_x0000_i1198" o:spt="75" type="#_x0000_t75" style="height:36pt;width:78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解得</w:t>
      </w:r>
      <w:r>
        <w:rPr>
          <w:rFonts w:ascii="宋体" w:hAnsi="宋体"/>
          <w:position w:val="-30"/>
          <w:szCs w:val="21"/>
        </w:rPr>
        <w:object>
          <v:shape id="_x0000_i1199" o:spt="75" type="#_x0000_t75" style="height:36pt;width:40.2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答：每件甲种玩具的进价是40元，每件乙种玩具的进价是35元.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（2）当</w:t>
      </w:r>
      <w:r>
        <w:rPr>
          <w:rFonts w:ascii="宋体" w:hAnsi="宋体"/>
          <w:position w:val="-6"/>
          <w:szCs w:val="21"/>
        </w:rPr>
        <w:object>
          <v:shape id="_x0000_i1200" o:spt="75" type="#_x0000_t75" style="height:13.8pt;width:52.2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8">
            <o:LockedField>false</o:LockedField>
          </o:OLEObject>
        </w:object>
      </w:r>
      <w:r>
        <w:rPr>
          <w:rFonts w:hint="eastAsia" w:ascii="宋体" w:hAnsi="宋体"/>
          <w:szCs w:val="21"/>
        </w:rPr>
        <w:t>时，</w:t>
      </w:r>
      <w:r>
        <w:rPr>
          <w:rFonts w:ascii="宋体" w:hAnsi="宋体"/>
          <w:position w:val="-6"/>
          <w:szCs w:val="21"/>
        </w:rPr>
        <w:object>
          <v:shape id="_x0000_i1201" o:spt="75" type="#_x0000_t75" style="height:13.8pt;width:42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当</w:t>
      </w:r>
      <w:r>
        <w:rPr>
          <w:rFonts w:ascii="宋体" w:hAnsi="宋体"/>
          <w:position w:val="-6"/>
          <w:szCs w:val="21"/>
        </w:rPr>
        <w:object>
          <v:shape id="_x0000_i1202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2">
            <o:LockedField>false</o:LockedField>
          </o:OLEObject>
        </w:object>
      </w:r>
      <w:r>
        <w:rPr>
          <w:rFonts w:hint="eastAsia" w:ascii="宋体" w:hAnsi="宋体"/>
          <w:szCs w:val="21"/>
        </w:rPr>
        <w:t>时，</w:t>
      </w:r>
      <w:r>
        <w:rPr>
          <w:rFonts w:ascii="宋体" w:hAnsi="宋体"/>
          <w:position w:val="-10"/>
          <w:szCs w:val="21"/>
        </w:rPr>
        <w:object>
          <v:shape id="_x0000_i1203" o:spt="75" type="#_x0000_t75" style="height:16.2pt;width:210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23.</w:t>
      </w:r>
      <w:r>
        <w:rPr>
          <w:rFonts w:hint="eastAsia" w:ascii="宋体" w:hAnsi="宋体"/>
          <w:szCs w:val="21"/>
        </w:rPr>
        <w:t xml:space="preserve"> 解：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（1）如图（1），连接</w:t>
      </w:r>
      <w:r>
        <w:rPr>
          <w:rFonts w:ascii="宋体" w:hAnsi="宋体"/>
          <w:position w:val="-4"/>
          <w:szCs w:val="21"/>
        </w:rPr>
        <w:object>
          <v:shape id="_x0000_i1204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6">
            <o:LockedField>false</o:LockedField>
          </o:OLEObject>
        </w:object>
      </w:r>
      <w:r>
        <w:rPr>
          <w:rFonts w:hint="eastAsia" w:ascii="宋体" w:hAnsi="宋体"/>
          <w:szCs w:val="21"/>
        </w:rPr>
        <w:t>并延长至点</w:t>
      </w:r>
      <w:r>
        <w:rPr>
          <w:rFonts w:ascii="宋体" w:hAnsi="宋体"/>
          <w:position w:val="-4"/>
          <w:szCs w:val="21"/>
        </w:rPr>
        <w:object>
          <v:shape id="_x0000_i1205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根据外角的性质，可得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position w:val="-4"/>
          <w:szCs w:val="21"/>
        </w:rPr>
        <w:object>
          <v:shape id="_x0000_i1206" o:spt="75" type="#_x0000_t75" style="height:13.2pt;width:109.2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207" o:spt="75" type="#_x0000_t75" style="height:13.8pt;width:112.2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又∵</w:t>
      </w:r>
      <w:r>
        <w:rPr>
          <w:rFonts w:ascii="宋体" w:hAnsi="宋体"/>
          <w:position w:val="-6"/>
          <w:szCs w:val="21"/>
        </w:rPr>
        <w:object>
          <v:shape id="_x0000_i1208" o:spt="75" type="#_x0000_t75" style="height:13.8pt;width:127.8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209" o:spt="75" type="#_x0000_t75" style="height:13.8pt;width:124.8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10" o:spt="75" type="#_x0000_t75" style="height:13.8pt;width:121.2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371600" cy="132461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3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6598" cy="1329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（2）①50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②由（1），可得</w:t>
      </w:r>
      <w:r>
        <w:rPr>
          <w:rFonts w:ascii="宋体" w:hAnsi="宋体"/>
          <w:position w:val="-4"/>
          <w:szCs w:val="21"/>
        </w:rPr>
        <w:object>
          <v:shape id="_x0000_i1211" o:spt="75" type="#_x0000_t75" style="height:13.2pt;width:166.8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12" o:spt="75" type="#_x0000_t75" style="height:13.8pt;width:256.2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24"/>
          <w:szCs w:val="21"/>
        </w:rPr>
        <w:object>
          <v:shape id="_x0000_i1213" o:spt="75" type="#_x0000_t75" style="height:31.2pt;width:169.2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24"/>
          <w:szCs w:val="21"/>
        </w:rPr>
        <w:object>
          <v:shape id="_x0000_i1214" o:spt="75" type="#_x0000_t75" style="height:31.2pt;width:270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③</w:t>
      </w:r>
      <w:r>
        <w:rPr>
          <w:rFonts w:ascii="宋体" w:hAnsi="宋体"/>
          <w:position w:val="-24"/>
          <w:szCs w:val="21"/>
        </w:rPr>
        <w:object>
          <v:shape id="_x0000_i1215" o:spt="75" type="#_x0000_t75" style="height:31.2pt;width:178.8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∵</w:t>
      </w:r>
      <w:r>
        <w:rPr>
          <w:rFonts w:ascii="宋体" w:hAnsi="宋体"/>
          <w:position w:val="-12"/>
          <w:szCs w:val="21"/>
        </w:rPr>
        <w:object>
          <v:shape id="_x0000_i1216" o:spt="75" type="#_x0000_t75" style="height:18pt;width:67.8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hint="eastAsia" w:ascii="宋体" w:hAnsi="宋体"/>
          <w:szCs w:val="21"/>
        </w:rPr>
        <w:t>设</w:t>
      </w:r>
      <w:r>
        <w:rPr>
          <w:rFonts w:ascii="宋体" w:hAnsi="宋体"/>
          <w:position w:val="-4"/>
          <w:szCs w:val="21"/>
        </w:rPr>
        <w:object>
          <v:shape id="_x0000_i1217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3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position w:val="-6"/>
          <w:szCs w:val="21"/>
        </w:rPr>
        <w:object>
          <v:shape id="_x0000_i1218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6"/>
          <w:szCs w:val="21"/>
        </w:rPr>
        <w:object>
          <v:shape id="_x0000_i1219" o:spt="75" type="#_x0000_t75" style="height:13.8pt;width:135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10"/>
          <w:szCs w:val="21"/>
        </w:rPr>
        <w:object>
          <v:shape id="_x0000_i1220" o:spt="75" type="#_x0000_t75" style="height:16.2pt;width:85.8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24"/>
          <w:szCs w:val="21"/>
        </w:rPr>
        <w:object>
          <v:shape id="_x0000_i1221" o:spt="75" type="#_x0000_t75" style="height:31.2pt;width:103.2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1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 w:cs="微软雅黑"/>
          <w:szCs w:val="21"/>
        </w:rPr>
        <w:t>∴</w:t>
      </w:r>
      <w:r>
        <w:rPr>
          <w:rFonts w:ascii="宋体" w:hAnsi="宋体"/>
          <w:position w:val="-24"/>
          <w:szCs w:val="21"/>
        </w:rPr>
        <w:object>
          <v:shape id="_x0000_i1222" o:spt="75" type="#_x0000_t75" style="height:31.2pt;width:94.2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解得</w:t>
      </w:r>
      <w:r>
        <w:rPr>
          <w:rFonts w:ascii="宋体" w:hAnsi="宋体"/>
          <w:position w:val="-6"/>
          <w:szCs w:val="21"/>
        </w:rPr>
        <w:object>
          <v:shape id="_x0000_i1223" o:spt="75" type="#_x0000_t75" style="height:13.8pt;width:33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即</w:t>
      </w:r>
      <w:r>
        <w:rPr>
          <w:rFonts w:ascii="宋体" w:hAnsi="宋体"/>
          <w:position w:val="-4"/>
          <w:szCs w:val="21"/>
        </w:rPr>
        <w:object>
          <v:shape id="_x0000_i1224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7">
            <o:LockedField>false</o:LockedField>
          </o:OLEObject>
        </w:object>
      </w:r>
      <w:r>
        <w:rPr>
          <w:rFonts w:hint="eastAsia" w:ascii="宋体" w:hAnsi="宋体"/>
          <w:szCs w:val="21"/>
        </w:rPr>
        <w:t>的度数为</w:t>
      </w:r>
      <w:r>
        <w:rPr>
          <w:rFonts w:ascii="宋体" w:hAnsi="宋体"/>
          <w:position w:val="-6"/>
          <w:szCs w:val="21"/>
        </w:rPr>
        <w:object>
          <v:shape id="_x0000_i1225" o:spt="75" type="#_x0000_t75" style="height:16.2pt;width:18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19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spacing w:line="480" w:lineRule="auto"/>
        <w:rPr>
          <w:rFonts w:ascii="Times New Roman" w:hAnsi="Times New Roma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460FF"/>
    <w:rsid w:val="00054E7B"/>
    <w:rsid w:val="000B7ABD"/>
    <w:rsid w:val="000E4D02"/>
    <w:rsid w:val="00101C6D"/>
    <w:rsid w:val="001177F3"/>
    <w:rsid w:val="00171458"/>
    <w:rsid w:val="00173C1D"/>
    <w:rsid w:val="001764C3"/>
    <w:rsid w:val="0018010E"/>
    <w:rsid w:val="00191C29"/>
    <w:rsid w:val="001C63DA"/>
    <w:rsid w:val="001D0037"/>
    <w:rsid w:val="001E769C"/>
    <w:rsid w:val="00201A7E"/>
    <w:rsid w:val="00204526"/>
    <w:rsid w:val="00221FC9"/>
    <w:rsid w:val="00244CEF"/>
    <w:rsid w:val="002457C2"/>
    <w:rsid w:val="002908F0"/>
    <w:rsid w:val="002A0E5D"/>
    <w:rsid w:val="002A1A21"/>
    <w:rsid w:val="002C1774"/>
    <w:rsid w:val="002F06B2"/>
    <w:rsid w:val="003102DB"/>
    <w:rsid w:val="003B1712"/>
    <w:rsid w:val="003C4A95"/>
    <w:rsid w:val="003D0C09"/>
    <w:rsid w:val="004062F6"/>
    <w:rsid w:val="00410BCD"/>
    <w:rsid w:val="00435F83"/>
    <w:rsid w:val="00444A46"/>
    <w:rsid w:val="0046214C"/>
    <w:rsid w:val="0049183B"/>
    <w:rsid w:val="004B44B5"/>
    <w:rsid w:val="004C3A90"/>
    <w:rsid w:val="004D44FD"/>
    <w:rsid w:val="005028D9"/>
    <w:rsid w:val="005131BE"/>
    <w:rsid w:val="00564366"/>
    <w:rsid w:val="00564C3B"/>
    <w:rsid w:val="0059145F"/>
    <w:rsid w:val="00596076"/>
    <w:rsid w:val="005B39DB"/>
    <w:rsid w:val="005C2124"/>
    <w:rsid w:val="005F1362"/>
    <w:rsid w:val="00605626"/>
    <w:rsid w:val="0060717D"/>
    <w:rsid w:val="006071D5"/>
    <w:rsid w:val="0062039B"/>
    <w:rsid w:val="00623C16"/>
    <w:rsid w:val="00637D3A"/>
    <w:rsid w:val="00640BF5"/>
    <w:rsid w:val="00677833"/>
    <w:rsid w:val="006D5DE9"/>
    <w:rsid w:val="006F45E0"/>
    <w:rsid w:val="00701D6B"/>
    <w:rsid w:val="007061B2"/>
    <w:rsid w:val="00740A09"/>
    <w:rsid w:val="00762E26"/>
    <w:rsid w:val="00805AD2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80ABC"/>
    <w:rsid w:val="00AB3EE3"/>
    <w:rsid w:val="00AD4827"/>
    <w:rsid w:val="00AD6B6A"/>
    <w:rsid w:val="00B44E38"/>
    <w:rsid w:val="00B80D67"/>
    <w:rsid w:val="00B8100F"/>
    <w:rsid w:val="00B96924"/>
    <w:rsid w:val="00BB50C6"/>
    <w:rsid w:val="00BD0B9F"/>
    <w:rsid w:val="00BD52B2"/>
    <w:rsid w:val="00BD5B5A"/>
    <w:rsid w:val="00C02815"/>
    <w:rsid w:val="00C12512"/>
    <w:rsid w:val="00C1504F"/>
    <w:rsid w:val="00C321EB"/>
    <w:rsid w:val="00CA4A07"/>
    <w:rsid w:val="00D42CB0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57725"/>
    <w:rsid w:val="00E63075"/>
    <w:rsid w:val="00E97096"/>
    <w:rsid w:val="00EA0188"/>
    <w:rsid w:val="00EB17B4"/>
    <w:rsid w:val="00EB3435"/>
    <w:rsid w:val="00ED1550"/>
    <w:rsid w:val="00ED2137"/>
    <w:rsid w:val="00ED4F9A"/>
    <w:rsid w:val="00EE1A37"/>
    <w:rsid w:val="00F21C80"/>
    <w:rsid w:val="00F34495"/>
    <w:rsid w:val="00F676FD"/>
    <w:rsid w:val="00F72514"/>
    <w:rsid w:val="00FA0944"/>
    <w:rsid w:val="00FB2D4C"/>
    <w:rsid w:val="00FB34D2"/>
    <w:rsid w:val="00FB4B17"/>
    <w:rsid w:val="00FC5860"/>
    <w:rsid w:val="00FD377B"/>
    <w:rsid w:val="00FF2D79"/>
    <w:rsid w:val="00FF517A"/>
    <w:rsid w:val="2543546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4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0.bin"/><Relationship Id="rId9" Type="http://schemas.openxmlformats.org/officeDocument/2006/relationships/image" Target="media/image3.wmf"/><Relationship Id="rId89" Type="http://schemas.openxmlformats.org/officeDocument/2006/relationships/image" Target="media/image46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5.bin"/><Relationship Id="rId8" Type="http://schemas.openxmlformats.org/officeDocument/2006/relationships/oleObject" Target="embeddings/oleObject2.bin"/><Relationship Id="rId79" Type="http://schemas.openxmlformats.org/officeDocument/2006/relationships/image" Target="media/image41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7.png"/><Relationship Id="rId70" Type="http://schemas.openxmlformats.org/officeDocument/2006/relationships/image" Target="media/image36.png"/><Relationship Id="rId7" Type="http://schemas.openxmlformats.org/officeDocument/2006/relationships/image" Target="media/image2.wmf"/><Relationship Id="rId69" Type="http://schemas.openxmlformats.org/officeDocument/2006/relationships/image" Target="media/image35.png"/><Relationship Id="rId68" Type="http://schemas.openxmlformats.org/officeDocument/2006/relationships/image" Target="media/image34.png"/><Relationship Id="rId67" Type="http://schemas.openxmlformats.org/officeDocument/2006/relationships/image" Target="media/image33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7.bin"/><Relationship Id="rId6" Type="http://schemas.openxmlformats.org/officeDocument/2006/relationships/oleObject" Target="embeddings/oleObject1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5.png"/><Relationship Id="rId50" Type="http://schemas.openxmlformats.org/officeDocument/2006/relationships/image" Target="media/image24.wmf"/><Relationship Id="rId5" Type="http://schemas.openxmlformats.org/officeDocument/2006/relationships/image" Target="media/image1.png"/><Relationship Id="rId49" Type="http://schemas.openxmlformats.org/officeDocument/2006/relationships/oleObject" Target="embeddings/oleObject22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9.bin"/><Relationship Id="rId423" Type="http://schemas.openxmlformats.org/officeDocument/2006/relationships/fontTable" Target="fontTable.xml"/><Relationship Id="rId422" Type="http://schemas.openxmlformats.org/officeDocument/2006/relationships/customXml" Target="../customXml/item2.xml"/><Relationship Id="rId421" Type="http://schemas.openxmlformats.org/officeDocument/2006/relationships/customXml" Target="../customXml/item1.xml"/><Relationship Id="rId420" Type="http://schemas.openxmlformats.org/officeDocument/2006/relationships/image" Target="media/image215.wmf"/><Relationship Id="rId42" Type="http://schemas.openxmlformats.org/officeDocument/2006/relationships/image" Target="media/image20.wmf"/><Relationship Id="rId419" Type="http://schemas.openxmlformats.org/officeDocument/2006/relationships/oleObject" Target="embeddings/oleObject201.bin"/><Relationship Id="rId418" Type="http://schemas.openxmlformats.org/officeDocument/2006/relationships/image" Target="media/image214.wmf"/><Relationship Id="rId417" Type="http://schemas.openxmlformats.org/officeDocument/2006/relationships/oleObject" Target="embeddings/oleObject200.bin"/><Relationship Id="rId416" Type="http://schemas.openxmlformats.org/officeDocument/2006/relationships/image" Target="media/image213.wmf"/><Relationship Id="rId415" Type="http://schemas.openxmlformats.org/officeDocument/2006/relationships/oleObject" Target="embeddings/oleObject199.bin"/><Relationship Id="rId414" Type="http://schemas.openxmlformats.org/officeDocument/2006/relationships/image" Target="media/image212.wmf"/><Relationship Id="rId413" Type="http://schemas.openxmlformats.org/officeDocument/2006/relationships/oleObject" Target="embeddings/oleObject198.bin"/><Relationship Id="rId412" Type="http://schemas.openxmlformats.org/officeDocument/2006/relationships/image" Target="media/image211.wmf"/><Relationship Id="rId411" Type="http://schemas.openxmlformats.org/officeDocument/2006/relationships/oleObject" Target="embeddings/oleObject197.bin"/><Relationship Id="rId410" Type="http://schemas.openxmlformats.org/officeDocument/2006/relationships/image" Target="media/image210.wmf"/><Relationship Id="rId41" Type="http://schemas.openxmlformats.org/officeDocument/2006/relationships/oleObject" Target="embeddings/oleObject18.bin"/><Relationship Id="rId409" Type="http://schemas.openxmlformats.org/officeDocument/2006/relationships/oleObject" Target="embeddings/oleObject196.bin"/><Relationship Id="rId408" Type="http://schemas.openxmlformats.org/officeDocument/2006/relationships/image" Target="media/image209.wmf"/><Relationship Id="rId407" Type="http://schemas.openxmlformats.org/officeDocument/2006/relationships/oleObject" Target="embeddings/oleObject195.bin"/><Relationship Id="rId406" Type="http://schemas.openxmlformats.org/officeDocument/2006/relationships/image" Target="media/image208.wmf"/><Relationship Id="rId405" Type="http://schemas.openxmlformats.org/officeDocument/2006/relationships/oleObject" Target="embeddings/oleObject194.bin"/><Relationship Id="rId404" Type="http://schemas.openxmlformats.org/officeDocument/2006/relationships/image" Target="media/image207.wmf"/><Relationship Id="rId403" Type="http://schemas.openxmlformats.org/officeDocument/2006/relationships/oleObject" Target="embeddings/oleObject193.bin"/><Relationship Id="rId402" Type="http://schemas.openxmlformats.org/officeDocument/2006/relationships/image" Target="media/image206.wmf"/><Relationship Id="rId401" Type="http://schemas.openxmlformats.org/officeDocument/2006/relationships/oleObject" Target="embeddings/oleObject192.bin"/><Relationship Id="rId400" Type="http://schemas.openxmlformats.org/officeDocument/2006/relationships/image" Target="media/image205.wmf"/><Relationship Id="rId40" Type="http://schemas.openxmlformats.org/officeDocument/2006/relationships/image" Target="media/image19.wmf"/><Relationship Id="rId4" Type="http://schemas.openxmlformats.org/officeDocument/2006/relationships/theme" Target="theme/theme1.xml"/><Relationship Id="rId399" Type="http://schemas.openxmlformats.org/officeDocument/2006/relationships/oleObject" Target="embeddings/oleObject191.bin"/><Relationship Id="rId398" Type="http://schemas.openxmlformats.org/officeDocument/2006/relationships/image" Target="media/image204.wmf"/><Relationship Id="rId397" Type="http://schemas.openxmlformats.org/officeDocument/2006/relationships/oleObject" Target="embeddings/oleObject190.bin"/><Relationship Id="rId396" Type="http://schemas.openxmlformats.org/officeDocument/2006/relationships/image" Target="media/image203.wmf"/><Relationship Id="rId395" Type="http://schemas.openxmlformats.org/officeDocument/2006/relationships/oleObject" Target="embeddings/oleObject189.bin"/><Relationship Id="rId394" Type="http://schemas.openxmlformats.org/officeDocument/2006/relationships/image" Target="media/image202.wmf"/><Relationship Id="rId393" Type="http://schemas.openxmlformats.org/officeDocument/2006/relationships/oleObject" Target="embeddings/oleObject188.bin"/><Relationship Id="rId392" Type="http://schemas.openxmlformats.org/officeDocument/2006/relationships/image" Target="media/image201.wmf"/><Relationship Id="rId391" Type="http://schemas.openxmlformats.org/officeDocument/2006/relationships/oleObject" Target="embeddings/oleObject187.bin"/><Relationship Id="rId390" Type="http://schemas.openxmlformats.org/officeDocument/2006/relationships/image" Target="media/image200.png"/><Relationship Id="rId39" Type="http://schemas.openxmlformats.org/officeDocument/2006/relationships/oleObject" Target="embeddings/oleObject17.bin"/><Relationship Id="rId389" Type="http://schemas.openxmlformats.org/officeDocument/2006/relationships/image" Target="media/image199.wmf"/><Relationship Id="rId388" Type="http://schemas.openxmlformats.org/officeDocument/2006/relationships/oleObject" Target="embeddings/oleObject186.bin"/><Relationship Id="rId387" Type="http://schemas.openxmlformats.org/officeDocument/2006/relationships/image" Target="media/image198.wmf"/><Relationship Id="rId386" Type="http://schemas.openxmlformats.org/officeDocument/2006/relationships/oleObject" Target="embeddings/oleObject185.bin"/><Relationship Id="rId385" Type="http://schemas.openxmlformats.org/officeDocument/2006/relationships/image" Target="media/image197.wmf"/><Relationship Id="rId384" Type="http://schemas.openxmlformats.org/officeDocument/2006/relationships/oleObject" Target="embeddings/oleObject184.bin"/><Relationship Id="rId383" Type="http://schemas.openxmlformats.org/officeDocument/2006/relationships/image" Target="media/image196.wmf"/><Relationship Id="rId382" Type="http://schemas.openxmlformats.org/officeDocument/2006/relationships/oleObject" Target="embeddings/oleObject183.bin"/><Relationship Id="rId381" Type="http://schemas.openxmlformats.org/officeDocument/2006/relationships/image" Target="media/image195.wmf"/><Relationship Id="rId380" Type="http://schemas.openxmlformats.org/officeDocument/2006/relationships/oleObject" Target="embeddings/oleObject182.bin"/><Relationship Id="rId38" Type="http://schemas.openxmlformats.org/officeDocument/2006/relationships/image" Target="media/image18.png"/><Relationship Id="rId379" Type="http://schemas.openxmlformats.org/officeDocument/2006/relationships/image" Target="media/image194.wmf"/><Relationship Id="rId378" Type="http://schemas.openxmlformats.org/officeDocument/2006/relationships/oleObject" Target="embeddings/oleObject181.bin"/><Relationship Id="rId377" Type="http://schemas.openxmlformats.org/officeDocument/2006/relationships/image" Target="media/image193.wmf"/><Relationship Id="rId376" Type="http://schemas.openxmlformats.org/officeDocument/2006/relationships/oleObject" Target="embeddings/oleObject180.bin"/><Relationship Id="rId375" Type="http://schemas.openxmlformats.org/officeDocument/2006/relationships/image" Target="media/image192.wmf"/><Relationship Id="rId374" Type="http://schemas.openxmlformats.org/officeDocument/2006/relationships/oleObject" Target="embeddings/oleObject179.bin"/><Relationship Id="rId373" Type="http://schemas.openxmlformats.org/officeDocument/2006/relationships/image" Target="media/image191.wmf"/><Relationship Id="rId372" Type="http://schemas.openxmlformats.org/officeDocument/2006/relationships/oleObject" Target="embeddings/oleObject178.bin"/><Relationship Id="rId371" Type="http://schemas.openxmlformats.org/officeDocument/2006/relationships/image" Target="media/image190.wmf"/><Relationship Id="rId370" Type="http://schemas.openxmlformats.org/officeDocument/2006/relationships/oleObject" Target="embeddings/oleObject177.bin"/><Relationship Id="rId37" Type="http://schemas.openxmlformats.org/officeDocument/2006/relationships/image" Target="media/image17.wmf"/><Relationship Id="rId369" Type="http://schemas.openxmlformats.org/officeDocument/2006/relationships/image" Target="media/image189.wmf"/><Relationship Id="rId368" Type="http://schemas.openxmlformats.org/officeDocument/2006/relationships/oleObject" Target="embeddings/oleObject176.bin"/><Relationship Id="rId367" Type="http://schemas.openxmlformats.org/officeDocument/2006/relationships/image" Target="media/image188.wmf"/><Relationship Id="rId366" Type="http://schemas.openxmlformats.org/officeDocument/2006/relationships/oleObject" Target="embeddings/oleObject175.bin"/><Relationship Id="rId365" Type="http://schemas.openxmlformats.org/officeDocument/2006/relationships/image" Target="media/image187.wmf"/><Relationship Id="rId364" Type="http://schemas.openxmlformats.org/officeDocument/2006/relationships/oleObject" Target="embeddings/oleObject174.bin"/><Relationship Id="rId363" Type="http://schemas.openxmlformats.org/officeDocument/2006/relationships/image" Target="media/image186.wmf"/><Relationship Id="rId362" Type="http://schemas.openxmlformats.org/officeDocument/2006/relationships/oleObject" Target="embeddings/oleObject173.bin"/><Relationship Id="rId361" Type="http://schemas.openxmlformats.org/officeDocument/2006/relationships/image" Target="media/image185.wmf"/><Relationship Id="rId360" Type="http://schemas.openxmlformats.org/officeDocument/2006/relationships/oleObject" Target="embeddings/oleObject172.bin"/><Relationship Id="rId36" Type="http://schemas.openxmlformats.org/officeDocument/2006/relationships/oleObject" Target="embeddings/oleObject16.bin"/><Relationship Id="rId359" Type="http://schemas.openxmlformats.org/officeDocument/2006/relationships/image" Target="media/image184.wmf"/><Relationship Id="rId358" Type="http://schemas.openxmlformats.org/officeDocument/2006/relationships/oleObject" Target="embeddings/oleObject171.bin"/><Relationship Id="rId357" Type="http://schemas.openxmlformats.org/officeDocument/2006/relationships/image" Target="media/image183.wmf"/><Relationship Id="rId356" Type="http://schemas.openxmlformats.org/officeDocument/2006/relationships/oleObject" Target="embeddings/oleObject170.bin"/><Relationship Id="rId355" Type="http://schemas.openxmlformats.org/officeDocument/2006/relationships/image" Target="media/image182.wmf"/><Relationship Id="rId354" Type="http://schemas.openxmlformats.org/officeDocument/2006/relationships/oleObject" Target="embeddings/oleObject169.bin"/><Relationship Id="rId353" Type="http://schemas.openxmlformats.org/officeDocument/2006/relationships/image" Target="media/image181.wmf"/><Relationship Id="rId352" Type="http://schemas.openxmlformats.org/officeDocument/2006/relationships/oleObject" Target="embeddings/oleObject168.bin"/><Relationship Id="rId351" Type="http://schemas.openxmlformats.org/officeDocument/2006/relationships/image" Target="media/image180.wmf"/><Relationship Id="rId350" Type="http://schemas.openxmlformats.org/officeDocument/2006/relationships/oleObject" Target="embeddings/oleObject167.bin"/><Relationship Id="rId35" Type="http://schemas.openxmlformats.org/officeDocument/2006/relationships/image" Target="media/image16.wmf"/><Relationship Id="rId349" Type="http://schemas.openxmlformats.org/officeDocument/2006/relationships/image" Target="media/image179.wmf"/><Relationship Id="rId348" Type="http://schemas.openxmlformats.org/officeDocument/2006/relationships/oleObject" Target="embeddings/oleObject166.bin"/><Relationship Id="rId347" Type="http://schemas.openxmlformats.org/officeDocument/2006/relationships/image" Target="media/image178.wmf"/><Relationship Id="rId346" Type="http://schemas.openxmlformats.org/officeDocument/2006/relationships/oleObject" Target="embeddings/oleObject165.bin"/><Relationship Id="rId345" Type="http://schemas.openxmlformats.org/officeDocument/2006/relationships/image" Target="media/image177.wmf"/><Relationship Id="rId344" Type="http://schemas.openxmlformats.org/officeDocument/2006/relationships/oleObject" Target="embeddings/oleObject164.bin"/><Relationship Id="rId343" Type="http://schemas.openxmlformats.org/officeDocument/2006/relationships/image" Target="media/image176.wmf"/><Relationship Id="rId342" Type="http://schemas.openxmlformats.org/officeDocument/2006/relationships/oleObject" Target="embeddings/oleObject163.bin"/><Relationship Id="rId341" Type="http://schemas.openxmlformats.org/officeDocument/2006/relationships/image" Target="media/image175.wmf"/><Relationship Id="rId340" Type="http://schemas.openxmlformats.org/officeDocument/2006/relationships/oleObject" Target="embeddings/oleObject162.bin"/><Relationship Id="rId34" Type="http://schemas.openxmlformats.org/officeDocument/2006/relationships/oleObject" Target="embeddings/oleObject15.bin"/><Relationship Id="rId339" Type="http://schemas.openxmlformats.org/officeDocument/2006/relationships/image" Target="media/image174.wmf"/><Relationship Id="rId338" Type="http://schemas.openxmlformats.org/officeDocument/2006/relationships/oleObject" Target="embeddings/oleObject161.bin"/><Relationship Id="rId337" Type="http://schemas.openxmlformats.org/officeDocument/2006/relationships/image" Target="media/image173.wmf"/><Relationship Id="rId336" Type="http://schemas.openxmlformats.org/officeDocument/2006/relationships/oleObject" Target="embeddings/oleObject160.bin"/><Relationship Id="rId335" Type="http://schemas.openxmlformats.org/officeDocument/2006/relationships/image" Target="media/image172.wmf"/><Relationship Id="rId334" Type="http://schemas.openxmlformats.org/officeDocument/2006/relationships/oleObject" Target="embeddings/oleObject159.bin"/><Relationship Id="rId333" Type="http://schemas.openxmlformats.org/officeDocument/2006/relationships/image" Target="media/image171.wmf"/><Relationship Id="rId332" Type="http://schemas.openxmlformats.org/officeDocument/2006/relationships/oleObject" Target="embeddings/oleObject158.bin"/><Relationship Id="rId331" Type="http://schemas.openxmlformats.org/officeDocument/2006/relationships/image" Target="media/image170.wmf"/><Relationship Id="rId330" Type="http://schemas.openxmlformats.org/officeDocument/2006/relationships/oleObject" Target="embeddings/oleObject157.bin"/><Relationship Id="rId33" Type="http://schemas.openxmlformats.org/officeDocument/2006/relationships/image" Target="media/image15.wmf"/><Relationship Id="rId329" Type="http://schemas.openxmlformats.org/officeDocument/2006/relationships/image" Target="media/image169.png"/><Relationship Id="rId328" Type="http://schemas.openxmlformats.org/officeDocument/2006/relationships/image" Target="media/image168.wmf"/><Relationship Id="rId327" Type="http://schemas.openxmlformats.org/officeDocument/2006/relationships/oleObject" Target="embeddings/oleObject156.bin"/><Relationship Id="rId326" Type="http://schemas.openxmlformats.org/officeDocument/2006/relationships/image" Target="media/image167.wmf"/><Relationship Id="rId325" Type="http://schemas.openxmlformats.org/officeDocument/2006/relationships/oleObject" Target="embeddings/oleObject155.bin"/><Relationship Id="rId324" Type="http://schemas.openxmlformats.org/officeDocument/2006/relationships/image" Target="media/image166.wmf"/><Relationship Id="rId323" Type="http://schemas.openxmlformats.org/officeDocument/2006/relationships/oleObject" Target="embeddings/oleObject154.bin"/><Relationship Id="rId322" Type="http://schemas.openxmlformats.org/officeDocument/2006/relationships/image" Target="media/image165.wmf"/><Relationship Id="rId321" Type="http://schemas.openxmlformats.org/officeDocument/2006/relationships/oleObject" Target="embeddings/oleObject153.bin"/><Relationship Id="rId320" Type="http://schemas.openxmlformats.org/officeDocument/2006/relationships/image" Target="media/image164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52.bin"/><Relationship Id="rId318" Type="http://schemas.openxmlformats.org/officeDocument/2006/relationships/image" Target="media/image163.wmf"/><Relationship Id="rId317" Type="http://schemas.openxmlformats.org/officeDocument/2006/relationships/oleObject" Target="embeddings/oleObject151.bin"/><Relationship Id="rId316" Type="http://schemas.openxmlformats.org/officeDocument/2006/relationships/image" Target="media/image162.wmf"/><Relationship Id="rId315" Type="http://schemas.openxmlformats.org/officeDocument/2006/relationships/oleObject" Target="embeddings/oleObject150.bin"/><Relationship Id="rId314" Type="http://schemas.openxmlformats.org/officeDocument/2006/relationships/image" Target="media/image161.wmf"/><Relationship Id="rId313" Type="http://schemas.openxmlformats.org/officeDocument/2006/relationships/oleObject" Target="embeddings/oleObject149.bin"/><Relationship Id="rId312" Type="http://schemas.openxmlformats.org/officeDocument/2006/relationships/image" Target="media/image160.wmf"/><Relationship Id="rId311" Type="http://schemas.openxmlformats.org/officeDocument/2006/relationships/oleObject" Target="embeddings/oleObject148.bin"/><Relationship Id="rId310" Type="http://schemas.openxmlformats.org/officeDocument/2006/relationships/image" Target="media/image159.wmf"/><Relationship Id="rId31" Type="http://schemas.openxmlformats.org/officeDocument/2006/relationships/image" Target="media/image14.wmf"/><Relationship Id="rId309" Type="http://schemas.openxmlformats.org/officeDocument/2006/relationships/oleObject" Target="embeddings/oleObject147.bin"/><Relationship Id="rId308" Type="http://schemas.openxmlformats.org/officeDocument/2006/relationships/image" Target="media/image158.wmf"/><Relationship Id="rId307" Type="http://schemas.openxmlformats.org/officeDocument/2006/relationships/oleObject" Target="embeddings/oleObject146.bin"/><Relationship Id="rId306" Type="http://schemas.openxmlformats.org/officeDocument/2006/relationships/image" Target="media/image157.wmf"/><Relationship Id="rId305" Type="http://schemas.openxmlformats.org/officeDocument/2006/relationships/oleObject" Target="embeddings/oleObject145.bin"/><Relationship Id="rId304" Type="http://schemas.openxmlformats.org/officeDocument/2006/relationships/image" Target="media/image156.wmf"/><Relationship Id="rId303" Type="http://schemas.openxmlformats.org/officeDocument/2006/relationships/oleObject" Target="embeddings/oleObject144.bin"/><Relationship Id="rId302" Type="http://schemas.openxmlformats.org/officeDocument/2006/relationships/image" Target="media/image155.wmf"/><Relationship Id="rId301" Type="http://schemas.openxmlformats.org/officeDocument/2006/relationships/oleObject" Target="embeddings/oleObject143.bin"/><Relationship Id="rId300" Type="http://schemas.openxmlformats.org/officeDocument/2006/relationships/image" Target="media/image154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42.bin"/><Relationship Id="rId298" Type="http://schemas.openxmlformats.org/officeDocument/2006/relationships/image" Target="media/image153.wmf"/><Relationship Id="rId297" Type="http://schemas.openxmlformats.org/officeDocument/2006/relationships/oleObject" Target="embeddings/oleObject141.bin"/><Relationship Id="rId296" Type="http://schemas.openxmlformats.org/officeDocument/2006/relationships/image" Target="media/image152.png"/><Relationship Id="rId295" Type="http://schemas.openxmlformats.org/officeDocument/2006/relationships/image" Target="media/image151.wmf"/><Relationship Id="rId294" Type="http://schemas.openxmlformats.org/officeDocument/2006/relationships/oleObject" Target="embeddings/oleObject140.bin"/><Relationship Id="rId293" Type="http://schemas.openxmlformats.org/officeDocument/2006/relationships/image" Target="media/image150.wmf"/><Relationship Id="rId292" Type="http://schemas.openxmlformats.org/officeDocument/2006/relationships/oleObject" Target="embeddings/oleObject139.bin"/><Relationship Id="rId291" Type="http://schemas.openxmlformats.org/officeDocument/2006/relationships/image" Target="media/image149.wmf"/><Relationship Id="rId290" Type="http://schemas.openxmlformats.org/officeDocument/2006/relationships/oleObject" Target="embeddings/oleObject138.bin"/><Relationship Id="rId29" Type="http://schemas.openxmlformats.org/officeDocument/2006/relationships/image" Target="media/image13.wmf"/><Relationship Id="rId289" Type="http://schemas.openxmlformats.org/officeDocument/2006/relationships/image" Target="media/image148.wmf"/><Relationship Id="rId288" Type="http://schemas.openxmlformats.org/officeDocument/2006/relationships/oleObject" Target="embeddings/oleObject137.bin"/><Relationship Id="rId287" Type="http://schemas.openxmlformats.org/officeDocument/2006/relationships/image" Target="media/image147.wmf"/><Relationship Id="rId286" Type="http://schemas.openxmlformats.org/officeDocument/2006/relationships/oleObject" Target="embeddings/oleObject136.bin"/><Relationship Id="rId285" Type="http://schemas.openxmlformats.org/officeDocument/2006/relationships/image" Target="media/image146.wmf"/><Relationship Id="rId284" Type="http://schemas.openxmlformats.org/officeDocument/2006/relationships/oleObject" Target="embeddings/oleObject135.bin"/><Relationship Id="rId283" Type="http://schemas.openxmlformats.org/officeDocument/2006/relationships/image" Target="media/image145.wmf"/><Relationship Id="rId282" Type="http://schemas.openxmlformats.org/officeDocument/2006/relationships/oleObject" Target="embeddings/oleObject134.bin"/><Relationship Id="rId281" Type="http://schemas.openxmlformats.org/officeDocument/2006/relationships/image" Target="media/image144.wmf"/><Relationship Id="rId280" Type="http://schemas.openxmlformats.org/officeDocument/2006/relationships/oleObject" Target="embeddings/oleObject133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43.wmf"/><Relationship Id="rId278" Type="http://schemas.openxmlformats.org/officeDocument/2006/relationships/oleObject" Target="embeddings/oleObject132.bin"/><Relationship Id="rId277" Type="http://schemas.openxmlformats.org/officeDocument/2006/relationships/image" Target="media/image142.wmf"/><Relationship Id="rId276" Type="http://schemas.openxmlformats.org/officeDocument/2006/relationships/oleObject" Target="embeddings/oleObject131.bin"/><Relationship Id="rId275" Type="http://schemas.openxmlformats.org/officeDocument/2006/relationships/image" Target="media/image141.wmf"/><Relationship Id="rId274" Type="http://schemas.openxmlformats.org/officeDocument/2006/relationships/oleObject" Target="embeddings/oleObject130.bin"/><Relationship Id="rId273" Type="http://schemas.openxmlformats.org/officeDocument/2006/relationships/image" Target="media/image140.wmf"/><Relationship Id="rId272" Type="http://schemas.openxmlformats.org/officeDocument/2006/relationships/oleObject" Target="embeddings/oleObject129.bin"/><Relationship Id="rId271" Type="http://schemas.openxmlformats.org/officeDocument/2006/relationships/image" Target="media/image139.wmf"/><Relationship Id="rId270" Type="http://schemas.openxmlformats.org/officeDocument/2006/relationships/oleObject" Target="embeddings/oleObject128.bin"/><Relationship Id="rId27" Type="http://schemas.openxmlformats.org/officeDocument/2006/relationships/image" Target="media/image12.wmf"/><Relationship Id="rId269" Type="http://schemas.openxmlformats.org/officeDocument/2006/relationships/image" Target="media/image138.wmf"/><Relationship Id="rId268" Type="http://schemas.openxmlformats.org/officeDocument/2006/relationships/oleObject" Target="embeddings/oleObject127.bin"/><Relationship Id="rId267" Type="http://schemas.openxmlformats.org/officeDocument/2006/relationships/image" Target="media/image137.png"/><Relationship Id="rId266" Type="http://schemas.openxmlformats.org/officeDocument/2006/relationships/image" Target="media/image136.wmf"/><Relationship Id="rId265" Type="http://schemas.openxmlformats.org/officeDocument/2006/relationships/oleObject" Target="embeddings/oleObject126.bin"/><Relationship Id="rId264" Type="http://schemas.openxmlformats.org/officeDocument/2006/relationships/image" Target="media/image135.wmf"/><Relationship Id="rId263" Type="http://schemas.openxmlformats.org/officeDocument/2006/relationships/oleObject" Target="embeddings/oleObject125.bin"/><Relationship Id="rId262" Type="http://schemas.openxmlformats.org/officeDocument/2006/relationships/image" Target="media/image134.wmf"/><Relationship Id="rId261" Type="http://schemas.openxmlformats.org/officeDocument/2006/relationships/oleObject" Target="embeddings/oleObject124.bin"/><Relationship Id="rId260" Type="http://schemas.openxmlformats.org/officeDocument/2006/relationships/image" Target="media/image133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23.bin"/><Relationship Id="rId258" Type="http://schemas.openxmlformats.org/officeDocument/2006/relationships/image" Target="media/image132.wmf"/><Relationship Id="rId257" Type="http://schemas.openxmlformats.org/officeDocument/2006/relationships/oleObject" Target="embeddings/oleObject122.bin"/><Relationship Id="rId256" Type="http://schemas.openxmlformats.org/officeDocument/2006/relationships/image" Target="media/image131.wmf"/><Relationship Id="rId255" Type="http://schemas.openxmlformats.org/officeDocument/2006/relationships/oleObject" Target="embeddings/oleObject121.bin"/><Relationship Id="rId254" Type="http://schemas.openxmlformats.org/officeDocument/2006/relationships/image" Target="media/image130.wmf"/><Relationship Id="rId253" Type="http://schemas.openxmlformats.org/officeDocument/2006/relationships/oleObject" Target="embeddings/oleObject120.bin"/><Relationship Id="rId252" Type="http://schemas.openxmlformats.org/officeDocument/2006/relationships/image" Target="media/image129.wmf"/><Relationship Id="rId251" Type="http://schemas.openxmlformats.org/officeDocument/2006/relationships/oleObject" Target="embeddings/oleObject119.bin"/><Relationship Id="rId250" Type="http://schemas.openxmlformats.org/officeDocument/2006/relationships/image" Target="media/image128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18.bin"/><Relationship Id="rId248" Type="http://schemas.openxmlformats.org/officeDocument/2006/relationships/image" Target="media/image127.wmf"/><Relationship Id="rId247" Type="http://schemas.openxmlformats.org/officeDocument/2006/relationships/oleObject" Target="embeddings/oleObject117.bin"/><Relationship Id="rId246" Type="http://schemas.openxmlformats.org/officeDocument/2006/relationships/image" Target="media/image126.wmf"/><Relationship Id="rId245" Type="http://schemas.openxmlformats.org/officeDocument/2006/relationships/oleObject" Target="embeddings/oleObject116.bin"/><Relationship Id="rId244" Type="http://schemas.openxmlformats.org/officeDocument/2006/relationships/image" Target="media/image125.wmf"/><Relationship Id="rId243" Type="http://schemas.openxmlformats.org/officeDocument/2006/relationships/oleObject" Target="embeddings/oleObject115.bin"/><Relationship Id="rId242" Type="http://schemas.openxmlformats.org/officeDocument/2006/relationships/image" Target="media/image124.wmf"/><Relationship Id="rId241" Type="http://schemas.openxmlformats.org/officeDocument/2006/relationships/oleObject" Target="embeddings/oleObject114.bin"/><Relationship Id="rId240" Type="http://schemas.openxmlformats.org/officeDocument/2006/relationships/image" Target="media/image123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3.bin"/><Relationship Id="rId238" Type="http://schemas.openxmlformats.org/officeDocument/2006/relationships/image" Target="media/image122.wmf"/><Relationship Id="rId237" Type="http://schemas.openxmlformats.org/officeDocument/2006/relationships/oleObject" Target="embeddings/oleObject112.bin"/><Relationship Id="rId236" Type="http://schemas.openxmlformats.org/officeDocument/2006/relationships/image" Target="media/image121.wmf"/><Relationship Id="rId235" Type="http://schemas.openxmlformats.org/officeDocument/2006/relationships/oleObject" Target="embeddings/oleObject111.bin"/><Relationship Id="rId234" Type="http://schemas.openxmlformats.org/officeDocument/2006/relationships/image" Target="media/image120.wmf"/><Relationship Id="rId233" Type="http://schemas.openxmlformats.org/officeDocument/2006/relationships/oleObject" Target="embeddings/oleObject110.bin"/><Relationship Id="rId232" Type="http://schemas.openxmlformats.org/officeDocument/2006/relationships/image" Target="media/image119.wmf"/><Relationship Id="rId231" Type="http://schemas.openxmlformats.org/officeDocument/2006/relationships/oleObject" Target="embeddings/oleObject109.bin"/><Relationship Id="rId230" Type="http://schemas.openxmlformats.org/officeDocument/2006/relationships/image" Target="media/image118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08.bin"/><Relationship Id="rId228" Type="http://schemas.openxmlformats.org/officeDocument/2006/relationships/image" Target="media/image117.wmf"/><Relationship Id="rId227" Type="http://schemas.openxmlformats.org/officeDocument/2006/relationships/oleObject" Target="embeddings/oleObject107.bin"/><Relationship Id="rId226" Type="http://schemas.openxmlformats.org/officeDocument/2006/relationships/image" Target="media/image116.wmf"/><Relationship Id="rId225" Type="http://schemas.openxmlformats.org/officeDocument/2006/relationships/oleObject" Target="embeddings/oleObject106.bin"/><Relationship Id="rId224" Type="http://schemas.openxmlformats.org/officeDocument/2006/relationships/image" Target="media/image115.wmf"/><Relationship Id="rId223" Type="http://schemas.openxmlformats.org/officeDocument/2006/relationships/oleObject" Target="embeddings/oleObject105.bin"/><Relationship Id="rId222" Type="http://schemas.openxmlformats.org/officeDocument/2006/relationships/image" Target="media/image114.wmf"/><Relationship Id="rId221" Type="http://schemas.openxmlformats.org/officeDocument/2006/relationships/oleObject" Target="embeddings/oleObject104.bin"/><Relationship Id="rId220" Type="http://schemas.openxmlformats.org/officeDocument/2006/relationships/image" Target="media/image113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03.bin"/><Relationship Id="rId218" Type="http://schemas.openxmlformats.org/officeDocument/2006/relationships/image" Target="media/image112.wmf"/><Relationship Id="rId217" Type="http://schemas.openxmlformats.org/officeDocument/2006/relationships/oleObject" Target="embeddings/oleObject102.bin"/><Relationship Id="rId216" Type="http://schemas.openxmlformats.org/officeDocument/2006/relationships/image" Target="media/image111.wmf"/><Relationship Id="rId215" Type="http://schemas.openxmlformats.org/officeDocument/2006/relationships/oleObject" Target="embeddings/oleObject101.bin"/><Relationship Id="rId214" Type="http://schemas.openxmlformats.org/officeDocument/2006/relationships/image" Target="media/image110.wmf"/><Relationship Id="rId213" Type="http://schemas.openxmlformats.org/officeDocument/2006/relationships/oleObject" Target="embeddings/oleObject100.bin"/><Relationship Id="rId212" Type="http://schemas.openxmlformats.org/officeDocument/2006/relationships/image" Target="media/image109.wmf"/><Relationship Id="rId211" Type="http://schemas.openxmlformats.org/officeDocument/2006/relationships/oleObject" Target="embeddings/oleObject99.bin"/><Relationship Id="rId210" Type="http://schemas.openxmlformats.org/officeDocument/2006/relationships/image" Target="media/image108.wmf"/><Relationship Id="rId21" Type="http://schemas.openxmlformats.org/officeDocument/2006/relationships/image" Target="media/image9.wmf"/><Relationship Id="rId209" Type="http://schemas.openxmlformats.org/officeDocument/2006/relationships/oleObject" Target="embeddings/oleObject98.bin"/><Relationship Id="rId208" Type="http://schemas.openxmlformats.org/officeDocument/2006/relationships/image" Target="media/image107.wmf"/><Relationship Id="rId207" Type="http://schemas.openxmlformats.org/officeDocument/2006/relationships/oleObject" Target="embeddings/oleObject97.bin"/><Relationship Id="rId206" Type="http://schemas.openxmlformats.org/officeDocument/2006/relationships/image" Target="media/image106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105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104.png"/><Relationship Id="rId201" Type="http://schemas.openxmlformats.org/officeDocument/2006/relationships/image" Target="media/image103.wmf"/><Relationship Id="rId200" Type="http://schemas.openxmlformats.org/officeDocument/2006/relationships/oleObject" Target="embeddings/oleObject94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102.wmf"/><Relationship Id="rId198" Type="http://schemas.openxmlformats.org/officeDocument/2006/relationships/oleObject" Target="embeddings/oleObject93.bin"/><Relationship Id="rId197" Type="http://schemas.openxmlformats.org/officeDocument/2006/relationships/oleObject" Target="embeddings/oleObject92.bin"/><Relationship Id="rId196" Type="http://schemas.openxmlformats.org/officeDocument/2006/relationships/image" Target="media/image101.wmf"/><Relationship Id="rId195" Type="http://schemas.openxmlformats.org/officeDocument/2006/relationships/oleObject" Target="embeddings/oleObject91.bin"/><Relationship Id="rId194" Type="http://schemas.openxmlformats.org/officeDocument/2006/relationships/oleObject" Target="embeddings/oleObject90.bin"/><Relationship Id="rId193" Type="http://schemas.openxmlformats.org/officeDocument/2006/relationships/image" Target="media/image100.wmf"/><Relationship Id="rId192" Type="http://schemas.openxmlformats.org/officeDocument/2006/relationships/oleObject" Target="embeddings/oleObject89.bin"/><Relationship Id="rId191" Type="http://schemas.openxmlformats.org/officeDocument/2006/relationships/image" Target="media/image99.wmf"/><Relationship Id="rId190" Type="http://schemas.openxmlformats.org/officeDocument/2006/relationships/oleObject" Target="embeddings/oleObject88.bin"/><Relationship Id="rId19" Type="http://schemas.openxmlformats.org/officeDocument/2006/relationships/image" Target="media/image8.wmf"/><Relationship Id="rId189" Type="http://schemas.openxmlformats.org/officeDocument/2006/relationships/image" Target="media/image98.wmf"/><Relationship Id="rId188" Type="http://schemas.openxmlformats.org/officeDocument/2006/relationships/oleObject" Target="embeddings/oleObject87.bin"/><Relationship Id="rId187" Type="http://schemas.openxmlformats.org/officeDocument/2006/relationships/image" Target="media/image97.wmf"/><Relationship Id="rId186" Type="http://schemas.openxmlformats.org/officeDocument/2006/relationships/oleObject" Target="embeddings/oleObject86.bin"/><Relationship Id="rId185" Type="http://schemas.openxmlformats.org/officeDocument/2006/relationships/image" Target="media/image96.wmf"/><Relationship Id="rId184" Type="http://schemas.openxmlformats.org/officeDocument/2006/relationships/oleObject" Target="embeddings/oleObject85.bin"/><Relationship Id="rId183" Type="http://schemas.openxmlformats.org/officeDocument/2006/relationships/image" Target="media/image95.png"/><Relationship Id="rId182" Type="http://schemas.openxmlformats.org/officeDocument/2006/relationships/image" Target="media/image94.png"/><Relationship Id="rId181" Type="http://schemas.openxmlformats.org/officeDocument/2006/relationships/image" Target="media/image93.wmf"/><Relationship Id="rId180" Type="http://schemas.openxmlformats.org/officeDocument/2006/relationships/oleObject" Target="embeddings/oleObject84.bin"/><Relationship Id="rId18" Type="http://schemas.openxmlformats.org/officeDocument/2006/relationships/oleObject" Target="embeddings/oleObject7.bin"/><Relationship Id="rId179" Type="http://schemas.openxmlformats.org/officeDocument/2006/relationships/image" Target="media/image92.wmf"/><Relationship Id="rId178" Type="http://schemas.openxmlformats.org/officeDocument/2006/relationships/oleObject" Target="embeddings/oleObject83.bin"/><Relationship Id="rId177" Type="http://schemas.openxmlformats.org/officeDocument/2006/relationships/image" Target="media/image91.wmf"/><Relationship Id="rId176" Type="http://schemas.openxmlformats.org/officeDocument/2006/relationships/oleObject" Target="embeddings/oleObject82.bin"/><Relationship Id="rId175" Type="http://schemas.openxmlformats.org/officeDocument/2006/relationships/image" Target="media/image90.wmf"/><Relationship Id="rId174" Type="http://schemas.openxmlformats.org/officeDocument/2006/relationships/oleObject" Target="embeddings/oleObject81.bin"/><Relationship Id="rId173" Type="http://schemas.openxmlformats.org/officeDocument/2006/relationships/image" Target="media/image89.wmf"/><Relationship Id="rId172" Type="http://schemas.openxmlformats.org/officeDocument/2006/relationships/oleObject" Target="embeddings/oleObject80.bin"/><Relationship Id="rId171" Type="http://schemas.openxmlformats.org/officeDocument/2006/relationships/image" Target="media/image88.wmf"/><Relationship Id="rId170" Type="http://schemas.openxmlformats.org/officeDocument/2006/relationships/oleObject" Target="embeddings/oleObject79.bin"/><Relationship Id="rId17" Type="http://schemas.openxmlformats.org/officeDocument/2006/relationships/image" Target="media/image7.wmf"/><Relationship Id="rId169" Type="http://schemas.openxmlformats.org/officeDocument/2006/relationships/image" Target="media/image87.wmf"/><Relationship Id="rId168" Type="http://schemas.openxmlformats.org/officeDocument/2006/relationships/oleObject" Target="embeddings/oleObject78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7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76.bin"/><Relationship Id="rId163" Type="http://schemas.openxmlformats.org/officeDocument/2006/relationships/image" Target="media/image84.png"/><Relationship Id="rId162" Type="http://schemas.openxmlformats.org/officeDocument/2006/relationships/oleObject" Target="embeddings/oleObject75.bin"/><Relationship Id="rId161" Type="http://schemas.openxmlformats.org/officeDocument/2006/relationships/image" Target="media/image83.wmf"/><Relationship Id="rId160" Type="http://schemas.openxmlformats.org/officeDocument/2006/relationships/oleObject" Target="embeddings/oleObject74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2.wmf"/><Relationship Id="rId158" Type="http://schemas.openxmlformats.org/officeDocument/2006/relationships/oleObject" Target="embeddings/oleObject73.bin"/><Relationship Id="rId157" Type="http://schemas.openxmlformats.org/officeDocument/2006/relationships/image" Target="media/image81.wmf"/><Relationship Id="rId156" Type="http://schemas.openxmlformats.org/officeDocument/2006/relationships/oleObject" Target="embeddings/oleObject72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71.bin"/><Relationship Id="rId153" Type="http://schemas.openxmlformats.org/officeDocument/2006/relationships/image" Target="media/image79.wmf"/><Relationship Id="rId152" Type="http://schemas.openxmlformats.org/officeDocument/2006/relationships/oleObject" Target="embeddings/oleObject70.bin"/><Relationship Id="rId151" Type="http://schemas.openxmlformats.org/officeDocument/2006/relationships/image" Target="media/image78.wmf"/><Relationship Id="rId150" Type="http://schemas.openxmlformats.org/officeDocument/2006/relationships/oleObject" Target="embeddings/oleObject69.bin"/><Relationship Id="rId15" Type="http://schemas.openxmlformats.org/officeDocument/2006/relationships/image" Target="media/image6.wmf"/><Relationship Id="rId149" Type="http://schemas.openxmlformats.org/officeDocument/2006/relationships/image" Target="media/image77.wmf"/><Relationship Id="rId148" Type="http://schemas.openxmlformats.org/officeDocument/2006/relationships/oleObject" Target="embeddings/oleObject68.bin"/><Relationship Id="rId147" Type="http://schemas.openxmlformats.org/officeDocument/2006/relationships/image" Target="media/image76.wmf"/><Relationship Id="rId146" Type="http://schemas.openxmlformats.org/officeDocument/2006/relationships/oleObject" Target="embeddings/oleObject67.bin"/><Relationship Id="rId145" Type="http://schemas.openxmlformats.org/officeDocument/2006/relationships/image" Target="media/image75.wmf"/><Relationship Id="rId144" Type="http://schemas.openxmlformats.org/officeDocument/2006/relationships/oleObject" Target="embeddings/oleObject66.bin"/><Relationship Id="rId143" Type="http://schemas.openxmlformats.org/officeDocument/2006/relationships/image" Target="media/image74.wmf"/><Relationship Id="rId142" Type="http://schemas.openxmlformats.org/officeDocument/2006/relationships/oleObject" Target="embeddings/oleObject65.bin"/><Relationship Id="rId141" Type="http://schemas.openxmlformats.org/officeDocument/2006/relationships/image" Target="media/image73.png"/><Relationship Id="rId140" Type="http://schemas.openxmlformats.org/officeDocument/2006/relationships/image" Target="media/image72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4.bin"/><Relationship Id="rId138" Type="http://schemas.openxmlformats.org/officeDocument/2006/relationships/image" Target="media/image71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70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69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7.wmf"/><Relationship Id="rId13" Type="http://schemas.openxmlformats.org/officeDocument/2006/relationships/image" Target="media/image5.wmf"/><Relationship Id="rId129" Type="http://schemas.openxmlformats.org/officeDocument/2006/relationships/oleObject" Target="embeddings/oleObject59.bin"/><Relationship Id="rId128" Type="http://schemas.openxmlformats.org/officeDocument/2006/relationships/image" Target="media/image66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62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4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8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7.png"/><Relationship Id="rId11" Type="http://schemas.openxmlformats.org/officeDocument/2006/relationships/image" Target="media/image4.wmf"/><Relationship Id="rId109" Type="http://schemas.openxmlformats.org/officeDocument/2006/relationships/image" Target="media/image56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5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0BAF6F-D798-46D0-BBD8-797BC154D5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1232</Words>
  <Characters>7027</Characters>
  <Lines>58</Lines>
  <Paragraphs>16</Paragraphs>
  <TotalTime>2</TotalTime>
  <ScaleCrop>false</ScaleCrop>
  <LinksUpToDate>false</LinksUpToDate>
  <CharactersWithSpaces>8243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2020-03-21T13:18:34Z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