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9B287C" w:rsidRPr="009B287C" w:rsidP="009B287C">
      <w:pPr>
        <w:spacing w:line="360" w:lineRule="auto"/>
        <w:jc w:val="center"/>
        <w:rPr>
          <w:rFonts w:ascii="宋体" w:hAnsi="宋体" w:hint="eastAsia"/>
          <w:b/>
          <w:sz w:val="28"/>
          <w:szCs w:val="28"/>
        </w:rPr>
      </w:pPr>
      <w:r w:rsidRPr="009B287C">
        <w:rPr>
          <w:rFonts w:ascii="宋体" w:hAnsi="宋体" w:hint="eastAsia"/>
          <w:b/>
          <w:sz w:val="28"/>
          <w:szCs w:val="28"/>
        </w:rPr>
        <w:drawing>
          <wp:anchor simplePos="0" relativeHeight="251658240" behindDoc="0" locked="0" layoutInCell="1" allowOverlap="1">
            <wp:simplePos x="0" y="0"/>
            <wp:positionH relativeFrom="page">
              <wp:posOffset>10350500</wp:posOffset>
            </wp:positionH>
            <wp:positionV relativeFrom="topMargin">
              <wp:posOffset>11150600</wp:posOffset>
            </wp:positionV>
            <wp:extent cx="266700" cy="3429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775075" name=""/>
                    <pic:cNvPicPr>
                      <a:picLocks noChangeAspect="1"/>
                    </pic:cNvPicPr>
                  </pic:nvPicPr>
                  <pic:blipFill>
                    <a:blip xmlns:r="http://schemas.openxmlformats.org/officeDocument/2006/relationships" r:embed="rId4"/>
                    <a:stretch>
                      <a:fillRect/>
                    </a:stretch>
                  </pic:blipFill>
                  <pic:spPr>
                    <a:xfrm>
                      <a:off x="0" y="0"/>
                      <a:ext cx="266700" cy="342900"/>
                    </a:xfrm>
                    <a:prstGeom prst="rect">
                      <a:avLst/>
                    </a:prstGeom>
                  </pic:spPr>
                </pic:pic>
              </a:graphicData>
            </a:graphic>
          </wp:anchor>
        </w:drawing>
      </w:r>
      <w:r w:rsidRPr="009B287C">
        <w:rPr>
          <w:rFonts w:ascii="宋体" w:hAnsi="宋体" w:hint="eastAsia"/>
          <w:b/>
          <w:sz w:val="28"/>
          <w:szCs w:val="28"/>
        </w:rPr>
        <w:t>西宁市</w:t>
      </w:r>
      <w:r>
        <w:rPr>
          <w:rFonts w:ascii="宋体" w:hAnsi="宋体" w:hint="eastAsia"/>
          <w:b/>
          <w:sz w:val="28"/>
          <w:szCs w:val="28"/>
        </w:rPr>
        <w:t>2019—2020</w:t>
      </w:r>
      <w:r w:rsidRPr="009B287C">
        <w:rPr>
          <w:rFonts w:ascii="宋体" w:hAnsi="宋体" w:hint="eastAsia"/>
          <w:b/>
          <w:sz w:val="28"/>
          <w:szCs w:val="28"/>
        </w:rPr>
        <w:t>学年度</w:t>
      </w:r>
      <w:r w:rsidRPr="009B287C">
        <w:rPr>
          <w:rFonts w:ascii="宋体" w:hAnsi="宋体" w:hint="eastAsia"/>
          <w:b/>
          <w:sz w:val="28"/>
          <w:szCs w:val="28"/>
        </w:rPr>
        <w:t>第一学</w:t>
      </w:r>
      <w:r w:rsidRPr="009B287C">
        <w:rPr>
          <w:rFonts w:ascii="宋体" w:hAnsi="宋体" w:hint="eastAsia"/>
          <w:b/>
          <w:sz w:val="28"/>
          <w:szCs w:val="28"/>
        </w:rPr>
        <w:t>期末调研测试卷</w:t>
      </w:r>
    </w:p>
    <w:p w:rsidR="009B287C" w:rsidRPr="009B287C" w:rsidP="009B287C">
      <w:pPr>
        <w:spacing w:line="360" w:lineRule="auto"/>
        <w:jc w:val="center"/>
        <w:rPr>
          <w:rFonts w:ascii="宋体" w:hAnsi="宋体" w:hint="eastAsia"/>
          <w:b/>
          <w:sz w:val="48"/>
          <w:szCs w:val="48"/>
        </w:rPr>
      </w:pPr>
      <w:r w:rsidRPr="009B287C">
        <w:rPr>
          <w:rFonts w:ascii="宋体" w:hAnsi="宋体" w:hint="eastAsia"/>
          <w:b/>
          <w:sz w:val="48"/>
          <w:szCs w:val="48"/>
        </w:rPr>
        <w:t>九年级道德与法治</w:t>
      </w:r>
    </w:p>
    <w:p w:rsidR="009B287C" w:rsidRPr="009B287C" w:rsidP="009B287C">
      <w:pPr>
        <w:spacing w:line="360" w:lineRule="auto"/>
        <w:rPr>
          <w:rFonts w:ascii="宋体" w:hAnsi="宋体" w:hint="eastAsia"/>
          <w:szCs w:val="21"/>
        </w:rPr>
      </w:pPr>
      <w:r w:rsidRPr="009B287C">
        <w:rPr>
          <w:rFonts w:ascii="宋体" w:hAnsi="宋体" w:hint="eastAsia"/>
          <w:szCs w:val="21"/>
        </w:rPr>
        <w:t>注意事项：</w:t>
      </w:r>
    </w:p>
    <w:p w:rsidR="009B287C" w:rsidRPr="009B287C" w:rsidP="009B287C">
      <w:pPr>
        <w:spacing w:line="360" w:lineRule="auto"/>
        <w:rPr>
          <w:rFonts w:ascii="宋体" w:hAnsi="宋体" w:hint="eastAsia"/>
          <w:szCs w:val="21"/>
        </w:rPr>
      </w:pPr>
      <w:r w:rsidRPr="009B287C">
        <w:rPr>
          <w:rFonts w:ascii="宋体" w:hAnsi="宋体" w:hint="eastAsia"/>
          <w:szCs w:val="21"/>
        </w:rPr>
        <w:t>１．本试卷满分１００分，考试时间１２０分钟。</w:t>
      </w:r>
    </w:p>
    <w:p w:rsidR="009B287C" w:rsidRPr="009B287C" w:rsidP="009B287C">
      <w:pPr>
        <w:spacing w:line="360" w:lineRule="auto"/>
        <w:rPr>
          <w:rFonts w:ascii="宋体" w:hAnsi="宋体" w:hint="eastAsia"/>
          <w:szCs w:val="21"/>
        </w:rPr>
      </w:pPr>
      <w:r w:rsidRPr="009B287C">
        <w:rPr>
          <w:rFonts w:ascii="宋体" w:hAnsi="宋体" w:hint="eastAsia"/>
          <w:szCs w:val="21"/>
        </w:rPr>
        <w:t>２．本试卷为试题卷，不允许作为答题卷使用，答题部分请在答题卡上作答，否则无效。</w:t>
      </w:r>
    </w:p>
    <w:p w:rsidR="009B287C" w:rsidRPr="009B287C" w:rsidP="009B287C">
      <w:pPr>
        <w:spacing w:line="360" w:lineRule="auto"/>
        <w:rPr>
          <w:rFonts w:ascii="宋体" w:hAnsi="宋体" w:hint="eastAsia"/>
          <w:szCs w:val="21"/>
        </w:rPr>
      </w:pPr>
      <w:r w:rsidRPr="009B287C">
        <w:rPr>
          <w:rFonts w:ascii="宋体" w:hAnsi="宋体" w:hint="eastAsia"/>
          <w:szCs w:val="21"/>
        </w:rPr>
        <w:t>３．答题前，考生务必将自己的姓名、准考证号、考场、座位号填写在答题卡上，同时填写在试卷上。</w:t>
      </w:r>
    </w:p>
    <w:p w:rsidR="009B287C" w:rsidRPr="009B287C" w:rsidP="009B287C">
      <w:pPr>
        <w:spacing w:line="360" w:lineRule="auto"/>
        <w:rPr>
          <w:rFonts w:ascii="宋体" w:hAnsi="宋体" w:hint="eastAsia"/>
          <w:szCs w:val="21"/>
        </w:rPr>
      </w:pPr>
      <w:r w:rsidRPr="009B287C">
        <w:rPr>
          <w:rFonts w:ascii="宋体" w:hAnsi="宋体" w:hint="eastAsia"/>
          <w:szCs w:val="21"/>
        </w:rPr>
        <w:t>４．选择题用２Ｂ铅笔把答题卡上对应题目的答案标号涂黑（如需改动，用橡皮擦干净后，再选</w:t>
      </w:r>
      <w:r w:rsidRPr="009B287C">
        <w:rPr>
          <w:rFonts w:ascii="宋体" w:hAnsi="宋体" w:hint="eastAsia"/>
          <w:szCs w:val="21"/>
        </w:rPr>
        <w:t>涂其他</w:t>
      </w:r>
      <w:r w:rsidRPr="009B287C">
        <w:rPr>
          <w:rFonts w:ascii="宋体" w:hAnsi="宋体" w:hint="eastAsia"/>
          <w:szCs w:val="21"/>
        </w:rPr>
        <w:t>答案标号）。非选择题用０．５毫米的黑色签字笔答在答题</w:t>
      </w:r>
      <w:r w:rsidRPr="009B287C">
        <w:rPr>
          <w:rFonts w:ascii="宋体" w:hAnsi="宋体" w:hint="eastAsia"/>
          <w:szCs w:val="21"/>
        </w:rPr>
        <w:t>卡相应</w:t>
      </w:r>
      <w:r w:rsidRPr="009B287C">
        <w:rPr>
          <w:rFonts w:ascii="宋体" w:hAnsi="宋体" w:hint="eastAsia"/>
          <w:szCs w:val="21"/>
        </w:rPr>
        <w:t>的位置，字体工整，笔迹清楚。</w:t>
      </w:r>
    </w:p>
    <w:p w:rsidR="009B287C" w:rsidRPr="009B287C" w:rsidP="009B287C">
      <w:pPr>
        <w:spacing w:line="360" w:lineRule="auto"/>
        <w:rPr>
          <w:rFonts w:ascii="宋体" w:hAnsi="宋体" w:hint="eastAsia"/>
          <w:b/>
          <w:szCs w:val="21"/>
        </w:rPr>
      </w:pPr>
      <w:r w:rsidRPr="009B287C">
        <w:rPr>
          <w:rFonts w:ascii="宋体" w:hAnsi="宋体" w:hint="eastAsia"/>
          <w:b/>
          <w:szCs w:val="21"/>
        </w:rPr>
        <w:t>一、单项选择题（４５分）</w:t>
      </w:r>
    </w:p>
    <w:p w:rsidR="009B287C" w:rsidRPr="009B287C" w:rsidP="009B287C">
      <w:pPr>
        <w:spacing w:line="360" w:lineRule="auto"/>
        <w:rPr>
          <w:rFonts w:ascii="宋体" w:hAnsi="宋体" w:hint="eastAsia"/>
          <w:szCs w:val="21"/>
        </w:rPr>
      </w:pPr>
      <w:r w:rsidRPr="009B287C">
        <w:rPr>
          <w:rFonts w:ascii="宋体" w:hAnsi="宋体" w:hint="eastAsia"/>
          <w:szCs w:val="21"/>
        </w:rPr>
        <w:t>１．习近平总书记提出的“四个自信”指的是道路自信、理论自信、制度自信、文化自信。这里的道路指的是</w:t>
      </w:r>
    </w:p>
    <w:p w:rsidR="009B287C" w:rsidRPr="009B287C" w:rsidP="009B287C">
      <w:pPr>
        <w:spacing w:line="360" w:lineRule="auto"/>
        <w:rPr>
          <w:rFonts w:ascii="宋体" w:hAnsi="宋体" w:hint="eastAsia"/>
          <w:szCs w:val="21"/>
        </w:rPr>
      </w:pPr>
      <w:r w:rsidRPr="009B287C">
        <w:rPr>
          <w:rFonts w:ascii="宋体" w:hAnsi="宋体" w:hint="eastAsia"/>
          <w:szCs w:val="21"/>
        </w:rPr>
        <w:t>Ａ．中国社会主义道路</w:t>
      </w:r>
      <w:r>
        <w:rPr>
          <w:rFonts w:ascii="宋体" w:hAnsi="宋体" w:hint="eastAsia"/>
          <w:szCs w:val="21"/>
        </w:rPr>
        <w:t xml:space="preserve">   </w:t>
      </w:r>
      <w:r w:rsidRPr="009B287C">
        <w:rPr>
          <w:rFonts w:ascii="宋体" w:hAnsi="宋体" w:hint="eastAsia"/>
          <w:szCs w:val="21"/>
        </w:rPr>
        <w:t>Ｂ．新民主主义道路</w:t>
      </w:r>
    </w:p>
    <w:p w:rsidR="009B287C" w:rsidRPr="009B287C" w:rsidP="009B287C">
      <w:pPr>
        <w:spacing w:line="360" w:lineRule="auto"/>
        <w:rPr>
          <w:rFonts w:ascii="宋体" w:hAnsi="宋体" w:hint="eastAsia"/>
          <w:szCs w:val="21"/>
        </w:rPr>
      </w:pPr>
      <w:r w:rsidRPr="009B287C">
        <w:rPr>
          <w:rFonts w:ascii="宋体" w:hAnsi="宋体" w:hint="eastAsia"/>
          <w:szCs w:val="21"/>
        </w:rPr>
        <w:t>Ｃ．共同富裕道路</w:t>
      </w:r>
      <w:r>
        <w:rPr>
          <w:rFonts w:ascii="宋体" w:hAnsi="宋体" w:hint="eastAsia"/>
          <w:szCs w:val="21"/>
        </w:rPr>
        <w:t xml:space="preserve">       </w:t>
      </w:r>
      <w:r w:rsidRPr="009B287C">
        <w:rPr>
          <w:rFonts w:ascii="宋体" w:hAnsi="宋体" w:hint="eastAsia"/>
          <w:szCs w:val="21"/>
        </w:rPr>
        <w:t>Ｄ．中国特色社会主义道路</w:t>
      </w:r>
    </w:p>
    <w:p w:rsidR="009B287C" w:rsidRPr="009B287C" w:rsidP="009B287C">
      <w:pPr>
        <w:spacing w:line="360" w:lineRule="auto"/>
        <w:rPr>
          <w:rFonts w:ascii="宋体" w:hAnsi="宋体" w:hint="eastAsia"/>
          <w:szCs w:val="21"/>
        </w:rPr>
      </w:pPr>
      <w:r w:rsidRPr="009B287C">
        <w:rPr>
          <w:rFonts w:ascii="宋体" w:hAnsi="宋体" w:hint="eastAsia"/>
          <w:szCs w:val="21"/>
        </w:rPr>
        <w:t>２．“立国之道，唯在富民。”实现共同富裕是中国特色社会主义的本质要求。对此，下列理解不正确的是</w:t>
      </w:r>
    </w:p>
    <w:p w:rsidR="009B287C" w:rsidRPr="009B287C" w:rsidP="009B287C">
      <w:pPr>
        <w:spacing w:line="360" w:lineRule="auto"/>
        <w:rPr>
          <w:rFonts w:ascii="宋体" w:hAnsi="宋体" w:hint="eastAsia"/>
          <w:szCs w:val="21"/>
        </w:rPr>
      </w:pPr>
      <w:r w:rsidRPr="009B287C">
        <w:rPr>
          <w:rFonts w:ascii="宋体" w:hAnsi="宋体" w:hint="eastAsia"/>
          <w:szCs w:val="21"/>
        </w:rPr>
        <w:t>Ａ．坚持共同富裕有利于提升人民的幸福感和获得感</w:t>
      </w:r>
    </w:p>
    <w:p w:rsidR="009B287C" w:rsidRPr="009B287C" w:rsidP="009B287C">
      <w:pPr>
        <w:spacing w:line="360" w:lineRule="auto"/>
        <w:rPr>
          <w:rFonts w:ascii="宋体" w:hAnsi="宋体" w:hint="eastAsia"/>
          <w:szCs w:val="21"/>
        </w:rPr>
      </w:pPr>
      <w:r w:rsidRPr="009B287C">
        <w:rPr>
          <w:rFonts w:ascii="宋体" w:hAnsi="宋体" w:hint="eastAsia"/>
          <w:szCs w:val="21"/>
        </w:rPr>
        <w:t>Ｂ．共同富裕是坚持共享发展理念的必然要求</w:t>
      </w:r>
    </w:p>
    <w:p w:rsidR="009B287C" w:rsidRPr="009B287C" w:rsidP="009B287C">
      <w:pPr>
        <w:spacing w:line="360" w:lineRule="auto"/>
        <w:rPr>
          <w:rFonts w:ascii="宋体" w:hAnsi="宋体" w:hint="eastAsia"/>
          <w:szCs w:val="21"/>
        </w:rPr>
      </w:pPr>
      <w:r w:rsidRPr="009B287C">
        <w:rPr>
          <w:rFonts w:ascii="宋体" w:hAnsi="宋体" w:hint="eastAsia"/>
          <w:szCs w:val="21"/>
        </w:rPr>
        <w:t>Ｃ．坚持共同富裕体现了发展的根本目的在于增进民生福祉</w:t>
      </w:r>
    </w:p>
    <w:p w:rsidR="009B287C" w:rsidRPr="009B287C" w:rsidP="009B287C">
      <w:pPr>
        <w:spacing w:line="360" w:lineRule="auto"/>
        <w:rPr>
          <w:rFonts w:ascii="宋体" w:hAnsi="宋体" w:hint="eastAsia"/>
          <w:szCs w:val="21"/>
        </w:rPr>
      </w:pPr>
      <w:r w:rsidRPr="009B287C">
        <w:rPr>
          <w:rFonts w:ascii="宋体" w:hAnsi="宋体" w:hint="eastAsia"/>
          <w:szCs w:val="21"/>
        </w:rPr>
        <w:t>Ｄ．共同富裕意味着消除贫富差距，实现平均分配</w:t>
      </w:r>
    </w:p>
    <w:p w:rsidR="009B287C" w:rsidRPr="009B287C" w:rsidP="009B287C">
      <w:pPr>
        <w:spacing w:line="360" w:lineRule="auto"/>
        <w:rPr>
          <w:rFonts w:ascii="宋体" w:hAnsi="宋体" w:hint="eastAsia"/>
          <w:szCs w:val="21"/>
        </w:rPr>
      </w:pPr>
      <w:r w:rsidRPr="009B287C">
        <w:rPr>
          <w:rFonts w:ascii="宋体" w:hAnsi="宋体" w:hint="eastAsia"/>
          <w:szCs w:val="21"/>
        </w:rPr>
        <w:t>３．小米手机是小米公司旗下三大核心业务之一。小米人拒绝平庸，数十万发烧友为研发手机操作系统项目出谋献策，小米团队中的每个人都享受共同创业成长的快乐。根据 ＩＤＣ数据显示，２０１８年第二季度，小米手机销量为３２００万部，同比增长４３．９％。从材料中看出小米的成功说明</w:t>
      </w:r>
    </w:p>
    <w:p w:rsidR="009B287C" w:rsidRPr="009B287C" w:rsidP="009B287C">
      <w:pPr>
        <w:spacing w:line="360" w:lineRule="auto"/>
        <w:rPr>
          <w:rFonts w:ascii="宋体" w:hAnsi="宋体" w:hint="eastAsia"/>
          <w:szCs w:val="21"/>
        </w:rPr>
      </w:pPr>
      <w:r w:rsidRPr="009B287C">
        <w:rPr>
          <w:rFonts w:ascii="宋体" w:hAnsi="宋体" w:hint="eastAsia"/>
          <w:szCs w:val="21"/>
        </w:rPr>
        <w:t>①提升创新能力是企业持续发展之基</w:t>
      </w:r>
      <w:r>
        <w:rPr>
          <w:rFonts w:ascii="宋体" w:hAnsi="宋体" w:hint="eastAsia"/>
          <w:szCs w:val="21"/>
        </w:rPr>
        <w:t xml:space="preserve">  </w:t>
      </w:r>
      <w:r w:rsidRPr="009B287C">
        <w:rPr>
          <w:rFonts w:ascii="宋体" w:hAnsi="宋体" w:hint="eastAsia"/>
          <w:szCs w:val="21"/>
        </w:rPr>
        <w:t>②企业是社会创新的重要力量</w:t>
      </w:r>
    </w:p>
    <w:p w:rsidR="009B287C" w:rsidRPr="009B287C" w:rsidP="009B287C">
      <w:pPr>
        <w:spacing w:line="360" w:lineRule="auto"/>
        <w:rPr>
          <w:rFonts w:ascii="宋体" w:hAnsi="宋体" w:hint="eastAsia"/>
          <w:szCs w:val="21"/>
        </w:rPr>
      </w:pPr>
      <w:r w:rsidRPr="009B287C">
        <w:rPr>
          <w:rFonts w:ascii="宋体" w:hAnsi="宋体" w:hint="eastAsia"/>
          <w:szCs w:val="21"/>
        </w:rPr>
        <w:t>③任何事业的成功都离不开合作</w:t>
      </w:r>
      <w:r>
        <w:rPr>
          <w:rFonts w:ascii="宋体" w:hAnsi="宋体" w:hint="eastAsia"/>
          <w:szCs w:val="21"/>
        </w:rPr>
        <w:t xml:space="preserve">      </w:t>
      </w:r>
      <w:r w:rsidRPr="009B287C">
        <w:rPr>
          <w:rFonts w:ascii="宋体" w:hAnsi="宋体" w:hint="eastAsia"/>
          <w:szCs w:val="21"/>
        </w:rPr>
        <w:t>④人人都是创新者，都向往在创新中实现自我价值</w:t>
      </w:r>
    </w:p>
    <w:p w:rsidR="009B287C" w:rsidRPr="009B287C" w:rsidP="009B287C">
      <w:pPr>
        <w:spacing w:line="360" w:lineRule="auto"/>
        <w:rPr>
          <w:rFonts w:ascii="宋体" w:hAnsi="宋体" w:hint="eastAsia"/>
          <w:szCs w:val="21"/>
        </w:rPr>
      </w:pPr>
      <w:r w:rsidRPr="009B287C">
        <w:rPr>
          <w:rFonts w:ascii="宋体" w:hAnsi="宋体" w:hint="eastAsia"/>
          <w:szCs w:val="21"/>
        </w:rPr>
        <w:t>Ａ．①②③④</w:t>
      </w:r>
      <w:r>
        <w:rPr>
          <w:rFonts w:ascii="宋体" w:hAnsi="宋体" w:hint="eastAsia"/>
          <w:szCs w:val="21"/>
        </w:rPr>
        <w:t xml:space="preserve">   </w:t>
      </w:r>
      <w:r w:rsidRPr="009B287C">
        <w:rPr>
          <w:rFonts w:ascii="宋体" w:hAnsi="宋体" w:hint="eastAsia"/>
          <w:szCs w:val="21"/>
        </w:rPr>
        <w:t>Ｂ．①②③</w:t>
      </w:r>
      <w:r>
        <w:rPr>
          <w:rFonts w:ascii="宋体" w:hAnsi="宋体" w:hint="eastAsia"/>
          <w:szCs w:val="21"/>
        </w:rPr>
        <w:t xml:space="preserve">   </w:t>
      </w:r>
      <w:r w:rsidRPr="009B287C">
        <w:rPr>
          <w:rFonts w:ascii="宋体" w:hAnsi="宋体" w:hint="eastAsia"/>
          <w:szCs w:val="21"/>
        </w:rPr>
        <w:t>Ｃ．①②④</w:t>
      </w:r>
      <w:r>
        <w:rPr>
          <w:rFonts w:ascii="宋体" w:hAnsi="宋体" w:hint="eastAsia"/>
          <w:szCs w:val="21"/>
        </w:rPr>
        <w:t xml:space="preserve">   </w:t>
      </w:r>
      <w:r w:rsidRPr="009B287C">
        <w:rPr>
          <w:rFonts w:ascii="宋体" w:hAnsi="宋体" w:hint="eastAsia"/>
          <w:szCs w:val="21"/>
        </w:rPr>
        <w:t>Ｄ．①③④</w:t>
      </w:r>
    </w:p>
    <w:p w:rsidR="009B287C" w:rsidRPr="009B287C" w:rsidP="009B287C">
      <w:pPr>
        <w:spacing w:line="360" w:lineRule="auto"/>
        <w:rPr>
          <w:rFonts w:ascii="宋体" w:hAnsi="宋体" w:hint="eastAsia"/>
          <w:szCs w:val="21"/>
        </w:rPr>
      </w:pPr>
      <w:r w:rsidRPr="009B287C">
        <w:rPr>
          <w:rFonts w:ascii="宋体" w:hAnsi="宋体" w:hint="eastAsia"/>
          <w:szCs w:val="21"/>
        </w:rPr>
        <w:t>４．社会因法治而进步。</w:t>
      </w:r>
      <w:r w:rsidRPr="009B287C">
        <w:rPr>
          <w:rFonts w:ascii="宋体" w:hAnsi="宋体" w:hint="eastAsia"/>
          <w:szCs w:val="21"/>
          <w:u w:val="single"/>
        </w:rPr>
        <w:t>　　　</w:t>
      </w:r>
      <w:r w:rsidRPr="009B287C">
        <w:rPr>
          <w:rFonts w:ascii="宋体" w:hAnsi="宋体" w:hint="eastAsia"/>
          <w:szCs w:val="21"/>
        </w:rPr>
        <w:t>是中国特色社会主义的本质要求和重要保障。</w:t>
      </w:r>
    </w:p>
    <w:p w:rsidR="009B287C" w:rsidRPr="009B287C" w:rsidP="009B287C">
      <w:pPr>
        <w:spacing w:line="360" w:lineRule="auto"/>
        <w:rPr>
          <w:rFonts w:ascii="宋体" w:hAnsi="宋体" w:hint="eastAsia"/>
          <w:szCs w:val="21"/>
        </w:rPr>
      </w:pPr>
      <w:r w:rsidRPr="009B287C">
        <w:rPr>
          <w:rFonts w:ascii="宋体" w:hAnsi="宋体" w:hint="eastAsia"/>
          <w:szCs w:val="21"/>
        </w:rPr>
        <w:t>Ａ．以德治国</w:t>
      </w:r>
      <w:r>
        <w:rPr>
          <w:rFonts w:ascii="宋体" w:hAnsi="宋体" w:hint="eastAsia"/>
          <w:szCs w:val="21"/>
        </w:rPr>
        <w:t xml:space="preserve">     </w:t>
      </w:r>
      <w:r w:rsidRPr="009B287C">
        <w:rPr>
          <w:rFonts w:ascii="宋体" w:hAnsi="宋体" w:hint="eastAsia"/>
          <w:szCs w:val="21"/>
        </w:rPr>
        <w:t>Ｂ．以经济建设为中心</w:t>
      </w:r>
      <w:r>
        <w:rPr>
          <w:rFonts w:ascii="宋体" w:hAnsi="宋体" w:hint="eastAsia"/>
          <w:szCs w:val="21"/>
        </w:rPr>
        <w:t xml:space="preserve">   </w:t>
      </w:r>
      <w:r w:rsidRPr="009B287C">
        <w:rPr>
          <w:rFonts w:ascii="宋体" w:hAnsi="宋体" w:hint="eastAsia"/>
          <w:szCs w:val="21"/>
        </w:rPr>
        <w:t>Ｃ．全面依法治国</w:t>
      </w:r>
      <w:r>
        <w:rPr>
          <w:rFonts w:ascii="宋体" w:hAnsi="宋体" w:hint="eastAsia"/>
          <w:szCs w:val="21"/>
        </w:rPr>
        <w:t xml:space="preserve">   </w:t>
      </w:r>
      <w:r w:rsidRPr="009B287C">
        <w:rPr>
          <w:rFonts w:ascii="宋体" w:hAnsi="宋体" w:hint="eastAsia"/>
          <w:szCs w:val="21"/>
        </w:rPr>
        <w:t>Ｄ．解放和发展社会生力</w:t>
      </w:r>
    </w:p>
    <w:p w:rsidR="009B287C" w:rsidRPr="009B287C" w:rsidP="009B287C">
      <w:pPr>
        <w:spacing w:line="360" w:lineRule="auto"/>
        <w:rPr>
          <w:rFonts w:ascii="宋体" w:hAnsi="宋体" w:hint="eastAsia"/>
          <w:szCs w:val="21"/>
        </w:rPr>
      </w:pPr>
      <w:r w:rsidRPr="009B287C">
        <w:rPr>
          <w:rFonts w:ascii="宋体" w:hAnsi="宋体" w:hint="eastAsia"/>
          <w:szCs w:val="21"/>
        </w:rPr>
        <w:t>５．针对司法系统对长期滞留在国外的腐败等犯罪嫌疑人无法顺利启动审判程序的问题，２０１８</w:t>
      </w:r>
    </w:p>
    <w:p w:rsidR="009B287C" w:rsidP="009B287C">
      <w:pPr>
        <w:spacing w:line="360" w:lineRule="auto"/>
        <w:rPr>
          <w:rFonts w:ascii="宋体" w:hAnsi="宋体" w:hint="eastAsia"/>
          <w:szCs w:val="21"/>
        </w:rPr>
      </w:pPr>
      <w:r w:rsidRPr="009B287C">
        <w:rPr>
          <w:rFonts w:ascii="宋体" w:hAnsi="宋体" w:hint="eastAsia"/>
          <w:szCs w:val="21"/>
        </w:rPr>
        <w:t>年１０月，十三届全国人大常委会修改刑事诉讼法，新增缺席审判制度。此举旨在</w:t>
      </w:r>
    </w:p>
    <w:p w:rsidR="009B287C" w:rsidRPr="009B287C" w:rsidP="009B287C">
      <w:pPr>
        <w:spacing w:line="360" w:lineRule="auto"/>
        <w:rPr>
          <w:rFonts w:ascii="宋体" w:hAnsi="宋体" w:hint="eastAsia"/>
          <w:szCs w:val="21"/>
        </w:rPr>
      </w:pPr>
      <w:r w:rsidRPr="009B287C">
        <w:rPr>
          <w:rFonts w:ascii="宋体" w:hAnsi="宋体" w:hint="eastAsia"/>
          <w:szCs w:val="21"/>
        </w:rPr>
        <w:t>①实行良法之治，使司法案件能够体现公平正义</w:t>
      </w:r>
    </w:p>
    <w:p w:rsidR="009B287C" w:rsidRPr="009B287C" w:rsidP="009B287C">
      <w:pPr>
        <w:spacing w:line="360" w:lineRule="auto"/>
        <w:rPr>
          <w:rFonts w:ascii="宋体" w:hAnsi="宋体" w:hint="eastAsia"/>
          <w:szCs w:val="21"/>
        </w:rPr>
      </w:pPr>
      <w:r w:rsidRPr="009B287C">
        <w:rPr>
          <w:rFonts w:ascii="宋体" w:hAnsi="宋体" w:hint="eastAsia"/>
          <w:szCs w:val="21"/>
        </w:rPr>
        <w:t>②用法治手段推进反腐败斗争，提高办案效率</w:t>
      </w:r>
    </w:p>
    <w:p w:rsidR="009B287C" w:rsidRPr="009B287C" w:rsidP="009B287C">
      <w:pPr>
        <w:spacing w:line="360" w:lineRule="auto"/>
        <w:rPr>
          <w:rFonts w:ascii="宋体" w:hAnsi="宋体" w:hint="eastAsia"/>
          <w:szCs w:val="21"/>
        </w:rPr>
      </w:pPr>
      <w:r w:rsidRPr="009B287C">
        <w:rPr>
          <w:rFonts w:ascii="宋体" w:hAnsi="宋体" w:hint="eastAsia"/>
          <w:szCs w:val="21"/>
        </w:rPr>
        <w:t>③彰显法治权威，给腐败分子以强大法律</w:t>
      </w:r>
      <w:r w:rsidRPr="009B287C">
        <w:rPr>
          <w:rFonts w:ascii="宋体" w:hAnsi="宋体" w:hint="eastAsia"/>
          <w:szCs w:val="21"/>
        </w:rPr>
        <w:t>震摄</w:t>
      </w:r>
      <w:r w:rsidRPr="009B287C">
        <w:rPr>
          <w:rFonts w:ascii="宋体" w:hAnsi="宋体" w:hint="eastAsia"/>
          <w:szCs w:val="21"/>
        </w:rPr>
        <w:t>力</w:t>
      </w:r>
    </w:p>
    <w:p w:rsidR="009B287C" w:rsidRPr="009B287C" w:rsidP="009B287C">
      <w:pPr>
        <w:spacing w:line="360" w:lineRule="auto"/>
        <w:rPr>
          <w:rFonts w:ascii="宋体" w:hAnsi="宋体" w:hint="eastAsia"/>
          <w:szCs w:val="21"/>
        </w:rPr>
      </w:pPr>
      <w:r w:rsidRPr="009B287C">
        <w:rPr>
          <w:rFonts w:ascii="宋体" w:hAnsi="宋体" w:hint="eastAsia"/>
          <w:szCs w:val="21"/>
        </w:rPr>
        <w:t>④坚持科学立法，让公民直接参与法律的修改</w:t>
      </w:r>
    </w:p>
    <w:p w:rsidR="009B287C" w:rsidRPr="009B287C" w:rsidP="009B287C">
      <w:pPr>
        <w:spacing w:line="360" w:lineRule="auto"/>
        <w:rPr>
          <w:rFonts w:ascii="宋体" w:hAnsi="宋体" w:hint="eastAsia"/>
          <w:szCs w:val="21"/>
        </w:rPr>
      </w:pPr>
      <w:r w:rsidRPr="009B287C">
        <w:rPr>
          <w:rFonts w:ascii="宋体" w:hAnsi="宋体" w:hint="eastAsia"/>
          <w:szCs w:val="21"/>
        </w:rPr>
        <w:t>Ａ．①②③</w:t>
      </w:r>
      <w:r>
        <w:rPr>
          <w:rFonts w:ascii="宋体" w:hAnsi="宋体" w:hint="eastAsia"/>
          <w:szCs w:val="21"/>
        </w:rPr>
        <w:t xml:space="preserve">     </w:t>
      </w:r>
      <w:r w:rsidRPr="009B287C">
        <w:rPr>
          <w:rFonts w:ascii="宋体" w:hAnsi="宋体" w:hint="eastAsia"/>
          <w:szCs w:val="21"/>
        </w:rPr>
        <w:t>Ｂ．①③④</w:t>
      </w:r>
      <w:r>
        <w:rPr>
          <w:rFonts w:ascii="宋体" w:hAnsi="宋体" w:hint="eastAsia"/>
          <w:szCs w:val="21"/>
        </w:rPr>
        <w:t xml:space="preserve">     </w:t>
      </w:r>
      <w:r w:rsidRPr="009B287C">
        <w:rPr>
          <w:rFonts w:ascii="宋体" w:hAnsi="宋体" w:hint="eastAsia"/>
          <w:szCs w:val="21"/>
        </w:rPr>
        <w:t>Ｃ．①②④</w:t>
      </w:r>
      <w:r>
        <w:rPr>
          <w:rFonts w:ascii="宋体" w:hAnsi="宋体" w:hint="eastAsia"/>
          <w:szCs w:val="21"/>
        </w:rPr>
        <w:t xml:space="preserve">   </w:t>
      </w:r>
      <w:r w:rsidRPr="009B287C">
        <w:rPr>
          <w:rFonts w:ascii="宋体" w:hAnsi="宋体" w:hint="eastAsia"/>
          <w:szCs w:val="21"/>
        </w:rPr>
        <w:t>Ｄ．②③④</w:t>
      </w:r>
    </w:p>
    <w:p w:rsidR="009B287C" w:rsidRPr="009B287C" w:rsidP="009B287C">
      <w:pPr>
        <w:spacing w:line="360" w:lineRule="auto"/>
        <w:rPr>
          <w:rFonts w:ascii="宋体" w:hAnsi="宋体" w:hint="eastAsia"/>
          <w:szCs w:val="21"/>
        </w:rPr>
      </w:pPr>
      <w:r w:rsidRPr="009B287C">
        <w:rPr>
          <w:rFonts w:ascii="宋体" w:hAnsi="宋体" w:hint="eastAsia"/>
          <w:szCs w:val="21"/>
        </w:rPr>
        <w:t>６．民主价值的实现，依靠</w:t>
      </w:r>
    </w:p>
    <w:p w:rsidR="009B287C" w:rsidP="009B287C">
      <w:pPr>
        <w:spacing w:line="360" w:lineRule="auto"/>
        <w:rPr>
          <w:rFonts w:ascii="宋体" w:hAnsi="宋体" w:hint="eastAsia"/>
          <w:szCs w:val="21"/>
        </w:rPr>
      </w:pPr>
      <w:r w:rsidRPr="009B287C">
        <w:rPr>
          <w:rFonts w:ascii="宋体" w:hAnsi="宋体" w:hint="eastAsia"/>
          <w:szCs w:val="21"/>
        </w:rPr>
        <w:t>①民主形式的建立　②国家的具体国情　③政权掌握在哪个阶级手中　④民主制度的建立</w:t>
      </w:r>
    </w:p>
    <w:p w:rsidR="009B287C" w:rsidRPr="009B287C" w:rsidP="009B287C">
      <w:pPr>
        <w:spacing w:line="360" w:lineRule="auto"/>
        <w:rPr>
          <w:rFonts w:ascii="宋体" w:hAnsi="宋体" w:hint="eastAsia"/>
          <w:szCs w:val="21"/>
        </w:rPr>
      </w:pPr>
      <w:r>
        <w:rPr>
          <w:rFonts w:ascii="宋体" w:hAnsi="宋体" w:hint="eastAsia"/>
          <w:noProof/>
          <w:szCs w:val="21"/>
        </w:rPr>
        <w:drawing>
          <wp:anchor distT="0" distB="0" distL="114300" distR="114300" simplePos="0" relativeHeight="251659264" behindDoc="0" locked="0" layoutInCell="1" allowOverlap="1">
            <wp:simplePos x="0" y="0"/>
            <wp:positionH relativeFrom="column">
              <wp:posOffset>3909695</wp:posOffset>
            </wp:positionH>
            <wp:positionV relativeFrom="paragraph">
              <wp:posOffset>153035</wp:posOffset>
            </wp:positionV>
            <wp:extent cx="1797189" cy="1285875"/>
            <wp:effectExtent l="1905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449307" name="Picture 1"/>
                    <pic:cNvPicPr>
                      <a:picLocks noChangeAspect="1" noChangeArrowheads="1"/>
                    </pic:cNvPicPr>
                  </pic:nvPicPr>
                  <pic:blipFill>
                    <a:blip xmlns:r="http://schemas.openxmlformats.org/officeDocument/2006/relationships" r:embed="rId5" cstate="print"/>
                    <a:stretch>
                      <a:fillRect/>
                    </a:stretch>
                  </pic:blipFill>
                  <pic:spPr bwMode="auto">
                    <a:xfrm>
                      <a:off x="0" y="0"/>
                      <a:ext cx="1800225" cy="1288047"/>
                    </a:xfrm>
                    <a:prstGeom prst="rect">
                      <a:avLst/>
                    </a:prstGeom>
                    <a:noFill/>
                    <a:ln w="9525">
                      <a:noFill/>
                      <a:miter lim="800000"/>
                      <a:headEnd/>
                      <a:tailEnd/>
                    </a:ln>
                  </pic:spPr>
                </pic:pic>
              </a:graphicData>
            </a:graphic>
          </wp:anchor>
        </w:drawing>
      </w:r>
      <w:r w:rsidRPr="009B287C">
        <w:rPr>
          <w:rFonts w:ascii="宋体" w:hAnsi="宋体" w:hint="eastAsia"/>
          <w:szCs w:val="21"/>
        </w:rPr>
        <w:t>Ａ．①②</w:t>
      </w:r>
      <w:r>
        <w:rPr>
          <w:rFonts w:ascii="宋体" w:hAnsi="宋体" w:hint="eastAsia"/>
          <w:szCs w:val="21"/>
        </w:rPr>
        <w:t xml:space="preserve">    </w:t>
      </w:r>
      <w:r w:rsidRPr="009B287C">
        <w:rPr>
          <w:rFonts w:ascii="宋体" w:hAnsi="宋体" w:hint="eastAsia"/>
          <w:szCs w:val="21"/>
        </w:rPr>
        <w:t>Ｂ．①③</w:t>
      </w:r>
      <w:r>
        <w:rPr>
          <w:rFonts w:ascii="宋体" w:hAnsi="宋体" w:hint="eastAsia"/>
          <w:szCs w:val="21"/>
        </w:rPr>
        <w:t xml:space="preserve">    </w:t>
      </w:r>
      <w:r w:rsidRPr="009B287C">
        <w:rPr>
          <w:rFonts w:ascii="宋体" w:hAnsi="宋体" w:hint="eastAsia"/>
          <w:szCs w:val="21"/>
        </w:rPr>
        <w:t>Ｃ．①④</w:t>
      </w:r>
      <w:r>
        <w:rPr>
          <w:rFonts w:ascii="宋体" w:hAnsi="宋体" w:hint="eastAsia"/>
          <w:szCs w:val="21"/>
        </w:rPr>
        <w:t xml:space="preserve">      </w:t>
      </w:r>
      <w:r w:rsidRPr="009B287C">
        <w:rPr>
          <w:rFonts w:ascii="宋体" w:hAnsi="宋体" w:hint="eastAsia"/>
          <w:szCs w:val="21"/>
        </w:rPr>
        <w:t>Ｄ．②③</w:t>
      </w:r>
    </w:p>
    <w:p w:rsidR="009B287C" w:rsidRPr="009B287C" w:rsidP="009B287C">
      <w:pPr>
        <w:spacing w:line="360" w:lineRule="auto"/>
        <w:rPr>
          <w:rFonts w:ascii="宋体" w:hAnsi="宋体" w:hint="eastAsia"/>
          <w:szCs w:val="21"/>
        </w:rPr>
      </w:pPr>
      <w:r w:rsidRPr="009B287C">
        <w:rPr>
          <w:rFonts w:ascii="宋体" w:hAnsi="宋体" w:hint="eastAsia"/>
          <w:szCs w:val="21"/>
        </w:rPr>
        <w:t>７．对下列漫画“严禁拉票贿选”认识正确的是</w:t>
      </w:r>
    </w:p>
    <w:p w:rsidR="009B287C" w:rsidRPr="009B287C" w:rsidP="009B287C">
      <w:pPr>
        <w:spacing w:line="360" w:lineRule="auto"/>
        <w:rPr>
          <w:rFonts w:ascii="宋体" w:hAnsi="宋体" w:hint="eastAsia"/>
          <w:szCs w:val="21"/>
        </w:rPr>
      </w:pPr>
      <w:r w:rsidRPr="009B287C">
        <w:rPr>
          <w:rFonts w:ascii="宋体" w:hAnsi="宋体" w:hint="eastAsia"/>
          <w:szCs w:val="21"/>
        </w:rPr>
        <w:t>Ａ．体现了公开、公正的选举原则</w:t>
      </w:r>
    </w:p>
    <w:p w:rsidR="009B287C" w:rsidRPr="009B287C" w:rsidP="009B287C">
      <w:pPr>
        <w:spacing w:line="360" w:lineRule="auto"/>
        <w:rPr>
          <w:rFonts w:ascii="宋体" w:hAnsi="宋体" w:hint="eastAsia"/>
          <w:szCs w:val="21"/>
        </w:rPr>
      </w:pPr>
      <w:r w:rsidRPr="009B287C">
        <w:rPr>
          <w:rFonts w:ascii="宋体" w:hAnsi="宋体" w:hint="eastAsia"/>
          <w:szCs w:val="21"/>
        </w:rPr>
        <w:t>Ｂ．有利于维护人民的利益和意愿</w:t>
      </w:r>
    </w:p>
    <w:p w:rsidR="009B287C" w:rsidRPr="009B287C" w:rsidP="009B287C">
      <w:pPr>
        <w:spacing w:line="360" w:lineRule="auto"/>
        <w:rPr>
          <w:rFonts w:ascii="宋体" w:hAnsi="宋体" w:hint="eastAsia"/>
          <w:szCs w:val="21"/>
        </w:rPr>
      </w:pPr>
      <w:r w:rsidRPr="009B287C">
        <w:rPr>
          <w:rFonts w:ascii="宋体" w:hAnsi="宋体" w:hint="eastAsia"/>
          <w:szCs w:val="21"/>
        </w:rPr>
        <w:t>Ｃ．侵犯了公民的选举权和被选举权，不利于民主政治的发展</w:t>
      </w:r>
    </w:p>
    <w:p w:rsidR="009B287C" w:rsidRPr="009B287C" w:rsidP="009B287C">
      <w:pPr>
        <w:spacing w:line="360" w:lineRule="auto"/>
        <w:rPr>
          <w:rFonts w:ascii="宋体" w:hAnsi="宋体" w:hint="eastAsia"/>
          <w:szCs w:val="21"/>
        </w:rPr>
      </w:pPr>
      <w:r w:rsidRPr="009B287C">
        <w:rPr>
          <w:rFonts w:ascii="宋体" w:hAnsi="宋体" w:hint="eastAsia"/>
          <w:szCs w:val="21"/>
        </w:rPr>
        <w:t>Ｄ．体现了民主参与、守法负责的民主素养</w:t>
      </w:r>
    </w:p>
    <w:p w:rsidR="009B287C" w:rsidRPr="009B287C" w:rsidP="009B287C">
      <w:pPr>
        <w:spacing w:line="360" w:lineRule="auto"/>
        <w:rPr>
          <w:rFonts w:ascii="宋体" w:hAnsi="宋体" w:hint="eastAsia"/>
          <w:szCs w:val="21"/>
        </w:rPr>
      </w:pPr>
      <w:r w:rsidRPr="009B287C">
        <w:rPr>
          <w:rFonts w:ascii="宋体" w:hAnsi="宋体" w:hint="eastAsia"/>
          <w:szCs w:val="21"/>
        </w:rPr>
        <w:t>８．宁夏回族自治区成立６０年来，实现了翻天覆地的历史性巨变，这得益于我国在处理民族关系上坚持的基本原则。这一基本原则是</w:t>
      </w:r>
    </w:p>
    <w:p w:rsidR="009B287C" w:rsidRPr="009B287C" w:rsidP="009B287C">
      <w:pPr>
        <w:spacing w:line="360" w:lineRule="auto"/>
        <w:rPr>
          <w:rFonts w:ascii="宋体" w:hAnsi="宋体" w:hint="eastAsia"/>
          <w:szCs w:val="21"/>
        </w:rPr>
      </w:pPr>
      <w:r w:rsidRPr="009B287C">
        <w:rPr>
          <w:rFonts w:ascii="宋体" w:hAnsi="宋体" w:hint="eastAsia"/>
          <w:szCs w:val="21"/>
        </w:rPr>
        <w:t>①民族平等　②民族团结　③各民族大杂居小聚居　④各民族共同繁荣</w:t>
      </w:r>
    </w:p>
    <w:p w:rsidR="009B287C" w:rsidRPr="009B287C" w:rsidP="009B287C">
      <w:pPr>
        <w:spacing w:line="360" w:lineRule="auto"/>
        <w:rPr>
          <w:rFonts w:ascii="宋体" w:hAnsi="宋体" w:hint="eastAsia"/>
          <w:szCs w:val="21"/>
        </w:rPr>
      </w:pPr>
      <w:r w:rsidRPr="009B287C">
        <w:rPr>
          <w:rFonts w:ascii="宋体" w:hAnsi="宋体" w:hint="eastAsia"/>
          <w:szCs w:val="21"/>
        </w:rPr>
        <w:t>Ａ．①②③</w:t>
      </w:r>
      <w:r>
        <w:rPr>
          <w:rFonts w:ascii="宋体" w:hAnsi="宋体" w:hint="eastAsia"/>
          <w:szCs w:val="21"/>
        </w:rPr>
        <w:t xml:space="preserve">     </w:t>
      </w:r>
      <w:r w:rsidRPr="009B287C">
        <w:rPr>
          <w:rFonts w:ascii="宋体" w:hAnsi="宋体" w:hint="eastAsia"/>
          <w:szCs w:val="21"/>
        </w:rPr>
        <w:t>Ｂ．①②④</w:t>
      </w:r>
      <w:r>
        <w:rPr>
          <w:rFonts w:ascii="宋体" w:hAnsi="宋体" w:hint="eastAsia"/>
          <w:szCs w:val="21"/>
        </w:rPr>
        <w:t xml:space="preserve">    </w:t>
      </w:r>
      <w:r w:rsidRPr="009B287C">
        <w:rPr>
          <w:rFonts w:ascii="宋体" w:hAnsi="宋体" w:hint="eastAsia"/>
          <w:szCs w:val="21"/>
        </w:rPr>
        <w:t>Ｃ．①③④</w:t>
      </w:r>
      <w:r>
        <w:rPr>
          <w:rFonts w:ascii="宋体" w:hAnsi="宋体" w:hint="eastAsia"/>
          <w:szCs w:val="21"/>
        </w:rPr>
        <w:t xml:space="preserve">   </w:t>
      </w:r>
      <w:r w:rsidRPr="009B287C">
        <w:rPr>
          <w:rFonts w:ascii="宋体" w:hAnsi="宋体" w:hint="eastAsia"/>
          <w:szCs w:val="21"/>
        </w:rPr>
        <w:t>Ｄ．②③④</w:t>
      </w:r>
    </w:p>
    <w:p w:rsidR="009B287C" w:rsidRPr="009B287C" w:rsidP="009B287C">
      <w:pPr>
        <w:spacing w:line="360" w:lineRule="auto"/>
        <w:rPr>
          <w:rFonts w:ascii="宋体" w:hAnsi="宋体" w:hint="eastAsia"/>
          <w:szCs w:val="21"/>
        </w:rPr>
      </w:pPr>
      <w:r w:rsidRPr="009B287C">
        <w:rPr>
          <w:rFonts w:ascii="宋体" w:hAnsi="宋体" w:hint="eastAsia"/>
          <w:szCs w:val="21"/>
        </w:rPr>
        <w:t>９．２０１９年１月２日，习近平总书记在《告台湾同胞书》发表４０周年纪念会上发表讲话指出，台湾前途在于国家统一，台湾同胞福祉系于民族复兴。两岸关系和平发展是维护两岸和平、促进两岸共同发展、造福两岸同胞的正确道路。两岸关系和平发展的政治基础是</w:t>
      </w:r>
    </w:p>
    <w:p w:rsidR="009B287C" w:rsidRPr="009B287C" w:rsidP="009B287C">
      <w:pPr>
        <w:spacing w:line="360" w:lineRule="auto"/>
        <w:rPr>
          <w:rFonts w:ascii="宋体" w:hAnsi="宋体" w:hint="eastAsia"/>
          <w:szCs w:val="21"/>
        </w:rPr>
      </w:pPr>
      <w:r w:rsidRPr="009B287C">
        <w:rPr>
          <w:rFonts w:ascii="宋体" w:hAnsi="宋体" w:hint="eastAsia"/>
          <w:szCs w:val="21"/>
        </w:rPr>
        <w:t>Ａ．坚持一个中国原则</w:t>
      </w:r>
      <w:r>
        <w:rPr>
          <w:rFonts w:ascii="宋体" w:hAnsi="宋体" w:hint="eastAsia"/>
          <w:szCs w:val="21"/>
        </w:rPr>
        <w:t xml:space="preserve">    </w:t>
      </w:r>
      <w:r w:rsidRPr="009B287C">
        <w:rPr>
          <w:rFonts w:ascii="宋体" w:hAnsi="宋体" w:hint="eastAsia"/>
          <w:szCs w:val="21"/>
        </w:rPr>
        <w:t>Ｂ．坚持“一国两制”方针</w:t>
      </w:r>
    </w:p>
    <w:p w:rsidR="009B287C" w:rsidRPr="009B287C" w:rsidP="009B287C">
      <w:pPr>
        <w:spacing w:line="360" w:lineRule="auto"/>
        <w:rPr>
          <w:rFonts w:ascii="宋体" w:hAnsi="宋体" w:hint="eastAsia"/>
          <w:szCs w:val="21"/>
        </w:rPr>
      </w:pPr>
      <w:r w:rsidRPr="009B287C">
        <w:rPr>
          <w:rFonts w:ascii="宋体" w:hAnsi="宋体" w:hint="eastAsia"/>
          <w:szCs w:val="21"/>
        </w:rPr>
        <w:t>Ｃ．坚持社会主义制度</w:t>
      </w:r>
      <w:r>
        <w:rPr>
          <w:rFonts w:ascii="宋体" w:hAnsi="宋体" w:hint="eastAsia"/>
          <w:szCs w:val="21"/>
        </w:rPr>
        <w:t xml:space="preserve">    </w:t>
      </w:r>
      <w:r w:rsidRPr="009B287C">
        <w:rPr>
          <w:rFonts w:ascii="宋体" w:hAnsi="宋体" w:hint="eastAsia"/>
          <w:szCs w:val="21"/>
        </w:rPr>
        <w:t>Ｄ．坚持中国共产党领导</w:t>
      </w:r>
    </w:p>
    <w:p w:rsidR="009B287C" w:rsidRPr="009B287C" w:rsidP="009B287C">
      <w:pPr>
        <w:spacing w:line="360" w:lineRule="auto"/>
        <w:rPr>
          <w:rFonts w:ascii="宋体" w:hAnsi="宋体" w:hint="eastAsia"/>
          <w:szCs w:val="21"/>
        </w:rPr>
      </w:pPr>
      <w:r w:rsidRPr="009B287C">
        <w:rPr>
          <w:rFonts w:ascii="宋体" w:hAnsi="宋体" w:hint="eastAsia"/>
          <w:szCs w:val="21"/>
        </w:rPr>
        <w:t>１０．近年来，我国采取多种措施不断推进民族团结工作深入开展，不断把民族团结工作引向深入。为维护民族团结，我们应该</w:t>
      </w:r>
    </w:p>
    <w:p w:rsidR="009B287C" w:rsidRPr="009B287C" w:rsidP="009B287C">
      <w:pPr>
        <w:spacing w:line="360" w:lineRule="auto"/>
        <w:rPr>
          <w:rFonts w:ascii="宋体" w:hAnsi="宋体" w:hint="eastAsia"/>
          <w:szCs w:val="21"/>
        </w:rPr>
      </w:pPr>
      <w:r w:rsidRPr="009B287C">
        <w:rPr>
          <w:rFonts w:ascii="宋体" w:hAnsi="宋体" w:hint="eastAsia"/>
          <w:szCs w:val="21"/>
        </w:rPr>
        <w:t>①尊重各民族的语言文字、风俗习惯、宗教信仰　②关心和帮助少数民族同学</w:t>
      </w:r>
    </w:p>
    <w:p w:rsidR="009B287C" w:rsidRPr="009B287C" w:rsidP="009B287C">
      <w:pPr>
        <w:spacing w:line="360" w:lineRule="auto"/>
        <w:rPr>
          <w:rFonts w:ascii="宋体" w:hAnsi="宋体" w:hint="eastAsia"/>
          <w:szCs w:val="21"/>
        </w:rPr>
      </w:pPr>
      <w:r w:rsidRPr="009B287C">
        <w:rPr>
          <w:rFonts w:ascii="宋体" w:hAnsi="宋体" w:hint="eastAsia"/>
          <w:szCs w:val="21"/>
        </w:rPr>
        <w:t>③积极宣传党的民族政策　</w:t>
      </w:r>
      <w:r>
        <w:rPr>
          <w:rFonts w:ascii="宋体" w:hAnsi="宋体" w:hint="eastAsia"/>
          <w:szCs w:val="21"/>
        </w:rPr>
        <w:t xml:space="preserve">                    </w:t>
      </w:r>
      <w:r w:rsidRPr="009B287C">
        <w:rPr>
          <w:rFonts w:ascii="宋体" w:hAnsi="宋体" w:hint="eastAsia"/>
          <w:szCs w:val="21"/>
        </w:rPr>
        <w:t>④为消除民族差异</w:t>
      </w:r>
      <w:r w:rsidRPr="009B287C">
        <w:rPr>
          <w:rFonts w:ascii="宋体" w:hAnsi="宋体" w:hint="eastAsia"/>
          <w:szCs w:val="21"/>
        </w:rPr>
        <w:t>作出</w:t>
      </w:r>
      <w:r w:rsidRPr="009B287C">
        <w:rPr>
          <w:rFonts w:ascii="宋体" w:hAnsi="宋体" w:hint="eastAsia"/>
          <w:szCs w:val="21"/>
        </w:rPr>
        <w:t>自己应有的贡献</w:t>
      </w:r>
    </w:p>
    <w:p w:rsidR="009B287C" w:rsidRPr="009B287C" w:rsidP="009B287C">
      <w:pPr>
        <w:spacing w:line="360" w:lineRule="auto"/>
        <w:rPr>
          <w:rFonts w:ascii="宋体" w:hAnsi="宋体" w:hint="eastAsia"/>
          <w:szCs w:val="21"/>
        </w:rPr>
      </w:pPr>
      <w:r w:rsidRPr="009B287C">
        <w:rPr>
          <w:rFonts w:ascii="宋体" w:hAnsi="宋体" w:hint="eastAsia"/>
          <w:szCs w:val="21"/>
        </w:rPr>
        <w:t>Ａ．①②③</w:t>
      </w:r>
      <w:r>
        <w:rPr>
          <w:rFonts w:ascii="宋体" w:hAnsi="宋体" w:hint="eastAsia"/>
          <w:szCs w:val="21"/>
        </w:rPr>
        <w:t xml:space="preserve">    </w:t>
      </w:r>
      <w:r w:rsidRPr="009B287C">
        <w:rPr>
          <w:rFonts w:ascii="宋体" w:hAnsi="宋体" w:hint="eastAsia"/>
          <w:szCs w:val="21"/>
        </w:rPr>
        <w:t>Ｂ．①②④</w:t>
      </w:r>
      <w:r>
        <w:rPr>
          <w:rFonts w:ascii="宋体" w:hAnsi="宋体" w:hint="eastAsia"/>
          <w:szCs w:val="21"/>
        </w:rPr>
        <w:t xml:space="preserve">      </w:t>
      </w:r>
      <w:r w:rsidRPr="009B287C">
        <w:rPr>
          <w:rFonts w:ascii="宋体" w:hAnsi="宋体" w:hint="eastAsia"/>
          <w:szCs w:val="21"/>
        </w:rPr>
        <w:t>Ｃ．①③④</w:t>
      </w:r>
      <w:r>
        <w:rPr>
          <w:rFonts w:ascii="宋体" w:hAnsi="宋体" w:hint="eastAsia"/>
          <w:szCs w:val="21"/>
        </w:rPr>
        <w:t xml:space="preserve">      </w:t>
      </w:r>
      <w:r w:rsidRPr="009B287C">
        <w:rPr>
          <w:rFonts w:ascii="宋体" w:hAnsi="宋体" w:hint="eastAsia"/>
          <w:szCs w:val="21"/>
        </w:rPr>
        <w:t>Ｄ．②③④</w:t>
      </w:r>
    </w:p>
    <w:p w:rsidR="009B287C" w:rsidRPr="009B287C" w:rsidP="009B287C">
      <w:pPr>
        <w:spacing w:line="360" w:lineRule="auto"/>
        <w:rPr>
          <w:rFonts w:ascii="宋体" w:hAnsi="宋体" w:hint="eastAsia"/>
          <w:szCs w:val="21"/>
        </w:rPr>
      </w:pPr>
      <w:r w:rsidRPr="009B287C">
        <w:rPr>
          <w:rFonts w:ascii="宋体" w:hAnsi="宋体" w:hint="eastAsia"/>
          <w:szCs w:val="21"/>
        </w:rPr>
        <w:t>１１．价值观是文化最深层次的内核。以下历史典故与社会主义核心价值观个人层面的价值准则匹配的是</w:t>
      </w:r>
    </w:p>
    <w:p w:rsidR="009B287C" w:rsidRPr="009B287C" w:rsidP="009B287C">
      <w:pPr>
        <w:spacing w:line="360" w:lineRule="auto"/>
        <w:rPr>
          <w:rFonts w:ascii="宋体" w:hAnsi="宋体" w:hint="eastAsia"/>
          <w:szCs w:val="21"/>
        </w:rPr>
      </w:pPr>
      <w:r w:rsidRPr="009B287C">
        <w:rPr>
          <w:rFonts w:ascii="宋体" w:hAnsi="宋体" w:hint="eastAsia"/>
          <w:szCs w:val="21"/>
        </w:rPr>
        <w:t>①苏武牧羊——</w:t>
      </w:r>
      <w:r w:rsidRPr="009B287C">
        <w:rPr>
          <w:rFonts w:ascii="宋体" w:hAnsi="宋体" w:hint="eastAsia"/>
          <w:szCs w:val="21"/>
        </w:rPr>
        <w:t>—</w:t>
      </w:r>
      <w:r w:rsidRPr="009B287C">
        <w:rPr>
          <w:rFonts w:ascii="宋体" w:hAnsi="宋体" w:hint="eastAsia"/>
          <w:szCs w:val="21"/>
        </w:rPr>
        <w:t>爱国　　</w:t>
      </w:r>
      <w:r w:rsidRPr="009B287C">
        <w:rPr>
          <w:rFonts w:ascii="宋体" w:hAnsi="宋体" w:hint="eastAsia"/>
          <w:szCs w:val="21"/>
        </w:rPr>
        <w:t>　　</w:t>
      </w:r>
      <w:r w:rsidRPr="009B287C">
        <w:rPr>
          <w:rFonts w:ascii="宋体" w:hAnsi="宋体" w:hint="eastAsia"/>
          <w:szCs w:val="21"/>
        </w:rPr>
        <w:t>②负荆请罪——</w:t>
      </w:r>
      <w:r w:rsidRPr="009B287C">
        <w:rPr>
          <w:rFonts w:ascii="宋体" w:hAnsi="宋体" w:hint="eastAsia"/>
          <w:szCs w:val="21"/>
        </w:rPr>
        <w:t>—</w:t>
      </w:r>
      <w:r w:rsidRPr="009B287C">
        <w:rPr>
          <w:rFonts w:ascii="宋体" w:hAnsi="宋体" w:hint="eastAsia"/>
          <w:szCs w:val="21"/>
        </w:rPr>
        <w:t>敬业</w:t>
      </w:r>
    </w:p>
    <w:p w:rsidR="009B287C" w:rsidRPr="009B287C" w:rsidP="009B287C">
      <w:pPr>
        <w:spacing w:line="360" w:lineRule="auto"/>
        <w:rPr>
          <w:rFonts w:ascii="宋体" w:hAnsi="宋体" w:hint="eastAsia"/>
          <w:szCs w:val="21"/>
        </w:rPr>
      </w:pPr>
      <w:r w:rsidRPr="009B287C">
        <w:rPr>
          <w:rFonts w:ascii="宋体" w:hAnsi="宋体" w:hint="eastAsia"/>
          <w:szCs w:val="21"/>
        </w:rPr>
        <w:t>③曾子杀猪——</w:t>
      </w:r>
      <w:r w:rsidRPr="009B287C">
        <w:rPr>
          <w:rFonts w:ascii="宋体" w:hAnsi="宋体" w:hint="eastAsia"/>
          <w:szCs w:val="21"/>
        </w:rPr>
        <w:t>—</w:t>
      </w:r>
      <w:r w:rsidRPr="009B287C">
        <w:rPr>
          <w:rFonts w:ascii="宋体" w:hAnsi="宋体" w:hint="eastAsia"/>
          <w:szCs w:val="21"/>
        </w:rPr>
        <w:t>诚信　　</w:t>
      </w:r>
      <w:r w:rsidRPr="009B287C">
        <w:rPr>
          <w:rFonts w:ascii="宋体" w:hAnsi="宋体" w:hint="eastAsia"/>
          <w:szCs w:val="21"/>
        </w:rPr>
        <w:t>　　</w:t>
      </w:r>
      <w:r w:rsidRPr="009B287C">
        <w:rPr>
          <w:rFonts w:ascii="宋体" w:hAnsi="宋体" w:hint="eastAsia"/>
          <w:szCs w:val="21"/>
        </w:rPr>
        <w:t>④凿壁偷光——</w:t>
      </w:r>
      <w:r w:rsidRPr="009B287C">
        <w:rPr>
          <w:rFonts w:ascii="宋体" w:hAnsi="宋体" w:hint="eastAsia"/>
          <w:szCs w:val="21"/>
        </w:rPr>
        <w:t>—</w:t>
      </w:r>
      <w:r w:rsidRPr="009B287C">
        <w:rPr>
          <w:rFonts w:ascii="宋体" w:hAnsi="宋体" w:hint="eastAsia"/>
          <w:szCs w:val="21"/>
        </w:rPr>
        <w:t>友善</w:t>
      </w:r>
    </w:p>
    <w:p w:rsidR="009B287C" w:rsidRPr="009B287C" w:rsidP="009B287C">
      <w:pPr>
        <w:spacing w:line="360" w:lineRule="auto"/>
        <w:rPr>
          <w:rFonts w:ascii="宋体" w:hAnsi="宋体" w:hint="eastAsia"/>
          <w:szCs w:val="21"/>
        </w:rPr>
      </w:pPr>
      <w:r w:rsidRPr="009B287C">
        <w:rPr>
          <w:rFonts w:ascii="宋体" w:hAnsi="宋体" w:hint="eastAsia"/>
          <w:szCs w:val="21"/>
        </w:rPr>
        <w:t>Ａ．①④Ｂ．①③Ｃ．②③Ｄ．②④</w:t>
      </w:r>
    </w:p>
    <w:p w:rsidR="009B287C" w:rsidRPr="009B287C" w:rsidP="009B287C">
      <w:pPr>
        <w:spacing w:line="360" w:lineRule="auto"/>
        <w:rPr>
          <w:rFonts w:ascii="宋体" w:hAnsi="宋体" w:hint="eastAsia"/>
          <w:szCs w:val="21"/>
        </w:rPr>
      </w:pPr>
      <w:r w:rsidRPr="009B287C">
        <w:rPr>
          <w:rFonts w:ascii="宋体" w:hAnsi="宋体" w:hint="eastAsia"/>
          <w:szCs w:val="21"/>
        </w:rPr>
        <w:t>１２．２０１９年是五四运动１００周年。五四精神是中华民族精神的具体体现，我们要传承和弘扬民族精神，因为民族精神是</w:t>
      </w:r>
    </w:p>
    <w:p w:rsidR="009B287C" w:rsidRPr="009B287C" w:rsidP="009B287C">
      <w:pPr>
        <w:spacing w:line="360" w:lineRule="auto"/>
        <w:rPr>
          <w:rFonts w:ascii="宋体" w:hAnsi="宋体" w:hint="eastAsia"/>
          <w:szCs w:val="21"/>
        </w:rPr>
      </w:pPr>
      <w:r w:rsidRPr="009B287C">
        <w:rPr>
          <w:rFonts w:ascii="宋体" w:hAnsi="宋体" w:hint="eastAsia"/>
          <w:szCs w:val="21"/>
        </w:rPr>
        <w:t>①激励中华儿女为实现中国梦而奋斗的不竭精神动力</w:t>
      </w:r>
    </w:p>
    <w:p w:rsidR="009B287C" w:rsidRPr="009B287C" w:rsidP="009B287C">
      <w:pPr>
        <w:spacing w:line="360" w:lineRule="auto"/>
        <w:rPr>
          <w:rFonts w:ascii="宋体" w:hAnsi="宋体" w:hint="eastAsia"/>
          <w:szCs w:val="21"/>
        </w:rPr>
      </w:pPr>
      <w:r w:rsidRPr="009B287C">
        <w:rPr>
          <w:rFonts w:ascii="宋体" w:hAnsi="宋体" w:hint="eastAsia"/>
          <w:szCs w:val="21"/>
        </w:rPr>
        <w:t>②中华民族生生不息、发展壮大的强大物质基础</w:t>
      </w:r>
    </w:p>
    <w:p w:rsidR="009B287C" w:rsidRPr="009B287C" w:rsidP="009B287C">
      <w:pPr>
        <w:spacing w:line="360" w:lineRule="auto"/>
        <w:rPr>
          <w:rFonts w:ascii="宋体" w:hAnsi="宋体" w:hint="eastAsia"/>
          <w:szCs w:val="21"/>
        </w:rPr>
      </w:pPr>
      <w:r w:rsidRPr="009B287C">
        <w:rPr>
          <w:rFonts w:ascii="宋体" w:hAnsi="宋体" w:hint="eastAsia"/>
          <w:szCs w:val="21"/>
        </w:rPr>
        <w:t>③维系我国各族人民世世代代团结奋斗的牢固精神纽带</w:t>
      </w:r>
    </w:p>
    <w:p w:rsidR="009B287C" w:rsidRPr="009B287C" w:rsidP="009B287C">
      <w:pPr>
        <w:spacing w:line="360" w:lineRule="auto"/>
        <w:rPr>
          <w:rFonts w:ascii="宋体" w:hAnsi="宋体" w:hint="eastAsia"/>
          <w:szCs w:val="21"/>
        </w:rPr>
      </w:pPr>
      <w:r w:rsidRPr="009B287C">
        <w:rPr>
          <w:rFonts w:ascii="宋体" w:hAnsi="宋体" w:hint="eastAsia"/>
          <w:szCs w:val="21"/>
        </w:rPr>
        <w:t>④一个民族要发展民族精神可有可无</w:t>
      </w:r>
    </w:p>
    <w:p w:rsidR="009B287C" w:rsidRPr="009B287C" w:rsidP="009B287C">
      <w:pPr>
        <w:spacing w:line="360" w:lineRule="auto"/>
        <w:rPr>
          <w:rFonts w:ascii="宋体" w:hAnsi="宋体" w:hint="eastAsia"/>
          <w:szCs w:val="21"/>
        </w:rPr>
      </w:pPr>
      <w:r w:rsidRPr="009B287C">
        <w:rPr>
          <w:rFonts w:ascii="宋体" w:hAnsi="宋体" w:hint="eastAsia"/>
          <w:szCs w:val="21"/>
        </w:rPr>
        <w:t>Ａ．①③</w:t>
      </w:r>
      <w:r>
        <w:rPr>
          <w:rFonts w:ascii="宋体" w:hAnsi="宋体" w:hint="eastAsia"/>
          <w:szCs w:val="21"/>
        </w:rPr>
        <w:t xml:space="preserve">      </w:t>
      </w:r>
      <w:r w:rsidRPr="009B287C">
        <w:rPr>
          <w:rFonts w:ascii="宋体" w:hAnsi="宋体" w:hint="eastAsia"/>
          <w:szCs w:val="21"/>
        </w:rPr>
        <w:t>Ｂ．①④</w:t>
      </w:r>
      <w:r>
        <w:rPr>
          <w:rFonts w:ascii="宋体" w:hAnsi="宋体" w:hint="eastAsia"/>
          <w:szCs w:val="21"/>
        </w:rPr>
        <w:t xml:space="preserve">     </w:t>
      </w:r>
      <w:r w:rsidRPr="009B287C">
        <w:rPr>
          <w:rFonts w:ascii="宋体" w:hAnsi="宋体" w:hint="eastAsia"/>
          <w:szCs w:val="21"/>
        </w:rPr>
        <w:t>Ｃ．②③</w:t>
      </w:r>
      <w:r>
        <w:rPr>
          <w:rFonts w:ascii="宋体" w:hAnsi="宋体" w:hint="eastAsia"/>
          <w:szCs w:val="21"/>
        </w:rPr>
        <w:t xml:space="preserve">       </w:t>
      </w:r>
      <w:r w:rsidRPr="009B287C">
        <w:rPr>
          <w:rFonts w:ascii="宋体" w:hAnsi="宋体" w:hint="eastAsia"/>
          <w:szCs w:val="21"/>
        </w:rPr>
        <w:t>Ｄ．②④</w:t>
      </w:r>
    </w:p>
    <w:p w:rsidR="009B287C" w:rsidRPr="009B287C" w:rsidP="009B287C">
      <w:pPr>
        <w:spacing w:line="360" w:lineRule="auto"/>
        <w:rPr>
          <w:rFonts w:ascii="宋体" w:hAnsi="宋体" w:hint="eastAsia"/>
          <w:szCs w:val="21"/>
        </w:rPr>
      </w:pPr>
      <w:r w:rsidRPr="009B287C">
        <w:rPr>
          <w:rFonts w:ascii="宋体" w:hAnsi="宋体" w:hint="eastAsia"/>
          <w:szCs w:val="21"/>
        </w:rPr>
        <w:t>１３．下列属于我国人口现状基本特点的是</w:t>
      </w:r>
    </w:p>
    <w:p w:rsidR="009B287C" w:rsidRPr="009B287C" w:rsidP="009B287C">
      <w:pPr>
        <w:spacing w:line="360" w:lineRule="auto"/>
        <w:rPr>
          <w:rFonts w:ascii="宋体" w:hAnsi="宋体" w:hint="eastAsia"/>
          <w:szCs w:val="21"/>
        </w:rPr>
      </w:pPr>
      <w:r w:rsidRPr="009B287C">
        <w:rPr>
          <w:rFonts w:ascii="宋体" w:hAnsi="宋体" w:hint="eastAsia"/>
          <w:szCs w:val="21"/>
        </w:rPr>
        <w:t>①人口基数大　②男女性别比失衡　③出生率低　④人口素质偏低</w:t>
      </w:r>
    </w:p>
    <w:p w:rsidR="009B287C" w:rsidRPr="009B287C" w:rsidP="009B287C">
      <w:pPr>
        <w:spacing w:line="360" w:lineRule="auto"/>
        <w:rPr>
          <w:rFonts w:ascii="宋体" w:hAnsi="宋体" w:hint="eastAsia"/>
          <w:szCs w:val="21"/>
        </w:rPr>
      </w:pPr>
      <w:r w:rsidRPr="009B287C">
        <w:rPr>
          <w:rFonts w:ascii="宋体" w:hAnsi="宋体" w:hint="eastAsia"/>
          <w:szCs w:val="21"/>
        </w:rPr>
        <w:t>Ａ．①③</w:t>
      </w:r>
      <w:r>
        <w:rPr>
          <w:rFonts w:ascii="宋体" w:hAnsi="宋体" w:hint="eastAsia"/>
          <w:szCs w:val="21"/>
        </w:rPr>
        <w:t xml:space="preserve">      </w:t>
      </w:r>
      <w:r w:rsidRPr="009B287C">
        <w:rPr>
          <w:rFonts w:ascii="宋体" w:hAnsi="宋体" w:hint="eastAsia"/>
          <w:szCs w:val="21"/>
        </w:rPr>
        <w:t>Ｂ．①④</w:t>
      </w:r>
      <w:r>
        <w:rPr>
          <w:rFonts w:ascii="宋体" w:hAnsi="宋体" w:hint="eastAsia"/>
          <w:szCs w:val="21"/>
        </w:rPr>
        <w:t xml:space="preserve">     </w:t>
      </w:r>
      <w:r w:rsidRPr="009B287C">
        <w:rPr>
          <w:rFonts w:ascii="宋体" w:hAnsi="宋体" w:hint="eastAsia"/>
          <w:szCs w:val="21"/>
        </w:rPr>
        <w:t>Ｃ．②③</w:t>
      </w:r>
      <w:r>
        <w:rPr>
          <w:rFonts w:ascii="宋体" w:hAnsi="宋体" w:hint="eastAsia"/>
          <w:szCs w:val="21"/>
        </w:rPr>
        <w:t xml:space="preserve">    </w:t>
      </w:r>
      <w:r w:rsidRPr="009B287C">
        <w:rPr>
          <w:rFonts w:ascii="宋体" w:hAnsi="宋体" w:hint="eastAsia"/>
          <w:szCs w:val="21"/>
        </w:rPr>
        <w:t>Ｄ．②④</w:t>
      </w:r>
    </w:p>
    <w:p w:rsidR="009B287C" w:rsidRPr="009B287C" w:rsidP="009B287C">
      <w:pPr>
        <w:spacing w:line="360" w:lineRule="auto"/>
        <w:rPr>
          <w:rFonts w:ascii="宋体" w:hAnsi="宋体" w:hint="eastAsia"/>
          <w:szCs w:val="21"/>
        </w:rPr>
      </w:pPr>
      <w:r w:rsidRPr="009B287C">
        <w:rPr>
          <w:rFonts w:ascii="宋体" w:hAnsi="宋体" w:hint="eastAsia"/>
          <w:szCs w:val="21"/>
        </w:rPr>
        <w:t>１４．中国梦的基本内涵是实现国家富强、民族振兴、人民幸福。实现中国梦必须</w:t>
      </w:r>
    </w:p>
    <w:p w:rsidR="009B287C" w:rsidRPr="009B287C" w:rsidP="009B287C">
      <w:pPr>
        <w:spacing w:line="360" w:lineRule="auto"/>
        <w:rPr>
          <w:rFonts w:ascii="宋体" w:hAnsi="宋体" w:hint="eastAsia"/>
          <w:szCs w:val="21"/>
        </w:rPr>
      </w:pPr>
      <w:r w:rsidRPr="009B287C">
        <w:rPr>
          <w:rFonts w:ascii="宋体" w:hAnsi="宋体" w:hint="eastAsia"/>
          <w:szCs w:val="21"/>
        </w:rPr>
        <w:t>①走中国特色社会主义道路</w:t>
      </w:r>
      <w:r>
        <w:rPr>
          <w:rFonts w:ascii="宋体" w:hAnsi="宋体" w:hint="eastAsia"/>
          <w:szCs w:val="21"/>
        </w:rPr>
        <w:t xml:space="preserve">        </w:t>
      </w:r>
      <w:r w:rsidRPr="009B287C">
        <w:rPr>
          <w:rFonts w:ascii="宋体" w:hAnsi="宋体" w:hint="eastAsia"/>
          <w:szCs w:val="21"/>
        </w:rPr>
        <w:t>　②大力弘扬中国精神</w:t>
      </w:r>
    </w:p>
    <w:p w:rsidR="009B287C" w:rsidRPr="009B287C" w:rsidP="009B287C">
      <w:pPr>
        <w:spacing w:line="360" w:lineRule="auto"/>
        <w:rPr>
          <w:rFonts w:ascii="宋体" w:hAnsi="宋体" w:hint="eastAsia"/>
          <w:szCs w:val="21"/>
        </w:rPr>
      </w:pPr>
      <w:r w:rsidRPr="009B287C">
        <w:rPr>
          <w:rFonts w:ascii="宋体" w:hAnsi="宋体" w:hint="eastAsia"/>
          <w:szCs w:val="21"/>
        </w:rPr>
        <w:t>③凝聚各族人民大团结的中国力量</w:t>
      </w:r>
      <w:r>
        <w:rPr>
          <w:rFonts w:ascii="宋体" w:hAnsi="宋体" w:hint="eastAsia"/>
          <w:szCs w:val="21"/>
        </w:rPr>
        <w:t xml:space="preserve">  </w:t>
      </w:r>
      <w:r w:rsidRPr="009B287C">
        <w:rPr>
          <w:rFonts w:ascii="宋体" w:hAnsi="宋体" w:hint="eastAsia"/>
          <w:szCs w:val="21"/>
        </w:rPr>
        <w:t>　④紧紧依靠人民来实现</w:t>
      </w:r>
    </w:p>
    <w:p w:rsidR="009B287C" w:rsidRPr="009B287C" w:rsidP="009B287C">
      <w:pPr>
        <w:spacing w:line="360" w:lineRule="auto"/>
        <w:rPr>
          <w:rFonts w:ascii="宋体" w:hAnsi="宋体" w:hint="eastAsia"/>
          <w:szCs w:val="21"/>
        </w:rPr>
      </w:pPr>
      <w:r w:rsidRPr="009B287C">
        <w:rPr>
          <w:rFonts w:ascii="宋体" w:hAnsi="宋体" w:hint="eastAsia"/>
          <w:szCs w:val="21"/>
        </w:rPr>
        <w:t>Ａ．①②③</w:t>
      </w:r>
      <w:r>
        <w:rPr>
          <w:rFonts w:ascii="宋体" w:hAnsi="宋体" w:hint="eastAsia"/>
          <w:szCs w:val="21"/>
        </w:rPr>
        <w:t xml:space="preserve">      </w:t>
      </w:r>
      <w:r w:rsidRPr="009B287C">
        <w:rPr>
          <w:rFonts w:ascii="宋体" w:hAnsi="宋体" w:hint="eastAsia"/>
          <w:szCs w:val="21"/>
        </w:rPr>
        <w:t>Ｂ．①②④</w:t>
      </w:r>
      <w:r>
        <w:rPr>
          <w:rFonts w:ascii="宋体" w:hAnsi="宋体" w:hint="eastAsia"/>
          <w:szCs w:val="21"/>
        </w:rPr>
        <w:t xml:space="preserve">    </w:t>
      </w:r>
      <w:r w:rsidRPr="009B287C">
        <w:rPr>
          <w:rFonts w:ascii="宋体" w:hAnsi="宋体" w:hint="eastAsia"/>
          <w:szCs w:val="21"/>
        </w:rPr>
        <w:t>Ｃ．②③④</w:t>
      </w:r>
      <w:r>
        <w:rPr>
          <w:rFonts w:ascii="宋体" w:hAnsi="宋体" w:hint="eastAsia"/>
          <w:szCs w:val="21"/>
        </w:rPr>
        <w:t xml:space="preserve">     </w:t>
      </w:r>
      <w:r w:rsidRPr="009B287C">
        <w:rPr>
          <w:rFonts w:ascii="宋体" w:hAnsi="宋体" w:hint="eastAsia"/>
          <w:szCs w:val="21"/>
        </w:rPr>
        <w:t>Ｄ．①②③④</w:t>
      </w:r>
    </w:p>
    <w:p w:rsidR="009B287C" w:rsidRPr="009B287C" w:rsidP="009B287C">
      <w:pPr>
        <w:spacing w:line="360" w:lineRule="auto"/>
        <w:rPr>
          <w:rFonts w:ascii="宋体" w:hAnsi="宋体" w:hint="eastAsia"/>
          <w:szCs w:val="21"/>
        </w:rPr>
      </w:pPr>
      <w:r w:rsidRPr="009B287C">
        <w:rPr>
          <w:rFonts w:ascii="宋体" w:hAnsi="宋体" w:hint="eastAsia"/>
          <w:szCs w:val="21"/>
        </w:rPr>
        <w:t>１５．我国经济社会发展战略从２０２０年到本世纪中叶可分两个阶段：第一阶段，从 ２０２０年到２０３５年，要</w:t>
      </w:r>
      <w:r w:rsidRPr="009B287C">
        <w:rPr>
          <w:rFonts w:ascii="宋体" w:hAnsi="宋体" w:hint="eastAsia"/>
          <w:szCs w:val="21"/>
          <w:u w:val="single"/>
        </w:rPr>
        <w:t>　　　　</w:t>
      </w:r>
      <w:r w:rsidRPr="009B287C">
        <w:rPr>
          <w:rFonts w:ascii="宋体" w:hAnsi="宋体" w:hint="eastAsia"/>
          <w:szCs w:val="21"/>
        </w:rPr>
        <w:t>；第二阶段，从２０３５年到本世纪中叶，把我国建设成为</w:t>
      </w:r>
      <w:r w:rsidRPr="009B287C">
        <w:rPr>
          <w:rFonts w:ascii="宋体" w:hAnsi="宋体" w:hint="eastAsia"/>
          <w:szCs w:val="21"/>
          <w:u w:val="single"/>
        </w:rPr>
        <w:t>　　</w:t>
      </w:r>
      <w:r w:rsidRPr="009B287C">
        <w:rPr>
          <w:rFonts w:ascii="宋体" w:hAnsi="宋体" w:hint="eastAsia"/>
          <w:szCs w:val="21"/>
          <w:u w:val="single"/>
        </w:rPr>
        <w:t>　　</w:t>
      </w:r>
      <w:r w:rsidRPr="009B287C">
        <w:rPr>
          <w:rFonts w:ascii="宋体" w:hAnsi="宋体" w:hint="eastAsia"/>
          <w:szCs w:val="21"/>
        </w:rPr>
        <w:t>。</w:t>
      </w:r>
    </w:p>
    <w:p w:rsidR="009B287C" w:rsidRPr="009B287C" w:rsidP="009B287C">
      <w:pPr>
        <w:spacing w:line="360" w:lineRule="auto"/>
        <w:rPr>
          <w:rFonts w:ascii="宋体" w:hAnsi="宋体" w:hint="eastAsia"/>
          <w:szCs w:val="21"/>
        </w:rPr>
      </w:pPr>
      <w:r w:rsidRPr="009B287C">
        <w:rPr>
          <w:rFonts w:ascii="宋体" w:hAnsi="宋体" w:hint="eastAsia"/>
          <w:szCs w:val="21"/>
        </w:rPr>
        <w:t>Ａ．全面建成小康社会</w:t>
      </w:r>
      <w:r w:rsidRPr="009B287C">
        <w:rPr>
          <w:rFonts w:ascii="宋体" w:hAnsi="宋体" w:hint="eastAsia"/>
          <w:szCs w:val="21"/>
        </w:rPr>
        <w:t>　　　　　　　</w:t>
      </w:r>
      <w:r w:rsidRPr="009B287C">
        <w:rPr>
          <w:rFonts w:ascii="宋体" w:hAnsi="宋体" w:hint="eastAsia"/>
          <w:szCs w:val="21"/>
        </w:rPr>
        <w:t>富强民主文明和谐的社会主义现代化国家</w:t>
      </w:r>
    </w:p>
    <w:p w:rsidR="009B287C" w:rsidRPr="009B287C" w:rsidP="009B287C">
      <w:pPr>
        <w:spacing w:line="360" w:lineRule="auto"/>
        <w:rPr>
          <w:rFonts w:ascii="宋体" w:hAnsi="宋体" w:hint="eastAsia"/>
          <w:szCs w:val="21"/>
        </w:rPr>
      </w:pPr>
      <w:r w:rsidRPr="009B287C">
        <w:rPr>
          <w:rFonts w:ascii="宋体" w:hAnsi="宋体" w:hint="eastAsia"/>
          <w:szCs w:val="21"/>
        </w:rPr>
        <w:t>Ｂ．基本实现社会主义现代化</w:t>
      </w:r>
      <w:r w:rsidRPr="009B287C">
        <w:rPr>
          <w:rFonts w:ascii="宋体" w:hAnsi="宋体" w:hint="eastAsia"/>
          <w:szCs w:val="21"/>
        </w:rPr>
        <w:t>　　　　</w:t>
      </w:r>
      <w:r w:rsidRPr="009B287C">
        <w:rPr>
          <w:rFonts w:ascii="宋体" w:hAnsi="宋体" w:hint="eastAsia"/>
          <w:szCs w:val="21"/>
        </w:rPr>
        <w:t>富强民主文明和谐的社会主义现代化国家</w:t>
      </w:r>
    </w:p>
    <w:p w:rsidR="009B287C" w:rsidRPr="009B287C" w:rsidP="009B287C">
      <w:pPr>
        <w:spacing w:line="360" w:lineRule="auto"/>
        <w:rPr>
          <w:rFonts w:ascii="宋体" w:hAnsi="宋体" w:hint="eastAsia"/>
          <w:szCs w:val="21"/>
        </w:rPr>
      </w:pPr>
      <w:r w:rsidRPr="009B287C">
        <w:rPr>
          <w:rFonts w:ascii="宋体" w:hAnsi="宋体" w:hint="eastAsia"/>
          <w:szCs w:val="21"/>
        </w:rPr>
        <w:t>Ｃ．全面建成小康社会</w:t>
      </w:r>
      <w:r w:rsidRPr="009B287C">
        <w:rPr>
          <w:rFonts w:ascii="宋体" w:hAnsi="宋体" w:hint="eastAsia"/>
          <w:szCs w:val="21"/>
        </w:rPr>
        <w:t>　　　　　　　</w:t>
      </w:r>
      <w:r w:rsidRPr="009B287C">
        <w:rPr>
          <w:rFonts w:ascii="宋体" w:hAnsi="宋体" w:hint="eastAsia"/>
          <w:szCs w:val="21"/>
        </w:rPr>
        <w:t>富强民主文明和谐的社会主义现代化强国</w:t>
      </w:r>
    </w:p>
    <w:p w:rsidR="009B287C" w:rsidRPr="009B287C" w:rsidP="009B287C">
      <w:pPr>
        <w:spacing w:line="360" w:lineRule="auto"/>
        <w:rPr>
          <w:rFonts w:ascii="宋体" w:hAnsi="宋体" w:hint="eastAsia"/>
          <w:szCs w:val="21"/>
        </w:rPr>
      </w:pPr>
      <w:r w:rsidRPr="009B287C">
        <w:rPr>
          <w:rFonts w:ascii="宋体" w:hAnsi="宋体" w:hint="eastAsia"/>
          <w:szCs w:val="21"/>
        </w:rPr>
        <w:t>Ｄ．基本实现社会主义现代化</w:t>
      </w:r>
      <w:r w:rsidRPr="009B287C">
        <w:rPr>
          <w:rFonts w:ascii="宋体" w:hAnsi="宋体" w:hint="eastAsia"/>
          <w:szCs w:val="21"/>
        </w:rPr>
        <w:t>　　　　</w:t>
      </w:r>
      <w:r w:rsidRPr="009B287C">
        <w:rPr>
          <w:rFonts w:ascii="宋体" w:hAnsi="宋体" w:hint="eastAsia"/>
          <w:szCs w:val="21"/>
        </w:rPr>
        <w:t>富强民主文明和谐美丽的社会主义现代化强国</w:t>
      </w:r>
    </w:p>
    <w:p w:rsidR="009B287C" w:rsidRPr="009B287C" w:rsidP="009B287C">
      <w:pPr>
        <w:spacing w:line="360" w:lineRule="auto"/>
        <w:rPr>
          <w:rFonts w:ascii="宋体" w:hAnsi="宋体" w:hint="eastAsia"/>
          <w:b/>
          <w:szCs w:val="21"/>
        </w:rPr>
      </w:pPr>
      <w:r w:rsidRPr="009B287C">
        <w:rPr>
          <w:rFonts w:ascii="宋体" w:hAnsi="宋体" w:hint="eastAsia"/>
          <w:b/>
          <w:szCs w:val="21"/>
        </w:rPr>
        <w:t>二、简答题（４０分）</w:t>
      </w:r>
    </w:p>
    <w:p w:rsidR="009B287C" w:rsidRPr="009B287C" w:rsidP="009B287C">
      <w:pPr>
        <w:spacing w:line="360" w:lineRule="auto"/>
        <w:rPr>
          <w:rFonts w:ascii="宋体" w:hAnsi="宋体" w:hint="eastAsia"/>
          <w:szCs w:val="21"/>
        </w:rPr>
      </w:pPr>
      <w:r w:rsidRPr="009B287C">
        <w:rPr>
          <w:rFonts w:ascii="宋体" w:hAnsi="宋体" w:hint="eastAsia"/>
          <w:szCs w:val="21"/>
        </w:rPr>
        <w:t>１６．九年级（１）班第二小组同学开展了学习十九大精神活动，并做出以下思维导图。请你阅读后回答问题：</w:t>
      </w:r>
    </w:p>
    <w:p w:rsidR="009B287C" w:rsidP="009B287C">
      <w:pPr>
        <w:spacing w:line="360" w:lineRule="auto"/>
        <w:jc w:val="center"/>
        <w:rPr>
          <w:rFonts w:ascii="宋体" w:hAnsi="宋体" w:hint="eastAsia"/>
          <w:szCs w:val="21"/>
        </w:rPr>
      </w:pPr>
      <w:r>
        <w:rPr>
          <w:rFonts w:ascii="宋体" w:hAnsi="宋体" w:hint="eastAsia"/>
          <w:noProof/>
          <w:szCs w:val="21"/>
        </w:rPr>
        <w:drawing>
          <wp:inline distT="0" distB="0" distL="0" distR="0">
            <wp:extent cx="4400550" cy="2143125"/>
            <wp:effectExtent l="1905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241593" name="Picture 4"/>
                    <pic:cNvPicPr>
                      <a:picLocks noChangeAspect="1" noChangeArrowheads="1"/>
                    </pic:cNvPicPr>
                  </pic:nvPicPr>
                  <pic:blipFill>
                    <a:blip xmlns:r="http://schemas.openxmlformats.org/officeDocument/2006/relationships" r:embed="rId6" cstate="print"/>
                    <a:stretch>
                      <a:fillRect/>
                    </a:stretch>
                  </pic:blipFill>
                  <pic:spPr bwMode="auto">
                    <a:xfrm>
                      <a:off x="0" y="0"/>
                      <a:ext cx="4400550" cy="2143125"/>
                    </a:xfrm>
                    <a:prstGeom prst="rect">
                      <a:avLst/>
                    </a:prstGeom>
                    <a:noFill/>
                    <a:ln w="9525">
                      <a:noFill/>
                      <a:miter lim="800000"/>
                      <a:headEnd/>
                      <a:tailEnd/>
                    </a:ln>
                  </pic:spPr>
                </pic:pic>
              </a:graphicData>
            </a:graphic>
          </wp:inline>
        </w:drawing>
      </w:r>
    </w:p>
    <w:p w:rsidR="009B287C" w:rsidRPr="009B287C" w:rsidP="009B287C">
      <w:pPr>
        <w:spacing w:line="360" w:lineRule="auto"/>
        <w:rPr>
          <w:rFonts w:ascii="宋体" w:hAnsi="宋体" w:hint="eastAsia"/>
          <w:szCs w:val="21"/>
        </w:rPr>
      </w:pPr>
      <w:r w:rsidRPr="009B287C">
        <w:rPr>
          <w:rFonts w:ascii="宋体" w:hAnsi="宋体" w:hint="eastAsia"/>
          <w:szCs w:val="21"/>
        </w:rPr>
        <w:t>（１）请将①②③④处对应的内容补充完整，协助学习小组完成思维导图。（４分）</w:t>
      </w:r>
    </w:p>
    <w:p w:rsidR="009B287C" w:rsidRPr="009B287C" w:rsidP="009B287C">
      <w:pPr>
        <w:spacing w:line="360" w:lineRule="auto"/>
        <w:rPr>
          <w:rFonts w:ascii="宋体" w:hAnsi="宋体" w:hint="eastAsia"/>
          <w:szCs w:val="21"/>
        </w:rPr>
      </w:pPr>
      <w:r w:rsidRPr="009B287C">
        <w:rPr>
          <w:rFonts w:ascii="宋体" w:hAnsi="宋体" w:hint="eastAsia"/>
          <w:szCs w:val="21"/>
        </w:rPr>
        <w:t>①</w:t>
      </w:r>
      <w:r w:rsidRPr="009B287C">
        <w:rPr>
          <w:rFonts w:ascii="宋体" w:hAnsi="宋体" w:hint="eastAsia"/>
          <w:szCs w:val="21"/>
          <w:u w:val="single"/>
        </w:rPr>
        <w:t>　　　　　　　　　　</w:t>
      </w:r>
      <w:r w:rsidRPr="009B287C">
        <w:rPr>
          <w:rFonts w:ascii="宋体" w:hAnsi="宋体" w:hint="eastAsia"/>
          <w:szCs w:val="21"/>
        </w:rPr>
        <w:t>②</w:t>
      </w:r>
      <w:r w:rsidRPr="009B287C">
        <w:rPr>
          <w:rFonts w:ascii="宋体" w:hAnsi="宋体" w:hint="eastAsia"/>
          <w:szCs w:val="21"/>
          <w:u w:val="single"/>
        </w:rPr>
        <w:t>　　　　　　　　　　　　　　　　　　　</w:t>
      </w:r>
    </w:p>
    <w:p w:rsidR="009B287C" w:rsidRPr="009B287C" w:rsidP="009B287C">
      <w:pPr>
        <w:spacing w:line="360" w:lineRule="auto"/>
        <w:rPr>
          <w:rFonts w:ascii="宋体" w:hAnsi="宋体" w:hint="eastAsia"/>
          <w:szCs w:val="21"/>
        </w:rPr>
      </w:pPr>
      <w:r w:rsidRPr="009B287C">
        <w:rPr>
          <w:rFonts w:ascii="宋体" w:hAnsi="宋体" w:hint="eastAsia"/>
          <w:szCs w:val="21"/>
        </w:rPr>
        <w:t>③</w:t>
      </w:r>
      <w:r w:rsidRPr="009B287C">
        <w:rPr>
          <w:rFonts w:ascii="宋体" w:hAnsi="宋体" w:hint="eastAsia"/>
          <w:szCs w:val="21"/>
          <w:u w:val="single"/>
        </w:rPr>
        <w:t>　　　　　　　　　　</w:t>
      </w:r>
      <w:r w:rsidRPr="009B287C">
        <w:rPr>
          <w:rFonts w:ascii="宋体" w:hAnsi="宋体" w:hint="eastAsia"/>
          <w:szCs w:val="21"/>
        </w:rPr>
        <w:t>④</w:t>
      </w:r>
      <w:r w:rsidRPr="009B287C">
        <w:rPr>
          <w:rFonts w:ascii="宋体" w:hAnsi="宋体" w:hint="eastAsia"/>
          <w:szCs w:val="21"/>
          <w:u w:val="single"/>
        </w:rPr>
        <w:t>　　　　　　　　　　　　　　　　　　　</w:t>
      </w:r>
    </w:p>
    <w:p w:rsidR="009B287C" w:rsidP="009B287C">
      <w:pPr>
        <w:spacing w:line="360" w:lineRule="auto"/>
        <w:rPr>
          <w:rFonts w:ascii="宋体" w:hAnsi="宋体" w:hint="eastAsia"/>
          <w:szCs w:val="21"/>
        </w:rPr>
      </w:pPr>
      <w:r w:rsidRPr="009B287C">
        <w:rPr>
          <w:rFonts w:ascii="宋体" w:hAnsi="宋体" w:hint="eastAsia"/>
          <w:szCs w:val="21"/>
        </w:rPr>
        <w:t>（２）我国新的历史方位意味着什么？（６分）</w:t>
      </w: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RPr="009B287C" w:rsidP="009B287C">
      <w:pPr>
        <w:spacing w:line="360" w:lineRule="auto"/>
        <w:rPr>
          <w:rFonts w:ascii="宋体" w:hAnsi="宋体" w:hint="eastAsia"/>
          <w:szCs w:val="21"/>
        </w:rPr>
      </w:pPr>
    </w:p>
    <w:p w:rsidR="009B287C" w:rsidRPr="009B287C" w:rsidP="009B287C">
      <w:pPr>
        <w:spacing w:line="360" w:lineRule="auto"/>
        <w:rPr>
          <w:rFonts w:ascii="楷体" w:eastAsia="楷体" w:hAnsi="楷体" w:hint="eastAsia"/>
          <w:szCs w:val="21"/>
        </w:rPr>
      </w:pPr>
      <w:r w:rsidRPr="009B287C">
        <w:rPr>
          <w:rFonts w:ascii="宋体" w:hAnsi="宋体" w:hint="eastAsia"/>
          <w:szCs w:val="21"/>
        </w:rPr>
        <w:t>１７．</w:t>
      </w:r>
      <w:r w:rsidRPr="009B287C">
        <w:rPr>
          <w:rFonts w:ascii="楷体" w:eastAsia="楷体" w:hAnsi="楷体" w:hint="eastAsia"/>
          <w:szCs w:val="21"/>
        </w:rPr>
        <w:t>亚里士多德说，“法治应包含两重意义：已成立的法律获得普遍的服从，而大家所服从的法律又应该本身是制定得良好的法律”。</w:t>
      </w:r>
    </w:p>
    <w:p w:rsidR="009B287C" w:rsidRPr="009B287C" w:rsidP="009B287C">
      <w:pPr>
        <w:spacing w:line="360" w:lineRule="auto"/>
        <w:rPr>
          <w:rFonts w:ascii="宋体" w:hAnsi="宋体" w:hint="eastAsia"/>
          <w:szCs w:val="21"/>
        </w:rPr>
      </w:pPr>
      <w:r w:rsidRPr="009B287C">
        <w:rPr>
          <w:rFonts w:ascii="宋体" w:hAnsi="宋体" w:hint="eastAsia"/>
          <w:szCs w:val="21"/>
        </w:rPr>
        <w:t>请你谈谈对这句话的理解。（６分）</w:t>
      </w: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RPr="009B287C" w:rsidP="009B287C">
      <w:pPr>
        <w:spacing w:line="360" w:lineRule="auto"/>
        <w:rPr>
          <w:rFonts w:ascii="楷体" w:eastAsia="楷体" w:hAnsi="楷体" w:hint="eastAsia"/>
          <w:szCs w:val="21"/>
        </w:rPr>
      </w:pPr>
      <w:r w:rsidRPr="009B287C">
        <w:rPr>
          <w:rFonts w:ascii="宋体" w:hAnsi="宋体" w:hint="eastAsia"/>
          <w:szCs w:val="21"/>
        </w:rPr>
        <w:t>１８．</w:t>
      </w:r>
      <w:r w:rsidRPr="009B287C">
        <w:rPr>
          <w:rFonts w:ascii="楷体" w:eastAsia="楷体" w:hAnsi="楷体" w:hint="eastAsia"/>
          <w:szCs w:val="21"/>
        </w:rPr>
        <w:t>文化兴则国运兴，文化强则民族强，文化自信是一个国家、一个民族发展中更基本、更深沉、更持久的力量。没有高度的文化自信，就没有中华民族的伟大复兴。</w:t>
      </w:r>
    </w:p>
    <w:p w:rsidR="009B287C" w:rsidRPr="009B287C" w:rsidP="009B287C">
      <w:pPr>
        <w:spacing w:line="360" w:lineRule="auto"/>
        <w:rPr>
          <w:rFonts w:ascii="宋体" w:hAnsi="宋体" w:hint="eastAsia"/>
          <w:szCs w:val="21"/>
        </w:rPr>
      </w:pPr>
      <w:r w:rsidRPr="009B287C">
        <w:rPr>
          <w:rFonts w:ascii="宋体" w:hAnsi="宋体" w:hint="eastAsia"/>
          <w:szCs w:val="21"/>
        </w:rPr>
        <w:t>坚定文化自信，发展中国特色社会主义文化，我们应怎样做？（６分）</w:t>
      </w: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RPr="009B287C" w:rsidP="009B287C">
      <w:pPr>
        <w:spacing w:line="360" w:lineRule="auto"/>
        <w:rPr>
          <w:rFonts w:ascii="宋体" w:hAnsi="宋体" w:hint="eastAsia"/>
          <w:szCs w:val="21"/>
        </w:rPr>
      </w:pPr>
      <w:r w:rsidRPr="009B287C">
        <w:rPr>
          <w:rFonts w:ascii="宋体" w:hAnsi="宋体" w:hint="eastAsia"/>
          <w:szCs w:val="21"/>
        </w:rPr>
        <w:t>１９．习近平总书记在十九大报告中指出：“要像对待生命一样对待生态环境”。建设生态文明，实现人与自然和谐发展，我们应怎么做？（６分）</w:t>
      </w: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RPr="009B287C" w:rsidP="009B287C">
      <w:pPr>
        <w:spacing w:line="360" w:lineRule="auto"/>
        <w:rPr>
          <w:rFonts w:ascii="楷体" w:eastAsia="楷体" w:hAnsi="楷体" w:hint="eastAsia"/>
          <w:szCs w:val="21"/>
        </w:rPr>
      </w:pPr>
      <w:r w:rsidRPr="009B287C">
        <w:rPr>
          <w:rFonts w:ascii="宋体" w:hAnsi="宋体" w:hint="eastAsia"/>
          <w:szCs w:val="21"/>
        </w:rPr>
        <w:t>２０．</w:t>
      </w:r>
      <w:r w:rsidRPr="009B287C">
        <w:rPr>
          <w:rFonts w:ascii="楷体" w:eastAsia="楷体" w:hAnsi="楷体" w:hint="eastAsia"/>
          <w:szCs w:val="21"/>
        </w:rPr>
        <w:t>培育和</w:t>
      </w:r>
      <w:r w:rsidRPr="009B287C">
        <w:rPr>
          <w:rFonts w:ascii="楷体" w:eastAsia="楷体" w:hAnsi="楷体" w:hint="eastAsia"/>
          <w:szCs w:val="21"/>
        </w:rPr>
        <w:t>践行</w:t>
      </w:r>
      <w:r w:rsidRPr="009B287C">
        <w:rPr>
          <w:rFonts w:ascii="楷体" w:eastAsia="楷体" w:hAnsi="楷体" w:hint="eastAsia"/>
          <w:szCs w:val="21"/>
        </w:rPr>
        <w:t>社会主义核心价值观，是推进中国特色社会主义伟大事业、实现中华民族伟大复兴中国梦的战略任务。</w:t>
      </w:r>
    </w:p>
    <w:p w:rsidR="009B287C" w:rsidRPr="009B287C" w:rsidP="009B287C">
      <w:pPr>
        <w:spacing w:line="360" w:lineRule="auto"/>
        <w:rPr>
          <w:rFonts w:ascii="宋体" w:hAnsi="宋体" w:hint="eastAsia"/>
          <w:szCs w:val="21"/>
        </w:rPr>
      </w:pPr>
      <w:r w:rsidRPr="009B287C">
        <w:rPr>
          <w:rFonts w:ascii="宋体" w:hAnsi="宋体" w:hint="eastAsia"/>
          <w:szCs w:val="21"/>
        </w:rPr>
        <w:t>（１）我们为什么要培育社会主义核心价值观？（８分）</w:t>
      </w: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RPr="009B287C" w:rsidP="009B287C">
      <w:pPr>
        <w:spacing w:line="360" w:lineRule="auto"/>
        <w:rPr>
          <w:rFonts w:ascii="宋体" w:hAnsi="宋体" w:hint="eastAsia"/>
          <w:szCs w:val="21"/>
        </w:rPr>
      </w:pPr>
      <w:r w:rsidRPr="009B287C">
        <w:rPr>
          <w:rFonts w:ascii="宋体" w:hAnsi="宋体" w:hint="eastAsia"/>
          <w:szCs w:val="21"/>
        </w:rPr>
        <w:t>（２）作为中学生应怎样</w:t>
      </w:r>
      <w:r w:rsidRPr="009B287C">
        <w:rPr>
          <w:rFonts w:ascii="宋体" w:hAnsi="宋体" w:hint="eastAsia"/>
          <w:szCs w:val="21"/>
        </w:rPr>
        <w:t>践行</w:t>
      </w:r>
      <w:r w:rsidRPr="009B287C">
        <w:rPr>
          <w:rFonts w:ascii="宋体" w:hAnsi="宋体" w:hint="eastAsia"/>
          <w:szCs w:val="21"/>
        </w:rPr>
        <w:t>社会主义核心价值观？（４分）</w:t>
      </w: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RPr="009B287C" w:rsidP="009B287C">
      <w:pPr>
        <w:spacing w:line="360" w:lineRule="auto"/>
        <w:rPr>
          <w:rFonts w:ascii="宋体" w:hAnsi="宋体" w:hint="eastAsia"/>
          <w:b/>
          <w:szCs w:val="21"/>
        </w:rPr>
      </w:pPr>
      <w:r w:rsidRPr="009B287C">
        <w:rPr>
          <w:rFonts w:ascii="宋体" w:hAnsi="宋体" w:hint="eastAsia"/>
          <w:b/>
          <w:szCs w:val="21"/>
        </w:rPr>
        <w:t>三、材料分析题（１５分）</w:t>
      </w:r>
    </w:p>
    <w:p w:rsidR="009B287C" w:rsidRPr="009B287C" w:rsidP="009B287C">
      <w:pPr>
        <w:spacing w:line="360" w:lineRule="auto"/>
        <w:rPr>
          <w:rFonts w:ascii="楷体" w:eastAsia="楷体" w:hAnsi="楷体" w:hint="eastAsia"/>
          <w:szCs w:val="21"/>
        </w:rPr>
      </w:pPr>
      <w:r w:rsidRPr="009B287C">
        <w:rPr>
          <w:rFonts w:ascii="宋体" w:hAnsi="宋体" w:hint="eastAsia"/>
          <w:szCs w:val="21"/>
        </w:rPr>
        <w:t>２１．材料</w:t>
      </w:r>
      <w:r w:rsidRPr="009B287C">
        <w:rPr>
          <w:rFonts w:ascii="宋体" w:hAnsi="宋体" w:hint="eastAsia"/>
          <w:szCs w:val="21"/>
        </w:rPr>
        <w:t>一</w:t>
      </w:r>
      <w:r w:rsidRPr="009B287C">
        <w:rPr>
          <w:rFonts w:ascii="宋体" w:hAnsi="宋体" w:hint="eastAsia"/>
          <w:szCs w:val="21"/>
        </w:rPr>
        <w:t>：</w:t>
      </w:r>
      <w:r w:rsidRPr="009B287C">
        <w:rPr>
          <w:rFonts w:ascii="楷体" w:eastAsia="楷体" w:hAnsi="楷体" w:hint="eastAsia"/>
          <w:szCs w:val="21"/>
        </w:rPr>
        <w:t>世界知识产权组织在印度新德里发布２０１９年全球创新指数（ＧＩＩ）。指数显示，中国的排名从２０１８年的第１７位升至２０１９年的第１４位，排名连续４年上升。中国科学院院士潘建伟说，自３１年前“８６３”计划启动后，我国科技实力和创新能力全面提升，在一些前沿领域取得了重大突破。但“我们要清醒地认识到，我国科技创新能力，特别是原创能力，与发达国家还有很大差距。”</w:t>
      </w:r>
    </w:p>
    <w:p w:rsidR="009B287C" w:rsidRPr="009B287C" w:rsidP="009B287C">
      <w:pPr>
        <w:spacing w:line="360" w:lineRule="auto"/>
        <w:rPr>
          <w:rFonts w:ascii="楷体" w:eastAsia="楷体" w:hAnsi="楷体" w:hint="eastAsia"/>
          <w:szCs w:val="21"/>
        </w:rPr>
      </w:pPr>
      <w:r w:rsidRPr="009B287C">
        <w:rPr>
          <w:rFonts w:ascii="宋体" w:hAnsi="宋体" w:hint="eastAsia"/>
          <w:szCs w:val="21"/>
        </w:rPr>
        <w:t>材料二：</w:t>
      </w:r>
      <w:r w:rsidRPr="009B287C">
        <w:rPr>
          <w:rFonts w:ascii="楷体" w:eastAsia="楷体" w:hAnsi="楷体" w:hint="eastAsia"/>
          <w:szCs w:val="21"/>
        </w:rPr>
        <w:t>我国制造业水平与发达国家存在较大差距，这种差距主要体现在创新能力上，一是基础创新能力较弱，二是创新体系不健全，三是企业创新平均水平较低。</w:t>
      </w:r>
    </w:p>
    <w:p w:rsidR="009B287C" w:rsidRPr="009B287C" w:rsidP="009B287C">
      <w:pPr>
        <w:spacing w:line="360" w:lineRule="auto"/>
        <w:rPr>
          <w:rFonts w:ascii="宋体" w:hAnsi="宋体" w:hint="eastAsia"/>
          <w:szCs w:val="21"/>
        </w:rPr>
      </w:pPr>
      <w:r w:rsidRPr="009B287C">
        <w:rPr>
          <w:rFonts w:ascii="宋体" w:hAnsi="宋体" w:hint="eastAsia"/>
          <w:szCs w:val="21"/>
        </w:rPr>
        <w:t>仔细阅读上述材料，回答下列问题：</w:t>
      </w:r>
    </w:p>
    <w:p w:rsidR="009B287C" w:rsidRPr="009B287C" w:rsidP="009B287C">
      <w:pPr>
        <w:spacing w:line="360" w:lineRule="auto"/>
        <w:rPr>
          <w:rFonts w:ascii="宋体" w:hAnsi="宋体" w:hint="eastAsia"/>
          <w:szCs w:val="21"/>
        </w:rPr>
      </w:pPr>
      <w:r w:rsidRPr="009B287C">
        <w:rPr>
          <w:rFonts w:ascii="宋体" w:hAnsi="宋体" w:hint="eastAsia"/>
          <w:szCs w:val="21"/>
        </w:rPr>
        <w:t>（１）材料</w:t>
      </w:r>
      <w:r w:rsidRPr="009B287C">
        <w:rPr>
          <w:rFonts w:ascii="宋体" w:hAnsi="宋体" w:hint="eastAsia"/>
          <w:szCs w:val="21"/>
        </w:rPr>
        <w:t>一</w:t>
      </w:r>
      <w:r w:rsidRPr="009B287C">
        <w:rPr>
          <w:rFonts w:ascii="宋体" w:hAnsi="宋体" w:hint="eastAsia"/>
          <w:szCs w:val="21"/>
        </w:rPr>
        <w:t>和材料</w:t>
      </w:r>
      <w:r w:rsidRPr="009B287C">
        <w:rPr>
          <w:rFonts w:ascii="宋体" w:hAnsi="宋体" w:hint="eastAsia"/>
          <w:szCs w:val="21"/>
        </w:rPr>
        <w:t>二反映</w:t>
      </w:r>
      <w:r w:rsidRPr="009B287C">
        <w:rPr>
          <w:rFonts w:ascii="宋体" w:hAnsi="宋体" w:hint="eastAsia"/>
          <w:szCs w:val="21"/>
        </w:rPr>
        <w:t>了我国科技创新现状如何？（４分）</w:t>
      </w: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RPr="009B287C" w:rsidP="009B287C">
      <w:pPr>
        <w:spacing w:line="360" w:lineRule="auto"/>
        <w:rPr>
          <w:rFonts w:ascii="宋体" w:hAnsi="宋体" w:hint="eastAsia"/>
          <w:szCs w:val="21"/>
        </w:rPr>
      </w:pPr>
      <w:r w:rsidRPr="009B287C">
        <w:rPr>
          <w:rFonts w:ascii="宋体" w:hAnsi="宋体" w:hint="eastAsia"/>
          <w:szCs w:val="21"/>
        </w:rPr>
        <w:t>（２）</w:t>
      </w:r>
      <w:r w:rsidRPr="009B287C">
        <w:rPr>
          <w:rFonts w:ascii="宋体" w:hAnsi="宋体" w:hint="eastAsia"/>
          <w:szCs w:val="21"/>
          <w:u w:val="single"/>
        </w:rPr>
        <w:t>　　　　　</w:t>
      </w:r>
      <w:r w:rsidRPr="009B287C">
        <w:rPr>
          <w:rFonts w:ascii="宋体" w:hAnsi="宋体" w:hint="eastAsia"/>
          <w:szCs w:val="21"/>
        </w:rPr>
        <w:t>已经成为综合国力竞争的决定性因素。（２分）</w:t>
      </w:r>
    </w:p>
    <w:p w:rsidR="009B287C" w:rsidRPr="009B287C" w:rsidP="009B287C">
      <w:pPr>
        <w:spacing w:line="360" w:lineRule="auto"/>
        <w:rPr>
          <w:rFonts w:ascii="宋体" w:hAnsi="宋体" w:hint="eastAsia"/>
          <w:szCs w:val="21"/>
        </w:rPr>
      </w:pPr>
      <w:r w:rsidRPr="009B287C">
        <w:rPr>
          <w:rFonts w:ascii="宋体" w:hAnsi="宋体" w:hint="eastAsia"/>
          <w:szCs w:val="21"/>
        </w:rPr>
        <w:t>（３）我们应怎样建设创新型国家？（６分）</w:t>
      </w: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RPr="009B287C" w:rsidP="009B287C">
      <w:pPr>
        <w:spacing w:line="360" w:lineRule="auto"/>
        <w:rPr>
          <w:rFonts w:ascii="宋体" w:hAnsi="宋体" w:hint="eastAsia"/>
          <w:szCs w:val="21"/>
        </w:rPr>
      </w:pPr>
      <w:r w:rsidRPr="009B287C">
        <w:rPr>
          <w:rFonts w:ascii="宋体" w:hAnsi="宋体" w:hint="eastAsia"/>
          <w:szCs w:val="21"/>
        </w:rPr>
        <w:t>（４）今天的你为将来建设创新型国家做些什么？（３分）</w:t>
      </w: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P="009B287C">
      <w:pPr>
        <w:spacing w:line="360" w:lineRule="auto"/>
        <w:rPr>
          <w:rFonts w:ascii="宋体" w:hAnsi="宋体" w:hint="eastAsia"/>
          <w:szCs w:val="21"/>
        </w:rPr>
      </w:pPr>
    </w:p>
    <w:p w:rsidR="009B287C" w:rsidRPr="009B287C" w:rsidP="009B287C">
      <w:pPr>
        <w:spacing w:line="360" w:lineRule="auto"/>
        <w:jc w:val="center"/>
        <w:rPr>
          <w:rFonts w:ascii="宋体" w:hAnsi="宋体" w:hint="eastAsia"/>
          <w:b/>
          <w:szCs w:val="21"/>
        </w:rPr>
      </w:pPr>
      <w:r w:rsidRPr="009B287C">
        <w:rPr>
          <w:rFonts w:ascii="宋体" w:hAnsi="宋体" w:hint="eastAsia"/>
          <w:b/>
          <w:szCs w:val="21"/>
        </w:rPr>
        <w:t>西宁市２０１９—２０２０学年度</w:t>
      </w:r>
      <w:r w:rsidRPr="009B287C">
        <w:rPr>
          <w:rFonts w:ascii="宋体" w:hAnsi="宋体" w:hint="eastAsia"/>
          <w:b/>
          <w:szCs w:val="21"/>
        </w:rPr>
        <w:t>第一学</w:t>
      </w:r>
      <w:r w:rsidRPr="009B287C">
        <w:rPr>
          <w:rFonts w:ascii="宋体" w:hAnsi="宋体" w:hint="eastAsia"/>
          <w:b/>
          <w:szCs w:val="21"/>
        </w:rPr>
        <w:t>期末调研测试题</w:t>
      </w:r>
    </w:p>
    <w:p w:rsidR="009B287C" w:rsidRPr="009B287C" w:rsidP="009B287C">
      <w:pPr>
        <w:spacing w:line="360" w:lineRule="auto"/>
        <w:jc w:val="center"/>
        <w:rPr>
          <w:rFonts w:ascii="宋体" w:hAnsi="宋体" w:hint="eastAsia"/>
          <w:b/>
          <w:szCs w:val="21"/>
        </w:rPr>
      </w:pPr>
      <w:r w:rsidRPr="009B287C">
        <w:rPr>
          <w:rFonts w:ascii="宋体" w:hAnsi="宋体" w:hint="eastAsia"/>
          <w:b/>
          <w:szCs w:val="21"/>
        </w:rPr>
        <w:t>九年级道德与法治参考答案及评分意见</w:t>
      </w:r>
    </w:p>
    <w:p w:rsidR="009B287C" w:rsidRPr="009B287C" w:rsidP="009B287C">
      <w:pPr>
        <w:spacing w:line="360" w:lineRule="auto"/>
        <w:rPr>
          <w:rFonts w:ascii="宋体" w:hAnsi="宋体" w:hint="eastAsia"/>
          <w:szCs w:val="21"/>
        </w:rPr>
      </w:pPr>
      <w:r w:rsidRPr="009B287C">
        <w:rPr>
          <w:rFonts w:ascii="宋体" w:hAnsi="宋体" w:hint="eastAsia"/>
          <w:szCs w:val="21"/>
        </w:rPr>
        <w:t>一、单项选择题（４５分）</w:t>
      </w:r>
    </w:p>
    <w:p w:rsidR="009B287C" w:rsidRPr="009B287C" w:rsidP="009B287C">
      <w:pPr>
        <w:spacing w:line="360" w:lineRule="auto"/>
        <w:rPr>
          <w:rFonts w:ascii="宋体" w:hAnsi="宋体" w:hint="eastAsia"/>
          <w:szCs w:val="21"/>
        </w:rPr>
      </w:pPr>
      <w:r w:rsidRPr="009B287C">
        <w:rPr>
          <w:rFonts w:ascii="宋体" w:hAnsi="宋体" w:hint="eastAsia"/>
          <w:szCs w:val="21"/>
        </w:rPr>
        <w:t>１．Ｄ　　</w:t>
      </w:r>
      <w:r w:rsidRPr="009B287C">
        <w:rPr>
          <w:rFonts w:ascii="宋体" w:hAnsi="宋体" w:hint="eastAsia"/>
          <w:szCs w:val="21"/>
        </w:rPr>
        <w:t>　</w:t>
      </w:r>
      <w:r w:rsidRPr="009B287C">
        <w:rPr>
          <w:rFonts w:ascii="宋体" w:hAnsi="宋体" w:hint="eastAsia"/>
          <w:szCs w:val="21"/>
        </w:rPr>
        <w:t>２．Ｄ　　</w:t>
      </w:r>
      <w:r w:rsidRPr="009B287C">
        <w:rPr>
          <w:rFonts w:ascii="宋体" w:hAnsi="宋体" w:hint="eastAsia"/>
          <w:szCs w:val="21"/>
        </w:rPr>
        <w:t>　</w:t>
      </w:r>
      <w:r w:rsidRPr="009B287C">
        <w:rPr>
          <w:rFonts w:ascii="宋体" w:hAnsi="宋体" w:hint="eastAsia"/>
          <w:szCs w:val="21"/>
        </w:rPr>
        <w:t>３．Ａ　　</w:t>
      </w:r>
      <w:r w:rsidRPr="009B287C">
        <w:rPr>
          <w:rFonts w:ascii="宋体" w:hAnsi="宋体" w:hint="eastAsia"/>
          <w:szCs w:val="21"/>
        </w:rPr>
        <w:t>　</w:t>
      </w:r>
      <w:r w:rsidRPr="009B287C">
        <w:rPr>
          <w:rFonts w:ascii="宋体" w:hAnsi="宋体" w:hint="eastAsia"/>
          <w:szCs w:val="21"/>
        </w:rPr>
        <w:t>４．Ｃ　　</w:t>
      </w:r>
      <w:r w:rsidRPr="009B287C">
        <w:rPr>
          <w:rFonts w:ascii="宋体" w:hAnsi="宋体" w:hint="eastAsia"/>
          <w:szCs w:val="21"/>
        </w:rPr>
        <w:t>　</w:t>
      </w:r>
      <w:r w:rsidRPr="009B287C">
        <w:rPr>
          <w:rFonts w:ascii="宋体" w:hAnsi="宋体" w:hint="eastAsia"/>
          <w:szCs w:val="21"/>
        </w:rPr>
        <w:t>５．Ａ　　</w:t>
      </w:r>
      <w:r w:rsidRPr="009B287C">
        <w:rPr>
          <w:rFonts w:ascii="宋体" w:hAnsi="宋体" w:hint="eastAsia"/>
          <w:szCs w:val="21"/>
        </w:rPr>
        <w:t>　</w:t>
      </w:r>
      <w:r w:rsidRPr="009B287C">
        <w:rPr>
          <w:rFonts w:ascii="宋体" w:hAnsi="宋体" w:hint="eastAsia"/>
          <w:szCs w:val="21"/>
        </w:rPr>
        <w:t>６．Ｃ　　</w:t>
      </w:r>
      <w:r w:rsidRPr="009B287C">
        <w:rPr>
          <w:rFonts w:ascii="宋体" w:hAnsi="宋体" w:hint="eastAsia"/>
          <w:szCs w:val="21"/>
        </w:rPr>
        <w:t>　</w:t>
      </w:r>
      <w:r w:rsidRPr="009B287C">
        <w:rPr>
          <w:rFonts w:ascii="宋体" w:hAnsi="宋体" w:hint="eastAsia"/>
          <w:szCs w:val="21"/>
        </w:rPr>
        <w:t>７．Ｃ　　</w:t>
      </w:r>
      <w:r w:rsidRPr="009B287C">
        <w:rPr>
          <w:rFonts w:ascii="宋体" w:hAnsi="宋体" w:hint="eastAsia"/>
          <w:szCs w:val="21"/>
        </w:rPr>
        <w:t>　</w:t>
      </w:r>
      <w:r w:rsidRPr="009B287C">
        <w:rPr>
          <w:rFonts w:ascii="宋体" w:hAnsi="宋体" w:hint="eastAsia"/>
          <w:szCs w:val="21"/>
        </w:rPr>
        <w:t>８．Ｂ９．Ａ　　 １０．Ａ１１．Ｂ１２．Ａ１３．Ｂ１４．Ｄ１５．Ｄ</w:t>
      </w:r>
    </w:p>
    <w:p w:rsidR="009B287C" w:rsidRPr="009B287C" w:rsidP="009B287C">
      <w:pPr>
        <w:spacing w:line="360" w:lineRule="auto"/>
        <w:rPr>
          <w:rFonts w:ascii="宋体" w:hAnsi="宋体" w:hint="eastAsia"/>
          <w:szCs w:val="21"/>
        </w:rPr>
      </w:pPr>
      <w:r w:rsidRPr="009B287C">
        <w:rPr>
          <w:rFonts w:ascii="宋体" w:hAnsi="宋体" w:hint="eastAsia"/>
          <w:szCs w:val="21"/>
        </w:rPr>
        <w:t>二、简答题（４０分）</w:t>
      </w:r>
    </w:p>
    <w:p w:rsidR="009B287C" w:rsidRPr="009B287C" w:rsidP="009B287C">
      <w:pPr>
        <w:spacing w:line="360" w:lineRule="auto"/>
        <w:rPr>
          <w:rFonts w:ascii="宋体" w:hAnsi="宋体" w:hint="eastAsia"/>
          <w:szCs w:val="21"/>
        </w:rPr>
      </w:pPr>
      <w:r w:rsidRPr="009B287C">
        <w:rPr>
          <w:rFonts w:ascii="宋体" w:hAnsi="宋体" w:hint="eastAsia"/>
          <w:szCs w:val="21"/>
        </w:rPr>
        <w:t>１６．（１）① 改革开放（１分）</w:t>
      </w:r>
    </w:p>
    <w:p w:rsidR="009B287C" w:rsidRPr="009B287C" w:rsidP="009B287C">
      <w:pPr>
        <w:spacing w:line="360" w:lineRule="auto"/>
        <w:rPr>
          <w:rFonts w:ascii="宋体" w:hAnsi="宋体" w:hint="eastAsia"/>
          <w:szCs w:val="21"/>
        </w:rPr>
      </w:pPr>
      <w:r w:rsidRPr="009B287C">
        <w:rPr>
          <w:rFonts w:ascii="宋体" w:hAnsi="宋体" w:hint="eastAsia"/>
          <w:szCs w:val="21"/>
        </w:rPr>
        <w:t>② 人民日益增长的美好生活需要和不平衡不充分发展之间的矛盾（１分）</w:t>
      </w:r>
    </w:p>
    <w:p w:rsidR="009B287C" w:rsidRPr="009B287C" w:rsidP="009B287C">
      <w:pPr>
        <w:spacing w:line="360" w:lineRule="auto"/>
        <w:rPr>
          <w:rFonts w:ascii="宋体" w:hAnsi="宋体" w:hint="eastAsia"/>
          <w:szCs w:val="21"/>
        </w:rPr>
      </w:pPr>
      <w:r w:rsidRPr="009B287C">
        <w:rPr>
          <w:rFonts w:ascii="宋体" w:hAnsi="宋体" w:hint="eastAsia"/>
          <w:szCs w:val="21"/>
        </w:rPr>
        <w:t>③ 中国特色社会主义进入新时代（１分）</w:t>
      </w:r>
    </w:p>
    <w:p w:rsidR="009B287C" w:rsidRPr="009B287C" w:rsidP="009B287C">
      <w:pPr>
        <w:spacing w:line="360" w:lineRule="auto"/>
        <w:rPr>
          <w:rFonts w:ascii="宋体" w:hAnsi="宋体" w:hint="eastAsia"/>
          <w:szCs w:val="21"/>
        </w:rPr>
      </w:pPr>
      <w:r w:rsidRPr="009B287C">
        <w:rPr>
          <w:rFonts w:ascii="宋体" w:hAnsi="宋体" w:hint="eastAsia"/>
          <w:szCs w:val="21"/>
        </w:rPr>
        <w:t>④ 以人民为中心（１分）</w:t>
      </w:r>
    </w:p>
    <w:p w:rsidR="009B287C" w:rsidRPr="009B287C" w:rsidP="009B287C">
      <w:pPr>
        <w:spacing w:line="360" w:lineRule="auto"/>
        <w:rPr>
          <w:rFonts w:ascii="宋体" w:hAnsi="宋体" w:hint="eastAsia"/>
          <w:szCs w:val="21"/>
        </w:rPr>
      </w:pPr>
      <w:r w:rsidRPr="009B287C">
        <w:rPr>
          <w:rFonts w:ascii="宋体" w:hAnsi="宋体" w:hint="eastAsia"/>
          <w:szCs w:val="21"/>
        </w:rPr>
        <w:t>（２）中国特色社会主义进入新时代，意味着近代以来久经磨难的中华民族迎来了从站起来、富起来到强起来的伟大飞跃，迎来了实现中华民族伟大复兴的光明前景；意味着科学社会主义在２１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６分）（不必死抠答案）</w:t>
      </w:r>
    </w:p>
    <w:p w:rsidR="009B287C" w:rsidRPr="009B287C" w:rsidP="009B287C">
      <w:pPr>
        <w:spacing w:line="360" w:lineRule="auto"/>
        <w:rPr>
          <w:rFonts w:ascii="宋体" w:hAnsi="宋体" w:hint="eastAsia"/>
          <w:szCs w:val="21"/>
        </w:rPr>
      </w:pPr>
      <w:r w:rsidRPr="009B287C">
        <w:rPr>
          <w:rFonts w:ascii="宋体" w:hAnsi="宋体" w:hint="eastAsia"/>
          <w:szCs w:val="21"/>
        </w:rPr>
        <w:t>１７．法治要求实行良法之治。良法应当反映</w:t>
      </w:r>
      <w:r w:rsidRPr="009B287C">
        <w:rPr>
          <w:rFonts w:ascii="宋体" w:hAnsi="宋体" w:hint="eastAsia"/>
          <w:szCs w:val="21"/>
        </w:rPr>
        <w:t>最</w:t>
      </w:r>
      <w:r w:rsidRPr="009B287C">
        <w:rPr>
          <w:rFonts w:ascii="宋体" w:hAnsi="宋体" w:hint="eastAsia"/>
          <w:szCs w:val="21"/>
        </w:rPr>
        <w:t>广大人民群众的意志和利益，反映社会的发展规律，维护个人的基本权利，符合公平正义要求，促进人与社会的共同发展。（６分）</w:t>
      </w:r>
    </w:p>
    <w:p w:rsidR="009B287C" w:rsidRPr="009B287C" w:rsidP="009B287C">
      <w:pPr>
        <w:spacing w:line="360" w:lineRule="auto"/>
        <w:rPr>
          <w:rFonts w:ascii="宋体" w:hAnsi="宋体" w:hint="eastAsia"/>
          <w:szCs w:val="21"/>
        </w:rPr>
      </w:pPr>
      <w:r w:rsidRPr="009B287C">
        <w:rPr>
          <w:rFonts w:ascii="宋体" w:hAnsi="宋体" w:hint="eastAsia"/>
          <w:szCs w:val="21"/>
        </w:rPr>
        <w:t>１８．坚持以马克思主义为指导，推动中华优秀传统文化创造性转化，创新性发展，继承革命文化，发展社会主义先进文化，不忘本来，吸收外来，面向未来，不断铸就中华文化新辉煌。（６分）</w:t>
      </w:r>
    </w:p>
    <w:p w:rsidR="009B287C" w:rsidRPr="009B287C" w:rsidP="009B287C">
      <w:pPr>
        <w:spacing w:line="360" w:lineRule="auto"/>
        <w:rPr>
          <w:rFonts w:ascii="宋体" w:hAnsi="宋体" w:hint="eastAsia"/>
          <w:szCs w:val="21"/>
        </w:rPr>
      </w:pPr>
      <w:r w:rsidRPr="009B287C">
        <w:rPr>
          <w:rFonts w:ascii="宋体" w:hAnsi="宋体" w:hint="eastAsia"/>
          <w:szCs w:val="21"/>
        </w:rPr>
        <w:t>１９．①要以资源环境承载能力为基础，以自然规律为准则，以可持续发展、人与自然和谐共生为目标。②坚持节约资源和保护环境的基本国策。③坚持创新、协调、绿色、开放、共享的发展理念。（６分）</w:t>
      </w:r>
    </w:p>
    <w:p w:rsidR="009B287C" w:rsidRPr="009B287C" w:rsidP="009B287C">
      <w:pPr>
        <w:spacing w:line="360" w:lineRule="auto"/>
        <w:rPr>
          <w:rFonts w:ascii="宋体" w:hAnsi="宋体" w:hint="eastAsia"/>
          <w:szCs w:val="21"/>
        </w:rPr>
      </w:pPr>
      <w:r w:rsidRPr="009B287C">
        <w:rPr>
          <w:rFonts w:ascii="宋体" w:hAnsi="宋体" w:hint="eastAsia"/>
          <w:szCs w:val="21"/>
        </w:rPr>
        <w:t>２０．（１）①社会主义核心价值观是是当代中国人评判是非曲直的价值标准。②社会主义核心价值观凝结着全体人民共同的价值追求。③是坚持和发展中国特色社会主义的价值导向，又是实现中华民族伟大复兴的价值引领。④社会主义核心价值观促进人的全面发展，引领社会全面进步。（８分）</w:t>
      </w:r>
    </w:p>
    <w:p w:rsidR="009B287C" w:rsidRPr="009B287C" w:rsidP="009B287C">
      <w:pPr>
        <w:spacing w:line="360" w:lineRule="auto"/>
        <w:rPr>
          <w:rFonts w:ascii="宋体" w:hAnsi="宋体" w:hint="eastAsia"/>
          <w:szCs w:val="21"/>
        </w:rPr>
      </w:pPr>
      <w:r w:rsidRPr="009B287C">
        <w:rPr>
          <w:rFonts w:ascii="宋体" w:hAnsi="宋体" w:hint="eastAsia"/>
          <w:szCs w:val="21"/>
        </w:rPr>
        <w:t>（２）培育和</w:t>
      </w:r>
      <w:r w:rsidRPr="009B287C">
        <w:rPr>
          <w:rFonts w:ascii="宋体" w:hAnsi="宋体" w:hint="eastAsia"/>
          <w:szCs w:val="21"/>
        </w:rPr>
        <w:t>践行</w:t>
      </w:r>
      <w:r w:rsidRPr="009B287C">
        <w:rPr>
          <w:rFonts w:ascii="宋体" w:hAnsi="宋体" w:hint="eastAsia"/>
          <w:szCs w:val="21"/>
        </w:rPr>
        <w:t>社会主义核心价值观，要与日常生活紧密联系起来，做到落细、落小、落实。青少年处在价值观形成的关键时期，我们应自觉做到勤于学习、敏于思考，注重修养、勇于实践，明辨是非、善于选择，认真做事、踏实做人。（４分）</w:t>
      </w:r>
    </w:p>
    <w:p w:rsidR="009B287C" w:rsidRPr="009B287C" w:rsidP="009B287C">
      <w:pPr>
        <w:spacing w:line="360" w:lineRule="auto"/>
        <w:rPr>
          <w:rFonts w:ascii="宋体" w:hAnsi="宋体" w:hint="eastAsia"/>
          <w:szCs w:val="21"/>
        </w:rPr>
      </w:pPr>
      <w:r w:rsidRPr="009B287C">
        <w:rPr>
          <w:rFonts w:ascii="宋体" w:hAnsi="宋体" w:hint="eastAsia"/>
          <w:szCs w:val="21"/>
        </w:rPr>
        <w:t>三、材料分析题（１５分）</w:t>
      </w:r>
    </w:p>
    <w:p w:rsidR="009B287C" w:rsidRPr="009B287C" w:rsidP="009B287C">
      <w:pPr>
        <w:spacing w:line="360" w:lineRule="auto"/>
        <w:rPr>
          <w:rFonts w:ascii="宋体" w:hAnsi="宋体" w:hint="eastAsia"/>
          <w:szCs w:val="21"/>
        </w:rPr>
      </w:pPr>
      <w:r w:rsidRPr="009B287C">
        <w:rPr>
          <w:rFonts w:ascii="宋体" w:hAnsi="宋体" w:hint="eastAsia"/>
          <w:szCs w:val="21"/>
        </w:rPr>
        <w:t>２１．（１）①我国在尖端技术的掌握和创新方面打下了坚实基础，在一些重要领域走在世界前列；②从整体上看，科技创新能力不强，科技发展总体水平不高，科技对经济增长贡献率低于发达国家。（４分）</w:t>
      </w:r>
    </w:p>
    <w:p w:rsidR="009B287C" w:rsidRPr="009B287C" w:rsidP="009B287C">
      <w:pPr>
        <w:spacing w:line="360" w:lineRule="auto"/>
        <w:rPr>
          <w:rFonts w:ascii="宋体" w:hAnsi="宋体" w:hint="eastAsia"/>
          <w:szCs w:val="21"/>
        </w:rPr>
      </w:pPr>
      <w:r w:rsidRPr="009B287C">
        <w:rPr>
          <w:rFonts w:ascii="宋体" w:hAnsi="宋体" w:hint="eastAsia"/>
          <w:szCs w:val="21"/>
        </w:rPr>
        <w:t>（２）科技创新能力。（２分）</w:t>
      </w:r>
    </w:p>
    <w:p w:rsidR="009B287C" w:rsidRPr="009B287C" w:rsidP="009B287C">
      <w:pPr>
        <w:spacing w:line="360" w:lineRule="auto"/>
        <w:rPr>
          <w:rFonts w:ascii="宋体" w:hAnsi="宋体" w:hint="eastAsia"/>
          <w:szCs w:val="21"/>
        </w:rPr>
      </w:pPr>
      <w:r w:rsidRPr="009B287C">
        <w:rPr>
          <w:rFonts w:ascii="宋体" w:hAnsi="宋体" w:hint="eastAsia"/>
          <w:szCs w:val="21"/>
        </w:rPr>
        <w:t>（３）①必须落实科教兴国、人才强国战略，将科技和教育摆在经济社会发展的重要位置，把经济建设重心转移到依靠科技进步和提高劳动者素质的轨道上来，加速实现国家的繁荣昌盛。②要增强自主创新能力，坚持自主创新、重点跨越、支撑发展、引领未来的方针，坚定不移地走中国特色自主创新道路。③必须加快形成有利于创新的治理格局和协同机制，搭建有利于创新的活动平台和融资平台，营造有利于创新的舆论氛围和法治环境。（６分）</w:t>
      </w:r>
    </w:p>
    <w:p w:rsidR="009B287C" w:rsidRPr="009B287C" w:rsidP="009B287C">
      <w:pPr>
        <w:spacing w:line="360" w:lineRule="auto"/>
        <w:rPr>
          <w:rFonts w:ascii="宋体" w:hAnsi="宋体" w:hint="eastAsia"/>
          <w:szCs w:val="21"/>
        </w:rPr>
      </w:pPr>
      <w:r w:rsidRPr="009B287C">
        <w:rPr>
          <w:rFonts w:ascii="宋体" w:hAnsi="宋体" w:hint="eastAsia"/>
          <w:szCs w:val="21"/>
        </w:rPr>
        <w:t>（４）观点符合题意，言之有理即可得分。（３分）</w:t>
      </w:r>
    </w:p>
    <w:sectPr w:rsidSect="00E121B0">
      <w:pgSz w:w="11907" w:h="16840" w:code="9"/>
      <w:pgMar w:top="1418" w:right="1418" w:bottom="1418" w:left="1418" w:header="851" w:footer="590" w:gutter="0"/>
      <w:cols w:space="425"/>
      <w:docGrid w:linePitch="312" w:charSpace="4987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mirrorMargins/>
  <w:bordersDoNotSurroundHeader/>
  <w:bordersDoNotSurroundFooter/>
  <w:proofState w:spelling="clean" w:grammar="clean"/>
  <w:stylePaneFormatFilter w:val="3F01"/>
  <w:defaultTabStop w:val="420"/>
  <w:drawingGridHorizontalSpacing w:val="227"/>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B287C"/>
    <w:rsid w:val="003A6770"/>
    <w:rsid w:val="003F18BA"/>
    <w:rsid w:val="004C6097"/>
    <w:rsid w:val="006572EA"/>
    <w:rsid w:val="009B287C"/>
    <w:rsid w:val="00E121B0"/>
    <w:rsid w:val="00E418E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6097"/>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rsid w:val="009B287C"/>
    <w:rPr>
      <w:sz w:val="18"/>
      <w:szCs w:val="18"/>
    </w:rPr>
  </w:style>
  <w:style w:type="character" w:customStyle="1" w:styleId="Char">
    <w:name w:val="批注框文本 Char"/>
    <w:basedOn w:val="DefaultParagraphFont"/>
    <w:link w:val="BalloonText"/>
    <w:rsid w:val="009B287C"/>
    <w:rPr>
      <w:kern w:val="2"/>
      <w:sz w:val="18"/>
      <w:szCs w:val="18"/>
    </w:rPr>
  </w:style>
  <w:style w:type="paragraph" w:styleId="Header">
    <w:name w:val="header"/>
    <w:basedOn w:val="Normal"/>
    <w:link w:val="Char0"/>
    <w:rsid w:val="009B28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9B287C"/>
    <w:rPr>
      <w:kern w:val="2"/>
      <w:sz w:val="18"/>
      <w:szCs w:val="18"/>
    </w:rPr>
  </w:style>
  <w:style w:type="paragraph" w:styleId="Footer">
    <w:name w:val="footer"/>
    <w:basedOn w:val="Normal"/>
    <w:link w:val="Char1"/>
    <w:rsid w:val="009B287C"/>
    <w:pPr>
      <w:tabs>
        <w:tab w:val="center" w:pos="4153"/>
        <w:tab w:val="right" w:pos="8306"/>
      </w:tabs>
      <w:snapToGrid w:val="0"/>
      <w:jc w:val="left"/>
    </w:pPr>
    <w:rPr>
      <w:sz w:val="18"/>
      <w:szCs w:val="18"/>
    </w:rPr>
  </w:style>
  <w:style w:type="character" w:customStyle="1" w:styleId="Char1">
    <w:name w:val="页脚 Char"/>
    <w:basedOn w:val="DefaultParagraphFont"/>
    <w:link w:val="Footer"/>
    <w:rsid w:val="009B287C"/>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2360</Words>
  <Characters>2360</Characters>
  <Application>Microsoft Office Word</Application>
  <DocSecurity>0</DocSecurity>
  <Lines>112</Lines>
  <Paragraphs>121</Paragraphs>
  <ScaleCrop>false</ScaleCrop>
  <Company/>
  <LinksUpToDate>false</LinksUpToDate>
  <CharactersWithSpaces>4599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2020-01-17T13:57:00Z</dcterms:created>
  <dcterms:modified xsi:type="dcterms:W3CDTF">2020-01-17T14:05:00Z</dcterms:modified>
</cp:coreProperties>
</file>