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11176000</wp:posOffset>
            </wp:positionH>
            <wp:positionV relativeFrom="topMargin">
              <wp:posOffset>11684000</wp:posOffset>
            </wp:positionV>
            <wp:extent cx="355600" cy="4064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05731" name=""/>
                    <pic:cNvPicPr>
                      <a:picLocks noChangeAspect="1"/>
                    </pic:cNvPicPr>
                  </pic:nvPicPr>
                  <pic:blipFill>
                    <a:blip xmlns:r="http://schemas.openxmlformats.org/officeDocument/2006/relationships" r:embed="rId5"/>
                    <a:stretch>
                      <a:fillRect/>
                    </a:stretch>
                  </pic:blipFill>
                  <pic:spPr>
                    <a:xfrm>
                      <a:off x="0" y="0"/>
                      <a:ext cx="355600" cy="406400"/>
                    </a:xfrm>
                    <a:prstGeom prst="rect">
                      <a:avLst/>
                    </a:prstGeom>
                  </pic:spPr>
                </pic:pic>
              </a:graphicData>
            </a:graphic>
          </wp:anchor>
        </w:drawing>
      </w:r>
      <w:r>
        <w:rPr>
          <w:rFonts w:ascii="Times New Roman" w:hAnsi="Times New Roman" w:cs="Times New Roman"/>
          <w:sz w:val="28"/>
          <w:szCs w:val="28"/>
        </w:rPr>
        <w:t>　</w:t>
      </w:r>
      <w:r>
        <w:rPr>
          <w:rFonts w:ascii="Times New Roman" w:eastAsia="黑体" w:hAnsi="Times New Roman" w:cs="Times New Roman"/>
          <w:sz w:val="28"/>
          <w:szCs w:val="28"/>
        </w:rPr>
        <w:t>随州市2020年初中毕业升学考试</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语文模拟试题(一)</w:t>
      </w:r>
    </w:p>
    <w:p>
      <w:pPr>
        <w:pStyle w:val="PlainText"/>
        <w:ind w:firstLine="560" w:firstLineChars="200"/>
        <w:rPr>
          <w:rFonts w:ascii="Times New Roman" w:hAnsi="Times New Roman" w:cs="Times New Roman"/>
          <w:sz w:val="28"/>
          <w:szCs w:val="28"/>
        </w:rPr>
        <w:sectPr>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一、现代文阅读(27分)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(一)论述类文本阅读(本题共4小题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11</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阅读下面的杂文</w:t>
      </w:r>
      <w:r>
        <w:rPr>
          <w:rFonts w:ascii="Times New Roman" w:eastAsia="MingLiU_HKSCS" w:hAnsi="Times New Roman" w:cs="Times New Roman" w:hint="eastAsia"/>
          <w:sz w:val="28"/>
          <w:szCs w:val="28"/>
        </w:rPr>
        <w:t>，</w:t>
      </w:r>
      <w:r>
        <w:rPr>
          <w:rFonts w:ascii="Times New Roman" w:hAnsi="Times New Roman" w:cs="Times New Roman"/>
          <w:sz w:val="28"/>
          <w:szCs w:val="28"/>
        </w:rPr>
        <w:t>完成1—4题。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中国的发展没有过不去的坎</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一年春物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惟梅柳间意味最深；一春盛事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恰</w:t>
      </w:r>
      <w:r>
        <w:rPr>
          <w:rFonts w:hAnsi="宋体" w:cs="Times New Roman"/>
          <w:sz w:val="28"/>
          <w:szCs w:val="28"/>
        </w:rPr>
        <w:t>“</w:t>
      </w:r>
      <w:r>
        <w:rPr>
          <w:rFonts w:ascii="Times New Roman" w:eastAsia="楷体_GB2312" w:hAnsi="Times New Roman" w:cs="Times New Roman"/>
          <w:sz w:val="28"/>
          <w:szCs w:val="28"/>
        </w:rPr>
        <w:t>两会</w:t>
      </w:r>
      <w:r>
        <w:rPr>
          <w:rFonts w:hAnsi="宋体" w:cs="Times New Roman"/>
          <w:sz w:val="28"/>
          <w:szCs w:val="28"/>
        </w:rPr>
        <w:t>”</w:t>
      </w:r>
      <w:r>
        <w:rPr>
          <w:rFonts w:ascii="Times New Roman" w:eastAsia="楷体_GB2312" w:hAnsi="Times New Roman" w:cs="Times New Roman"/>
          <w:sz w:val="28"/>
          <w:szCs w:val="28"/>
        </w:rPr>
        <w:t>上暖意更浓。正月的喜庆还未降温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迎着明媚的阳光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一年一度的</w:t>
      </w:r>
      <w:r>
        <w:rPr>
          <w:rFonts w:hAnsi="宋体" w:cs="Times New Roman"/>
          <w:sz w:val="28"/>
          <w:szCs w:val="28"/>
        </w:rPr>
        <w:t>“</w:t>
      </w:r>
      <w:r>
        <w:rPr>
          <w:rFonts w:ascii="Times New Roman" w:eastAsia="楷体_GB2312" w:hAnsi="Times New Roman" w:cs="Times New Roman"/>
          <w:sz w:val="28"/>
          <w:szCs w:val="28"/>
        </w:rPr>
        <w:t>两会</w:t>
      </w:r>
      <w:r>
        <w:rPr>
          <w:rFonts w:hAnsi="宋体" w:cs="Times New Roman"/>
          <w:sz w:val="28"/>
          <w:szCs w:val="28"/>
        </w:rPr>
        <w:t>”</w:t>
      </w:r>
      <w:r>
        <w:rPr>
          <w:rFonts w:ascii="Times New Roman" w:eastAsia="楷体_GB2312" w:hAnsi="Times New Roman" w:cs="Times New Roman"/>
          <w:sz w:val="28"/>
          <w:szCs w:val="28"/>
        </w:rPr>
        <w:t>在京胜利召开。在第十三届全国人民代表大会第二次会议上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李克强总理的政府</w:t>
      </w:r>
      <w:r>
        <w:rPr>
          <w:rFonts w:ascii="Times New Roman" w:eastAsia="楷体_GB2312" w:hAnsi="Times New Roman" w:cs="Times New Roman" w:hint="eastAsia"/>
          <w:sz w:val="28"/>
          <w:szCs w:val="28"/>
        </w:rPr>
        <w:t>工作报告简短有力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鼓舞人心。在李克强总理众多暖人心的话语中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那句</w:t>
      </w:r>
      <w:r>
        <w:rPr>
          <w:rFonts w:hAnsi="宋体" w:cs="楷体_GB2312" w:hint="eastAsia"/>
          <w:sz w:val="28"/>
          <w:szCs w:val="28"/>
        </w:rPr>
        <w:t>“</w:t>
      </w:r>
      <w:r>
        <w:rPr>
          <w:rFonts w:ascii="楷体_GB2312" w:eastAsia="楷体_GB2312" w:hAnsi="楷体_GB2312" w:cs="楷体_GB2312" w:hint="eastAsia"/>
          <w:sz w:val="28"/>
          <w:szCs w:val="28"/>
        </w:rPr>
        <w:t>中国的发展没有过不去的坎</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让人闻即热泪盈眶、热血澎湃。简短</w:t>
      </w:r>
      <w:r>
        <w:rPr>
          <w:rFonts w:ascii="Times New Roman" w:eastAsia="楷体_GB2312" w:hAnsi="Times New Roman" w:cs="Times New Roman" w:hint="eastAsia"/>
          <w:sz w:val="28"/>
          <w:szCs w:val="28"/>
        </w:rPr>
        <w:t>的一句话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展现了中国共产党人的执政自信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给予新时代的中华儿女奋进新征程以无比的信心和勇气！</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hint="eastAsia"/>
          <w:sz w:val="28"/>
          <w:szCs w:val="28"/>
        </w:rPr>
        <w:t>中国的发展没有过不去的坎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是对中华文明绵延不绝的朴素概括。历史的车轮滚滚向前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放眼全球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四大文明古国中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唯有中国在数次遭遇外族入侵这道坎后或将其击退、或将其同化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从而保持了上下五千年文明连绵不断、聚而不散。究其原因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得天独厚的地理优势只是其中一个方面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更重要的是融入血脉里的那股自强不息、厚德载物的民族精神。</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中国的发展没有过不去的坎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是对中华民族虽历百年屈辱依然不倒的密码揭示。到了近代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当封建王朝即将退出中国历史</w:t>
      </w:r>
      <w:r>
        <w:rPr>
          <w:rFonts w:ascii="Times New Roman" w:eastAsia="楷体_GB2312" w:hAnsi="Times New Roman" w:cs="Times New Roman" w:hint="eastAsia"/>
          <w:sz w:val="28"/>
          <w:szCs w:val="28"/>
        </w:rPr>
        <w:t>舞台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其落后与愚昧却给我们的民族招来了百年黑暗与屈辱。多少志士仁人在黑云压城之下</w:t>
      </w:r>
      <w:r>
        <w:rPr>
          <w:rFonts w:hAnsi="宋体" w:cs="楷体_GB2312" w:hint="eastAsia"/>
          <w:sz w:val="28"/>
          <w:szCs w:val="28"/>
        </w:rPr>
        <w:t>“</w:t>
      </w:r>
      <w:r>
        <w:rPr>
          <w:rFonts w:ascii="楷体_GB2312" w:eastAsia="楷体_GB2312" w:hAnsi="楷体_GB2312" w:cs="楷体_GB2312" w:hint="eastAsia"/>
          <w:sz w:val="28"/>
          <w:szCs w:val="28"/>
        </w:rPr>
        <w:t>我以我血荐轩辕</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多少时代先锋在上下求索救国救民之大道。幸甚至哉！十月革命一声炮响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给中国送来了马克思列宁主义。数年后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由马克思主义武装起来的中国共产党诞生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成为中国历史上开天辟地的大事件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中国革命的面貌从此焕然一新。正是这支先进的政治力量挽民族于最危难之际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带领中华儿女推翻</w:t>
      </w:r>
      <w:r>
        <w:rPr>
          <w:rFonts w:hAnsi="宋体" w:cs="楷体_GB2312" w:hint="eastAsia"/>
          <w:sz w:val="28"/>
          <w:szCs w:val="28"/>
        </w:rPr>
        <w:t>“</w:t>
      </w:r>
      <w:r>
        <w:rPr>
          <w:rFonts w:ascii="楷体_GB2312" w:eastAsia="楷体_GB2312" w:hAnsi="楷体_GB2312" w:cs="楷体_GB2312" w:hint="eastAsia"/>
          <w:sz w:val="28"/>
          <w:szCs w:val="28"/>
        </w:rPr>
        <w:t>三座大山</w:t>
      </w:r>
      <w:r>
        <w:rPr>
          <w:rFonts w:hAnsi="宋体" w:cs="楷体_GB2312" w:hint="eastAsia"/>
          <w:sz w:val="28"/>
          <w:szCs w:val="28"/>
        </w:rPr>
        <w:t>”</w:t>
      </w:r>
      <w:r>
        <w:rPr>
          <w:rFonts w:ascii="楷体_GB2312" w:eastAsia="楷体_GB2312" w:hAnsi="楷体_GB2312" w:cs="楷体_GB2312" w:hint="eastAsia"/>
          <w:sz w:val="28"/>
          <w:szCs w:val="28"/>
        </w:rPr>
        <w:t>这道历史上最高的坎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用热血和牺牲换来了</w:t>
      </w:r>
      <w:r>
        <w:rPr>
          <w:rFonts w:hAnsi="宋体" w:cs="楷体_GB2312" w:hint="eastAsia"/>
          <w:sz w:val="28"/>
          <w:szCs w:val="28"/>
        </w:rPr>
        <w:t>“</w:t>
      </w:r>
      <w:r>
        <w:rPr>
          <w:rFonts w:ascii="楷体_GB2312" w:eastAsia="楷体_GB2312" w:hAnsi="楷体_GB2312" w:cs="楷体_GB2312" w:hint="eastAsia"/>
          <w:sz w:val="28"/>
          <w:szCs w:val="28"/>
        </w:rPr>
        <w:t>东方红</w:t>
      </w:r>
      <w:r>
        <w:rPr>
          <w:rFonts w:hAnsi="宋体" w:cs="楷体_GB2312" w:hint="eastAsia"/>
          <w:sz w:val="28"/>
          <w:szCs w:val="28"/>
        </w:rPr>
        <w:t>”</w:t>
      </w:r>
      <w:r>
        <w:rPr>
          <w:rFonts w:ascii="楷体_GB2312" w:eastAsia="楷体_GB2312" w:hAnsi="楷体_GB2312" w:cs="楷体_GB2312" w:hint="eastAsia"/>
          <w:sz w:val="28"/>
          <w:szCs w:val="28"/>
        </w:rPr>
        <w:t>。中国一改积贫积弱的</w:t>
      </w:r>
      <w:r>
        <w:rPr>
          <w:rFonts w:hAnsi="宋体" w:cs="楷体_GB2312" w:hint="eastAsia"/>
          <w:sz w:val="28"/>
          <w:szCs w:val="28"/>
        </w:rPr>
        <w:t>“</w:t>
      </w:r>
      <w:r>
        <w:rPr>
          <w:rFonts w:ascii="楷体_GB2312" w:eastAsia="楷体_GB2312" w:hAnsi="楷体_GB2312" w:cs="楷体_GB2312" w:hint="eastAsia"/>
          <w:sz w:val="28"/>
          <w:szCs w:val="28"/>
        </w:rPr>
        <w:t>病夫</w:t>
      </w:r>
      <w:r>
        <w:rPr>
          <w:rFonts w:hAnsi="宋体" w:cs="楷体_GB2312" w:hint="eastAsia"/>
          <w:sz w:val="28"/>
          <w:szCs w:val="28"/>
        </w:rPr>
        <w:t>”</w:t>
      </w:r>
      <w:r>
        <w:rPr>
          <w:rFonts w:ascii="楷体_GB2312" w:eastAsia="楷体_GB2312" w:hAnsi="楷体_GB2312" w:cs="楷体_GB2312" w:hint="eastAsia"/>
          <w:sz w:val="28"/>
          <w:szCs w:val="28"/>
        </w:rPr>
        <w:t>形象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从此站了起来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苦难深重的中国人民终于建立了自己的新中国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古老</w:t>
      </w:r>
      <w:r>
        <w:rPr>
          <w:rFonts w:ascii="Times New Roman" w:eastAsia="楷体_GB2312" w:hAnsi="Times New Roman" w:cs="Times New Roman" w:hint="eastAsia"/>
          <w:sz w:val="28"/>
          <w:szCs w:val="28"/>
        </w:rPr>
        <w:t>的东方民族开始焕发新的</w:t>
      </w:r>
      <w:r>
        <w:rPr>
          <w:rFonts w:ascii="楷体_GB2312" w:eastAsia="楷体_GB2312" w:hAnsi="楷体_GB2312" w:cs="楷体_GB2312" w:hint="eastAsia"/>
          <w:sz w:val="28"/>
          <w:szCs w:val="28"/>
        </w:rPr>
        <w:t>生机。</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中国的发展没有过不去的坎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是改革开放以来特别是党的十八大以来中国人民自强不息、爬坡过坎而得出的不争结论。改革开放之初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我们党发出了走自己的路、建设中国特色社会主义的伟大号召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中国经济迎来了新的发展的春天。我们需要</w:t>
      </w:r>
      <w:r>
        <w:rPr>
          <w:rFonts w:hAnsi="宋体" w:cs="楷体_GB2312" w:hint="eastAsia"/>
          <w:sz w:val="28"/>
          <w:szCs w:val="28"/>
        </w:rPr>
        <w:t>“</w:t>
      </w:r>
      <w:r>
        <w:rPr>
          <w:rFonts w:ascii="楷体_GB2312" w:eastAsia="楷体_GB2312" w:hAnsi="楷体_GB2312" w:cs="楷体_GB2312" w:hint="eastAsia"/>
          <w:sz w:val="28"/>
          <w:szCs w:val="28"/>
        </w:rPr>
        <w:t>新鲜空气</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虽然会有</w:t>
      </w:r>
      <w:r>
        <w:rPr>
          <w:rFonts w:hAnsi="宋体" w:cs="楷体_GB2312" w:hint="eastAsia"/>
          <w:sz w:val="28"/>
          <w:szCs w:val="28"/>
        </w:rPr>
        <w:t>“</w:t>
      </w:r>
      <w:r>
        <w:rPr>
          <w:rFonts w:ascii="楷体_GB2312" w:eastAsia="楷体_GB2312" w:hAnsi="楷体_GB2312" w:cs="楷体_GB2312" w:hint="eastAsia"/>
          <w:sz w:val="28"/>
          <w:szCs w:val="28"/>
        </w:rPr>
        <w:t>苍蝇蚊子</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但久经风浪的中国人民不怕这样的坎。特别是党的十八大以来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面对世界经济复苏乏力、局部冲突和动荡频发、全球性问题加剧的外部环境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面对我国经济发展进入新常态等这样那样的坎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我们党团结带领全国各族人民迎难而上不懈奋斗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以创新发展的理念和</w:t>
      </w:r>
      <w:r>
        <w:rPr>
          <w:rFonts w:ascii="Times New Roman" w:eastAsia="楷体_GB2312" w:hAnsi="Times New Roman" w:cs="Times New Roman" w:hint="eastAsia"/>
          <w:sz w:val="28"/>
          <w:szCs w:val="28"/>
        </w:rPr>
        <w:t>自我革命的勇气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推动我国经济实力、科技实力、国防实力、综合国力进入世界前列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推动我国国际地位实现前所未有的提升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党的面貌、国家的面貌、人民的面貌、军队的面貌、中华民族的面貌发生了前所未有的变化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中华民族正以崭新姿态屹立于世界的东方。</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中华民族伟大复兴绝不是轻轻松松、敲锣打鼓就能实现的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需要一年一年奋斗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离不开一步一个脚印。李克强总理在报告中回顾过去一年的成绩时感慨</w:t>
      </w:r>
      <w:r>
        <w:rPr>
          <w:rFonts w:hAnsi="宋体" w:cs="楷体_GB2312" w:hint="eastAsia"/>
          <w:sz w:val="28"/>
          <w:szCs w:val="28"/>
        </w:rPr>
        <w:t>“</w:t>
      </w:r>
      <w:r>
        <w:rPr>
          <w:rFonts w:ascii="楷体_GB2312" w:eastAsia="楷体_GB2312" w:hAnsi="楷体_GB2312" w:cs="楷体_GB2312" w:hint="eastAsia"/>
          <w:sz w:val="28"/>
          <w:szCs w:val="28"/>
        </w:rPr>
        <w:t>来之不易</w:t>
      </w:r>
      <w:r>
        <w:rPr>
          <w:rFonts w:hAnsi="宋体" w:cs="楷体_GB2312" w:hint="eastAsia"/>
          <w:sz w:val="28"/>
          <w:szCs w:val="28"/>
        </w:rPr>
        <w:t>”</w:t>
      </w:r>
      <w:r>
        <w:rPr>
          <w:rFonts w:ascii="楷体_GB2312" w:eastAsia="楷体_GB2312" w:hAnsi="楷体_GB2312" w:cs="楷体_GB2312" w:hint="eastAsia"/>
          <w:sz w:val="28"/>
          <w:szCs w:val="28"/>
        </w:rPr>
        <w:t>。从外部环境看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经济全球化遭遇波折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多边主义受到冲击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国际金融市场震荡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特别是中美经贸摩擦给一些企业生产经营、市场预期带来不利影响；</w:t>
      </w:r>
      <w:r>
        <w:rPr>
          <w:rFonts w:ascii="Times New Roman" w:eastAsia="楷体_GB2312" w:hAnsi="Times New Roman" w:cs="Times New Roman" w:hint="eastAsia"/>
          <w:sz w:val="28"/>
          <w:szCs w:val="28"/>
        </w:rPr>
        <w:t>从国内看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我们面对的是经济转型阵痛凸显的严峻挑战。新老矛盾交织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周期性、结构性问题叠加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经济运行稳中有变、变中有忧。</w:t>
      </w:r>
      <w:r>
        <w:rPr>
          <w:rFonts w:ascii="Times New Roman" w:eastAsia="楷体_GB2312" w:hAnsi="Times New Roman" w:cs="Times New Roman"/>
          <w:sz w:val="28"/>
          <w:szCs w:val="28"/>
          <w:u w:val="single"/>
        </w:rPr>
        <w:t>两难多难问题如峻岭</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考验着</w:t>
      </w:r>
      <w:r>
        <w:rPr>
          <w:rFonts w:hAnsi="宋体" w:cs="Times New Roman"/>
          <w:sz w:val="28"/>
          <w:szCs w:val="28"/>
          <w:u w:val="single"/>
        </w:rPr>
        <w:t>“</w:t>
      </w:r>
      <w:r>
        <w:rPr>
          <w:rFonts w:ascii="Times New Roman" w:eastAsia="楷体_GB2312" w:hAnsi="Times New Roman" w:cs="Times New Roman"/>
          <w:sz w:val="28"/>
          <w:szCs w:val="28"/>
          <w:u w:val="single"/>
        </w:rPr>
        <w:t>登山者</w:t>
      </w:r>
      <w:r>
        <w:rPr>
          <w:rFonts w:hAnsi="宋体" w:cs="Times New Roman"/>
          <w:sz w:val="28"/>
          <w:szCs w:val="28"/>
          <w:u w:val="single"/>
        </w:rPr>
        <w:t>”</w:t>
      </w:r>
      <w:r>
        <w:rPr>
          <w:rFonts w:ascii="Times New Roman" w:eastAsia="楷体_GB2312" w:hAnsi="Times New Roman" w:cs="Times New Roman"/>
          <w:sz w:val="28"/>
          <w:szCs w:val="28"/>
          <w:u w:val="single"/>
        </w:rPr>
        <w:t>的智慧和意志；多重目标多项任务如激流</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等待</w:t>
      </w:r>
      <w:r>
        <w:rPr>
          <w:rFonts w:hAnsi="宋体" w:cs="Times New Roman"/>
          <w:sz w:val="28"/>
          <w:szCs w:val="28"/>
          <w:u w:val="single"/>
        </w:rPr>
        <w:t>“</w:t>
      </w:r>
      <w:r>
        <w:rPr>
          <w:rFonts w:ascii="Times New Roman" w:eastAsia="楷体_GB2312" w:hAnsi="Times New Roman" w:cs="Times New Roman"/>
          <w:sz w:val="28"/>
          <w:szCs w:val="28"/>
          <w:u w:val="single"/>
        </w:rPr>
        <w:t>涉水者</w:t>
      </w:r>
      <w:r>
        <w:rPr>
          <w:rFonts w:hAnsi="宋体" w:cs="Times New Roman"/>
          <w:sz w:val="28"/>
          <w:szCs w:val="28"/>
          <w:u w:val="single"/>
        </w:rPr>
        <w:t>”</w:t>
      </w:r>
      <w:r>
        <w:rPr>
          <w:rFonts w:ascii="Times New Roman" w:eastAsia="楷体_GB2312" w:hAnsi="Times New Roman" w:cs="Times New Roman"/>
          <w:sz w:val="28"/>
          <w:szCs w:val="28"/>
          <w:u w:val="single"/>
        </w:rPr>
        <w:t>去征服和跨越。</w:t>
      </w:r>
      <w:r>
        <w:rPr>
          <w:rFonts w:ascii="Times New Roman" w:eastAsia="楷体_GB2312" w:hAnsi="Times New Roman" w:cs="Times New Roman"/>
          <w:sz w:val="28"/>
          <w:szCs w:val="28"/>
        </w:rPr>
        <w:t>一年平稳过去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未来尤需奋斗。无限风光在险峰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好风景永远属于不懈奋斗者和敢为人先者。</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⑥</w:t>
      </w:r>
      <w:r>
        <w:rPr>
          <w:rFonts w:hAnsi="宋体" w:cs="Times New Roman" w:hint="eastAsia"/>
          <w:sz w:val="28"/>
          <w:szCs w:val="28"/>
        </w:rPr>
        <w:t>“</w:t>
      </w:r>
      <w:r>
        <w:rPr>
          <w:rFonts w:ascii="Times New Roman" w:eastAsia="楷体_GB2312" w:hAnsi="Times New Roman" w:cs="Times New Roman"/>
          <w:sz w:val="28"/>
          <w:szCs w:val="28"/>
        </w:rPr>
        <w:t>莫道君行早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更有早行人。</w:t>
      </w:r>
      <w:r>
        <w:rPr>
          <w:rFonts w:hAnsi="宋体" w:cs="Times New Roman"/>
          <w:sz w:val="28"/>
          <w:szCs w:val="28"/>
        </w:rPr>
        <w:t>”</w:t>
      </w:r>
      <w:r>
        <w:rPr>
          <w:rFonts w:ascii="Times New Roman" w:eastAsia="楷体_GB2312" w:hAnsi="Times New Roman" w:cs="Times New Roman"/>
          <w:sz w:val="28"/>
          <w:szCs w:val="28"/>
        </w:rPr>
        <w:t>没有过不去的坎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也没有</w:t>
      </w:r>
      <w:r>
        <w:rPr>
          <w:rFonts w:ascii="Times New Roman" w:eastAsia="楷体_GB2312" w:hAnsi="Times New Roman" w:cs="Times New Roman" w:hint="eastAsia"/>
          <w:sz w:val="28"/>
          <w:szCs w:val="28"/>
        </w:rPr>
        <w:t>随随便便的成功。新时代奋斗者不得偷奸耍滑、投机取巧和蝇营狗苟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唯有每个个体踏实肯干、努力奋斗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我们的国家才会日新月异、蒸蒸日上；唯有每一</w:t>
      </w:r>
      <w:r>
        <w:rPr>
          <w:rFonts w:ascii="Times New Roman" w:eastAsia="楷体_GB2312" w:hAnsi="Times New Roman" w:cs="Times New Roman" w:hint="eastAsia"/>
          <w:sz w:val="28"/>
          <w:szCs w:val="28"/>
        </w:rPr>
        <w:t>名党员干部身体力行、身先士卒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我们党才更能赢得人民的拥护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党的事业才能在爬坡过坎中不断推向前进。我们有充分的理由相信：中国的发展没有过不去的坎！</w:t>
      </w:r>
      <w:r>
        <w:rPr>
          <w:rFonts w:ascii="Times New Roman" w:eastAsia="仿宋_GB2312" w:hAnsi="Times New Roman" w:cs="Times New Roman"/>
          <w:sz w:val="28"/>
          <w:szCs w:val="28"/>
        </w:rPr>
        <w:t>(摘自《人民网》)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本文的中心论点是什么？(2分)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中国的发展没有过不去的坎。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文章第</w:t>
      </w:r>
      <w:r>
        <w:rPr>
          <w:rFonts w:hAnsi="宋体" w:cs="Times New Roman"/>
          <w:sz w:val="28"/>
          <w:szCs w:val="28"/>
        </w:rPr>
        <w:t>⑤</w:t>
      </w:r>
      <w:r>
        <w:rPr>
          <w:rFonts w:ascii="Times New Roman" w:hAnsi="Times New Roman" w:cs="Times New Roman"/>
          <w:sz w:val="28"/>
          <w:szCs w:val="28"/>
        </w:rPr>
        <w:t>段画线的句子主要</w:t>
      </w:r>
      <w:r>
        <w:rPr>
          <w:rFonts w:ascii="Times New Roman" w:hAnsi="Times New Roman" w:cs="Times New Roman" w:hint="eastAsia"/>
          <w:sz w:val="28"/>
          <w:szCs w:val="28"/>
        </w:rPr>
        <w:t>运用了什么论证方法？有何作用？(</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比喻论证(1分)作者将经济运行中的</w:t>
      </w:r>
      <w:r>
        <w:rPr>
          <w:rFonts w:hAnsi="宋体" w:cs="Times New Roman"/>
          <w:b/>
          <w:bCs/>
          <w:sz w:val="28"/>
          <w:szCs w:val="28"/>
          <w:u w:val="single"/>
        </w:rPr>
        <w:t>“</w:t>
      </w:r>
      <w:r>
        <w:rPr>
          <w:rFonts w:ascii="Times New Roman" w:hAnsi="Times New Roman" w:cs="Times New Roman"/>
          <w:b/>
          <w:bCs/>
          <w:sz w:val="28"/>
          <w:szCs w:val="28"/>
          <w:u w:val="single"/>
        </w:rPr>
        <w:t>两难多难问题</w:t>
      </w:r>
      <w:r>
        <w:rPr>
          <w:rFonts w:hAnsi="宋体" w:cs="Times New Roman"/>
          <w:b/>
          <w:bCs/>
          <w:sz w:val="28"/>
          <w:szCs w:val="28"/>
          <w:u w:val="single"/>
        </w:rPr>
        <w:t>”</w:t>
      </w:r>
      <w:r>
        <w:rPr>
          <w:rFonts w:ascii="Times New Roman" w:hAnsi="Times New Roman" w:cs="Times New Roman"/>
          <w:b/>
          <w:bCs/>
          <w:sz w:val="28"/>
          <w:szCs w:val="28"/>
          <w:u w:val="single"/>
        </w:rPr>
        <w:t>和</w:t>
      </w:r>
      <w:r>
        <w:rPr>
          <w:rFonts w:hAnsi="宋体" w:cs="Times New Roman"/>
          <w:b/>
          <w:bCs/>
          <w:sz w:val="28"/>
          <w:szCs w:val="28"/>
          <w:u w:val="single"/>
        </w:rPr>
        <w:t>“</w:t>
      </w:r>
      <w:r>
        <w:rPr>
          <w:rFonts w:ascii="Times New Roman" w:hAnsi="Times New Roman" w:cs="Times New Roman"/>
          <w:b/>
          <w:bCs/>
          <w:sz w:val="28"/>
          <w:szCs w:val="28"/>
          <w:u w:val="single"/>
        </w:rPr>
        <w:t>多重目标多项任务</w:t>
      </w:r>
      <w:r>
        <w:rPr>
          <w:rFonts w:hAnsi="宋体" w:cs="Times New Roman"/>
          <w:b/>
          <w:bCs/>
          <w:sz w:val="28"/>
          <w:szCs w:val="28"/>
          <w:u w:val="single"/>
        </w:rPr>
        <w:t>”</w:t>
      </w:r>
      <w:r>
        <w:rPr>
          <w:rFonts w:ascii="Times New Roman" w:hAnsi="Times New Roman" w:cs="Times New Roman"/>
          <w:b/>
          <w:bCs/>
          <w:sz w:val="28"/>
          <w:szCs w:val="28"/>
          <w:u w:val="single"/>
        </w:rPr>
        <w:t>分别比作</w:t>
      </w:r>
      <w:r>
        <w:rPr>
          <w:rFonts w:hAnsi="宋体" w:cs="Times New Roman"/>
          <w:b/>
          <w:bCs/>
          <w:sz w:val="28"/>
          <w:szCs w:val="28"/>
          <w:u w:val="single"/>
        </w:rPr>
        <w:t>“</w:t>
      </w:r>
      <w:r>
        <w:rPr>
          <w:rFonts w:ascii="Times New Roman" w:hAnsi="Times New Roman" w:cs="Times New Roman"/>
          <w:b/>
          <w:bCs/>
          <w:sz w:val="28"/>
          <w:szCs w:val="28"/>
          <w:u w:val="single"/>
        </w:rPr>
        <w:t>峻岭</w:t>
      </w:r>
      <w:r>
        <w:rPr>
          <w:rFonts w:hAnsi="宋体" w:cs="Times New Roman"/>
          <w:b/>
          <w:bCs/>
          <w:sz w:val="28"/>
          <w:szCs w:val="28"/>
          <w:u w:val="single"/>
        </w:rPr>
        <w:t>”</w:t>
      </w:r>
      <w:r>
        <w:rPr>
          <w:rFonts w:ascii="Times New Roman" w:hAnsi="Times New Roman" w:cs="Times New Roman"/>
          <w:b/>
          <w:bCs/>
          <w:sz w:val="28"/>
          <w:szCs w:val="28"/>
          <w:u w:val="single"/>
        </w:rPr>
        <w:t>和</w:t>
      </w:r>
      <w:r>
        <w:rPr>
          <w:rFonts w:hAnsi="宋体" w:cs="Times New Roman"/>
          <w:b/>
          <w:bCs/>
          <w:sz w:val="28"/>
          <w:szCs w:val="28"/>
          <w:u w:val="single"/>
        </w:rPr>
        <w:t>“</w:t>
      </w:r>
      <w:r>
        <w:rPr>
          <w:rFonts w:ascii="Times New Roman" w:hAnsi="Times New Roman" w:cs="Times New Roman"/>
          <w:b/>
          <w:bCs/>
          <w:sz w:val="28"/>
          <w:szCs w:val="28"/>
          <w:u w:val="single"/>
        </w:rPr>
        <w:t>急流</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证明了</w:t>
      </w:r>
      <w:r>
        <w:rPr>
          <w:rFonts w:hAnsi="宋体" w:cs="Times New Roman"/>
          <w:b/>
          <w:bCs/>
          <w:sz w:val="28"/>
          <w:szCs w:val="28"/>
          <w:u w:val="single"/>
        </w:rPr>
        <w:t>“</w:t>
      </w:r>
      <w:r>
        <w:rPr>
          <w:rFonts w:ascii="Times New Roman" w:hAnsi="Times New Roman" w:cs="Times New Roman"/>
          <w:b/>
          <w:bCs/>
          <w:sz w:val="28"/>
          <w:szCs w:val="28"/>
          <w:u w:val="single"/>
        </w:rPr>
        <w:t>中华民族伟大复兴绝不是轻轻松松、敲锣打鼓就能实现的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需要一年一年奋斗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离不开一步一个脚印</w:t>
      </w:r>
      <w:r>
        <w:rPr>
          <w:rFonts w:hAnsi="宋体" w:cs="Times New Roman"/>
          <w:b/>
          <w:bCs/>
          <w:sz w:val="28"/>
          <w:szCs w:val="28"/>
          <w:u w:val="single"/>
        </w:rPr>
        <w:t>”</w:t>
      </w:r>
      <w:r>
        <w:rPr>
          <w:rFonts w:ascii="Times New Roman" w:hAnsi="Times New Roman" w:cs="Times New Roman"/>
          <w:b/>
          <w:bCs/>
          <w:sz w:val="28"/>
          <w:szCs w:val="28"/>
          <w:u w:val="single"/>
        </w:rPr>
        <w:t>这一观点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(1分)使论证形象生动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通俗易懂。(1分)(意近即可)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试从结构和内容两方面谈一谈文章结尾一段的作用。(3分)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结构上：总结全文</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呼应(照应)标题。(1分)内容上：进一步强</w:t>
      </w:r>
      <w:r>
        <w:rPr>
          <w:rFonts w:ascii="Times New Roman" w:hAnsi="Times New Roman" w:cs="Times New Roman" w:hint="eastAsia"/>
          <w:b/>
          <w:bCs/>
          <w:sz w:val="28"/>
          <w:szCs w:val="28"/>
          <w:u w:val="single"/>
        </w:rPr>
        <w:t>化中心论点</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鼓舞了全国人民的信心。(</w:t>
      </w:r>
      <w:r>
        <w:rPr>
          <w:rFonts w:ascii="Times New Roman" w:hAnsi="Times New Roman" w:cs="Times New Roman"/>
          <w:b/>
          <w:bCs/>
          <w:sz w:val="28"/>
          <w:szCs w:val="28"/>
          <w:u w:val="single"/>
        </w:rPr>
        <w:t>2分)(意近即可)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下列对选文内容的理解和分析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本文主要从三个方面论证了文章的中心论点</w:t>
      </w:r>
      <w:r>
        <w:rPr>
          <w:rFonts w:ascii="Times New Roman" w:eastAsia="MingLiU_HKSCS" w:hAnsi="Times New Roman" w:cs="Times New Roman" w:hint="eastAsia"/>
          <w:sz w:val="28"/>
          <w:szCs w:val="28"/>
        </w:rPr>
        <w:t>，</w:t>
      </w:r>
      <w:r>
        <w:rPr>
          <w:rFonts w:ascii="Times New Roman" w:hAnsi="Times New Roman" w:cs="Times New Roman"/>
          <w:sz w:val="28"/>
          <w:szCs w:val="28"/>
        </w:rPr>
        <w:t>很有感染力。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②</w:t>
      </w:r>
      <w:r>
        <w:rPr>
          <w:rFonts w:ascii="Times New Roman" w:hAnsi="Times New Roman" w:cs="Times New Roman"/>
          <w:sz w:val="28"/>
          <w:szCs w:val="28"/>
        </w:rPr>
        <w:t>段中</w:t>
      </w:r>
      <w:r>
        <w:rPr>
          <w:rFonts w:ascii="Times New Roman" w:eastAsia="MingLiU_HKSCS" w:hAnsi="Times New Roman" w:cs="Times New Roman" w:hint="eastAsia"/>
          <w:sz w:val="28"/>
          <w:szCs w:val="28"/>
        </w:rPr>
        <w:t>，</w:t>
      </w:r>
      <w:r>
        <w:rPr>
          <w:rFonts w:ascii="Times New Roman" w:hAnsi="Times New Roman" w:cs="Times New Roman"/>
          <w:sz w:val="28"/>
          <w:szCs w:val="28"/>
        </w:rPr>
        <w:t>作者谈到四大文明古国之一的中国之所以保持了上下五千年文明连绵不断、聚而不散</w:t>
      </w:r>
      <w:r>
        <w:rPr>
          <w:rFonts w:ascii="Times New Roman" w:eastAsia="MingLiU_HKSCS" w:hAnsi="Times New Roman" w:cs="Times New Roman" w:hint="eastAsia"/>
          <w:sz w:val="28"/>
          <w:szCs w:val="28"/>
        </w:rPr>
        <w:t>，</w:t>
      </w:r>
      <w:r>
        <w:rPr>
          <w:rFonts w:ascii="Times New Roman" w:hAnsi="Times New Roman" w:cs="Times New Roman"/>
          <w:sz w:val="28"/>
          <w:szCs w:val="28"/>
        </w:rPr>
        <w:t>主要是因为具有自强不息、厚德载物的民族精神。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文章是按照提出问题、分析问题和解决问题来布局的</w:t>
      </w:r>
      <w:r>
        <w:rPr>
          <w:rFonts w:ascii="Times New Roman" w:eastAsia="MingLiU_HKSCS" w:hAnsi="Times New Roman" w:cs="Times New Roman" w:hint="eastAsia"/>
          <w:sz w:val="28"/>
          <w:szCs w:val="28"/>
        </w:rPr>
        <w:t>，</w:t>
      </w:r>
      <w:r>
        <w:rPr>
          <w:rFonts w:ascii="Times New Roman" w:hAnsi="Times New Roman" w:cs="Times New Roman"/>
          <w:sz w:val="28"/>
          <w:szCs w:val="28"/>
        </w:rPr>
        <w:t>而</w:t>
      </w:r>
      <w:r>
        <w:rPr>
          <w:rFonts w:hAnsi="宋体" w:cs="Times New Roman"/>
          <w:sz w:val="28"/>
          <w:szCs w:val="28"/>
        </w:rPr>
        <w:t>②③④</w:t>
      </w:r>
      <w:r>
        <w:rPr>
          <w:rFonts w:ascii="Times New Roman" w:hAnsi="Times New Roman" w:cs="Times New Roman"/>
          <w:sz w:val="28"/>
          <w:szCs w:val="28"/>
        </w:rPr>
        <w:t>段又是按照平行结构来安排的</w:t>
      </w:r>
      <w:r>
        <w:rPr>
          <w:rFonts w:ascii="Times New Roman" w:eastAsia="MingLiU_HKSCS" w:hAnsi="Times New Roman" w:cs="Times New Roman" w:hint="eastAsia"/>
          <w:sz w:val="28"/>
          <w:szCs w:val="28"/>
        </w:rPr>
        <w:t>，</w:t>
      </w:r>
      <w:r>
        <w:rPr>
          <w:rFonts w:ascii="Times New Roman" w:hAnsi="Times New Roman" w:cs="Times New Roman"/>
          <w:sz w:val="28"/>
          <w:szCs w:val="28"/>
        </w:rPr>
        <w:t>这样安排条理清楚</w:t>
      </w:r>
      <w:r>
        <w:rPr>
          <w:rFonts w:ascii="Times New Roman" w:eastAsia="MingLiU_HKSCS" w:hAnsi="Times New Roman" w:cs="Times New Roman" w:hint="eastAsia"/>
          <w:sz w:val="28"/>
          <w:szCs w:val="28"/>
        </w:rPr>
        <w:t>，</w:t>
      </w:r>
      <w:r>
        <w:rPr>
          <w:rFonts w:ascii="Times New Roman" w:hAnsi="Times New Roman" w:cs="Times New Roman"/>
          <w:sz w:val="28"/>
          <w:szCs w:val="28"/>
        </w:rPr>
        <w:t>即使调</w:t>
      </w:r>
      <w:r>
        <w:rPr>
          <w:rFonts w:ascii="Times New Roman" w:hAnsi="Times New Roman" w:cs="Times New Roman" w:hint="eastAsia"/>
          <w:sz w:val="28"/>
          <w:szCs w:val="28"/>
        </w:rPr>
        <w:t>换一下段落的顺序</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也不会影响论证的力度。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文章语言不仅准确</w:t>
      </w:r>
      <w:r>
        <w:rPr>
          <w:rFonts w:ascii="Times New Roman" w:eastAsia="MingLiU_HKSCS" w:hAnsi="Times New Roman" w:cs="Times New Roman" w:hint="eastAsia"/>
          <w:sz w:val="28"/>
          <w:szCs w:val="28"/>
        </w:rPr>
        <w:t>，</w:t>
      </w:r>
      <w:r>
        <w:rPr>
          <w:rFonts w:ascii="Times New Roman" w:hAnsi="Times New Roman" w:cs="Times New Roman"/>
          <w:sz w:val="28"/>
          <w:szCs w:val="28"/>
        </w:rPr>
        <w:t>而且生动形象</w:t>
      </w:r>
      <w:r>
        <w:rPr>
          <w:rFonts w:ascii="Times New Roman" w:eastAsia="MingLiU_HKSCS" w:hAnsi="Times New Roman" w:cs="Times New Roman" w:hint="eastAsia"/>
          <w:sz w:val="28"/>
          <w:szCs w:val="28"/>
        </w:rPr>
        <w:t>，</w:t>
      </w:r>
      <w:r>
        <w:rPr>
          <w:rFonts w:ascii="Times New Roman" w:hAnsi="Times New Roman" w:cs="Times New Roman"/>
          <w:sz w:val="28"/>
          <w:szCs w:val="28"/>
        </w:rPr>
        <w:t>大量成语如</w:t>
      </w:r>
      <w:r>
        <w:rPr>
          <w:rFonts w:hAnsi="宋体" w:cs="Times New Roman"/>
          <w:sz w:val="28"/>
          <w:szCs w:val="28"/>
        </w:rPr>
        <w:t>“</w:t>
      </w:r>
      <w:r>
        <w:rPr>
          <w:rFonts w:ascii="Times New Roman" w:hAnsi="Times New Roman" w:cs="Times New Roman"/>
          <w:sz w:val="28"/>
          <w:szCs w:val="28"/>
        </w:rPr>
        <w:t>热泪盈眶</w:t>
      </w:r>
      <w:r>
        <w:rPr>
          <w:rFonts w:hAnsi="宋体" w:cs="Times New Roman"/>
          <w:sz w:val="28"/>
          <w:szCs w:val="28"/>
        </w:rPr>
        <w:t>”“</w:t>
      </w:r>
      <w:r>
        <w:rPr>
          <w:rFonts w:ascii="Times New Roman" w:hAnsi="Times New Roman" w:cs="Times New Roman"/>
          <w:sz w:val="28"/>
          <w:szCs w:val="28"/>
        </w:rPr>
        <w:t>积贫积弱</w:t>
      </w:r>
      <w:r>
        <w:rPr>
          <w:rFonts w:hAnsi="宋体" w:cs="Times New Roman"/>
          <w:sz w:val="28"/>
          <w:szCs w:val="28"/>
        </w:rPr>
        <w:t>”“</w:t>
      </w:r>
      <w:r>
        <w:rPr>
          <w:rFonts w:ascii="Times New Roman" w:hAnsi="Times New Roman" w:cs="Times New Roman"/>
          <w:sz w:val="28"/>
          <w:szCs w:val="28"/>
        </w:rPr>
        <w:t>蝇营狗苟</w:t>
      </w:r>
      <w:r>
        <w:rPr>
          <w:rFonts w:hAnsi="宋体" w:cs="Times New Roman"/>
          <w:sz w:val="28"/>
          <w:szCs w:val="28"/>
        </w:rPr>
        <w:t>”</w:t>
      </w:r>
      <w:r>
        <w:rPr>
          <w:rFonts w:ascii="Times New Roman" w:hAnsi="Times New Roman" w:cs="Times New Roman"/>
          <w:sz w:val="28"/>
          <w:szCs w:val="28"/>
        </w:rPr>
        <w:t>、鲜活的词语如</w:t>
      </w:r>
      <w:r>
        <w:rPr>
          <w:rFonts w:hAnsi="宋体" w:cs="Times New Roman"/>
          <w:sz w:val="28"/>
          <w:szCs w:val="28"/>
        </w:rPr>
        <w:t>“</w:t>
      </w:r>
      <w:r>
        <w:rPr>
          <w:rFonts w:ascii="Times New Roman" w:hAnsi="Times New Roman" w:cs="Times New Roman"/>
          <w:sz w:val="28"/>
          <w:szCs w:val="28"/>
        </w:rPr>
        <w:t>新鲜空气</w:t>
      </w:r>
      <w:r>
        <w:rPr>
          <w:rFonts w:hAnsi="宋体" w:cs="Times New Roman"/>
          <w:sz w:val="28"/>
          <w:szCs w:val="28"/>
        </w:rPr>
        <w:t>”“</w:t>
      </w:r>
      <w:r>
        <w:rPr>
          <w:rFonts w:ascii="Times New Roman" w:hAnsi="Times New Roman" w:cs="Times New Roman"/>
          <w:sz w:val="28"/>
          <w:szCs w:val="28"/>
        </w:rPr>
        <w:t>苍蝇蚊子</w:t>
      </w:r>
      <w:r>
        <w:rPr>
          <w:rFonts w:hAnsi="宋体" w:cs="Times New Roman"/>
          <w:sz w:val="28"/>
          <w:szCs w:val="28"/>
        </w:rPr>
        <w:t>”“</w:t>
      </w:r>
      <w:r>
        <w:rPr>
          <w:rFonts w:ascii="Times New Roman" w:hAnsi="Times New Roman" w:cs="Times New Roman"/>
          <w:sz w:val="28"/>
          <w:szCs w:val="28"/>
        </w:rPr>
        <w:t>涉水者</w:t>
      </w:r>
      <w:r>
        <w:rPr>
          <w:rFonts w:hAnsi="宋体" w:cs="Times New Roman"/>
          <w:sz w:val="28"/>
          <w:szCs w:val="28"/>
        </w:rPr>
        <w:t>”</w:t>
      </w:r>
      <w:r>
        <w:rPr>
          <w:rFonts w:ascii="Times New Roman" w:hAnsi="Times New Roman" w:cs="Times New Roman"/>
          <w:sz w:val="28"/>
          <w:szCs w:val="28"/>
        </w:rPr>
        <w:t>、优美的诗句</w:t>
      </w:r>
      <w:r>
        <w:rPr>
          <w:rFonts w:hAnsi="宋体" w:cs="Times New Roman"/>
          <w:sz w:val="28"/>
          <w:szCs w:val="28"/>
        </w:rPr>
        <w:t>“</w:t>
      </w:r>
      <w:r>
        <w:rPr>
          <w:rFonts w:ascii="Times New Roman" w:hAnsi="Times New Roman" w:cs="Times New Roman"/>
          <w:sz w:val="28"/>
          <w:szCs w:val="28"/>
        </w:rPr>
        <w:t>我以我血荐轩辕</w:t>
      </w:r>
      <w:r>
        <w:rPr>
          <w:rFonts w:hAnsi="宋体" w:cs="Times New Roman"/>
          <w:sz w:val="28"/>
          <w:szCs w:val="28"/>
        </w:rPr>
        <w:t>”“</w:t>
      </w:r>
      <w:r>
        <w:rPr>
          <w:rFonts w:ascii="Times New Roman" w:hAnsi="Times New Roman" w:cs="Times New Roman"/>
          <w:sz w:val="28"/>
          <w:szCs w:val="28"/>
        </w:rPr>
        <w:t>莫道君行早</w:t>
      </w:r>
      <w:r>
        <w:rPr>
          <w:rFonts w:ascii="Times New Roman" w:eastAsia="MingLiU_HKSCS" w:hAnsi="Times New Roman" w:cs="Times New Roman" w:hint="eastAsia"/>
          <w:sz w:val="28"/>
          <w:szCs w:val="28"/>
        </w:rPr>
        <w:t>，</w:t>
      </w:r>
      <w:r>
        <w:rPr>
          <w:rFonts w:ascii="Times New Roman" w:hAnsi="Times New Roman" w:cs="Times New Roman"/>
          <w:sz w:val="28"/>
          <w:szCs w:val="28"/>
        </w:rPr>
        <w:t>更有早行人</w:t>
      </w:r>
      <w:r>
        <w:rPr>
          <w:rFonts w:hAnsi="宋体" w:cs="Times New Roman"/>
          <w:sz w:val="28"/>
          <w:szCs w:val="28"/>
        </w:rPr>
        <w:t>”</w:t>
      </w:r>
      <w:r>
        <w:rPr>
          <w:rFonts w:ascii="Times New Roman" w:hAnsi="Times New Roman" w:cs="Times New Roman"/>
          <w:sz w:val="28"/>
          <w:szCs w:val="28"/>
        </w:rPr>
        <w:t>等的运用</w:t>
      </w:r>
      <w:r>
        <w:rPr>
          <w:rFonts w:ascii="Times New Roman" w:eastAsia="MingLiU_HKSCS" w:hAnsi="Times New Roman" w:cs="Times New Roman" w:hint="eastAsia"/>
          <w:sz w:val="28"/>
          <w:szCs w:val="28"/>
        </w:rPr>
        <w:t>，</w:t>
      </w:r>
      <w:r>
        <w:rPr>
          <w:rFonts w:ascii="Times New Roman" w:hAnsi="Times New Roman" w:cs="Times New Roman"/>
          <w:sz w:val="28"/>
          <w:szCs w:val="28"/>
        </w:rPr>
        <w:t>使文章妙趣横生</w:t>
      </w:r>
      <w:r>
        <w:rPr>
          <w:rFonts w:ascii="Times New Roman" w:eastAsia="MingLiU_HKSCS" w:hAnsi="Times New Roman" w:cs="Times New Roman" w:hint="eastAsia"/>
          <w:sz w:val="28"/>
          <w:szCs w:val="28"/>
        </w:rPr>
        <w:t>，</w:t>
      </w:r>
      <w:r>
        <w:rPr>
          <w:rFonts w:ascii="Times New Roman" w:hAnsi="Times New Roman" w:cs="Times New Roman"/>
          <w:sz w:val="28"/>
          <w:szCs w:val="28"/>
        </w:rPr>
        <w:t>韵味无穷。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(二)文学类文本阅读(本题共5小题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阅读下面的小说</w:t>
      </w:r>
      <w:r>
        <w:rPr>
          <w:rFonts w:ascii="Times New Roman" w:eastAsia="MingLiU_HKSCS" w:hAnsi="Times New Roman" w:cs="Times New Roman" w:hint="eastAsia"/>
          <w:sz w:val="28"/>
          <w:szCs w:val="28"/>
        </w:rPr>
        <w:t>，</w:t>
      </w:r>
      <w:r>
        <w:rPr>
          <w:rFonts w:ascii="Times New Roman" w:hAnsi="Times New Roman" w:cs="Times New Roman"/>
          <w:sz w:val="28"/>
          <w:szCs w:val="28"/>
        </w:rPr>
        <w:t>完成5—9题。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蓝　鸟</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马建忠</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①</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女儿兴高采烈地告诉我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作文得了满分。我心存疑惑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这些年写作文一直是她挥之不去的梦魇。</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我问她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写的什么内容。</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她说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怀念一只鸟。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④</w:t>
      </w:r>
      <w:r>
        <w:rPr>
          <w:rFonts w:ascii="Times New Roman" w:eastAsia="楷体_GB2312" w:hAnsi="Times New Roman" w:cs="Times New Roman"/>
          <w:sz w:val="28"/>
          <w:szCs w:val="28"/>
        </w:rPr>
        <w:t>这回我信了。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拿过作文本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我被女儿的文字吸引：看到一只小鸟离去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总有一双伤心的父母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而一只鸟妈妈或鸟爸爸的被捕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就意味着一窝小鸟被活活饿死窝中！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我的思绪飞回到数年前那个春暖花开、草长莺飞的季节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我带着女儿去村旁海河交界处的湿地散步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微风拂过水面荡漾起粼粼碧波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青蛙在草丛中唱着欢快的歌。忽然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几声凄惨的鸟鸣引起我俩注意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顺</w:t>
      </w:r>
      <w:r>
        <w:rPr>
          <w:rFonts w:ascii="Times New Roman" w:eastAsia="楷体_GB2312" w:hAnsi="Times New Roman" w:cs="Times New Roman" w:hint="eastAsia"/>
          <w:sz w:val="28"/>
          <w:szCs w:val="28"/>
        </w:rPr>
        <w:t>着声音看见不远处浅滩湿地的拉网上一只鸟正痛苦地挣扎着。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⑦</w:t>
      </w:r>
      <w:r>
        <w:rPr>
          <w:rFonts w:ascii="Times New Roman" w:eastAsia="楷体_GB2312" w:hAnsi="Times New Roman" w:cs="Times New Roman"/>
          <w:sz w:val="28"/>
          <w:szCs w:val="28"/>
        </w:rPr>
        <w:t>爸</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小鸟受伤了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准是二癞子放的拉网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太缺德。</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我有些愧疚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小时候二癞子常带着我们用这种方式捕鸟烤着吃。那几年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在村里停留的鸟锐减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地里的蝗虫没了天敌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疯狂吞噬庄稼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粮食大幅度减产。后来在专家的引导下大家才知道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人类与大自然共生共存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不能再伤害鸟类。</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赶紧把小鸟救下来放了吧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它妈妈多着急呀！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sz w:val="28"/>
          <w:szCs w:val="28"/>
        </w:rPr>
        <w:t>我走上前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摘下那只一身蓝羽毛红嘴巴的鸟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它滴血的翅膀已经不能飞翔。</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对鸟的喂养我有些经验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绝大多数鸟是杂食性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由于野外生活艰辛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它们多是遇虫吃虫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遇果吃果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遇谷吃谷。野外鸟与家养鸟最大的区别是本能防范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蓝鸟目光中流露的恐惧证明了这一点。假若不撕下这层防范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它会拒绝喂食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不吃不喝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直至饿死。</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女儿焦急地问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爸</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怎么办呀？</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⑬</w:t>
      </w:r>
      <w:r>
        <w:rPr>
          <w:rFonts w:ascii="Times New Roman" w:eastAsia="楷体_GB2312" w:hAnsi="Times New Roman" w:cs="Times New Roman" w:hint="eastAsia"/>
          <w:sz w:val="28"/>
          <w:szCs w:val="28"/>
        </w:rPr>
        <w:t>你没发现它看你的目光透着柔和？爸躲开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你试试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也许会有不一样的效果。我边说边把牛奶混合面包的食物塞给她。</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⑭</w:t>
      </w:r>
      <w:r>
        <w:rPr>
          <w:rFonts w:ascii="Times New Roman" w:eastAsia="楷体_GB2312" w:hAnsi="Times New Roman" w:cs="Times New Roman" w:hint="eastAsia"/>
          <w:sz w:val="28"/>
          <w:szCs w:val="28"/>
        </w:rPr>
        <w:t>女儿每天给蓝鸟敷药、喂食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用手捧着它练习飞翔。那段时间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它接纳了我们一家人。蓝鸟恢复得很快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我跟女儿商量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让它回归大自然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蓝天才是它自由的家。</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⑮</w:t>
      </w:r>
      <w:r>
        <w:rPr>
          <w:rFonts w:ascii="Times New Roman" w:eastAsia="楷体_GB2312" w:hAnsi="Times New Roman" w:cs="Times New Roman" w:hint="eastAsia"/>
          <w:sz w:val="28"/>
          <w:szCs w:val="28"/>
        </w:rPr>
        <w:t>女儿看着蓝鸟流下了伤心的泪水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她很矛盾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既想给蓝鸟自由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又担心它受到伤害。</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⑯</w:t>
      </w:r>
      <w:r>
        <w:rPr>
          <w:rFonts w:ascii="Times New Roman" w:eastAsia="楷体_GB2312" w:hAnsi="Times New Roman" w:cs="Times New Roman" w:hint="eastAsia"/>
          <w:sz w:val="28"/>
          <w:szCs w:val="28"/>
        </w:rPr>
        <w:t>自由和安全都是相对的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让它自己做选择行吗？我拿出一个鸟笼接着说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这有一个鸟笼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假若蓝鸟飞进鸟笼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咱留下它好好喂养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假若它飞往天空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咱就放</w:t>
      </w:r>
      <w:r>
        <w:rPr>
          <w:rFonts w:ascii="Times New Roman" w:eastAsia="楷体_GB2312" w:hAnsi="Times New Roman" w:cs="Times New Roman" w:hint="eastAsia"/>
          <w:sz w:val="28"/>
          <w:szCs w:val="28"/>
        </w:rPr>
        <w:t>飞它。</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⑰</w:t>
      </w:r>
      <w:r>
        <w:rPr>
          <w:rFonts w:ascii="Times New Roman" w:eastAsia="楷体_GB2312" w:hAnsi="Times New Roman" w:cs="Times New Roman" w:hint="eastAsia"/>
          <w:sz w:val="28"/>
          <w:szCs w:val="28"/>
        </w:rPr>
        <w:t>女儿表示同意。</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⑱</w:t>
      </w:r>
      <w:r>
        <w:rPr>
          <w:rFonts w:ascii="Times New Roman" w:eastAsia="楷体_GB2312" w:hAnsi="Times New Roman" w:cs="Times New Roman"/>
          <w:sz w:val="28"/>
          <w:szCs w:val="28"/>
        </w:rPr>
        <w:t>就像浪潮渴望回到海洋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鸟儿喜欢蔚蓝色的天空。</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⑲</w:t>
      </w:r>
      <w:r>
        <w:rPr>
          <w:rFonts w:ascii="Times New Roman" w:eastAsia="楷体_GB2312" w:hAnsi="Times New Roman" w:cs="Times New Roman" w:hint="eastAsia"/>
          <w:sz w:val="28"/>
          <w:szCs w:val="28"/>
        </w:rPr>
        <w:t>第二天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我们来到河边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离别的伤感随着河水缓缓流淌。</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⑳</w:t>
      </w:r>
      <w:r>
        <w:rPr>
          <w:rFonts w:ascii="Times New Roman" w:eastAsia="楷体_GB2312" w:hAnsi="Times New Roman" w:cs="Times New Roman"/>
          <w:sz w:val="28"/>
          <w:szCs w:val="28"/>
        </w:rPr>
        <w:t>你以后一定多注意周围的情况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别再着了捕鸟人的网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记得一定要回来看我啊。女儿动情地说。</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,\s\up1(21))</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蓝鸟眼睛不停地转动着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似乎听懂了女儿的话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它在我们头顶飞翔一圈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落在女儿手里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用嘴轻轻啄了几下她的手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随后发出几声清脆的鸣叫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飞向了芦苇荡最深处。</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,\s\up1(22))</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蓝鸟放飞那天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二癞子因捕鸟贩鸟被拘留了。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,\s\up1(23))</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转眼一年过去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期间女儿几次谈到蓝鸟都很伤心。我说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等鸟儿飞回来的季节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咱们再去湿地看鸟。</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,\s\up1(24))</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湿地充满了大自然的气息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它是鸟类的天堂。女儿看着林林总总的鸟俯冲着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盘旋着</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嬉戏着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蓝鸟你在哪里呀？</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,\s\up1(25))</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夕阳挂上柳梢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一只蓝鸟忽然脱出众鸟之围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飞向女儿。看着它左脚醒目的红色脚环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女儿飞奔着高呼：蓝鸟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蓝鸟回来了！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,\s\up1(26))</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蓝鸟像久别的亲人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轻轻地落在女儿掌心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任其抚摸亲吻。</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,\s\up1(27))</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从那以后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每逢柳芽绽开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蓝鸟从不失约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它在湛蓝的天空中盘旋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时而嘹亮清脆地鸣叫。直到有一天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在城里摇身一变成包工头的二癞子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承包河滩采沙业务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所有的鸟再也没来过。望着头顶飞过的鸟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我想这些鸟不能在破坏严重即将枯竭的湿地驻足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只能飞去更遥远的栖息地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蓝鸟或许就在其中。</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,\s\up1(28))</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女儿情绪低落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我说去鸟市买只鸟吧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算是有个念想。</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,\s\up1(29))</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女儿摇摇头说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不想看到小鸟被关在笼子里失去自由的模样。</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,\s\up1(30))</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我们一家人心里始终放不下蓝鸟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常在春光灿烂的季节里不自觉地踱步到河边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看着千疮百孔的河滩湿地心痛不已</w:t>
      </w:r>
      <w:r>
        <w:rPr>
          <w:rFonts w:ascii="Times New Roman" w:eastAsia="楷体_GB2312" w:hAnsi="Times New Roman"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,\s\up1(31))</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春去春又回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二癞子又因非法采沙被逮捕。不久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县里换了领导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改变原有经济发展思路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把推进乡村旅游作为重点。县里集中财力物力恢复海河交界的湿地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不仅吸引来大量鸟类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而且还吸引了各地摄影爱好者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他们拍摄的人与自然风光片屡屡获奖。</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,\s\up1(32))</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一个清晨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女儿说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我昨晚梦见蓝鸟飞回来了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想去河边看看。</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,\s\up1(33))</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奇怪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昨晚我也做了同样的梦。</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,\s\up1(34))</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u w:val="single"/>
        </w:rPr>
        <w:t>我俩漫步在湿地边缘</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祈祷着</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期盼着</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等待着蓝鸟出现</w:t>
      </w:r>
      <w:r>
        <w:rPr>
          <w:rFonts w:ascii="Times New Roman" w:eastAsia="楷体_GB2312" w:hAnsi="Times New Roman"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,\s\up1(35))</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时间一分一秒过去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希望渐渐变成失望。忽然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一只鸟像断了线的风筝从空中急坠下来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摔在地上。</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,\s\up1(36))</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女儿蹲下身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捧起红脚环蓝鸟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心疼地说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它又受伤了。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,\s\up1(37))</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看着蓝鸟逐渐呈现红白颜色的嘴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它老了。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,\s\up1(38))</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我俩在湿地一个僻静处把蓝鸟埋了。这次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女儿没流泪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她仿佛看见那块湿地上盛开出芬芳的花朵。</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仿宋_GB2312" w:hAnsi="Times New Roman" w:cs="Times New Roman"/>
          <w:sz w:val="28"/>
          <w:szCs w:val="28"/>
        </w:rPr>
        <w:t xml:space="preserve">(选自2019年《小小说月刊·下半月》第九期 原题：故乡)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MingLiU_HKSCS" w:eastAsia="MingLiU_HKSCS" w:hAnsi="MingLiU_HKSCS" w:cs="MingLiU_HKSCS" w:hint="eastAsia"/>
          <w:sz w:val="28"/>
          <w:szCs w:val="28"/>
        </w:rPr>
        <w:t>．</w:t>
      </w:r>
      <w:r>
        <w:rPr>
          <w:rFonts w:ascii="Times New Roman" w:hAnsi="Times New Roman" w:cs="Times New Roman"/>
          <w:sz w:val="28"/>
          <w:szCs w:val="28"/>
        </w:rPr>
        <w:t>认真阅读小说</w:t>
      </w:r>
      <w:r>
        <w:rPr>
          <w:rFonts w:ascii="Times New Roman" w:eastAsia="MingLiU_HKSCS" w:hAnsi="Times New Roman" w:cs="Times New Roman" w:hint="eastAsia"/>
          <w:sz w:val="28"/>
          <w:szCs w:val="28"/>
        </w:rPr>
        <w:t>，</w:t>
      </w:r>
      <w:r>
        <w:rPr>
          <w:rFonts w:ascii="Times New Roman" w:hAnsi="Times New Roman" w:cs="Times New Roman"/>
          <w:sz w:val="28"/>
          <w:szCs w:val="28"/>
        </w:rPr>
        <w:t>根据提示补齐横线上面的情节。(3分)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hAnsi="宋体" w:cs="Times New Roman" w:hint="eastAsia"/>
          <w:sz w:val="28"/>
          <w:szCs w:val="28"/>
        </w:rPr>
        <w:t>①</w:t>
      </w:r>
      <w:r>
        <w:rPr>
          <w:rFonts w:ascii="Times New Roman" w:hAnsi="Times New Roman" w:cs="Times New Roman"/>
          <w:b/>
          <w:bCs/>
          <w:sz w:val="28"/>
          <w:szCs w:val="28"/>
          <w:u w:val="single"/>
        </w:rPr>
        <w:t>救蓝鸟</w:t>
      </w:r>
      <w:r>
        <w:rPr>
          <w:rFonts w:hAnsi="宋体" w:cs="Times New Roman"/>
          <w:spacing w:val="-25"/>
          <w:sz w:val="28"/>
          <w:szCs w:val="28"/>
        </w:rPr>
        <w:t>―</w:t>
      </w:r>
      <w:r>
        <w:rPr>
          <w:rFonts w:hAnsi="宋体" w:cs="Times New Roman"/>
          <w:sz w:val="28"/>
          <w:szCs w:val="28"/>
        </w:rPr>
        <w:t>→</w:t>
      </w:r>
      <w:r>
        <w:rPr>
          <w:rFonts w:ascii="Times New Roman" w:hAnsi="Times New Roman" w:cs="Times New Roman"/>
          <w:sz w:val="28"/>
          <w:szCs w:val="28"/>
        </w:rPr>
        <w:t>喂蓝鸟</w:t>
      </w:r>
      <w:r>
        <w:rPr>
          <w:rFonts w:hAnsi="宋体" w:cs="Times New Roman"/>
          <w:spacing w:val="-25"/>
          <w:sz w:val="28"/>
          <w:szCs w:val="28"/>
        </w:rPr>
        <w:t>―</w:t>
      </w:r>
      <w:r>
        <w:rPr>
          <w:rFonts w:hAnsi="宋体" w:cs="Times New Roman"/>
          <w:sz w:val="28"/>
          <w:szCs w:val="28"/>
        </w:rPr>
        <w:t>→</w:t>
      </w:r>
      <w:r>
        <w:rPr>
          <w:rFonts w:ascii="Times New Roman" w:hAnsi="Times New Roman" w:cs="Times New Roman"/>
          <w:sz w:val="28"/>
          <w:szCs w:val="28"/>
        </w:rPr>
        <w:t>蓝鸟飞回</w:t>
      </w:r>
      <w:r>
        <w:rPr>
          <w:rFonts w:hAnsi="宋体" w:cs="Times New Roman"/>
          <w:spacing w:val="-25"/>
          <w:sz w:val="28"/>
          <w:szCs w:val="28"/>
        </w:rPr>
        <w:t>―</w:t>
      </w:r>
      <w:r>
        <w:rPr>
          <w:rFonts w:hAnsi="宋体" w:cs="Times New Roman"/>
          <w:sz w:val="28"/>
          <w:szCs w:val="28"/>
        </w:rPr>
        <w:t>→②</w:t>
      </w:r>
      <w:r>
        <w:rPr>
          <w:rFonts w:ascii="Times New Roman" w:hAnsi="Times New Roman" w:cs="Times New Roman"/>
          <w:b/>
          <w:bCs/>
          <w:sz w:val="28"/>
          <w:szCs w:val="28"/>
          <w:u w:val="single"/>
        </w:rPr>
        <w:t>思蓝鸟</w:t>
      </w:r>
      <w:r>
        <w:rPr>
          <w:rFonts w:hAnsi="宋体" w:cs="Times New Roman"/>
          <w:spacing w:val="-25"/>
          <w:sz w:val="28"/>
          <w:szCs w:val="28"/>
        </w:rPr>
        <w:t>―</w:t>
      </w:r>
      <w:r>
        <w:rPr>
          <w:rFonts w:hAnsi="宋体" w:cs="Times New Roman"/>
          <w:sz w:val="28"/>
          <w:szCs w:val="28"/>
        </w:rPr>
        <w:t>→③</w:t>
      </w:r>
      <w:r>
        <w:rPr>
          <w:rFonts w:ascii="Times New Roman" w:hAnsi="Times New Roman" w:cs="Times New Roman"/>
          <w:b/>
          <w:bCs/>
          <w:sz w:val="28"/>
          <w:szCs w:val="28"/>
          <w:u w:val="single"/>
        </w:rPr>
        <w:t>梦蓝鸟</w:t>
      </w:r>
      <w:r>
        <w:rPr>
          <w:rFonts w:hAnsi="宋体" w:cs="Times New Roman"/>
          <w:spacing w:val="-25"/>
          <w:sz w:val="28"/>
          <w:szCs w:val="28"/>
        </w:rPr>
        <w:t>―</w:t>
      </w:r>
      <w:r>
        <w:rPr>
          <w:rFonts w:hAnsi="宋体" w:cs="Times New Roman"/>
          <w:sz w:val="28"/>
          <w:szCs w:val="28"/>
        </w:rPr>
        <w:t>→</w:t>
      </w:r>
      <w:r>
        <w:rPr>
          <w:rFonts w:ascii="Times New Roman" w:hAnsi="Times New Roman" w:cs="Times New Roman"/>
          <w:sz w:val="28"/>
          <w:szCs w:val="28"/>
        </w:rPr>
        <w:t>埋蓝鸟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文章以</w:t>
      </w:r>
      <w:r>
        <w:rPr>
          <w:rFonts w:hAnsi="宋体" w:cs="Times New Roman"/>
          <w:sz w:val="28"/>
          <w:szCs w:val="28"/>
        </w:rPr>
        <w:t>“</w:t>
      </w:r>
      <w:r>
        <w:rPr>
          <w:rFonts w:ascii="Times New Roman" w:hAnsi="Times New Roman" w:cs="Times New Roman"/>
          <w:sz w:val="28"/>
          <w:szCs w:val="28"/>
        </w:rPr>
        <w:t>蓝鸟</w:t>
      </w:r>
      <w:r>
        <w:rPr>
          <w:rFonts w:hAnsi="宋体" w:cs="Times New Roman"/>
          <w:sz w:val="28"/>
          <w:szCs w:val="28"/>
        </w:rPr>
        <w:t>”</w:t>
      </w:r>
      <w:r>
        <w:rPr>
          <w:rFonts w:ascii="Times New Roman" w:hAnsi="Times New Roman" w:cs="Times New Roman"/>
          <w:sz w:val="28"/>
          <w:szCs w:val="28"/>
        </w:rPr>
        <w:t>为题有什么好处？(3分)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hint="eastAsia"/>
          <w:b/>
          <w:bCs/>
          <w:sz w:val="28"/>
          <w:szCs w:val="28"/>
        </w:rPr>
        <w:t xml:space="preserve"> </w:t>
      </w:r>
      <w:r>
        <w:rPr>
          <w:rFonts w:ascii="Times New Roman" w:hAnsi="Times New Roman" w:cs="Times New Roman"/>
          <w:b/>
          <w:bCs/>
          <w:sz w:val="28"/>
          <w:szCs w:val="28"/>
          <w:u w:val="single"/>
        </w:rPr>
        <w:t>标题中的蓝鸟象征自然界的一切生命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既指蓝鸟自身的命运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又指自然界遭到人类无情的破坏</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还是小说的行文线索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表达了作者呼吁保护环境的心声</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意味隽永</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引人深思。(抓住</w:t>
      </w:r>
      <w:r>
        <w:rPr>
          <w:rFonts w:hAnsi="宋体" w:cs="Times New Roman"/>
          <w:b/>
          <w:bCs/>
          <w:sz w:val="28"/>
          <w:szCs w:val="28"/>
          <w:u w:val="single"/>
        </w:rPr>
        <w:t>“</w:t>
      </w:r>
      <w:r>
        <w:rPr>
          <w:rFonts w:ascii="Times New Roman" w:hAnsi="Times New Roman" w:cs="Times New Roman"/>
          <w:b/>
          <w:bCs/>
          <w:sz w:val="28"/>
          <w:szCs w:val="28"/>
          <w:u w:val="single"/>
        </w:rPr>
        <w:t>象征意义</w:t>
      </w:r>
      <w:r>
        <w:rPr>
          <w:rFonts w:hAnsi="宋体" w:cs="Times New Roman"/>
          <w:b/>
          <w:bCs/>
          <w:sz w:val="28"/>
          <w:szCs w:val="28"/>
          <w:u w:val="single"/>
        </w:rPr>
        <w:t>”“</w:t>
      </w:r>
      <w:r>
        <w:rPr>
          <w:rFonts w:ascii="Times New Roman" w:hAnsi="Times New Roman" w:cs="Times New Roman"/>
          <w:b/>
          <w:bCs/>
          <w:sz w:val="28"/>
          <w:szCs w:val="28"/>
          <w:u w:val="single"/>
        </w:rPr>
        <w:t>线索</w:t>
      </w:r>
      <w:r>
        <w:rPr>
          <w:rFonts w:hAnsi="宋体" w:cs="Times New Roman"/>
          <w:b/>
          <w:bCs/>
          <w:sz w:val="28"/>
          <w:szCs w:val="28"/>
          <w:u w:val="single"/>
        </w:rPr>
        <w:t>”“</w:t>
      </w:r>
      <w:r>
        <w:rPr>
          <w:rFonts w:ascii="Times New Roman" w:hAnsi="Times New Roman" w:cs="Times New Roman"/>
          <w:b/>
          <w:bCs/>
          <w:sz w:val="28"/>
          <w:szCs w:val="28"/>
          <w:u w:val="single"/>
        </w:rPr>
        <w:t>情感</w:t>
      </w:r>
      <w:r>
        <w:rPr>
          <w:rFonts w:hAnsi="宋体" w:cs="Times New Roman"/>
          <w:b/>
          <w:bCs/>
          <w:sz w:val="28"/>
          <w:szCs w:val="28"/>
          <w:u w:val="single"/>
        </w:rPr>
        <w:t>”</w:t>
      </w:r>
      <w:r>
        <w:rPr>
          <w:rFonts w:ascii="Times New Roman" w:hAnsi="Times New Roman" w:cs="Times New Roman"/>
          <w:b/>
          <w:bCs/>
          <w:sz w:val="28"/>
          <w:szCs w:val="28"/>
          <w:u w:val="single"/>
        </w:rPr>
        <w:t>各得1分、答案无条理性扣1分)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请自选角度</w:t>
      </w:r>
      <w:r>
        <w:rPr>
          <w:rFonts w:ascii="Times New Roman" w:eastAsia="MingLiU_HKSCS" w:hAnsi="Times New Roman" w:cs="Times New Roman" w:hint="eastAsia"/>
          <w:sz w:val="28"/>
          <w:szCs w:val="28"/>
        </w:rPr>
        <w:t>，</w:t>
      </w:r>
      <w:r>
        <w:rPr>
          <w:rFonts w:ascii="Times New Roman" w:hAnsi="Times New Roman" w:cs="Times New Roman"/>
          <w:sz w:val="28"/>
          <w:szCs w:val="28"/>
        </w:rPr>
        <w:t>分析第</w:t>
      </w:r>
      <w:r>
        <w:rPr>
          <w:rFonts w:ascii="Times New Roman" w:hAnsi="Times New Roman" w:cs="Times New Roman"/>
          <w:sz w:val="28"/>
          <w:szCs w:val="28"/>
        </w:rPr>
        <w:fldChar w:fldCharType="begin"/>
      </w:r>
      <w:r>
        <w:rPr>
          <w:rFonts w:ascii="Times New Roman" w:hAnsi="Times New Roman" w:cs="Times New Roman"/>
          <w:sz w:val="28"/>
          <w:szCs w:val="28"/>
        </w:rPr>
        <w:instrText>eq \o(</w:instrText>
      </w:r>
      <w:r>
        <w:rPr>
          <w:rFonts w:hAnsi="宋体" w:cs="Times New Roman"/>
          <w:position w:val="-5"/>
          <w:sz w:val="42"/>
          <w:szCs w:val="28"/>
        </w:rPr>
        <w:instrText>○</w:instrText>
      </w:r>
      <w:r>
        <w:rPr>
          <w:rFonts w:ascii="Times New Roman" w:hAnsi="Times New Roman" w:cs="Times New Roman"/>
          <w:position w:val="0"/>
          <w:sz w:val="28"/>
          <w:szCs w:val="28"/>
        </w:rPr>
        <w:instrText>,\s\up1(34))</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end"/>
      </w:r>
      <w:r>
        <w:rPr>
          <w:rFonts w:ascii="Times New Roman" w:hAnsi="Times New Roman" w:cs="Times New Roman"/>
          <w:sz w:val="28"/>
          <w:szCs w:val="28"/>
        </w:rPr>
        <w:t>段画线句子。(3分)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我俩漫步在湿地边缘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祈祷着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期盼着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等待着蓝鸟出现。</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hint="eastAsia"/>
          <w:b/>
          <w:bCs/>
          <w:sz w:val="28"/>
          <w:szCs w:val="28"/>
        </w:rPr>
        <w:t xml:space="preserve"> </w:t>
      </w:r>
      <w:r>
        <w:rPr>
          <w:rFonts w:ascii="Times New Roman" w:hAnsi="Times New Roman" w:cs="Times New Roman"/>
          <w:b/>
          <w:bCs/>
          <w:sz w:val="28"/>
          <w:szCs w:val="28"/>
          <w:u w:val="single"/>
        </w:rPr>
        <w:t>运用排比的修辞手法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表现了我和女儿对</w:t>
      </w:r>
      <w:r>
        <w:rPr>
          <w:rFonts w:hAnsi="宋体" w:cs="Times New Roman"/>
          <w:b/>
          <w:bCs/>
          <w:sz w:val="28"/>
          <w:szCs w:val="28"/>
          <w:u w:val="single"/>
        </w:rPr>
        <w:t>“</w:t>
      </w:r>
      <w:r>
        <w:rPr>
          <w:rFonts w:ascii="Times New Roman" w:hAnsi="Times New Roman" w:cs="Times New Roman"/>
          <w:b/>
          <w:bCs/>
          <w:sz w:val="28"/>
          <w:szCs w:val="28"/>
          <w:u w:val="single"/>
        </w:rPr>
        <w:t>蓝鸟</w:t>
      </w:r>
      <w:r>
        <w:rPr>
          <w:rFonts w:hAnsi="宋体" w:cs="Times New Roman"/>
          <w:b/>
          <w:bCs/>
          <w:sz w:val="28"/>
          <w:szCs w:val="28"/>
          <w:u w:val="single"/>
        </w:rPr>
        <w:t>”</w:t>
      </w:r>
      <w:r>
        <w:rPr>
          <w:rFonts w:ascii="Times New Roman" w:hAnsi="Times New Roman" w:cs="Times New Roman"/>
          <w:b/>
          <w:bCs/>
          <w:sz w:val="28"/>
          <w:szCs w:val="28"/>
          <w:u w:val="single"/>
        </w:rPr>
        <w:t>的祈祷、思念之情。(修辞1分、作用2分)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简要分析第</w:t>
      </w:r>
      <w:r>
        <w:rPr>
          <w:rFonts w:ascii="Times New Roman" w:hAnsi="Times New Roman" w:cs="Times New Roman"/>
          <w:sz w:val="28"/>
          <w:szCs w:val="28"/>
        </w:rPr>
        <w:fldChar w:fldCharType="begin"/>
      </w:r>
      <w:r>
        <w:rPr>
          <w:rFonts w:ascii="Times New Roman" w:hAnsi="Times New Roman" w:cs="Times New Roman"/>
          <w:sz w:val="28"/>
          <w:szCs w:val="28"/>
        </w:rPr>
        <w:instrText>eq \o(</w:instrText>
      </w:r>
      <w:r>
        <w:rPr>
          <w:rFonts w:hAnsi="宋体" w:cs="Times New Roman"/>
          <w:position w:val="-5"/>
          <w:sz w:val="42"/>
          <w:szCs w:val="28"/>
        </w:rPr>
        <w:instrText>○</w:instrText>
      </w:r>
      <w:r>
        <w:rPr>
          <w:rFonts w:ascii="Times New Roman" w:hAnsi="Times New Roman" w:cs="Times New Roman"/>
          <w:position w:val="0"/>
          <w:sz w:val="28"/>
          <w:szCs w:val="28"/>
        </w:rPr>
        <w:instrText>,\s\up1(38))</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end"/>
      </w:r>
      <w:r>
        <w:rPr>
          <w:rFonts w:ascii="Times New Roman" w:hAnsi="Times New Roman" w:cs="Times New Roman"/>
          <w:sz w:val="28"/>
          <w:szCs w:val="28"/>
        </w:rPr>
        <w:t>段在文中的作用。</w:t>
      </w:r>
      <w:r>
        <w:rPr>
          <w:rFonts w:ascii="Times New Roman" w:hAnsi="Times New Roman" w:cs="Times New Roman" w:hint="eastAsia"/>
          <w:sz w:val="28"/>
          <w:szCs w:val="28"/>
        </w:rPr>
        <w:t>(</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最后一段交待了</w:t>
      </w:r>
      <w:r>
        <w:rPr>
          <w:rFonts w:hAnsi="宋体" w:cs="Times New Roman"/>
          <w:b/>
          <w:bCs/>
          <w:sz w:val="28"/>
          <w:szCs w:val="28"/>
          <w:u w:val="single"/>
        </w:rPr>
        <w:t>“</w:t>
      </w:r>
      <w:r>
        <w:rPr>
          <w:rFonts w:ascii="Times New Roman" w:hAnsi="Times New Roman" w:cs="Times New Roman"/>
          <w:b/>
          <w:bCs/>
          <w:sz w:val="28"/>
          <w:szCs w:val="28"/>
          <w:u w:val="single"/>
        </w:rPr>
        <w:t>蓝鸟</w:t>
      </w:r>
      <w:r>
        <w:rPr>
          <w:rFonts w:hAnsi="宋体" w:cs="Times New Roman"/>
          <w:b/>
          <w:bCs/>
          <w:sz w:val="28"/>
          <w:szCs w:val="28"/>
          <w:u w:val="single"/>
        </w:rPr>
        <w:t>”</w:t>
      </w:r>
      <w:r>
        <w:rPr>
          <w:rFonts w:ascii="Times New Roman" w:hAnsi="Times New Roman" w:cs="Times New Roman"/>
          <w:b/>
          <w:bCs/>
          <w:sz w:val="28"/>
          <w:szCs w:val="28"/>
          <w:u w:val="single"/>
        </w:rPr>
        <w:t>的归宿、照应开头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点明中心</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深化主旨。</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概括选文主旨</w:t>
      </w:r>
      <w:r>
        <w:rPr>
          <w:rFonts w:ascii="Times New Roman" w:eastAsia="MingLiU_HKSCS" w:hAnsi="Times New Roman" w:cs="Times New Roman" w:hint="eastAsia"/>
          <w:sz w:val="28"/>
          <w:szCs w:val="28"/>
        </w:rPr>
        <w:t>，</w:t>
      </w:r>
      <w:r>
        <w:rPr>
          <w:rFonts w:ascii="Times New Roman" w:hAnsi="Times New Roman" w:cs="Times New Roman"/>
          <w:sz w:val="28"/>
          <w:szCs w:val="28"/>
        </w:rPr>
        <w:t>并探究作为中学生在新时代应如何践行这一时代的主题。(4分)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主旨：本文通过描写</w:t>
      </w:r>
      <w:r>
        <w:rPr>
          <w:rFonts w:hAnsi="宋体" w:cs="Times New Roman"/>
          <w:b/>
          <w:bCs/>
          <w:sz w:val="28"/>
          <w:szCs w:val="28"/>
          <w:u w:val="single"/>
        </w:rPr>
        <w:t>“</w:t>
      </w:r>
      <w:r>
        <w:rPr>
          <w:rFonts w:ascii="Times New Roman" w:hAnsi="Times New Roman" w:cs="Times New Roman"/>
          <w:b/>
          <w:bCs/>
          <w:sz w:val="28"/>
          <w:szCs w:val="28"/>
          <w:u w:val="single"/>
        </w:rPr>
        <w:t>蓝鸟</w:t>
      </w:r>
      <w:r>
        <w:rPr>
          <w:rFonts w:hAnsi="宋体" w:cs="Times New Roman"/>
          <w:b/>
          <w:bCs/>
          <w:sz w:val="28"/>
          <w:szCs w:val="28"/>
          <w:u w:val="single"/>
        </w:rPr>
        <w:t>”</w:t>
      </w:r>
      <w:r>
        <w:rPr>
          <w:rFonts w:ascii="Times New Roman" w:hAnsi="Times New Roman" w:cs="Times New Roman"/>
          <w:b/>
          <w:bCs/>
          <w:sz w:val="28"/>
          <w:szCs w:val="28"/>
          <w:u w:val="single"/>
        </w:rPr>
        <w:t>的遭遇</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表现了</w:t>
      </w:r>
      <w:r>
        <w:rPr>
          <w:rFonts w:hAnsi="宋体" w:cs="Times New Roman"/>
          <w:b/>
          <w:bCs/>
          <w:sz w:val="28"/>
          <w:szCs w:val="28"/>
          <w:u w:val="single"/>
        </w:rPr>
        <w:t>“</w:t>
      </w:r>
      <w:r>
        <w:rPr>
          <w:rFonts w:ascii="Times New Roman" w:hAnsi="Times New Roman" w:cs="Times New Roman"/>
          <w:b/>
          <w:bCs/>
          <w:sz w:val="28"/>
          <w:szCs w:val="28"/>
          <w:u w:val="single"/>
        </w:rPr>
        <w:t>我和女儿</w:t>
      </w:r>
      <w:r>
        <w:rPr>
          <w:rFonts w:hAnsi="宋体" w:cs="Times New Roman"/>
          <w:b/>
          <w:bCs/>
          <w:sz w:val="28"/>
          <w:szCs w:val="28"/>
          <w:u w:val="single"/>
        </w:rPr>
        <w:t>”</w:t>
      </w:r>
      <w:r>
        <w:rPr>
          <w:rFonts w:ascii="Times New Roman" w:hAnsi="Times New Roman" w:cs="Times New Roman"/>
          <w:b/>
          <w:bCs/>
          <w:sz w:val="28"/>
          <w:szCs w:val="28"/>
          <w:u w:val="single"/>
        </w:rPr>
        <w:t>热爱生命</w:t>
      </w:r>
      <w:r>
        <w:rPr>
          <w:rFonts w:ascii="Times New Roman" w:hAnsi="Times New Roman" w:cs="Times New Roman" w:hint="eastAsia"/>
          <w:b/>
          <w:bCs/>
          <w:sz w:val="28"/>
          <w:szCs w:val="28"/>
          <w:u w:val="single"/>
        </w:rPr>
        <w:t>、希望人与自然的和谐相处的美好愿望</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表达了在新时代更应该重视环境保护的思想。践行：作为中学生首先要有环保的意识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在日常生活中宣传环保的意义</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从自己做起</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从与环保相关的小事做起</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用自己的言行影响身边的每一个人。</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二、古代诗文阅读(26分)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(一)古代诗歌阅读(本题共2小题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阅读下面的宋词</w:t>
      </w:r>
      <w:r>
        <w:rPr>
          <w:rFonts w:ascii="Times New Roman" w:eastAsia="MingLiU_HKSCS" w:hAnsi="Times New Roman" w:cs="Times New Roman" w:hint="eastAsia"/>
          <w:sz w:val="28"/>
          <w:szCs w:val="28"/>
        </w:rPr>
        <w:t>，</w:t>
      </w:r>
      <w:r>
        <w:rPr>
          <w:rFonts w:ascii="Times New Roman" w:hAnsi="Times New Roman" w:cs="Times New Roman"/>
          <w:sz w:val="28"/>
          <w:szCs w:val="28"/>
        </w:rPr>
        <w:t>完成10—11题。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御街行</w:t>
      </w:r>
      <w:r>
        <w:rPr>
          <w:rFonts w:eastAsia="黑体" w:hAnsi="宋体" w:cs="Times New Roman" w:hint="eastAsia"/>
          <w:sz w:val="28"/>
          <w:szCs w:val="28"/>
          <w:vertAlign w:val="superscript"/>
        </w:rPr>
        <w:t>①</w:t>
      </w:r>
      <w:r>
        <w:rPr>
          <w:rFonts w:ascii="黑体" w:eastAsia="黑体" w:hAnsi="黑体" w:cs="黑体" w:hint="eastAsia"/>
          <w:sz w:val="28"/>
          <w:szCs w:val="28"/>
        </w:rPr>
        <w:t>·</w:t>
      </w:r>
      <w:r>
        <w:rPr>
          <w:rFonts w:ascii="Times New Roman" w:eastAsia="黑体" w:hAnsi="Times New Roman" w:cs="Times New Roman"/>
          <w:sz w:val="28"/>
          <w:szCs w:val="28"/>
        </w:rPr>
        <w:t>秋日怀旧</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范仲淹</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纷纷坠叶飘香砌</w:t>
      </w:r>
      <w:r>
        <w:rPr>
          <w:rFonts w:eastAsia="楷体_GB2312" w:hAnsi="宋体" w:cs="Times New Roman" w:hint="eastAsia"/>
          <w:sz w:val="28"/>
          <w:szCs w:val="28"/>
          <w:vertAlign w:val="superscript"/>
        </w:rPr>
        <w:t>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夜寂静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寒声碎</w:t>
      </w:r>
      <w:r>
        <w:rPr>
          <w:rFonts w:eastAsia="楷体_GB2312" w:hAnsi="宋体" w:cs="Times New Roman" w:hint="eastAsia"/>
          <w:sz w:val="28"/>
          <w:szCs w:val="28"/>
          <w:vertAlign w:val="superscript"/>
        </w:rPr>
        <w:t>③</w:t>
      </w:r>
      <w:r>
        <w:rPr>
          <w:rFonts w:ascii="Times New Roman" w:eastAsia="楷体_GB2312" w:hAnsi="Times New Roman" w:cs="Times New Roman"/>
          <w:sz w:val="28"/>
          <w:szCs w:val="28"/>
        </w:rPr>
        <w:t>。真珠</w:t>
      </w:r>
      <w:r>
        <w:rPr>
          <w:rFonts w:eastAsia="楷体_GB2312" w:hAnsi="宋体" w:cs="Times New Roman" w:hint="eastAsia"/>
          <w:sz w:val="28"/>
          <w:szCs w:val="28"/>
          <w:vertAlign w:val="superscript"/>
        </w:rPr>
        <w:t>④</w:t>
      </w:r>
      <w:r>
        <w:rPr>
          <w:rFonts w:ascii="Times New Roman" w:eastAsia="楷体_GB2312" w:hAnsi="Times New Roman" w:cs="Times New Roman"/>
          <w:sz w:val="28"/>
          <w:szCs w:val="28"/>
        </w:rPr>
        <w:t>帘卷玉楼空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天淡</w:t>
      </w:r>
      <w:r>
        <w:rPr>
          <w:rFonts w:eastAsia="楷体_GB2312" w:hAnsi="宋体" w:cs="Times New Roman" w:hint="eastAsia"/>
          <w:sz w:val="28"/>
          <w:szCs w:val="28"/>
          <w:vertAlign w:val="superscript"/>
        </w:rPr>
        <w:t>⑤</w:t>
      </w:r>
      <w:r>
        <w:rPr>
          <w:rFonts w:ascii="Times New Roman" w:eastAsia="楷体_GB2312" w:hAnsi="Times New Roman" w:cs="Times New Roman"/>
          <w:sz w:val="28"/>
          <w:szCs w:val="28"/>
        </w:rPr>
        <w:t>银河垂地。年年今夜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月华如练</w:t>
      </w:r>
      <w:r>
        <w:rPr>
          <w:rFonts w:eastAsia="楷体_GB2312" w:hAnsi="宋体" w:cs="Times New Roman" w:hint="eastAsia"/>
          <w:sz w:val="28"/>
          <w:szCs w:val="28"/>
          <w:vertAlign w:val="superscript"/>
        </w:rPr>
        <w:t>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长是人千里。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愁肠已断无由</w:t>
      </w:r>
      <w:r>
        <w:rPr>
          <w:rFonts w:eastAsia="楷体_GB2312" w:hAnsi="宋体" w:cs="Times New Roman" w:hint="eastAsia"/>
          <w:sz w:val="28"/>
          <w:szCs w:val="28"/>
          <w:vertAlign w:val="superscript"/>
        </w:rPr>
        <w:t>⑦</w:t>
      </w:r>
      <w:r>
        <w:rPr>
          <w:rFonts w:ascii="Times New Roman" w:eastAsia="楷体_GB2312" w:hAnsi="Times New Roman" w:cs="Times New Roman"/>
          <w:sz w:val="28"/>
          <w:szCs w:val="28"/>
        </w:rPr>
        <w:t>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酒未到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先成泪。残灯明灭枕头</w:t>
      </w:r>
      <w:r>
        <w:rPr>
          <w:rFonts w:hAnsi="宋体" w:cs="宋体" w:hint="eastAsia"/>
          <w:sz w:val="28"/>
          <w:szCs w:val="28"/>
        </w:rPr>
        <w:t>敧</w:t>
      </w:r>
      <w:r>
        <w:rPr>
          <w:rFonts w:eastAsia="楷体_GB2312" w:hAnsi="宋体" w:cs="Times New Roman" w:hint="eastAsia"/>
          <w:sz w:val="28"/>
          <w:szCs w:val="28"/>
          <w:vertAlign w:val="superscript"/>
        </w:rPr>
        <w:t>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谙尽</w:t>
      </w:r>
      <w:r>
        <w:rPr>
          <w:rFonts w:eastAsia="楷体_GB2312" w:hAnsi="宋体" w:cs="Times New Roman" w:hint="eastAsia"/>
          <w:sz w:val="28"/>
          <w:szCs w:val="28"/>
          <w:vertAlign w:val="superscript"/>
        </w:rPr>
        <w:t>⑨</w:t>
      </w:r>
      <w:r>
        <w:rPr>
          <w:rFonts w:ascii="Times New Roman" w:eastAsia="楷体_GB2312" w:hAnsi="Times New Roman" w:cs="Times New Roman"/>
          <w:sz w:val="28"/>
          <w:szCs w:val="28"/>
        </w:rPr>
        <w:t>孤眠滋味。都来</w:t>
      </w:r>
      <w:r>
        <w:rPr>
          <w:rFonts w:eastAsia="楷体_GB2312" w:hAnsi="宋体" w:cs="Times New Roman" w:hint="eastAsia"/>
          <w:sz w:val="28"/>
          <w:szCs w:val="28"/>
          <w:vertAlign w:val="superscript"/>
        </w:rPr>
        <w:t>⑩</w:t>
      </w:r>
      <w:r>
        <w:rPr>
          <w:rFonts w:ascii="Times New Roman" w:eastAsia="楷体_GB2312" w:hAnsi="Times New Roman" w:cs="Times New Roman"/>
          <w:sz w:val="28"/>
          <w:szCs w:val="28"/>
        </w:rPr>
        <w:t>此事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眉间心上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无计相回避。</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御街行：词牌名</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又名</w:t>
      </w:r>
      <w:r>
        <w:rPr>
          <w:rFonts w:hAnsi="宋体" w:cs="Times New Roman"/>
          <w:sz w:val="28"/>
          <w:szCs w:val="28"/>
        </w:rPr>
        <w:t>“</w:t>
      </w:r>
      <w:r>
        <w:rPr>
          <w:rFonts w:ascii="Times New Roman" w:eastAsia="仿宋_GB2312" w:hAnsi="Times New Roman" w:cs="Times New Roman"/>
          <w:sz w:val="28"/>
          <w:szCs w:val="28"/>
        </w:rPr>
        <w:t>孤雁儿</w:t>
      </w:r>
      <w:r>
        <w:rPr>
          <w:rFonts w:hAnsi="宋体" w:cs="Times New Roman"/>
          <w:sz w:val="28"/>
          <w:szCs w:val="28"/>
        </w:rPr>
        <w:t>”</w:t>
      </w:r>
      <w:r>
        <w:rPr>
          <w:rFonts w:ascii="Times New Roman" w:eastAsia="仿宋_GB2312" w:hAnsi="Times New Roman" w:cs="Times New Roman"/>
          <w:sz w:val="28"/>
          <w:szCs w:val="28"/>
        </w:rPr>
        <w:t>。此词双调七十八字</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前后段各七句、四仄韵。</w:t>
      </w:r>
      <w:r>
        <w:rPr>
          <w:rFonts w:eastAsia="仿宋_GB2312" w:hAnsi="宋体" w:cs="Times New Roman"/>
          <w:sz w:val="28"/>
          <w:szCs w:val="28"/>
        </w:rPr>
        <w:t>②</w:t>
      </w:r>
      <w:r>
        <w:rPr>
          <w:rFonts w:ascii="Times New Roman" w:eastAsia="仿宋_GB2312" w:hAnsi="Times New Roman" w:cs="Times New Roman"/>
          <w:sz w:val="28"/>
          <w:szCs w:val="28"/>
        </w:rPr>
        <w:t>香砌：有落花的台阶。</w:t>
      </w:r>
      <w:r>
        <w:rPr>
          <w:rFonts w:eastAsia="仿宋_GB2312" w:hAnsi="宋体" w:cs="Times New Roman"/>
          <w:sz w:val="28"/>
          <w:szCs w:val="28"/>
        </w:rPr>
        <w:t>③</w:t>
      </w:r>
      <w:r>
        <w:rPr>
          <w:rFonts w:ascii="Times New Roman" w:eastAsia="仿宋_GB2312" w:hAnsi="Times New Roman" w:cs="Times New Roman"/>
          <w:sz w:val="28"/>
          <w:szCs w:val="28"/>
        </w:rPr>
        <w:t>寒声碎：寒风吹动落叶发出的轻</w:t>
      </w:r>
      <w:r>
        <w:rPr>
          <w:rFonts w:ascii="Times New Roman" w:eastAsia="仿宋_GB2312" w:hAnsi="Times New Roman" w:cs="Times New Roman" w:hint="eastAsia"/>
          <w:sz w:val="28"/>
          <w:szCs w:val="28"/>
        </w:rPr>
        <w:t>微细碎的声音。</w:t>
      </w:r>
      <w:r>
        <w:rPr>
          <w:rFonts w:eastAsia="仿宋_GB2312" w:hAnsi="宋体" w:cs="Times New Roman" w:hint="eastAsia"/>
          <w:sz w:val="28"/>
          <w:szCs w:val="28"/>
        </w:rPr>
        <w:t>④</w:t>
      </w:r>
      <w:r>
        <w:rPr>
          <w:rFonts w:ascii="Times New Roman" w:eastAsia="仿宋_GB2312" w:hAnsi="Times New Roman" w:cs="Times New Roman" w:hint="eastAsia"/>
          <w:sz w:val="28"/>
          <w:szCs w:val="28"/>
        </w:rPr>
        <w:t>真珠：珍珠。</w:t>
      </w:r>
      <w:r>
        <w:rPr>
          <w:rFonts w:eastAsia="仿宋_GB2312" w:hAnsi="宋体" w:cs="Times New Roman" w:hint="eastAsia"/>
          <w:sz w:val="28"/>
          <w:szCs w:val="28"/>
        </w:rPr>
        <w:t>⑤</w:t>
      </w:r>
      <w:r>
        <w:rPr>
          <w:rFonts w:ascii="Times New Roman" w:eastAsia="仿宋_GB2312" w:hAnsi="Times New Roman" w:cs="Times New Roman" w:hint="eastAsia"/>
          <w:sz w:val="28"/>
          <w:szCs w:val="28"/>
        </w:rPr>
        <w:t>天淡：天空清澈无云。</w:t>
      </w:r>
      <w:r>
        <w:rPr>
          <w:rFonts w:eastAsia="仿宋_GB2312" w:hAnsi="宋体" w:cs="Times New Roman" w:hint="eastAsia"/>
          <w:sz w:val="28"/>
          <w:szCs w:val="28"/>
        </w:rPr>
        <w:t>⑥</w:t>
      </w:r>
      <w:r>
        <w:rPr>
          <w:rFonts w:ascii="Times New Roman" w:eastAsia="仿宋_GB2312" w:hAnsi="Times New Roman" w:cs="Times New Roman" w:hint="eastAsia"/>
          <w:sz w:val="28"/>
          <w:szCs w:val="28"/>
        </w:rPr>
        <w:t>月华</w:t>
      </w:r>
      <w:r>
        <w:rPr>
          <w:rFonts w:ascii="仿宋_GB2312" w:eastAsia="仿宋_GB2312" w:hAnsi="仿宋_GB2312" w:cs="仿宋_GB2312" w:hint="eastAsia"/>
          <w:sz w:val="28"/>
          <w:szCs w:val="28"/>
        </w:rPr>
        <w:t>：月光。练：白色的丝绸。</w:t>
      </w:r>
      <w:r>
        <w:rPr>
          <w:rFonts w:eastAsia="仿宋_GB2312" w:hAnsi="宋体" w:cs="Times New Roman" w:hint="eastAsia"/>
          <w:sz w:val="28"/>
          <w:szCs w:val="28"/>
        </w:rPr>
        <w:t>⑦</w:t>
      </w:r>
      <w:r>
        <w:rPr>
          <w:rFonts w:ascii="Times New Roman" w:eastAsia="仿宋_GB2312" w:hAnsi="Times New Roman" w:cs="Times New Roman" w:hint="eastAsia"/>
          <w:sz w:val="28"/>
          <w:szCs w:val="28"/>
        </w:rPr>
        <w:t>无由：无法。</w:t>
      </w:r>
      <w:r>
        <w:rPr>
          <w:rFonts w:eastAsia="仿宋_GB2312" w:hAnsi="宋体" w:cs="Times New Roman" w:hint="eastAsia"/>
          <w:sz w:val="28"/>
          <w:szCs w:val="28"/>
        </w:rPr>
        <w:t>⑧</w:t>
      </w:r>
      <w:r>
        <w:rPr>
          <w:rFonts w:ascii="Times New Roman" w:eastAsia="仿宋_GB2312" w:hAnsi="Times New Roman" w:cs="Times New Roman" w:hint="eastAsia"/>
          <w:sz w:val="28"/>
          <w:szCs w:val="28"/>
        </w:rPr>
        <w:t>明灭：忽明忽暗。</w:t>
      </w:r>
      <w:r>
        <w:rPr>
          <w:rFonts w:hAnsi="宋体" w:cs="宋体" w:hint="eastAsia"/>
          <w:sz w:val="28"/>
          <w:szCs w:val="28"/>
        </w:rPr>
        <w:t>敧</w:t>
      </w:r>
      <w:r>
        <w:rPr>
          <w:rFonts w:ascii="仿宋_GB2312" w:eastAsia="仿宋_GB2312" w:hAnsi="仿宋_GB2312" w:cs="仿宋_GB2312" w:hint="eastAsia"/>
          <w:sz w:val="28"/>
          <w:szCs w:val="28"/>
        </w:rPr>
        <w:t>(</w:t>
      </w:r>
      <w:r>
        <w:rPr>
          <w:rFonts w:ascii="Times New Roman" w:eastAsia="仿宋_GB2312" w:hAnsi="Times New Roman" w:cs="Times New Roman"/>
          <w:sz w:val="28"/>
          <w:szCs w:val="28"/>
        </w:rPr>
        <w:t>qī)：倾斜</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斜靠。</w:t>
      </w:r>
      <w:r>
        <w:rPr>
          <w:rFonts w:eastAsia="仿宋_GB2312" w:hAnsi="宋体" w:cs="Times New Roman"/>
          <w:sz w:val="28"/>
          <w:szCs w:val="28"/>
        </w:rPr>
        <w:t>⑨</w:t>
      </w:r>
      <w:r>
        <w:rPr>
          <w:rFonts w:ascii="Times New Roman" w:eastAsia="仿宋_GB2312" w:hAnsi="Times New Roman" w:cs="Times New Roman"/>
          <w:sz w:val="28"/>
          <w:szCs w:val="28"/>
        </w:rPr>
        <w:t>谙(ān)尽：尝尽。</w:t>
      </w:r>
      <w:r>
        <w:rPr>
          <w:rFonts w:eastAsia="仿宋_GB2312" w:hAnsi="宋体" w:cs="Times New Roman"/>
          <w:sz w:val="28"/>
          <w:szCs w:val="28"/>
        </w:rPr>
        <w:t>⑩</w:t>
      </w:r>
      <w:r>
        <w:rPr>
          <w:rFonts w:ascii="Times New Roman" w:eastAsia="仿宋_GB2312" w:hAnsi="Times New Roman" w:cs="Times New Roman"/>
          <w:sz w:val="28"/>
          <w:szCs w:val="28"/>
        </w:rPr>
        <w:t>都来：算来。</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MingLiU_HKSCS" w:eastAsia="MingLiU_HKSCS" w:hAnsi="MingLiU_HKSCS" w:cs="MingLiU_HKSCS" w:hint="eastAsia"/>
          <w:sz w:val="28"/>
          <w:szCs w:val="28"/>
        </w:rPr>
        <w:t>．</w:t>
      </w:r>
      <w:r>
        <w:rPr>
          <w:rFonts w:ascii="Times New Roman" w:hAnsi="Times New Roman" w:cs="Times New Roman"/>
          <w:sz w:val="28"/>
          <w:szCs w:val="28"/>
        </w:rPr>
        <w:t>下列对这首词的赏析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上片以写景为主</w:t>
      </w:r>
      <w:r>
        <w:rPr>
          <w:rFonts w:ascii="Times New Roman" w:eastAsia="MingLiU_HKSCS" w:hAnsi="Times New Roman" w:cs="Times New Roman" w:hint="eastAsia"/>
          <w:sz w:val="28"/>
          <w:szCs w:val="28"/>
        </w:rPr>
        <w:t>，</w:t>
      </w:r>
      <w:r>
        <w:rPr>
          <w:rFonts w:ascii="Times New Roman" w:hAnsi="Times New Roman" w:cs="Times New Roman"/>
          <w:sz w:val="28"/>
          <w:szCs w:val="28"/>
        </w:rPr>
        <w:t>景中寓情</w:t>
      </w:r>
      <w:r>
        <w:rPr>
          <w:rFonts w:ascii="Times New Roman" w:eastAsia="MingLiU_HKSCS" w:hAnsi="Times New Roman" w:cs="Times New Roman" w:hint="eastAsia"/>
          <w:sz w:val="28"/>
          <w:szCs w:val="28"/>
        </w:rPr>
        <w:t>，</w:t>
      </w:r>
      <w:r>
        <w:rPr>
          <w:rFonts w:ascii="Times New Roman" w:hAnsi="Times New Roman" w:cs="Times New Roman"/>
          <w:sz w:val="28"/>
          <w:szCs w:val="28"/>
        </w:rPr>
        <w:t>以寒夜秋声衬托主人公所处环境的冷寂</w:t>
      </w:r>
      <w:r>
        <w:rPr>
          <w:rFonts w:ascii="Times New Roman" w:eastAsia="MingLiU_HKSCS" w:hAnsi="Times New Roman" w:cs="Times New Roman" w:hint="eastAsia"/>
          <w:sz w:val="28"/>
          <w:szCs w:val="28"/>
        </w:rPr>
        <w:t>，</w:t>
      </w:r>
      <w:r>
        <w:rPr>
          <w:rFonts w:ascii="Times New Roman" w:hAnsi="Times New Roman" w:cs="Times New Roman"/>
          <w:sz w:val="28"/>
          <w:szCs w:val="28"/>
        </w:rPr>
        <w:t>突出人去楼空的落寞感</w:t>
      </w:r>
      <w:r>
        <w:rPr>
          <w:rFonts w:ascii="Times New Roman" w:eastAsia="MingLiU_HKSCS" w:hAnsi="Times New Roman" w:cs="Times New Roman" w:hint="eastAsia"/>
          <w:sz w:val="28"/>
          <w:szCs w:val="28"/>
        </w:rPr>
        <w:t>，</w:t>
      </w:r>
      <w:r>
        <w:rPr>
          <w:rFonts w:ascii="Times New Roman" w:hAnsi="Times New Roman" w:cs="Times New Roman"/>
          <w:sz w:val="28"/>
          <w:szCs w:val="28"/>
        </w:rPr>
        <w:t>并抒发了良辰美景无人与共赏的愁情。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下片以抒情为主</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通过写作者长期客居他乡</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不免被如素练般的月光感发出阵阵愁思</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将怀人相思之情表达得淋漓尽致。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全词虽然没有出现一个</w:t>
      </w:r>
      <w:r>
        <w:rPr>
          <w:rFonts w:hAnsi="宋体" w:cs="Times New Roman"/>
          <w:sz w:val="28"/>
          <w:szCs w:val="28"/>
        </w:rPr>
        <w:t>“</w:t>
      </w:r>
      <w:r>
        <w:rPr>
          <w:rFonts w:ascii="Times New Roman" w:hAnsi="Times New Roman" w:cs="Times New Roman"/>
          <w:sz w:val="28"/>
          <w:szCs w:val="28"/>
        </w:rPr>
        <w:t>思</w:t>
      </w:r>
      <w:r>
        <w:rPr>
          <w:rFonts w:hAnsi="宋体" w:cs="Times New Roman"/>
          <w:sz w:val="28"/>
          <w:szCs w:val="28"/>
        </w:rPr>
        <w:t>”</w:t>
      </w:r>
      <w:r>
        <w:rPr>
          <w:rFonts w:ascii="Times New Roman" w:hAnsi="Times New Roman" w:cs="Times New Roman"/>
          <w:sz w:val="28"/>
          <w:szCs w:val="28"/>
        </w:rPr>
        <w:t>字</w:t>
      </w:r>
      <w:r>
        <w:rPr>
          <w:rFonts w:ascii="Times New Roman" w:eastAsia="MingLiU_HKSCS" w:hAnsi="Times New Roman" w:cs="Times New Roman" w:hint="eastAsia"/>
          <w:sz w:val="28"/>
          <w:szCs w:val="28"/>
        </w:rPr>
        <w:t>，</w:t>
      </w:r>
      <w:r>
        <w:rPr>
          <w:rFonts w:ascii="Times New Roman" w:hAnsi="Times New Roman" w:cs="Times New Roman"/>
          <w:sz w:val="28"/>
          <w:szCs w:val="28"/>
        </w:rPr>
        <w:t>但字字句句都是</w:t>
      </w:r>
      <w:r>
        <w:rPr>
          <w:rFonts w:hAnsi="宋体" w:cs="Times New Roman"/>
          <w:sz w:val="28"/>
          <w:szCs w:val="28"/>
        </w:rPr>
        <w:t>“</w:t>
      </w:r>
      <w:r>
        <w:rPr>
          <w:rFonts w:ascii="Times New Roman" w:hAnsi="Times New Roman" w:cs="Times New Roman"/>
          <w:sz w:val="28"/>
          <w:szCs w:val="28"/>
        </w:rPr>
        <w:t>思</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有评词者谓此词情景两到</w:t>
      </w:r>
      <w:r>
        <w:rPr>
          <w:rFonts w:ascii="Times New Roman" w:eastAsia="MingLiU_HKSCS" w:hAnsi="Times New Roman" w:cs="Times New Roman" w:hint="eastAsia"/>
          <w:sz w:val="28"/>
          <w:szCs w:val="28"/>
        </w:rPr>
        <w:t>，</w:t>
      </w:r>
      <w:r>
        <w:rPr>
          <w:rFonts w:ascii="Times New Roman" w:hAnsi="Times New Roman" w:cs="Times New Roman"/>
          <w:sz w:val="28"/>
          <w:szCs w:val="28"/>
        </w:rPr>
        <w:t>堪称情景俱佳的名篇。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词中拟人、通感、白描等手法的运用也极大地增强了艺术表达效果。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结合词句</w:t>
      </w:r>
      <w:r>
        <w:rPr>
          <w:rFonts w:ascii="Times New Roman" w:eastAsia="MingLiU_HKSCS" w:hAnsi="Times New Roman" w:cs="Times New Roman" w:hint="eastAsia"/>
          <w:sz w:val="28"/>
          <w:szCs w:val="28"/>
        </w:rPr>
        <w:t>，</w:t>
      </w:r>
      <w:r>
        <w:rPr>
          <w:rFonts w:ascii="Times New Roman" w:hAnsi="Times New Roman" w:cs="Times New Roman"/>
          <w:sz w:val="28"/>
          <w:szCs w:val="28"/>
        </w:rPr>
        <w:t>简要赏析</w:t>
      </w:r>
      <w:r>
        <w:rPr>
          <w:rFonts w:hAnsi="宋体" w:cs="Times New Roman"/>
          <w:sz w:val="28"/>
          <w:szCs w:val="28"/>
        </w:rPr>
        <w:t>“</w:t>
      </w:r>
      <w:r>
        <w:rPr>
          <w:rFonts w:ascii="Times New Roman" w:hAnsi="Times New Roman" w:cs="Times New Roman"/>
          <w:sz w:val="28"/>
          <w:szCs w:val="28"/>
        </w:rPr>
        <w:t>夜寂静</w:t>
      </w:r>
      <w:r>
        <w:rPr>
          <w:rFonts w:ascii="Times New Roman" w:eastAsia="MingLiU_HKSCS" w:hAnsi="Times New Roman" w:cs="Times New Roman" w:hint="eastAsia"/>
          <w:sz w:val="28"/>
          <w:szCs w:val="28"/>
        </w:rPr>
        <w:t>，</w:t>
      </w:r>
      <w:r>
        <w:rPr>
          <w:rFonts w:ascii="Times New Roman" w:hAnsi="Times New Roman" w:cs="Times New Roman"/>
          <w:sz w:val="28"/>
          <w:szCs w:val="28"/>
        </w:rPr>
        <w:t>寒声碎</w:t>
      </w:r>
      <w:r>
        <w:rPr>
          <w:rFonts w:hAnsi="宋体" w:cs="Times New Roman"/>
          <w:sz w:val="28"/>
          <w:szCs w:val="28"/>
        </w:rPr>
        <w:t>”</w:t>
      </w:r>
      <w:r>
        <w:rPr>
          <w:rFonts w:ascii="Times New Roman" w:hAnsi="Times New Roman" w:cs="Times New Roman"/>
          <w:sz w:val="28"/>
          <w:szCs w:val="28"/>
        </w:rPr>
        <w:t>中</w:t>
      </w:r>
      <w:r>
        <w:rPr>
          <w:rFonts w:hAnsi="宋体" w:cs="Times New Roman"/>
          <w:sz w:val="28"/>
          <w:szCs w:val="28"/>
        </w:rPr>
        <w:t>“</w:t>
      </w:r>
      <w:r>
        <w:rPr>
          <w:rFonts w:ascii="Times New Roman" w:hAnsi="Times New Roman" w:cs="Times New Roman"/>
          <w:sz w:val="28"/>
          <w:szCs w:val="28"/>
        </w:rPr>
        <w:t>寒</w:t>
      </w:r>
      <w:r>
        <w:rPr>
          <w:rFonts w:hAnsi="宋体" w:cs="Times New Roman"/>
          <w:sz w:val="28"/>
          <w:szCs w:val="28"/>
        </w:rPr>
        <w:t>”</w:t>
      </w:r>
      <w:r>
        <w:rPr>
          <w:rFonts w:ascii="Times New Roman" w:hAnsi="Times New Roman" w:cs="Times New Roman"/>
          <w:sz w:val="28"/>
          <w:szCs w:val="28"/>
        </w:rPr>
        <w:t>字有什么妙处？(3分)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hint="eastAsia"/>
          <w:b/>
          <w:bCs/>
          <w:sz w:val="28"/>
          <w:szCs w:val="28"/>
        </w:rPr>
        <w:t xml:space="preserve"> </w:t>
      </w:r>
      <w:r>
        <w:rPr>
          <w:rFonts w:hAnsi="宋体" w:cs="Times New Roman"/>
          <w:b/>
          <w:bCs/>
          <w:sz w:val="28"/>
          <w:szCs w:val="28"/>
          <w:u w:val="single"/>
        </w:rPr>
        <w:t>“</w:t>
      </w:r>
      <w:r>
        <w:rPr>
          <w:rFonts w:ascii="Times New Roman" w:hAnsi="Times New Roman" w:cs="Times New Roman"/>
          <w:b/>
          <w:bCs/>
          <w:sz w:val="28"/>
          <w:szCs w:val="28"/>
          <w:u w:val="single"/>
        </w:rPr>
        <w:t>寒声碎</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这三个字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不仅告诉我们这细碎的声响就是落叶的的声音</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而且告诉我们这声响是带着寒意的秋声。由沙</w:t>
      </w:r>
      <w:r>
        <w:rPr>
          <w:rFonts w:ascii="Times New Roman" w:hAnsi="Times New Roman" w:cs="Times New Roman" w:hint="eastAsia"/>
          <w:b/>
          <w:bCs/>
          <w:sz w:val="28"/>
          <w:szCs w:val="28"/>
          <w:u w:val="single"/>
        </w:rPr>
        <w:t>沙响而感知落叶声</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由落叶而感知秋之声</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由秋声而感知寒意。这个</w:t>
      </w:r>
      <w:r>
        <w:rPr>
          <w:rFonts w:hAnsi="宋体" w:cs="Times New Roman" w:hint="eastAsia"/>
          <w:b/>
          <w:bCs/>
          <w:sz w:val="28"/>
          <w:szCs w:val="28"/>
          <w:u w:val="single"/>
        </w:rPr>
        <w:t>“</w:t>
      </w:r>
      <w:r>
        <w:rPr>
          <w:rFonts w:ascii="Times New Roman" w:hAnsi="Times New Roman" w:cs="Times New Roman" w:hint="eastAsia"/>
          <w:b/>
          <w:bCs/>
          <w:sz w:val="28"/>
          <w:szCs w:val="28"/>
          <w:u w:val="single"/>
        </w:rPr>
        <w:t>寒</w:t>
      </w:r>
      <w:r>
        <w:rPr>
          <w:rFonts w:hAnsi="宋体" w:cs="Times New Roman" w:hint="eastAsia"/>
          <w:b/>
          <w:bCs/>
          <w:sz w:val="28"/>
          <w:szCs w:val="28"/>
          <w:u w:val="single"/>
        </w:rPr>
        <w:t>”</w:t>
      </w:r>
      <w:r>
        <w:rPr>
          <w:rFonts w:ascii="Times New Roman" w:hAnsi="Times New Roman" w:cs="Times New Roman" w:hint="eastAsia"/>
          <w:b/>
          <w:bCs/>
          <w:sz w:val="28"/>
          <w:szCs w:val="28"/>
          <w:u w:val="single"/>
        </w:rPr>
        <w:t>字用得极妙</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既是秋季季候的感受</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又是孤寒处境的感受</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兼写物境与心境。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(二)文言文阅读(本题共4小题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12</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阅读下面的文言文</w:t>
      </w:r>
      <w:r>
        <w:rPr>
          <w:rFonts w:ascii="Times New Roman" w:eastAsia="MingLiU_HKSCS" w:hAnsi="Times New Roman" w:cs="Times New Roman" w:hint="eastAsia"/>
          <w:sz w:val="28"/>
          <w:szCs w:val="28"/>
        </w:rPr>
        <w:t>，</w:t>
      </w:r>
      <w:r>
        <w:rPr>
          <w:rFonts w:ascii="Times New Roman" w:hAnsi="Times New Roman" w:cs="Times New Roman"/>
          <w:sz w:val="28"/>
          <w:szCs w:val="28"/>
        </w:rPr>
        <w:t>完成12—15题。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【甲】</w:t>
      </w:r>
      <w:r>
        <w:rPr>
          <w:rFonts w:ascii="Times New Roman" w:eastAsia="楷体_GB2312" w:hAnsi="Times New Roman" w:cs="Times New Roman"/>
          <w:sz w:val="28"/>
          <w:szCs w:val="28"/>
        </w:rPr>
        <w:t>献之字子敬</w:t>
      </w:r>
      <w:r>
        <w:rPr>
          <w:rFonts w:eastAsia="楷体_GB2312" w:hAnsi="宋体" w:cs="Times New Roman" w:hint="eastAsia"/>
          <w:sz w:val="28"/>
          <w:szCs w:val="28"/>
          <w:vertAlign w:val="superscript"/>
        </w:rPr>
        <w:t>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少有盛名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而高迈不羁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虽闲居终日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容止</w:t>
      </w:r>
      <w:r>
        <w:rPr>
          <w:rFonts w:eastAsia="楷体_GB2312" w:hAnsi="宋体" w:cs="Times New Roman" w:hint="eastAsia"/>
          <w:sz w:val="28"/>
          <w:szCs w:val="28"/>
          <w:vertAlign w:val="superscript"/>
        </w:rPr>
        <w:t>②</w:t>
      </w:r>
      <w:r>
        <w:rPr>
          <w:rFonts w:ascii="Times New Roman" w:eastAsia="楷体_GB2312" w:hAnsi="Times New Roman" w:cs="Times New Roman"/>
          <w:sz w:val="28"/>
          <w:szCs w:val="28"/>
        </w:rPr>
        <w:t>不殆</w:t>
      </w:r>
      <w:r>
        <w:rPr>
          <w:rFonts w:eastAsia="楷体_GB2312" w:hAnsi="宋体" w:cs="Times New Roman" w:hint="eastAsia"/>
          <w:sz w:val="28"/>
          <w:szCs w:val="28"/>
          <w:vertAlign w:val="superscript"/>
        </w:rPr>
        <w:t>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风流为一时之冠。尝与兄徽之、操之俱诣谢安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二兄多言俗事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献之寒温而已。既出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客问安王氏兄弟优劣</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安曰：小者佳。客问其故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安曰：</w:t>
      </w:r>
      <w:r>
        <w:rPr>
          <w:rFonts w:ascii="Times New Roman" w:eastAsia="楷体_GB2312" w:hAnsi="Times New Roman" w:cs="Times New Roman"/>
          <w:sz w:val="28"/>
          <w:szCs w:val="28"/>
          <w:u w:val="single"/>
        </w:rPr>
        <w:t>吉人</w:t>
      </w:r>
      <w:r>
        <w:rPr>
          <w:rFonts w:eastAsia="楷体_GB2312" w:hAnsi="宋体" w:cs="Times New Roman" w:hint="eastAsia"/>
          <w:sz w:val="28"/>
          <w:szCs w:val="28"/>
          <w:u w:val="single"/>
          <w:vertAlign w:val="superscript"/>
        </w:rPr>
        <w:t>④</w:t>
      </w:r>
      <w:r>
        <w:rPr>
          <w:rFonts w:ascii="Times New Roman" w:eastAsia="楷体_GB2312" w:hAnsi="Times New Roman" w:cs="Times New Roman"/>
          <w:sz w:val="28"/>
          <w:szCs w:val="28"/>
          <w:u w:val="single"/>
        </w:rPr>
        <w:t>之辞寡</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以其少言</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故知之</w:t>
      </w:r>
      <w:r>
        <w:rPr>
          <w:rFonts w:ascii="Times New Roman" w:eastAsia="楷体_GB2312" w:hAnsi="Times New Roman" w:cs="Times New Roman"/>
          <w:sz w:val="28"/>
          <w:szCs w:val="28"/>
        </w:rPr>
        <w:t>。尝与徽之共在一室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忽然火发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徽之遽走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不遑取履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而献之神色恬然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徐呼左右扶出。夜卧斋中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而有偷人入其室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盗物都尽。献之徐曰：偷儿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青毡我家旧物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可特置之。群偷惊走。</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工草隶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善丹青。七八岁时学书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羲之密从后掣其笔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叹曰：此儿后当复有大名！尝书壁为方丈大字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羲之甚以为能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观者数百人。</w:t>
      </w:r>
      <w:r>
        <w:rPr>
          <w:rFonts w:ascii="Times New Roman" w:eastAsia="楷体_GB2312" w:hAnsi="Times New Roman" w:cs="Times New Roman"/>
          <w:sz w:val="28"/>
          <w:szCs w:val="28"/>
          <w:u w:val="wave"/>
        </w:rPr>
        <w:t>桓温尝使书扇笔误落因画作乌驳</w:t>
      </w:r>
      <w:r>
        <w:rPr>
          <w:rFonts w:eastAsia="楷体_GB2312" w:hAnsi="宋体" w:cs="Times New Roman" w:hint="eastAsia"/>
          <w:sz w:val="28"/>
          <w:szCs w:val="28"/>
          <w:u w:val="wave"/>
          <w:vertAlign w:val="superscript"/>
        </w:rPr>
        <w:t>⑤</w:t>
      </w:r>
      <w:r>
        <w:rPr>
          <w:rFonts w:ascii="Times New Roman" w:eastAsia="楷体_GB2312" w:hAnsi="Times New Roman" w:cs="Times New Roman"/>
          <w:sz w:val="28"/>
          <w:szCs w:val="28"/>
          <w:u w:val="wave"/>
        </w:rPr>
        <w:t>犊牛甚妙</w:t>
      </w:r>
      <w:r>
        <w:rPr>
          <w:rFonts w:ascii="Times New Roman" w:eastAsia="楷体_GB2312" w:hAnsi="Times New Roman" w:cs="Times New Roman"/>
          <w:sz w:val="28"/>
          <w:szCs w:val="28"/>
        </w:rPr>
        <w:t>。</w:t>
      </w:r>
    </w:p>
    <w:p>
      <w:pPr>
        <w:pStyle w:val="PlainText"/>
        <w:ind w:firstLine="3898" w:firstLineChars="1392"/>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(选自《晋书·王献之传》</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hint="eastAsia"/>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子敬：东晋著名书法家、诗人、画家</w:t>
      </w:r>
      <w:r>
        <w:rPr>
          <w:rFonts w:ascii="MingLiU_HKSCS" w:eastAsia="MingLiU_HKSCS" w:hAnsi="MingLiU_HKSCS" w:cs="MingLiU_HKSCS" w:hint="eastAsia"/>
          <w:sz w:val="28"/>
          <w:szCs w:val="28"/>
        </w:rPr>
        <w:t>，</w:t>
      </w:r>
      <w:r>
        <w:rPr>
          <w:rFonts w:hAnsi="宋体" w:cs="仿宋_GB2312" w:hint="eastAsia"/>
          <w:sz w:val="28"/>
          <w:szCs w:val="28"/>
        </w:rPr>
        <w:t>“</w:t>
      </w:r>
      <w:r>
        <w:rPr>
          <w:rFonts w:ascii="Times New Roman" w:eastAsia="仿宋_GB2312" w:hAnsi="Times New Roman" w:cs="Times New Roman"/>
          <w:sz w:val="28"/>
          <w:szCs w:val="28"/>
        </w:rPr>
        <w:t>书圣</w:t>
      </w:r>
      <w:r>
        <w:rPr>
          <w:rFonts w:hAnsi="宋体" w:cs="Times New Roman"/>
          <w:sz w:val="28"/>
          <w:szCs w:val="28"/>
        </w:rPr>
        <w:t>”</w:t>
      </w:r>
      <w:r>
        <w:rPr>
          <w:rFonts w:ascii="Times New Roman" w:eastAsia="仿宋_GB2312" w:hAnsi="Times New Roman" w:cs="Times New Roman"/>
          <w:sz w:val="28"/>
          <w:szCs w:val="28"/>
        </w:rPr>
        <w:t>王羲之第七子。</w:t>
      </w:r>
      <w:r>
        <w:rPr>
          <w:rFonts w:eastAsia="仿宋_GB2312" w:hAnsi="宋体" w:cs="Times New Roman"/>
          <w:sz w:val="28"/>
          <w:szCs w:val="28"/>
        </w:rPr>
        <w:t>②</w:t>
      </w:r>
      <w:r>
        <w:rPr>
          <w:rFonts w:ascii="Times New Roman" w:eastAsia="仿宋_GB2312" w:hAnsi="Times New Roman" w:cs="Times New Roman"/>
          <w:sz w:val="28"/>
          <w:szCs w:val="28"/>
        </w:rPr>
        <w:t>容止：容貌举止。</w:t>
      </w:r>
      <w:r>
        <w:rPr>
          <w:rFonts w:eastAsia="仿宋_GB2312" w:hAnsi="宋体" w:cs="Times New Roman"/>
          <w:sz w:val="28"/>
          <w:szCs w:val="28"/>
        </w:rPr>
        <w:t>③</w:t>
      </w:r>
      <w:r>
        <w:rPr>
          <w:rFonts w:ascii="Times New Roman" w:eastAsia="仿宋_GB2312" w:hAnsi="Times New Roman" w:cs="Times New Roman"/>
          <w:sz w:val="28"/>
          <w:szCs w:val="28"/>
        </w:rPr>
        <w:t>殆：懈怠。</w:t>
      </w:r>
      <w:r>
        <w:rPr>
          <w:rFonts w:eastAsia="仿宋_GB2312" w:hAnsi="宋体" w:cs="Times New Roman"/>
          <w:sz w:val="28"/>
          <w:szCs w:val="28"/>
        </w:rPr>
        <w:t>④</w:t>
      </w:r>
      <w:r>
        <w:rPr>
          <w:rFonts w:ascii="Times New Roman" w:eastAsia="仿宋_GB2312" w:hAnsi="Times New Roman" w:cs="Times New Roman"/>
          <w:sz w:val="28"/>
          <w:szCs w:val="28"/>
        </w:rPr>
        <w:t>吉人：这里指优秀的人。</w:t>
      </w:r>
      <w:r>
        <w:rPr>
          <w:rFonts w:eastAsia="仿宋_GB2312" w:hAnsi="宋体" w:cs="Times New Roman"/>
          <w:sz w:val="28"/>
          <w:szCs w:val="28"/>
        </w:rPr>
        <w:t>⑤</w:t>
      </w:r>
      <w:r>
        <w:rPr>
          <w:rFonts w:ascii="Times New Roman" w:eastAsia="仿宋_GB2312" w:hAnsi="Times New Roman" w:cs="Times New Roman"/>
          <w:sz w:val="28"/>
          <w:szCs w:val="28"/>
        </w:rPr>
        <w:t>乌驳：黑色。</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【乙】</w:t>
      </w:r>
      <w:r>
        <w:rPr>
          <w:rFonts w:ascii="Times New Roman" w:eastAsia="楷体_GB2312" w:hAnsi="Times New Roman" w:cs="Times New Roman"/>
          <w:sz w:val="28"/>
          <w:szCs w:val="28"/>
        </w:rPr>
        <w:t>王子猷</w:t>
      </w:r>
      <w:r>
        <w:rPr>
          <w:rFonts w:eastAsia="楷体_GB2312" w:hAnsi="宋体" w:cs="Times New Roman" w:hint="eastAsia"/>
          <w:sz w:val="28"/>
          <w:szCs w:val="28"/>
          <w:vertAlign w:val="superscript"/>
        </w:rPr>
        <w:t>①</w:t>
      </w:r>
      <w:r>
        <w:rPr>
          <w:rFonts w:ascii="Times New Roman" w:eastAsia="楷体_GB2312" w:hAnsi="Times New Roman" w:cs="Times New Roman"/>
          <w:sz w:val="28"/>
          <w:szCs w:val="28"/>
        </w:rPr>
        <w:t>、子敬俱病笃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而子敬先亡。子猷问左右：</w:t>
      </w:r>
      <w:r>
        <w:rPr>
          <w:rFonts w:hAnsi="宋体" w:cs="Times New Roman"/>
          <w:sz w:val="28"/>
          <w:szCs w:val="28"/>
        </w:rPr>
        <w:t>“</w:t>
      </w:r>
      <w:r>
        <w:rPr>
          <w:rFonts w:ascii="Times New Roman" w:eastAsia="楷体_GB2312" w:hAnsi="Times New Roman" w:cs="Times New Roman"/>
          <w:sz w:val="28"/>
          <w:szCs w:val="28"/>
          <w:u w:val="single"/>
        </w:rPr>
        <w:t>何以都不闻消息？</w:t>
      </w:r>
      <w:r>
        <w:rPr>
          <w:rFonts w:ascii="Times New Roman" w:eastAsia="楷体_GB2312" w:hAnsi="Times New Roman" w:cs="Times New Roman"/>
          <w:sz w:val="28"/>
          <w:szCs w:val="28"/>
        </w:rPr>
        <w:t>此已丧矣。</w:t>
      </w:r>
      <w:r>
        <w:rPr>
          <w:rFonts w:hAnsi="宋体" w:cs="Times New Roman"/>
          <w:sz w:val="28"/>
          <w:szCs w:val="28"/>
        </w:rPr>
        <w:t>”</w:t>
      </w:r>
      <w:r>
        <w:rPr>
          <w:rFonts w:ascii="Times New Roman" w:eastAsia="楷体_GB2312" w:hAnsi="Times New Roman" w:cs="Times New Roman"/>
          <w:sz w:val="28"/>
          <w:szCs w:val="28"/>
        </w:rPr>
        <w:t>语时了不悲。便索舆来奔丧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都不哭。子敬素好琴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便径入坐灵床上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取子敬琴弹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弦既不调</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掷地云：</w:t>
      </w:r>
      <w:r>
        <w:rPr>
          <w:rFonts w:hAnsi="宋体" w:cs="Times New Roman"/>
          <w:sz w:val="28"/>
          <w:szCs w:val="28"/>
        </w:rPr>
        <w:t>“</w:t>
      </w:r>
      <w:r>
        <w:rPr>
          <w:rFonts w:ascii="Times New Roman" w:eastAsia="楷体_GB2312" w:hAnsi="Times New Roman" w:cs="Times New Roman"/>
          <w:sz w:val="28"/>
          <w:szCs w:val="28"/>
        </w:rPr>
        <w:t>子敬子敬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人琴俱亡。</w:t>
      </w:r>
      <w:r>
        <w:rPr>
          <w:rFonts w:hAnsi="宋体" w:cs="Times New Roman"/>
          <w:sz w:val="28"/>
          <w:szCs w:val="28"/>
        </w:rPr>
        <w:t>”</w:t>
      </w:r>
      <w:r>
        <w:rPr>
          <w:rFonts w:ascii="Times New Roman" w:eastAsia="楷体_GB2312" w:hAnsi="Times New Roman" w:cs="Times New Roman"/>
          <w:sz w:val="28"/>
          <w:szCs w:val="28"/>
        </w:rPr>
        <w:t>因恸绝良久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月余亦卒。</w:t>
      </w:r>
    </w:p>
    <w:p>
      <w:pPr>
        <w:pStyle w:val="PlainText"/>
        <w:ind w:firstLine="4315" w:firstLineChars="1541"/>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(刘义庆《世说新语》)</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子猷</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东晋名士、书法家</w:t>
      </w:r>
      <w:r>
        <w:rPr>
          <w:rFonts w:ascii="MingLiU_HKSCS" w:eastAsia="MingLiU_HKSCS" w:hAnsi="MingLiU_HKSCS" w:cs="MingLiU_HKSCS" w:hint="eastAsia"/>
          <w:sz w:val="28"/>
          <w:szCs w:val="28"/>
        </w:rPr>
        <w:t>，</w:t>
      </w:r>
      <w:r>
        <w:rPr>
          <w:rFonts w:hAnsi="宋体" w:cs="仿宋_GB2312" w:hint="eastAsia"/>
          <w:sz w:val="28"/>
          <w:szCs w:val="28"/>
        </w:rPr>
        <w:t>“</w:t>
      </w:r>
      <w:r>
        <w:rPr>
          <w:rFonts w:ascii="Times New Roman" w:eastAsia="仿宋_GB2312" w:hAnsi="Times New Roman" w:cs="Times New Roman"/>
          <w:sz w:val="28"/>
          <w:szCs w:val="28"/>
        </w:rPr>
        <w:t>书圣</w:t>
      </w:r>
      <w:r>
        <w:rPr>
          <w:rFonts w:hAnsi="宋体" w:cs="Times New Roman"/>
          <w:sz w:val="28"/>
          <w:szCs w:val="28"/>
        </w:rPr>
        <w:t>”</w:t>
      </w:r>
      <w:r>
        <w:rPr>
          <w:rFonts w:ascii="Times New Roman" w:eastAsia="仿宋_GB2312" w:hAnsi="Times New Roman" w:cs="Times New Roman"/>
          <w:sz w:val="28"/>
          <w:szCs w:val="28"/>
        </w:rPr>
        <w:t>王羲之第五子。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下列对甲文中画波浪线部分的断句</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桓 温 / 尝 使 书 扇 笔 误 落 / 因 画 作 / 乌 驳 犊 牛 甚 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桓 温 尝 使 书 扇 / 笔 误 落 / 因 画 作 乌 驳 犊 牛 / 甚 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桓 温 尝 使 书 扇 / 笔 误 落 因 画 作 乌 驳 犊 牛 / 甚 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桓 温 尝 / 使 书 扇笔 误 落 / 因 画 作 乌 驳 犊 牛 / 甚 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下列句中加点词的意义和用法</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相同</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风流为一时之</w:t>
      </w:r>
      <w:r>
        <w:rPr>
          <w:rFonts w:ascii="Times New Roman" w:hAnsi="Times New Roman" w:cs="Times New Roman"/>
          <w:sz w:val="28"/>
          <w:szCs w:val="28"/>
          <w:em w:val="underDot"/>
        </w:rPr>
        <w:t>冠</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既加</w:t>
      </w:r>
      <w:r>
        <w:rPr>
          <w:rFonts w:ascii="Times New Roman" w:hAnsi="Times New Roman" w:cs="Times New Roman"/>
          <w:sz w:val="28"/>
          <w:szCs w:val="28"/>
          <w:em w:val="underDot"/>
        </w:rPr>
        <w:t>冠</w:t>
      </w:r>
      <w:r>
        <w:rPr>
          <w:rFonts w:ascii="Times New Roman" w:hAnsi="Times New Roman" w:cs="Times New Roman"/>
          <w:sz w:val="28"/>
          <w:szCs w:val="28"/>
        </w:rPr>
        <w:t>(《送东阳马生序》)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尝</w:t>
      </w:r>
      <w:r>
        <w:rPr>
          <w:rFonts w:ascii="Times New Roman" w:hAnsi="Times New Roman" w:cs="Times New Roman"/>
          <w:sz w:val="28"/>
          <w:szCs w:val="28"/>
        </w:rPr>
        <w:t xml:space="preserve">书壁为方丈大字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未尝不叹息痛恨于桓、灵也(《出师表》)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吉人</w:t>
      </w:r>
      <w:r>
        <w:rPr>
          <w:rFonts w:ascii="Times New Roman" w:hAnsi="Times New Roman" w:cs="Times New Roman"/>
          <w:sz w:val="28"/>
          <w:szCs w:val="28"/>
          <w:em w:val="underDot"/>
        </w:rPr>
        <w:t>之</w:t>
      </w:r>
      <w:r>
        <w:rPr>
          <w:rFonts w:ascii="Times New Roman" w:hAnsi="Times New Roman" w:cs="Times New Roman"/>
          <w:sz w:val="28"/>
          <w:szCs w:val="28"/>
        </w:rPr>
        <w:t xml:space="preserve">辞寡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得之心而寓</w:t>
      </w:r>
      <w:r>
        <w:rPr>
          <w:rFonts w:ascii="Times New Roman" w:hAnsi="Times New Roman" w:cs="Times New Roman"/>
          <w:sz w:val="28"/>
          <w:szCs w:val="28"/>
          <w:em w:val="underDot"/>
        </w:rPr>
        <w:t>之</w:t>
      </w:r>
      <w:r>
        <w:rPr>
          <w:rFonts w:ascii="Times New Roman" w:hAnsi="Times New Roman" w:cs="Times New Roman"/>
          <w:sz w:val="28"/>
          <w:szCs w:val="28"/>
        </w:rPr>
        <w:t>酒也 (《醉翁亭记》)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因恸</w:t>
      </w:r>
      <w:r>
        <w:rPr>
          <w:rFonts w:ascii="Times New Roman" w:hAnsi="Times New Roman" w:cs="Times New Roman"/>
          <w:sz w:val="28"/>
          <w:szCs w:val="28"/>
          <w:em w:val="underDot"/>
        </w:rPr>
        <w:t>绝</w:t>
      </w:r>
      <w:r>
        <w:rPr>
          <w:rFonts w:ascii="Times New Roman" w:hAnsi="Times New Roman" w:cs="Times New Roman"/>
          <w:sz w:val="28"/>
          <w:szCs w:val="28"/>
        </w:rPr>
        <w:t>良久  哀转久</w:t>
      </w:r>
      <w:r>
        <w:rPr>
          <w:rFonts w:ascii="Times New Roman" w:hAnsi="Times New Roman" w:cs="Times New Roman"/>
          <w:sz w:val="28"/>
          <w:szCs w:val="28"/>
          <w:em w:val="underDot"/>
        </w:rPr>
        <w:t>绝</w:t>
      </w:r>
      <w:r>
        <w:rPr>
          <w:rFonts w:ascii="Times New Roman" w:hAnsi="Times New Roman" w:cs="Times New Roman"/>
          <w:sz w:val="28"/>
          <w:szCs w:val="28"/>
        </w:rPr>
        <w:t>(《三峡》)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用现代汉语翻译文中画横线的句子。(4分)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吉人之辞寡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以其少言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故知之。</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优秀的人说话少</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因为他说话少</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就知道他的优秀了。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何以都不闻消息？</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为什么总听不到(子敬的)消息？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下列对原文内容的理解</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b/>
          <w:bCs/>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甲文中介绍了王献之的举止风流潇洒、闲言少语、智退小偷的性格特点。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甲文按时间顺序主要写了王献之在书画方面的成就：将错就错</w:t>
      </w:r>
      <w:r>
        <w:rPr>
          <w:rFonts w:ascii="Times New Roman" w:eastAsia="MingLiU_HKSCS" w:hAnsi="Times New Roman" w:cs="Times New Roman" w:hint="eastAsia"/>
          <w:sz w:val="28"/>
          <w:szCs w:val="28"/>
        </w:rPr>
        <w:t>，</w:t>
      </w:r>
      <w:r>
        <w:rPr>
          <w:rFonts w:ascii="Times New Roman" w:hAnsi="Times New Roman" w:cs="Times New Roman"/>
          <w:sz w:val="28"/>
          <w:szCs w:val="28"/>
        </w:rPr>
        <w:t>顺着墨迹画小牛；几百人围观他写在墙上的字；握笔力量大</w:t>
      </w:r>
      <w:r>
        <w:rPr>
          <w:rFonts w:ascii="Times New Roman" w:eastAsia="MingLiU_HKSCS" w:hAnsi="Times New Roman" w:cs="Times New Roman" w:hint="eastAsia"/>
          <w:sz w:val="28"/>
          <w:szCs w:val="28"/>
        </w:rPr>
        <w:t>，</w:t>
      </w:r>
      <w:r>
        <w:rPr>
          <w:rFonts w:ascii="Times New Roman" w:hAnsi="Times New Roman" w:cs="Times New Roman"/>
          <w:sz w:val="28"/>
          <w:szCs w:val="28"/>
        </w:rPr>
        <w:t>王羲之夺笔失败。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乙文的</w:t>
      </w:r>
      <w:r>
        <w:rPr>
          <w:rFonts w:hAnsi="宋体" w:cs="Times New Roman"/>
          <w:sz w:val="28"/>
          <w:szCs w:val="28"/>
        </w:rPr>
        <w:t>“</w:t>
      </w:r>
      <w:r>
        <w:rPr>
          <w:rFonts w:ascii="Times New Roman" w:hAnsi="Times New Roman" w:cs="Times New Roman"/>
          <w:sz w:val="28"/>
          <w:szCs w:val="28"/>
        </w:rPr>
        <w:t>了不悲</w:t>
      </w:r>
      <w:r>
        <w:rPr>
          <w:rFonts w:hAnsi="宋体" w:cs="Times New Roman"/>
          <w:sz w:val="28"/>
          <w:szCs w:val="28"/>
        </w:rPr>
        <w:t>”</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都不哭</w:t>
      </w:r>
      <w:r>
        <w:rPr>
          <w:rFonts w:hAnsi="宋体" w:cs="Times New Roman"/>
          <w:sz w:val="28"/>
          <w:szCs w:val="28"/>
        </w:rPr>
        <w:t>”</w:t>
      </w:r>
      <w:r>
        <w:rPr>
          <w:rFonts w:ascii="Times New Roman" w:hAnsi="Times New Roman" w:cs="Times New Roman"/>
          <w:sz w:val="28"/>
          <w:szCs w:val="28"/>
        </w:rPr>
        <w:t>都表示子猷对弟弟深切</w:t>
      </w:r>
      <w:r>
        <w:rPr>
          <w:rFonts w:ascii="Times New Roman" w:hAnsi="Times New Roman" w:cs="Times New Roman" w:hint="eastAsia"/>
          <w:sz w:val="28"/>
          <w:szCs w:val="28"/>
        </w:rPr>
        <w:t>的悼念</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表达他的淡定从容、兄弟情深的个性。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王羲之和王献之的笔法不同之处在于王羲之把笔从外往里转；王献之则是两边都转</w:t>
      </w:r>
      <w:r>
        <w:rPr>
          <w:rFonts w:ascii="Times New Roman" w:eastAsia="MingLiU_HKSCS" w:hAnsi="Times New Roman" w:cs="Times New Roman" w:hint="eastAsia"/>
          <w:sz w:val="28"/>
          <w:szCs w:val="28"/>
        </w:rPr>
        <w:t>，</w:t>
      </w:r>
      <w:r>
        <w:rPr>
          <w:rFonts w:ascii="Times New Roman" w:hAnsi="Times New Roman" w:cs="Times New Roman"/>
          <w:sz w:val="28"/>
          <w:szCs w:val="28"/>
        </w:rPr>
        <w:t>这里可以称之为</w:t>
      </w:r>
      <w:r>
        <w:rPr>
          <w:rFonts w:hAnsi="宋体" w:cs="Times New Roman"/>
          <w:sz w:val="28"/>
          <w:szCs w:val="28"/>
        </w:rPr>
        <w:t>“</w:t>
      </w:r>
      <w:r>
        <w:rPr>
          <w:rFonts w:ascii="Times New Roman" w:hAnsi="Times New Roman" w:cs="Times New Roman"/>
          <w:sz w:val="28"/>
          <w:szCs w:val="28"/>
        </w:rPr>
        <w:t>公转</w:t>
      </w:r>
      <w:r>
        <w:rPr>
          <w:rFonts w:hAnsi="宋体" w:cs="Times New Roman"/>
          <w:sz w:val="28"/>
          <w:szCs w:val="28"/>
        </w:rPr>
        <w:t>”</w:t>
      </w:r>
      <w:r>
        <w:rPr>
          <w:rFonts w:ascii="Times New Roman" w:hAnsi="Times New Roman" w:cs="Times New Roman"/>
          <w:sz w:val="28"/>
          <w:szCs w:val="28"/>
        </w:rPr>
        <w:t>与</w:t>
      </w:r>
      <w:r>
        <w:rPr>
          <w:rFonts w:hAnsi="宋体" w:cs="Times New Roman"/>
          <w:sz w:val="28"/>
          <w:szCs w:val="28"/>
        </w:rPr>
        <w:t>“</w:t>
      </w:r>
      <w:r>
        <w:rPr>
          <w:rFonts w:ascii="Times New Roman" w:hAnsi="Times New Roman" w:cs="Times New Roman"/>
          <w:sz w:val="28"/>
          <w:szCs w:val="28"/>
        </w:rPr>
        <w:t>自转</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即拿指转笔、拿腕和臂来转。后者转动的半径比前者大</w:t>
      </w:r>
      <w:r>
        <w:rPr>
          <w:rFonts w:ascii="Times New Roman" w:eastAsia="MingLiU_HKSCS" w:hAnsi="Times New Roman" w:cs="Times New Roman" w:hint="eastAsia"/>
          <w:sz w:val="28"/>
          <w:szCs w:val="28"/>
        </w:rPr>
        <w:t>，</w:t>
      </w:r>
      <w:r>
        <w:rPr>
          <w:rFonts w:ascii="Times New Roman" w:hAnsi="Times New Roman" w:cs="Times New Roman"/>
          <w:sz w:val="28"/>
          <w:szCs w:val="28"/>
        </w:rPr>
        <w:t>如果只是作自转</w:t>
      </w:r>
      <w:r>
        <w:rPr>
          <w:rFonts w:ascii="Times New Roman" w:eastAsia="MingLiU_HKSCS" w:hAnsi="Times New Roman" w:cs="Times New Roman" w:hint="eastAsia"/>
          <w:sz w:val="28"/>
          <w:szCs w:val="28"/>
        </w:rPr>
        <w:t>，</w:t>
      </w:r>
      <w:r>
        <w:rPr>
          <w:rFonts w:ascii="Times New Roman" w:hAnsi="Times New Roman" w:cs="Times New Roman"/>
          <w:sz w:val="28"/>
          <w:szCs w:val="28"/>
        </w:rPr>
        <w:t>就是用内擫法</w:t>
      </w:r>
      <w:r>
        <w:rPr>
          <w:rFonts w:ascii="Times New Roman" w:eastAsia="MingLiU_HKSCS" w:hAnsi="Times New Roman" w:cs="Times New Roman" w:hint="eastAsia"/>
          <w:sz w:val="28"/>
          <w:szCs w:val="28"/>
        </w:rPr>
        <w:t>，</w:t>
      </w:r>
      <w:r>
        <w:rPr>
          <w:rFonts w:ascii="Times New Roman" w:hAnsi="Times New Roman" w:cs="Times New Roman"/>
          <w:sz w:val="28"/>
          <w:szCs w:val="28"/>
        </w:rPr>
        <w:t>因为是单方向右转总会转到尽头。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(三)名篇名句默写(8分)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根据提示</w:t>
      </w:r>
      <w:r>
        <w:rPr>
          <w:rFonts w:ascii="Times New Roman" w:eastAsia="MingLiU_HKSCS" w:hAnsi="Times New Roman" w:cs="Times New Roman" w:hint="eastAsia"/>
          <w:sz w:val="28"/>
          <w:szCs w:val="28"/>
        </w:rPr>
        <w:t>，</w:t>
      </w:r>
      <w:r>
        <w:rPr>
          <w:rFonts w:ascii="Times New Roman" w:hAnsi="Times New Roman" w:cs="Times New Roman"/>
          <w:sz w:val="28"/>
          <w:szCs w:val="28"/>
        </w:rPr>
        <w:t>补写下列句子中的空缺部分。(8分)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(1)李白《行路难(其一)》中</w:t>
      </w:r>
      <w:r>
        <w:rPr>
          <w:rFonts w:hAnsi="宋体" w:cs="Times New Roman"/>
          <w:sz w:val="28"/>
          <w:szCs w:val="28"/>
        </w:rPr>
        <w:t>“</w:t>
      </w:r>
      <w:r>
        <w:rPr>
          <w:rFonts w:ascii="Times New Roman" w:hAnsi="Times New Roman" w:cs="Times New Roman"/>
          <w:b/>
          <w:bCs/>
          <w:sz w:val="28"/>
          <w:szCs w:val="28"/>
          <w:u w:val="single"/>
        </w:rPr>
        <w:t>长风破浪会有时</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直挂云帆济沧海</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表现了诗人对抱负终能施展的坚定信念。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(2)人生中</w:t>
      </w:r>
      <w:r>
        <w:rPr>
          <w:rFonts w:ascii="Times New Roman" w:eastAsia="MingLiU_HKSCS" w:hAnsi="Times New Roman" w:cs="Times New Roman" w:hint="eastAsia"/>
          <w:sz w:val="28"/>
          <w:szCs w:val="28"/>
        </w:rPr>
        <w:t>，</w:t>
      </w:r>
      <w:r>
        <w:rPr>
          <w:rFonts w:ascii="Times New Roman" w:hAnsi="Times New Roman" w:cs="Times New Roman"/>
          <w:sz w:val="28"/>
          <w:szCs w:val="28"/>
        </w:rPr>
        <w:t>难免会受到不良风气的干扰</w:t>
      </w:r>
      <w:r>
        <w:rPr>
          <w:rFonts w:ascii="Times New Roman" w:eastAsia="MingLiU_HKSCS" w:hAnsi="Times New Roman" w:cs="Times New Roman" w:hint="eastAsia"/>
          <w:sz w:val="28"/>
          <w:szCs w:val="28"/>
        </w:rPr>
        <w:t>，</w:t>
      </w:r>
      <w:r>
        <w:rPr>
          <w:rFonts w:ascii="Times New Roman" w:hAnsi="Times New Roman" w:cs="Times New Roman"/>
          <w:sz w:val="28"/>
          <w:szCs w:val="28"/>
        </w:rPr>
        <w:t>我们只要努力学习</w:t>
      </w:r>
      <w:r>
        <w:rPr>
          <w:rFonts w:ascii="Times New Roman" w:eastAsia="MingLiU_HKSCS" w:hAnsi="Times New Roman" w:cs="Times New Roman" w:hint="eastAsia"/>
          <w:sz w:val="28"/>
          <w:szCs w:val="28"/>
        </w:rPr>
        <w:t>，</w:t>
      </w:r>
      <w:r>
        <w:rPr>
          <w:rFonts w:ascii="Times New Roman" w:hAnsi="Times New Roman" w:cs="Times New Roman"/>
          <w:sz w:val="28"/>
          <w:szCs w:val="28"/>
        </w:rPr>
        <w:t>提高认识能力</w:t>
      </w:r>
      <w:r>
        <w:rPr>
          <w:rFonts w:ascii="Times New Roman" w:eastAsia="MingLiU_HKSCS" w:hAnsi="Times New Roman" w:cs="Times New Roman" w:hint="eastAsia"/>
          <w:sz w:val="28"/>
          <w:szCs w:val="28"/>
        </w:rPr>
        <w:t>，</w:t>
      </w:r>
      <w:r>
        <w:rPr>
          <w:rFonts w:ascii="Times New Roman" w:hAnsi="Times New Roman" w:cs="Times New Roman"/>
          <w:sz w:val="28"/>
          <w:szCs w:val="28"/>
        </w:rPr>
        <w:t>就不会为之所惑</w:t>
      </w:r>
      <w:r>
        <w:rPr>
          <w:rFonts w:ascii="Times New Roman" w:eastAsia="MingLiU_HKSCS" w:hAnsi="Times New Roman" w:cs="Times New Roman" w:hint="eastAsia"/>
          <w:sz w:val="28"/>
          <w:szCs w:val="28"/>
        </w:rPr>
        <w:t>，</w:t>
      </w:r>
      <w:r>
        <w:rPr>
          <w:rFonts w:ascii="Times New Roman" w:hAnsi="Times New Roman" w:cs="Times New Roman"/>
          <w:sz w:val="28"/>
          <w:szCs w:val="28"/>
        </w:rPr>
        <w:t>正如王安石《登飞来峰》中所说</w:t>
      </w:r>
      <w:r>
        <w:rPr>
          <w:rFonts w:hAnsi="宋体" w:cs="Times New Roman"/>
          <w:sz w:val="28"/>
          <w:szCs w:val="28"/>
        </w:rPr>
        <w:t>“</w:t>
      </w:r>
      <w:r>
        <w:rPr>
          <w:rFonts w:ascii="Times New Roman" w:hAnsi="Times New Roman" w:cs="Times New Roman"/>
          <w:sz w:val="28"/>
          <w:szCs w:val="28"/>
        </w:rPr>
        <w:t>__</w:t>
      </w:r>
      <w:r>
        <w:rPr>
          <w:rFonts w:ascii="Times New Roman" w:hAnsi="Times New Roman" w:cs="Times New Roman"/>
          <w:b/>
          <w:bCs/>
          <w:sz w:val="28"/>
          <w:szCs w:val="28"/>
          <w:u w:val="single"/>
        </w:rPr>
        <w:t>不畏浮云遮望眼</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自缘身在最高层</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(3)《望岳》中的</w:t>
      </w:r>
      <w:r>
        <w:rPr>
          <w:rFonts w:hAnsi="宋体"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会当凌绝顶</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一览众山小</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表现了青年杜甫</w:t>
      </w:r>
      <w:r>
        <w:rPr>
          <w:rFonts w:ascii="Times New Roman" w:hAnsi="Times New Roman" w:cs="Times New Roman" w:hint="eastAsia"/>
          <w:sz w:val="28"/>
          <w:szCs w:val="28"/>
        </w:rPr>
        <w:t>渴望登上泰山绝顶</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 俯视群山而小天下的心胸气概。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(4)习近平总书记在《我是黄土地的儿子》这篇文章中回忆他的知青岁月</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他说那段生活要过 </w:t>
      </w:r>
      <w:r>
        <w:rPr>
          <w:rFonts w:hAnsi="宋体" w:cs="Times New Roman"/>
          <w:sz w:val="28"/>
          <w:szCs w:val="28"/>
        </w:rPr>
        <w:t>“</w:t>
      </w:r>
      <w:r>
        <w:rPr>
          <w:rFonts w:ascii="Times New Roman" w:hAnsi="Times New Roman" w:cs="Times New Roman"/>
          <w:sz w:val="28"/>
          <w:szCs w:val="28"/>
        </w:rPr>
        <w:t xml:space="preserve">四大关 </w:t>
      </w:r>
      <w:r>
        <w:rPr>
          <w:rFonts w:hAnsi="宋体" w:cs="Times New Roman"/>
          <w:sz w:val="28"/>
          <w:szCs w:val="28"/>
        </w:rPr>
        <w:t>”</w:t>
      </w:r>
      <w:r>
        <w:rPr>
          <w:rFonts w:ascii="Times New Roman" w:hAnsi="Times New Roman" w:cs="Times New Roman"/>
          <w:sz w:val="28"/>
          <w:szCs w:val="28"/>
        </w:rPr>
        <w:t>(跳蚤关、饮食关、劳动关、思想关)</w:t>
      </w:r>
      <w:r>
        <w:rPr>
          <w:rFonts w:ascii="Times New Roman" w:eastAsia="MingLiU_HKSCS" w:hAnsi="Times New Roman" w:cs="Times New Roman" w:hint="eastAsia"/>
          <w:sz w:val="28"/>
          <w:szCs w:val="28"/>
        </w:rPr>
        <w:t>，</w:t>
      </w:r>
      <w:r>
        <w:rPr>
          <w:rFonts w:ascii="Times New Roman" w:hAnsi="Times New Roman" w:cs="Times New Roman"/>
          <w:sz w:val="28"/>
          <w:szCs w:val="28"/>
        </w:rPr>
        <w:t>这不禁让我们联想到了《孟子二章》中的名言：</w:t>
      </w:r>
      <w:r>
        <w:rPr>
          <w:rFonts w:hAnsi="宋体" w:cs="Times New Roman"/>
          <w:sz w:val="28"/>
          <w:szCs w:val="28"/>
        </w:rPr>
        <w:t>“</w:t>
      </w:r>
      <w:r>
        <w:rPr>
          <w:rFonts w:ascii="Times New Roman" w:hAnsi="Times New Roman" w:cs="Times New Roman"/>
          <w:sz w:val="28"/>
          <w:szCs w:val="28"/>
        </w:rPr>
        <w:t>故天将降大任于是人也</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必先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苦其心志</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劳其筋骨</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饿其体肤 </w:t>
      </w:r>
      <w:r>
        <w:rPr>
          <w:rFonts w:hAnsi="宋体" w:cs="Times New Roman"/>
          <w:sz w:val="28"/>
          <w:szCs w:val="28"/>
        </w:rPr>
        <w:t>……</w:t>
      </w:r>
      <w:r>
        <w:rPr>
          <w:rFonts w:ascii="Times New Roman" w:hAnsi="Times New Roman" w:cs="Times New Roman"/>
          <w:sz w:val="28"/>
          <w:szCs w:val="28"/>
        </w:rPr>
        <w:t xml:space="preserve"> 曾益其所不能。</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三、语言文字应用(17分)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阅读下面的材料</w:t>
      </w:r>
      <w:r>
        <w:rPr>
          <w:rFonts w:ascii="Times New Roman" w:eastAsia="MingLiU_HKSCS" w:hAnsi="Times New Roman" w:cs="Times New Roman" w:hint="eastAsia"/>
          <w:sz w:val="28"/>
          <w:szCs w:val="28"/>
        </w:rPr>
        <w:t>，</w:t>
      </w:r>
      <w:r>
        <w:rPr>
          <w:rFonts w:ascii="Times New Roman" w:hAnsi="Times New Roman" w:cs="Times New Roman"/>
          <w:sz w:val="28"/>
          <w:szCs w:val="28"/>
        </w:rPr>
        <w:t>完成17—23题。(本题共7小题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sz w:val="28"/>
          <w:szCs w:val="28"/>
        </w:rPr>
        <w:t>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材料一：</w:t>
      </w:r>
      <w:r>
        <w:rPr>
          <w:rFonts w:ascii="Times New Roman" w:eastAsia="楷体_GB2312" w:hAnsi="Times New Roman" w:cs="Times New Roman"/>
          <w:sz w:val="28"/>
          <w:szCs w:val="28"/>
        </w:rPr>
        <w:t>天安门广场举行国庆70周年盛大群众游行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游行分</w:t>
      </w:r>
      <w:r>
        <w:rPr>
          <w:rFonts w:hAnsi="宋体" w:cs="Times New Roman"/>
          <w:sz w:val="28"/>
          <w:szCs w:val="28"/>
        </w:rPr>
        <w:t>“</w:t>
      </w:r>
      <w:r>
        <w:rPr>
          <w:rFonts w:ascii="Times New Roman" w:eastAsia="楷体_GB2312" w:hAnsi="Times New Roman" w:cs="Times New Roman"/>
          <w:sz w:val="28"/>
          <w:szCs w:val="28"/>
        </w:rPr>
        <w:t>建国创业</w:t>
      </w:r>
      <w:r>
        <w:rPr>
          <w:rFonts w:hAnsi="宋体" w:cs="Times New Roman"/>
          <w:sz w:val="28"/>
          <w:szCs w:val="28"/>
        </w:rPr>
        <w:t>”“</w:t>
      </w:r>
      <w:r>
        <w:rPr>
          <w:rFonts w:ascii="Times New Roman" w:eastAsia="楷体_GB2312" w:hAnsi="Times New Roman" w:cs="Times New Roman"/>
          <w:sz w:val="28"/>
          <w:szCs w:val="28"/>
        </w:rPr>
        <w:t>改革开放</w:t>
      </w:r>
      <w:r>
        <w:rPr>
          <w:rFonts w:hAnsi="宋体" w:cs="Times New Roman"/>
          <w:sz w:val="28"/>
          <w:szCs w:val="28"/>
        </w:rPr>
        <w:t>”“</w:t>
      </w:r>
      <w:r>
        <w:rPr>
          <w:rFonts w:ascii="Times New Roman" w:eastAsia="楷体_GB2312" w:hAnsi="Times New Roman" w:cs="Times New Roman"/>
          <w:sz w:val="28"/>
          <w:szCs w:val="28"/>
        </w:rPr>
        <w:t>伟大复兴</w:t>
      </w:r>
      <w:r>
        <w:rPr>
          <w:rFonts w:hAnsi="宋体" w:cs="Times New Roman"/>
          <w:sz w:val="28"/>
          <w:szCs w:val="28"/>
        </w:rPr>
        <w:t>”</w:t>
      </w:r>
      <w:r>
        <w:rPr>
          <w:rFonts w:ascii="Times New Roman" w:eastAsia="楷体_GB2312" w:hAnsi="Times New Roman" w:cs="Times New Roman"/>
          <w:sz w:val="28"/>
          <w:szCs w:val="28"/>
        </w:rPr>
        <w:t>三个篇章</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10</w:t>
      </w:r>
      <w:r>
        <w:rPr>
          <w:rFonts w:ascii="Times New Roman" w:eastAsia="楷体_GB2312" w:hAnsi="Times New Roman" w:cs="Times New Roman"/>
          <w:sz w:val="28"/>
          <w:szCs w:val="28"/>
        </w:rPr>
        <w:t>万群众、70组彩车组成36个方阵和3个情境式行进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展现中国共产党团结带领全党全国各族人民</w:t>
      </w:r>
      <w:r>
        <w:rPr>
          <w:rFonts w:ascii="Times New Roman" w:eastAsia="楷体_GB2312" w:hAnsi="Times New Roman" w:cs="Times New Roman" w:hint="eastAsia"/>
          <w:sz w:val="28"/>
          <w:szCs w:val="28"/>
          <w:u w:val="single"/>
        </w:rPr>
        <w:t>从富起来、站起来、强起来的伟大征程</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抒发对中国共产党、中华人民共和国的由衷赞美和真情热爱。</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第一篇章</w:t>
      </w:r>
      <w:r>
        <w:rPr>
          <w:rFonts w:hAnsi="宋体" w:cs="Times New Roman"/>
          <w:sz w:val="28"/>
          <w:szCs w:val="28"/>
        </w:rPr>
        <w:t>“</w:t>
      </w:r>
      <w:r>
        <w:rPr>
          <w:rFonts w:ascii="Times New Roman" w:eastAsia="楷体_GB2312" w:hAnsi="Times New Roman" w:cs="Times New Roman"/>
          <w:sz w:val="28"/>
          <w:szCs w:val="28"/>
        </w:rPr>
        <w:t>建国创业</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w:t>
      </w:r>
      <w:r>
        <w:rPr>
          <w:rFonts w:hAnsi="宋体" w:cs="Times New Roman"/>
          <w:sz w:val="28"/>
          <w:szCs w:val="28"/>
        </w:rPr>
        <w:t>“</w:t>
      </w:r>
      <w:r>
        <w:rPr>
          <w:rFonts w:ascii="Times New Roman" w:eastAsia="楷体_GB2312" w:hAnsi="Times New Roman" w:cs="Times New Roman"/>
          <w:sz w:val="28"/>
          <w:szCs w:val="28"/>
        </w:rPr>
        <w:t>开天辟地</w:t>
      </w:r>
      <w:r>
        <w:rPr>
          <w:rFonts w:hAnsi="宋体" w:cs="Times New Roman"/>
          <w:sz w:val="28"/>
          <w:szCs w:val="28"/>
        </w:rPr>
        <w:t>”“</w:t>
      </w:r>
      <w:r>
        <w:rPr>
          <w:rFonts w:ascii="Times New Roman" w:eastAsia="楷体_GB2312" w:hAnsi="Times New Roman" w:cs="Times New Roman"/>
          <w:sz w:val="28"/>
          <w:szCs w:val="28"/>
        </w:rPr>
        <w:t>浴血奋战</w:t>
      </w:r>
      <w:r>
        <w:rPr>
          <w:rFonts w:hAnsi="宋体" w:cs="Times New Roman"/>
          <w:sz w:val="28"/>
          <w:szCs w:val="28"/>
        </w:rPr>
        <w:t>”“</w:t>
      </w:r>
      <w:r>
        <w:rPr>
          <w:rFonts w:ascii="Times New Roman" w:eastAsia="楷体_GB2312" w:hAnsi="Times New Roman" w:cs="Times New Roman"/>
          <w:sz w:val="28"/>
          <w:szCs w:val="28"/>
        </w:rPr>
        <w:t>建国伟业</w:t>
      </w:r>
      <w:r>
        <w:rPr>
          <w:rFonts w:hAnsi="宋体" w:cs="Times New Roman"/>
          <w:sz w:val="28"/>
          <w:szCs w:val="28"/>
        </w:rPr>
        <w:t>”“</w:t>
      </w:r>
      <w:r>
        <w:rPr>
          <w:rFonts w:ascii="Times New Roman" w:eastAsia="楷体_GB2312" w:hAnsi="Times New Roman" w:cs="Times New Roman"/>
          <w:sz w:val="28"/>
          <w:szCs w:val="28"/>
        </w:rPr>
        <w:t>当家作主</w:t>
      </w:r>
      <w:r>
        <w:rPr>
          <w:rFonts w:hAnsi="宋体" w:cs="Times New Roman"/>
          <w:sz w:val="28"/>
          <w:szCs w:val="28"/>
        </w:rPr>
        <w:t>”“</w:t>
      </w:r>
      <w:r>
        <w:rPr>
          <w:rFonts w:ascii="Times New Roman" w:eastAsia="楷体_GB2312" w:hAnsi="Times New Roman" w:cs="Times New Roman"/>
          <w:sz w:val="28"/>
          <w:szCs w:val="28"/>
        </w:rPr>
        <w:t>艰苦奋斗</w:t>
      </w:r>
      <w:r>
        <w:rPr>
          <w:rFonts w:hAnsi="宋体" w:cs="Times New Roman"/>
          <w:sz w:val="28"/>
          <w:szCs w:val="28"/>
        </w:rPr>
        <w:t>”</w:t>
      </w:r>
      <w:r>
        <w:rPr>
          <w:rFonts w:ascii="Times New Roman" w:eastAsia="楷体_GB2312" w:hAnsi="Times New Roman" w:cs="Times New Roman"/>
          <w:sz w:val="28"/>
          <w:szCs w:val="28"/>
        </w:rPr>
        <w:t>5个方阵组成。热情欢腾的舞蹈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优美深情的旋律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金光闪闪的勋章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再现历史的雕塑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让人们的思绪回到那</w:t>
      </w:r>
      <w:r>
        <w:rPr>
          <w:rFonts w:hAnsi="宋体" w:cs="Times New Roman"/>
          <w:sz w:val="28"/>
          <w:szCs w:val="28"/>
        </w:rPr>
        <w:t>“</w:t>
      </w:r>
      <w:r>
        <w:rPr>
          <w:rFonts w:ascii="Times New Roman" w:eastAsia="楷体_GB2312" w:hAnsi="Times New Roman" w:cs="Times New Roman"/>
          <w:sz w:val="28"/>
          <w:szCs w:val="28"/>
        </w:rPr>
        <w:t xml:space="preserve"> ________</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万方乐奏有于阗</w:t>
      </w:r>
      <w:r>
        <w:rPr>
          <w:rFonts w:hAnsi="宋体" w:cs="Times New Roman"/>
          <w:sz w:val="28"/>
          <w:szCs w:val="28"/>
        </w:rPr>
        <w:t>”</w:t>
      </w:r>
      <w:r>
        <w:rPr>
          <w:rFonts w:ascii="Times New Roman" w:eastAsia="楷体_GB2312" w:hAnsi="Times New Roman" w:cs="Times New Roman"/>
          <w:sz w:val="28"/>
          <w:szCs w:val="28"/>
        </w:rPr>
        <w:t>(毛泽东《浣溪沙·和柳亚子先生》)的时刻、那硝烟滚滚的岁月、那(</w:t>
      </w:r>
      <w:r>
        <w:rPr>
          <w:rFonts w:eastAsia="楷体_GB2312" w:hAnsi="宋体" w:cs="Times New Roman"/>
          <w:sz w:val="28"/>
          <w:szCs w:val="28"/>
        </w:rPr>
        <w:t>①</w:t>
      </w:r>
      <w:r>
        <w:rPr>
          <w:rFonts w:ascii="Times New Roman" w:eastAsia="楷体_GB2312" w:hAnsi="Times New Roman" w:cs="Times New Roman"/>
          <w:sz w:val="28"/>
          <w:szCs w:val="28"/>
        </w:rPr>
        <w:t>)的年代。当游行队伍簇拥着毛泽东巨幅画像经过天安门时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现场(</w:t>
      </w:r>
      <w:r>
        <w:rPr>
          <w:rFonts w:eastAsia="楷体_GB2312" w:hAnsi="宋体" w:cs="Times New Roman"/>
          <w:sz w:val="28"/>
          <w:szCs w:val="28"/>
        </w:rPr>
        <w:t>②</w:t>
      </w:r>
      <w:r>
        <w:rPr>
          <w:rFonts w:ascii="Times New Roman" w:eastAsia="楷体_GB2312" w:hAnsi="Times New Roman" w:cs="Times New Roman"/>
          <w:sz w:val="28"/>
          <w:szCs w:val="28"/>
        </w:rPr>
        <w:t>)出热烈的掌声和欢呼声。第一篇章在情境式行进</w:t>
      </w:r>
      <w:r>
        <w:rPr>
          <w:rFonts w:hAnsi="宋体" w:cs="Times New Roman"/>
          <w:sz w:val="28"/>
          <w:szCs w:val="28"/>
        </w:rPr>
        <w:t>“</w:t>
      </w:r>
      <w:r>
        <w:rPr>
          <w:rFonts w:ascii="Times New Roman" w:eastAsia="楷体_GB2312" w:hAnsi="Times New Roman" w:cs="Times New Roman"/>
          <w:sz w:val="28"/>
          <w:szCs w:val="28"/>
        </w:rPr>
        <w:t>青</w:t>
      </w:r>
      <w:r>
        <w:rPr>
          <w:rFonts w:ascii="Times New Roman" w:eastAsia="楷体_GB2312" w:hAnsi="Times New Roman" w:cs="Times New Roman" w:hint="eastAsia"/>
          <w:sz w:val="28"/>
          <w:szCs w:val="28"/>
        </w:rPr>
        <w:t>春万岁</w:t>
      </w:r>
      <w:r>
        <w:rPr>
          <w:rFonts w:hAnsi="宋体" w:cs="Times New Roman" w:hint="eastAsia"/>
          <w:sz w:val="28"/>
          <w:szCs w:val="28"/>
        </w:rPr>
        <w:t>”</w:t>
      </w:r>
      <w:r>
        <w:rPr>
          <w:rFonts w:ascii="Times New Roman" w:eastAsia="楷体_GB2312" w:hAnsi="Times New Roman" w:cs="Times New Roman" w:hint="eastAsia"/>
          <w:sz w:val="28"/>
          <w:szCs w:val="28"/>
        </w:rPr>
        <w:t>中结束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少男少女骑着自行车穿梭而过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红色长纱巾流动成梦想之圆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绘成一道年代风景。</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第二篇章</w:t>
      </w:r>
      <w:r>
        <w:rPr>
          <w:rFonts w:hAnsi="宋体" w:cs="Times New Roman"/>
          <w:sz w:val="28"/>
          <w:szCs w:val="28"/>
        </w:rPr>
        <w:t>“</w:t>
      </w:r>
      <w:r>
        <w:rPr>
          <w:rFonts w:ascii="Times New Roman" w:eastAsia="楷体_GB2312" w:hAnsi="Times New Roman" w:cs="Times New Roman"/>
          <w:sz w:val="28"/>
          <w:szCs w:val="28"/>
        </w:rPr>
        <w:t>改革开放</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w:t>
      </w:r>
      <w:r>
        <w:rPr>
          <w:rFonts w:hAnsi="宋体" w:cs="Times New Roman"/>
          <w:sz w:val="28"/>
          <w:szCs w:val="28"/>
        </w:rPr>
        <w:t>“</w:t>
      </w:r>
      <w:r>
        <w:rPr>
          <w:rFonts w:ascii="Times New Roman" w:eastAsia="楷体_GB2312" w:hAnsi="Times New Roman" w:cs="Times New Roman"/>
          <w:sz w:val="28"/>
          <w:szCs w:val="28"/>
        </w:rPr>
        <w:t>关键抉择</w:t>
      </w:r>
      <w:r>
        <w:rPr>
          <w:rFonts w:hAnsi="宋体" w:cs="Times New Roman"/>
          <w:sz w:val="28"/>
          <w:szCs w:val="28"/>
        </w:rPr>
        <w:t>”“</w:t>
      </w:r>
      <w:r>
        <w:rPr>
          <w:rFonts w:ascii="Times New Roman" w:eastAsia="楷体_GB2312" w:hAnsi="Times New Roman" w:cs="Times New Roman"/>
          <w:sz w:val="28"/>
          <w:szCs w:val="28"/>
        </w:rPr>
        <w:t>希望田野</w:t>
      </w:r>
      <w:r>
        <w:rPr>
          <w:rFonts w:hAnsi="宋体" w:cs="Times New Roman"/>
          <w:sz w:val="28"/>
          <w:szCs w:val="28"/>
        </w:rPr>
        <w:t>”“</w:t>
      </w:r>
      <w:r>
        <w:rPr>
          <w:rFonts w:ascii="Times New Roman" w:eastAsia="楷体_GB2312" w:hAnsi="Times New Roman" w:cs="Times New Roman"/>
          <w:sz w:val="28"/>
          <w:szCs w:val="28"/>
        </w:rPr>
        <w:t>春潮滚滚</w:t>
      </w:r>
      <w:r>
        <w:rPr>
          <w:rFonts w:hAnsi="宋体" w:cs="Times New Roman"/>
          <w:sz w:val="28"/>
          <w:szCs w:val="28"/>
        </w:rPr>
        <w:t>”“</w:t>
      </w:r>
      <w:r>
        <w:rPr>
          <w:rFonts w:ascii="Times New Roman" w:eastAsia="楷体_GB2312" w:hAnsi="Times New Roman" w:cs="Times New Roman"/>
          <w:sz w:val="28"/>
          <w:szCs w:val="28"/>
        </w:rPr>
        <w:t>与时俱进</w:t>
      </w:r>
      <w:r>
        <w:rPr>
          <w:rFonts w:hAnsi="宋体" w:cs="Times New Roman"/>
          <w:sz w:val="28"/>
          <w:szCs w:val="28"/>
        </w:rPr>
        <w:t>”“</w:t>
      </w:r>
      <w:r>
        <w:rPr>
          <w:rFonts w:ascii="Times New Roman" w:eastAsia="楷体_GB2312" w:hAnsi="Times New Roman" w:cs="Times New Roman"/>
          <w:sz w:val="28"/>
          <w:szCs w:val="28"/>
        </w:rPr>
        <w:t>一国两制</w:t>
      </w:r>
      <w:r>
        <w:rPr>
          <w:rFonts w:hAnsi="宋体" w:cs="Times New Roman"/>
          <w:sz w:val="28"/>
          <w:szCs w:val="28"/>
        </w:rPr>
        <w:t>”“</w:t>
      </w:r>
      <w:r>
        <w:rPr>
          <w:rFonts w:ascii="Times New Roman" w:eastAsia="楷体_GB2312" w:hAnsi="Times New Roman" w:cs="Times New Roman"/>
          <w:sz w:val="28"/>
          <w:szCs w:val="28"/>
        </w:rPr>
        <w:t>跨越世纪</w:t>
      </w:r>
      <w:r>
        <w:rPr>
          <w:rFonts w:hAnsi="宋体" w:cs="Times New Roman"/>
          <w:sz w:val="28"/>
          <w:szCs w:val="28"/>
        </w:rPr>
        <w:t>”“</w:t>
      </w:r>
      <w:r>
        <w:rPr>
          <w:rFonts w:ascii="Times New Roman" w:eastAsia="楷体_GB2312" w:hAnsi="Times New Roman" w:cs="Times New Roman"/>
          <w:sz w:val="28"/>
          <w:szCs w:val="28"/>
        </w:rPr>
        <w:t>科学发展</w:t>
      </w:r>
      <w:r>
        <w:rPr>
          <w:rFonts w:hAnsi="宋体" w:cs="Times New Roman"/>
          <w:sz w:val="28"/>
          <w:szCs w:val="28"/>
        </w:rPr>
        <w:t>”“</w:t>
      </w:r>
      <w:r>
        <w:rPr>
          <w:rFonts w:ascii="Times New Roman" w:eastAsia="楷体_GB2312" w:hAnsi="Times New Roman" w:cs="Times New Roman"/>
          <w:sz w:val="28"/>
          <w:szCs w:val="28"/>
        </w:rPr>
        <w:t>众志成城</w:t>
      </w:r>
      <w:r>
        <w:rPr>
          <w:rFonts w:hAnsi="宋体" w:cs="Times New Roman"/>
          <w:sz w:val="28"/>
          <w:szCs w:val="28"/>
        </w:rPr>
        <w:t>”“</w:t>
      </w:r>
      <w:r>
        <w:rPr>
          <w:rFonts w:ascii="Times New Roman" w:eastAsia="楷体_GB2312" w:hAnsi="Times New Roman" w:cs="Times New Roman"/>
          <w:sz w:val="28"/>
          <w:szCs w:val="28"/>
        </w:rPr>
        <w:t>圆梦奥运</w:t>
      </w:r>
      <w:r>
        <w:rPr>
          <w:rFonts w:hAnsi="宋体" w:cs="Times New Roman"/>
          <w:sz w:val="28"/>
          <w:szCs w:val="28"/>
        </w:rPr>
        <w:t>”</w:t>
      </w:r>
      <w:r>
        <w:rPr>
          <w:rFonts w:ascii="Times New Roman" w:eastAsia="楷体_GB2312" w:hAnsi="Times New Roman" w:cs="Times New Roman"/>
          <w:sz w:val="28"/>
          <w:szCs w:val="28"/>
        </w:rPr>
        <w:t>9个方阵组成。改革创新的激情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迎难而进的坚毅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梦想成真的(</w:t>
      </w:r>
      <w:r>
        <w:rPr>
          <w:rFonts w:eastAsia="楷体_GB2312" w:hAnsi="宋体" w:cs="Times New Roman"/>
          <w:sz w:val="28"/>
          <w:szCs w:val="28"/>
        </w:rPr>
        <w:t>③</w:t>
      </w:r>
      <w:r>
        <w:rPr>
          <w:rFonts w:ascii="Times New Roman" w:eastAsia="楷体_GB2312" w:hAnsi="Times New Roman"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写在游行群众的脸上。一辆辆造型丰富、寓意隽永的彩车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一句句歌声嘹亮、振奋人心的口号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展现改革开放以来的壮丽篇章。当游行队伍先后簇拥着邓小平、江泽民、胡锦涛巨幅画像经过天安门时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全场一次次迸发出热烈的掌声和欢呼声。第二篇章</w:t>
      </w:r>
      <w:r>
        <w:rPr>
          <w:rFonts w:ascii="Times New Roman" w:eastAsia="楷体_GB2312" w:hAnsi="Times New Roman" w:cs="Times New Roman" w:hint="eastAsia"/>
          <w:sz w:val="28"/>
          <w:szCs w:val="28"/>
        </w:rPr>
        <w:t>在情境式行进</w:t>
      </w:r>
      <w:r>
        <w:rPr>
          <w:rFonts w:hAnsi="宋体" w:cs="Times New Roman" w:hint="eastAsia"/>
          <w:sz w:val="28"/>
          <w:szCs w:val="28"/>
        </w:rPr>
        <w:t>“</w:t>
      </w:r>
      <w:r>
        <w:rPr>
          <w:rFonts w:ascii="Times New Roman" w:eastAsia="楷体_GB2312" w:hAnsi="Times New Roman" w:cs="Times New Roman" w:hint="eastAsia"/>
          <w:sz w:val="28"/>
          <w:szCs w:val="28"/>
        </w:rPr>
        <w:t>东方雄狮</w:t>
      </w:r>
      <w:r>
        <w:rPr>
          <w:rFonts w:hAnsi="宋体" w:cs="Times New Roman" w:hint="eastAsia"/>
          <w:sz w:val="28"/>
          <w:szCs w:val="28"/>
        </w:rPr>
        <w:t>”</w:t>
      </w:r>
      <w:r>
        <w:rPr>
          <w:rFonts w:ascii="Times New Roman" w:eastAsia="楷体_GB2312" w:hAnsi="Times New Roman" w:cs="Times New Roman" w:hint="eastAsia"/>
          <w:sz w:val="28"/>
          <w:szCs w:val="28"/>
        </w:rPr>
        <w:t>中结束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中国功夫和舞狮表演精彩互动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激昂的鼓点催人奋进。</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第三篇章</w:t>
      </w:r>
      <w:r>
        <w:rPr>
          <w:rFonts w:hAnsi="宋体" w:cs="Times New Roman"/>
          <w:sz w:val="28"/>
          <w:szCs w:val="28"/>
        </w:rPr>
        <w:t>“</w:t>
      </w:r>
      <w:r>
        <w:rPr>
          <w:rFonts w:ascii="Times New Roman" w:eastAsia="楷体_GB2312" w:hAnsi="Times New Roman" w:cs="Times New Roman"/>
          <w:sz w:val="28"/>
          <w:szCs w:val="28"/>
        </w:rPr>
        <w:t>伟大复兴</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由18个方阵组成。当簇拥着习近平巨幅画像的</w:t>
      </w:r>
      <w:r>
        <w:rPr>
          <w:rFonts w:hAnsi="宋体" w:cs="Times New Roman"/>
          <w:sz w:val="28"/>
          <w:szCs w:val="28"/>
        </w:rPr>
        <w:t>“</w:t>
      </w:r>
      <w:r>
        <w:rPr>
          <w:rFonts w:ascii="Times New Roman" w:eastAsia="楷体_GB2312" w:hAnsi="Times New Roman" w:cs="Times New Roman"/>
          <w:sz w:val="28"/>
          <w:szCs w:val="28"/>
        </w:rPr>
        <w:t>伟大复兴</w:t>
      </w:r>
      <w:r>
        <w:rPr>
          <w:rFonts w:hAnsi="宋体" w:cs="Times New Roman"/>
          <w:sz w:val="28"/>
          <w:szCs w:val="28"/>
        </w:rPr>
        <w:t>”</w:t>
      </w:r>
      <w:r>
        <w:rPr>
          <w:rFonts w:ascii="Times New Roman" w:eastAsia="楷体_GB2312" w:hAnsi="Times New Roman" w:cs="Times New Roman"/>
          <w:sz w:val="28"/>
          <w:szCs w:val="28"/>
        </w:rPr>
        <w:t>方阵出现时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热烈的掌声和如潮的欢呼响彻云霄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把群众游行推向高潮。随后走来的</w:t>
      </w:r>
      <w:r>
        <w:rPr>
          <w:rFonts w:hAnsi="宋体" w:cs="Times New Roman"/>
          <w:sz w:val="28"/>
          <w:szCs w:val="28"/>
        </w:rPr>
        <w:t>“</w:t>
      </w:r>
      <w:r>
        <w:rPr>
          <w:rFonts w:ascii="Times New Roman" w:eastAsia="楷体_GB2312" w:hAnsi="Times New Roman" w:cs="Times New Roman"/>
          <w:sz w:val="28"/>
          <w:szCs w:val="28"/>
        </w:rPr>
        <w:t>创新驱动</w:t>
      </w:r>
      <w:r>
        <w:rPr>
          <w:rFonts w:hAnsi="宋体" w:cs="Times New Roman"/>
          <w:sz w:val="28"/>
          <w:szCs w:val="28"/>
        </w:rPr>
        <w:t>”“</w:t>
      </w:r>
      <w:r>
        <w:rPr>
          <w:rFonts w:ascii="Times New Roman" w:eastAsia="楷体_GB2312" w:hAnsi="Times New Roman" w:cs="Times New Roman"/>
          <w:sz w:val="28"/>
          <w:szCs w:val="28"/>
        </w:rPr>
        <w:t>区域协调</w:t>
      </w:r>
      <w:r>
        <w:rPr>
          <w:rFonts w:hAnsi="宋体" w:cs="Times New Roman"/>
          <w:sz w:val="28"/>
          <w:szCs w:val="28"/>
        </w:rPr>
        <w:t>”“</w:t>
      </w:r>
      <w:r>
        <w:rPr>
          <w:rFonts w:ascii="Times New Roman" w:eastAsia="楷体_GB2312" w:hAnsi="Times New Roman" w:cs="Times New Roman"/>
          <w:sz w:val="28"/>
          <w:szCs w:val="28"/>
        </w:rPr>
        <w:t>乡村振兴</w:t>
      </w:r>
      <w:r>
        <w:rPr>
          <w:rFonts w:hAnsi="宋体" w:cs="Times New Roman"/>
          <w:sz w:val="28"/>
          <w:szCs w:val="28"/>
        </w:rPr>
        <w:t>”“</w:t>
      </w:r>
      <w:r>
        <w:rPr>
          <w:rFonts w:ascii="Times New Roman" w:eastAsia="楷体_GB2312" w:hAnsi="Times New Roman" w:cs="Times New Roman"/>
          <w:sz w:val="28"/>
          <w:szCs w:val="28"/>
        </w:rPr>
        <w:t>民主法治</w:t>
      </w:r>
      <w:r>
        <w:rPr>
          <w:rFonts w:hAnsi="宋体" w:cs="Times New Roman"/>
          <w:sz w:val="28"/>
          <w:szCs w:val="28"/>
        </w:rPr>
        <w:t>”“</w:t>
      </w:r>
      <w:r>
        <w:rPr>
          <w:rFonts w:ascii="Times New Roman" w:eastAsia="楷体_GB2312" w:hAnsi="Times New Roman" w:cs="Times New Roman"/>
          <w:sz w:val="28"/>
          <w:szCs w:val="28"/>
        </w:rPr>
        <w:t>民族团结</w:t>
      </w:r>
      <w:r>
        <w:rPr>
          <w:rFonts w:hAnsi="宋体" w:cs="Times New Roman"/>
          <w:sz w:val="28"/>
          <w:szCs w:val="28"/>
        </w:rPr>
        <w:t>”“</w:t>
      </w:r>
      <w:r>
        <w:rPr>
          <w:rFonts w:ascii="Times New Roman" w:eastAsia="楷体_GB2312" w:hAnsi="Times New Roman" w:cs="Times New Roman"/>
          <w:sz w:val="28"/>
          <w:szCs w:val="28"/>
        </w:rPr>
        <w:t>凝心铸魂</w:t>
      </w:r>
      <w:r>
        <w:rPr>
          <w:rFonts w:hAnsi="宋体" w:cs="Times New Roman"/>
          <w:sz w:val="28"/>
          <w:szCs w:val="28"/>
        </w:rPr>
        <w:t>”“</w:t>
      </w:r>
      <w:r>
        <w:rPr>
          <w:rFonts w:ascii="Times New Roman" w:eastAsia="楷体_GB2312" w:hAnsi="Times New Roman" w:cs="Times New Roman"/>
          <w:sz w:val="28"/>
          <w:szCs w:val="28"/>
        </w:rPr>
        <w:t>中华文化</w:t>
      </w:r>
      <w:r>
        <w:rPr>
          <w:rFonts w:hAnsi="宋体" w:cs="Times New Roman"/>
          <w:sz w:val="28"/>
          <w:szCs w:val="28"/>
        </w:rPr>
        <w:t>”“</w:t>
      </w:r>
      <w:r>
        <w:rPr>
          <w:rFonts w:ascii="Times New Roman" w:eastAsia="楷体_GB2312" w:hAnsi="Times New Roman" w:cs="Times New Roman"/>
          <w:sz w:val="28"/>
          <w:szCs w:val="28"/>
        </w:rPr>
        <w:t>立德树人</w:t>
      </w:r>
      <w:r>
        <w:rPr>
          <w:rFonts w:hAnsi="宋体" w:cs="Times New Roman"/>
          <w:sz w:val="28"/>
          <w:szCs w:val="28"/>
        </w:rPr>
        <w:t>”“</w:t>
      </w:r>
      <w:r>
        <w:rPr>
          <w:rFonts w:ascii="Times New Roman" w:eastAsia="楷体_GB2312" w:hAnsi="Times New Roman" w:cs="Times New Roman"/>
          <w:sz w:val="28"/>
          <w:szCs w:val="28"/>
        </w:rPr>
        <w:t>体育强国</w:t>
      </w:r>
      <w:r>
        <w:rPr>
          <w:rFonts w:hAnsi="宋体" w:cs="Times New Roman"/>
          <w:sz w:val="28"/>
          <w:szCs w:val="28"/>
        </w:rPr>
        <w:t>”“</w:t>
      </w:r>
      <w:r>
        <w:rPr>
          <w:rFonts w:ascii="Times New Roman" w:eastAsia="楷体_GB2312" w:hAnsi="Times New Roman" w:cs="Times New Roman"/>
          <w:sz w:val="28"/>
          <w:szCs w:val="28"/>
        </w:rPr>
        <w:t>脱贫攻坚</w:t>
      </w:r>
      <w:r>
        <w:rPr>
          <w:rFonts w:hAnsi="宋体" w:cs="Times New Roman"/>
          <w:sz w:val="28"/>
          <w:szCs w:val="28"/>
        </w:rPr>
        <w:t>”“</w:t>
      </w:r>
      <w:r>
        <w:rPr>
          <w:rFonts w:ascii="Times New Roman" w:eastAsia="楷体_GB2312" w:hAnsi="Times New Roman" w:cs="Times New Roman"/>
          <w:sz w:val="28"/>
          <w:szCs w:val="28"/>
        </w:rPr>
        <w:t>美好生活</w:t>
      </w:r>
      <w:r>
        <w:rPr>
          <w:rFonts w:hAnsi="宋体" w:cs="Times New Roman"/>
          <w:sz w:val="28"/>
          <w:szCs w:val="28"/>
        </w:rPr>
        <w:t>”“</w:t>
      </w:r>
      <w:r>
        <w:rPr>
          <w:rFonts w:ascii="Times New Roman" w:eastAsia="楷体_GB2312" w:hAnsi="Times New Roman" w:cs="Times New Roman"/>
          <w:sz w:val="28"/>
          <w:szCs w:val="28"/>
        </w:rPr>
        <w:t>绿水青山</w:t>
      </w:r>
      <w:r>
        <w:rPr>
          <w:rFonts w:hAnsi="宋体" w:cs="Times New Roman"/>
          <w:sz w:val="28"/>
          <w:szCs w:val="28"/>
        </w:rPr>
        <w:t>”“</w:t>
      </w:r>
      <w:r>
        <w:rPr>
          <w:rFonts w:ascii="Times New Roman" w:eastAsia="楷体_GB2312" w:hAnsi="Times New Roman" w:cs="Times New Roman"/>
          <w:sz w:val="28"/>
          <w:szCs w:val="28"/>
        </w:rPr>
        <w:t>人类命运共同体</w:t>
      </w:r>
      <w:r>
        <w:rPr>
          <w:rFonts w:hAnsi="宋体" w:cs="Times New Roman"/>
          <w:sz w:val="28"/>
          <w:szCs w:val="28"/>
        </w:rPr>
        <w:t>”“</w:t>
      </w:r>
      <w:r>
        <w:rPr>
          <w:rFonts w:ascii="Times New Roman" w:eastAsia="楷体_GB2312" w:hAnsi="Times New Roman" w:cs="Times New Roman"/>
          <w:sz w:val="28"/>
          <w:szCs w:val="28"/>
        </w:rPr>
        <w:t>从严治党</w:t>
      </w:r>
      <w:r>
        <w:rPr>
          <w:rFonts w:hAnsi="宋体" w:cs="Times New Roman"/>
          <w:sz w:val="28"/>
          <w:szCs w:val="28"/>
        </w:rPr>
        <w:t>”“</w:t>
      </w:r>
      <w:r>
        <w:rPr>
          <w:rFonts w:ascii="Times New Roman" w:eastAsia="楷体_GB2312" w:hAnsi="Times New Roman" w:cs="Times New Roman"/>
          <w:sz w:val="28"/>
          <w:szCs w:val="28"/>
        </w:rPr>
        <w:t>不忘初心</w:t>
      </w:r>
      <w:r>
        <w:rPr>
          <w:rFonts w:hAnsi="宋体" w:cs="Times New Roman"/>
          <w:sz w:val="28"/>
          <w:szCs w:val="28"/>
        </w:rPr>
        <w:t>”</w:t>
      </w:r>
      <w:r>
        <w:rPr>
          <w:rFonts w:ascii="Times New Roman" w:eastAsia="楷体_GB2312" w:hAnsi="Times New Roman" w:cs="Times New Roman"/>
          <w:sz w:val="28"/>
          <w:szCs w:val="28"/>
        </w:rPr>
        <w:t>等方阵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全面展现党的十八大以来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以习近平同志为核心的党中央领导全党全国</w:t>
      </w:r>
      <w:r>
        <w:rPr>
          <w:rFonts w:ascii="Times New Roman" w:eastAsia="楷体_GB2312" w:hAnsi="Times New Roman" w:cs="Times New Roman" w:hint="eastAsia"/>
          <w:sz w:val="28"/>
          <w:szCs w:val="28"/>
        </w:rPr>
        <w:t>各族人民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在经济、政治、文化、社会、生态文明和党的建设等各领域实现的历史性变革和取得的历史性成就；</w:t>
      </w:r>
      <w:r>
        <w:rPr>
          <w:rFonts w:hAnsi="宋体" w:cs="楷体_GB2312" w:hint="eastAsia"/>
          <w:sz w:val="28"/>
          <w:szCs w:val="28"/>
        </w:rPr>
        <w:t>“</w:t>
      </w:r>
      <w:r>
        <w:rPr>
          <w:rFonts w:ascii="楷体_GB2312" w:eastAsia="楷体_GB2312" w:hAnsi="楷体_GB2312" w:cs="楷体_GB2312" w:hint="eastAsia"/>
          <w:sz w:val="28"/>
          <w:szCs w:val="28"/>
        </w:rPr>
        <w:t>中华儿女</w:t>
      </w:r>
      <w:r>
        <w:rPr>
          <w:rFonts w:hAnsi="宋体" w:cs="楷体_GB2312" w:hint="eastAsia"/>
          <w:sz w:val="28"/>
          <w:szCs w:val="28"/>
        </w:rPr>
        <w:t>”</w:t>
      </w:r>
      <w:r>
        <w:rPr>
          <w:rFonts w:ascii="楷体_GB2312" w:eastAsia="楷体_GB2312" w:hAnsi="楷体_GB2312" w:cs="楷体_GB2312" w:hint="eastAsia"/>
          <w:sz w:val="28"/>
          <w:szCs w:val="28"/>
        </w:rPr>
        <w:t>方阵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以巨大鲲鹏造型彩车引领各省区市和港澳台彩车依次通过天安门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充分显</w:t>
      </w:r>
      <w:r>
        <w:rPr>
          <w:rFonts w:ascii="Times New Roman" w:eastAsia="楷体_GB2312" w:hAnsi="Times New Roman" w:cs="Times New Roman" w:hint="eastAsia"/>
          <w:sz w:val="28"/>
          <w:szCs w:val="28"/>
        </w:rPr>
        <w:t>现中华大地的壮美画卷和改革发展的勃勃生机；</w:t>
      </w:r>
      <w:r>
        <w:rPr>
          <w:rFonts w:hAnsi="宋体" w:cs="Times New Roman" w:hint="eastAsia"/>
          <w:sz w:val="28"/>
          <w:szCs w:val="28"/>
        </w:rPr>
        <w:t>“</w:t>
      </w:r>
      <w:r>
        <w:rPr>
          <w:rFonts w:ascii="Times New Roman" w:eastAsia="楷体_GB2312" w:hAnsi="Times New Roman" w:cs="Times New Roman" w:hint="eastAsia"/>
          <w:sz w:val="28"/>
          <w:szCs w:val="28"/>
        </w:rPr>
        <w:t>扬帆远航</w:t>
      </w:r>
      <w:r>
        <w:rPr>
          <w:rFonts w:hAnsi="宋体" w:cs="Times New Roman" w:hint="eastAsia"/>
          <w:sz w:val="28"/>
          <w:szCs w:val="28"/>
        </w:rPr>
        <w:t>”</w:t>
      </w:r>
      <w:r>
        <w:rPr>
          <w:rFonts w:ascii="Times New Roman" w:eastAsia="楷体_GB2312" w:hAnsi="Times New Roman" w:cs="Times New Roman" w:hint="eastAsia"/>
          <w:sz w:val="28"/>
          <w:szCs w:val="28"/>
        </w:rPr>
        <w:t>方阵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寓意</w:t>
      </w:r>
      <w:r>
        <w:rPr>
          <w:rFonts w:hAnsi="宋体" w:cs="楷体_GB2312" w:hint="eastAsia"/>
          <w:sz w:val="28"/>
          <w:szCs w:val="28"/>
        </w:rPr>
        <w:t>“</w:t>
      </w:r>
      <w:r>
        <w:rPr>
          <w:rFonts w:ascii="楷体_GB2312" w:eastAsia="楷体_GB2312" w:hAnsi="楷体_GB2312" w:cs="楷体_GB2312" w:hint="eastAsia"/>
          <w:sz w:val="28"/>
          <w:szCs w:val="28"/>
        </w:rPr>
        <w:t>中国号</w:t>
      </w:r>
      <w:r>
        <w:rPr>
          <w:rFonts w:hAnsi="宋体" w:cs="楷体_GB2312" w:hint="eastAsia"/>
          <w:sz w:val="28"/>
          <w:szCs w:val="28"/>
        </w:rPr>
        <w:t>”</w:t>
      </w:r>
      <w:r>
        <w:rPr>
          <w:rFonts w:ascii="楷体_GB2312" w:eastAsia="楷体_GB2312" w:hAnsi="楷体_GB2312" w:cs="楷体_GB2312" w:hint="eastAsia"/>
          <w:sz w:val="28"/>
          <w:szCs w:val="28"/>
        </w:rPr>
        <w:t>巨轮向着实现中华民族伟大复兴的光辉彼岸破浪前进。第三篇章在情境式行进</w:t>
      </w:r>
      <w:r>
        <w:rPr>
          <w:rFonts w:hAnsi="宋体" w:cs="楷体_GB2312" w:hint="eastAsia"/>
          <w:sz w:val="28"/>
          <w:szCs w:val="28"/>
        </w:rPr>
        <w:t>“</w:t>
      </w:r>
      <w:r>
        <w:rPr>
          <w:rFonts w:ascii="楷体_GB2312" w:eastAsia="楷体_GB2312" w:hAnsi="楷体_GB2312" w:cs="楷体_GB2312" w:hint="eastAsia"/>
          <w:sz w:val="28"/>
          <w:szCs w:val="28"/>
        </w:rPr>
        <w:t>同心追梦</w:t>
      </w:r>
      <w:r>
        <w:rPr>
          <w:rFonts w:hAnsi="宋体" w:cs="楷体_GB2312" w:hint="eastAsia"/>
          <w:sz w:val="28"/>
          <w:szCs w:val="28"/>
        </w:rPr>
        <w:t>”</w:t>
      </w:r>
      <w:r>
        <w:rPr>
          <w:rFonts w:ascii="楷体_GB2312" w:eastAsia="楷体_GB2312" w:hAnsi="楷体_GB2312" w:cs="楷体_GB2312" w:hint="eastAsia"/>
          <w:sz w:val="28"/>
          <w:szCs w:val="28"/>
        </w:rPr>
        <w:t>中落下帷幕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2019名少先队员组成的行进乐团奏响中国少年先锋队队歌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w:t>
      </w:r>
      <w:r>
        <w:rPr>
          <w:rFonts w:eastAsia="楷体_GB2312" w:hAnsi="宋体" w:cs="Times New Roman"/>
          <w:sz w:val="28"/>
          <w:szCs w:val="28"/>
        </w:rPr>
        <w:t>④</w:t>
      </w:r>
      <w:r>
        <w:rPr>
          <w:rFonts w:ascii="Times New Roman" w:eastAsia="楷体_GB2312" w:hAnsi="Times New Roman" w:cs="Times New Roman"/>
          <w:sz w:val="28"/>
          <w:szCs w:val="28"/>
        </w:rPr>
        <w:t>)复兴之梦必将在接力奋斗中成为现实。</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群众游行接近尾声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最后一个方阵</w:t>
      </w:r>
      <w:r>
        <w:rPr>
          <w:rFonts w:hAnsi="宋体" w:cs="Times New Roman"/>
          <w:sz w:val="28"/>
          <w:szCs w:val="28"/>
        </w:rPr>
        <w:t>“</w:t>
      </w:r>
      <w:r>
        <w:rPr>
          <w:rFonts w:ascii="Times New Roman" w:eastAsia="楷体_GB2312" w:hAnsi="Times New Roman" w:cs="Times New Roman"/>
          <w:sz w:val="28"/>
          <w:szCs w:val="28"/>
        </w:rPr>
        <w:t>祖国万岁</w:t>
      </w:r>
      <w:r>
        <w:rPr>
          <w:rFonts w:hAnsi="宋体" w:cs="Times New Roman"/>
          <w:sz w:val="28"/>
          <w:szCs w:val="28"/>
        </w:rPr>
        <w:t>”</w:t>
      </w:r>
      <w:r>
        <w:rPr>
          <w:rFonts w:ascii="Times New Roman" w:eastAsia="楷体_GB2312" w:hAnsi="Times New Roman" w:cs="Times New Roman"/>
          <w:sz w:val="28"/>
          <w:szCs w:val="28"/>
        </w:rPr>
        <w:t>走向天安门。</w:t>
      </w:r>
      <w:r>
        <w:rPr>
          <w:rFonts w:hAnsi="宋体" w:cs="Times New Roman"/>
          <w:sz w:val="28"/>
          <w:szCs w:val="28"/>
        </w:rPr>
        <w:t>“</w:t>
      </w:r>
      <w:r>
        <w:rPr>
          <w:rFonts w:ascii="Times New Roman" w:eastAsia="楷体_GB2312" w:hAnsi="Times New Roman" w:cs="Times New Roman"/>
          <w:sz w:val="28"/>
          <w:szCs w:val="28"/>
        </w:rPr>
        <w:t>我和我</w:t>
      </w:r>
      <w:r>
        <w:rPr>
          <w:rFonts w:ascii="Times New Roman" w:eastAsia="楷体_GB2312" w:hAnsi="Times New Roman" w:cs="Times New Roman" w:hint="eastAsia"/>
          <w:sz w:val="28"/>
          <w:szCs w:val="28"/>
        </w:rPr>
        <w:t>的祖国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一刻也不能分割</w:t>
      </w:r>
      <w:r>
        <w:rPr>
          <w:rFonts w:hAnsi="宋体" w:cs="Times New Roman" w:hint="eastAsia"/>
          <w:sz w:val="28"/>
          <w:szCs w:val="28"/>
        </w:rPr>
        <w:t>……”</w:t>
      </w:r>
      <w:r>
        <w:rPr>
          <w:rFonts w:ascii="Times New Roman" w:eastAsia="楷体_GB2312" w:hAnsi="Times New Roman" w:cs="Times New Roman" w:hint="eastAsia"/>
          <w:sz w:val="28"/>
          <w:szCs w:val="28"/>
        </w:rPr>
        <w:t>动听的歌曲、动人的舞姿、灿烂的笑容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向祖国母亲献上最热情的礼赞和最美好的祝愿。</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随着</w:t>
      </w:r>
      <w:r>
        <w:rPr>
          <w:rFonts w:ascii="Times New Roman" w:eastAsia="楷体_GB2312" w:hAnsi="Times New Roman" w:cs="Times New Roman"/>
          <w:sz w:val="28"/>
          <w:szCs w:val="28"/>
        </w:rPr>
        <w:t>7万羽和平鸽展翅高飞</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7</w:t>
      </w:r>
      <w:r>
        <w:rPr>
          <w:rFonts w:ascii="Times New Roman" w:eastAsia="楷体_GB2312" w:hAnsi="Times New Roman" w:cs="Times New Roman"/>
          <w:sz w:val="28"/>
          <w:szCs w:val="28"/>
        </w:rPr>
        <w:t>万只气球腾空而起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《歌唱祖国》的激昂乐曲、歌声在整个广场回荡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游行群众朝着天安门城楼方向欢呼致敬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习近平等向各界群众挥手致意。______</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______</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_____</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______</w:t>
      </w:r>
      <w:r>
        <w:rPr>
          <w:rFonts w:ascii="Times New Roman" w:eastAsia="楷体_GB2312" w:hAnsi="Times New Roman" w:cs="Times New Roman"/>
          <w:sz w:val="28"/>
          <w:szCs w:val="28"/>
        </w:rPr>
        <w:t xml:space="preserve">。                            </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仿宋_GB2312" w:hAnsi="Times New Roman" w:cs="Times New Roman"/>
          <w:sz w:val="28"/>
          <w:szCs w:val="28"/>
        </w:rPr>
        <w:t>(摘自《人民日报》2019年10月2日第二版《庆祝中华人民共和国成立70周年天安门广场举行盛大联欢活动》)</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张艺谋团队详解国庆广场大联欢</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绚烂夺目的焰火表演、璀璨无比的光艺展示、国内首次千人交响乐和千人合唱、</w:t>
      </w:r>
      <w:r>
        <w:rPr>
          <w:rFonts w:hAnsi="宋体" w:cs="Times New Roman"/>
          <w:sz w:val="28"/>
          <w:szCs w:val="28"/>
        </w:rPr>
        <w:t>“</w:t>
      </w:r>
      <w:r>
        <w:rPr>
          <w:rFonts w:ascii="Times New Roman" w:eastAsia="楷体_GB2312" w:hAnsi="Times New Roman" w:cs="Times New Roman"/>
          <w:sz w:val="28"/>
          <w:szCs w:val="28"/>
        </w:rPr>
        <w:t>大规模</w:t>
      </w:r>
      <w:r>
        <w:rPr>
          <w:rFonts w:hAnsi="宋体" w:cs="Times New Roman"/>
          <w:sz w:val="28"/>
          <w:szCs w:val="28"/>
        </w:rPr>
        <w:t>‘</w:t>
      </w:r>
      <w:r>
        <w:rPr>
          <w:rFonts w:ascii="Times New Roman" w:eastAsia="楷体_GB2312" w:hAnsi="Times New Roman" w:cs="Times New Roman"/>
          <w:sz w:val="28"/>
          <w:szCs w:val="28"/>
        </w:rPr>
        <w:t>快闪</w:t>
      </w:r>
      <w:r>
        <w:rPr>
          <w:rFonts w:hAnsi="宋体" w:cs="Times New Roman"/>
          <w:sz w:val="28"/>
          <w:szCs w:val="28"/>
        </w:rPr>
        <w:t>’”……</w:t>
      </w:r>
      <w:r>
        <w:rPr>
          <w:rFonts w:ascii="Times New Roman" w:eastAsia="楷体_GB2312" w:hAnsi="Times New Roman" w:cs="Times New Roman"/>
          <w:sz w:val="28"/>
          <w:szCs w:val="28"/>
        </w:rPr>
        <w:t>刚刚在天安门广场成功举行的庆祝新中国成立70周年联欢活动创下诸多纪录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为全球观众奉献了一场极具震撼力的视听盛宴。新华社</w:t>
      </w:r>
      <w:r>
        <w:rPr>
          <w:rFonts w:hAnsi="宋体" w:cs="Times New Roman"/>
          <w:sz w:val="28"/>
          <w:szCs w:val="28"/>
        </w:rPr>
        <w:t>“</w:t>
      </w:r>
      <w:r>
        <w:rPr>
          <w:rFonts w:ascii="Times New Roman" w:eastAsia="楷体_GB2312" w:hAnsi="Times New Roman" w:cs="Times New Roman"/>
          <w:sz w:val="28"/>
          <w:szCs w:val="28"/>
        </w:rPr>
        <w:t>中国网事</w:t>
      </w:r>
      <w:r>
        <w:rPr>
          <w:rFonts w:hAnsi="宋体" w:cs="Times New Roman"/>
          <w:sz w:val="28"/>
          <w:szCs w:val="28"/>
        </w:rPr>
        <w:t>”</w:t>
      </w:r>
      <w:r>
        <w:rPr>
          <w:rFonts w:ascii="Times New Roman" w:eastAsia="楷体_GB2312" w:hAnsi="Times New Roman" w:cs="Times New Roman"/>
          <w:sz w:val="28"/>
          <w:szCs w:val="28"/>
        </w:rPr>
        <w:t>记者独家专访联欢活动总导演张艺谋等主创团队成员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解密奇思妙想。</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张艺谋说：</w:t>
      </w:r>
      <w:r>
        <w:rPr>
          <w:rFonts w:hAnsi="宋体" w:cs="Times New Roman"/>
          <w:sz w:val="28"/>
          <w:szCs w:val="28"/>
        </w:rPr>
        <w:t>“</w:t>
      </w:r>
      <w:r>
        <w:rPr>
          <w:rFonts w:ascii="Times New Roman" w:eastAsia="楷体_GB2312" w:hAnsi="Times New Roman" w:cs="Times New Roman"/>
          <w:sz w:val="28"/>
          <w:szCs w:val="28"/>
        </w:rPr>
        <w:t>为致敬人民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我们首次特别</w:t>
      </w:r>
      <w:r>
        <w:rPr>
          <w:rFonts w:ascii="Times New Roman" w:eastAsia="楷体_GB2312" w:hAnsi="Times New Roman" w:cs="Times New Roman" w:hint="eastAsia"/>
          <w:sz w:val="28"/>
          <w:szCs w:val="28"/>
        </w:rPr>
        <w:t>制作高难度特效焰火——</w:t>
      </w:r>
      <w:r>
        <w:rPr>
          <w:rFonts w:hAnsi="宋体" w:cs="Times New Roman" w:hint="eastAsia"/>
          <w:sz w:val="28"/>
          <w:szCs w:val="28"/>
        </w:rPr>
        <w:t>‘</w:t>
      </w:r>
      <w:r>
        <w:rPr>
          <w:rFonts w:ascii="Times New Roman" w:eastAsia="楷体_GB2312" w:hAnsi="Times New Roman" w:cs="Times New Roman" w:hint="eastAsia"/>
          <w:sz w:val="28"/>
          <w:szCs w:val="28"/>
        </w:rPr>
        <w:t>人民万岁</w:t>
      </w:r>
      <w:r>
        <w:rPr>
          <w:rFonts w:hAnsi="宋体" w:cs="Times New Roman"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三次连续绽放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配以手持烟花、音乐烟花和各种新型礼花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使天地交向辉映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铺展出一幅欢乐祥和的盛世图景。</w:t>
      </w:r>
      <w:r>
        <w:rPr>
          <w:rFonts w:hAnsi="宋体" w:cs="楷体_GB2312" w:hint="eastAsia"/>
          <w:sz w:val="28"/>
          <w:szCs w:val="28"/>
        </w:rPr>
        <w:t>”</w:t>
      </w:r>
    </w:p>
    <w:p>
      <w:pPr>
        <w:pStyle w:val="PlainText"/>
        <w:ind w:firstLine="420" w:firstLineChars="0"/>
        <w:rPr>
          <w:rFonts w:ascii="MingLiU_HKSCS" w:eastAsia="MingLiU_HKSCS" w:hAnsi="MingLiU_HKSCS" w:cs="MingLiU_HKSCS" w:hint="eastAsia"/>
          <w:sz w:val="28"/>
          <w:szCs w:val="28"/>
        </w:rPr>
      </w:pPr>
      <w:r>
        <w:rPr>
          <w:rFonts w:hAnsi="宋体" w:cs="Times New Roman"/>
          <w:sz w:val="28"/>
          <w:szCs w:val="28"/>
        </w:rPr>
        <w:t>“</w:t>
      </w:r>
      <w:r>
        <w:rPr>
          <w:rFonts w:ascii="Times New Roman" w:eastAsia="楷体_GB2312" w:hAnsi="Times New Roman" w:cs="Times New Roman"/>
          <w:sz w:val="28"/>
          <w:szCs w:val="28"/>
        </w:rPr>
        <w:t>双线数字特效烟花制作为何高难？因为发射到空中的礼花弹是旋转的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定向难度极高。</w:t>
      </w:r>
      <w:r>
        <w:rPr>
          <w:rFonts w:hAnsi="宋体" w:cs="Times New Roman"/>
          <w:sz w:val="28"/>
          <w:szCs w:val="28"/>
        </w:rPr>
        <w:t>”</w:t>
      </w:r>
      <w:r>
        <w:rPr>
          <w:rFonts w:ascii="Times New Roman" w:eastAsia="楷体_GB2312" w:hAnsi="Times New Roman" w:cs="Times New Roman"/>
          <w:sz w:val="28"/>
          <w:szCs w:val="28"/>
        </w:rPr>
        <w:t>蔡国强解释说。</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蔡国强介绍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三维动态特效烟花树是焰火表演的一项技术突破。</w:t>
      </w:r>
      <w:r>
        <w:rPr>
          <w:rFonts w:hAnsi="宋体" w:cs="Times New Roman"/>
          <w:sz w:val="28"/>
          <w:szCs w:val="28"/>
        </w:rPr>
        <w:t>“</w:t>
      </w:r>
      <w:r>
        <w:rPr>
          <w:rFonts w:ascii="Times New Roman" w:eastAsia="楷体_GB2312" w:hAnsi="Times New Roman" w:cs="Times New Roman"/>
          <w:sz w:val="28"/>
          <w:szCs w:val="28"/>
        </w:rPr>
        <w:t>七棵约25米高、可变幻、多面体的烟花树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象征新中国成立70年来枝繁叶茂、欣欣向荣的巨大成就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也体现生态环保的理念。</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针对千人交响和千人合唱可能产生的音乐延时问题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甲丁介绍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主创团队利用现有设备自</w:t>
      </w:r>
      <w:r>
        <w:rPr>
          <w:rFonts w:ascii="Times New Roman" w:eastAsia="楷体_GB2312" w:hAnsi="Times New Roman" w:cs="Times New Roman" w:hint="eastAsia"/>
          <w:sz w:val="28"/>
          <w:szCs w:val="28"/>
        </w:rPr>
        <w:t>建音响系统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每位演奏员和演唱者佩戴实时耳麦确保奏唱频率一致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w:t>
      </w:r>
      <w:r>
        <w:rPr>
          <w:rFonts w:hAnsi="宋体" w:cs="楷体_GB2312" w:hint="eastAsia"/>
          <w:sz w:val="28"/>
          <w:szCs w:val="28"/>
        </w:rPr>
        <w:t>“</w:t>
      </w:r>
      <w:r>
        <w:rPr>
          <w:rFonts w:ascii="楷体_GB2312" w:eastAsia="楷体_GB2312" w:hAnsi="楷体_GB2312" w:cs="楷体_GB2312" w:hint="eastAsia"/>
          <w:sz w:val="28"/>
          <w:szCs w:val="28"/>
        </w:rPr>
        <w:t>礼炮与交响</w:t>
      </w:r>
      <w:r>
        <w:rPr>
          <w:rFonts w:hAnsi="宋体" w:cs="楷体_GB2312" w:hint="eastAsia"/>
          <w:sz w:val="28"/>
          <w:szCs w:val="28"/>
        </w:rPr>
        <w:t>”</w:t>
      </w:r>
      <w:r>
        <w:rPr>
          <w:rFonts w:ascii="楷体_GB2312" w:eastAsia="楷体_GB2312" w:hAnsi="楷体_GB2312" w:cs="楷体_GB2312" w:hint="eastAsia"/>
          <w:sz w:val="28"/>
          <w:szCs w:val="28"/>
        </w:rPr>
        <w:t>的广场震撼声效立体雄厚、张弛有度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使作品更具感染力和爆发力。</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联欢活动光艺总导演沙晓岚介绍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整场表演的重点之一是3 290名群众演员每人举持一个光影屏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共同构成</w:t>
      </w:r>
      <w:r>
        <w:rPr>
          <w:rFonts w:hAnsi="宋体" w:cs="Times New Roman"/>
          <w:sz w:val="28"/>
          <w:szCs w:val="28"/>
        </w:rPr>
        <w:t>“</w:t>
      </w:r>
      <w:r>
        <w:rPr>
          <w:rFonts w:ascii="Times New Roman" w:eastAsia="楷体_GB2312" w:hAnsi="Times New Roman" w:cs="Times New Roman"/>
          <w:sz w:val="28"/>
          <w:szCs w:val="28"/>
        </w:rPr>
        <w:t>巍峨的长城</w:t>
      </w:r>
      <w:r>
        <w:rPr>
          <w:rFonts w:hAnsi="宋体" w:cs="Times New Roman"/>
          <w:sz w:val="28"/>
          <w:szCs w:val="28"/>
        </w:rPr>
        <w:t>”“</w:t>
      </w:r>
      <w:r>
        <w:rPr>
          <w:rFonts w:ascii="Times New Roman" w:eastAsia="楷体_GB2312" w:hAnsi="Times New Roman" w:cs="Times New Roman"/>
          <w:sz w:val="28"/>
          <w:szCs w:val="28"/>
        </w:rPr>
        <w:t>漂曳的风筝</w:t>
      </w:r>
      <w:r>
        <w:rPr>
          <w:rFonts w:hAnsi="宋体" w:cs="Times New Roman"/>
          <w:sz w:val="28"/>
          <w:szCs w:val="28"/>
        </w:rPr>
        <w:t>”“</w:t>
      </w:r>
      <w:r>
        <w:rPr>
          <w:rFonts w:ascii="Times New Roman" w:eastAsia="楷体_GB2312" w:hAnsi="Times New Roman" w:cs="Times New Roman"/>
          <w:sz w:val="28"/>
          <w:szCs w:val="28"/>
        </w:rPr>
        <w:t>展翅的和平鸽</w:t>
      </w:r>
      <w:r>
        <w:rPr>
          <w:rFonts w:hAnsi="宋体" w:cs="Times New Roman"/>
          <w:sz w:val="28"/>
          <w:szCs w:val="28"/>
        </w:rPr>
        <w:t>”“</w:t>
      </w:r>
      <w:r>
        <w:rPr>
          <w:rFonts w:ascii="Times New Roman" w:eastAsia="楷体_GB2312" w:hAnsi="Times New Roman" w:cs="Times New Roman"/>
          <w:sz w:val="28"/>
          <w:szCs w:val="28"/>
        </w:rPr>
        <w:t>飘动的五星红旗</w:t>
      </w:r>
      <w:r>
        <w:rPr>
          <w:rFonts w:hAnsi="宋体" w:cs="Times New Roman"/>
          <w:sz w:val="28"/>
          <w:szCs w:val="28"/>
        </w:rPr>
        <w:t>”</w:t>
      </w:r>
      <w:r>
        <w:rPr>
          <w:rFonts w:ascii="Times New Roman" w:eastAsia="楷体_GB2312" w:hAnsi="Times New Roman" w:cs="Times New Roman"/>
          <w:sz w:val="28"/>
          <w:szCs w:val="28"/>
        </w:rPr>
        <w:t>等令人叹为观止的主题巨副动图。这是北京理工大学团队多年研发的数字表演与仿真高科技成果。</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一场由学生、军旅模范、残疾人、快递小哥等参与的</w:t>
      </w:r>
      <w:r>
        <w:rPr>
          <w:rFonts w:hAnsi="宋体" w:cs="Times New Roman"/>
          <w:sz w:val="28"/>
          <w:szCs w:val="28"/>
        </w:rPr>
        <w:t>“</w:t>
      </w:r>
      <w:r>
        <w:rPr>
          <w:rFonts w:ascii="Times New Roman" w:eastAsia="楷体_GB2312" w:hAnsi="Times New Roman" w:cs="Times New Roman"/>
          <w:sz w:val="28"/>
          <w:szCs w:val="28"/>
        </w:rPr>
        <w:t>大规模</w:t>
      </w:r>
      <w:r>
        <w:rPr>
          <w:rFonts w:hAnsi="宋体" w:cs="Times New Roman"/>
          <w:sz w:val="28"/>
          <w:szCs w:val="28"/>
        </w:rPr>
        <w:t>‘</w:t>
      </w:r>
      <w:r>
        <w:rPr>
          <w:rFonts w:ascii="Times New Roman" w:eastAsia="楷体_GB2312" w:hAnsi="Times New Roman" w:cs="Times New Roman"/>
          <w:sz w:val="28"/>
          <w:szCs w:val="28"/>
        </w:rPr>
        <w:t>快闪</w:t>
      </w:r>
      <w:r>
        <w:rPr>
          <w:rFonts w:hAnsi="宋体" w:cs="Times New Roman"/>
          <w:sz w:val="28"/>
          <w:szCs w:val="28"/>
        </w:rPr>
        <w:t>’”</w:t>
      </w:r>
      <w:r>
        <w:rPr>
          <w:rFonts w:ascii="Times New Roman" w:eastAsia="楷体_GB2312" w:hAnsi="Times New Roman" w:cs="Times New Roman"/>
          <w:sz w:val="28"/>
          <w:szCs w:val="28"/>
        </w:rPr>
        <w:t>——《我和我的祖国》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在天安门广场壮丽呈现。</w:t>
      </w:r>
      <w:r>
        <w:rPr>
          <w:rFonts w:hAnsi="宋体" w:cs="Times New Roman"/>
          <w:sz w:val="28"/>
          <w:szCs w:val="28"/>
        </w:rPr>
        <w:t>“‘</w:t>
      </w:r>
      <w:r>
        <w:rPr>
          <w:rFonts w:ascii="Times New Roman" w:eastAsia="楷体_GB2312" w:hAnsi="Times New Roman" w:cs="Times New Roman" w:hint="eastAsia"/>
          <w:sz w:val="28"/>
          <w:szCs w:val="28"/>
        </w:rPr>
        <w:t>快闪</w:t>
      </w:r>
      <w:r>
        <w:rPr>
          <w:rFonts w:hAnsi="宋体" w:cs="Times New Roman" w:hint="eastAsia"/>
          <w:sz w:val="28"/>
          <w:szCs w:val="28"/>
        </w:rPr>
        <w:t>’</w:t>
      </w:r>
      <w:r>
        <w:rPr>
          <w:rFonts w:ascii="Times New Roman" w:eastAsia="楷体_GB2312" w:hAnsi="Times New Roman" w:cs="Times New Roman" w:hint="eastAsia"/>
          <w:sz w:val="28"/>
          <w:szCs w:val="28"/>
        </w:rPr>
        <w:t>是新时代人民群众特别是年轻人非常喜欢的艺术表现形式。从大学生边奏边唱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到国旗班战士进场围观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再到各民族舞者自由欢舞、残疾人艺术团尽情表演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直至数万在场群众同歌共舞、歌声响彻云霄</w:t>
      </w:r>
      <w:r>
        <w:rPr>
          <w:rFonts w:hAnsi="宋体" w:cs="Times New Roman" w:hint="eastAsia"/>
          <w:sz w:val="28"/>
          <w:szCs w:val="28"/>
        </w:rPr>
        <w:t>……”</w:t>
      </w:r>
      <w:r>
        <w:rPr>
          <w:rFonts w:ascii="Times New Roman" w:eastAsia="楷体_GB2312" w:hAnsi="Times New Roman" w:cs="Times New Roman" w:hint="eastAsia"/>
          <w:sz w:val="28"/>
          <w:szCs w:val="28"/>
        </w:rPr>
        <w:t>张艺谋说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那一瞬间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没有中国人不为之感动。</w:t>
      </w:r>
    </w:p>
    <w:p>
      <w:pPr>
        <w:pStyle w:val="PlainText"/>
        <w:ind w:firstLine="560" w:firstLineChars="200"/>
        <w:rPr>
          <w:rFonts w:ascii="MingLiU_HKSCS" w:eastAsia="MingLiU_HKSCS" w:hAnsi="MingLiU_HKSCS" w:cs="MingLiU_HKSCS" w:hint="eastAsia"/>
          <w:sz w:val="28"/>
          <w:szCs w:val="28"/>
        </w:rPr>
      </w:pPr>
      <w:r>
        <w:rPr>
          <w:rFonts w:ascii="Times New Roman" w:eastAsia="仿宋_GB2312" w:hAnsi="Times New Roman" w:cs="Times New Roman"/>
          <w:sz w:val="28"/>
          <w:szCs w:val="28"/>
        </w:rPr>
        <w:t>(摘自《新华网》2019年10月1日 《创下诸多纪录 张艺谋团队详解国庆广场大联欢》 记者李斌 周宁 李德欣 孔祥鑫)</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材料三：</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我和我的祖国 一刻也不能分割</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无论我走到哪里 都留下一首赞歌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我歌</w:t>
      </w:r>
      <w:r>
        <w:rPr>
          <w:rFonts w:ascii="Times New Roman" w:eastAsia="楷体_GB2312" w:hAnsi="Times New Roman" w:cs="Times New Roman" w:hint="eastAsia"/>
          <w:sz w:val="28"/>
          <w:szCs w:val="28"/>
        </w:rPr>
        <w:t>唱每一座高山</w:t>
      </w:r>
      <w:r>
        <w:rPr>
          <w:rFonts w:ascii="Times New Roman" w:eastAsia="楷体_GB2312" w:hAnsi="Times New Roman" w:cs="Times New Roman"/>
          <w:sz w:val="28"/>
          <w:szCs w:val="28"/>
        </w:rPr>
        <w:t xml:space="preserve"> 我歌唱每一条河</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袅袅炊烟 小小村落 路上一道辙</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我亲爱的祖国 我永远紧依着你的心窝</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你用你那母亲的脉搏 和我诉说</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u w:val="single"/>
        </w:rPr>
        <w:t>我的祖国和我</w:t>
      </w:r>
      <w:r>
        <w:rPr>
          <w:rFonts w:ascii="Times New Roman" w:eastAsia="楷体_GB2312" w:hAnsi="Times New Roman" w:cs="Times New Roman"/>
          <w:sz w:val="28"/>
          <w:szCs w:val="28"/>
        </w:rPr>
        <w:t>　</w:t>
      </w:r>
      <w:r>
        <w:rPr>
          <w:rFonts w:ascii="Times New Roman" w:eastAsia="楷体_GB2312" w:hAnsi="Times New Roman" w:cs="Times New Roman"/>
          <w:sz w:val="28"/>
          <w:szCs w:val="28"/>
          <w:u w:val="single"/>
        </w:rPr>
        <w:t>像海和浪花一朵</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u w:val="single"/>
        </w:rPr>
        <w:t>浪是那海的赤子</w:t>
      </w:r>
      <w:r>
        <w:rPr>
          <w:rFonts w:ascii="Times New Roman" w:eastAsia="楷体_GB2312" w:hAnsi="Times New Roman" w:cs="Times New Roman"/>
          <w:sz w:val="28"/>
          <w:szCs w:val="28"/>
        </w:rPr>
        <w:t>　</w:t>
      </w:r>
      <w:r>
        <w:rPr>
          <w:rFonts w:ascii="Times New Roman" w:eastAsia="楷体_GB2312" w:hAnsi="Times New Roman" w:cs="Times New Roman"/>
          <w:sz w:val="28"/>
          <w:szCs w:val="28"/>
          <w:u w:val="single"/>
        </w:rPr>
        <w:t>海是那浪的依托</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u w:val="single"/>
        </w:rPr>
        <w:t>每当大海在微笑</w:t>
      </w:r>
      <w:r>
        <w:rPr>
          <w:rFonts w:ascii="Times New Roman" w:eastAsia="楷体_GB2312" w:hAnsi="Times New Roman" w:cs="Times New Roman"/>
          <w:sz w:val="28"/>
          <w:szCs w:val="28"/>
        </w:rPr>
        <w:t>　</w:t>
      </w:r>
      <w:r>
        <w:rPr>
          <w:rFonts w:ascii="Times New Roman" w:eastAsia="楷体_GB2312" w:hAnsi="Times New Roman" w:cs="Times New Roman"/>
          <w:sz w:val="28"/>
          <w:szCs w:val="28"/>
          <w:u w:val="single"/>
        </w:rPr>
        <w:t>我就是笑的漩涡</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我的祖国和我</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__________</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__________</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__________</w:t>
      </w:r>
      <w:r>
        <w:rPr>
          <w:rFonts w:ascii="MingLiU_HKSCS" w:eastAsia="MingLiU_HKSCS" w:hAnsi="MingLiU_HKSCS" w:cs="MingLiU_HKSCS"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__________</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__________</w:t>
      </w:r>
      <w:r>
        <w:rPr>
          <w:rFonts w:ascii="MingLiU_HKSCS" w:eastAsia="MingLiU_HKSCS" w:hAnsi="MingLiU_HKSCS" w:cs="MingLiU_HKSCS"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我分担</w:t>
      </w:r>
      <w:r>
        <w:rPr>
          <w:rFonts w:ascii="Times New Roman" w:eastAsia="楷体_GB2312" w:hAnsi="Times New Roman" w:cs="Times New Roman" w:hint="eastAsia"/>
          <w:sz w:val="28"/>
          <w:szCs w:val="28"/>
        </w:rPr>
        <w:t>着海的忧愁</w:t>
      </w:r>
      <w:r>
        <w:rPr>
          <w:rFonts w:ascii="Times New Roman" w:eastAsia="楷体_GB2312" w:hAnsi="Times New Roman" w:cs="Times New Roman"/>
          <w:sz w:val="28"/>
          <w:szCs w:val="28"/>
        </w:rPr>
        <w:t xml:space="preserve"> 分享海的欢乐</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我亲爱的祖国 你是大海永不干涸</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永远给我碧浪清波 心中的歌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我亲爱的祖国 你是大海永不干涸</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永远给我碧浪清波 心中的歌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永远给我碧浪清波 心中的歌</w:t>
      </w:r>
    </w:p>
    <w:p>
      <w:pPr>
        <w:pStyle w:val="PlainText"/>
        <w:ind w:firstLine="420" w:firstLineChars="0"/>
        <w:rPr>
          <w:rFonts w:ascii="MingLiU_HKSCS" w:eastAsia="MingLiU_HKSCS" w:hAnsi="MingLiU_HKSCS" w:cs="MingLiU_HKSCS" w:hint="eastAsia"/>
          <w:sz w:val="28"/>
          <w:szCs w:val="28"/>
        </w:rPr>
      </w:pPr>
      <w:r>
        <w:rPr>
          <w:rFonts w:ascii="Times New Roman" w:eastAsia="仿宋_GB2312" w:hAnsi="Times New Roman" w:cs="Times New Roman"/>
          <w:sz w:val="28"/>
          <w:szCs w:val="28"/>
        </w:rPr>
        <w:t>(节选自《我和我的祖国歌词》歌词</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作词：张藜 作曲：秦咏诚)</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MingLiU_HKSCS" w:eastAsia="MingLiU_HKSCS" w:hAnsi="MingLiU_HKSCS" w:cs="MingLiU_HKSCS" w:hint="eastAsia"/>
          <w:sz w:val="28"/>
          <w:szCs w:val="28"/>
        </w:rPr>
        <w:t>．</w:t>
      </w:r>
      <w:r>
        <w:rPr>
          <w:rFonts w:ascii="Times New Roman" w:hAnsi="Times New Roman" w:cs="Times New Roman"/>
          <w:sz w:val="28"/>
          <w:szCs w:val="28"/>
        </w:rPr>
        <w:t>下列词语中加点字的注音</w:t>
      </w:r>
      <w:r>
        <w:rPr>
          <w:rFonts w:ascii="Times New Roman" w:hAnsi="Times New Roman" w:cs="Times New Roman"/>
          <w:sz w:val="28"/>
          <w:szCs w:val="28"/>
          <w:em w:val="underDot"/>
        </w:rPr>
        <w:t>有误</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由</w:t>
      </w:r>
      <w:r>
        <w:rPr>
          <w:rFonts w:ascii="Times New Roman" w:hAnsi="Times New Roman" w:cs="Times New Roman"/>
          <w:sz w:val="28"/>
          <w:szCs w:val="28"/>
          <w:em w:val="underDot"/>
        </w:rPr>
        <w:t>衷</w:t>
      </w:r>
      <w:r>
        <w:rPr>
          <w:rFonts w:ascii="Times New Roman" w:hAnsi="Times New Roman" w:cs="Times New Roman"/>
          <w:sz w:val="28"/>
          <w:szCs w:val="28"/>
        </w:rPr>
        <w:t>( zhōng )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勋</w:t>
      </w:r>
      <w:r>
        <w:rPr>
          <w:rFonts w:ascii="Times New Roman" w:hAnsi="Times New Roman" w:cs="Times New Roman"/>
          <w:sz w:val="28"/>
          <w:szCs w:val="28"/>
        </w:rPr>
        <w:t>章( xūn)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簇</w:t>
      </w:r>
      <w:r>
        <w:rPr>
          <w:rFonts w:ascii="Times New Roman" w:hAnsi="Times New Roman" w:cs="Times New Roman"/>
          <w:sz w:val="28"/>
          <w:szCs w:val="28"/>
        </w:rPr>
        <w:t xml:space="preserve">拥( cù )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响彻云</w:t>
      </w:r>
      <w:r>
        <w:rPr>
          <w:rFonts w:ascii="Times New Roman" w:hAnsi="Times New Roman" w:cs="Times New Roman"/>
          <w:sz w:val="28"/>
          <w:szCs w:val="28"/>
          <w:em w:val="underDot"/>
        </w:rPr>
        <w:t>霄</w:t>
      </w:r>
      <w:r>
        <w:rPr>
          <w:rFonts w:ascii="Times New Roman" w:hAnsi="Times New Roman" w:cs="Times New Roman"/>
          <w:sz w:val="28"/>
          <w:szCs w:val="28"/>
        </w:rPr>
        <w:t xml:space="preserve">( xiāo )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璀</w:t>
      </w:r>
      <w:r>
        <w:rPr>
          <w:rFonts w:ascii="Times New Roman" w:hAnsi="Times New Roman" w:cs="Times New Roman"/>
          <w:sz w:val="28"/>
          <w:szCs w:val="28"/>
          <w:em w:val="underDot"/>
        </w:rPr>
        <w:t>璨</w:t>
      </w:r>
      <w:r>
        <w:rPr>
          <w:rFonts w:ascii="Times New Roman" w:hAnsi="Times New Roman" w:cs="Times New Roman"/>
          <w:sz w:val="28"/>
          <w:szCs w:val="28"/>
        </w:rPr>
        <w:t xml:space="preserve">( càn )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震</w:t>
      </w:r>
      <w:r>
        <w:rPr>
          <w:rFonts w:ascii="Times New Roman" w:hAnsi="Times New Roman" w:cs="Times New Roman"/>
          <w:sz w:val="28"/>
          <w:szCs w:val="28"/>
          <w:em w:val="underDot"/>
        </w:rPr>
        <w:t>撼</w:t>
      </w:r>
      <w:r>
        <w:rPr>
          <w:rFonts w:ascii="Times New Roman" w:hAnsi="Times New Roman" w:cs="Times New Roman"/>
          <w:sz w:val="28"/>
          <w:szCs w:val="28"/>
        </w:rPr>
        <w:t>( hàn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绽</w:t>
      </w:r>
      <w:r>
        <w:rPr>
          <w:rFonts w:ascii="Times New Roman" w:hAnsi="Times New Roman" w:cs="Times New Roman"/>
          <w:sz w:val="28"/>
          <w:szCs w:val="28"/>
        </w:rPr>
        <w:t xml:space="preserve">放( zhàn)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奇思</w:t>
      </w:r>
      <w:r>
        <w:rPr>
          <w:rFonts w:ascii="Times New Roman" w:hAnsi="Times New Roman" w:cs="Times New Roman"/>
          <w:sz w:val="28"/>
          <w:szCs w:val="28"/>
          <w:em w:val="underDot"/>
        </w:rPr>
        <w:t>妙</w:t>
      </w:r>
      <w:r>
        <w:rPr>
          <w:rFonts w:ascii="Times New Roman" w:hAnsi="Times New Roman" w:cs="Times New Roman"/>
          <w:sz w:val="28"/>
          <w:szCs w:val="28"/>
        </w:rPr>
        <w:t xml:space="preserve">想( miào </w:t>
      </w:r>
      <w:r>
        <w:rPr>
          <w:rFonts w:ascii="Times New Roman" w:hAnsi="Times New Roman" w:cs="Times New Roman" w:hint="eastAsia"/>
          <w:sz w:val="28"/>
          <w:szCs w:val="28"/>
        </w:rPr>
        <w:t>)</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鲲</w:t>
      </w:r>
      <w:r>
        <w:rPr>
          <w:rFonts w:ascii="Times New Roman" w:hAnsi="Times New Roman" w:cs="Times New Roman"/>
          <w:sz w:val="28"/>
          <w:szCs w:val="28"/>
          <w:em w:val="underDot"/>
        </w:rPr>
        <w:t>鹏</w:t>
      </w:r>
      <w:r>
        <w:rPr>
          <w:rFonts w:ascii="Times New Roman" w:hAnsi="Times New Roman" w:cs="Times New Roman"/>
          <w:sz w:val="28"/>
          <w:szCs w:val="28"/>
        </w:rPr>
        <w:t xml:space="preserve">(péng )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灿</w:t>
      </w:r>
      <w:r>
        <w:rPr>
          <w:rFonts w:ascii="Times New Roman" w:hAnsi="Times New Roman" w:cs="Times New Roman"/>
          <w:sz w:val="28"/>
          <w:szCs w:val="28"/>
          <w:em w:val="underDot"/>
        </w:rPr>
        <w:t>烂</w:t>
      </w:r>
      <w:r>
        <w:rPr>
          <w:rFonts w:ascii="Times New Roman" w:hAnsi="Times New Roman" w:cs="Times New Roman"/>
          <w:sz w:val="28"/>
          <w:szCs w:val="28"/>
        </w:rPr>
        <w:t>( làn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旋</w:t>
      </w:r>
      <w:r>
        <w:rPr>
          <w:rFonts w:ascii="Times New Roman" w:hAnsi="Times New Roman" w:cs="Times New Roman"/>
          <w:sz w:val="28"/>
          <w:szCs w:val="28"/>
          <w:em w:val="underDot"/>
        </w:rPr>
        <w:t>律</w:t>
      </w:r>
      <w:r>
        <w:rPr>
          <w:rFonts w:ascii="Times New Roman" w:hAnsi="Times New Roman" w:cs="Times New Roman"/>
          <w:sz w:val="28"/>
          <w:szCs w:val="28"/>
        </w:rPr>
        <w:t xml:space="preserve"> (lǜ)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立德</w:t>
      </w:r>
      <w:r>
        <w:rPr>
          <w:rFonts w:ascii="Times New Roman" w:hAnsi="Times New Roman" w:cs="Times New Roman"/>
          <w:sz w:val="28"/>
          <w:szCs w:val="28"/>
          <w:em w:val="underDot"/>
        </w:rPr>
        <w:t>树</w:t>
      </w:r>
      <w:r>
        <w:rPr>
          <w:rFonts w:ascii="Times New Roman" w:hAnsi="Times New Roman" w:cs="Times New Roman"/>
          <w:sz w:val="28"/>
          <w:szCs w:val="28"/>
        </w:rPr>
        <w:t xml:space="preserve">人(  shù  )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雕</w:t>
      </w:r>
      <w:r>
        <w:rPr>
          <w:rFonts w:ascii="Times New Roman" w:hAnsi="Times New Roman" w:cs="Times New Roman"/>
          <w:sz w:val="28"/>
          <w:szCs w:val="28"/>
          <w:em w:val="underDot"/>
        </w:rPr>
        <w:t>塑</w:t>
      </w:r>
      <w:r>
        <w:rPr>
          <w:rFonts w:ascii="Times New Roman" w:hAnsi="Times New Roman" w:cs="Times New Roman"/>
          <w:sz w:val="28"/>
          <w:szCs w:val="28"/>
        </w:rPr>
        <w:t xml:space="preserve">( shuò )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抉</w:t>
      </w:r>
      <w:r>
        <w:rPr>
          <w:rFonts w:ascii="Times New Roman" w:hAnsi="Times New Roman" w:cs="Times New Roman"/>
          <w:sz w:val="28"/>
          <w:szCs w:val="28"/>
        </w:rPr>
        <w:t>择( jué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回</w:t>
      </w:r>
      <w:r>
        <w:rPr>
          <w:rFonts w:ascii="Times New Roman" w:hAnsi="Times New Roman" w:cs="Times New Roman"/>
          <w:sz w:val="28"/>
          <w:szCs w:val="28"/>
          <w:em w:val="underDot"/>
        </w:rPr>
        <w:t>荡</w:t>
      </w:r>
      <w:r>
        <w:rPr>
          <w:rFonts w:ascii="Times New Roman" w:hAnsi="Times New Roman" w:cs="Times New Roman"/>
          <w:sz w:val="28"/>
          <w:szCs w:val="28"/>
        </w:rPr>
        <w:t xml:space="preserve">( dàng )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凝</w:t>
      </w:r>
      <w:r>
        <w:rPr>
          <w:rFonts w:ascii="Times New Roman" w:hAnsi="Times New Roman" w:cs="Times New Roman"/>
          <w:sz w:val="28"/>
          <w:szCs w:val="28"/>
        </w:rPr>
        <w:t>心铸魂( níng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下列词语字形</w:t>
      </w:r>
      <w:r>
        <w:rPr>
          <w:rFonts w:ascii="Times New Roman" w:hAnsi="Times New Roman" w:cs="Times New Roman"/>
          <w:sz w:val="28"/>
          <w:szCs w:val="28"/>
          <w:em w:val="underDot"/>
        </w:rPr>
        <w:t>全都正确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隽永　漂曳　崇山峻岭　张弛有度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帷幕　巨副　叹为观止　不忘初心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焰火　仿真　交向辉映　与时俱进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巍峨　军旅　枝繁叶茂　欣欣向荣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将下列词语依次填入材料一括号里</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最恰当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w:t>
      </w:r>
      <w:r>
        <w:rPr>
          <w:rFonts w:ascii="Times New Roman" w:hAnsi="Times New Roman" w:cs="Times New Roman" w:hint="eastAsia"/>
          <w:sz w:val="28"/>
          <w:szCs w:val="28"/>
        </w:rPr>
        <w:t xml:space="preserve"> </w:t>
      </w:r>
      <w:r>
        <w:rPr>
          <w:rFonts w:ascii="Times New Roman" w:hAnsi="Times New Roman" w:cs="Times New Roman"/>
          <w:sz w:val="28"/>
          <w:szCs w:val="28"/>
        </w:rPr>
        <w:t>人声鼎沸　</w:t>
      </w:r>
      <w:r>
        <w:rPr>
          <w:rFonts w:hAnsi="宋体" w:cs="Times New Roman"/>
          <w:sz w:val="28"/>
          <w:szCs w:val="28"/>
        </w:rPr>
        <w:t>②</w:t>
      </w:r>
      <w:r>
        <w:rPr>
          <w:rFonts w:ascii="Times New Roman" w:hAnsi="Times New Roman" w:cs="Times New Roman"/>
          <w:sz w:val="28"/>
          <w:szCs w:val="28"/>
        </w:rPr>
        <w:t xml:space="preserve"> 迸发　</w:t>
      </w:r>
      <w:r>
        <w:rPr>
          <w:rFonts w:hAnsi="宋体" w:cs="Times New Roman"/>
          <w:sz w:val="28"/>
          <w:szCs w:val="28"/>
        </w:rPr>
        <w:t>③</w:t>
      </w:r>
      <w:r>
        <w:rPr>
          <w:rFonts w:ascii="Times New Roman" w:hAnsi="Times New Roman" w:cs="Times New Roman"/>
          <w:sz w:val="28"/>
          <w:szCs w:val="28"/>
        </w:rPr>
        <w:t>兴奋　</w:t>
      </w:r>
      <w:r>
        <w:rPr>
          <w:rFonts w:hAnsi="宋体" w:cs="Times New Roman"/>
          <w:sz w:val="28"/>
          <w:szCs w:val="28"/>
        </w:rPr>
        <w:t>④</w:t>
      </w:r>
      <w:r>
        <w:rPr>
          <w:rFonts w:ascii="Times New Roman" w:hAnsi="Times New Roman" w:cs="Times New Roman"/>
          <w:sz w:val="28"/>
          <w:szCs w:val="28"/>
        </w:rPr>
        <w:t xml:space="preserve"> 昭示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hAnsi="宋体" w:cs="Times New Roman" w:hint="eastAsia"/>
          <w:sz w:val="28"/>
          <w:szCs w:val="28"/>
        </w:rPr>
        <w:t>①</w:t>
      </w:r>
      <w:r>
        <w:rPr>
          <w:rFonts w:ascii="Times New Roman" w:hAnsi="Times New Roman" w:cs="Times New Roman" w:hint="eastAsia"/>
          <w:sz w:val="28"/>
          <w:szCs w:val="28"/>
        </w:rPr>
        <w:t xml:space="preserve"> </w:t>
      </w:r>
      <w:r>
        <w:rPr>
          <w:rFonts w:ascii="Times New Roman" w:hAnsi="Times New Roman" w:cs="Times New Roman"/>
          <w:sz w:val="28"/>
          <w:szCs w:val="28"/>
        </w:rPr>
        <w:t>热火朝天　</w:t>
      </w:r>
      <w:r>
        <w:rPr>
          <w:rFonts w:hAnsi="宋体" w:cs="Times New Roman"/>
          <w:sz w:val="28"/>
          <w:szCs w:val="28"/>
        </w:rPr>
        <w:t>②</w:t>
      </w:r>
      <w:r>
        <w:rPr>
          <w:rFonts w:ascii="Times New Roman" w:hAnsi="Times New Roman" w:cs="Times New Roman"/>
          <w:sz w:val="28"/>
          <w:szCs w:val="28"/>
        </w:rPr>
        <w:t xml:space="preserve"> 迸发　</w:t>
      </w:r>
      <w:r>
        <w:rPr>
          <w:rFonts w:hAnsi="宋体" w:cs="Times New Roman"/>
          <w:sz w:val="28"/>
          <w:szCs w:val="28"/>
        </w:rPr>
        <w:t>③</w:t>
      </w:r>
      <w:r>
        <w:rPr>
          <w:rFonts w:ascii="Times New Roman" w:hAnsi="Times New Roman" w:cs="Times New Roman"/>
          <w:sz w:val="28"/>
          <w:szCs w:val="28"/>
        </w:rPr>
        <w:t>欣喜　</w:t>
      </w:r>
      <w:r>
        <w:rPr>
          <w:rFonts w:hAnsi="宋体" w:cs="Times New Roman"/>
          <w:sz w:val="28"/>
          <w:szCs w:val="28"/>
        </w:rPr>
        <w:t>④</w:t>
      </w:r>
      <w:r>
        <w:rPr>
          <w:rFonts w:ascii="Times New Roman" w:hAnsi="Times New Roman" w:cs="Times New Roman"/>
          <w:sz w:val="28"/>
          <w:szCs w:val="28"/>
        </w:rPr>
        <w:t xml:space="preserve"> 昭示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w:t>
      </w:r>
      <w:r>
        <w:rPr>
          <w:rFonts w:ascii="Times New Roman" w:hAnsi="Times New Roman" w:cs="Times New Roman" w:hint="eastAsia"/>
          <w:sz w:val="28"/>
          <w:szCs w:val="28"/>
        </w:rPr>
        <w:t xml:space="preserve"> </w:t>
      </w:r>
      <w:r>
        <w:rPr>
          <w:rFonts w:ascii="Times New Roman" w:hAnsi="Times New Roman" w:cs="Times New Roman"/>
          <w:sz w:val="28"/>
          <w:szCs w:val="28"/>
        </w:rPr>
        <w:t>人声鼎沸　</w:t>
      </w:r>
      <w:r>
        <w:rPr>
          <w:rFonts w:hAnsi="宋体" w:cs="Times New Roman"/>
          <w:sz w:val="28"/>
          <w:szCs w:val="28"/>
        </w:rPr>
        <w:t>②</w:t>
      </w:r>
      <w:r>
        <w:rPr>
          <w:rFonts w:ascii="Times New Roman" w:hAnsi="Times New Roman" w:cs="Times New Roman"/>
          <w:sz w:val="28"/>
          <w:szCs w:val="28"/>
        </w:rPr>
        <w:t xml:space="preserve"> 焕发　</w:t>
      </w:r>
      <w:r>
        <w:rPr>
          <w:rFonts w:hAnsi="宋体" w:cs="Times New Roman"/>
          <w:sz w:val="28"/>
          <w:szCs w:val="28"/>
        </w:rPr>
        <w:t>③</w:t>
      </w:r>
      <w:r>
        <w:rPr>
          <w:rFonts w:ascii="Times New Roman" w:hAnsi="Times New Roman" w:cs="Times New Roman"/>
          <w:sz w:val="28"/>
          <w:szCs w:val="28"/>
        </w:rPr>
        <w:t>兴奋　</w:t>
      </w:r>
      <w:r>
        <w:rPr>
          <w:rFonts w:hAnsi="宋体" w:cs="Times New Roman"/>
          <w:sz w:val="28"/>
          <w:szCs w:val="28"/>
        </w:rPr>
        <w:t>④</w:t>
      </w:r>
      <w:r>
        <w:rPr>
          <w:rFonts w:ascii="Times New Roman" w:hAnsi="Times New Roman" w:cs="Times New Roman"/>
          <w:sz w:val="28"/>
          <w:szCs w:val="28"/>
        </w:rPr>
        <w:t xml:space="preserve"> 展示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hAnsi="宋体" w:cs="Times New Roman" w:hint="eastAsia"/>
          <w:sz w:val="28"/>
          <w:szCs w:val="28"/>
        </w:rPr>
        <w:t>①</w:t>
      </w:r>
      <w:r>
        <w:rPr>
          <w:rFonts w:ascii="Times New Roman" w:hAnsi="Times New Roman" w:cs="Times New Roman" w:hint="eastAsia"/>
          <w:sz w:val="28"/>
          <w:szCs w:val="28"/>
        </w:rPr>
        <w:t xml:space="preserve"> </w:t>
      </w:r>
      <w:r>
        <w:rPr>
          <w:rFonts w:ascii="Times New Roman" w:hAnsi="Times New Roman" w:cs="Times New Roman"/>
          <w:sz w:val="28"/>
          <w:szCs w:val="28"/>
        </w:rPr>
        <w:t>热火朝天　</w:t>
      </w:r>
      <w:r>
        <w:rPr>
          <w:rFonts w:hAnsi="宋体" w:cs="Times New Roman"/>
          <w:sz w:val="28"/>
          <w:szCs w:val="28"/>
        </w:rPr>
        <w:t>②</w:t>
      </w:r>
      <w:r>
        <w:rPr>
          <w:rFonts w:ascii="Times New Roman" w:hAnsi="Times New Roman" w:cs="Times New Roman"/>
          <w:sz w:val="28"/>
          <w:szCs w:val="28"/>
        </w:rPr>
        <w:t xml:space="preserve"> 焕发　</w:t>
      </w:r>
      <w:r>
        <w:rPr>
          <w:rFonts w:hAnsi="宋体" w:cs="Times New Roman"/>
          <w:sz w:val="28"/>
          <w:szCs w:val="28"/>
        </w:rPr>
        <w:t>③</w:t>
      </w:r>
      <w:r>
        <w:rPr>
          <w:rFonts w:ascii="Times New Roman" w:hAnsi="Times New Roman" w:cs="Times New Roman"/>
          <w:sz w:val="28"/>
          <w:szCs w:val="28"/>
        </w:rPr>
        <w:t>欣喜　</w:t>
      </w:r>
      <w:r>
        <w:rPr>
          <w:rFonts w:hAnsi="宋体" w:cs="Times New Roman"/>
          <w:sz w:val="28"/>
          <w:szCs w:val="28"/>
        </w:rPr>
        <w:t>④</w:t>
      </w:r>
      <w:r>
        <w:rPr>
          <w:rFonts w:ascii="Times New Roman" w:hAnsi="Times New Roman" w:cs="Times New Roman"/>
          <w:sz w:val="28"/>
          <w:szCs w:val="28"/>
        </w:rPr>
        <w:t xml:space="preserve"> 展示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材料一</w:t>
      </w:r>
      <w:r>
        <w:rPr>
          <w:rFonts w:hAnsi="宋体" w:cs="Times New Roman"/>
          <w:sz w:val="28"/>
          <w:szCs w:val="28"/>
        </w:rPr>
        <w:t>”</w:t>
      </w:r>
      <w:r>
        <w:rPr>
          <w:rFonts w:ascii="Times New Roman" w:hAnsi="Times New Roman" w:cs="Times New Roman"/>
          <w:sz w:val="28"/>
          <w:szCs w:val="28"/>
        </w:rPr>
        <w:t>中画横线的句子有语病</w:t>
      </w:r>
      <w:r>
        <w:rPr>
          <w:rFonts w:ascii="Times New Roman" w:eastAsia="MingLiU_HKSCS" w:hAnsi="Times New Roman" w:cs="Times New Roman" w:hint="eastAsia"/>
          <w:sz w:val="28"/>
          <w:szCs w:val="28"/>
        </w:rPr>
        <w:t>，</w:t>
      </w:r>
      <w:r>
        <w:rPr>
          <w:rFonts w:ascii="Times New Roman" w:hAnsi="Times New Roman" w:cs="Times New Roman"/>
          <w:sz w:val="28"/>
          <w:szCs w:val="28"/>
        </w:rPr>
        <w:t>下列修改</w:t>
      </w:r>
      <w:r>
        <w:rPr>
          <w:rFonts w:ascii="Times New Roman" w:hAnsi="Times New Roman" w:cs="Times New Roman"/>
          <w:sz w:val="28"/>
          <w:szCs w:val="28"/>
          <w:em w:val="underDot"/>
        </w:rPr>
        <w:t>最恰当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展现中国共产党团结带领全党全国各族人民从站起来、富起来、强起来的伟大征程</w:t>
      </w:r>
      <w:r>
        <w:rPr>
          <w:rFonts w:ascii="Times New Roman" w:eastAsia="MingLiU_HKSCS" w:hAnsi="Times New Roman" w:cs="Times New Roman" w:hint="eastAsia"/>
          <w:sz w:val="28"/>
          <w:szCs w:val="28"/>
        </w:rPr>
        <w:t>，</w:t>
      </w:r>
      <w:r>
        <w:rPr>
          <w:rFonts w:ascii="Times New Roman" w:hAnsi="Times New Roman" w:cs="Times New Roman"/>
          <w:sz w:val="28"/>
          <w:szCs w:val="28"/>
        </w:rPr>
        <w:t>抒发对中国共产党、中华人民共和国的由衷赞美和真情热爱。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展现中国共产</w:t>
      </w:r>
      <w:r>
        <w:rPr>
          <w:rFonts w:ascii="Times New Roman" w:hAnsi="Times New Roman" w:cs="Times New Roman" w:hint="eastAsia"/>
          <w:sz w:val="28"/>
          <w:szCs w:val="28"/>
        </w:rPr>
        <w:t>党团结带领全党全国各族人民从强起来、富起来、站起来的伟大征程</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抒发对中国共产党、中华人民共和国的由衷赞美和真情热爱。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展现中国共产党团结带领全党全国各族人民从富起来、强起来、站起来的伟大征程</w:t>
      </w:r>
      <w:r>
        <w:rPr>
          <w:rFonts w:ascii="Times New Roman" w:eastAsia="MingLiU_HKSCS" w:hAnsi="Times New Roman" w:cs="Times New Roman" w:hint="eastAsia"/>
          <w:sz w:val="28"/>
          <w:szCs w:val="28"/>
        </w:rPr>
        <w:t>，</w:t>
      </w:r>
      <w:r>
        <w:rPr>
          <w:rFonts w:ascii="Times New Roman" w:hAnsi="Times New Roman" w:cs="Times New Roman"/>
          <w:sz w:val="28"/>
          <w:szCs w:val="28"/>
        </w:rPr>
        <w:t>抒发对中国共产党、中华人民共和国的由衷赞美和真情热爱。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展现中国共产党团结带领全党全国各族人民从站起来、强起来、富起来的伟大征程</w:t>
      </w:r>
      <w:r>
        <w:rPr>
          <w:rFonts w:ascii="Times New Roman" w:eastAsia="MingLiU_HKSCS" w:hAnsi="Times New Roman" w:cs="Times New Roman" w:hint="eastAsia"/>
          <w:sz w:val="28"/>
          <w:szCs w:val="28"/>
        </w:rPr>
        <w:t>，</w:t>
      </w:r>
      <w:r>
        <w:rPr>
          <w:rFonts w:ascii="Times New Roman" w:hAnsi="Times New Roman" w:cs="Times New Roman"/>
          <w:sz w:val="28"/>
          <w:szCs w:val="28"/>
        </w:rPr>
        <w:t>抒发对中国共产党、中华人民共和国的由衷赞美和真情热爱。</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根据提示</w:t>
      </w:r>
      <w:r>
        <w:rPr>
          <w:rFonts w:ascii="Times New Roman" w:eastAsia="MingLiU_HKSCS" w:hAnsi="Times New Roman" w:cs="Times New Roman" w:hint="eastAsia"/>
          <w:sz w:val="28"/>
          <w:szCs w:val="28"/>
        </w:rPr>
        <w:t>，</w:t>
      </w:r>
      <w:r>
        <w:rPr>
          <w:rFonts w:ascii="Times New Roman" w:hAnsi="Times New Roman" w:cs="Times New Roman"/>
          <w:sz w:val="28"/>
          <w:szCs w:val="28"/>
        </w:rPr>
        <w:t>在</w:t>
      </w:r>
      <w:r>
        <w:rPr>
          <w:rFonts w:hAnsi="宋体" w:cs="Times New Roman"/>
          <w:sz w:val="28"/>
          <w:szCs w:val="28"/>
        </w:rPr>
        <w:t>“</w:t>
      </w:r>
      <w:r>
        <w:rPr>
          <w:rFonts w:ascii="Times New Roman" w:hAnsi="Times New Roman" w:cs="Times New Roman"/>
          <w:sz w:val="28"/>
          <w:szCs w:val="28"/>
        </w:rPr>
        <w:t>材料一</w:t>
      </w:r>
      <w:r>
        <w:rPr>
          <w:rFonts w:hAnsi="宋体" w:cs="Times New Roman"/>
          <w:sz w:val="28"/>
          <w:szCs w:val="28"/>
        </w:rPr>
        <w:t>”</w:t>
      </w:r>
      <w:r>
        <w:rPr>
          <w:rFonts w:ascii="Times New Roman" w:hAnsi="Times New Roman" w:cs="Times New Roman"/>
          <w:sz w:val="28"/>
          <w:szCs w:val="28"/>
        </w:rPr>
        <w:t>的横线上补写诗句。(限七字)(1分)</w:t>
      </w:r>
    </w:p>
    <w:p>
      <w:pPr>
        <w:pStyle w:val="PlainText"/>
        <w:ind w:firstLine="560" w:firstLineChars="200"/>
        <w:rPr>
          <w:rFonts w:ascii="Times New Roman" w:eastAsia="宋体" w:hAnsi="Times New Roman" w:cs="Times New Roman" w:hint="default"/>
          <w:sz w:val="28"/>
          <w:szCs w:val="28"/>
          <w:lang w:val="en-US" w:eastAsia="zh-CN"/>
        </w:rPr>
      </w:pP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一唱雄</w:t>
      </w:r>
      <w:r>
        <w:rPr>
          <w:rFonts w:ascii="Times New Roman" w:hAnsi="Times New Roman" w:cs="Times New Roman" w:hint="eastAsia"/>
          <w:b/>
          <w:bCs/>
          <w:sz w:val="28"/>
          <w:szCs w:val="28"/>
          <w:u w:val="single"/>
        </w:rPr>
        <w:t>鸡天下白</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在材料一横线上依次填入下列语句</w:t>
      </w:r>
      <w:r>
        <w:rPr>
          <w:rFonts w:ascii="Times New Roman" w:eastAsia="MingLiU_HKSCS" w:hAnsi="Times New Roman" w:cs="Times New Roman" w:hint="eastAsia"/>
          <w:sz w:val="28"/>
          <w:szCs w:val="28"/>
        </w:rPr>
        <w:t>，</w:t>
      </w:r>
      <w:r>
        <w:rPr>
          <w:rFonts w:ascii="Times New Roman" w:hAnsi="Times New Roman" w:cs="Times New Roman"/>
          <w:sz w:val="28"/>
          <w:szCs w:val="28"/>
        </w:rPr>
        <w:t>衔接最恰当的一项是(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共同祝愿中国和世界的明天更加美好　</w:t>
      </w:r>
      <w:r>
        <w:rPr>
          <w:rFonts w:hAnsi="宋体" w:cs="Times New Roman"/>
          <w:sz w:val="28"/>
          <w:szCs w:val="28"/>
        </w:rPr>
        <w:t>②</w:t>
      </w:r>
      <w:r>
        <w:rPr>
          <w:rFonts w:ascii="Times New Roman" w:hAnsi="Times New Roman" w:cs="Times New Roman"/>
          <w:sz w:val="28"/>
          <w:szCs w:val="28"/>
        </w:rPr>
        <w:t>广场内外成为欢歌笑语的海洋　</w:t>
      </w:r>
      <w:r>
        <w:rPr>
          <w:rFonts w:hAnsi="宋体" w:cs="Times New Roman"/>
          <w:sz w:val="28"/>
          <w:szCs w:val="28"/>
        </w:rPr>
        <w:t>③</w:t>
      </w:r>
      <w:r>
        <w:rPr>
          <w:rFonts w:ascii="Times New Roman" w:hAnsi="Times New Roman" w:cs="Times New Roman"/>
          <w:sz w:val="28"/>
          <w:szCs w:val="28"/>
        </w:rPr>
        <w:t>城楼上下连通真情交汇的心桥 　</w:t>
      </w:r>
      <w:r>
        <w:rPr>
          <w:rFonts w:hAnsi="宋体" w:cs="Times New Roman"/>
          <w:sz w:val="28"/>
          <w:szCs w:val="28"/>
        </w:rPr>
        <w:t>④</w:t>
      </w:r>
      <w:r>
        <w:rPr>
          <w:rFonts w:ascii="Times New Roman" w:hAnsi="Times New Roman" w:cs="Times New Roman"/>
          <w:sz w:val="28"/>
          <w:szCs w:val="28"/>
        </w:rPr>
        <w:t>共同庆祝中华人民共和国70华诞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③④②①</w:t>
      </w:r>
      <w:r>
        <w:rPr>
          <w:rFonts w:ascii="Times New Roman" w:hAnsi="Times New Roman" w:cs="Times New Roman"/>
          <w:sz w:val="28"/>
          <w:szCs w:val="28"/>
        </w:rPr>
        <w:t>　　　　　　B．</w:t>
      </w:r>
      <w:r>
        <w:rPr>
          <w:rFonts w:hAnsi="宋体" w:cs="Times New Roman"/>
          <w:sz w:val="28"/>
          <w:szCs w:val="28"/>
        </w:rPr>
        <w:t>①②④③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③②④①</w:t>
      </w:r>
      <w:r>
        <w:rPr>
          <w:rFonts w:ascii="Times New Roman" w:hAnsi="Times New Roman" w:cs="Times New Roman"/>
          <w:sz w:val="28"/>
          <w:szCs w:val="28"/>
        </w:rPr>
        <w:t>　　　　　　D．</w:t>
      </w:r>
      <w:r>
        <w:rPr>
          <w:rFonts w:hAnsi="宋体" w:cs="Times New Roman"/>
          <w:sz w:val="28"/>
          <w:szCs w:val="28"/>
        </w:rPr>
        <w:t>②④①③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阅读材料三</w:t>
      </w:r>
      <w:r>
        <w:rPr>
          <w:rFonts w:ascii="Times New Roman" w:eastAsia="MingLiU_HKSCS" w:hAnsi="Times New Roman" w:cs="Times New Roman" w:hint="eastAsia"/>
          <w:sz w:val="28"/>
          <w:szCs w:val="28"/>
        </w:rPr>
        <w:t>，</w:t>
      </w:r>
      <w:r>
        <w:rPr>
          <w:rFonts w:ascii="Times New Roman" w:hAnsi="Times New Roman" w:cs="Times New Roman"/>
          <w:sz w:val="28"/>
          <w:szCs w:val="28"/>
        </w:rPr>
        <w:t>仿照画线句子</w:t>
      </w:r>
      <w:r>
        <w:rPr>
          <w:rFonts w:ascii="Times New Roman" w:eastAsia="MingLiU_HKSCS" w:hAnsi="Times New Roman" w:cs="Times New Roman" w:hint="eastAsia"/>
          <w:sz w:val="28"/>
          <w:szCs w:val="28"/>
        </w:rPr>
        <w:t>，</w:t>
      </w:r>
      <w:r>
        <w:rPr>
          <w:rFonts w:ascii="Times New Roman" w:hAnsi="Times New Roman" w:cs="Times New Roman"/>
          <w:sz w:val="28"/>
          <w:szCs w:val="28"/>
        </w:rPr>
        <w:t>在横线上把歌词内容补充完整。(5分)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示例一：我的祖国和我</w:t>
      </w:r>
      <w:r>
        <w:rPr>
          <w:rFonts w:ascii="Times New Roman" w:eastAsia="MingLiU_HKSCS" w:hAnsi="Times New Roman" w:cs="Times New Roman" w:hint="eastAsia"/>
          <w:b/>
          <w:bCs/>
          <w:sz w:val="28"/>
          <w:szCs w:val="28"/>
          <w:u w:val="single"/>
        </w:rPr>
        <w:t>，</w:t>
      </w:r>
      <w:bookmarkStart w:id="0" w:name="_GoBack"/>
      <w:bookmarkEnd w:id="0"/>
      <w:r>
        <w:rPr>
          <w:rFonts w:ascii="Times New Roman" w:hAnsi="Times New Roman" w:cs="Times New Roman" w:hint="eastAsia"/>
          <w:b/>
          <w:bCs/>
          <w:sz w:val="28"/>
          <w:szCs w:val="28"/>
          <w:u w:val="single"/>
        </w:rPr>
        <w:t>像太阳和白云一朵</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白云是那太阳的游子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rPr>
        <w:t>_</w:t>
      </w:r>
      <w:r>
        <w:rPr>
          <w:rFonts w:ascii="Times New Roman" w:hAnsi="Times New Roman" w:cs="Times New Roman"/>
          <w:b/>
          <w:bCs/>
          <w:sz w:val="28"/>
          <w:szCs w:val="28"/>
          <w:u w:val="single"/>
        </w:rPr>
        <w:t>太阳是那白云的依靠。每当太阳在阳光</w:t>
      </w:r>
      <w:r>
        <w:rPr>
          <w:rFonts w:ascii="Times New Roman" w:hAnsi="Times New Roman" w:cs="Times New Roman"/>
          <w:b/>
          <w:bCs/>
          <w:sz w:val="28"/>
          <w:szCs w:val="28"/>
        </w:rPr>
        <w:t>__</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我就是阳光的影子。</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示例二：我和我的祖国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像草原和小草一棵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草是草原的孩子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草原是小草的家园。</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示例三：我和我的祖国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像天空和白云一朵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白云是天空的游子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天空是白云的归宿。</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四、写作(50分)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阅读下面材料</w:t>
      </w:r>
      <w:r>
        <w:rPr>
          <w:rFonts w:ascii="Times New Roman" w:eastAsia="MingLiU_HKSCS" w:hAnsi="Times New Roman" w:cs="Times New Roman" w:hint="eastAsia"/>
          <w:sz w:val="28"/>
          <w:szCs w:val="28"/>
        </w:rPr>
        <w:t>，</w:t>
      </w:r>
      <w:r>
        <w:rPr>
          <w:rFonts w:ascii="Times New Roman" w:hAnsi="Times New Roman" w:cs="Times New Roman"/>
          <w:sz w:val="28"/>
          <w:szCs w:val="28"/>
        </w:rPr>
        <w:t>根据要求写一篇不少于700字的记叙文或议论文。(50分)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被誉为2018年最值得期待的现实题材电影《生活万岁》记录了15名普通中国人的生活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其中有几个细节让人感触颇深：一名退伍老兵在亡妻坟前朗诵情书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深情而又豁达；一对盲人夫妇卖唱归来举杯庆祝中秋节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杯子都碰不到一起却很幸福；一名青年医生扮成小丑的样子逗生病的孩子开心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而他自己也身患癌症</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导演程工在接受访谈时说：</w:t>
      </w:r>
      <w:r>
        <w:rPr>
          <w:rFonts w:hAnsi="宋体" w:cs="Times New Roman"/>
          <w:sz w:val="28"/>
          <w:szCs w:val="28"/>
        </w:rPr>
        <w:t>“</w:t>
      </w:r>
      <w:r>
        <w:rPr>
          <w:rFonts w:ascii="Times New Roman" w:eastAsia="楷体_GB2312" w:hAnsi="Times New Roman" w:cs="Times New Roman"/>
          <w:sz w:val="28"/>
          <w:szCs w:val="28"/>
        </w:rPr>
        <w:t>这群人都有属于自己的光。</w:t>
      </w:r>
      <w:r>
        <w:rPr>
          <w:rFonts w:hAnsi="宋体" w:cs="Times New Roman"/>
          <w:sz w:val="28"/>
          <w:szCs w:val="28"/>
        </w:rPr>
        <w:t>”“</w:t>
      </w:r>
      <w:r>
        <w:rPr>
          <w:rFonts w:ascii="Times New Roman" w:eastAsia="楷体_GB2312" w:hAnsi="Times New Roman" w:cs="Times New Roman"/>
          <w:sz w:val="28"/>
          <w:szCs w:val="28"/>
        </w:rPr>
        <w:t>所有人都认为他们苦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w:t>
      </w:r>
      <w:r>
        <w:rPr>
          <w:rFonts w:ascii="Times New Roman" w:eastAsia="楷体_GB2312" w:hAnsi="Times New Roman" w:cs="Times New Roman" w:hint="eastAsia"/>
          <w:sz w:val="28"/>
          <w:szCs w:val="28"/>
        </w:rPr>
        <w:t>觉得他们比我们很多人都幸福。我们不是在做一个卖苦的片子。我希望我们能降低一点自己的欲望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w:t>
      </w:r>
      <w:r>
        <w:rPr>
          <w:rFonts w:hAnsi="宋体" w:cs="楷体_GB2312" w:hint="eastAsia"/>
          <w:sz w:val="28"/>
          <w:szCs w:val="28"/>
        </w:rPr>
        <w:t>‘</w:t>
      </w:r>
      <w:r>
        <w:rPr>
          <w:rFonts w:ascii="楷体_GB2312" w:eastAsia="楷体_GB2312" w:hAnsi="楷体_GB2312" w:cs="楷体_GB2312" w:hint="eastAsia"/>
          <w:sz w:val="28"/>
          <w:szCs w:val="28"/>
        </w:rPr>
        <w:t>燃点</w:t>
      </w:r>
      <w:r>
        <w:rPr>
          <w:rFonts w:hAnsi="宋体" w:cs="楷体_GB2312" w:hint="eastAsia"/>
          <w:sz w:val="28"/>
          <w:szCs w:val="28"/>
        </w:rPr>
        <w:t>’</w:t>
      </w:r>
      <w:r>
        <w:rPr>
          <w:rFonts w:ascii="楷体_GB2312" w:eastAsia="楷体_GB2312" w:hAnsi="楷体_GB2312" w:cs="楷体_GB2312" w:hint="eastAsia"/>
          <w:sz w:val="28"/>
          <w:szCs w:val="28"/>
        </w:rPr>
        <w:t>低一点。生活里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如果什么幸福感都没有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那我们比他们更悲哀。</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生活中有许多处境艰难的人却带给我们更多感动</w:t>
      </w:r>
      <w:r>
        <w:rPr>
          <w:rFonts w:ascii="Times New Roman" w:eastAsia="MingLiU_HKSCS" w:hAnsi="Times New Roman" w:cs="Times New Roman" w:hint="eastAsia"/>
          <w:sz w:val="28"/>
          <w:szCs w:val="28"/>
        </w:rPr>
        <w:t>，</w:t>
      </w:r>
      <w:r>
        <w:rPr>
          <w:rFonts w:ascii="Times New Roman" w:hAnsi="Times New Roman" w:cs="Times New Roman"/>
          <w:sz w:val="28"/>
          <w:szCs w:val="28"/>
        </w:rPr>
        <w:t>你是怎样看待人生的不如意与幸福的？</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ascii="Times New Roman" w:hAnsi="Times New Roman" w:cs="Times New Roman"/>
          <w:sz w:val="28"/>
          <w:szCs w:val="28"/>
        </w:rPr>
        <w:t>：</w:t>
      </w:r>
      <w:r>
        <w:rPr>
          <w:rFonts w:hAnsi="宋体" w:cs="Times New Roman"/>
          <w:sz w:val="28"/>
          <w:szCs w:val="28"/>
        </w:rPr>
        <w:t>①</w:t>
      </w:r>
      <w:r>
        <w:rPr>
          <w:rFonts w:ascii="Times New Roman" w:hAnsi="Times New Roman" w:cs="Times New Roman"/>
          <w:sz w:val="28"/>
          <w:szCs w:val="28"/>
        </w:rPr>
        <w:t>认真阅读以上材料</w:t>
      </w:r>
      <w:r>
        <w:rPr>
          <w:rFonts w:ascii="Times New Roman" w:eastAsia="MingLiU_HKSCS" w:hAnsi="Times New Roman" w:cs="Times New Roman" w:hint="eastAsia"/>
          <w:sz w:val="28"/>
          <w:szCs w:val="28"/>
        </w:rPr>
        <w:t>，</w:t>
      </w:r>
      <w:r>
        <w:rPr>
          <w:rFonts w:ascii="Times New Roman" w:hAnsi="Times New Roman" w:cs="Times New Roman"/>
          <w:sz w:val="28"/>
          <w:szCs w:val="28"/>
        </w:rPr>
        <w:t>选好角度</w:t>
      </w:r>
      <w:r>
        <w:rPr>
          <w:rFonts w:ascii="Times New Roman" w:eastAsia="MingLiU_HKSCS" w:hAnsi="Times New Roman" w:cs="Times New Roman" w:hint="eastAsia"/>
          <w:sz w:val="28"/>
          <w:szCs w:val="28"/>
        </w:rPr>
        <w:t>，</w:t>
      </w:r>
      <w:r>
        <w:rPr>
          <w:rFonts w:ascii="Times New Roman" w:hAnsi="Times New Roman" w:cs="Times New Roman"/>
          <w:sz w:val="28"/>
          <w:szCs w:val="28"/>
        </w:rPr>
        <w:t>确定立意</w:t>
      </w:r>
      <w:r>
        <w:rPr>
          <w:rFonts w:ascii="Times New Roman" w:eastAsia="MingLiU_HKSCS" w:hAnsi="Times New Roman" w:cs="Times New Roman" w:hint="eastAsia"/>
          <w:sz w:val="28"/>
          <w:szCs w:val="28"/>
        </w:rPr>
        <w:t>，</w:t>
      </w:r>
      <w:r>
        <w:rPr>
          <w:rFonts w:ascii="Times New Roman" w:hAnsi="Times New Roman" w:cs="Times New Roman"/>
          <w:sz w:val="28"/>
          <w:szCs w:val="28"/>
        </w:rPr>
        <w:t>自拟标题；</w:t>
      </w:r>
      <w:r>
        <w:rPr>
          <w:rFonts w:hAnsi="宋体" w:cs="Times New Roman"/>
          <w:sz w:val="28"/>
          <w:szCs w:val="28"/>
        </w:rPr>
        <w:t>②</w:t>
      </w:r>
      <w:r>
        <w:rPr>
          <w:rFonts w:ascii="Times New Roman" w:hAnsi="Times New Roman" w:cs="Times New Roman"/>
          <w:sz w:val="28"/>
          <w:szCs w:val="28"/>
        </w:rPr>
        <w:t>不得抄袭</w:t>
      </w:r>
      <w:r>
        <w:rPr>
          <w:rFonts w:ascii="Times New Roman" w:eastAsia="MingLiU_HKSCS" w:hAnsi="Times New Roman" w:cs="Times New Roman" w:hint="eastAsia"/>
          <w:sz w:val="28"/>
          <w:szCs w:val="28"/>
        </w:rPr>
        <w:t>，</w:t>
      </w:r>
      <w:r>
        <w:rPr>
          <w:rFonts w:ascii="Times New Roman" w:hAnsi="Times New Roman" w:cs="Times New Roman"/>
          <w:sz w:val="28"/>
          <w:szCs w:val="28"/>
        </w:rPr>
        <w:t>不得出现真实的校名或师生姓名。</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eastAsia="MingLiU_HKSCS"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ngLiU_HKSCS">
    <w:panose1 w:val="02020500000000000000"/>
    <w:charset w:val="88"/>
    <w:family w:val="roman"/>
    <w:pitch w:val="default"/>
    <w:sig w:usb0="A00002FF" w:usb1="38CFFCFA" w:usb2="00000016" w:usb3="00000000" w:csb0="0010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1B"/>
    <w:rsid w:val="00416F2F"/>
    <w:rsid w:val="00446FCE"/>
    <w:rsid w:val="00533E0A"/>
    <w:rsid w:val="00A7121B"/>
    <w:rsid w:val="0F7015F9"/>
    <w:rsid w:val="12F5104E"/>
    <w:rsid w:val="370F308B"/>
    <w:rsid w:val="43461EDE"/>
    <w:rsid w:val="518D4E7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6337</Words>
  <Characters>36125</Characters>
  <Application>Microsoft Office Word</Application>
  <DocSecurity>0</DocSecurity>
  <Lines>301</Lines>
  <Paragraphs>84</Paragraphs>
  <ScaleCrop>false</ScaleCrop>
  <Company/>
  <LinksUpToDate>false</LinksUpToDate>
  <CharactersWithSpaces>42378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2019-12-25T00:12:00Z</dcterms:created>
  <dcterms:modified xsi:type="dcterms:W3CDTF">2019-12-25T00:28:54Z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