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2521" w:firstLineChars="900"/>
        <w:rPr>
          <w:sz w:val="28"/>
          <w:szCs w:val="28"/>
        </w:rPr>
      </w:pPr>
      <w:r>
        <w:rPr>
          <w:rFonts w:ascii="Times New Roman" w:hAnsi="Times New Roman" w:eastAsia="Times New Roman" w:cs="Times New Roman"/>
          <w:b/>
          <w:sz w:val="28"/>
          <w:szCs w:val="2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11645900</wp:posOffset>
            </wp:positionH>
            <wp:positionV relativeFrom="topMargin">
              <wp:posOffset>11303000</wp:posOffset>
            </wp:positionV>
            <wp:extent cx="393700" cy="368300"/>
            <wp:effectExtent l="0" t="0" r="6350" b="12700"/>
            <wp:wrapNone/>
            <wp:docPr id="100001" name="图片 10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图片 10000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93700" cy="368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Times New Roman" w:cs="Times New Roman"/>
          <w:b/>
          <w:sz w:val="28"/>
          <w:szCs w:val="28"/>
        </w:rPr>
        <w:t>2019-2020</w:t>
      </w:r>
      <w:r>
        <w:rPr>
          <w:rFonts w:hint="eastAsia" w:ascii="宋体" w:cs="宋体"/>
          <w:b/>
          <w:sz w:val="28"/>
          <w:szCs w:val="28"/>
        </w:rPr>
        <w:t xml:space="preserve">下学期九年级语文月考  </w:t>
      </w:r>
    </w:p>
    <w:p>
      <w:pPr>
        <w:jc w:val="center"/>
        <w:rPr>
          <w:sz w:val="28"/>
          <w:szCs w:val="28"/>
        </w:rPr>
      </w:pPr>
      <w:r>
        <w:rPr>
          <w:rFonts w:hint="eastAsia" w:ascii="宋体" w:cs="宋体"/>
          <w:sz w:val="28"/>
          <w:szCs w:val="28"/>
        </w:rPr>
        <w:t>班级</w:t>
      </w:r>
      <w:r>
        <w:rPr>
          <w:rFonts w:hint="eastAsia" w:ascii="宋体" w:cs="宋体"/>
          <w:sz w:val="28"/>
          <w:szCs w:val="28"/>
          <w:u w:val="single"/>
        </w:rPr>
        <w:t xml:space="preserve"> </w:t>
      </w:r>
      <w:r>
        <w:rPr>
          <w:rFonts w:ascii="宋体" w:cs="宋体"/>
          <w:sz w:val="28"/>
          <w:szCs w:val="28"/>
          <w:u w:val="single"/>
        </w:rPr>
        <w:t xml:space="preserve">    </w:t>
      </w:r>
      <w:r>
        <w:rPr>
          <w:rFonts w:hint="eastAsia" w:ascii="宋体" w:cs="宋体"/>
          <w:sz w:val="28"/>
          <w:szCs w:val="28"/>
        </w:rPr>
        <w:t>姓名</w:t>
      </w:r>
      <w:r>
        <w:rPr>
          <w:rFonts w:hint="eastAsia" w:ascii="宋体" w:cs="宋体"/>
          <w:sz w:val="28"/>
          <w:szCs w:val="28"/>
          <w:u w:val="single"/>
        </w:rPr>
        <w:t xml:space="preserve"> </w:t>
      </w:r>
      <w:r>
        <w:rPr>
          <w:rFonts w:ascii="宋体" w:cs="宋体"/>
          <w:sz w:val="28"/>
          <w:szCs w:val="28"/>
          <w:u w:val="single"/>
        </w:rPr>
        <w:t xml:space="preserve">     </w:t>
      </w:r>
      <w:r>
        <w:rPr>
          <w:rFonts w:hint="eastAsia" w:ascii="宋体" w:cs="宋体"/>
          <w:sz w:val="28"/>
          <w:szCs w:val="28"/>
        </w:rPr>
        <w:t>考号</w:t>
      </w:r>
      <w:r>
        <w:rPr>
          <w:rFonts w:hint="eastAsia" w:ascii="宋体" w:cs="宋体"/>
          <w:sz w:val="28"/>
          <w:szCs w:val="28"/>
          <w:u w:val="single"/>
        </w:rPr>
        <w:t xml:space="preserve"> </w:t>
      </w:r>
      <w:r>
        <w:rPr>
          <w:rFonts w:ascii="宋体" w:cs="宋体"/>
          <w:sz w:val="28"/>
          <w:szCs w:val="28"/>
          <w:u w:val="single"/>
        </w:rPr>
        <w:t xml:space="preserve">     </w:t>
      </w:r>
      <w:r>
        <w:rPr>
          <w:rFonts w:ascii="宋体" w:cs="宋体"/>
          <w:sz w:val="28"/>
          <w:szCs w:val="28"/>
        </w:rPr>
        <w:t xml:space="preserve">  </w:t>
      </w:r>
      <w:r>
        <w:rPr>
          <w:rFonts w:hint="eastAsia" w:ascii="宋体" w:cs="宋体"/>
          <w:sz w:val="28"/>
          <w:szCs w:val="28"/>
        </w:rPr>
        <w:t>考试时间：120分钟</w:t>
      </w:r>
    </w:p>
    <w:p>
      <w:pPr>
        <w:rPr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一、积累与运用</w:t>
      </w:r>
    </w:p>
    <w:p>
      <w:pPr>
        <w:numPr>
          <w:ilvl w:val="0"/>
          <w:numId w:val="1"/>
        </w:numPr>
        <w:rPr>
          <w:sz w:val="28"/>
          <w:szCs w:val="28"/>
        </w:rPr>
      </w:pPr>
      <w:r>
        <w:rPr>
          <w:rFonts w:hint="eastAsia" w:ascii="宋体" w:cs="宋体"/>
          <w:sz w:val="28"/>
          <w:szCs w:val="28"/>
        </w:rPr>
        <w:t>下列词语书写和注音</w:t>
      </w:r>
      <w:r>
        <w:rPr>
          <w:rFonts w:hint="eastAsia" w:ascii="宋体" w:cs="宋体"/>
          <w:sz w:val="28"/>
          <w:szCs w:val="28"/>
          <w:em w:val="dot"/>
        </w:rPr>
        <w:t>全部正确</w:t>
      </w:r>
      <w:r>
        <w:rPr>
          <w:rFonts w:hint="eastAsia" w:ascii="宋体" w:cs="宋体"/>
          <w:sz w:val="28"/>
          <w:szCs w:val="28"/>
        </w:rPr>
        <w:t>的一项是（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     </w:t>
      </w:r>
      <w:bookmarkStart w:id="0" w:name="topic_a2131010-3d49-45c8-8e50-f0284dbf0e"/>
      <w:r>
        <w:rPr>
          <w:rFonts w:hint="eastAsia" w:ascii="宋体" w:cs="宋体"/>
          <w:sz w:val="28"/>
          <w:szCs w:val="28"/>
        </w:rPr>
        <w:t>）</w:t>
      </w:r>
      <w:bookmarkEnd w:id="0"/>
      <w:r>
        <w:rPr>
          <w:rFonts w:hint="eastAsia" w:ascii="宋体" w:cs="宋体"/>
          <w:sz w:val="28"/>
          <w:szCs w:val="28"/>
        </w:rPr>
        <w:t>2分</w:t>
      </w:r>
    </w:p>
    <w:p>
      <w:pPr>
        <w:ind w:left="420"/>
        <w:rPr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A. </w:t>
      </w:r>
      <w:r>
        <w:rPr>
          <w:rFonts w:hint="eastAsia" w:ascii="宋体" w:cs="宋体"/>
          <w:sz w:val="28"/>
          <w:szCs w:val="28"/>
          <w:u w:val="single"/>
        </w:rPr>
        <w:t>徜</w:t>
      </w:r>
      <w:r>
        <w:rPr>
          <w:rFonts w:hint="eastAsia" w:ascii="宋体" w:cs="宋体"/>
          <w:sz w:val="28"/>
          <w:szCs w:val="28"/>
        </w:rPr>
        <w:t>徉（</w:t>
      </w:r>
      <w:r>
        <w:rPr>
          <w:rFonts w:ascii="Times New Roman" w:hAnsi="Times New Roman" w:eastAsia="Times New Roman" w:cs="Times New Roman"/>
          <w:sz w:val="28"/>
          <w:szCs w:val="28"/>
        </w:rPr>
        <w:t>cháng</w:t>
      </w:r>
      <w:r>
        <w:rPr>
          <w:rFonts w:hint="eastAsia" w:ascii="宋体" w:cs="宋体"/>
          <w:sz w:val="28"/>
          <w:szCs w:val="28"/>
        </w:rPr>
        <w:t>）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        </w:t>
      </w:r>
      <w:r>
        <w:rPr>
          <w:rFonts w:hint="eastAsia" w:ascii="宋体" w:cs="宋体"/>
          <w:sz w:val="28"/>
          <w:szCs w:val="28"/>
          <w:u w:val="single"/>
        </w:rPr>
        <w:t>栈</w:t>
      </w:r>
      <w:r>
        <w:rPr>
          <w:rFonts w:hint="eastAsia" w:ascii="宋体" w:cs="宋体"/>
          <w:sz w:val="28"/>
          <w:szCs w:val="28"/>
        </w:rPr>
        <w:t>桥（</w:t>
      </w:r>
      <w:r>
        <w:rPr>
          <w:rFonts w:ascii="Times New Roman" w:hAnsi="Times New Roman" w:eastAsia="Times New Roman" w:cs="Times New Roman"/>
          <w:sz w:val="28"/>
          <w:szCs w:val="28"/>
        </w:rPr>
        <w:t>jiàn</w:t>
      </w:r>
      <w:r>
        <w:rPr>
          <w:rFonts w:hint="eastAsia" w:ascii="宋体" w:cs="宋体"/>
          <w:sz w:val="28"/>
          <w:szCs w:val="28"/>
        </w:rPr>
        <w:t>）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        </w:t>
      </w:r>
      <w:r>
        <w:rPr>
          <w:rFonts w:hint="eastAsia" w:ascii="宋体" w:cs="宋体"/>
          <w:sz w:val="28"/>
          <w:szCs w:val="28"/>
        </w:rPr>
        <w:t>半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</w:t>
      </w:r>
      <w:r>
        <w:rPr>
          <w:rFonts w:hint="eastAsia" w:ascii="宋体" w:cs="宋体"/>
          <w:sz w:val="28"/>
          <w:szCs w:val="28"/>
          <w:u w:val="single"/>
        </w:rPr>
        <w:t>晌</w:t>
      </w:r>
      <w:r>
        <w:rPr>
          <w:rFonts w:hint="eastAsia" w:ascii="宋体" w:cs="宋体"/>
          <w:sz w:val="28"/>
          <w:szCs w:val="28"/>
        </w:rPr>
        <w:t>（</w:t>
      </w:r>
      <w:r>
        <w:rPr>
          <w:rFonts w:ascii="Times New Roman" w:hAnsi="Times New Roman" w:eastAsia="Times New Roman" w:cs="Times New Roman"/>
          <w:sz w:val="28"/>
          <w:szCs w:val="28"/>
        </w:rPr>
        <w:t>shǎng</w:t>
      </w:r>
      <w:r>
        <w:rPr>
          <w:rFonts w:hint="eastAsia" w:ascii="宋体" w:cs="宋体"/>
          <w:sz w:val="28"/>
          <w:szCs w:val="28"/>
        </w:rPr>
        <w:t>）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       </w:t>
      </w:r>
      <w:r>
        <w:rPr>
          <w:rFonts w:hint="eastAsia" w:ascii="宋体" w:cs="宋体"/>
          <w:sz w:val="28"/>
          <w:szCs w:val="28"/>
          <w:u w:val="single"/>
        </w:rPr>
        <w:t>鸠</w:t>
      </w:r>
      <w:r>
        <w:rPr>
          <w:rFonts w:hint="eastAsia" w:ascii="宋体" w:cs="宋体"/>
          <w:sz w:val="28"/>
          <w:szCs w:val="28"/>
        </w:rPr>
        <w:t>占雀巢（</w:t>
      </w:r>
      <w:r>
        <w:rPr>
          <w:rFonts w:ascii="Times New Roman" w:hAnsi="Times New Roman" w:eastAsia="Times New Roman" w:cs="Times New Roman"/>
          <w:sz w:val="28"/>
          <w:szCs w:val="28"/>
        </w:rPr>
        <w:t>jiū</w:t>
      </w:r>
      <w:r>
        <w:rPr>
          <w:rFonts w:hint="eastAsia" w:ascii="宋体" w:cs="宋体"/>
          <w:sz w:val="28"/>
          <w:szCs w:val="28"/>
        </w:rPr>
        <w:t>）</w:t>
      </w:r>
      <w:r>
        <w:rPr>
          <w:sz w:val="28"/>
          <w:szCs w:val="28"/>
        </w:rPr>
        <w:br w:type="textWrapping"/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B. </w:t>
      </w:r>
      <w:r>
        <w:rPr>
          <w:rFonts w:hint="eastAsia" w:ascii="宋体" w:cs="宋体"/>
          <w:sz w:val="28"/>
          <w:szCs w:val="28"/>
          <w:u w:val="single"/>
        </w:rPr>
        <w:t>懦</w:t>
      </w:r>
      <w:r>
        <w:rPr>
          <w:rFonts w:hint="eastAsia" w:ascii="宋体" w:cs="宋体"/>
          <w:sz w:val="28"/>
          <w:szCs w:val="28"/>
        </w:rPr>
        <w:t>夫（</w:t>
      </w:r>
      <w:r>
        <w:rPr>
          <w:rFonts w:ascii="Times New Roman" w:hAnsi="Times New Roman" w:eastAsia="Times New Roman" w:cs="Times New Roman"/>
          <w:sz w:val="28"/>
          <w:szCs w:val="28"/>
        </w:rPr>
        <w:t>luò</w:t>
      </w:r>
      <w:r>
        <w:rPr>
          <w:rFonts w:hint="eastAsia" w:ascii="宋体" w:cs="宋体"/>
          <w:sz w:val="28"/>
          <w:szCs w:val="28"/>
        </w:rPr>
        <w:t>）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          </w:t>
      </w:r>
      <w:r>
        <w:rPr>
          <w:rFonts w:hint="eastAsia" w:ascii="宋体" w:cs="宋体"/>
          <w:sz w:val="28"/>
          <w:szCs w:val="28"/>
          <w:u w:val="single"/>
        </w:rPr>
        <w:t>遁</w:t>
      </w:r>
      <w:r>
        <w:rPr>
          <w:rFonts w:hint="eastAsia" w:ascii="宋体" w:cs="宋体"/>
          <w:sz w:val="28"/>
          <w:szCs w:val="28"/>
        </w:rPr>
        <w:t>词（</w:t>
      </w:r>
      <w:r>
        <w:rPr>
          <w:rFonts w:ascii="Times New Roman" w:hAnsi="Times New Roman" w:eastAsia="Times New Roman" w:cs="Times New Roman"/>
          <w:sz w:val="28"/>
          <w:szCs w:val="28"/>
        </w:rPr>
        <w:t>dùn</w:t>
      </w:r>
      <w:r>
        <w:rPr>
          <w:rFonts w:hint="eastAsia" w:ascii="宋体" w:cs="宋体"/>
          <w:sz w:val="28"/>
          <w:szCs w:val="28"/>
        </w:rPr>
        <w:t>）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         </w:t>
      </w:r>
      <w:r>
        <w:rPr>
          <w:rFonts w:hint="eastAsia" w:ascii="宋体" w:cs="宋体"/>
          <w:sz w:val="28"/>
          <w:szCs w:val="28"/>
          <w:u w:val="single"/>
        </w:rPr>
        <w:t>纶</w:t>
      </w:r>
      <w:r>
        <w:rPr>
          <w:rFonts w:hint="eastAsia" w:ascii="宋体" w:cs="宋体"/>
          <w:sz w:val="28"/>
          <w:szCs w:val="28"/>
        </w:rPr>
        <w:t>巾（</w:t>
      </w:r>
      <w:r>
        <w:rPr>
          <w:rFonts w:ascii="Times New Roman" w:hAnsi="Times New Roman" w:eastAsia="Times New Roman" w:cs="Times New Roman"/>
          <w:sz w:val="28"/>
          <w:szCs w:val="28"/>
        </w:rPr>
        <w:t>guān</w:t>
      </w:r>
      <w:r>
        <w:rPr>
          <w:rFonts w:hint="eastAsia" w:ascii="宋体" w:cs="宋体"/>
          <w:sz w:val="28"/>
          <w:szCs w:val="28"/>
        </w:rPr>
        <w:t>）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        </w:t>
      </w:r>
      <w:r>
        <w:rPr>
          <w:rFonts w:hint="eastAsia" w:ascii="宋体" w:cs="宋体"/>
          <w:sz w:val="28"/>
          <w:szCs w:val="28"/>
        </w:rPr>
        <w:t>顿开茅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</w:t>
      </w:r>
      <w:r>
        <w:rPr>
          <w:rFonts w:hint="eastAsia" w:ascii="宋体" w:cs="宋体"/>
          <w:sz w:val="28"/>
          <w:szCs w:val="28"/>
          <w:u w:val="single"/>
        </w:rPr>
        <w:t>塞</w:t>
      </w:r>
      <w:r>
        <w:rPr>
          <w:rFonts w:hint="eastAsia" w:ascii="宋体" w:cs="宋体"/>
          <w:sz w:val="28"/>
          <w:szCs w:val="28"/>
        </w:rPr>
        <w:t>（</w:t>
      </w:r>
      <w:r>
        <w:rPr>
          <w:rFonts w:ascii="Times New Roman" w:hAnsi="Times New Roman" w:eastAsia="Times New Roman" w:cs="Times New Roman"/>
          <w:sz w:val="28"/>
          <w:szCs w:val="28"/>
        </w:rPr>
        <w:t>sài</w:t>
      </w:r>
      <w:r>
        <w:rPr>
          <w:rFonts w:hint="eastAsia" w:ascii="宋体" w:cs="宋体"/>
          <w:sz w:val="28"/>
          <w:szCs w:val="28"/>
        </w:rPr>
        <w:t>）</w:t>
      </w:r>
      <w:r>
        <w:rPr>
          <w:sz w:val="28"/>
          <w:szCs w:val="28"/>
        </w:rPr>
        <w:br w:type="textWrapping"/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C. </w:t>
      </w:r>
      <w:r>
        <w:rPr>
          <w:rFonts w:hint="eastAsia" w:ascii="宋体" w:cs="宋体"/>
          <w:sz w:val="28"/>
          <w:szCs w:val="28"/>
          <w:u w:val="single"/>
        </w:rPr>
        <w:t>豢</w:t>
      </w:r>
      <w:r>
        <w:rPr>
          <w:rFonts w:hint="eastAsia" w:ascii="宋体" w:cs="宋体"/>
          <w:sz w:val="28"/>
          <w:szCs w:val="28"/>
        </w:rPr>
        <w:t>养（</w:t>
      </w:r>
      <w:r>
        <w:rPr>
          <w:rFonts w:ascii="Times New Roman" w:hAnsi="Times New Roman" w:eastAsia="Times New Roman" w:cs="Times New Roman"/>
          <w:sz w:val="28"/>
          <w:szCs w:val="28"/>
        </w:rPr>
        <w:t>huàn</w:t>
      </w:r>
      <w:r>
        <w:rPr>
          <w:rFonts w:hint="eastAsia" w:ascii="宋体" w:cs="宋体"/>
          <w:sz w:val="28"/>
          <w:szCs w:val="28"/>
        </w:rPr>
        <w:t>）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         </w:t>
      </w:r>
      <w:r>
        <w:rPr>
          <w:rFonts w:hint="eastAsia" w:ascii="宋体" w:cs="宋体"/>
          <w:sz w:val="28"/>
          <w:szCs w:val="28"/>
          <w:u w:val="single"/>
        </w:rPr>
        <w:t>拜</w:t>
      </w:r>
      <w:r>
        <w:rPr>
          <w:rFonts w:hint="eastAsia" w:ascii="宋体" w:cs="宋体"/>
          <w:sz w:val="28"/>
          <w:szCs w:val="28"/>
        </w:rPr>
        <w:t>谒（</w:t>
      </w:r>
      <w:r>
        <w:rPr>
          <w:rFonts w:ascii="Times New Roman" w:hAnsi="Times New Roman" w:eastAsia="Times New Roman" w:cs="Times New Roman"/>
          <w:sz w:val="28"/>
          <w:szCs w:val="28"/>
        </w:rPr>
        <w:t>yè</w:t>
      </w:r>
      <w:r>
        <w:rPr>
          <w:rFonts w:hint="eastAsia" w:ascii="宋体" w:cs="宋体"/>
          <w:sz w:val="28"/>
          <w:szCs w:val="28"/>
        </w:rPr>
        <w:t>）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          </w:t>
      </w:r>
      <w:r>
        <w:rPr>
          <w:rFonts w:hint="eastAsia" w:ascii="宋体" w:cs="宋体"/>
          <w:sz w:val="28"/>
          <w:szCs w:val="28"/>
        </w:rPr>
        <w:t>桑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</w:t>
      </w:r>
      <w:r>
        <w:rPr>
          <w:rFonts w:hint="eastAsia" w:ascii="宋体" w:cs="宋体"/>
          <w:sz w:val="28"/>
          <w:szCs w:val="28"/>
          <w:u w:val="single"/>
        </w:rPr>
        <w:t>梓</w:t>
      </w:r>
      <w:r>
        <w:rPr>
          <w:rFonts w:hint="eastAsia" w:ascii="宋体" w:cs="宋体"/>
          <w:sz w:val="28"/>
          <w:szCs w:val="28"/>
        </w:rPr>
        <w:t>（</w:t>
      </w:r>
      <w:r>
        <w:rPr>
          <w:rFonts w:ascii="Times New Roman" w:hAnsi="Times New Roman" w:eastAsia="Times New Roman" w:cs="Times New Roman"/>
          <w:sz w:val="28"/>
          <w:szCs w:val="28"/>
        </w:rPr>
        <w:t>zǐ</w:t>
      </w:r>
      <w:r>
        <w:rPr>
          <w:rFonts w:hint="eastAsia" w:ascii="宋体" w:cs="宋体"/>
          <w:sz w:val="28"/>
          <w:szCs w:val="28"/>
        </w:rPr>
        <w:t>）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          </w:t>
      </w:r>
      <w:r>
        <w:rPr>
          <w:rFonts w:hint="eastAsia" w:ascii="宋体" w:cs="宋体"/>
          <w:sz w:val="28"/>
          <w:szCs w:val="28"/>
        </w:rPr>
        <w:t>面面厮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</w:t>
      </w:r>
      <w:r>
        <w:rPr>
          <w:rFonts w:hint="eastAsia" w:ascii="宋体" w:cs="宋体"/>
          <w:sz w:val="28"/>
          <w:szCs w:val="28"/>
          <w:u w:val="single"/>
        </w:rPr>
        <w:t>觑</w:t>
      </w:r>
      <w:r>
        <w:rPr>
          <w:rFonts w:hint="eastAsia" w:ascii="宋体" w:cs="宋体"/>
          <w:sz w:val="28"/>
          <w:szCs w:val="28"/>
        </w:rPr>
        <w:t>（</w:t>
      </w:r>
      <w:r>
        <w:rPr>
          <w:rFonts w:ascii="Times New Roman" w:hAnsi="Times New Roman" w:eastAsia="Times New Roman" w:cs="Times New Roman"/>
          <w:sz w:val="28"/>
          <w:szCs w:val="28"/>
        </w:rPr>
        <w:t>qù</w:t>
      </w:r>
      <w:r>
        <w:rPr>
          <w:rFonts w:hint="eastAsia" w:ascii="宋体" w:cs="宋体"/>
          <w:sz w:val="28"/>
          <w:szCs w:val="28"/>
        </w:rPr>
        <w:t>）</w:t>
      </w:r>
      <w:r>
        <w:rPr>
          <w:sz w:val="28"/>
          <w:szCs w:val="28"/>
        </w:rPr>
        <w:br w:type="textWrapping"/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D. </w:t>
      </w:r>
      <w:r>
        <w:rPr>
          <w:rFonts w:hint="eastAsia" w:ascii="宋体" w:cs="宋体"/>
          <w:sz w:val="28"/>
          <w:szCs w:val="28"/>
        </w:rPr>
        <w:t>发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</w:t>
      </w:r>
      <w:r>
        <w:rPr>
          <w:rFonts w:hint="eastAsia" w:ascii="宋体" w:cs="宋体"/>
          <w:sz w:val="28"/>
          <w:szCs w:val="28"/>
          <w:u w:val="single"/>
        </w:rPr>
        <w:t>怔</w:t>
      </w:r>
      <w:r>
        <w:rPr>
          <w:rFonts w:hint="eastAsia" w:ascii="宋体" w:cs="宋体"/>
          <w:sz w:val="28"/>
          <w:szCs w:val="28"/>
        </w:rPr>
        <w:t>（</w:t>
      </w:r>
      <w:r>
        <w:rPr>
          <w:rFonts w:ascii="Times New Roman" w:hAnsi="Times New Roman" w:eastAsia="Times New Roman" w:cs="Times New Roman"/>
          <w:sz w:val="28"/>
          <w:szCs w:val="28"/>
        </w:rPr>
        <w:t>zhèng</w:t>
      </w:r>
      <w:r>
        <w:rPr>
          <w:rFonts w:hint="eastAsia" w:ascii="宋体" w:cs="宋体"/>
          <w:sz w:val="28"/>
          <w:szCs w:val="28"/>
        </w:rPr>
        <w:t>）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        </w:t>
      </w:r>
      <w:r>
        <w:rPr>
          <w:rFonts w:hint="eastAsia" w:ascii="宋体" w:cs="宋体"/>
          <w:sz w:val="28"/>
          <w:szCs w:val="28"/>
          <w:u w:val="single"/>
        </w:rPr>
        <w:t>筵</w:t>
      </w:r>
      <w:r>
        <w:rPr>
          <w:rFonts w:hint="eastAsia" w:ascii="宋体" w:cs="宋体"/>
          <w:sz w:val="28"/>
          <w:szCs w:val="28"/>
        </w:rPr>
        <w:t>席（</w:t>
      </w:r>
      <w:r>
        <w:rPr>
          <w:rFonts w:ascii="Times New Roman" w:hAnsi="Times New Roman" w:eastAsia="Times New Roman" w:cs="Times New Roman"/>
          <w:sz w:val="28"/>
          <w:szCs w:val="28"/>
        </w:rPr>
        <w:t>yàn</w:t>
      </w:r>
      <w:r>
        <w:rPr>
          <w:rFonts w:hint="eastAsia" w:ascii="宋体" w:cs="宋体"/>
          <w:sz w:val="28"/>
          <w:szCs w:val="28"/>
        </w:rPr>
        <w:t>）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        </w:t>
      </w:r>
      <w:r>
        <w:rPr>
          <w:rFonts w:hint="eastAsia" w:ascii="宋体" w:cs="宋体"/>
          <w:sz w:val="28"/>
          <w:szCs w:val="28"/>
        </w:rPr>
        <w:t>愧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</w:t>
      </w:r>
      <w:r>
        <w:rPr>
          <w:rFonts w:hint="eastAsia" w:ascii="宋体" w:cs="宋体"/>
          <w:sz w:val="28"/>
          <w:szCs w:val="28"/>
          <w:u w:val="single"/>
        </w:rPr>
        <w:t>赧</w:t>
      </w:r>
      <w:r>
        <w:rPr>
          <w:rFonts w:hint="eastAsia" w:ascii="宋体" w:cs="宋体"/>
          <w:sz w:val="28"/>
          <w:szCs w:val="28"/>
        </w:rPr>
        <w:t>（</w:t>
      </w:r>
      <w:r>
        <w:rPr>
          <w:rFonts w:ascii="Times New Roman" w:hAnsi="Times New Roman" w:eastAsia="Times New Roman" w:cs="Times New Roman"/>
          <w:sz w:val="28"/>
          <w:szCs w:val="28"/>
        </w:rPr>
        <w:t>nǎn</w:t>
      </w:r>
      <w:r>
        <w:rPr>
          <w:rFonts w:hint="eastAsia" w:ascii="宋体" w:cs="宋体"/>
          <w:sz w:val="28"/>
          <w:szCs w:val="28"/>
        </w:rPr>
        <w:t>）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         </w:t>
      </w:r>
      <w:r>
        <w:rPr>
          <w:rFonts w:hint="eastAsia" w:ascii="宋体" w:cs="宋体"/>
          <w:sz w:val="28"/>
          <w:szCs w:val="28"/>
        </w:rPr>
        <w:t>不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</w:t>
      </w:r>
      <w:r>
        <w:rPr>
          <w:rFonts w:hint="eastAsia" w:ascii="宋体" w:cs="宋体"/>
          <w:sz w:val="28"/>
          <w:szCs w:val="28"/>
          <w:u w:val="single"/>
        </w:rPr>
        <w:t>醒</w:t>
      </w:r>
      <w:r>
        <w:rPr>
          <w:rFonts w:hint="eastAsia" w:ascii="宋体" w:cs="宋体"/>
          <w:sz w:val="28"/>
          <w:szCs w:val="28"/>
        </w:rPr>
        <w:t>人事（</w:t>
      </w:r>
      <w:r>
        <w:rPr>
          <w:rFonts w:ascii="Times New Roman" w:hAnsi="Times New Roman" w:eastAsia="Times New Roman" w:cs="Times New Roman"/>
          <w:sz w:val="28"/>
          <w:szCs w:val="28"/>
        </w:rPr>
        <w:t>xǐng</w:t>
      </w:r>
      <w:r>
        <w:rPr>
          <w:rFonts w:hint="eastAsia" w:ascii="宋体" w:cs="宋体"/>
          <w:sz w:val="28"/>
          <w:szCs w:val="28"/>
        </w:rPr>
        <w:t>）</w:t>
      </w:r>
    </w:p>
    <w:p>
      <w:pPr>
        <w:numPr>
          <w:ilvl w:val="0"/>
          <w:numId w:val="1"/>
        </w:numPr>
        <w:rPr>
          <w:sz w:val="28"/>
          <w:szCs w:val="28"/>
        </w:rPr>
      </w:pPr>
      <w:r>
        <w:rPr>
          <w:rFonts w:hint="eastAsia" w:ascii="宋体" w:cs="宋体"/>
          <w:sz w:val="28"/>
          <w:szCs w:val="28"/>
        </w:rPr>
        <w:t>下列词语中没有错别字的一项是（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    </w:t>
      </w:r>
      <w:bookmarkStart w:id="1" w:name="topic_724962ac-978a-4aa6-8741-ffb4283c4c"/>
      <w:r>
        <w:rPr>
          <w:rFonts w:hint="eastAsia" w:ascii="宋体" w:cs="宋体"/>
          <w:sz w:val="28"/>
          <w:szCs w:val="28"/>
        </w:rPr>
        <w:t>）</w:t>
      </w:r>
      <w:bookmarkEnd w:id="1"/>
      <w:r>
        <w:rPr>
          <w:rFonts w:hint="eastAsia" w:ascii="宋体" w:cs="宋体"/>
          <w:sz w:val="28"/>
          <w:szCs w:val="28"/>
        </w:rPr>
        <w:t>2分</w:t>
      </w:r>
    </w:p>
    <w:p>
      <w:pPr>
        <w:ind w:left="420"/>
        <w:rPr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A. </w:t>
      </w:r>
      <w:r>
        <w:rPr>
          <w:rFonts w:hint="eastAsia" w:ascii="宋体" w:cs="宋体"/>
          <w:sz w:val="28"/>
          <w:szCs w:val="28"/>
        </w:rPr>
        <w:t>广袤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      </w:t>
      </w:r>
      <w:r>
        <w:rPr>
          <w:rFonts w:hint="eastAsia" w:ascii="宋体" w:cs="宋体"/>
          <w:sz w:val="28"/>
          <w:szCs w:val="28"/>
        </w:rPr>
        <w:t>趵突泉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      </w:t>
      </w:r>
      <w:r>
        <w:rPr>
          <w:rFonts w:hint="eastAsia" w:ascii="宋体" w:cs="宋体"/>
          <w:sz w:val="28"/>
          <w:szCs w:val="28"/>
        </w:rPr>
        <w:t>不可思异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      </w:t>
      </w:r>
      <w:r>
        <w:rPr>
          <w:rFonts w:hint="eastAsia" w:ascii="宋体" w:cs="宋体"/>
          <w:sz w:val="28"/>
          <w:szCs w:val="28"/>
        </w:rPr>
        <w:t>翻来覆去</w:t>
      </w:r>
      <w:r>
        <w:rPr>
          <w:sz w:val="28"/>
          <w:szCs w:val="28"/>
        </w:rPr>
        <w:br w:type="textWrapping"/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B. </w:t>
      </w:r>
      <w:r>
        <w:rPr>
          <w:rFonts w:hint="eastAsia" w:ascii="宋体" w:cs="宋体"/>
          <w:sz w:val="28"/>
          <w:szCs w:val="28"/>
        </w:rPr>
        <w:t>铭记</w:t>
      </w:r>
      <w:r>
        <w:rPr>
          <w:rFonts w:ascii="Times New Roman" w:hAnsi="Times New Roman" w:eastAsia="Times New Roman" w:cs="Times New Roman"/>
          <w:sz w:val="28"/>
          <w:szCs w:val="28"/>
        </w:rPr>
        <w:t>      </w:t>
      </w:r>
      <w:r>
        <w:rPr>
          <w:rFonts w:hint="eastAsia" w:ascii="宋体" w:cs="宋体"/>
          <w:sz w:val="28"/>
          <w:szCs w:val="28"/>
        </w:rPr>
        <w:t>水墨画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      </w:t>
      </w:r>
      <w:r>
        <w:rPr>
          <w:rFonts w:hint="eastAsia" w:ascii="宋体" w:cs="宋体"/>
          <w:sz w:val="28"/>
          <w:szCs w:val="28"/>
        </w:rPr>
        <w:t>恼羞成怒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      </w:t>
      </w:r>
      <w:r>
        <w:rPr>
          <w:rFonts w:hint="eastAsia" w:ascii="宋体" w:cs="宋体"/>
          <w:sz w:val="28"/>
          <w:szCs w:val="28"/>
        </w:rPr>
        <w:t>冥思暇想</w:t>
      </w:r>
      <w:r>
        <w:rPr>
          <w:sz w:val="28"/>
          <w:szCs w:val="28"/>
        </w:rPr>
        <w:br w:type="textWrapping"/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C. </w:t>
      </w:r>
      <w:r>
        <w:rPr>
          <w:rFonts w:hint="eastAsia" w:ascii="宋体" w:cs="宋体"/>
          <w:sz w:val="28"/>
          <w:szCs w:val="28"/>
        </w:rPr>
        <w:t>寒暄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      </w:t>
      </w:r>
      <w:r>
        <w:rPr>
          <w:rFonts w:hint="eastAsia" w:ascii="宋体" w:cs="宋体"/>
          <w:sz w:val="28"/>
          <w:szCs w:val="28"/>
        </w:rPr>
        <w:t>挖墙角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      </w:t>
      </w:r>
      <w:r>
        <w:rPr>
          <w:rFonts w:hint="eastAsia" w:ascii="宋体" w:cs="宋体"/>
          <w:sz w:val="28"/>
          <w:szCs w:val="28"/>
        </w:rPr>
        <w:t>恪尽职守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      </w:t>
      </w:r>
      <w:r>
        <w:rPr>
          <w:rFonts w:hint="eastAsia" w:ascii="宋体" w:cs="宋体"/>
          <w:sz w:val="28"/>
          <w:szCs w:val="28"/>
        </w:rPr>
        <w:t>杂乱无章</w:t>
      </w:r>
      <w:r>
        <w:rPr>
          <w:sz w:val="28"/>
          <w:szCs w:val="28"/>
        </w:rPr>
        <w:br w:type="textWrapping"/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D. </w:t>
      </w:r>
      <w:r>
        <w:rPr>
          <w:rFonts w:hint="eastAsia" w:ascii="宋体" w:cs="宋体"/>
          <w:sz w:val="28"/>
          <w:szCs w:val="28"/>
        </w:rPr>
        <w:t>轩榭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      </w:t>
      </w:r>
      <w:r>
        <w:rPr>
          <w:rFonts w:hint="eastAsia" w:ascii="宋体" w:cs="宋体"/>
          <w:sz w:val="28"/>
          <w:szCs w:val="28"/>
        </w:rPr>
        <w:t>刽子手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      </w:t>
      </w:r>
      <w:r>
        <w:rPr>
          <w:rFonts w:hint="eastAsia" w:ascii="宋体" w:cs="宋体"/>
          <w:sz w:val="28"/>
          <w:szCs w:val="28"/>
        </w:rPr>
        <w:t>宽宏大量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      </w:t>
      </w:r>
      <w:r>
        <w:rPr>
          <w:rFonts w:hint="eastAsia" w:ascii="宋体" w:cs="宋体"/>
          <w:sz w:val="28"/>
          <w:szCs w:val="28"/>
        </w:rPr>
        <w:t>走投无路</w:t>
      </w:r>
    </w:p>
    <w:p>
      <w:pPr>
        <w:numPr>
          <w:ilvl w:val="0"/>
          <w:numId w:val="1"/>
        </w:numPr>
        <w:rPr>
          <w:sz w:val="28"/>
          <w:szCs w:val="28"/>
        </w:rPr>
      </w:pPr>
      <w:r>
        <w:rPr>
          <w:rFonts w:hint="eastAsia" w:ascii="宋体" w:cs="宋体"/>
          <w:sz w:val="28"/>
          <w:szCs w:val="28"/>
        </w:rPr>
        <w:t>下列句子语言表达得体的一项是</w:t>
      </w:r>
      <w:bookmarkStart w:id="2" w:name="topic_6473e0f4-ebfd-4fb6-a586-375e421163"/>
      <w:r>
        <w:rPr>
          <w:rFonts w:ascii="Times New Roman" w:hAnsi="Times New Roman" w:eastAsia="Times New Roman" w:cs="Times New Roman"/>
          <w:sz w:val="28"/>
          <w:szCs w:val="28"/>
        </w:rPr>
        <w:t>(   )</w:t>
      </w:r>
      <w:bookmarkEnd w:id="2"/>
      <w:r>
        <w:rPr>
          <w:rFonts w:ascii="Times New Roman" w:hAnsi="Times New Roman" w:eastAsia="Times New Roman" w:cs="Times New Roman"/>
          <w:sz w:val="28"/>
          <w:szCs w:val="28"/>
        </w:rPr>
        <w:t>2</w:t>
      </w:r>
      <w:r>
        <w:rPr>
          <w:rFonts w:hint="eastAsia" w:ascii="宋体" w:cs="宋体"/>
          <w:sz w:val="28"/>
          <w:szCs w:val="28"/>
        </w:rPr>
        <w:t>分</w:t>
      </w:r>
    </w:p>
    <w:p>
      <w:pPr>
        <w:ind w:left="420"/>
        <w:rPr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A. </w:t>
      </w:r>
      <w:r>
        <w:rPr>
          <w:rFonts w:hint="eastAsia" w:ascii="宋体" w:cs="宋体"/>
          <w:sz w:val="28"/>
          <w:szCs w:val="28"/>
        </w:rPr>
        <w:t>这本书共收录了我们文学社成员的</w:t>
      </w:r>
      <w:r>
        <w:rPr>
          <w:rFonts w:ascii="Times New Roman" w:hAnsi="Times New Roman" w:eastAsia="Times New Roman" w:cs="Times New Roman"/>
          <w:sz w:val="28"/>
          <w:szCs w:val="28"/>
        </w:rPr>
        <w:t>150</w:t>
      </w:r>
      <w:r>
        <w:rPr>
          <w:rFonts w:hint="eastAsia" w:ascii="宋体" w:cs="宋体"/>
          <w:sz w:val="28"/>
          <w:szCs w:val="28"/>
        </w:rPr>
        <w:t>篇大作，是我们三年来的智慧结晶，对我们来说意义非凡。</w:t>
      </w:r>
      <w:r>
        <w:rPr>
          <w:sz w:val="28"/>
          <w:szCs w:val="28"/>
        </w:rPr>
        <w:br w:type="textWrapping"/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B. </w:t>
      </w:r>
      <w:r>
        <w:rPr>
          <w:rFonts w:hint="eastAsia" w:ascii="宋体" w:cs="宋体"/>
          <w:sz w:val="28"/>
          <w:szCs w:val="28"/>
        </w:rPr>
        <w:t>生日那天，面对朋友们送来的礼物，王磊感动地说：“既然大家这么真诚，那我只有笑纳了。”</w:t>
      </w:r>
      <w:r>
        <w:rPr>
          <w:sz w:val="28"/>
          <w:szCs w:val="28"/>
        </w:rPr>
        <w:br w:type="textWrapping"/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C. </w:t>
      </w:r>
      <w:r>
        <w:rPr>
          <w:rFonts w:hint="eastAsia" w:ascii="宋体" w:cs="宋体"/>
          <w:sz w:val="28"/>
          <w:szCs w:val="28"/>
        </w:rPr>
        <w:t>你出身贫寒，家慈好不容易把你养育成人，辛苦了一辈子，你现在应该好好孝敬她。</w:t>
      </w:r>
      <w:r>
        <w:rPr>
          <w:sz w:val="28"/>
          <w:szCs w:val="28"/>
        </w:rPr>
        <w:br w:type="textWrapping"/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D. </w:t>
      </w:r>
      <w:r>
        <w:rPr>
          <w:rFonts w:hint="eastAsia" w:ascii="宋体" w:cs="宋体"/>
          <w:sz w:val="28"/>
          <w:szCs w:val="28"/>
        </w:rPr>
        <w:t>报刊记者最后解释说：“因为消息多数来自民间渠道，故难免有不实之处，还望各位海涵。”</w:t>
      </w:r>
    </w:p>
    <w:p>
      <w:pPr>
        <w:numPr>
          <w:ilvl w:val="0"/>
          <w:numId w:val="1"/>
        </w:numPr>
        <w:rPr>
          <w:sz w:val="28"/>
          <w:szCs w:val="28"/>
        </w:rPr>
      </w:pPr>
      <w:r>
        <w:rPr>
          <w:rFonts w:hint="eastAsia" w:ascii="宋体" w:cs="宋体"/>
          <w:sz w:val="28"/>
          <w:szCs w:val="28"/>
        </w:rPr>
        <w:t>央视《天下足球》栏目曾将世界足坛巨星与《水浒传》中的英雄好汉一一对应，请你根据他们的特点，判断以下选项对应的人物。（）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</w:t>
      </w:r>
      <w:r>
        <w:rPr>
          <w:rFonts w:hint="eastAsia" w:ascii="宋体" w:cs="宋体"/>
          <w:sz w:val="28"/>
          <w:szCs w:val="28"/>
        </w:rPr>
        <w:t>（每空一分，共</w:t>
      </w:r>
      <w:r>
        <w:rPr>
          <w:rFonts w:ascii="Times New Roman" w:hAnsi="Times New Roman" w:eastAsia="Times New Roman" w:cs="Times New Roman"/>
          <w:sz w:val="28"/>
          <w:szCs w:val="28"/>
        </w:rPr>
        <w:t>4</w:t>
      </w:r>
      <w:r>
        <w:rPr>
          <w:rFonts w:hint="eastAsia" w:ascii="宋体" w:cs="宋体"/>
          <w:sz w:val="28"/>
          <w:szCs w:val="28"/>
        </w:rPr>
        <w:t>分）</w:t>
      </w:r>
    </w:p>
    <w:tbl>
      <w:tblPr>
        <w:tblStyle w:val="11"/>
        <w:tblW w:w="9930" w:type="dxa"/>
        <w:tblInd w:w="420" w:type="dxa"/>
        <w:tblBorders>
          <w:top w:val="single" w:color="808080" w:sz="6" w:space="0"/>
          <w:left w:val="single" w:color="808080" w:sz="6" w:space="0"/>
          <w:bottom w:val="single" w:color="808080" w:sz="6" w:space="0"/>
          <w:right w:val="single" w:color="808080" w:sz="6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8"/>
        <w:gridCol w:w="1674"/>
        <w:gridCol w:w="1895"/>
        <w:gridCol w:w="2666"/>
        <w:gridCol w:w="2667"/>
      </w:tblGrid>
      <w:tr>
        <w:tblPrEx>
          <w:tblBorders>
            <w:top w:val="single" w:color="808080" w:sz="6" w:space="0"/>
            <w:left w:val="single" w:color="808080" w:sz="6" w:space="0"/>
            <w:bottom w:val="single" w:color="808080" w:sz="6" w:space="0"/>
            <w:right w:val="single" w:color="80808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hint="eastAsia" w:ascii="宋体" w:cs="宋体"/>
                <w:color w:val="000000"/>
                <w:sz w:val="28"/>
                <w:szCs w:val="28"/>
              </w:rPr>
              <w:t>球星</w:t>
            </w: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674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0" w:type="dxa"/>
              <w:left w:w="108" w:type="dxa"/>
              <w:bottom w:w="10" w:type="dxa"/>
              <w:right w:w="118" w:type="dxa"/>
            </w:tcMar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hint="eastAsia" w:ascii="宋体" w:cs="宋体"/>
                <w:color w:val="000000"/>
                <w:sz w:val="28"/>
                <w:szCs w:val="28"/>
              </w:rPr>
              <w:t>皮尔洛</w:t>
            </w: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895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0" w:type="dxa"/>
              <w:left w:w="108" w:type="dxa"/>
              <w:bottom w:w="10" w:type="dxa"/>
              <w:right w:w="118" w:type="dxa"/>
            </w:tcMar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hint="eastAsia" w:ascii="宋体" w:cs="宋体"/>
                <w:color w:val="000000"/>
                <w:sz w:val="28"/>
                <w:szCs w:val="28"/>
              </w:rPr>
              <w:t>吉格斯</w:t>
            </w: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666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0" w:type="dxa"/>
              <w:left w:w="108" w:type="dxa"/>
              <w:bottom w:w="10" w:type="dxa"/>
              <w:right w:w="118" w:type="dxa"/>
            </w:tcMar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hint="eastAsia" w:ascii="宋体" w:cs="宋体"/>
                <w:color w:val="000000"/>
                <w:sz w:val="28"/>
                <w:szCs w:val="28"/>
              </w:rPr>
              <w:t>埃托奥</w:t>
            </w: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667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0" w:type="dxa"/>
              <w:left w:w="108" w:type="dxa"/>
              <w:bottom w:w="10" w:type="dxa"/>
              <w:right w:w="118" w:type="dxa"/>
            </w:tcMar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hint="eastAsia" w:ascii="宋体" w:cs="宋体"/>
                <w:color w:val="000000"/>
                <w:sz w:val="28"/>
                <w:szCs w:val="28"/>
              </w:rPr>
              <w:t>贝克汉姆</w:t>
            </w: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</w:tr>
      <w:tr>
        <w:tblPrEx>
          <w:tblBorders>
            <w:top w:val="single" w:color="808080" w:sz="6" w:space="0"/>
            <w:left w:val="single" w:color="808080" w:sz="6" w:space="0"/>
            <w:bottom w:val="single" w:color="808080" w:sz="6" w:space="0"/>
            <w:right w:val="single" w:color="80808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8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hint="eastAsia" w:ascii="宋体" w:cs="宋体"/>
                <w:color w:val="000000"/>
                <w:sz w:val="28"/>
                <w:szCs w:val="28"/>
              </w:rPr>
              <w:t>特点</w:t>
            </w: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67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hint="eastAsia" w:ascii="宋体" w:cs="宋体"/>
                <w:color w:val="000000"/>
                <w:sz w:val="28"/>
                <w:szCs w:val="28"/>
              </w:rPr>
              <w:t>球队大脑，坐镇后场，运筹帷幄</w:t>
            </w: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hint="eastAsia" w:ascii="宋体" w:cs="宋体"/>
                <w:color w:val="000000"/>
                <w:sz w:val="28"/>
                <w:szCs w:val="28"/>
              </w:rPr>
              <w:t>经典突袭，对手只闻其声，难觅踪影</w:t>
            </w: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66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hint="eastAsia" w:ascii="宋体" w:cs="宋体"/>
                <w:color w:val="000000"/>
                <w:sz w:val="28"/>
                <w:szCs w:val="28"/>
              </w:rPr>
              <w:t>速度与力量结合的非洲选手，射门如雷霆，性情急躁</w:t>
            </w: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66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hint="eastAsia" w:ascii="宋体" w:cs="宋体"/>
                <w:color w:val="000000"/>
                <w:sz w:val="28"/>
                <w:szCs w:val="28"/>
              </w:rPr>
              <w:t>独门绝技任意球“圆月弯刀”，百步穿杨，帅气逼人</w:t>
            </w: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</w:tr>
      <w:tr>
        <w:tblPrEx>
          <w:tblBorders>
            <w:top w:val="single" w:color="808080" w:sz="6" w:space="0"/>
            <w:left w:val="single" w:color="808080" w:sz="6" w:space="0"/>
            <w:bottom w:val="single" w:color="808080" w:sz="6" w:space="0"/>
            <w:right w:val="single" w:color="80808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8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hint="eastAsia" w:ascii="宋体" w:cs="宋体"/>
                <w:color w:val="000000"/>
                <w:sz w:val="28"/>
                <w:szCs w:val="28"/>
              </w:rPr>
              <w:t>对应《水浒》人物</w:t>
            </w: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67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hint="eastAsia" w:ascii="宋体" w:cs="宋体"/>
                <w:color w:val="000000"/>
                <w:sz w:val="28"/>
                <w:szCs w:val="28"/>
              </w:rPr>
              <w:t>①</w:t>
            </w: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hint="eastAsia" w:ascii="宋体" w:cs="宋体"/>
                <w:color w:val="000000"/>
                <w:sz w:val="28"/>
                <w:szCs w:val="28"/>
              </w:rPr>
              <w:t>②</w:t>
            </w: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66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hint="eastAsia" w:ascii="宋体" w:cs="宋体"/>
                <w:color w:val="000000"/>
                <w:sz w:val="28"/>
                <w:szCs w:val="28"/>
              </w:rPr>
              <w:t>③</w:t>
            </w: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66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hint="eastAsia" w:ascii="宋体" w:cs="宋体"/>
                <w:color w:val="000000"/>
                <w:sz w:val="28"/>
                <w:szCs w:val="28"/>
              </w:rPr>
              <w:t>④</w:t>
            </w: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</w:tr>
    </w:tbl>
    <w:p>
      <w:pPr>
        <w:ind w:left="420"/>
        <w:rPr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A. </w:t>
      </w:r>
      <w:r>
        <w:rPr>
          <w:rFonts w:hint="eastAsia" w:ascii="宋体" w:cs="宋体"/>
          <w:sz w:val="28"/>
          <w:szCs w:val="28"/>
        </w:rPr>
        <w:t>①小李广花荣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    </w:t>
      </w:r>
      <w:r>
        <w:rPr>
          <w:rFonts w:hint="eastAsia" w:ascii="宋体" w:cs="宋体"/>
          <w:sz w:val="28"/>
          <w:szCs w:val="28"/>
        </w:rPr>
        <w:t>②黑旋风李逵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     </w:t>
      </w:r>
      <w:r>
        <w:rPr>
          <w:rFonts w:hint="eastAsia" w:ascii="宋体" w:cs="宋体"/>
          <w:sz w:val="28"/>
          <w:szCs w:val="28"/>
        </w:rPr>
        <w:t>③神行太保戴宗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    </w:t>
      </w:r>
      <w:r>
        <w:rPr>
          <w:rFonts w:hint="eastAsia" w:ascii="宋体" w:cs="宋体"/>
          <w:sz w:val="28"/>
          <w:szCs w:val="28"/>
        </w:rPr>
        <w:t>④智多星吴用</w:t>
      </w:r>
      <w:r>
        <w:rPr>
          <w:sz w:val="28"/>
          <w:szCs w:val="28"/>
        </w:rPr>
        <w:br w:type="textWrapping"/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B. </w:t>
      </w:r>
      <w:r>
        <w:rPr>
          <w:rFonts w:hint="eastAsia" w:ascii="宋体" w:cs="宋体"/>
          <w:sz w:val="28"/>
          <w:szCs w:val="28"/>
        </w:rPr>
        <w:t>①神行太保戴宗②小李广花荣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     </w:t>
      </w:r>
      <w:r>
        <w:rPr>
          <w:rFonts w:hint="eastAsia" w:ascii="宋体" w:cs="宋体"/>
          <w:sz w:val="28"/>
          <w:szCs w:val="28"/>
        </w:rPr>
        <w:t>③智多星吴用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        </w:t>
      </w:r>
      <w:r>
        <w:rPr>
          <w:rFonts w:hint="eastAsia" w:ascii="宋体" w:cs="宋体"/>
          <w:sz w:val="28"/>
          <w:szCs w:val="28"/>
        </w:rPr>
        <w:t>④黑旋风李逵</w:t>
      </w:r>
      <w:r>
        <w:rPr>
          <w:sz w:val="28"/>
          <w:szCs w:val="28"/>
        </w:rPr>
        <w:br w:type="textWrapping"/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C. </w:t>
      </w:r>
      <w:r>
        <w:rPr>
          <w:rFonts w:hint="eastAsia" w:ascii="宋体" w:cs="宋体"/>
          <w:sz w:val="28"/>
          <w:szCs w:val="28"/>
        </w:rPr>
        <w:t>①智多星吴用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    </w:t>
      </w:r>
      <w:r>
        <w:rPr>
          <w:rFonts w:hint="eastAsia" w:ascii="宋体" w:cs="宋体"/>
          <w:sz w:val="28"/>
          <w:szCs w:val="28"/>
        </w:rPr>
        <w:t>②神行太保戴宗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   </w:t>
      </w:r>
      <w:r>
        <w:rPr>
          <w:rFonts w:hint="eastAsia" w:ascii="宋体" w:cs="宋体"/>
          <w:sz w:val="28"/>
          <w:szCs w:val="28"/>
        </w:rPr>
        <w:t>③黑旋风李逵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       </w:t>
      </w:r>
      <w:r>
        <w:rPr>
          <w:rFonts w:hint="eastAsia" w:ascii="宋体" w:cs="宋体"/>
          <w:sz w:val="28"/>
          <w:szCs w:val="28"/>
        </w:rPr>
        <w:t>④小李广花荣</w:t>
      </w:r>
      <w:r>
        <w:rPr>
          <w:sz w:val="28"/>
          <w:szCs w:val="28"/>
        </w:rPr>
        <w:br w:type="textWrapping"/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D. </w:t>
      </w:r>
      <w:r>
        <w:rPr>
          <w:rFonts w:hint="eastAsia" w:ascii="宋体" w:cs="宋体"/>
          <w:sz w:val="28"/>
          <w:szCs w:val="28"/>
        </w:rPr>
        <w:t>①智多星吴用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   </w:t>
      </w:r>
      <w:r>
        <w:rPr>
          <w:rFonts w:hint="eastAsia" w:ascii="宋体" w:cs="宋体"/>
          <w:sz w:val="28"/>
          <w:szCs w:val="28"/>
        </w:rPr>
        <w:t>②黑旋风李逵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   </w:t>
      </w:r>
      <w:r>
        <w:rPr>
          <w:rFonts w:hint="eastAsia" w:ascii="宋体" w:cs="宋体"/>
          <w:sz w:val="28"/>
          <w:szCs w:val="28"/>
        </w:rPr>
        <w:t>③神行太保戴宗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    </w:t>
      </w:r>
      <w:r>
        <w:rPr>
          <w:rFonts w:hint="eastAsia" w:ascii="宋体" w:cs="宋体"/>
          <w:sz w:val="28"/>
          <w:szCs w:val="28"/>
        </w:rPr>
        <w:t>④小李广花荣</w:t>
      </w:r>
    </w:p>
    <w:p>
      <w:pPr>
        <w:numPr>
          <w:ilvl w:val="0"/>
          <w:numId w:val="1"/>
        </w:numPr>
        <w:rPr>
          <w:sz w:val="28"/>
          <w:szCs w:val="28"/>
        </w:rPr>
      </w:pPr>
      <w:r>
        <w:rPr>
          <w:rFonts w:hint="eastAsia" w:ascii="宋体" w:cs="宋体"/>
          <w:sz w:val="28"/>
          <w:szCs w:val="28"/>
        </w:rPr>
        <w:t>根据上下文的衔接，填入横线处的语句，排列顺序最恰当的一项是（）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2</w:t>
      </w:r>
      <w:r>
        <w:rPr>
          <w:rFonts w:hint="eastAsia" w:ascii="宋体" w:cs="宋体"/>
          <w:sz w:val="28"/>
          <w:szCs w:val="28"/>
        </w:rPr>
        <w:t>分</w:t>
      </w:r>
    </w:p>
    <w:p>
      <w:pPr>
        <w:spacing w:before="240" w:after="240"/>
        <w:ind w:left="420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    </w:t>
      </w:r>
      <w:r>
        <w:rPr>
          <w:rFonts w:hint="eastAsia" w:ascii="宋体" w:cs="宋体"/>
          <w:sz w:val="28"/>
          <w:szCs w:val="28"/>
        </w:rPr>
        <w:t>如何建设“生态乡村”？社会各界的观点和见解不尽相同。</w:t>
      </w:r>
      <w:r>
        <w:rPr>
          <w:rFonts w:ascii="Times New Roman" w:hAnsi="Times New Roman" w:eastAsia="Times New Roman" w:cs="Times New Roman"/>
          <w:sz w:val="28"/>
          <w:szCs w:val="28"/>
        </w:rPr>
        <w:t>________</w:t>
      </w:r>
      <w:r>
        <w:rPr>
          <w:rFonts w:hint="eastAsia" w:ascii="宋体" w:cs="宋体"/>
          <w:sz w:val="28"/>
          <w:szCs w:val="28"/>
        </w:rPr>
        <w:t>；</w:t>
      </w:r>
      <w:r>
        <w:rPr>
          <w:rFonts w:ascii="Times New Roman" w:hAnsi="Times New Roman" w:eastAsia="Times New Roman" w:cs="Times New Roman"/>
          <w:sz w:val="28"/>
          <w:szCs w:val="28"/>
        </w:rPr>
        <w:t>________</w:t>
      </w:r>
      <w:r>
        <w:rPr>
          <w:rFonts w:hint="eastAsia" w:ascii="宋体" w:cs="宋体"/>
          <w:sz w:val="28"/>
          <w:szCs w:val="28"/>
        </w:rPr>
        <w:t>。</w:t>
      </w:r>
      <w:r>
        <w:rPr>
          <w:rFonts w:ascii="Times New Roman" w:hAnsi="Times New Roman" w:eastAsia="Times New Roman" w:cs="Times New Roman"/>
          <w:sz w:val="28"/>
          <w:szCs w:val="28"/>
        </w:rPr>
        <w:t>________</w:t>
      </w:r>
      <w:r>
        <w:rPr>
          <w:rFonts w:hint="eastAsia" w:ascii="宋体" w:cs="宋体"/>
          <w:sz w:val="28"/>
          <w:szCs w:val="28"/>
        </w:rPr>
        <w:t>。</w:t>
      </w:r>
      <w:r>
        <w:rPr>
          <w:rFonts w:ascii="Times New Roman" w:hAnsi="Times New Roman" w:eastAsia="Times New Roman" w:cs="Times New Roman"/>
          <w:sz w:val="28"/>
          <w:szCs w:val="28"/>
        </w:rPr>
        <w:t>________</w:t>
      </w:r>
      <w:r>
        <w:rPr>
          <w:rFonts w:hint="eastAsia" w:ascii="宋体" w:cs="宋体"/>
          <w:sz w:val="28"/>
          <w:szCs w:val="28"/>
        </w:rPr>
        <w:t>。也就是说，“生态乡村”应当是自然生态、社会生态、经济生态综合协调发展和整体优化的乡村。</w:t>
      </w:r>
    </w:p>
    <w:p>
      <w:pPr>
        <w:spacing w:before="240" w:after="240"/>
        <w:ind w:left="420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hint="eastAsia" w:ascii="宋体" w:cs="宋体"/>
          <w:sz w:val="28"/>
          <w:szCs w:val="28"/>
        </w:rPr>
        <w:t>①也有人认为应当建立一套普遍适用的生态乡村规划建设标准</w:t>
      </w:r>
    </w:p>
    <w:p>
      <w:pPr>
        <w:spacing w:before="240" w:after="240"/>
        <w:ind w:left="420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hint="eastAsia" w:ascii="宋体" w:cs="宋体"/>
          <w:sz w:val="28"/>
          <w:szCs w:val="28"/>
        </w:rPr>
        <w:t>②有的人认为“生态乡村”就是植树种草，引水修路</w:t>
      </w:r>
    </w:p>
    <w:p>
      <w:pPr>
        <w:spacing w:before="240" w:after="240"/>
        <w:ind w:left="420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hint="eastAsia" w:ascii="宋体" w:cs="宋体"/>
          <w:sz w:val="28"/>
          <w:szCs w:val="28"/>
        </w:rPr>
        <w:t>③然而，乡村是一个复杂、开放的庞大系统，必须用符合生态的理念来认识“生态乡村”</w:t>
      </w:r>
    </w:p>
    <w:p>
      <w:pPr>
        <w:spacing w:before="240" w:after="240"/>
        <w:ind w:left="420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hint="eastAsia" w:ascii="宋体" w:cs="宋体"/>
          <w:sz w:val="28"/>
          <w:szCs w:val="28"/>
        </w:rPr>
        <w:t>④依照这些观点，“生态乡村”似乎有一个共同的形象，那就是“屋舍整齐、绿树成荫、处处美景”的现代化新农村。</w:t>
      </w:r>
    </w:p>
    <w:p>
      <w:pPr>
        <w:spacing w:before="240" w:after="240"/>
        <w:ind w:left="420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>A</w:t>
      </w:r>
      <w:r>
        <w:rPr>
          <w:rFonts w:hint="eastAsia" w:ascii="宋体" w:cs="宋体"/>
          <w:sz w:val="28"/>
          <w:szCs w:val="28"/>
        </w:rPr>
        <w:t>．①②④③</w:t>
      </w:r>
      <w:r>
        <w:rPr>
          <w:rFonts w:hint="eastAsia" w:ascii="Times New Roman" w:hAnsi="Times New Roman" w:cs="Times New Roman" w:eastAsiaTheme="minorEastAsia"/>
          <w:sz w:val="28"/>
          <w:szCs w:val="28"/>
        </w:rPr>
        <w:t xml:space="preserve">   </w:t>
      </w:r>
      <w:r>
        <w:rPr>
          <w:rFonts w:ascii="Times New Roman" w:hAnsi="Times New Roman" w:eastAsia="Times New Roman" w:cs="Times New Roman"/>
          <w:sz w:val="28"/>
          <w:szCs w:val="28"/>
        </w:rPr>
        <w:t>B</w:t>
      </w:r>
      <w:r>
        <w:rPr>
          <w:rFonts w:hint="eastAsia" w:ascii="宋体" w:cs="宋体"/>
          <w:sz w:val="28"/>
          <w:szCs w:val="28"/>
        </w:rPr>
        <w:t>．②①③④</w:t>
      </w:r>
      <w:r>
        <w:rPr>
          <w:rFonts w:hint="eastAsia" w:ascii="Times New Roman" w:hAnsi="Times New Roman" w:cs="Times New Roman" w:eastAsiaTheme="minorEastAsia"/>
          <w:sz w:val="28"/>
          <w:szCs w:val="28"/>
        </w:rPr>
        <w:t xml:space="preserve">   </w:t>
      </w:r>
      <w:r>
        <w:rPr>
          <w:rFonts w:ascii="Times New Roman" w:hAnsi="Times New Roman" w:eastAsia="Times New Roman" w:cs="Times New Roman"/>
          <w:sz w:val="28"/>
          <w:szCs w:val="28"/>
        </w:rPr>
        <w:t>C</w:t>
      </w:r>
      <w:r>
        <w:rPr>
          <w:rFonts w:hint="eastAsia" w:ascii="宋体" w:cs="宋体"/>
          <w:sz w:val="28"/>
          <w:szCs w:val="28"/>
        </w:rPr>
        <w:t>．②①④③</w:t>
      </w:r>
      <w:r>
        <w:rPr>
          <w:rFonts w:hint="eastAsia" w:ascii="Times New Roman" w:hAnsi="Times New Roman" w:cs="Times New Roman" w:eastAsiaTheme="minorEastAsia"/>
          <w:sz w:val="28"/>
          <w:szCs w:val="28"/>
        </w:rPr>
        <w:t xml:space="preserve">    </w:t>
      </w:r>
      <w:r>
        <w:rPr>
          <w:rFonts w:ascii="Times New Roman" w:hAnsi="Times New Roman" w:eastAsia="Times New Roman" w:cs="Times New Roman"/>
          <w:sz w:val="28"/>
          <w:szCs w:val="28"/>
        </w:rPr>
        <w:t>D</w:t>
      </w:r>
      <w:r>
        <w:rPr>
          <w:rFonts w:hint="eastAsia" w:ascii="宋体" w:cs="宋体"/>
          <w:sz w:val="28"/>
          <w:szCs w:val="28"/>
        </w:rPr>
        <w:t>．④②①③</w:t>
      </w:r>
    </w:p>
    <w:p>
      <w:pPr>
        <w:numPr>
          <w:ilvl w:val="0"/>
          <w:numId w:val="1"/>
        </w:numPr>
        <w:spacing w:before="240" w:after="240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hint="eastAsia" w:ascii="宋体" w:cs="宋体"/>
          <w:sz w:val="28"/>
          <w:szCs w:val="28"/>
        </w:rPr>
        <w:t>古诗文默写（每空1分共7分）</w:t>
      </w:r>
      <w:r>
        <w:rPr>
          <w:rFonts w:hint="eastAsia" w:ascii="宋体" w:cs="宋体"/>
          <w:sz w:val="28"/>
          <w:szCs w:val="28"/>
        </w:rPr>
        <w:br w:type="textWrapping"/>
      </w:r>
      <w:r>
        <w:rPr>
          <w:rFonts w:hint="eastAsia" w:ascii="宋体" w:cs="宋体"/>
          <w:sz w:val="28"/>
          <w:szCs w:val="28"/>
        </w:rPr>
        <w:t>（</w:t>
      </w:r>
      <w:r>
        <w:rPr>
          <w:rFonts w:ascii="Times New Roman" w:hAnsi="Times New Roman" w:eastAsia="Times New Roman" w:cs="Times New Roman"/>
          <w:sz w:val="28"/>
          <w:szCs w:val="28"/>
        </w:rPr>
        <w:t>1</w:t>
      </w:r>
      <w:r>
        <w:rPr>
          <w:rFonts w:hint="eastAsia" w:ascii="宋体" w:cs="宋体"/>
          <w:sz w:val="28"/>
          <w:szCs w:val="28"/>
        </w:rPr>
        <w:t>）了却君王天下事，</w:t>
      </w:r>
      <w:r>
        <w:rPr>
          <w:rFonts w:ascii="Times New Roman" w:hAnsi="Times New Roman" w:eastAsia="Times New Roman" w:cs="Times New Roman"/>
          <w:sz w:val="28"/>
          <w:szCs w:val="28"/>
        </w:rPr>
        <w:t>______</w:t>
      </w:r>
      <w:r>
        <w:rPr>
          <w:rFonts w:hint="eastAsia" w:ascii="宋体" w:cs="宋体"/>
          <w:sz w:val="28"/>
          <w:szCs w:val="28"/>
        </w:rPr>
        <w:t>。（辛弃疾《破阵子》）</w:t>
      </w:r>
      <w:r>
        <w:rPr>
          <w:rFonts w:hint="eastAsia" w:ascii="宋体" w:cs="宋体"/>
          <w:sz w:val="28"/>
          <w:szCs w:val="28"/>
        </w:rPr>
        <w:br w:type="textWrapping"/>
      </w:r>
      <w:r>
        <w:rPr>
          <w:rFonts w:hint="eastAsia" w:ascii="宋体" w:cs="宋体"/>
          <w:sz w:val="28"/>
          <w:szCs w:val="28"/>
        </w:rPr>
        <w:t>（</w:t>
      </w:r>
      <w:r>
        <w:rPr>
          <w:rFonts w:ascii="Times New Roman" w:hAnsi="Times New Roman" w:eastAsia="Times New Roman" w:cs="Times New Roman"/>
          <w:sz w:val="28"/>
          <w:szCs w:val="28"/>
        </w:rPr>
        <w:t>2</w:t>
      </w:r>
      <w:r>
        <w:rPr>
          <w:rFonts w:hint="eastAsia" w:ascii="宋体" w:cs="宋体"/>
          <w:sz w:val="28"/>
          <w:szCs w:val="28"/>
        </w:rPr>
        <w:t>）</w:t>
      </w:r>
      <w:r>
        <w:rPr>
          <w:rFonts w:ascii="Times New Roman" w:hAnsi="Times New Roman" w:eastAsia="Times New Roman" w:cs="Times New Roman"/>
          <w:sz w:val="28"/>
          <w:szCs w:val="28"/>
        </w:rPr>
        <w:t>______</w:t>
      </w:r>
      <w:r>
        <w:rPr>
          <w:rFonts w:hint="eastAsia" w:ascii="宋体" w:cs="宋体"/>
          <w:sz w:val="28"/>
          <w:szCs w:val="28"/>
        </w:rPr>
        <w:t>，西北望，射天狼。（苏轼《江城子•密州出猎》）</w:t>
      </w:r>
      <w:r>
        <w:rPr>
          <w:rFonts w:hint="eastAsia" w:ascii="宋体" w:cs="宋体"/>
          <w:sz w:val="28"/>
          <w:szCs w:val="28"/>
        </w:rPr>
        <w:br w:type="textWrapping"/>
      </w:r>
      <w:r>
        <w:rPr>
          <w:rFonts w:hint="eastAsia" w:ascii="宋体" w:cs="宋体"/>
          <w:sz w:val="28"/>
          <w:szCs w:val="28"/>
        </w:rPr>
        <w:t>（</w:t>
      </w:r>
      <w:r>
        <w:rPr>
          <w:rFonts w:ascii="Times New Roman" w:hAnsi="Times New Roman" w:eastAsia="Times New Roman" w:cs="Times New Roman"/>
          <w:sz w:val="28"/>
          <w:szCs w:val="28"/>
        </w:rPr>
        <w:t>3</w:t>
      </w:r>
      <w:r>
        <w:rPr>
          <w:rFonts w:hint="eastAsia" w:ascii="宋体" w:cs="宋体"/>
          <w:sz w:val="28"/>
          <w:szCs w:val="28"/>
        </w:rPr>
        <w:t>）四面边声连角起，</w:t>
      </w:r>
      <w:r>
        <w:rPr>
          <w:rFonts w:ascii="Times New Roman" w:hAnsi="Times New Roman" w:eastAsia="Times New Roman" w:cs="Times New Roman"/>
          <w:sz w:val="28"/>
          <w:szCs w:val="28"/>
        </w:rPr>
        <w:t>______</w:t>
      </w:r>
      <w:r>
        <w:rPr>
          <w:rFonts w:hint="eastAsia" w:ascii="宋体" w:cs="宋体"/>
          <w:sz w:val="28"/>
          <w:szCs w:val="28"/>
        </w:rPr>
        <w:t>。（范仲淹《渔家傲•秋思》）</w:t>
      </w:r>
      <w:r>
        <w:rPr>
          <w:rFonts w:hint="eastAsia" w:ascii="宋体" w:cs="宋体"/>
          <w:sz w:val="28"/>
          <w:szCs w:val="28"/>
        </w:rPr>
        <w:br w:type="textWrapping"/>
      </w:r>
      <w:r>
        <w:rPr>
          <w:rFonts w:hint="eastAsia" w:ascii="宋体" w:cs="宋体"/>
          <w:sz w:val="28"/>
          <w:szCs w:val="28"/>
        </w:rPr>
        <w:t>（</w:t>
      </w:r>
      <w:r>
        <w:rPr>
          <w:rFonts w:ascii="Times New Roman" w:hAnsi="Times New Roman" w:eastAsia="Times New Roman" w:cs="Times New Roman"/>
          <w:sz w:val="28"/>
          <w:szCs w:val="28"/>
        </w:rPr>
        <w:t>4</w:t>
      </w:r>
      <w:r>
        <w:rPr>
          <w:rFonts w:hint="eastAsia" w:ascii="宋体" w:cs="宋体"/>
          <w:sz w:val="28"/>
          <w:szCs w:val="28"/>
        </w:rPr>
        <w:t>）</w:t>
      </w:r>
      <w:r>
        <w:rPr>
          <w:rFonts w:ascii="Times New Roman" w:hAnsi="Times New Roman" w:eastAsia="Times New Roman" w:cs="Times New Roman"/>
          <w:sz w:val="28"/>
          <w:szCs w:val="28"/>
        </w:rPr>
        <w:t>______</w:t>
      </w:r>
      <w:r>
        <w:rPr>
          <w:rFonts w:hint="eastAsia" w:ascii="宋体" w:cs="宋体"/>
          <w:sz w:val="28"/>
          <w:szCs w:val="28"/>
        </w:rPr>
        <w:t>，</w:t>
      </w:r>
      <w:r>
        <w:rPr>
          <w:rFonts w:ascii="Times New Roman" w:hAnsi="Times New Roman" w:eastAsia="Times New Roman" w:cs="Times New Roman"/>
          <w:sz w:val="28"/>
          <w:szCs w:val="28"/>
        </w:rPr>
        <w:t>______</w:t>
      </w:r>
      <w:r>
        <w:rPr>
          <w:rFonts w:hint="eastAsia" w:ascii="宋体" w:cs="宋体"/>
          <w:sz w:val="28"/>
          <w:szCs w:val="28"/>
        </w:rPr>
        <w:t>，风霜高洁，水落石出者，山间之四时也。（欧阳修《醉翁亭记》）</w:t>
      </w:r>
      <w:r>
        <w:rPr>
          <w:rFonts w:hint="eastAsia" w:ascii="宋体" w:cs="宋体"/>
          <w:sz w:val="28"/>
          <w:szCs w:val="28"/>
        </w:rPr>
        <w:br w:type="textWrapping"/>
      </w:r>
      <w:r>
        <w:rPr>
          <w:rFonts w:hint="eastAsia" w:ascii="宋体" w:cs="宋体"/>
          <w:sz w:val="28"/>
          <w:szCs w:val="28"/>
        </w:rPr>
        <w:t>（</w:t>
      </w:r>
      <w:r>
        <w:rPr>
          <w:rFonts w:ascii="Times New Roman" w:hAnsi="Times New Roman" w:eastAsia="Times New Roman" w:cs="Times New Roman"/>
          <w:sz w:val="28"/>
          <w:szCs w:val="28"/>
        </w:rPr>
        <w:t>5</w:t>
      </w:r>
      <w:r>
        <w:rPr>
          <w:rFonts w:hint="eastAsia" w:ascii="宋体" w:cs="宋体"/>
          <w:sz w:val="28"/>
          <w:szCs w:val="28"/>
        </w:rPr>
        <w:t>）臣本布衣，躬耕于南阳，</w:t>
      </w:r>
      <w:r>
        <w:rPr>
          <w:rFonts w:ascii="Times New Roman" w:hAnsi="Times New Roman" w:eastAsia="Times New Roman" w:cs="Times New Roman"/>
          <w:sz w:val="28"/>
          <w:szCs w:val="28"/>
        </w:rPr>
        <w:t>______</w:t>
      </w:r>
      <w:r>
        <w:rPr>
          <w:rFonts w:hint="eastAsia" w:ascii="宋体" w:cs="宋体"/>
          <w:sz w:val="28"/>
          <w:szCs w:val="28"/>
        </w:rPr>
        <w:t>，</w:t>
      </w:r>
      <w:r>
        <w:rPr>
          <w:rFonts w:ascii="Times New Roman" w:hAnsi="Times New Roman" w:eastAsia="Times New Roman" w:cs="Times New Roman"/>
          <w:sz w:val="28"/>
          <w:szCs w:val="28"/>
        </w:rPr>
        <w:t>______ </w:t>
      </w:r>
      <w:r>
        <w:rPr>
          <w:rFonts w:hint="eastAsia" w:ascii="宋体" w:cs="宋体"/>
          <w:sz w:val="28"/>
          <w:szCs w:val="28"/>
        </w:rPr>
        <w:t>（诸葛亮《出师表》）</w:t>
      </w:r>
      <w:bookmarkStart w:id="3" w:name="topic_6f5587a6-9594-487c-ae37-86413de48f"/>
      <w:bookmarkEnd w:id="3"/>
    </w:p>
    <w:p>
      <w:pPr>
        <w:spacing w:before="240" w:after="240"/>
        <w:ind w:firstLine="630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hint="eastAsia" w:ascii="宋体" w:cs="宋体"/>
          <w:sz w:val="28"/>
          <w:szCs w:val="28"/>
        </w:rPr>
        <w:t>7.名著阅读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</w:t>
      </w:r>
    </w:p>
    <w:p>
      <w:pPr>
        <w:spacing w:before="240" w:after="240"/>
        <w:ind w:left="420" w:firstLine="420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hint="eastAsia" w:ascii="宋体" w:cs="宋体"/>
          <w:sz w:val="28"/>
          <w:szCs w:val="28"/>
        </w:rPr>
        <w:t>人物鲜活，个性鲜明是《水浒传》突出的艺术成就之一。小说中，与梁山好汉们一一对应的绰号更是为读者所津津乐道。</w:t>
      </w:r>
    </w:p>
    <w:p>
      <w:pPr>
        <w:spacing w:before="240" w:after="240"/>
        <w:ind w:left="420" w:firstLine="210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hint="eastAsia" w:ascii="宋体" w:cs="宋体"/>
          <w:sz w:val="28"/>
          <w:szCs w:val="28"/>
        </w:rPr>
        <w:t>（</w:t>
      </w:r>
      <w:r>
        <w:rPr>
          <w:rFonts w:ascii="Times New Roman" w:hAnsi="Times New Roman" w:eastAsia="Times New Roman" w:cs="Times New Roman"/>
          <w:sz w:val="28"/>
          <w:szCs w:val="28"/>
        </w:rPr>
        <w:t>1</w:t>
      </w:r>
      <w:r>
        <w:rPr>
          <w:rFonts w:hint="eastAsia" w:ascii="宋体" w:cs="宋体"/>
          <w:sz w:val="28"/>
          <w:szCs w:val="28"/>
        </w:rPr>
        <w:t>）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     </w:t>
      </w:r>
      <w:r>
        <w:rPr>
          <w:rFonts w:hint="eastAsia" w:ascii="宋体" w:cs="宋体"/>
          <w:sz w:val="28"/>
          <w:szCs w:val="28"/>
        </w:rPr>
        <w:t>请在下面给出的绰号中正确选择，分别写入对应人物后的括号内。2分</w:t>
      </w:r>
    </w:p>
    <w:p>
      <w:pPr>
        <w:spacing w:before="240" w:after="240"/>
        <w:ind w:left="420" w:firstLine="840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hint="eastAsia" w:ascii="宋体" w:cs="宋体"/>
          <w:sz w:val="28"/>
          <w:szCs w:val="28"/>
        </w:rPr>
        <w:t>智多星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    </w:t>
      </w:r>
      <w:r>
        <w:rPr>
          <w:rFonts w:hint="eastAsia" w:ascii="宋体" w:cs="宋体"/>
          <w:sz w:val="28"/>
          <w:szCs w:val="28"/>
        </w:rPr>
        <w:t>小旋风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    </w:t>
      </w:r>
      <w:r>
        <w:rPr>
          <w:rFonts w:hint="eastAsia" w:ascii="宋体" w:cs="宋体"/>
          <w:sz w:val="28"/>
          <w:szCs w:val="28"/>
        </w:rPr>
        <w:t>小李广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    </w:t>
      </w:r>
      <w:r>
        <w:rPr>
          <w:rFonts w:hint="eastAsia" w:ascii="宋体" w:cs="宋体"/>
          <w:sz w:val="28"/>
          <w:szCs w:val="28"/>
        </w:rPr>
        <w:t>美髯公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    </w:t>
      </w:r>
      <w:r>
        <w:rPr>
          <w:rFonts w:hint="eastAsia" w:ascii="宋体" w:cs="宋体"/>
          <w:sz w:val="28"/>
          <w:szCs w:val="28"/>
        </w:rPr>
        <w:t>拼命三郎</w:t>
      </w:r>
    </w:p>
    <w:p>
      <w:pPr>
        <w:spacing w:before="240" w:after="240"/>
        <w:ind w:left="420" w:firstLine="840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hint="eastAsia" w:ascii="宋体" w:cs="宋体"/>
          <w:sz w:val="28"/>
          <w:szCs w:val="28"/>
        </w:rPr>
        <w:t>入云龙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    </w:t>
      </w:r>
      <w:r>
        <w:rPr>
          <w:rFonts w:hint="eastAsia" w:ascii="宋体" w:cs="宋体"/>
          <w:sz w:val="28"/>
          <w:szCs w:val="28"/>
        </w:rPr>
        <w:t>一枝花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    </w:t>
      </w:r>
      <w:r>
        <w:rPr>
          <w:rFonts w:hint="eastAsia" w:ascii="宋体" w:cs="宋体"/>
          <w:sz w:val="28"/>
          <w:szCs w:val="28"/>
        </w:rPr>
        <w:t>神算子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    </w:t>
      </w:r>
      <w:r>
        <w:rPr>
          <w:rFonts w:hint="eastAsia" w:ascii="宋体" w:cs="宋体"/>
          <w:sz w:val="28"/>
          <w:szCs w:val="28"/>
        </w:rPr>
        <w:t>花和尚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    </w:t>
      </w:r>
      <w:r>
        <w:rPr>
          <w:rFonts w:hint="eastAsia" w:ascii="宋体" w:cs="宋体"/>
          <w:sz w:val="28"/>
          <w:szCs w:val="28"/>
        </w:rPr>
        <w:t>神行太保</w:t>
      </w:r>
    </w:p>
    <w:p>
      <w:pPr>
        <w:spacing w:before="240" w:after="240"/>
        <w:ind w:left="420" w:firstLine="1050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hint="eastAsia" w:ascii="宋体" w:cs="宋体"/>
          <w:sz w:val="28"/>
          <w:szCs w:val="28"/>
        </w:rPr>
        <w:t>花荣（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          </w:t>
      </w:r>
      <w:r>
        <w:rPr>
          <w:rFonts w:hint="eastAsia" w:ascii="宋体" w:cs="宋体"/>
          <w:sz w:val="28"/>
          <w:szCs w:val="28"/>
        </w:rPr>
        <w:t>）</w:t>
      </w:r>
      <w:r>
        <w:rPr>
          <w:rFonts w:ascii="Times New Roman" w:hAnsi="Times New Roman" w:eastAsia="Times New Roman" w:cs="Times New Roman"/>
          <w:sz w:val="28"/>
          <w:szCs w:val="28"/>
        </w:rPr>
        <w:t>              </w:t>
      </w:r>
      <w:r>
        <w:rPr>
          <w:rFonts w:hint="eastAsia" w:ascii="宋体" w:cs="宋体"/>
          <w:sz w:val="28"/>
          <w:szCs w:val="28"/>
        </w:rPr>
        <w:t>戴宗（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          </w:t>
      </w:r>
      <w:r>
        <w:rPr>
          <w:rFonts w:hint="eastAsia" w:ascii="宋体" w:cs="宋体"/>
          <w:sz w:val="28"/>
          <w:szCs w:val="28"/>
        </w:rPr>
        <w:t>）</w:t>
      </w:r>
    </w:p>
    <w:p>
      <w:pPr>
        <w:spacing w:before="240" w:after="240"/>
        <w:ind w:left="630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hint="eastAsia" w:ascii="宋体" w:cs="宋体"/>
          <w:sz w:val="28"/>
          <w:szCs w:val="28"/>
        </w:rPr>
        <w:t>（</w:t>
      </w:r>
      <w:r>
        <w:rPr>
          <w:rFonts w:ascii="Times New Roman" w:hAnsi="Times New Roman" w:eastAsia="Times New Roman" w:cs="Times New Roman"/>
          <w:sz w:val="28"/>
          <w:szCs w:val="28"/>
        </w:rPr>
        <w:t>2</w:t>
      </w:r>
      <w:r>
        <w:rPr>
          <w:rFonts w:hint="eastAsia" w:ascii="宋体" w:cs="宋体"/>
          <w:sz w:val="28"/>
          <w:szCs w:val="28"/>
        </w:rPr>
        <w:t>）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       </w:t>
      </w:r>
      <w:r>
        <w:rPr>
          <w:rFonts w:hint="eastAsia" w:ascii="宋体" w:cs="宋体"/>
          <w:sz w:val="28"/>
          <w:szCs w:val="28"/>
        </w:rPr>
        <w:t>《水浒传》中人物的绰号不少颇具代表性，请仿照“杨志”的例子，在“宋江”和“秦 明”两 位好汉中任选一位说说人物与绰号的关系。2分</w:t>
      </w:r>
    </w:p>
    <w:p>
      <w:pPr>
        <w:spacing w:before="240" w:after="240"/>
        <w:ind w:left="420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hint="eastAsia" w:ascii="宋体" w:cs="宋体"/>
          <w:sz w:val="28"/>
          <w:szCs w:val="28"/>
        </w:rPr>
        <w:t>【例】青面兽——杨志，杨志因天生脸上一大块青记，人称“青面兽”。</w:t>
      </w:r>
    </w:p>
    <w:p>
      <w:pPr>
        <w:spacing w:before="240" w:after="240"/>
        <w:ind w:left="420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hint="eastAsia" w:ascii="宋体" w:cs="宋体"/>
          <w:sz w:val="28"/>
          <w:szCs w:val="28"/>
        </w:rPr>
        <w:t>及时雨——宋江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          </w:t>
      </w:r>
      <w:r>
        <w:rPr>
          <w:rFonts w:hint="eastAsia" w:ascii="宋体" w:cs="宋体"/>
          <w:sz w:val="28"/>
          <w:szCs w:val="28"/>
        </w:rPr>
        <w:t>霹雳火——秦明</w:t>
      </w:r>
    </w:p>
    <w:p>
      <w:pPr>
        <w:spacing w:before="240" w:after="240"/>
        <w:ind w:left="420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>_________________________________________________________________</w:t>
      </w:r>
    </w:p>
    <w:p>
      <w:pPr>
        <w:spacing w:before="240" w:after="240"/>
        <w:ind w:left="420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hint="eastAsia" w:ascii="宋体" w:cs="宋体"/>
          <w:sz w:val="28"/>
          <w:szCs w:val="28"/>
        </w:rPr>
        <w:t>（</w:t>
      </w:r>
      <w:r>
        <w:rPr>
          <w:rFonts w:ascii="Times New Roman" w:hAnsi="Times New Roman" w:eastAsia="Times New Roman" w:cs="Times New Roman"/>
          <w:sz w:val="28"/>
          <w:szCs w:val="28"/>
        </w:rPr>
        <w:t>3</w:t>
      </w:r>
      <w:r>
        <w:rPr>
          <w:rFonts w:hint="eastAsia" w:ascii="宋体" w:cs="宋体"/>
          <w:sz w:val="28"/>
          <w:szCs w:val="28"/>
        </w:rPr>
        <w:t>）作为章回体小说，《水浒传》不少回的标题都符合对联的要求，讲究对仗和平仄。下列六个句子可以组成两副对联，请根据小说情节和对联特点完成组合，并把答案写在相应的横线上（填写序号）。（每空1分，共4分）</w:t>
      </w:r>
    </w:p>
    <w:p>
      <w:pPr>
        <w:spacing w:before="240" w:after="240"/>
        <w:ind w:left="420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hint="eastAsia" w:ascii="宋体" w:cs="宋体"/>
          <w:sz w:val="28"/>
          <w:szCs w:val="28"/>
        </w:rPr>
        <w:t>①梁山泊林冲落草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    </w:t>
      </w:r>
      <w:r>
        <w:rPr>
          <w:rFonts w:hint="eastAsia" w:ascii="宋体" w:cs="宋体"/>
          <w:sz w:val="28"/>
          <w:szCs w:val="28"/>
        </w:rPr>
        <w:t>②锦毛虎义释宋江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    </w:t>
      </w:r>
      <w:r>
        <w:rPr>
          <w:rFonts w:hint="eastAsia" w:ascii="宋体" w:cs="宋体"/>
          <w:sz w:val="28"/>
          <w:szCs w:val="28"/>
        </w:rPr>
        <w:t>③武行者醉打孔亮</w:t>
      </w:r>
    </w:p>
    <w:p>
      <w:pPr>
        <w:spacing w:before="240" w:after="240"/>
        <w:ind w:left="420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hint="eastAsia" w:ascii="宋体" w:cs="宋体"/>
          <w:sz w:val="28"/>
          <w:szCs w:val="28"/>
        </w:rPr>
        <w:t>⑤放冷箭燕青救主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    </w:t>
      </w:r>
      <w:r>
        <w:rPr>
          <w:rFonts w:hint="eastAsia" w:ascii="宋体" w:cs="宋体"/>
          <w:sz w:val="28"/>
          <w:szCs w:val="28"/>
        </w:rPr>
        <w:t>④汴京城杨志卖刀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    </w:t>
      </w:r>
      <w:r>
        <w:rPr>
          <w:rFonts w:hint="eastAsia" w:ascii="宋体" w:cs="宋体"/>
          <w:sz w:val="28"/>
          <w:szCs w:val="28"/>
        </w:rPr>
        <w:t>⑥小李广梁山射雁</w:t>
      </w:r>
    </w:p>
    <w:p>
      <w:pPr>
        <w:spacing w:before="240" w:after="240"/>
        <w:ind w:left="420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hint="eastAsia" w:ascii="宋体" w:cs="宋体"/>
          <w:sz w:val="28"/>
          <w:szCs w:val="28"/>
        </w:rPr>
        <w:t>第一副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    </w:t>
      </w:r>
      <w:r>
        <w:rPr>
          <w:rFonts w:hint="eastAsia" w:ascii="宋体" w:cs="宋体"/>
          <w:sz w:val="28"/>
          <w:szCs w:val="28"/>
        </w:rPr>
        <w:t>上联：</w:t>
      </w:r>
      <w:r>
        <w:rPr>
          <w:rFonts w:ascii="Times New Roman" w:hAnsi="Times New Roman" w:eastAsia="Times New Roman" w:cs="Times New Roman"/>
          <w:sz w:val="28"/>
          <w:szCs w:val="28"/>
        </w:rPr>
        <w:t>_____</w:t>
      </w:r>
      <w:r>
        <w:rPr>
          <w:rFonts w:hint="eastAsia" w:ascii="宋体" w:cs="宋体"/>
          <w:sz w:val="28"/>
          <w:szCs w:val="28"/>
        </w:rPr>
        <w:t>①</w:t>
      </w:r>
      <w:r>
        <w:rPr>
          <w:rFonts w:ascii="Times New Roman" w:hAnsi="Times New Roman" w:eastAsia="Times New Roman" w:cs="Times New Roman"/>
          <w:sz w:val="28"/>
          <w:szCs w:val="28"/>
        </w:rPr>
        <w:t>_____</w:t>
      </w:r>
      <w:r>
        <w:rPr>
          <w:rFonts w:hint="eastAsia" w:ascii="宋体" w:cs="宋体"/>
          <w:sz w:val="28"/>
          <w:szCs w:val="28"/>
        </w:rPr>
        <w:t>；下联：</w:t>
      </w:r>
      <w:r>
        <w:rPr>
          <w:rFonts w:ascii="Times New Roman" w:hAnsi="Times New Roman" w:eastAsia="Times New Roman" w:cs="Times New Roman"/>
          <w:sz w:val="28"/>
          <w:szCs w:val="28"/>
        </w:rPr>
        <w:t>____________</w:t>
      </w:r>
    </w:p>
    <w:p>
      <w:pPr>
        <w:spacing w:before="240" w:after="240"/>
        <w:ind w:left="420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hint="eastAsia" w:ascii="宋体" w:cs="宋体"/>
          <w:sz w:val="28"/>
          <w:szCs w:val="28"/>
        </w:rPr>
        <w:t>第二副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   </w:t>
      </w:r>
      <w:r>
        <w:rPr>
          <w:rFonts w:hint="eastAsia" w:ascii="宋体" w:cs="宋体"/>
          <w:sz w:val="28"/>
          <w:szCs w:val="28"/>
        </w:rPr>
        <w:t>上联：</w:t>
      </w:r>
      <w:r>
        <w:rPr>
          <w:rFonts w:ascii="Times New Roman" w:hAnsi="Times New Roman" w:eastAsia="Times New Roman" w:cs="Times New Roman"/>
          <w:sz w:val="28"/>
          <w:szCs w:val="28"/>
        </w:rPr>
        <w:t>____________</w:t>
      </w:r>
      <w:r>
        <w:rPr>
          <w:rFonts w:hint="eastAsia" w:ascii="宋体" w:cs="宋体"/>
          <w:sz w:val="28"/>
          <w:szCs w:val="28"/>
        </w:rPr>
        <w:t>；下联：</w:t>
      </w:r>
      <w:r>
        <w:rPr>
          <w:rFonts w:ascii="Times New Roman" w:hAnsi="Times New Roman" w:eastAsia="Times New Roman" w:cs="Times New Roman"/>
          <w:sz w:val="28"/>
          <w:szCs w:val="28"/>
        </w:rPr>
        <w:t>____________</w:t>
      </w:r>
    </w:p>
    <w:p>
      <w:pPr>
        <w:spacing w:before="240" w:after="240"/>
        <w:ind w:firstLine="630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二、现代文阅读</w:t>
      </w:r>
    </w:p>
    <w:p>
      <w:pPr>
        <w:spacing w:before="240" w:after="240"/>
        <w:ind w:left="420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hint="eastAsia" w:ascii="宋体" w:cs="宋体"/>
          <w:sz w:val="28"/>
          <w:szCs w:val="28"/>
        </w:rPr>
        <w:t xml:space="preserve">                         （一）母亲的翅膀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</w:t>
      </w:r>
    </w:p>
    <w:p>
      <w:pPr>
        <w:spacing w:before="240" w:after="240"/>
        <w:ind w:left="420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hint="eastAsia" w:ascii="宋体" w:cs="宋体"/>
          <w:sz w:val="28"/>
          <w:szCs w:val="28"/>
        </w:rPr>
        <w:t>①大学最后一个学期，我睡下铺，常常有些灰尘从床顶木板上掉到眼里。我便弄来几张山水画挂历，将床顶封了个严严实实。</w:t>
      </w:r>
    </w:p>
    <w:p>
      <w:pPr>
        <w:spacing w:before="240" w:after="240"/>
        <w:ind w:left="420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hint="eastAsia" w:ascii="宋体" w:cs="宋体"/>
          <w:sz w:val="28"/>
          <w:szCs w:val="28"/>
        </w:rPr>
        <w:t>②一天午休，一只前身呈浅黄色、小巧玲珑的泥蜂“嗡嗡嗡”的围着我床顶上的那张山水画直转。我暗暗地觉得好笑：这只小泥蜂好天真——可能它是想从这幅画上的“花丛”中采出一些蜜来吧？真是“傻样儿”。</w:t>
      </w:r>
    </w:p>
    <w:p>
      <w:pPr>
        <w:spacing w:before="240" w:after="240"/>
        <w:ind w:left="420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hint="eastAsia" w:ascii="宋体" w:cs="宋体"/>
          <w:sz w:val="28"/>
          <w:szCs w:val="28"/>
        </w:rPr>
        <w:t>③以后的日子，小泥蜂竟成了我的常客。它天天都来，从不间断，有时围着床顶那幅画一转就是好几个小时。每次，它围着那幅画转了一段时间后，便从床顶飞下来，“嗡嗡嗡”的在我跟前叫个不休，似乎在给我唱着一首首动听的歌谣……</w:t>
      </w:r>
    </w:p>
    <w:p>
      <w:pPr>
        <w:spacing w:before="240" w:after="240"/>
        <w:ind w:left="420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hint="eastAsia" w:ascii="宋体" w:cs="宋体"/>
          <w:sz w:val="28"/>
          <w:szCs w:val="28"/>
        </w:rPr>
        <w:t>④实习前，我收到弟弟的来信。信中说母亲天天在村口盼我回家，人也瘦了许多。信中还告诉我一件事：前段时间姐姐与家里失去了联系，母亲急得整晚整晚都睡不着觉。四处打听才得知姐姐被人骗去了外地。去解救时，在争执中动起了拳脚，姐姐吓坏了。</w:t>
      </w:r>
      <w:r>
        <w:rPr>
          <w:rFonts w:hint="eastAsia" w:ascii="宋体" w:cs="宋体"/>
          <w:sz w:val="28"/>
          <w:szCs w:val="28"/>
          <w:u w:val="single"/>
        </w:rPr>
        <w:t>母亲冲上去一把推开阻挡的人，张开双臂紧紧护住姐姐，自己却挨了不少拳头，伤了胳膊。</w:t>
      </w:r>
      <w:r>
        <w:rPr>
          <w:rFonts w:hint="eastAsia" w:ascii="宋体" w:cs="宋体"/>
          <w:sz w:val="28"/>
          <w:szCs w:val="28"/>
        </w:rPr>
        <w:t>母亲回来后嘱咐小弟不要将这一切告诉我，说怕影响我毕业考试。</w:t>
      </w:r>
    </w:p>
    <w:p>
      <w:pPr>
        <w:spacing w:before="240" w:after="240"/>
        <w:ind w:left="420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hint="eastAsia" w:ascii="宋体" w:cs="宋体"/>
          <w:sz w:val="28"/>
          <w:szCs w:val="28"/>
        </w:rPr>
        <w:t>⑤读完弟弟的来信，我的心情久久不能平静……</w:t>
      </w:r>
    </w:p>
    <w:p>
      <w:pPr>
        <w:spacing w:before="240" w:after="240"/>
        <w:ind w:left="420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hint="eastAsia" w:ascii="宋体" w:cs="宋体"/>
          <w:sz w:val="28"/>
          <w:szCs w:val="28"/>
        </w:rPr>
        <w:t>⑥实习回校后，那只小泥蜂又来了，还是“嗡嗡嗡”地围着床顶那幅画转。</w:t>
      </w:r>
    </w:p>
    <w:p>
      <w:pPr>
        <w:spacing w:before="240" w:after="240"/>
        <w:ind w:left="420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hint="eastAsia" w:ascii="宋体" w:cs="宋体"/>
          <w:sz w:val="28"/>
          <w:szCs w:val="28"/>
        </w:rPr>
        <w:t>⑦一天中午，当小泥蜂再次出现扰得我睡不着觉时，我的心情坏透了。我拿起床头的一本书，猛地向它打去。小泥蜂被打落到了地上。它像突然加大了油门的小发电机，在地面拼命旋转着，发出一声声急促而沉闷的声音。我从床上弹了起来，用脚向它踏去，想置它于死地。</w:t>
      </w:r>
      <w:r>
        <w:rPr>
          <w:rFonts w:hint="eastAsia" w:ascii="宋体" w:cs="宋体"/>
          <w:sz w:val="28"/>
          <w:szCs w:val="28"/>
          <w:u w:val="single"/>
        </w:rPr>
        <w:t>就在即将踩上它时，小泥蜂不知是从哪里来的勇气，竟像流星般从我的脚底下一蹿而起，飞逃而去……</w:t>
      </w:r>
    </w:p>
    <w:p>
      <w:pPr>
        <w:spacing w:before="240" w:after="240"/>
        <w:ind w:left="420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hint="eastAsia" w:ascii="宋体" w:cs="宋体"/>
          <w:sz w:val="28"/>
          <w:szCs w:val="28"/>
        </w:rPr>
        <w:t>⑧第二天，小泥蜂没有来，我想它一定不敢再来了。</w:t>
      </w:r>
    </w:p>
    <w:p>
      <w:pPr>
        <w:spacing w:before="240" w:after="240"/>
        <w:ind w:left="420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hint="eastAsia" w:ascii="宋体" w:cs="宋体"/>
          <w:sz w:val="28"/>
          <w:szCs w:val="28"/>
        </w:rPr>
        <w:t>⑨第三天中午，小泥蜂又来了，它的身子向左边倾斜着——显然，它的翅膀被我击伤了。小泥蜂尽管受着伤，但它还是“嗡嗡嗡”地围着床顶那张山水画艰难地一圈又一圈地转着。它显得特别焦急，像是要把画纸顶穿。我突然意识到了什么，等小泥蜂飞走后，便将床顶那张山水画撕了下来。几粒白白的、米粒状的虫卵伴着一些小黄泥土掉到了床上。原来，小泥蜂将卵产在这里——那是它宝贝的窝。</w:t>
      </w:r>
    </w:p>
    <w:p>
      <w:pPr>
        <w:spacing w:before="240" w:after="240"/>
        <w:ind w:left="420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hint="eastAsia" w:ascii="宋体" w:cs="宋体"/>
          <w:sz w:val="28"/>
          <w:szCs w:val="28"/>
        </w:rPr>
        <w:t>⑩一切真相大白！可爱的小泥蜂，你天天围着这里转，你不顾翅膀折伤，视死如归，这一切不都是为了你的儿女呀！它们就是你的生命。可爱的小生灵，你有一颗多么崇高而伟大的拳拳母爱之心啊！</w:t>
      </w:r>
    </w:p>
    <w:p>
      <w:pPr>
        <w:spacing w:before="240" w:after="240"/>
        <w:ind w:left="420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hAnsi="Cambria Math" w:eastAsia="Cambria Math"/>
          <w:sz w:val="28"/>
          <w:szCs w:val="28"/>
        </w:rPr>
        <w:t>⑪</w:t>
      </w:r>
      <w:r>
        <w:rPr>
          <w:rFonts w:hint="eastAsia" w:ascii="宋体" w:cs="宋体"/>
          <w:sz w:val="28"/>
          <w:szCs w:val="28"/>
        </w:rPr>
        <w:t>当我怀着负疚的心，小心翼翼地将这几粒卵放回床顶小泥蜂的那个“家”时，我猛然间想到了家乡我那背负生活重担的母亲。她艰难拉扯五个子女，而今又被人伤了胳膊——母亲的“翅膀”已是伤痕累累了，但她仍用瘦弱的身体全力守护着自己的儿女。不知何时，我的脸庞已被泪水打湿。</w:t>
      </w:r>
    </w:p>
    <w:p>
      <w:pPr>
        <w:spacing w:before="240" w:after="240"/>
        <w:ind w:left="420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hAnsi="Cambria Math" w:eastAsia="Cambria Math"/>
          <w:sz w:val="28"/>
          <w:szCs w:val="28"/>
        </w:rPr>
        <w:t>⑫</w:t>
      </w:r>
      <w:r>
        <w:rPr>
          <w:rFonts w:hint="eastAsia" w:ascii="宋体" w:cs="宋体"/>
          <w:sz w:val="28"/>
          <w:szCs w:val="28"/>
        </w:rPr>
        <w:t>以后的日子，小泥蜂将蜂卵搬走后，便再也没有出现过。</w:t>
      </w:r>
    </w:p>
    <w:p>
      <w:pPr>
        <w:spacing w:before="240" w:after="240"/>
        <w:ind w:left="420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hAnsi="Cambria Math" w:eastAsia="Cambria Math"/>
          <w:sz w:val="28"/>
          <w:szCs w:val="28"/>
        </w:rPr>
        <w:t>⑬</w:t>
      </w:r>
      <w:r>
        <w:rPr>
          <w:rFonts w:hint="eastAsia" w:ascii="宋体" w:cs="宋体"/>
          <w:sz w:val="28"/>
          <w:szCs w:val="28"/>
        </w:rPr>
        <w:t>而今，二十多年过去了，我的兄弟姐妹也都早已成家立业。而我至今还一直惦念着那只曾被我伤害过的小泥蜂。多少次梦回大学，梦中，那只小泥蜂是那么真切地出现在眼前：</w:t>
      </w:r>
      <w:r>
        <w:rPr>
          <w:rFonts w:hint="eastAsia" w:ascii="宋体" w:cs="宋体"/>
          <w:sz w:val="28"/>
          <w:szCs w:val="28"/>
          <w:u w:val="single"/>
        </w:rPr>
        <w:t>它受伤的翅膀已痊愈，正带着它的“孩子们”在校园的万花丛中自由地飞翔……</w:t>
      </w:r>
    </w:p>
    <w:p>
      <w:pPr>
        <w:spacing w:before="240" w:after="240"/>
        <w:ind w:left="420"/>
        <w:jc w:val="right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hint="eastAsia" w:ascii="宋体" w:cs="宋体"/>
          <w:sz w:val="28"/>
          <w:szCs w:val="28"/>
        </w:rPr>
        <w:t>（作者刘鹏，文章有删改）</w:t>
      </w:r>
    </w:p>
    <w:p>
      <w:pPr>
        <w:ind w:left="420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hint="eastAsia" w:ascii="宋体" w:cs="宋体"/>
          <w:sz w:val="28"/>
          <w:szCs w:val="28"/>
        </w:rPr>
        <w:t>8.通读全文，说说题目“母亲的翅膀”的含义。4分</w:t>
      </w:r>
    </w:p>
    <w:p>
      <w:pPr>
        <w:rPr>
          <w:rFonts w:ascii="宋体" w:cs="宋体"/>
          <w:sz w:val="28"/>
          <w:szCs w:val="28"/>
        </w:rPr>
      </w:pPr>
    </w:p>
    <w:p>
      <w:pPr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hint="eastAsia" w:ascii="宋体" w:cs="宋体"/>
          <w:sz w:val="28"/>
          <w:szCs w:val="28"/>
        </w:rPr>
        <w:t>9.品味语言，回答下面问题。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</w:t>
      </w:r>
    </w:p>
    <w:p>
      <w:pPr>
        <w:spacing w:before="240" w:after="240"/>
        <w:ind w:firstLine="420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hint="eastAsia" w:ascii="宋体" w:cs="宋体"/>
          <w:sz w:val="28"/>
          <w:szCs w:val="28"/>
        </w:rPr>
        <w:t>（</w:t>
      </w:r>
      <w:r>
        <w:rPr>
          <w:rFonts w:ascii="Times New Roman" w:hAnsi="Times New Roman" w:eastAsia="Times New Roman" w:cs="Times New Roman"/>
          <w:sz w:val="28"/>
          <w:szCs w:val="28"/>
        </w:rPr>
        <w:t>1</w:t>
      </w:r>
      <w:r>
        <w:rPr>
          <w:rFonts w:hint="eastAsia" w:ascii="宋体" w:cs="宋体"/>
          <w:sz w:val="28"/>
          <w:szCs w:val="28"/>
        </w:rPr>
        <w:t>）从人物描写方法的角度，赏析第④段画线句。3分</w:t>
      </w:r>
    </w:p>
    <w:p>
      <w:pPr>
        <w:spacing w:before="240" w:after="240"/>
        <w:ind w:firstLine="1050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hint="eastAsia" w:ascii="宋体" w:cs="宋体"/>
          <w:sz w:val="28"/>
          <w:szCs w:val="28"/>
        </w:rPr>
        <w:t>母亲冲上去一把推开阻挡的人，张开双臂紧紧护住姐姐，自己却挨了不少拳头，伤了胳膊。</w:t>
      </w:r>
    </w:p>
    <w:p>
      <w:pPr>
        <w:spacing w:before="240" w:after="240"/>
        <w:ind w:firstLine="420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hint="eastAsia" w:ascii="宋体" w:cs="宋体"/>
          <w:sz w:val="28"/>
          <w:szCs w:val="28"/>
        </w:rPr>
        <w:t>（</w:t>
      </w:r>
      <w:r>
        <w:rPr>
          <w:rFonts w:ascii="Times New Roman" w:hAnsi="Times New Roman" w:eastAsia="Times New Roman" w:cs="Times New Roman"/>
          <w:sz w:val="28"/>
          <w:szCs w:val="28"/>
        </w:rPr>
        <w:t>2</w:t>
      </w:r>
      <w:r>
        <w:rPr>
          <w:rFonts w:hint="eastAsia" w:ascii="宋体" w:cs="宋体"/>
          <w:sz w:val="28"/>
          <w:szCs w:val="28"/>
        </w:rPr>
        <w:t>）结合语境，赏析第⑦段中加下划线词语。3分</w:t>
      </w:r>
    </w:p>
    <w:p>
      <w:pPr>
        <w:spacing w:before="240" w:after="240"/>
        <w:ind w:firstLine="1050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hint="eastAsia" w:ascii="宋体" w:cs="宋体"/>
          <w:sz w:val="28"/>
          <w:szCs w:val="28"/>
        </w:rPr>
        <w:t>就在即将踩上它时，小泥蜂不知是从哪里来的勇气，</w:t>
      </w:r>
      <w:r>
        <w:rPr>
          <w:rFonts w:hint="eastAsia" w:ascii="宋体" w:cs="宋体"/>
          <w:sz w:val="28"/>
          <w:szCs w:val="28"/>
          <w:u w:val="single"/>
        </w:rPr>
        <w:t>竟</w:t>
      </w:r>
      <w:r>
        <w:rPr>
          <w:rFonts w:hint="eastAsia" w:ascii="宋体" w:cs="宋体"/>
          <w:sz w:val="28"/>
          <w:szCs w:val="28"/>
        </w:rPr>
        <w:t>像流星般从我的脚底下一蹿而起，飞逃而去……</w:t>
      </w:r>
    </w:p>
    <w:p>
      <w:pPr>
        <w:ind w:left="420"/>
        <w:rPr>
          <w:rFonts w:ascii="宋体" w:cs="宋体"/>
          <w:sz w:val="28"/>
          <w:szCs w:val="28"/>
        </w:rPr>
      </w:pPr>
    </w:p>
    <w:p>
      <w:pPr>
        <w:ind w:left="420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hint="eastAsia" w:ascii="宋体" w:cs="宋体"/>
          <w:sz w:val="28"/>
          <w:szCs w:val="28"/>
        </w:rPr>
        <w:t>10.请结合文章内容，谈谈你对第</w:t>
      </w:r>
      <w:r>
        <w:rPr>
          <w:rFonts w:hAnsi="Cambria Math" w:eastAsia="Cambria Math"/>
          <w:sz w:val="28"/>
          <w:szCs w:val="28"/>
        </w:rPr>
        <w:t>⑬</w:t>
      </w:r>
      <w:r>
        <w:rPr>
          <w:rFonts w:hint="eastAsia" w:ascii="宋体" w:cs="宋体"/>
          <w:sz w:val="28"/>
          <w:szCs w:val="28"/>
        </w:rPr>
        <w:t>段画线句“它受伤的翅膀已痊愈，正带着它的‘孩子们’在校园的万花丛中自由地飞翔……”的理解。3分</w:t>
      </w:r>
    </w:p>
    <w:p>
      <w:pPr>
        <w:ind w:left="420"/>
        <w:rPr>
          <w:rFonts w:ascii="Times New Roman" w:hAnsi="Times New Roman" w:eastAsia="Times New Roman" w:cs="Times New Roman"/>
          <w:sz w:val="28"/>
          <w:szCs w:val="28"/>
        </w:rPr>
      </w:pPr>
    </w:p>
    <w:p>
      <w:pPr>
        <w:ind w:left="420" w:firstLine="3360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hint="eastAsia" w:ascii="宋体" w:cs="宋体"/>
          <w:sz w:val="28"/>
          <w:szCs w:val="28"/>
        </w:rPr>
        <w:t>（二）饭碗决定饭量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</w:t>
      </w:r>
    </w:p>
    <w:p>
      <w:pPr>
        <w:spacing w:before="240" w:after="240"/>
        <w:ind w:left="420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hint="eastAsia" w:ascii="宋体" w:cs="宋体"/>
          <w:sz w:val="28"/>
          <w:szCs w:val="28"/>
        </w:rPr>
        <w:t>①法国的超市里，酸奶的容量一般为</w:t>
      </w:r>
      <w:r>
        <w:rPr>
          <w:rFonts w:ascii="Times New Roman" w:hAnsi="Times New Roman" w:eastAsia="Times New Roman" w:cs="Times New Roman"/>
          <w:sz w:val="28"/>
          <w:szCs w:val="28"/>
        </w:rPr>
        <w:t>125</w:t>
      </w:r>
      <w:r>
        <w:rPr>
          <w:rFonts w:hint="eastAsia" w:ascii="宋体" w:cs="宋体"/>
          <w:sz w:val="28"/>
          <w:szCs w:val="28"/>
        </w:rPr>
        <w:t>克</w:t>
      </w:r>
      <w:r>
        <w:rPr>
          <w:rFonts w:ascii="Times New Roman" w:hAnsi="Times New Roman" w:eastAsia="Times New Roman" w:cs="Times New Roman"/>
          <w:sz w:val="28"/>
          <w:szCs w:val="28"/>
        </w:rPr>
        <w:t>;</w:t>
      </w:r>
      <w:r>
        <w:rPr>
          <w:rFonts w:hint="eastAsia" w:ascii="宋体" w:cs="宋体"/>
          <w:sz w:val="28"/>
          <w:szCs w:val="28"/>
        </w:rPr>
        <w:t>美国的超市中，酸奶的容量大多是</w:t>
      </w:r>
      <w:r>
        <w:rPr>
          <w:rFonts w:ascii="Times New Roman" w:hAnsi="Times New Roman" w:eastAsia="Times New Roman" w:cs="Times New Roman"/>
          <w:sz w:val="28"/>
          <w:szCs w:val="28"/>
        </w:rPr>
        <w:t>227</w:t>
      </w:r>
      <w:r>
        <w:rPr>
          <w:rFonts w:hint="eastAsia" w:ascii="宋体" w:cs="宋体"/>
          <w:sz w:val="28"/>
          <w:szCs w:val="28"/>
        </w:rPr>
        <w:t>克。这对于法国人和美国人的身材产生了很重要的影响。事实上，人使用大碗吃饭时，饭量会较使用小碗时有所增加。对此，有人提出疑问：“自己有多饿，难道心里没数吗？即使碗再大，只要知道自己的饥饿程度，吃不了，就剩下一部分，最终吃下的不就一样吗？”</w:t>
      </w:r>
    </w:p>
    <w:p>
      <w:pPr>
        <w:spacing w:before="240" w:after="240"/>
        <w:ind w:left="420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hint="eastAsia" w:ascii="宋体" w:cs="宋体"/>
          <w:sz w:val="28"/>
          <w:szCs w:val="28"/>
        </w:rPr>
        <w:t>②答案并非如此。</w:t>
      </w:r>
    </w:p>
    <w:p>
      <w:pPr>
        <w:spacing w:before="240" w:after="240"/>
        <w:ind w:left="420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hint="eastAsia" w:ascii="宋体" w:cs="宋体"/>
          <w:sz w:val="28"/>
          <w:szCs w:val="28"/>
        </w:rPr>
        <w:t>③美国心理学家保罗•罗津发现，食物基本单位的大小，是决定食物摄取量的重要因素。罗津教授带领研究团队在一家公司进行实验。在大厅中，他们准备了一些糖果，告知公司员工可以随意享用。第一天，研究人员准备了</w:t>
      </w:r>
      <w:r>
        <w:rPr>
          <w:rFonts w:ascii="Times New Roman" w:hAnsi="Times New Roman" w:eastAsia="Times New Roman" w:cs="Times New Roman"/>
          <w:sz w:val="28"/>
          <w:szCs w:val="28"/>
        </w:rPr>
        <w:t>80</w:t>
      </w:r>
      <w:r>
        <w:rPr>
          <w:rFonts w:hint="eastAsia" w:ascii="宋体" w:cs="宋体"/>
          <w:sz w:val="28"/>
          <w:szCs w:val="28"/>
        </w:rPr>
        <w:t>粒小糖果，每粒重</w:t>
      </w:r>
      <w:r>
        <w:rPr>
          <w:rFonts w:ascii="Times New Roman" w:hAnsi="Times New Roman" w:eastAsia="Times New Roman" w:cs="Times New Roman"/>
          <w:sz w:val="28"/>
          <w:szCs w:val="28"/>
        </w:rPr>
        <w:t>3</w:t>
      </w:r>
      <w:r>
        <w:rPr>
          <w:rFonts w:hint="eastAsia" w:ascii="宋体" w:cs="宋体"/>
          <w:sz w:val="28"/>
          <w:szCs w:val="28"/>
        </w:rPr>
        <w:t>克。翌日，他们将摆放的糖果数量减少到</w:t>
      </w:r>
      <w:r>
        <w:rPr>
          <w:rFonts w:ascii="Times New Roman" w:hAnsi="Times New Roman" w:eastAsia="Times New Roman" w:cs="Times New Roman"/>
          <w:sz w:val="28"/>
          <w:szCs w:val="28"/>
        </w:rPr>
        <w:t>20</w:t>
      </w:r>
      <w:r>
        <w:rPr>
          <w:rFonts w:hint="eastAsia" w:ascii="宋体" w:cs="宋体"/>
          <w:sz w:val="28"/>
          <w:szCs w:val="28"/>
        </w:rPr>
        <w:t>粒，但是，重量增加到每粒</w:t>
      </w:r>
      <w:r>
        <w:rPr>
          <w:rFonts w:ascii="Times New Roman" w:hAnsi="Times New Roman" w:eastAsia="Times New Roman" w:cs="Times New Roman"/>
          <w:sz w:val="28"/>
          <w:szCs w:val="28"/>
        </w:rPr>
        <w:t>12</w:t>
      </w:r>
      <w:r>
        <w:rPr>
          <w:rFonts w:hint="eastAsia" w:ascii="宋体" w:cs="宋体"/>
          <w:sz w:val="28"/>
          <w:szCs w:val="28"/>
        </w:rPr>
        <w:t>克。然后，他们每日下午前来统计所食糖果数量。实验结果显示，研究人员将</w:t>
      </w:r>
      <w:r>
        <w:rPr>
          <w:rFonts w:ascii="Times New Roman" w:hAnsi="Times New Roman" w:eastAsia="Times New Roman" w:cs="Times New Roman"/>
          <w:sz w:val="28"/>
          <w:szCs w:val="28"/>
        </w:rPr>
        <w:t>12</w:t>
      </w:r>
      <w:r>
        <w:rPr>
          <w:rFonts w:hint="eastAsia" w:ascii="宋体" w:cs="宋体"/>
          <w:sz w:val="28"/>
          <w:szCs w:val="28"/>
        </w:rPr>
        <w:t>克的糖果摆入大厅后，职员们摄入的糖果量相对更多了。</w:t>
      </w:r>
    </w:p>
    <w:p>
      <w:pPr>
        <w:spacing w:before="240" w:after="240"/>
        <w:ind w:left="420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hint="eastAsia" w:ascii="宋体" w:cs="宋体"/>
          <w:sz w:val="28"/>
          <w:szCs w:val="28"/>
        </w:rPr>
        <w:t>④也许有人会质疑：这或许是一种巧合。研究人员在美国一所高级公寓中，以相同的方式进行了一次实验。他们在公寓大厅放置了装满巧克力的容器及勺子，过往居民可以随意取用。第一天，研究人员在容器中摆放的是小勺，次日换成放大</w:t>
      </w:r>
      <w:r>
        <w:rPr>
          <w:rFonts w:ascii="Times New Roman" w:hAnsi="Times New Roman" w:eastAsia="Times New Roman" w:cs="Times New Roman"/>
          <w:sz w:val="28"/>
          <w:szCs w:val="28"/>
        </w:rPr>
        <w:t>4</w:t>
      </w:r>
      <w:r>
        <w:rPr>
          <w:rFonts w:hint="eastAsia" w:ascii="宋体" w:cs="宋体"/>
          <w:sz w:val="28"/>
          <w:szCs w:val="28"/>
        </w:rPr>
        <w:t>倍的大勺。每天下午，他们都会统计巧克力的剩余量。结果不出研究人员所料，更换大勺以后，过往居民吃下了更多的巧克力。可以断定，人类的饮食量并不是完全由食欲决定的，还取决于容器的大小，因为“碗”的大小影响了人的心态。</w:t>
      </w:r>
    </w:p>
    <w:p>
      <w:pPr>
        <w:spacing w:before="240" w:after="240"/>
        <w:ind w:left="420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hint="eastAsia" w:ascii="宋体" w:cs="宋体"/>
          <w:sz w:val="28"/>
          <w:szCs w:val="28"/>
        </w:rPr>
        <w:t>⑤</w:t>
      </w:r>
      <w:r>
        <w:rPr>
          <w:rFonts w:hint="eastAsia" w:ascii="宋体" w:cs="宋体"/>
          <w:sz w:val="28"/>
          <w:szCs w:val="28"/>
          <w:u w:val="single"/>
        </w:rPr>
        <w:t>通常情况下</w:t>
      </w:r>
      <w:r>
        <w:rPr>
          <w:rFonts w:hint="eastAsia" w:ascii="宋体" w:cs="宋体"/>
          <w:sz w:val="28"/>
          <w:szCs w:val="28"/>
        </w:rPr>
        <w:t>，人们会将基本单位量认定为“最标准的平均量”。当碗较大时，人们就会产生一种内疚心理，认为吃不完是浪费，在内疚心理的驱使下，他们会尽量扩充自己的食量</w:t>
      </w:r>
      <w:r>
        <w:rPr>
          <w:rFonts w:ascii="Times New Roman" w:hAnsi="Times New Roman" w:eastAsia="Times New Roman" w:cs="Times New Roman"/>
          <w:sz w:val="28"/>
          <w:szCs w:val="28"/>
        </w:rPr>
        <w:t>;</w:t>
      </w:r>
      <w:r>
        <w:rPr>
          <w:rFonts w:hint="eastAsia" w:ascii="宋体" w:cs="宋体"/>
          <w:sz w:val="28"/>
          <w:szCs w:val="28"/>
        </w:rPr>
        <w:t>当碗较小时，人们虽然想吃，但会担心“我是不是吃得太多了”“会不会有人笑话我”，在这种不安感的作用下，他们的摄入量相对要少很多。事实上，并没有人强迫他们产生这种想法，只是摆放在眼前的碗的大小，影响了他们的认识，使他们认定，“这个量就是标准”。</w:t>
      </w:r>
    </w:p>
    <w:p>
      <w:pPr>
        <w:spacing w:before="240" w:after="240"/>
        <w:ind w:left="420"/>
        <w:rPr>
          <w:rFonts w:ascii="宋体" w:cs="宋体"/>
          <w:sz w:val="28"/>
          <w:szCs w:val="28"/>
        </w:rPr>
      </w:pPr>
      <w:r>
        <w:rPr>
          <w:rFonts w:hint="eastAsia" w:ascii="宋体" w:cs="宋体"/>
          <w:sz w:val="28"/>
          <w:szCs w:val="28"/>
        </w:rPr>
        <w:t>⑥但是，人们有这样的疑问：“我认为这样很好，可是，怎样才能控制自己只吃一半呢？”答案非常简单，将所有的碗，一律换成容量减半的小碗。</w:t>
      </w:r>
    </w:p>
    <w:p>
      <w:pPr>
        <w:ind w:left="420"/>
        <w:rPr>
          <w:rFonts w:ascii="宋体" w:cs="宋体"/>
          <w:sz w:val="28"/>
          <w:szCs w:val="28"/>
        </w:rPr>
      </w:pPr>
      <w:r>
        <w:rPr>
          <w:rFonts w:hint="eastAsia" w:ascii="宋体" w:cs="宋体"/>
          <w:sz w:val="28"/>
          <w:szCs w:val="28"/>
        </w:rPr>
        <w:t>11.结合文段分析“饭碗决定饭量”的原因是什么？3分</w:t>
      </w:r>
    </w:p>
    <w:p>
      <w:pPr>
        <w:ind w:left="420"/>
        <w:rPr>
          <w:rFonts w:ascii="宋体" w:cs="宋体"/>
          <w:sz w:val="28"/>
          <w:szCs w:val="28"/>
        </w:rPr>
      </w:pPr>
      <w:r>
        <w:rPr>
          <w:rFonts w:hint="eastAsia" w:ascii="宋体" w:cs="宋体"/>
          <w:sz w:val="28"/>
          <w:szCs w:val="28"/>
        </w:rPr>
        <w:t>12.第③段使用了哪些说明方法？有什么作用？4分</w:t>
      </w:r>
      <w:bookmarkStart w:id="6" w:name="_GoBack"/>
      <w:bookmarkEnd w:id="6"/>
    </w:p>
    <w:p>
      <w:pPr>
        <w:ind w:left="420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hint="eastAsia" w:ascii="宋体" w:cs="宋体"/>
          <w:sz w:val="28"/>
          <w:szCs w:val="28"/>
        </w:rPr>
        <w:t>13.第⑤段划线句中加下划线“通常情况下”一词，能否删去，为什么？4分</w:t>
      </w:r>
    </w:p>
    <w:p>
      <w:pPr>
        <w:ind w:left="420"/>
        <w:rPr>
          <w:rFonts w:ascii="Times New Roman" w:hAnsi="Times New Roman" w:eastAsia="Times New Roman" w:cs="Times New Roman"/>
          <w:sz w:val="28"/>
          <w:szCs w:val="28"/>
        </w:rPr>
      </w:pPr>
    </w:p>
    <w:p>
      <w:pPr>
        <w:rPr>
          <w:rFonts w:ascii="宋体" w:cs="宋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三、诗歌鉴赏</w:t>
      </w:r>
    </w:p>
    <w:p>
      <w:pPr>
        <w:rPr>
          <w:rFonts w:ascii="宋体" w:cs="宋体"/>
          <w:sz w:val="28"/>
          <w:szCs w:val="28"/>
        </w:rPr>
      </w:pPr>
    </w:p>
    <w:p>
      <w:pPr>
        <w:ind w:left="420"/>
        <w:rPr>
          <w:rFonts w:ascii="宋体" w:cs="宋体"/>
          <w:sz w:val="28"/>
          <w:szCs w:val="28"/>
        </w:rPr>
      </w:pPr>
      <w:r>
        <w:rPr>
          <w:rFonts w:hint="eastAsia" w:ascii="宋体" w:cs="宋体"/>
          <w:sz w:val="28"/>
          <w:szCs w:val="28"/>
        </w:rPr>
        <w:t xml:space="preserve">                        （一） 曹刿论战（《左传》）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</w:t>
      </w:r>
    </w:p>
    <w:p>
      <w:pPr>
        <w:spacing w:before="240" w:after="240"/>
        <w:ind w:left="420" w:firstLine="420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hint="eastAsia" w:ascii="宋体" w:cs="宋体"/>
          <w:sz w:val="28"/>
          <w:szCs w:val="28"/>
        </w:rPr>
        <w:t>十年春，齐师伐我。公将战，曹刿请见。其乡人曰：“肉食者谋之，又何间焉？”刿曰：“肉食者鄙，未能远谋。”乃入见。问：“何以战？”公曰：“衣食所安，弗敢专也，必以分人。”对曰：“小惠未徧，民弗从也。”公曰：“牺牲玉帛，弗敢加也，必以信。”对曰：“小信未孚，神弗福也。”公曰：“小大之狱，虽不能察，必以情。”对曰：“忠之属也。可以一战。战则请从。”</w:t>
      </w:r>
    </w:p>
    <w:p>
      <w:pPr>
        <w:spacing w:before="240" w:after="240"/>
        <w:ind w:left="420" w:firstLine="420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hint="eastAsia" w:ascii="宋体" w:cs="宋体"/>
          <w:sz w:val="28"/>
          <w:szCs w:val="28"/>
        </w:rPr>
        <w:t>公与之乘，战于长勺。公将鼓之。刿曰：“未可。”齐人三鼓。刿曰：“可矣。”齐师败绩。公将驰之。刿曰：“未可。”下视其辙，登轼而望之，曰：“可矣。”遂逐齐师。</w:t>
      </w:r>
    </w:p>
    <w:p>
      <w:pPr>
        <w:spacing w:before="240" w:after="240"/>
        <w:ind w:left="420" w:firstLine="420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hint="eastAsia" w:ascii="宋体" w:cs="宋体"/>
          <w:sz w:val="28"/>
          <w:szCs w:val="28"/>
        </w:rPr>
        <w:t>既克，公问其故。对曰：“夫战，勇气也。一鼓作气，再而衰，三而竭。彼竭我盈，故克之。夫大国，难测也，惧有伏焉。吾视其辙乱，望其旗靡，故逐之。”</w:t>
      </w:r>
    </w:p>
    <w:p>
      <w:pPr>
        <w:ind w:left="420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hint="eastAsia" w:ascii="宋体" w:cs="宋体"/>
          <w:sz w:val="28"/>
          <w:szCs w:val="28"/>
        </w:rPr>
        <w:t>14.解释下列句子中加下划线的词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</w:t>
      </w:r>
      <w:r>
        <w:rPr>
          <w:rFonts w:hint="eastAsia" w:ascii="宋体" w:cs="宋体"/>
          <w:sz w:val="28"/>
          <w:szCs w:val="28"/>
        </w:rPr>
        <w:t>（每空</w:t>
      </w:r>
      <w:r>
        <w:rPr>
          <w:rFonts w:ascii="Times New Roman" w:hAnsi="Times New Roman" w:eastAsia="Times New Roman" w:cs="Times New Roman"/>
          <w:sz w:val="28"/>
          <w:szCs w:val="28"/>
        </w:rPr>
        <w:t>1</w:t>
      </w:r>
      <w:r>
        <w:rPr>
          <w:rFonts w:hint="eastAsia" w:ascii="宋体" w:cs="宋体"/>
          <w:sz w:val="28"/>
          <w:szCs w:val="28"/>
        </w:rPr>
        <w:t>分，共</w:t>
      </w:r>
      <w:r>
        <w:rPr>
          <w:rFonts w:ascii="Times New Roman" w:hAnsi="Times New Roman" w:eastAsia="Times New Roman" w:cs="Times New Roman"/>
          <w:sz w:val="28"/>
          <w:szCs w:val="28"/>
        </w:rPr>
        <w:t>2</w:t>
      </w:r>
      <w:r>
        <w:rPr>
          <w:rFonts w:hint="eastAsia" w:ascii="宋体" w:cs="宋体"/>
          <w:sz w:val="28"/>
          <w:szCs w:val="28"/>
        </w:rPr>
        <w:t>分）</w:t>
      </w:r>
    </w:p>
    <w:p>
      <w:pPr>
        <w:spacing w:before="240" w:after="240"/>
        <w:ind w:firstLine="420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hint="eastAsia" w:ascii="宋体" w:cs="宋体"/>
          <w:sz w:val="28"/>
          <w:szCs w:val="28"/>
        </w:rPr>
        <w:t>（</w:t>
      </w:r>
      <w:r>
        <w:rPr>
          <w:rFonts w:ascii="Times New Roman" w:hAnsi="Times New Roman" w:eastAsia="Times New Roman" w:cs="Times New Roman"/>
          <w:sz w:val="28"/>
          <w:szCs w:val="28"/>
        </w:rPr>
        <w:t>1</w:t>
      </w:r>
      <w:r>
        <w:rPr>
          <w:rFonts w:hint="eastAsia" w:ascii="宋体" w:cs="宋体"/>
          <w:sz w:val="28"/>
          <w:szCs w:val="28"/>
        </w:rPr>
        <w:t>）肉食者谋之，又何</w:t>
      </w:r>
      <w:r>
        <w:rPr>
          <w:rFonts w:hint="eastAsia" w:ascii="宋体" w:cs="宋体"/>
          <w:b/>
          <w:sz w:val="28"/>
          <w:szCs w:val="28"/>
          <w:u w:val="single"/>
        </w:rPr>
        <w:t>间</w:t>
      </w:r>
      <w:r>
        <w:rPr>
          <w:rFonts w:hint="eastAsia" w:ascii="宋体" w:cs="宋体"/>
          <w:sz w:val="28"/>
          <w:szCs w:val="28"/>
        </w:rPr>
        <w:t>焉？</w:t>
      </w:r>
      <w:r>
        <w:rPr>
          <w:rFonts w:ascii="Times New Roman" w:hAnsi="Times New Roman" w:eastAsia="Times New Roman" w:cs="Times New Roman"/>
          <w:sz w:val="28"/>
          <w:szCs w:val="28"/>
        </w:rPr>
        <w:t>___________     </w:t>
      </w:r>
      <w:r>
        <w:rPr>
          <w:rFonts w:hint="eastAsia" w:ascii="宋体" w:cs="宋体"/>
          <w:sz w:val="28"/>
          <w:szCs w:val="28"/>
        </w:rPr>
        <w:t>（</w:t>
      </w:r>
      <w:r>
        <w:rPr>
          <w:rFonts w:ascii="Times New Roman" w:hAnsi="Times New Roman" w:eastAsia="Times New Roman" w:cs="Times New Roman"/>
          <w:sz w:val="28"/>
          <w:szCs w:val="28"/>
        </w:rPr>
        <w:t>2</w:t>
      </w:r>
      <w:r>
        <w:rPr>
          <w:rFonts w:hint="eastAsia" w:ascii="宋体" w:cs="宋体"/>
          <w:sz w:val="28"/>
          <w:szCs w:val="28"/>
        </w:rPr>
        <w:t>）忠之属也。</w:t>
      </w:r>
      <w:r>
        <w:rPr>
          <w:rFonts w:hint="eastAsia" w:ascii="宋体" w:cs="宋体"/>
          <w:b/>
          <w:sz w:val="28"/>
          <w:szCs w:val="28"/>
          <w:u w:val="single"/>
        </w:rPr>
        <w:t>可以</w:t>
      </w:r>
      <w:r>
        <w:rPr>
          <w:rFonts w:hint="eastAsia" w:ascii="宋体" w:cs="宋体"/>
          <w:sz w:val="28"/>
          <w:szCs w:val="28"/>
        </w:rPr>
        <w:t>一战。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____________</w:t>
      </w:r>
    </w:p>
    <w:p>
      <w:pPr>
        <w:ind w:left="420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hint="eastAsia" w:ascii="宋体" w:cs="宋体"/>
          <w:sz w:val="28"/>
          <w:szCs w:val="28"/>
        </w:rPr>
        <w:t>15.把下列句子翻译成现代汉语。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</w:t>
      </w:r>
      <w:r>
        <w:rPr>
          <w:rFonts w:hint="eastAsia" w:ascii="宋体" w:cs="宋体"/>
          <w:sz w:val="28"/>
          <w:szCs w:val="28"/>
        </w:rPr>
        <w:t>（每空</w:t>
      </w:r>
      <w:r>
        <w:rPr>
          <w:rFonts w:ascii="Times New Roman" w:hAnsi="Times New Roman" w:eastAsia="Times New Roman" w:cs="Times New Roman"/>
          <w:sz w:val="28"/>
          <w:szCs w:val="28"/>
        </w:rPr>
        <w:t>2</w:t>
      </w:r>
      <w:r>
        <w:rPr>
          <w:rFonts w:hint="eastAsia" w:ascii="宋体" w:cs="宋体"/>
          <w:sz w:val="28"/>
          <w:szCs w:val="28"/>
        </w:rPr>
        <w:t>分，共</w:t>
      </w:r>
      <w:r>
        <w:rPr>
          <w:rFonts w:ascii="Times New Roman" w:hAnsi="Times New Roman" w:eastAsia="Times New Roman" w:cs="Times New Roman"/>
          <w:sz w:val="28"/>
          <w:szCs w:val="28"/>
        </w:rPr>
        <w:t>4</w:t>
      </w:r>
      <w:r>
        <w:rPr>
          <w:rFonts w:hint="eastAsia" w:ascii="宋体" w:cs="宋体"/>
          <w:sz w:val="28"/>
          <w:szCs w:val="28"/>
        </w:rPr>
        <w:t>分）</w:t>
      </w:r>
    </w:p>
    <w:p>
      <w:pPr>
        <w:spacing w:before="240" w:after="240"/>
        <w:ind w:firstLine="420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hint="eastAsia" w:ascii="宋体" w:cs="宋体"/>
          <w:sz w:val="28"/>
          <w:szCs w:val="28"/>
        </w:rPr>
        <w:t>①小惠未徧，民弗从也。</w:t>
      </w:r>
    </w:p>
    <w:p>
      <w:pPr>
        <w:spacing w:before="240" w:after="240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>    _____________________________________________________________</w:t>
      </w:r>
    </w:p>
    <w:p>
      <w:pPr>
        <w:spacing w:before="240" w:after="240"/>
        <w:ind w:firstLine="420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hint="eastAsia" w:ascii="宋体" w:cs="宋体"/>
          <w:sz w:val="28"/>
          <w:szCs w:val="28"/>
        </w:rPr>
        <w:t>②一鼓作气，再而衰，三而竭。</w:t>
      </w:r>
    </w:p>
    <w:p>
      <w:pPr>
        <w:spacing w:before="240" w:after="240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>   _____________________________________________________________ </w:t>
      </w:r>
    </w:p>
    <w:p>
      <w:pPr>
        <w:ind w:left="420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hint="eastAsia" w:ascii="宋体" w:cs="宋体"/>
          <w:sz w:val="28"/>
          <w:szCs w:val="28"/>
        </w:rPr>
        <w:t>16.曹刿说“肉食者鄙”，文中的鲁庄公是“肉食者”的代表。请用自己的话概括出鲁庄公的“鄙”表现在哪些方面。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4</w:t>
      </w:r>
      <w:r>
        <w:rPr>
          <w:rFonts w:hint="eastAsia" w:ascii="宋体" w:cs="宋体"/>
          <w:sz w:val="28"/>
          <w:szCs w:val="28"/>
        </w:rPr>
        <w:t>分</w:t>
      </w:r>
    </w:p>
    <w:p>
      <w:pPr>
        <w:spacing w:before="240" w:after="240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hint="eastAsia" w:ascii="宋体" w:cs="宋体"/>
          <w:sz w:val="28"/>
          <w:szCs w:val="28"/>
        </w:rPr>
        <w:t>答：</w:t>
      </w:r>
      <w:r>
        <w:rPr>
          <w:rFonts w:ascii="Times New Roman" w:hAnsi="Times New Roman" w:eastAsia="Times New Roman" w:cs="Times New Roman"/>
          <w:sz w:val="28"/>
          <w:szCs w:val="28"/>
        </w:rPr>
        <w:t>_______________________________________________________</w:t>
      </w:r>
    </w:p>
    <w:p>
      <w:pPr>
        <w:ind w:left="420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hint="eastAsia" w:ascii="宋体" w:cs="宋体"/>
          <w:sz w:val="28"/>
          <w:szCs w:val="28"/>
        </w:rPr>
        <w:t>17.文中的曹刿虽然是一个平民，但他又不是一位普通的平民。请结合文章内容说说曹刿给你留下的最深刻印象是什么？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3</w:t>
      </w:r>
      <w:r>
        <w:rPr>
          <w:rFonts w:hint="eastAsia" w:ascii="宋体" w:cs="宋体"/>
          <w:sz w:val="28"/>
          <w:szCs w:val="28"/>
        </w:rPr>
        <w:t>分</w:t>
      </w:r>
    </w:p>
    <w:p>
      <w:pPr>
        <w:spacing w:before="240" w:after="240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hint="eastAsia" w:ascii="宋体" w:cs="宋体"/>
          <w:sz w:val="28"/>
          <w:szCs w:val="28"/>
        </w:rPr>
        <w:t>答：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___________________________________________________________              </w:t>
      </w:r>
    </w:p>
    <w:p>
      <w:pPr>
        <w:spacing w:before="240" w:after="240"/>
        <w:ind w:left="420"/>
        <w:jc w:val="center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hint="eastAsia" w:ascii="宋体" w:cs="宋体"/>
          <w:sz w:val="28"/>
          <w:szCs w:val="28"/>
        </w:rPr>
        <w:t>（二）破阵子•为陈同甫赋壮词以寄之</w:t>
      </w:r>
    </w:p>
    <w:p>
      <w:pPr>
        <w:spacing w:before="240" w:after="240"/>
        <w:ind w:left="420"/>
        <w:jc w:val="center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hint="eastAsia" w:ascii="宋体" w:cs="宋体"/>
          <w:sz w:val="28"/>
          <w:szCs w:val="28"/>
        </w:rPr>
        <w:t>辛弃疾</w:t>
      </w:r>
    </w:p>
    <w:p>
      <w:pPr>
        <w:spacing w:before="240" w:after="240"/>
        <w:ind w:left="420"/>
        <w:jc w:val="center"/>
        <w:rPr>
          <w:rFonts w:ascii="宋体" w:cs="宋体"/>
          <w:sz w:val="28"/>
          <w:szCs w:val="28"/>
        </w:rPr>
      </w:pPr>
      <w:r>
        <w:rPr>
          <w:rFonts w:hint="eastAsia" w:ascii="宋体" w:cs="宋体"/>
          <w:sz w:val="28"/>
          <w:szCs w:val="28"/>
        </w:rPr>
        <w:t>醉里挑灯看剑，梦回吹角连营。</w:t>
      </w:r>
    </w:p>
    <w:p>
      <w:pPr>
        <w:spacing w:before="240" w:after="240"/>
        <w:ind w:left="420"/>
        <w:jc w:val="center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hint="eastAsia" w:ascii="宋体" w:cs="宋体"/>
          <w:sz w:val="28"/>
          <w:szCs w:val="28"/>
        </w:rPr>
        <w:t>八百里分魔下炙，五十弦翻塞外声，沙场秋点兵。</w:t>
      </w:r>
    </w:p>
    <w:p>
      <w:pPr>
        <w:spacing w:before="240" w:after="240"/>
        <w:ind w:left="420"/>
        <w:jc w:val="center"/>
        <w:rPr>
          <w:rFonts w:ascii="宋体" w:cs="宋体"/>
          <w:sz w:val="28"/>
          <w:szCs w:val="28"/>
        </w:rPr>
      </w:pPr>
      <w:r>
        <w:rPr>
          <w:rFonts w:hint="eastAsia" w:ascii="宋体" w:cs="宋体"/>
          <w:sz w:val="28"/>
          <w:szCs w:val="28"/>
        </w:rPr>
        <w:t>马作的卢飞快，弓如霹雳弦惊。</w:t>
      </w:r>
    </w:p>
    <w:p>
      <w:pPr>
        <w:spacing w:before="240" w:after="240"/>
        <w:ind w:left="420"/>
        <w:jc w:val="center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hint="eastAsia" w:ascii="宋体" w:cs="宋体"/>
          <w:sz w:val="28"/>
          <w:szCs w:val="28"/>
        </w:rPr>
        <w:t>了却君王天下事；，赢得生前身后名。可怜白发生！</w:t>
      </w:r>
    </w:p>
    <w:p>
      <w:pPr>
        <w:spacing w:before="240" w:after="240"/>
        <w:ind w:left="420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hint="eastAsia" w:ascii="宋体" w:cs="宋体"/>
          <w:sz w:val="28"/>
          <w:szCs w:val="28"/>
        </w:rPr>
        <w:t>（</w:t>
      </w:r>
      <w:r>
        <w:rPr>
          <w:rFonts w:ascii="Times New Roman" w:hAnsi="Times New Roman" w:eastAsia="Times New Roman" w:cs="Times New Roman"/>
          <w:sz w:val="28"/>
          <w:szCs w:val="28"/>
        </w:rPr>
        <w:t>18</w:t>
      </w:r>
      <w:r>
        <w:rPr>
          <w:rFonts w:hint="eastAsia" w:ascii="宋体" w:cs="宋体"/>
          <w:sz w:val="28"/>
          <w:szCs w:val="28"/>
        </w:rPr>
        <w:t>）本词作者是（朝代）爱国诗人辛弃疾。词中的“天下事”是指</w:t>
      </w:r>
      <w:r>
        <w:rPr>
          <w:rFonts w:ascii="Times New Roman" w:hAnsi="Times New Roman" w:eastAsia="Times New Roman" w:cs="Times New Roman"/>
          <w:sz w:val="28"/>
          <w:szCs w:val="28"/>
        </w:rPr>
        <w:t>____</w:t>
      </w:r>
      <w:r>
        <w:rPr>
          <w:rFonts w:hint="eastAsia" w:ascii="宋体" w:cs="宋体"/>
          <w:sz w:val="28"/>
          <w:szCs w:val="28"/>
        </w:rPr>
        <w:t>。2分</w:t>
      </w:r>
    </w:p>
    <w:p>
      <w:pPr>
        <w:ind w:left="420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hint="eastAsia" w:ascii="宋体" w:cs="宋体"/>
          <w:sz w:val="28"/>
          <w:szCs w:val="28"/>
        </w:rPr>
        <w:t>（</w:t>
      </w:r>
      <w:r>
        <w:rPr>
          <w:rFonts w:ascii="Times New Roman" w:hAnsi="Times New Roman" w:eastAsia="Times New Roman" w:cs="Times New Roman"/>
          <w:sz w:val="28"/>
          <w:szCs w:val="28"/>
        </w:rPr>
        <w:t>19</w:t>
      </w:r>
      <w:bookmarkStart w:id="4" w:name="topic_03e5832d-0b98-4831-9de7-b4c5fb142f"/>
      <w:r>
        <w:rPr>
          <w:rFonts w:hint="eastAsia" w:ascii="宋体" w:cs="宋体"/>
          <w:sz w:val="28"/>
          <w:szCs w:val="28"/>
        </w:rPr>
        <w:t>）请赏析“马作的卢飞快，弓如霹雳弦惊”的表达效果。</w:t>
      </w:r>
      <w:bookmarkEnd w:id="4"/>
      <w:r>
        <w:rPr>
          <w:rFonts w:hint="eastAsia" w:ascii="宋体" w:cs="宋体"/>
          <w:sz w:val="28"/>
          <w:szCs w:val="28"/>
        </w:rPr>
        <w:t>3分</w:t>
      </w:r>
    </w:p>
    <w:p>
      <w:pPr>
        <w:ind w:left="420"/>
        <w:rPr>
          <w:rFonts w:ascii="Times New Roman" w:hAnsi="Times New Roman" w:eastAsia="Times New Roman" w:cs="Times New Roman"/>
          <w:sz w:val="28"/>
          <w:szCs w:val="28"/>
        </w:rPr>
      </w:pPr>
    </w:p>
    <w:p>
      <w:pPr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四、作文（本大题共</w:t>
      </w:r>
      <w:r>
        <w:rPr>
          <w:rFonts w:ascii="Times New Roman" w:hAnsi="Times New Roman" w:eastAsia="Times New Roman" w:cs="Times New Roman"/>
          <w:b/>
          <w:sz w:val="28"/>
          <w:szCs w:val="28"/>
        </w:rPr>
        <w:t>1</w:t>
      </w:r>
      <w:r>
        <w:rPr>
          <w:rFonts w:hint="eastAsia" w:ascii="黑体" w:hAnsi="黑体" w:eastAsia="黑体" w:cs="黑体"/>
          <w:sz w:val="28"/>
          <w:szCs w:val="28"/>
        </w:rPr>
        <w:t>小题，共</w:t>
      </w:r>
      <w:r>
        <w:rPr>
          <w:rFonts w:ascii="Times New Roman" w:hAnsi="Times New Roman" w:eastAsia="Times New Roman" w:cs="Times New Roman"/>
          <w:b/>
          <w:sz w:val="28"/>
          <w:szCs w:val="28"/>
        </w:rPr>
        <w:t>50.0</w:t>
      </w:r>
      <w:r>
        <w:rPr>
          <w:rFonts w:hint="eastAsia" w:ascii="黑体" w:hAnsi="黑体" w:eastAsia="黑体" w:cs="黑体"/>
          <w:sz w:val="28"/>
          <w:szCs w:val="28"/>
        </w:rPr>
        <w:t>分）</w:t>
      </w:r>
    </w:p>
    <w:p>
      <w:pPr>
        <w:ind w:left="420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>20</w:t>
      </w:r>
      <w:r>
        <w:rPr>
          <w:rFonts w:hint="eastAsia" w:ascii="宋体" w:cs="宋体"/>
          <w:sz w:val="28"/>
          <w:szCs w:val="28"/>
        </w:rPr>
        <w:t>、“晒”已经成为十分流行的网络用语，“晒”就是一起分享。晒一张聚会的照片，与人分享真挚的情谊；晒一件自己的作品，与人分享个性的美丽；晒一本书，一首歌、一份心情……同学们，你想“晒”点儿什么呢？</w:t>
      </w:r>
      <w:r>
        <w:rPr>
          <w:rFonts w:hint="eastAsia" w:ascii="宋体" w:cs="宋体"/>
          <w:sz w:val="28"/>
          <w:szCs w:val="28"/>
        </w:rPr>
        <w:br w:type="textWrapping"/>
      </w:r>
      <w:r>
        <w:rPr>
          <w:rFonts w:hint="eastAsia" w:ascii="宋体" w:cs="宋体"/>
          <w:sz w:val="28"/>
          <w:szCs w:val="28"/>
        </w:rPr>
        <w:t>请以：“晒出我的</w:t>
      </w:r>
      <w:r>
        <w:rPr>
          <w:rFonts w:ascii="Times New Roman" w:hAnsi="Times New Roman" w:eastAsia="Times New Roman" w:cs="Times New Roman"/>
          <w:sz w:val="28"/>
          <w:szCs w:val="28"/>
          <w:u w:val="single"/>
        </w:rPr>
        <w:t xml:space="preserve"> </w:t>
      </w:r>
      <w:r>
        <w:rPr>
          <w:rFonts w:hint="eastAsia" w:cs="Times New Roman" w:asciiTheme="minorEastAsia" w:hAnsiTheme="minorEastAsia" w:eastAsiaTheme="minorEastAsia"/>
          <w:sz w:val="28"/>
          <w:szCs w:val="28"/>
          <w:u w:val="single"/>
        </w:rPr>
        <w:t xml:space="preserve">     </w:t>
      </w:r>
      <w:r>
        <w:rPr>
          <w:rFonts w:hint="eastAsia" w:ascii="宋体" w:cs="宋体"/>
          <w:sz w:val="28"/>
          <w:szCs w:val="28"/>
        </w:rPr>
        <w:t>”为题，写一篇文章。</w:t>
      </w:r>
      <w:r>
        <w:rPr>
          <w:rFonts w:hint="eastAsia" w:ascii="宋体" w:cs="宋体"/>
          <w:sz w:val="28"/>
          <w:szCs w:val="28"/>
        </w:rPr>
        <w:br w:type="textWrapping"/>
      </w:r>
      <w:r>
        <w:rPr>
          <w:rFonts w:hint="eastAsia" w:ascii="宋体" w:cs="宋体"/>
          <w:sz w:val="28"/>
          <w:szCs w:val="28"/>
        </w:rPr>
        <w:t>要求：（</w:t>
      </w:r>
      <w:r>
        <w:rPr>
          <w:rFonts w:ascii="Times New Roman" w:hAnsi="Times New Roman" w:eastAsia="Times New Roman" w:cs="Times New Roman"/>
          <w:sz w:val="28"/>
          <w:szCs w:val="28"/>
        </w:rPr>
        <w:t>1</w:t>
      </w:r>
      <w:r>
        <w:rPr>
          <w:rFonts w:hint="eastAsia" w:ascii="宋体" w:cs="宋体"/>
          <w:sz w:val="28"/>
          <w:szCs w:val="28"/>
        </w:rPr>
        <w:t>）先把题目补充完整，然后作文。</w:t>
      </w:r>
      <w:r>
        <w:rPr>
          <w:rFonts w:hint="eastAsia" w:ascii="宋体" w:cs="宋体"/>
          <w:sz w:val="28"/>
          <w:szCs w:val="28"/>
        </w:rPr>
        <w:br w:type="textWrapping"/>
      </w:r>
      <w:r>
        <w:rPr>
          <w:rFonts w:hint="eastAsia" w:ascii="宋体" w:cs="宋体"/>
          <w:sz w:val="28"/>
          <w:szCs w:val="28"/>
        </w:rPr>
        <w:t>（</w:t>
      </w:r>
      <w:r>
        <w:rPr>
          <w:rFonts w:ascii="Times New Roman" w:hAnsi="Times New Roman" w:eastAsia="Times New Roman" w:cs="Times New Roman"/>
          <w:sz w:val="28"/>
          <w:szCs w:val="28"/>
        </w:rPr>
        <w:t>2</w:t>
      </w:r>
      <w:r>
        <w:rPr>
          <w:rFonts w:hint="eastAsia" w:ascii="宋体" w:cs="宋体"/>
          <w:sz w:val="28"/>
          <w:szCs w:val="28"/>
        </w:rPr>
        <w:t>）立意自定，文体自选（诗歌除外）</w:t>
      </w:r>
      <w:r>
        <w:rPr>
          <w:rFonts w:hint="eastAsia" w:ascii="宋体" w:cs="宋体"/>
          <w:sz w:val="28"/>
          <w:szCs w:val="28"/>
        </w:rPr>
        <w:br w:type="textWrapping"/>
      </w:r>
      <w:r>
        <w:rPr>
          <w:rFonts w:hint="eastAsia" w:ascii="宋体" w:cs="宋体"/>
          <w:sz w:val="28"/>
          <w:szCs w:val="28"/>
        </w:rPr>
        <w:t>（</w:t>
      </w:r>
      <w:r>
        <w:rPr>
          <w:rFonts w:ascii="Times New Roman" w:hAnsi="Times New Roman" w:eastAsia="Times New Roman" w:cs="Times New Roman"/>
          <w:sz w:val="28"/>
          <w:szCs w:val="28"/>
        </w:rPr>
        <w:t>3</w:t>
      </w:r>
      <w:r>
        <w:rPr>
          <w:rFonts w:hint="eastAsia" w:ascii="宋体" w:cs="宋体"/>
          <w:sz w:val="28"/>
          <w:szCs w:val="28"/>
        </w:rPr>
        <w:t>）说真话，抒真情，忌抄袭。</w:t>
      </w:r>
      <w:r>
        <w:rPr>
          <w:rFonts w:hint="eastAsia" w:ascii="宋体" w:cs="宋体"/>
          <w:sz w:val="28"/>
          <w:szCs w:val="28"/>
        </w:rPr>
        <w:br w:type="textWrapping"/>
      </w:r>
      <w:r>
        <w:rPr>
          <w:rFonts w:hint="eastAsia" w:ascii="宋体" w:cs="宋体"/>
          <w:sz w:val="28"/>
          <w:szCs w:val="28"/>
        </w:rPr>
        <w:t>（</w:t>
      </w:r>
      <w:r>
        <w:rPr>
          <w:rFonts w:ascii="Times New Roman" w:hAnsi="Times New Roman" w:eastAsia="Times New Roman" w:cs="Times New Roman"/>
          <w:sz w:val="28"/>
          <w:szCs w:val="28"/>
        </w:rPr>
        <w:t>4</w:t>
      </w:r>
      <w:r>
        <w:rPr>
          <w:rFonts w:hint="eastAsia" w:ascii="宋体" w:cs="宋体"/>
          <w:sz w:val="28"/>
          <w:szCs w:val="28"/>
        </w:rPr>
        <w:t>）文中不要使用真实的人名、校名、地名。</w:t>
      </w:r>
      <w:r>
        <w:rPr>
          <w:rFonts w:hint="eastAsia" w:ascii="宋体" w:cs="宋体"/>
          <w:sz w:val="28"/>
          <w:szCs w:val="28"/>
        </w:rPr>
        <w:br w:type="textWrapping"/>
      </w:r>
      <w:r>
        <w:rPr>
          <w:rFonts w:hint="eastAsia" w:ascii="宋体" w:cs="宋体"/>
          <w:sz w:val="28"/>
          <w:szCs w:val="28"/>
        </w:rPr>
        <w:t>（</w:t>
      </w:r>
      <w:r>
        <w:rPr>
          <w:rFonts w:ascii="Times New Roman" w:hAnsi="Times New Roman" w:eastAsia="Times New Roman" w:cs="Times New Roman"/>
          <w:sz w:val="28"/>
          <w:szCs w:val="28"/>
        </w:rPr>
        <w:t>5</w:t>
      </w:r>
      <w:r>
        <w:rPr>
          <w:rFonts w:hint="eastAsia" w:ascii="宋体" w:cs="宋体"/>
          <w:sz w:val="28"/>
          <w:szCs w:val="28"/>
        </w:rPr>
        <w:t>）书写工整，不少于</w:t>
      </w:r>
      <w:r>
        <w:rPr>
          <w:rFonts w:ascii="Times New Roman" w:hAnsi="Times New Roman" w:eastAsia="Times New Roman" w:cs="Times New Roman"/>
          <w:sz w:val="28"/>
          <w:szCs w:val="28"/>
        </w:rPr>
        <w:t>600</w:t>
      </w:r>
      <w:r>
        <w:rPr>
          <w:rFonts w:hint="eastAsia" w:ascii="宋体" w:cs="宋体"/>
          <w:sz w:val="28"/>
          <w:szCs w:val="28"/>
        </w:rPr>
        <w:t>字。</w:t>
      </w:r>
      <w:bookmarkStart w:id="5" w:name="topic_cddbfb54-55af-4d40-894d-ae7ef22fd1"/>
      <w:bookmarkEnd w:id="5"/>
    </w:p>
    <w:p>
      <w:pPr>
        <w:rPr>
          <w:sz w:val="28"/>
          <w:szCs w:val="28"/>
        </w:rPr>
      </w:pP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000000"/>
    <w:multiLevelType w:val="multilevel"/>
    <w:tmpl w:val="2F000000"/>
    <w:lvl w:ilvl="0" w:tentative="0">
      <w:start w:val="1"/>
      <w:numFmt w:val="decimal"/>
      <w:lvlText w:val="%1.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2CC9"/>
    <w:rsid w:val="00003470"/>
    <w:rsid w:val="00004FD7"/>
    <w:rsid w:val="00021F52"/>
    <w:rsid w:val="00034E4F"/>
    <w:rsid w:val="00076FF2"/>
    <w:rsid w:val="00077897"/>
    <w:rsid w:val="00097B85"/>
    <w:rsid w:val="00102520"/>
    <w:rsid w:val="00134023"/>
    <w:rsid w:val="001700D7"/>
    <w:rsid w:val="00185A41"/>
    <w:rsid w:val="00280AA0"/>
    <w:rsid w:val="00393700"/>
    <w:rsid w:val="003A71FD"/>
    <w:rsid w:val="00417721"/>
    <w:rsid w:val="00423DD7"/>
    <w:rsid w:val="0044594B"/>
    <w:rsid w:val="004700CB"/>
    <w:rsid w:val="00474DD4"/>
    <w:rsid w:val="00491369"/>
    <w:rsid w:val="00496593"/>
    <w:rsid w:val="004B456F"/>
    <w:rsid w:val="00530D97"/>
    <w:rsid w:val="00560FD4"/>
    <w:rsid w:val="00572448"/>
    <w:rsid w:val="00600F74"/>
    <w:rsid w:val="00604715"/>
    <w:rsid w:val="00653D10"/>
    <w:rsid w:val="006A2CC9"/>
    <w:rsid w:val="006C7A34"/>
    <w:rsid w:val="006F661B"/>
    <w:rsid w:val="00704F3C"/>
    <w:rsid w:val="00735177"/>
    <w:rsid w:val="00736F3A"/>
    <w:rsid w:val="00774923"/>
    <w:rsid w:val="007B2399"/>
    <w:rsid w:val="007E360F"/>
    <w:rsid w:val="007E6A25"/>
    <w:rsid w:val="007F217A"/>
    <w:rsid w:val="00843EB3"/>
    <w:rsid w:val="008716F2"/>
    <w:rsid w:val="008C2BE0"/>
    <w:rsid w:val="008D2FE0"/>
    <w:rsid w:val="008E1EDC"/>
    <w:rsid w:val="008E4500"/>
    <w:rsid w:val="009212DA"/>
    <w:rsid w:val="009447B9"/>
    <w:rsid w:val="00996C57"/>
    <w:rsid w:val="00A264BF"/>
    <w:rsid w:val="00A670C1"/>
    <w:rsid w:val="00A76F47"/>
    <w:rsid w:val="00AB5CE5"/>
    <w:rsid w:val="00B55223"/>
    <w:rsid w:val="00BA55A5"/>
    <w:rsid w:val="00BB1C4F"/>
    <w:rsid w:val="00C9245E"/>
    <w:rsid w:val="00CA1744"/>
    <w:rsid w:val="00CB0FD5"/>
    <w:rsid w:val="00CD68C3"/>
    <w:rsid w:val="00D422D2"/>
    <w:rsid w:val="00D868A9"/>
    <w:rsid w:val="00D87C2B"/>
    <w:rsid w:val="00D92954"/>
    <w:rsid w:val="00D9631C"/>
    <w:rsid w:val="00E07413"/>
    <w:rsid w:val="00E215DC"/>
    <w:rsid w:val="00E21E79"/>
    <w:rsid w:val="00E52753"/>
    <w:rsid w:val="00E66D27"/>
    <w:rsid w:val="00ED7BA5"/>
    <w:rsid w:val="00EE3BC5"/>
    <w:rsid w:val="00F40BCA"/>
    <w:rsid w:val="00F411BC"/>
    <w:rsid w:val="00F50391"/>
    <w:rsid w:val="00FA3549"/>
    <w:rsid w:val="00FA5644"/>
    <w:rsid w:val="00FD59E6"/>
    <w:rsid w:val="00FF0B79"/>
    <w:rsid w:val="00FF524C"/>
    <w:rsid w:val="34C2350C"/>
    <w:rsid w:val="4A4A15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="Cambria Math" w:hAnsi="宋体" w:eastAsia="宋体" w:cs="Cambria Math"/>
      <w:kern w:val="0"/>
      <w:sz w:val="21"/>
      <w:szCs w:val="21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semiHidden/>
    <w:unhideWhenUsed/>
    <w:qFormat/>
    <w:uiPriority w:val="99"/>
    <w:pPr>
      <w:spacing w:before="100" w:beforeAutospacing="1" w:after="100" w:afterAutospacing="1"/>
    </w:pPr>
    <w:rPr>
      <w:rFonts w:ascii="宋体" w:cs="宋体"/>
      <w:sz w:val="24"/>
      <w:szCs w:val="24"/>
    </w:rPr>
  </w:style>
  <w:style w:type="character" w:styleId="6">
    <w:name w:val="Hyperlink"/>
    <w:basedOn w:val="5"/>
    <w:semiHidden/>
    <w:unhideWhenUsed/>
    <w:qFormat/>
    <w:uiPriority w:val="99"/>
    <w:rPr>
      <w:color w:val="0000FF"/>
      <w:u w:val="single"/>
    </w:rPr>
  </w:style>
  <w:style w:type="character" w:customStyle="1" w:styleId="8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9">
    <w:name w:val="页脚 字符"/>
    <w:basedOn w:val="5"/>
    <w:link w:val="2"/>
    <w:uiPriority w:val="99"/>
    <w:rPr>
      <w:sz w:val="18"/>
      <w:szCs w:val="18"/>
    </w:rPr>
  </w:style>
  <w:style w:type="paragraph" w:styleId="10">
    <w:name w:val="List Paragraph"/>
    <w:basedOn w:val="1"/>
    <w:qFormat/>
    <w:uiPriority w:val="34"/>
    <w:pPr>
      <w:ind w:firstLine="420" w:firstLineChars="200"/>
    </w:pPr>
    <w:rPr>
      <w:rFonts w:ascii="宋体" w:cs="宋体"/>
      <w:sz w:val="24"/>
      <w:szCs w:val="24"/>
    </w:rPr>
  </w:style>
  <w:style w:type="table" w:customStyle="1" w:styleId="11">
    <w:name w:val="MsoNormalTable"/>
    <w:basedOn w:val="7"/>
    <w:qFormat/>
    <w:uiPriority w:val="0"/>
    <w:rPr>
      <w:rFonts w:ascii="Times New Roman" w:hAnsi="Times New Roman" w:eastAsia="宋体"/>
      <w:kern w:val="0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12</Pages>
  <Words>901</Words>
  <Characters>5139</Characters>
  <Lines>42</Lines>
  <Paragraphs>12</Paragraphs>
  <TotalTime>547</TotalTime>
  <ScaleCrop>false</ScaleCrop>
  <LinksUpToDate>false</LinksUpToDate>
  <CharactersWithSpaces>6028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2019-08-06T07:49:00Z</dcterms:created>
  <dc:creator>abc</dc:creator>
  <cp:lastModifiedBy>Administrator</cp:lastModifiedBy>
  <dcterms:modified xsi:type="dcterms:W3CDTF">2020-04-13T01:19:48Z</dcterms:modified>
  <cp:revision>39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