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keepNext w:val="0"/>
        <w:keepLines w:val="0"/>
        <w:pageBreakBefore w:val="0"/>
        <w:widowControl/>
        <w:tabs>
          <w:tab w:val="left" w:pos="3440"/>
        </w:tabs>
        <w:kinsoku/>
        <w:wordWrap/>
        <w:overflowPunct/>
        <w:topLinePunct w:val="0"/>
        <w:autoSpaceDE/>
        <w:autoSpaceDN/>
        <w:bidi w:val="0"/>
        <w:adjustRightInd/>
        <w:snapToGrid/>
        <w:spacing w:line="360" w:lineRule="auto"/>
        <w:jc w:val="center"/>
        <w:textAlignment w:val="auto"/>
        <w:outlineLvl w:val="9"/>
        <w:rPr>
          <w:rFonts w:asciiTheme="minorEastAsia" w:eastAsiaTheme="minorEastAsia" w:hAnsiTheme="minorEastAsia" w:cstheme="minorEastAsia" w:hint="eastAsia"/>
          <w:sz w:val="44"/>
          <w:szCs w:val="44"/>
          <w:lang w:eastAsia="zh-CN"/>
        </w:rPr>
      </w:pPr>
      <w:r>
        <w:rPr>
          <w:rFonts w:asciiTheme="minorEastAsia" w:eastAsiaTheme="minorEastAsia" w:hAnsiTheme="minorEastAsia" w:cstheme="minorEastAsia" w:hint="eastAsia"/>
          <w:sz w:val="44"/>
          <w:szCs w:val="44"/>
          <w:lang w:eastAsia="zh-CN"/>
        </w:rPr>
        <w:drawing>
          <wp:anchor simplePos="0" relativeHeight="251658240" behindDoc="0" locked="0" layoutInCell="1" allowOverlap="1">
            <wp:simplePos x="0" y="0"/>
            <wp:positionH relativeFrom="page">
              <wp:posOffset>11480800</wp:posOffset>
            </wp:positionH>
            <wp:positionV relativeFrom="topMargin">
              <wp:posOffset>10642600</wp:posOffset>
            </wp:positionV>
            <wp:extent cx="381000" cy="292100"/>
            <wp:wrapNone/>
            <wp:docPr id="10004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0467299" name=""/>
                    <pic:cNvPicPr>
                      <a:picLocks noChangeAspect="1"/>
                    </pic:cNvPicPr>
                  </pic:nvPicPr>
                  <pic:blipFill>
                    <a:blip xmlns:r="http://schemas.openxmlformats.org/officeDocument/2006/relationships" r:embed="rId5"/>
                    <a:stretch>
                      <a:fillRect/>
                    </a:stretch>
                  </pic:blipFill>
                  <pic:spPr>
                    <a:xfrm>
                      <a:off x="0" y="0"/>
                      <a:ext cx="381000" cy="292100"/>
                    </a:xfrm>
                    <a:prstGeom prst="rect">
                      <a:avLst/>
                    </a:prstGeom>
                  </pic:spPr>
                </pic:pic>
              </a:graphicData>
            </a:graphic>
          </wp:anchor>
        </w:drawing>
      </w:r>
      <w:r>
        <w:rPr>
          <w:rFonts w:asciiTheme="minorEastAsia" w:eastAsiaTheme="minorEastAsia" w:hAnsiTheme="minorEastAsia" w:cstheme="minorEastAsia" w:hint="eastAsia"/>
          <w:sz w:val="44"/>
          <w:szCs w:val="44"/>
          <w:lang w:eastAsia="zh-CN"/>
        </w:rPr>
        <w:t>初三</w:t>
      </w:r>
      <w:bookmarkStart w:id="0" w:name="_GoBack"/>
      <w:bookmarkEnd w:id="0"/>
      <w:r>
        <w:rPr>
          <w:rFonts w:asciiTheme="minorEastAsia" w:eastAsiaTheme="minorEastAsia" w:hAnsiTheme="minorEastAsia" w:cstheme="minorEastAsia" w:hint="eastAsia"/>
          <w:sz w:val="44"/>
          <w:szCs w:val="44"/>
          <w:lang w:eastAsia="zh-CN"/>
        </w:rPr>
        <w:t>化学错题集</w:t>
      </w:r>
    </w:p>
    <w:p>
      <w:pPr>
        <w:keepNext w:val="0"/>
        <w:keepLines w:val="0"/>
        <w:pageBreakBefore w:val="0"/>
        <w:widowControl/>
        <w:tabs>
          <w:tab w:val="left" w:pos="3440"/>
        </w:tabs>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1、下列变化属于物理变化的是（</w:t>
      </w:r>
      <w:r>
        <w:rPr>
          <w:rFonts w:asciiTheme="minorEastAsia" w:eastAsiaTheme="minorEastAsia" w:hAnsiTheme="minorEastAsia" w:cstheme="minorEastAsia" w:hint="eastAsia"/>
          <w:sz w:val="24"/>
          <w:szCs w:val="24"/>
        </w:rPr>
        <w:tab/>
      </w:r>
      <w:r>
        <w:rPr>
          <w:rFonts w:asciiTheme="minorEastAsia" w:eastAsiaTheme="minorEastAsia" w:hAnsiTheme="minorEastAsia" w:cstheme="minorEastAsia" w:hint="eastAsia"/>
          <w:sz w:val="24"/>
          <w:szCs w:val="24"/>
        </w:rPr>
        <w:t>）</w:t>
      </w:r>
    </w:p>
    <w:p>
      <w:pPr>
        <w:keepNext w:val="0"/>
        <w:keepLines w:val="0"/>
        <w:pageBreakBefore w:val="0"/>
        <w:widowControl/>
        <w:tabs>
          <w:tab w:val="left" w:pos="2920"/>
        </w:tabs>
        <w:kinsoku/>
        <w:wordWrap/>
        <w:overflowPunct/>
        <w:topLinePunct w:val="0"/>
        <w:autoSpaceDE/>
        <w:autoSpaceDN/>
        <w:bidi w:val="0"/>
        <w:adjustRightInd/>
        <w:snapToGrid/>
        <w:spacing w:line="360" w:lineRule="auto"/>
        <w:ind w:left="300"/>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A．用水为原料制取氢气</w:t>
      </w:r>
      <w:r>
        <w:rPr>
          <w:rFonts w:asciiTheme="minorEastAsia" w:eastAsiaTheme="minorEastAsia" w:hAnsiTheme="minorEastAsia" w:cstheme="minorEastAsia" w:hint="eastAsia"/>
          <w:sz w:val="24"/>
          <w:szCs w:val="24"/>
        </w:rPr>
        <w:tab/>
      </w:r>
      <w:r>
        <w:rPr>
          <w:rFonts w:asciiTheme="minorEastAsia" w:eastAsiaTheme="minorEastAsia" w:hAnsiTheme="minorEastAsia" w:cstheme="minorEastAsia" w:hint="eastAsia"/>
          <w:sz w:val="24"/>
          <w:szCs w:val="24"/>
        </w:rPr>
        <w:t>B．用空气为原料制取氧气</w:t>
      </w:r>
    </w:p>
    <w:p>
      <w:pPr>
        <w:keepNext w:val="0"/>
        <w:keepLines w:val="0"/>
        <w:pageBreakBefore w:val="0"/>
        <w:widowControl/>
        <w:numPr>
          <w:ilvl w:val="0"/>
          <w:numId w:val="1"/>
        </w:numPr>
        <w:tabs>
          <w:tab w:val="left" w:pos="2920"/>
        </w:tabs>
        <w:kinsoku/>
        <w:wordWrap/>
        <w:overflowPunct/>
        <w:topLinePunct w:val="0"/>
        <w:autoSpaceDE/>
        <w:autoSpaceDN/>
        <w:bidi w:val="0"/>
        <w:adjustRightInd/>
        <w:snapToGrid/>
        <w:spacing w:line="360" w:lineRule="auto"/>
        <w:ind w:left="360"/>
        <w:jc w:val="left"/>
        <w:textAlignment w:val="auto"/>
        <w:outlineLvl w:val="9"/>
        <w:rPr>
          <w:rFonts w:asciiTheme="minorEastAsia" w:eastAsiaTheme="minorEastAsia" w:hAnsiTheme="minorEastAsia" w:cstheme="minorEastAsia" w:hint="eastAsia"/>
          <w:b w:val="0"/>
          <w:bCs w:val="0"/>
          <w:sz w:val="24"/>
          <w:szCs w:val="24"/>
          <w:lang w:val="en-US" w:eastAsia="zh-CN"/>
        </w:rPr>
      </w:pPr>
      <w:r>
        <w:rPr>
          <w:rFonts w:asciiTheme="minorEastAsia" w:eastAsiaTheme="minorEastAsia" w:hAnsiTheme="minorEastAsia" w:cstheme="minorEastAsia" w:hint="eastAsia"/>
          <w:sz w:val="24"/>
          <w:szCs w:val="24"/>
        </w:rPr>
        <w:t>用煤</w:t>
      </w:r>
      <w:r>
        <w:rPr>
          <w:rFonts w:asciiTheme="minorEastAsia" w:eastAsiaTheme="minorEastAsia" w:hAnsiTheme="minorEastAsia" w:cstheme="minorEastAsia" w:hint="eastAsia"/>
          <w:sz w:val="24"/>
          <w:szCs w:val="24"/>
          <w:lang w:eastAsia="zh-CN"/>
        </w:rPr>
        <w:t>为</w:t>
      </w:r>
      <w:r>
        <w:rPr>
          <w:rFonts w:asciiTheme="minorEastAsia" w:eastAsiaTheme="minorEastAsia" w:hAnsiTheme="minorEastAsia" w:cstheme="minorEastAsia" w:hint="eastAsia"/>
          <w:sz w:val="24"/>
          <w:szCs w:val="24"/>
        </w:rPr>
        <w:t>原料制取煤气</w:t>
      </w:r>
      <w:r>
        <w:rPr>
          <w:rFonts w:asciiTheme="minorEastAsia" w:eastAsiaTheme="minorEastAsia" w:hAnsiTheme="minorEastAsia" w:cstheme="minorEastAsia" w:hint="eastAsia"/>
          <w:sz w:val="24"/>
          <w:szCs w:val="24"/>
        </w:rPr>
        <w:tab/>
      </w:r>
      <w:r>
        <w:rPr>
          <w:rFonts w:asciiTheme="minorEastAsia" w:eastAsiaTheme="minorEastAsia" w:hAnsiTheme="minorEastAsia" w:cstheme="minorEastAsia" w:hint="eastAsia"/>
          <w:sz w:val="24"/>
          <w:szCs w:val="24"/>
        </w:rPr>
        <w:t>D．用石墨为原料制取金刚石</w:t>
      </w:r>
    </w:p>
    <w:p>
      <w:pPr>
        <w:keepNext w:val="0"/>
        <w:keepLines w:val="0"/>
        <w:pageBreakBefore w:val="0"/>
        <w:widowControl/>
        <w:numPr>
          <w:ilvl w:val="0"/>
          <w:numId w:val="0"/>
        </w:numPr>
        <w:tabs>
          <w:tab w:val="left" w:pos="2920"/>
        </w:tabs>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b w:val="0"/>
          <w:bCs w:val="0"/>
          <w:sz w:val="24"/>
          <w:szCs w:val="24"/>
        </w:rPr>
      </w:pPr>
      <w:r>
        <w:rPr>
          <w:rFonts w:asciiTheme="minorEastAsia" w:eastAsiaTheme="minorEastAsia" w:hAnsiTheme="minorEastAsia" w:cstheme="minorEastAsia" w:hint="eastAsia"/>
          <w:b w:val="0"/>
          <w:bCs w:val="0"/>
          <w:sz w:val="24"/>
          <w:szCs w:val="24"/>
          <w:lang w:val="en-US" w:eastAsia="zh-CN"/>
        </w:rPr>
        <w:t>2</w:t>
      </w:r>
      <w:r>
        <w:rPr>
          <w:rFonts w:asciiTheme="minorEastAsia" w:eastAsiaTheme="minorEastAsia" w:hAnsiTheme="minorEastAsia" w:cstheme="minorEastAsia" w:hint="eastAsia"/>
          <w:b w:val="0"/>
          <w:bCs w:val="0"/>
          <w:sz w:val="24"/>
          <w:szCs w:val="24"/>
        </w:rPr>
        <w:t>、下列叙述正确的是（</w:t>
      </w:r>
      <w:r>
        <w:rPr>
          <w:rFonts w:asciiTheme="minorEastAsia" w:eastAsiaTheme="minorEastAsia" w:hAnsiTheme="minorEastAsia" w:cstheme="minorEastAsia" w:hint="eastAsia"/>
          <w:b w:val="0"/>
          <w:bCs w:val="0"/>
          <w:sz w:val="24"/>
          <w:szCs w:val="24"/>
        </w:rPr>
        <w:tab/>
      </w:r>
      <w:r>
        <w:rPr>
          <w:rFonts w:asciiTheme="minorEastAsia" w:eastAsiaTheme="minorEastAsia" w:hAnsiTheme="minorEastAsia" w:cstheme="minorEastAsia" w:hint="eastAsia"/>
          <w:b w:val="0"/>
          <w:bCs w:val="0"/>
          <w:sz w:val="24"/>
          <w:szCs w:val="24"/>
        </w:rPr>
        <w:t>）</w:t>
      </w:r>
    </w:p>
    <w:p>
      <w:pPr>
        <w:keepNext w:val="0"/>
        <w:keepLines w:val="0"/>
        <w:pageBreakBefore w:val="0"/>
        <w:widowControl/>
        <w:kinsoku/>
        <w:wordWrap/>
        <w:overflowPunct/>
        <w:topLinePunct w:val="0"/>
        <w:autoSpaceDE/>
        <w:autoSpaceDN/>
        <w:bidi w:val="0"/>
        <w:adjustRightInd/>
        <w:snapToGrid/>
        <w:spacing w:line="360" w:lineRule="auto"/>
        <w:ind w:left="300"/>
        <w:jc w:val="left"/>
        <w:textAlignment w:val="auto"/>
        <w:outlineLvl w:val="9"/>
        <w:rPr>
          <w:rFonts w:asciiTheme="minorEastAsia" w:eastAsiaTheme="minorEastAsia" w:hAnsiTheme="minorEastAsia" w:cstheme="minorEastAsia" w:hint="eastAsia"/>
          <w:b w:val="0"/>
          <w:bCs w:val="0"/>
          <w:sz w:val="24"/>
          <w:szCs w:val="24"/>
        </w:rPr>
      </w:pPr>
      <w:r>
        <w:rPr>
          <w:rFonts w:asciiTheme="minorEastAsia" w:eastAsiaTheme="minorEastAsia" w:hAnsiTheme="minorEastAsia" w:cstheme="minorEastAsia" w:hint="eastAsia"/>
          <w:b w:val="0"/>
          <w:bCs w:val="0"/>
          <w:sz w:val="24"/>
          <w:szCs w:val="24"/>
        </w:rPr>
        <w:t>A、水是由氢原子和氧原子构成的</w:t>
      </w:r>
    </w:p>
    <w:p>
      <w:pPr>
        <w:keepNext w:val="0"/>
        <w:keepLines w:val="0"/>
        <w:pageBreakBefore w:val="0"/>
        <w:widowControl/>
        <w:kinsoku/>
        <w:wordWrap/>
        <w:overflowPunct/>
        <w:topLinePunct w:val="0"/>
        <w:autoSpaceDE/>
        <w:autoSpaceDN/>
        <w:bidi w:val="0"/>
        <w:adjustRightInd/>
        <w:snapToGrid/>
        <w:spacing w:line="360" w:lineRule="auto"/>
        <w:ind w:left="300"/>
        <w:jc w:val="left"/>
        <w:textAlignment w:val="auto"/>
        <w:outlineLvl w:val="9"/>
        <w:rPr>
          <w:rFonts w:asciiTheme="minorEastAsia" w:eastAsiaTheme="minorEastAsia" w:hAnsiTheme="minorEastAsia" w:cstheme="minorEastAsia" w:hint="eastAsia"/>
          <w:b w:val="0"/>
          <w:bCs w:val="0"/>
          <w:sz w:val="24"/>
          <w:szCs w:val="24"/>
        </w:rPr>
      </w:pPr>
      <w:r>
        <w:rPr>
          <w:rFonts w:asciiTheme="minorEastAsia" w:eastAsiaTheme="minorEastAsia" w:hAnsiTheme="minorEastAsia" w:cstheme="minorEastAsia" w:hint="eastAsia"/>
          <w:b w:val="0"/>
          <w:bCs w:val="0"/>
          <w:sz w:val="24"/>
          <w:szCs w:val="24"/>
        </w:rPr>
        <w:t>B、空气中氮气的质量分数为 78%</w:t>
      </w:r>
    </w:p>
    <w:p>
      <w:pPr>
        <w:keepNext w:val="0"/>
        <w:keepLines w:val="0"/>
        <w:pageBreakBefore w:val="0"/>
        <w:widowControl/>
        <w:kinsoku/>
        <w:wordWrap/>
        <w:overflowPunct/>
        <w:topLinePunct w:val="0"/>
        <w:autoSpaceDE/>
        <w:autoSpaceDN/>
        <w:bidi w:val="0"/>
        <w:adjustRightInd/>
        <w:snapToGrid/>
        <w:spacing w:line="360" w:lineRule="auto"/>
        <w:ind w:left="300"/>
        <w:jc w:val="left"/>
        <w:textAlignment w:val="auto"/>
        <w:outlineLvl w:val="9"/>
        <w:rPr>
          <w:rFonts w:asciiTheme="minorEastAsia" w:eastAsiaTheme="minorEastAsia" w:hAnsiTheme="minorEastAsia" w:cstheme="minorEastAsia" w:hint="eastAsia"/>
          <w:b w:val="0"/>
          <w:bCs w:val="0"/>
          <w:sz w:val="24"/>
          <w:szCs w:val="24"/>
        </w:rPr>
      </w:pPr>
      <w:r>
        <w:rPr>
          <w:rFonts w:asciiTheme="minorEastAsia" w:eastAsiaTheme="minorEastAsia" w:hAnsiTheme="minorEastAsia" w:cstheme="minorEastAsia" w:hint="eastAsia"/>
          <w:b w:val="0"/>
          <w:bCs w:val="0"/>
          <w:sz w:val="24"/>
          <w:szCs w:val="24"/>
        </w:rPr>
        <w:t>C、明矾净水过程包含有化学变化和物理变化</w:t>
      </w:r>
    </w:p>
    <w:p>
      <w:pPr>
        <w:keepNext w:val="0"/>
        <w:keepLines w:val="0"/>
        <w:pageBreakBefore w:val="0"/>
        <w:widowControl/>
        <w:kinsoku/>
        <w:wordWrap/>
        <w:overflowPunct/>
        <w:topLinePunct w:val="0"/>
        <w:autoSpaceDE/>
        <w:autoSpaceDN/>
        <w:bidi w:val="0"/>
        <w:adjustRightInd/>
        <w:snapToGrid/>
        <w:spacing w:line="360" w:lineRule="auto"/>
        <w:ind w:left="300"/>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b w:val="0"/>
          <w:bCs w:val="0"/>
          <w:sz w:val="24"/>
          <w:szCs w:val="24"/>
        </w:rPr>
        <w:t>D、纯碱溶液具有碱性，是一种碱性较弱的碱</w:t>
      </w:r>
    </w:p>
    <w:p>
      <w:pPr>
        <w:keepNext w:val="0"/>
        <w:keepLines w:val="0"/>
        <w:pageBreakBefore w:val="0"/>
        <w:widowControl/>
        <w:tabs>
          <w:tab w:val="left" w:pos="3960"/>
          <w:tab w:val="left" w:pos="4600"/>
        </w:tabs>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lang w:val="en-US" w:eastAsia="zh-CN"/>
        </w:rPr>
        <w:t>3</w:t>
      </w:r>
      <w:r>
        <w:rPr>
          <w:rFonts w:asciiTheme="minorEastAsia" w:eastAsiaTheme="minorEastAsia" w:hAnsiTheme="minorEastAsia" w:cstheme="minorEastAsia" w:hint="eastAsia"/>
          <w:sz w:val="24"/>
          <w:szCs w:val="24"/>
        </w:rPr>
        <w:t>、某物质中只含有一种元素，则该物质</w:t>
      </w:r>
      <w:r>
        <w:rPr>
          <w:rFonts w:asciiTheme="minorEastAsia" w:eastAsiaTheme="minorEastAsia" w:hAnsiTheme="minorEastAsia" w:cstheme="minorEastAsia" w:hint="eastAsia"/>
          <w:sz w:val="24"/>
          <w:szCs w:val="24"/>
        </w:rPr>
        <w:tab/>
      </w: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ab/>
      </w:r>
      <w:r>
        <w:rPr>
          <w:rFonts w:asciiTheme="minorEastAsia" w:eastAsiaTheme="minorEastAsia" w:hAnsiTheme="minorEastAsia" w:cstheme="minorEastAsia" w:hint="eastAsia"/>
          <w:sz w:val="24"/>
          <w:szCs w:val="24"/>
        </w:rPr>
        <w:t>）</w:t>
      </w:r>
    </w:p>
    <w:p>
      <w:pPr>
        <w:keepNext w:val="0"/>
        <w:keepLines w:val="0"/>
        <w:pageBreakBefore w:val="0"/>
        <w:widowControl/>
        <w:tabs>
          <w:tab w:val="left" w:pos="8240"/>
        </w:tabs>
        <w:kinsoku/>
        <w:wordWrap/>
        <w:overflowPunct/>
        <w:topLinePunct w:val="0"/>
        <w:autoSpaceDE/>
        <w:autoSpaceDN/>
        <w:bidi w:val="0"/>
        <w:adjustRightInd/>
        <w:snapToGrid/>
        <w:spacing w:line="360" w:lineRule="auto"/>
        <w:ind w:left="20"/>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 xml:space="preserve">A．一定是单质 </w:t>
      </w:r>
      <w:r>
        <w:rPr>
          <w:rFonts w:asciiTheme="minorEastAsia" w:eastAsiaTheme="minorEastAsia" w:hAnsiTheme="minorEastAsia" w:cstheme="minorEastAsia" w:hint="eastAsia"/>
          <w:sz w:val="24"/>
          <w:szCs w:val="24"/>
          <w:lang w:val="en-US" w:eastAsia="zh-CN"/>
        </w:rPr>
        <w:t xml:space="preserve">    </w:t>
      </w:r>
      <w:r>
        <w:rPr>
          <w:rFonts w:asciiTheme="minorEastAsia" w:eastAsiaTheme="minorEastAsia" w:hAnsiTheme="minorEastAsia" w:cstheme="minorEastAsia" w:hint="eastAsia"/>
          <w:sz w:val="24"/>
          <w:szCs w:val="24"/>
        </w:rPr>
        <w:t>B</w:t>
      </w:r>
      <w:r>
        <w:rPr>
          <w:rFonts w:asciiTheme="minorEastAsia" w:eastAsiaTheme="minorEastAsia" w:hAnsiTheme="minorEastAsia" w:cstheme="minorEastAsia" w:hint="eastAsia"/>
          <w:sz w:val="24"/>
          <w:szCs w:val="24"/>
          <w:lang w:val="en-US" w:eastAsia="zh-CN"/>
        </w:rPr>
        <w:t>.</w:t>
      </w:r>
      <w:r>
        <w:rPr>
          <w:rFonts w:asciiTheme="minorEastAsia" w:eastAsiaTheme="minorEastAsia" w:hAnsiTheme="minorEastAsia" w:cstheme="minorEastAsia" w:hint="eastAsia"/>
          <w:sz w:val="24"/>
          <w:szCs w:val="24"/>
        </w:rPr>
        <w:t xml:space="preserve">一定是纯净物 </w:t>
      </w:r>
    </w:p>
    <w:p>
      <w:pPr>
        <w:keepNext w:val="0"/>
        <w:keepLines w:val="0"/>
        <w:pageBreakBefore w:val="0"/>
        <w:widowControl/>
        <w:tabs>
          <w:tab w:val="left" w:pos="8240"/>
        </w:tabs>
        <w:kinsoku/>
        <w:wordWrap/>
        <w:overflowPunct/>
        <w:topLinePunct w:val="0"/>
        <w:autoSpaceDE/>
        <w:autoSpaceDN/>
        <w:bidi w:val="0"/>
        <w:adjustRightInd/>
        <w:snapToGrid/>
        <w:spacing w:line="360" w:lineRule="auto"/>
        <w:ind w:left="20"/>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C．不可能是混合物 D．不可能是化合物</w:t>
      </w:r>
    </w:p>
    <w:p>
      <w:pPr>
        <w:keepNext w:val="0"/>
        <w:keepLines w:val="0"/>
        <w:pageBreakBefore w:val="0"/>
        <w:widowControl/>
        <w:tabs>
          <w:tab w:val="left" w:pos="4380"/>
        </w:tabs>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lang w:val="en-US" w:eastAsia="zh-CN"/>
        </w:rPr>
        <w:t>4</w:t>
      </w:r>
      <w:r>
        <w:rPr>
          <w:rFonts w:asciiTheme="minorEastAsia" w:eastAsiaTheme="minorEastAsia" w:hAnsiTheme="minorEastAsia" w:cstheme="minorEastAsia" w:hint="eastAsia"/>
          <w:sz w:val="24"/>
          <w:szCs w:val="24"/>
        </w:rPr>
        <w:t>、下列叙述完全符合质量守恒定律的是（</w:t>
      </w:r>
      <w:r>
        <w:rPr>
          <w:rFonts w:asciiTheme="minorEastAsia" w:eastAsiaTheme="minorEastAsia" w:hAnsiTheme="minorEastAsia" w:cstheme="minorEastAsia" w:hint="eastAsia"/>
          <w:sz w:val="24"/>
          <w:szCs w:val="24"/>
        </w:rPr>
        <w:tab/>
      </w:r>
      <w:r>
        <w:rPr>
          <w:rFonts w:asciiTheme="minorEastAsia" w:eastAsiaTheme="minorEastAsia" w:hAnsiTheme="minorEastAsia" w:cstheme="minorEastAsia" w:hint="eastAsia"/>
          <w:sz w:val="24"/>
          <w:szCs w:val="24"/>
        </w:rPr>
        <w:t>）</w:t>
      </w:r>
    </w:p>
    <w:p>
      <w:pPr>
        <w:keepNext w:val="0"/>
        <w:keepLines w:val="0"/>
        <w:pageBreakBefore w:val="0"/>
        <w:widowControl/>
        <w:kinsoku/>
        <w:wordWrap/>
        <w:overflowPunct/>
        <w:topLinePunct w:val="0"/>
        <w:autoSpaceDE/>
        <w:autoSpaceDN/>
        <w:bidi w:val="0"/>
        <w:adjustRightInd/>
        <w:snapToGrid/>
        <w:spacing w:line="360" w:lineRule="auto"/>
        <w:ind w:left="300"/>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A．水结成冰前后，质量保持不变</w:t>
      </w:r>
    </w:p>
    <w:p>
      <w:pPr>
        <w:keepNext w:val="0"/>
        <w:keepLines w:val="0"/>
        <w:pageBreakBefore w:val="0"/>
        <w:widowControl/>
        <w:kinsoku/>
        <w:wordWrap/>
        <w:overflowPunct/>
        <w:topLinePunct w:val="0"/>
        <w:autoSpaceDE/>
        <w:autoSpaceDN/>
        <w:bidi w:val="0"/>
        <w:adjustRightInd/>
        <w:snapToGrid/>
        <w:spacing w:line="360" w:lineRule="auto"/>
        <w:ind w:left="300"/>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B．50mL 水和 50mL 乙醇混合后总体积小于 100mL</w:t>
      </w:r>
    </w:p>
    <w:p>
      <w:pPr>
        <w:keepNext w:val="0"/>
        <w:keepLines w:val="0"/>
        <w:pageBreakBefore w:val="0"/>
        <w:widowControl/>
        <w:kinsoku/>
        <w:wordWrap/>
        <w:overflowPunct/>
        <w:topLinePunct w:val="0"/>
        <w:autoSpaceDE/>
        <w:autoSpaceDN/>
        <w:bidi w:val="0"/>
        <w:adjustRightInd/>
        <w:snapToGrid/>
        <w:spacing w:line="360" w:lineRule="auto"/>
        <w:ind w:left="300"/>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C．1g 氢气与 1g 氧气恰好完全反应生成 2g 水</w:t>
      </w:r>
    </w:p>
    <w:p>
      <w:pPr>
        <w:keepNext w:val="0"/>
        <w:keepLines w:val="0"/>
        <w:pageBreakBefore w:val="0"/>
        <w:widowControl/>
        <w:kinsoku/>
        <w:wordWrap/>
        <w:overflowPunct/>
        <w:topLinePunct w:val="0"/>
        <w:autoSpaceDE/>
        <w:autoSpaceDN/>
        <w:bidi w:val="0"/>
        <w:adjustRightInd/>
        <w:snapToGrid/>
        <w:spacing w:line="360" w:lineRule="auto"/>
        <w:ind w:left="300"/>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D．1g 硫与 1g 氧气恰好完全反应可生成 2g 二氧化硫</w:t>
      </w:r>
    </w:p>
    <w:p>
      <w:pPr>
        <w:keepNext w:val="0"/>
        <w:keepLines w:val="0"/>
        <w:pageBreakBefore w:val="0"/>
        <w:widowControl/>
        <w:tabs>
          <w:tab w:val="left" w:pos="3440"/>
        </w:tabs>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lang w:val="en-US" w:eastAsia="zh-CN"/>
        </w:rPr>
        <w:t>5</w:t>
      </w:r>
      <w:r>
        <w:rPr>
          <w:rFonts w:asciiTheme="minorEastAsia" w:eastAsiaTheme="minorEastAsia" w:hAnsiTheme="minorEastAsia" w:cstheme="minorEastAsia" w:hint="eastAsia"/>
          <w:sz w:val="24"/>
          <w:szCs w:val="24"/>
        </w:rPr>
        <w:t>、下列认识或说法中，正确的是（</w:t>
      </w:r>
      <w:r>
        <w:rPr>
          <w:rFonts w:asciiTheme="minorEastAsia" w:eastAsiaTheme="minorEastAsia" w:hAnsiTheme="minorEastAsia" w:cstheme="minorEastAsia" w:hint="eastAsia"/>
          <w:sz w:val="24"/>
          <w:szCs w:val="24"/>
        </w:rPr>
        <w:tab/>
      </w:r>
      <w:r>
        <w:rPr>
          <w:rFonts w:asciiTheme="minorEastAsia" w:eastAsiaTheme="minorEastAsia" w:hAnsiTheme="minorEastAsia" w:cstheme="minorEastAsia" w:hint="eastAsia"/>
          <w:sz w:val="24"/>
          <w:szCs w:val="24"/>
        </w:rPr>
        <w:t>）</w:t>
      </w:r>
    </w:p>
    <w:p>
      <w:pPr>
        <w:keepNext w:val="0"/>
        <w:keepLines w:val="0"/>
        <w:pageBreakBefore w:val="0"/>
        <w:widowControl/>
        <w:kinsoku/>
        <w:wordWrap/>
        <w:overflowPunct/>
        <w:topLinePunct w:val="0"/>
        <w:autoSpaceDE/>
        <w:autoSpaceDN/>
        <w:bidi w:val="0"/>
        <w:adjustRightInd/>
        <w:snapToGrid/>
        <w:spacing w:line="360" w:lineRule="auto"/>
        <w:ind w:left="420"/>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A</w:t>
      </w:r>
      <w:r>
        <w:rPr>
          <w:rFonts w:asciiTheme="minorEastAsia" w:eastAsiaTheme="minorEastAsia" w:hAnsiTheme="minorEastAsia" w:cstheme="minorEastAsia" w:hint="eastAsia"/>
          <w:sz w:val="24"/>
          <w:szCs w:val="24"/>
          <w:lang w:eastAsia="zh-CN"/>
        </w:rPr>
        <w:t>.</w:t>
      </w:r>
      <w:r>
        <w:rPr>
          <w:rFonts w:asciiTheme="minorEastAsia" w:eastAsiaTheme="minorEastAsia" w:hAnsiTheme="minorEastAsia" w:cstheme="minorEastAsia" w:hint="eastAsia"/>
          <w:sz w:val="24"/>
          <w:szCs w:val="24"/>
        </w:rPr>
        <w:t>向某固体中加入稀盐酸有气泡产生，可证明该物质中一定含有 CO</w:t>
      </w:r>
      <w:r>
        <w:rPr>
          <w:rFonts w:asciiTheme="minorEastAsia" w:eastAsiaTheme="minorEastAsia" w:hAnsiTheme="minorEastAsia" w:cstheme="minorEastAsia" w:hint="eastAsia"/>
          <w:sz w:val="24"/>
          <w:szCs w:val="24"/>
          <w:vertAlign w:val="subscript"/>
        </w:rPr>
        <w:t>3</w:t>
      </w:r>
      <w:r>
        <w:rPr>
          <w:rFonts w:asciiTheme="minorEastAsia" w:eastAsiaTheme="minorEastAsia" w:hAnsiTheme="minorEastAsia" w:cstheme="minorEastAsia" w:hint="eastAsia"/>
          <w:sz w:val="24"/>
          <w:szCs w:val="24"/>
          <w:vertAlign w:val="superscript"/>
        </w:rPr>
        <w:t>2-</w:t>
      </w:r>
    </w:p>
    <w:p>
      <w:pPr>
        <w:keepNext w:val="0"/>
        <w:keepLines w:val="0"/>
        <w:pageBreakBefore w:val="0"/>
        <w:widowControl/>
        <w:kinsoku/>
        <w:wordWrap/>
        <w:overflowPunct/>
        <w:topLinePunct w:val="0"/>
        <w:autoSpaceDE/>
        <w:autoSpaceDN/>
        <w:bidi w:val="0"/>
        <w:adjustRightInd/>
        <w:snapToGrid/>
        <w:spacing w:line="360" w:lineRule="auto"/>
        <w:ind w:left="420"/>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B</w:t>
      </w:r>
      <w:r>
        <w:rPr>
          <w:rFonts w:asciiTheme="minorEastAsia" w:eastAsiaTheme="minorEastAsia" w:hAnsiTheme="minorEastAsia" w:cstheme="minorEastAsia" w:hint="eastAsia"/>
          <w:sz w:val="24"/>
          <w:szCs w:val="24"/>
          <w:lang w:eastAsia="zh-CN"/>
        </w:rPr>
        <w:t>.</w:t>
      </w:r>
      <w:r>
        <w:rPr>
          <w:rFonts w:asciiTheme="minorEastAsia" w:eastAsiaTheme="minorEastAsia" w:hAnsiTheme="minorEastAsia" w:cstheme="minorEastAsia" w:hint="eastAsia"/>
          <w:sz w:val="24"/>
          <w:szCs w:val="24"/>
        </w:rPr>
        <w:t>常温下可用 Fe 与 AgCl 反应制取 Ag</w:t>
      </w:r>
    </w:p>
    <w:p>
      <w:pPr>
        <w:keepNext w:val="0"/>
        <w:keepLines w:val="0"/>
        <w:pageBreakBefore w:val="0"/>
        <w:widowControl/>
        <w:kinsoku/>
        <w:wordWrap/>
        <w:overflowPunct/>
        <w:topLinePunct w:val="0"/>
        <w:autoSpaceDE/>
        <w:autoSpaceDN/>
        <w:bidi w:val="0"/>
        <w:adjustRightInd/>
        <w:snapToGrid/>
        <w:spacing w:line="360" w:lineRule="auto"/>
        <w:ind w:left="420"/>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C</w:t>
      </w:r>
      <w:r>
        <w:rPr>
          <w:rFonts w:asciiTheme="minorEastAsia" w:eastAsiaTheme="minorEastAsia" w:hAnsiTheme="minorEastAsia" w:cstheme="minorEastAsia" w:hint="eastAsia"/>
          <w:sz w:val="24"/>
          <w:szCs w:val="24"/>
          <w:lang w:eastAsia="zh-CN"/>
        </w:rPr>
        <w:t>.</w:t>
      </w:r>
      <w:r>
        <w:rPr>
          <w:rFonts w:asciiTheme="minorEastAsia" w:eastAsiaTheme="minorEastAsia" w:hAnsiTheme="minorEastAsia" w:cstheme="minorEastAsia" w:hint="eastAsia"/>
          <w:sz w:val="24"/>
          <w:szCs w:val="24"/>
        </w:rPr>
        <w:t>可用过量的 Cu(OH)2 除去 CuSO4 溶液中的少量 H2SO4</w:t>
      </w:r>
    </w:p>
    <w:p>
      <w:pPr>
        <w:keepNext w:val="0"/>
        <w:keepLines w:val="0"/>
        <w:pageBreakBefore w:val="0"/>
        <w:widowControl/>
        <w:kinsoku/>
        <w:wordWrap/>
        <w:overflowPunct/>
        <w:topLinePunct w:val="0"/>
        <w:autoSpaceDE/>
        <w:autoSpaceDN/>
        <w:bidi w:val="0"/>
        <w:adjustRightInd/>
        <w:snapToGrid/>
        <w:spacing w:line="360" w:lineRule="auto"/>
        <w:ind w:left="420"/>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D</w:t>
      </w:r>
      <w:r>
        <w:rPr>
          <w:rFonts w:asciiTheme="minorEastAsia" w:eastAsiaTheme="minorEastAsia" w:hAnsiTheme="minorEastAsia" w:cstheme="minorEastAsia" w:hint="eastAsia"/>
          <w:sz w:val="24"/>
          <w:szCs w:val="24"/>
          <w:lang w:eastAsia="zh-CN"/>
        </w:rPr>
        <w:t>.</w:t>
      </w:r>
      <w:r>
        <w:rPr>
          <w:rFonts w:asciiTheme="minorEastAsia" w:eastAsiaTheme="minorEastAsia" w:hAnsiTheme="minorEastAsia" w:cstheme="minorEastAsia" w:hint="eastAsia"/>
          <w:sz w:val="24"/>
          <w:szCs w:val="24"/>
        </w:rPr>
        <w:t>分别将 Mg、Fe、Cu、Ag 放入稀盐酸中，可确定它们的活动性顺序</w:t>
      </w:r>
    </w:p>
    <w:p>
      <w:pPr>
        <w:keepNext w:val="0"/>
        <w:keepLines w:val="0"/>
        <w:pageBreakBefore w:val="0"/>
        <w:widowControl/>
        <w:tabs>
          <w:tab w:val="left" w:pos="8860"/>
        </w:tabs>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lang w:eastAsia="zh-CN"/>
        </w:rPr>
      </w:pPr>
      <w:r>
        <w:rPr>
          <w:rFonts w:asciiTheme="minorEastAsia" w:eastAsiaTheme="minorEastAsia" w:hAnsiTheme="minorEastAsia" w:cstheme="minorEastAsia" w:hint="eastAsia"/>
          <w:sz w:val="24"/>
          <w:szCs w:val="24"/>
          <w:lang w:val="en-US" w:eastAsia="zh-CN"/>
        </w:rPr>
        <w:t>6、</w:t>
      </w:r>
      <w:r>
        <w:rPr>
          <w:rFonts w:asciiTheme="minorEastAsia" w:eastAsiaTheme="minorEastAsia" w:hAnsiTheme="minorEastAsia" w:cstheme="minorEastAsia" w:hint="eastAsia"/>
          <w:sz w:val="24"/>
          <w:szCs w:val="24"/>
        </w:rPr>
        <w:t>在化学王国里，数字被赋予了丰富的内涵．对下列化学用语中数字“2”的说法正确的是</w:t>
      </w:r>
      <w:r>
        <w:rPr>
          <w:rFonts w:asciiTheme="minorEastAsia" w:eastAsiaTheme="minorEastAsia" w:hAnsiTheme="minorEastAsia" w:cstheme="minorEastAsia" w:hint="eastAsia"/>
          <w:sz w:val="24"/>
          <w:szCs w:val="24"/>
          <w:lang w:eastAsia="zh-CN"/>
        </w:rPr>
        <w:t>（</w:t>
      </w:r>
      <w:r>
        <w:rPr>
          <w:rFonts w:asciiTheme="minorEastAsia" w:eastAsiaTheme="minorEastAsia" w:hAnsiTheme="minorEastAsia" w:cstheme="minorEastAsia" w:hint="eastAsia"/>
          <w:sz w:val="24"/>
          <w:szCs w:val="24"/>
          <w:lang w:val="en-US" w:eastAsia="zh-CN"/>
        </w:rPr>
        <w:t xml:space="preserve">   </w:t>
      </w:r>
      <w:r>
        <w:rPr>
          <w:rFonts w:asciiTheme="minorEastAsia" w:eastAsiaTheme="minorEastAsia" w:hAnsiTheme="minorEastAsia" w:cstheme="minorEastAsia" w:hint="eastAsia"/>
          <w:sz w:val="24"/>
          <w:szCs w:val="24"/>
          <w:lang w:eastAsia="zh-CN"/>
        </w:rPr>
        <w:t>）</w:t>
      </w:r>
    </w:p>
    <w:p>
      <w:pPr>
        <w:keepNext w:val="0"/>
        <w:keepLines w:val="0"/>
        <w:pageBreakBefore w:val="0"/>
        <w:widowControl/>
        <w:kinsoku/>
        <w:wordWrap/>
        <w:overflowPunct/>
        <w:topLinePunct w:val="0"/>
        <w:autoSpaceDE/>
        <w:autoSpaceDN/>
        <w:bidi w:val="0"/>
        <w:adjustRightInd/>
        <w:snapToGrid/>
        <w:spacing w:line="360" w:lineRule="auto"/>
        <w:ind w:left="520"/>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①2H  ②2NH</w:t>
      </w:r>
      <w:r>
        <w:rPr>
          <w:rFonts w:asciiTheme="minorEastAsia" w:eastAsiaTheme="minorEastAsia" w:hAnsiTheme="minorEastAsia" w:cstheme="minorEastAsia" w:hint="eastAsia"/>
          <w:sz w:val="24"/>
          <w:szCs w:val="24"/>
          <w:vertAlign w:val="subscript"/>
        </w:rPr>
        <w:t>3</w:t>
      </w:r>
      <w:r>
        <w:rPr>
          <w:rFonts w:asciiTheme="minorEastAsia" w:eastAsiaTheme="minorEastAsia" w:hAnsiTheme="minorEastAsia" w:cstheme="minorEastAsia" w:hint="eastAsia"/>
          <w:sz w:val="24"/>
          <w:szCs w:val="24"/>
        </w:rPr>
        <w:t xml:space="preserve">   ③SO</w:t>
      </w:r>
      <w:r>
        <w:rPr>
          <w:rFonts w:asciiTheme="minorEastAsia" w:eastAsiaTheme="minorEastAsia" w:hAnsiTheme="minorEastAsia" w:cstheme="minorEastAsia" w:hint="eastAsia"/>
          <w:sz w:val="24"/>
          <w:szCs w:val="24"/>
          <w:vertAlign w:val="subscript"/>
        </w:rPr>
        <w:t>2</w:t>
      </w:r>
      <w:r>
        <w:rPr>
          <w:rFonts w:asciiTheme="minorEastAsia" w:eastAsiaTheme="minorEastAsia" w:hAnsiTheme="minorEastAsia" w:cstheme="minorEastAsia" w:hint="eastAsia"/>
          <w:sz w:val="24"/>
          <w:szCs w:val="24"/>
          <w:lang w:val="en-US" w:eastAsia="zh-CN"/>
        </w:rPr>
        <w:t xml:space="preserve">   </w:t>
      </w:r>
      <w:r>
        <w:rPr>
          <w:rFonts w:asciiTheme="minorEastAsia" w:eastAsiaTheme="minorEastAsia" w:hAnsiTheme="minorEastAsia" w:cstheme="minorEastAsia" w:hint="eastAsia"/>
          <w:sz w:val="24"/>
          <w:szCs w:val="24"/>
        </w:rPr>
        <w:t>④Mg</w:t>
      </w:r>
      <w:r>
        <w:rPr>
          <w:rFonts w:asciiTheme="minorEastAsia" w:eastAsiaTheme="minorEastAsia" w:hAnsiTheme="minorEastAsia" w:cstheme="minorEastAsia" w:hint="eastAsia"/>
          <w:sz w:val="24"/>
          <w:szCs w:val="24"/>
          <w:vertAlign w:val="superscript"/>
        </w:rPr>
        <w:t>2+</w:t>
      </w:r>
      <w:r>
        <w:rPr>
          <w:rFonts w:asciiTheme="minorEastAsia" w:eastAsiaTheme="minorEastAsia" w:hAnsiTheme="minorEastAsia" w:cstheme="minorEastAsia" w:hint="eastAsia"/>
          <w:sz w:val="24"/>
          <w:szCs w:val="24"/>
          <w:vertAlign w:val="superscript"/>
          <w:lang w:val="en-US" w:eastAsia="zh-CN"/>
        </w:rPr>
        <w:t xml:space="preserve">    </w:t>
      </w:r>
      <w:r>
        <w:rPr>
          <w:rFonts w:asciiTheme="minorEastAsia" w:eastAsiaTheme="minorEastAsia" w:hAnsiTheme="minorEastAsia" w:cstheme="minorEastAsia" w:hint="eastAsia"/>
          <w:sz w:val="24"/>
          <w:szCs w:val="24"/>
        </w:rPr>
        <w:t>⑤2MnO</w:t>
      </w:r>
      <w:r>
        <w:rPr>
          <w:rFonts w:asciiTheme="minorEastAsia" w:eastAsiaTheme="minorEastAsia" w:hAnsiTheme="minorEastAsia" w:cstheme="minorEastAsia" w:hint="eastAsia"/>
          <w:sz w:val="24"/>
          <w:szCs w:val="24"/>
          <w:vertAlign w:val="subscript"/>
        </w:rPr>
        <w:t>4</w:t>
      </w:r>
      <w:r>
        <w:rPr>
          <w:rFonts w:asciiTheme="minorEastAsia" w:eastAsiaTheme="minorEastAsia" w:hAnsiTheme="minorEastAsia" w:cstheme="minorEastAsia" w:hint="eastAsia"/>
          <w:sz w:val="24"/>
          <w:szCs w:val="24"/>
          <w:vertAlign w:val="superscript"/>
        </w:rPr>
        <w:t>﹣</w:t>
      </w:r>
      <w:r>
        <w:rPr>
          <w:rFonts w:asciiTheme="minorEastAsia" w:eastAsiaTheme="minorEastAsia" w:hAnsiTheme="minorEastAsia" w:cstheme="minorEastAsia" w:hint="eastAsia"/>
          <w:sz w:val="24"/>
          <w:szCs w:val="24"/>
        </w:rPr>
        <w:t xml:space="preserve">    ⑥H</w:t>
      </w:r>
      <w:r>
        <w:rPr>
          <w:rFonts w:asciiTheme="minorEastAsia" w:eastAsiaTheme="minorEastAsia" w:hAnsiTheme="minorEastAsia" w:cstheme="minorEastAsia" w:hint="eastAsia"/>
          <w:sz w:val="24"/>
          <w:szCs w:val="24"/>
          <w:vertAlign w:val="subscript"/>
        </w:rPr>
        <w:t>2</w:t>
      </w:r>
      <w:r>
        <w:rPr>
          <w:rFonts w:asciiTheme="minorEastAsia" w:eastAsiaTheme="minorEastAsia" w:hAnsiTheme="minorEastAsia" w:cstheme="minorEastAsia" w:hint="eastAsia"/>
          <w:sz w:val="24"/>
          <w:szCs w:val="24"/>
        </w:rPr>
        <w:t>O．</w:t>
      </w:r>
    </w:p>
    <w:p>
      <w:pPr>
        <w:keepNext w:val="0"/>
        <w:keepLines w:val="0"/>
        <w:pageBreakBefore w:val="0"/>
        <w:widowControl/>
        <w:kinsoku/>
        <w:wordWrap/>
        <w:overflowPunct/>
        <w:topLinePunct w:val="0"/>
        <w:autoSpaceDE/>
        <w:autoSpaceDN/>
        <w:bidi w:val="0"/>
        <w:adjustRightInd/>
        <w:snapToGrid/>
        <w:spacing w:line="360" w:lineRule="auto"/>
        <w:ind w:left="300"/>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A．表示离子个数的是④⑤</w:t>
      </w:r>
    </w:p>
    <w:p>
      <w:pPr>
        <w:keepNext w:val="0"/>
        <w:keepLines w:val="0"/>
        <w:pageBreakBefore w:val="0"/>
        <w:widowControl/>
        <w:kinsoku/>
        <w:wordWrap/>
        <w:overflowPunct/>
        <w:topLinePunct w:val="0"/>
        <w:autoSpaceDE/>
        <w:autoSpaceDN/>
        <w:bidi w:val="0"/>
        <w:adjustRightInd/>
        <w:snapToGrid/>
        <w:spacing w:line="360" w:lineRule="auto"/>
        <w:ind w:left="300"/>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B．表示离子所带电荷数的是④⑤</w:t>
      </w:r>
    </w:p>
    <w:p>
      <w:pPr>
        <w:keepNext w:val="0"/>
        <w:keepLines w:val="0"/>
        <w:pageBreakBefore w:val="0"/>
        <w:widowControl/>
        <w:kinsoku/>
        <w:wordWrap/>
        <w:overflowPunct/>
        <w:topLinePunct w:val="0"/>
        <w:autoSpaceDE/>
        <w:autoSpaceDN/>
        <w:bidi w:val="0"/>
        <w:adjustRightInd/>
        <w:snapToGrid/>
        <w:spacing w:line="360" w:lineRule="auto"/>
        <w:ind w:left="300"/>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C．表示分子中原子个数的是③⑥</w:t>
      </w:r>
    </w:p>
    <w:p>
      <w:pPr>
        <w:keepNext w:val="0"/>
        <w:keepLines w:val="0"/>
        <w:pageBreakBefore w:val="0"/>
        <w:widowControl/>
        <w:kinsoku/>
        <w:wordWrap/>
        <w:overflowPunct/>
        <w:topLinePunct w:val="0"/>
        <w:autoSpaceDE/>
        <w:autoSpaceDN/>
        <w:bidi w:val="0"/>
        <w:adjustRightInd/>
        <w:snapToGrid/>
        <w:spacing w:line="360" w:lineRule="auto"/>
        <w:ind w:left="300"/>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D．表示分子个数的是①②</w:t>
      </w:r>
    </w:p>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lang w:val="en-US" w:eastAsia="zh-CN"/>
        </w:rPr>
        <w:t>7、</w:t>
      </w:r>
      <w:r>
        <w:rPr>
          <w:rFonts w:asciiTheme="minorEastAsia" w:eastAsiaTheme="minorEastAsia" w:hAnsiTheme="minorEastAsia" w:cstheme="minorEastAsia" w:hint="eastAsia"/>
          <w:sz w:val="24"/>
          <w:szCs w:val="24"/>
        </w:rPr>
        <w:t>类推是化学学习中常用的思维方法。现有以下类推结果：</w:t>
      </w:r>
    </w:p>
    <w:p>
      <w:pPr>
        <w:keepNext w:val="0"/>
        <w:keepLines w:val="0"/>
        <w:pageBreakBefore w:val="0"/>
        <w:widowControl/>
        <w:numPr>
          <w:ilvl w:val="0"/>
          <w:numId w:val="0"/>
        </w:numPr>
        <w:tabs>
          <w:tab w:val="left" w:pos="660"/>
        </w:tabs>
        <w:kinsoku/>
        <w:wordWrap/>
        <w:overflowPunct/>
        <w:topLinePunct w:val="0"/>
        <w:autoSpaceDE/>
        <w:autoSpaceDN/>
        <w:bidi w:val="0"/>
        <w:adjustRightInd/>
        <w:snapToGrid/>
        <w:spacing w:line="360" w:lineRule="auto"/>
        <w:ind w:left="368" w:leftChars="0"/>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①酸碱中和反应生成盐和水，所以生成盐和水的反应一定是中和反应；</w:t>
      </w:r>
    </w:p>
    <w:p>
      <w:pPr>
        <w:keepNext w:val="0"/>
        <w:keepLines w:val="0"/>
        <w:pageBreakBefore w:val="0"/>
        <w:widowControl/>
        <w:numPr>
          <w:ilvl w:val="0"/>
          <w:numId w:val="0"/>
        </w:numPr>
        <w:tabs>
          <w:tab w:val="left" w:pos="660"/>
        </w:tabs>
        <w:kinsoku/>
        <w:wordWrap/>
        <w:overflowPunct/>
        <w:topLinePunct w:val="0"/>
        <w:autoSpaceDE/>
        <w:autoSpaceDN/>
        <w:bidi w:val="0"/>
        <w:adjustRightInd/>
        <w:snapToGrid/>
        <w:spacing w:line="360" w:lineRule="auto"/>
        <w:ind w:left="368" w:leftChars="0"/>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②碱的水溶液显碱性，所以碱性溶液一定是碱溶液；</w:t>
      </w:r>
    </w:p>
    <w:p>
      <w:pPr>
        <w:keepNext w:val="0"/>
        <w:keepLines w:val="0"/>
        <w:pageBreakBefore w:val="0"/>
        <w:widowControl/>
        <w:numPr>
          <w:ilvl w:val="0"/>
          <w:numId w:val="0"/>
        </w:numPr>
        <w:tabs>
          <w:tab w:val="left" w:pos="660"/>
        </w:tabs>
        <w:kinsoku/>
        <w:wordWrap/>
        <w:overflowPunct/>
        <w:topLinePunct w:val="0"/>
        <w:autoSpaceDE/>
        <w:autoSpaceDN/>
        <w:bidi w:val="0"/>
        <w:adjustRightInd/>
        <w:snapToGrid/>
        <w:spacing w:line="360" w:lineRule="auto"/>
        <w:ind w:left="368" w:leftChars="0"/>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③氧化物都含有氧元素，所以含有氧元素的化合物一定是氧化物；</w:t>
      </w:r>
    </w:p>
    <w:p>
      <w:pPr>
        <w:keepNext w:val="0"/>
        <w:keepLines w:val="0"/>
        <w:pageBreakBefore w:val="0"/>
        <w:widowControl/>
        <w:tabs>
          <w:tab w:val="left" w:pos="7480"/>
        </w:tabs>
        <w:kinsoku/>
        <w:wordWrap/>
        <w:overflowPunct/>
        <w:topLinePunct w:val="0"/>
        <w:autoSpaceDE/>
        <w:autoSpaceDN/>
        <w:bidi w:val="0"/>
        <w:adjustRightInd/>
        <w:snapToGrid/>
        <w:spacing w:line="360" w:lineRule="auto"/>
        <w:ind w:left="300"/>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④有机物都含碳元素，所以含碳元素的化合物都是有机物。其中错误的是（</w:t>
      </w:r>
      <w:r>
        <w:rPr>
          <w:rFonts w:asciiTheme="minorEastAsia" w:eastAsiaTheme="minorEastAsia" w:hAnsiTheme="minorEastAsia" w:cstheme="minorEastAsia" w:hint="eastAsia"/>
          <w:sz w:val="24"/>
          <w:szCs w:val="24"/>
          <w:lang w:val="en-US" w:eastAsia="zh-CN"/>
        </w:rPr>
        <w:t xml:space="preserve">  </w:t>
      </w:r>
      <w:r>
        <w:rPr>
          <w:rFonts w:asciiTheme="minorEastAsia" w:eastAsiaTheme="minorEastAsia" w:hAnsiTheme="minorEastAsia" w:cstheme="minorEastAsia" w:hint="eastAsia"/>
          <w:sz w:val="24"/>
          <w:szCs w:val="24"/>
          <w:lang w:eastAsia="zh-CN"/>
        </w:rPr>
        <w:t>）</w:t>
      </w:r>
    </w:p>
    <w:p>
      <w:pPr>
        <w:keepNext w:val="0"/>
        <w:keepLines w:val="0"/>
        <w:pageBreakBefore w:val="0"/>
        <w:widowControl/>
        <w:tabs>
          <w:tab w:val="left" w:pos="1840"/>
          <w:tab w:val="left" w:pos="3720"/>
          <w:tab w:val="left" w:pos="5540"/>
        </w:tabs>
        <w:kinsoku/>
        <w:wordWrap/>
        <w:overflowPunct/>
        <w:topLinePunct w:val="0"/>
        <w:autoSpaceDE/>
        <w:autoSpaceDN/>
        <w:bidi w:val="0"/>
        <w:adjustRightInd/>
        <w:snapToGrid/>
        <w:spacing w:line="360" w:lineRule="auto"/>
        <w:ind w:left="460"/>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A、只有①</w:t>
      </w:r>
      <w:r>
        <w:rPr>
          <w:rFonts w:asciiTheme="minorEastAsia" w:eastAsiaTheme="minorEastAsia" w:hAnsiTheme="minorEastAsia" w:cstheme="minorEastAsia" w:hint="eastAsia"/>
          <w:sz w:val="24"/>
          <w:szCs w:val="24"/>
        </w:rPr>
        <w:tab/>
      </w:r>
      <w:r>
        <w:rPr>
          <w:rFonts w:asciiTheme="minorEastAsia" w:eastAsiaTheme="minorEastAsia" w:hAnsiTheme="minorEastAsia" w:cstheme="minorEastAsia" w:hint="eastAsia"/>
          <w:sz w:val="24"/>
          <w:szCs w:val="24"/>
        </w:rPr>
        <w:t>B、只有①②③</w:t>
      </w:r>
      <w:r>
        <w:rPr>
          <w:rFonts w:asciiTheme="minorEastAsia" w:eastAsiaTheme="minorEastAsia" w:hAnsiTheme="minorEastAsia" w:cstheme="minorEastAsia" w:hint="eastAsia"/>
          <w:sz w:val="24"/>
          <w:szCs w:val="24"/>
        </w:rPr>
        <w:tab/>
      </w:r>
      <w:r>
        <w:rPr>
          <w:rFonts w:asciiTheme="minorEastAsia" w:eastAsiaTheme="minorEastAsia" w:hAnsiTheme="minorEastAsia" w:cstheme="minorEastAsia" w:hint="eastAsia"/>
          <w:sz w:val="24"/>
          <w:szCs w:val="24"/>
        </w:rPr>
        <w:t>C、只有②③④</w:t>
      </w:r>
      <w:r>
        <w:rPr>
          <w:rFonts w:asciiTheme="minorEastAsia" w:eastAsiaTheme="minorEastAsia" w:hAnsiTheme="minorEastAsia" w:cstheme="minorEastAsia" w:hint="eastAsia"/>
          <w:sz w:val="24"/>
          <w:szCs w:val="24"/>
        </w:rPr>
        <w:tab/>
      </w:r>
      <w:r>
        <w:rPr>
          <w:rFonts w:asciiTheme="minorEastAsia" w:eastAsiaTheme="minorEastAsia" w:hAnsiTheme="minorEastAsia" w:cstheme="minorEastAsia" w:hint="eastAsia"/>
          <w:sz w:val="24"/>
          <w:szCs w:val="24"/>
        </w:rPr>
        <w:t>D、全部</w:t>
      </w:r>
    </w:p>
    <w:p>
      <w:pPr>
        <w:keepNext w:val="0"/>
        <w:keepLines w:val="0"/>
        <w:pageBreakBefore w:val="0"/>
        <w:widowControl/>
        <w:tabs>
          <w:tab w:val="left" w:pos="8240"/>
        </w:tabs>
        <w:kinsoku/>
        <w:wordWrap/>
        <w:overflowPunct/>
        <w:topLinePunct w:val="0"/>
        <w:autoSpaceDE/>
        <w:autoSpaceDN/>
        <w:bidi w:val="0"/>
        <w:adjustRightInd/>
        <w:snapToGrid/>
        <w:spacing w:line="360" w:lineRule="auto"/>
        <w:ind w:left="20"/>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lang w:val="en-US" w:eastAsia="zh-CN"/>
        </w:rPr>
        <w:t>8</w:t>
      </w:r>
      <w:r>
        <w:rPr>
          <w:rFonts w:asciiTheme="minorEastAsia" w:eastAsiaTheme="minorEastAsia" w:hAnsiTheme="minorEastAsia" w:cstheme="minorEastAsia" w:hint="eastAsia"/>
          <w:sz w:val="24"/>
          <w:szCs w:val="24"/>
        </w:rPr>
        <w:t>、 如图所示，将气体 X 和气体 Y 同时通入液体 Z，最终一定能看到液体变浑浊的是（）</w:t>
      </w:r>
    </w:p>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drawing>
          <wp:anchor distT="0" distB="0" distL="114300" distR="114300" simplePos="0" relativeHeight="251659264" behindDoc="1" locked="0" layoutInCell="0" allowOverlap="1">
            <wp:simplePos x="0" y="0"/>
            <wp:positionH relativeFrom="column">
              <wp:posOffset>1294130</wp:posOffset>
            </wp:positionH>
            <wp:positionV relativeFrom="paragraph">
              <wp:posOffset>12065</wp:posOffset>
            </wp:positionV>
            <wp:extent cx="1094740" cy="1089660"/>
            <wp:effectExtent l="0" t="0" r="10160" b="0"/>
            <wp:wrapNone/>
            <wp:docPr id="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3062036" name="图片 4"/>
                    <pic:cNvPicPr>
                      <a:picLocks noChangeAspect="1"/>
                    </pic:cNvPicPr>
                  </pic:nvPicPr>
                  <pic:blipFill>
                    <a:blip xmlns:r="http://schemas.openxmlformats.org/officeDocument/2006/relationships" r:embed="rId6">
                      <a:clrChange>
                        <a:clrFrom>
                          <a:srgbClr val="FFFFFF"/>
                        </a:clrFrom>
                        <a:clrTo>
                          <a:srgbClr val="FFFFFF">
                            <a:alpha val="0"/>
                          </a:srgbClr>
                        </a:clrTo>
                      </a:clrChange>
                    </a:blip>
                    <a:stretch>
                      <a:fillRect/>
                    </a:stretch>
                  </pic:blipFill>
                  <pic:spPr>
                    <a:xfrm>
                      <a:off x="0" y="0"/>
                      <a:ext cx="1094740" cy="1089660"/>
                    </a:xfrm>
                    <a:prstGeom prst="rect">
                      <a:avLst/>
                    </a:prstGeom>
                    <a:noFill/>
                    <a:ln w="9525">
                      <a:noFill/>
                    </a:ln>
                  </pic:spPr>
                </pic:pic>
              </a:graphicData>
            </a:graphic>
          </wp:anchor>
        </w:drawing>
      </w:r>
    </w:p>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tbl>
      <w:tblPr>
        <w:tblStyle w:val="TableNormal"/>
        <w:tblW w:w="686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
      <w:tblGrid>
        <w:gridCol w:w="723"/>
        <w:gridCol w:w="891"/>
        <w:gridCol w:w="1110"/>
        <w:gridCol w:w="1412"/>
        <w:gridCol w:w="1278"/>
        <w:gridCol w:w="1446"/>
      </w:tblGrid>
      <w:tr>
        <w:tblPrEx>
          <w:tblW w:w="686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374"/>
          <w:jc w:val="center"/>
        </w:trPr>
        <w:tc>
          <w:tcPr>
            <w:tcW w:w="723" w:type="dxa"/>
            <w:tcBorders>
              <w:top w:val="single" w:sz="8" w:space="0" w:color="auto"/>
              <w:left w:val="single" w:sz="8" w:space="0" w:color="auto"/>
              <w:right w:val="single" w:sz="8" w:space="0" w:color="auto"/>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tc>
        <w:tc>
          <w:tcPr>
            <w:tcW w:w="891" w:type="dxa"/>
            <w:tcBorders>
              <w:top w:val="single" w:sz="8" w:space="0" w:color="auto"/>
              <w:right w:val="single" w:sz="8" w:space="0" w:color="auto"/>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ind w:left="420"/>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X</w:t>
            </w:r>
          </w:p>
        </w:tc>
        <w:tc>
          <w:tcPr>
            <w:tcW w:w="1110" w:type="dxa"/>
            <w:tcBorders>
              <w:top w:val="single" w:sz="8" w:space="0" w:color="auto"/>
              <w:right w:val="single" w:sz="8" w:space="0" w:color="auto"/>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ind w:left="420"/>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Y</w:t>
            </w:r>
          </w:p>
        </w:tc>
        <w:tc>
          <w:tcPr>
            <w:tcW w:w="1412" w:type="dxa"/>
            <w:tcBorders>
              <w:top w:val="single" w:sz="8" w:space="0" w:color="auto"/>
              <w:right w:val="single" w:sz="8" w:space="0" w:color="auto"/>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ind w:right="615"/>
              <w:jc w:val="left"/>
              <w:textAlignment w:val="auto"/>
              <w:outlineLvl w:val="9"/>
              <w:rPr>
                <w:rFonts w:asciiTheme="minorEastAsia" w:eastAsiaTheme="minorEastAsia" w:hAnsiTheme="minorEastAsia" w:cstheme="minorEastAsia" w:hint="eastAsia"/>
                <w:w w:val="93"/>
                <w:sz w:val="24"/>
                <w:szCs w:val="24"/>
              </w:rPr>
            </w:pPr>
            <w:r>
              <w:rPr>
                <w:rFonts w:asciiTheme="minorEastAsia" w:eastAsiaTheme="minorEastAsia" w:hAnsiTheme="minorEastAsia" w:cstheme="minorEastAsia" w:hint="eastAsia"/>
                <w:w w:val="93"/>
                <w:sz w:val="24"/>
                <w:szCs w:val="24"/>
              </w:rPr>
              <w:t>Z</w:t>
            </w:r>
          </w:p>
        </w:tc>
        <w:tc>
          <w:tcPr>
            <w:tcW w:w="1278" w:type="dxa"/>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tc>
        <w:tc>
          <w:tcPr>
            <w:tcW w:w="1446" w:type="dxa"/>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tc>
      </w:tr>
      <w:tr>
        <w:tblPrEx>
          <w:tblW w:w="6860" w:type="dxa"/>
          <w:jc w:val="center"/>
          <w:tblLayout w:type="fixed"/>
          <w:tblCellMar>
            <w:top w:w="0" w:type="dxa"/>
            <w:left w:w="0" w:type="dxa"/>
            <w:bottom w:w="0" w:type="dxa"/>
            <w:right w:w="0" w:type="dxa"/>
          </w:tblCellMar>
        </w:tblPrEx>
        <w:trPr>
          <w:trHeight w:val="359"/>
          <w:jc w:val="center"/>
        </w:trPr>
        <w:tc>
          <w:tcPr>
            <w:tcW w:w="723" w:type="dxa"/>
            <w:tcBorders>
              <w:left w:val="single" w:sz="8" w:space="0" w:color="auto"/>
              <w:bottom w:val="single" w:sz="8" w:space="0" w:color="auto"/>
              <w:right w:val="single" w:sz="8" w:space="0" w:color="auto"/>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tc>
        <w:tc>
          <w:tcPr>
            <w:tcW w:w="891" w:type="dxa"/>
            <w:tcBorders>
              <w:bottom w:val="single" w:sz="8" w:space="0" w:color="auto"/>
              <w:right w:val="single" w:sz="8" w:space="0" w:color="auto"/>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tc>
        <w:tc>
          <w:tcPr>
            <w:tcW w:w="1110" w:type="dxa"/>
            <w:tcBorders>
              <w:bottom w:val="single" w:sz="8" w:space="0" w:color="auto"/>
              <w:right w:val="single" w:sz="8" w:space="0" w:color="auto"/>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tc>
        <w:tc>
          <w:tcPr>
            <w:tcW w:w="1412" w:type="dxa"/>
            <w:tcBorders>
              <w:bottom w:val="single" w:sz="8" w:space="0" w:color="auto"/>
              <w:right w:val="single" w:sz="8" w:space="0" w:color="auto"/>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tc>
        <w:tc>
          <w:tcPr>
            <w:tcW w:w="1278" w:type="dxa"/>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tc>
        <w:tc>
          <w:tcPr>
            <w:tcW w:w="1446" w:type="dxa"/>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tc>
      </w:tr>
      <w:tr>
        <w:tblPrEx>
          <w:tblW w:w="6860" w:type="dxa"/>
          <w:jc w:val="center"/>
          <w:tblLayout w:type="fixed"/>
          <w:tblCellMar>
            <w:top w:w="0" w:type="dxa"/>
            <w:left w:w="0" w:type="dxa"/>
            <w:bottom w:w="0" w:type="dxa"/>
            <w:right w:w="0" w:type="dxa"/>
          </w:tblCellMar>
        </w:tblPrEx>
        <w:trPr>
          <w:trHeight w:val="374"/>
          <w:jc w:val="center"/>
        </w:trPr>
        <w:tc>
          <w:tcPr>
            <w:tcW w:w="723" w:type="dxa"/>
            <w:vMerge w:val="restart"/>
            <w:tcBorders>
              <w:left w:val="single" w:sz="8" w:space="0" w:color="auto"/>
              <w:right w:val="single" w:sz="8" w:space="0" w:color="auto"/>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ind w:left="440"/>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A</w:t>
            </w:r>
          </w:p>
        </w:tc>
        <w:tc>
          <w:tcPr>
            <w:tcW w:w="891" w:type="dxa"/>
            <w:vMerge w:val="restart"/>
            <w:tcBorders>
              <w:right w:val="single" w:sz="8" w:space="0" w:color="auto"/>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ind w:left="420"/>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H2</w:t>
            </w:r>
          </w:p>
        </w:tc>
        <w:tc>
          <w:tcPr>
            <w:tcW w:w="1110" w:type="dxa"/>
            <w:vMerge w:val="restart"/>
            <w:tcBorders>
              <w:right w:val="single" w:sz="8" w:space="0" w:color="auto"/>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ind w:left="420"/>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N2</w:t>
            </w:r>
          </w:p>
        </w:tc>
        <w:tc>
          <w:tcPr>
            <w:tcW w:w="1412" w:type="dxa"/>
            <w:vMerge w:val="restart"/>
            <w:tcBorders>
              <w:right w:val="single" w:sz="8" w:space="0" w:color="auto"/>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ind w:left="420"/>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水</w:t>
            </w:r>
          </w:p>
        </w:tc>
        <w:tc>
          <w:tcPr>
            <w:tcW w:w="1278" w:type="dxa"/>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tc>
        <w:tc>
          <w:tcPr>
            <w:tcW w:w="1446" w:type="dxa"/>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tc>
      </w:tr>
      <w:tr>
        <w:tblPrEx>
          <w:tblW w:w="6860" w:type="dxa"/>
          <w:jc w:val="center"/>
          <w:tblLayout w:type="fixed"/>
          <w:tblCellMar>
            <w:top w:w="0" w:type="dxa"/>
            <w:left w:w="0" w:type="dxa"/>
            <w:bottom w:w="0" w:type="dxa"/>
            <w:right w:w="0" w:type="dxa"/>
          </w:tblCellMar>
        </w:tblPrEx>
        <w:trPr>
          <w:trHeight w:val="359"/>
          <w:jc w:val="center"/>
        </w:trPr>
        <w:tc>
          <w:tcPr>
            <w:tcW w:w="723" w:type="dxa"/>
            <w:vMerge/>
            <w:tcBorders>
              <w:left w:val="single" w:sz="8" w:space="0" w:color="auto"/>
              <w:right w:val="single" w:sz="8" w:space="0" w:color="auto"/>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tc>
        <w:tc>
          <w:tcPr>
            <w:tcW w:w="891" w:type="dxa"/>
            <w:vMerge/>
            <w:tcBorders>
              <w:right w:val="single" w:sz="8" w:space="0" w:color="auto"/>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tc>
        <w:tc>
          <w:tcPr>
            <w:tcW w:w="1110" w:type="dxa"/>
            <w:vMerge/>
            <w:tcBorders>
              <w:right w:val="single" w:sz="8" w:space="0" w:color="auto"/>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tc>
        <w:tc>
          <w:tcPr>
            <w:tcW w:w="1412" w:type="dxa"/>
            <w:vMerge/>
            <w:tcBorders>
              <w:right w:val="single" w:sz="8" w:space="0" w:color="auto"/>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tc>
        <w:tc>
          <w:tcPr>
            <w:tcW w:w="1278" w:type="dxa"/>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tc>
        <w:tc>
          <w:tcPr>
            <w:tcW w:w="1446" w:type="dxa"/>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tc>
      </w:tr>
      <w:tr>
        <w:tblPrEx>
          <w:tblW w:w="6860" w:type="dxa"/>
          <w:jc w:val="center"/>
          <w:tblLayout w:type="fixed"/>
          <w:tblCellMar>
            <w:top w:w="0" w:type="dxa"/>
            <w:left w:w="0" w:type="dxa"/>
            <w:bottom w:w="0" w:type="dxa"/>
            <w:right w:w="0" w:type="dxa"/>
          </w:tblCellMar>
        </w:tblPrEx>
        <w:trPr>
          <w:trHeight w:val="359"/>
          <w:jc w:val="center"/>
        </w:trPr>
        <w:tc>
          <w:tcPr>
            <w:tcW w:w="723" w:type="dxa"/>
            <w:tcBorders>
              <w:left w:val="single" w:sz="8" w:space="0" w:color="auto"/>
              <w:bottom w:val="single" w:sz="8" w:space="0" w:color="auto"/>
              <w:right w:val="single" w:sz="8" w:space="0" w:color="auto"/>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tc>
        <w:tc>
          <w:tcPr>
            <w:tcW w:w="891" w:type="dxa"/>
            <w:tcBorders>
              <w:bottom w:val="single" w:sz="8" w:space="0" w:color="auto"/>
              <w:right w:val="single" w:sz="8" w:space="0" w:color="auto"/>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tc>
        <w:tc>
          <w:tcPr>
            <w:tcW w:w="1110" w:type="dxa"/>
            <w:tcBorders>
              <w:bottom w:val="single" w:sz="8" w:space="0" w:color="auto"/>
              <w:right w:val="single" w:sz="8" w:space="0" w:color="auto"/>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tc>
        <w:tc>
          <w:tcPr>
            <w:tcW w:w="1412" w:type="dxa"/>
            <w:tcBorders>
              <w:bottom w:val="single" w:sz="8" w:space="0" w:color="auto"/>
              <w:right w:val="single" w:sz="8" w:space="0" w:color="auto"/>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tc>
        <w:tc>
          <w:tcPr>
            <w:tcW w:w="1278" w:type="dxa"/>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tc>
        <w:tc>
          <w:tcPr>
            <w:tcW w:w="1446" w:type="dxa"/>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tc>
      </w:tr>
      <w:tr>
        <w:tblPrEx>
          <w:tblW w:w="6860" w:type="dxa"/>
          <w:jc w:val="center"/>
          <w:tblLayout w:type="fixed"/>
          <w:tblCellMar>
            <w:top w:w="0" w:type="dxa"/>
            <w:left w:w="0" w:type="dxa"/>
            <w:bottom w:w="0" w:type="dxa"/>
            <w:right w:w="0" w:type="dxa"/>
          </w:tblCellMar>
        </w:tblPrEx>
        <w:trPr>
          <w:trHeight w:val="374"/>
          <w:jc w:val="center"/>
        </w:trPr>
        <w:tc>
          <w:tcPr>
            <w:tcW w:w="723" w:type="dxa"/>
            <w:tcBorders>
              <w:left w:val="single" w:sz="8" w:space="0" w:color="auto"/>
              <w:right w:val="single" w:sz="8" w:space="0" w:color="auto"/>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ind w:left="440"/>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B</w:t>
            </w:r>
          </w:p>
        </w:tc>
        <w:tc>
          <w:tcPr>
            <w:tcW w:w="891" w:type="dxa"/>
            <w:tcBorders>
              <w:right w:val="single" w:sz="8" w:space="0" w:color="auto"/>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ind w:left="420"/>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HCl</w:t>
            </w:r>
          </w:p>
        </w:tc>
        <w:tc>
          <w:tcPr>
            <w:tcW w:w="1110" w:type="dxa"/>
            <w:tcBorders>
              <w:right w:val="single" w:sz="8" w:space="0" w:color="auto"/>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ind w:left="420"/>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CO2</w:t>
            </w:r>
          </w:p>
        </w:tc>
        <w:tc>
          <w:tcPr>
            <w:tcW w:w="1412" w:type="dxa"/>
            <w:tcBorders>
              <w:right w:val="single" w:sz="8" w:space="0" w:color="auto"/>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ind w:left="420"/>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石灰水</w:t>
            </w:r>
          </w:p>
        </w:tc>
        <w:tc>
          <w:tcPr>
            <w:tcW w:w="1278" w:type="dxa"/>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tc>
        <w:tc>
          <w:tcPr>
            <w:tcW w:w="1446" w:type="dxa"/>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tc>
      </w:tr>
      <w:tr>
        <w:tblPrEx>
          <w:tblW w:w="6860" w:type="dxa"/>
          <w:jc w:val="center"/>
          <w:tblLayout w:type="fixed"/>
          <w:tblCellMar>
            <w:top w:w="0" w:type="dxa"/>
            <w:left w:w="0" w:type="dxa"/>
            <w:bottom w:w="0" w:type="dxa"/>
            <w:right w:w="0" w:type="dxa"/>
          </w:tblCellMar>
        </w:tblPrEx>
        <w:trPr>
          <w:trHeight w:val="359"/>
          <w:jc w:val="center"/>
        </w:trPr>
        <w:tc>
          <w:tcPr>
            <w:tcW w:w="723" w:type="dxa"/>
            <w:tcBorders>
              <w:left w:val="single" w:sz="8" w:space="0" w:color="auto"/>
              <w:bottom w:val="single" w:sz="8" w:space="0" w:color="auto"/>
              <w:right w:val="single" w:sz="8" w:space="0" w:color="auto"/>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tc>
        <w:tc>
          <w:tcPr>
            <w:tcW w:w="891" w:type="dxa"/>
            <w:tcBorders>
              <w:bottom w:val="single" w:sz="8" w:space="0" w:color="auto"/>
              <w:right w:val="single" w:sz="8" w:space="0" w:color="auto"/>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tc>
        <w:tc>
          <w:tcPr>
            <w:tcW w:w="1110" w:type="dxa"/>
            <w:tcBorders>
              <w:bottom w:val="single" w:sz="8" w:space="0" w:color="auto"/>
              <w:right w:val="single" w:sz="8" w:space="0" w:color="auto"/>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tc>
        <w:tc>
          <w:tcPr>
            <w:tcW w:w="1412" w:type="dxa"/>
            <w:tcBorders>
              <w:bottom w:val="single" w:sz="8" w:space="0" w:color="auto"/>
              <w:right w:val="single" w:sz="8" w:space="0" w:color="auto"/>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tc>
        <w:tc>
          <w:tcPr>
            <w:tcW w:w="1278" w:type="dxa"/>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tc>
        <w:tc>
          <w:tcPr>
            <w:tcW w:w="1446" w:type="dxa"/>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tc>
      </w:tr>
      <w:tr>
        <w:tblPrEx>
          <w:tblW w:w="6860" w:type="dxa"/>
          <w:jc w:val="center"/>
          <w:tblLayout w:type="fixed"/>
          <w:tblCellMar>
            <w:top w:w="0" w:type="dxa"/>
            <w:left w:w="0" w:type="dxa"/>
            <w:bottom w:w="0" w:type="dxa"/>
            <w:right w:w="0" w:type="dxa"/>
          </w:tblCellMar>
        </w:tblPrEx>
        <w:trPr>
          <w:trHeight w:val="374"/>
          <w:jc w:val="center"/>
        </w:trPr>
        <w:tc>
          <w:tcPr>
            <w:tcW w:w="723" w:type="dxa"/>
            <w:tcBorders>
              <w:left w:val="single" w:sz="8" w:space="0" w:color="auto"/>
              <w:right w:val="single" w:sz="8" w:space="0" w:color="auto"/>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ind w:left="440"/>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C</w:t>
            </w:r>
          </w:p>
        </w:tc>
        <w:tc>
          <w:tcPr>
            <w:tcW w:w="891" w:type="dxa"/>
            <w:tcBorders>
              <w:right w:val="single" w:sz="8" w:space="0" w:color="auto"/>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ind w:left="420"/>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CO2</w:t>
            </w:r>
          </w:p>
        </w:tc>
        <w:tc>
          <w:tcPr>
            <w:tcW w:w="1110" w:type="dxa"/>
            <w:tcBorders>
              <w:right w:val="single" w:sz="8" w:space="0" w:color="auto"/>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ind w:left="420"/>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O2</w:t>
            </w:r>
          </w:p>
        </w:tc>
        <w:tc>
          <w:tcPr>
            <w:tcW w:w="1412" w:type="dxa"/>
            <w:tcBorders>
              <w:right w:val="single" w:sz="8" w:space="0" w:color="auto"/>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ind w:left="420"/>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烧碱溶液</w:t>
            </w:r>
          </w:p>
        </w:tc>
        <w:tc>
          <w:tcPr>
            <w:tcW w:w="1278" w:type="dxa"/>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tc>
        <w:tc>
          <w:tcPr>
            <w:tcW w:w="1446" w:type="dxa"/>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tc>
      </w:tr>
      <w:tr>
        <w:tblPrEx>
          <w:tblW w:w="6860" w:type="dxa"/>
          <w:jc w:val="center"/>
          <w:tblLayout w:type="fixed"/>
          <w:tblCellMar>
            <w:top w:w="0" w:type="dxa"/>
            <w:left w:w="0" w:type="dxa"/>
            <w:bottom w:w="0" w:type="dxa"/>
            <w:right w:w="0" w:type="dxa"/>
          </w:tblCellMar>
        </w:tblPrEx>
        <w:trPr>
          <w:trHeight w:val="359"/>
          <w:jc w:val="center"/>
        </w:trPr>
        <w:tc>
          <w:tcPr>
            <w:tcW w:w="723" w:type="dxa"/>
            <w:tcBorders>
              <w:left w:val="single" w:sz="8" w:space="0" w:color="auto"/>
              <w:bottom w:val="single" w:sz="8" w:space="0" w:color="auto"/>
              <w:right w:val="single" w:sz="8" w:space="0" w:color="auto"/>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tc>
        <w:tc>
          <w:tcPr>
            <w:tcW w:w="891" w:type="dxa"/>
            <w:tcBorders>
              <w:bottom w:val="single" w:sz="8" w:space="0" w:color="auto"/>
              <w:right w:val="single" w:sz="8" w:space="0" w:color="auto"/>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tc>
        <w:tc>
          <w:tcPr>
            <w:tcW w:w="1110" w:type="dxa"/>
            <w:tcBorders>
              <w:bottom w:val="single" w:sz="8" w:space="0" w:color="auto"/>
              <w:right w:val="single" w:sz="8" w:space="0" w:color="auto"/>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tc>
        <w:tc>
          <w:tcPr>
            <w:tcW w:w="1412" w:type="dxa"/>
            <w:tcBorders>
              <w:bottom w:val="single" w:sz="8" w:space="0" w:color="auto"/>
              <w:right w:val="single" w:sz="8" w:space="0" w:color="auto"/>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tc>
        <w:tc>
          <w:tcPr>
            <w:tcW w:w="1278" w:type="dxa"/>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tc>
        <w:tc>
          <w:tcPr>
            <w:tcW w:w="1446" w:type="dxa"/>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tc>
      </w:tr>
      <w:tr>
        <w:tblPrEx>
          <w:tblW w:w="6860" w:type="dxa"/>
          <w:jc w:val="center"/>
          <w:tblLayout w:type="fixed"/>
          <w:tblCellMar>
            <w:top w:w="0" w:type="dxa"/>
            <w:left w:w="0" w:type="dxa"/>
            <w:bottom w:w="0" w:type="dxa"/>
            <w:right w:w="0" w:type="dxa"/>
          </w:tblCellMar>
        </w:tblPrEx>
        <w:trPr>
          <w:trHeight w:val="374"/>
          <w:jc w:val="center"/>
        </w:trPr>
        <w:tc>
          <w:tcPr>
            <w:tcW w:w="723" w:type="dxa"/>
            <w:vMerge w:val="restart"/>
            <w:tcBorders>
              <w:left w:val="single" w:sz="8" w:space="0" w:color="auto"/>
              <w:right w:val="single" w:sz="8" w:space="0" w:color="auto"/>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ind w:left="440"/>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D</w:t>
            </w:r>
          </w:p>
        </w:tc>
        <w:tc>
          <w:tcPr>
            <w:tcW w:w="891" w:type="dxa"/>
            <w:vMerge w:val="restart"/>
            <w:tcBorders>
              <w:right w:val="single" w:sz="8" w:space="0" w:color="auto"/>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ind w:left="420"/>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HCl</w:t>
            </w:r>
          </w:p>
        </w:tc>
        <w:tc>
          <w:tcPr>
            <w:tcW w:w="1110" w:type="dxa"/>
            <w:vMerge w:val="restart"/>
            <w:tcBorders>
              <w:right w:val="single" w:sz="8" w:space="0" w:color="auto"/>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ind w:left="420"/>
              <w:jc w:val="center"/>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O2</w:t>
            </w:r>
          </w:p>
        </w:tc>
        <w:tc>
          <w:tcPr>
            <w:tcW w:w="1412" w:type="dxa"/>
            <w:vMerge w:val="restart"/>
            <w:tcBorders>
              <w:right w:val="single" w:sz="8" w:space="0" w:color="auto"/>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ind w:right="535"/>
              <w:jc w:val="center"/>
              <w:textAlignment w:val="auto"/>
              <w:outlineLvl w:val="9"/>
              <w:rPr>
                <w:rFonts w:asciiTheme="minorEastAsia" w:eastAsiaTheme="minorEastAsia" w:hAnsiTheme="minorEastAsia" w:cstheme="minorEastAsia" w:hint="eastAsia"/>
                <w:w w:val="98"/>
                <w:sz w:val="24"/>
                <w:szCs w:val="24"/>
              </w:rPr>
            </w:pPr>
            <w:r>
              <w:rPr>
                <w:rFonts w:asciiTheme="minorEastAsia" w:eastAsiaTheme="minorEastAsia" w:hAnsiTheme="minorEastAsia" w:cstheme="minorEastAsia" w:hint="eastAsia"/>
                <w:w w:val="98"/>
                <w:sz w:val="24"/>
                <w:szCs w:val="24"/>
              </w:rPr>
              <w:t>硝酸银溶液</w:t>
            </w:r>
          </w:p>
        </w:tc>
        <w:tc>
          <w:tcPr>
            <w:tcW w:w="1278" w:type="dxa"/>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tc>
        <w:tc>
          <w:tcPr>
            <w:tcW w:w="1446" w:type="dxa"/>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tc>
      </w:tr>
      <w:tr>
        <w:tblPrEx>
          <w:tblW w:w="6860" w:type="dxa"/>
          <w:jc w:val="center"/>
          <w:tblLayout w:type="fixed"/>
          <w:tblCellMar>
            <w:top w:w="0" w:type="dxa"/>
            <w:left w:w="0" w:type="dxa"/>
            <w:bottom w:w="0" w:type="dxa"/>
            <w:right w:w="0" w:type="dxa"/>
          </w:tblCellMar>
        </w:tblPrEx>
        <w:trPr>
          <w:trHeight w:val="359"/>
          <w:jc w:val="center"/>
        </w:trPr>
        <w:tc>
          <w:tcPr>
            <w:tcW w:w="723" w:type="dxa"/>
            <w:vMerge/>
            <w:tcBorders>
              <w:left w:val="single" w:sz="8" w:space="0" w:color="auto"/>
              <w:right w:val="single" w:sz="8" w:space="0" w:color="auto"/>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tc>
        <w:tc>
          <w:tcPr>
            <w:tcW w:w="891" w:type="dxa"/>
            <w:vMerge/>
            <w:tcBorders>
              <w:right w:val="single" w:sz="8" w:space="0" w:color="auto"/>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tc>
        <w:tc>
          <w:tcPr>
            <w:tcW w:w="1110" w:type="dxa"/>
            <w:vMerge/>
            <w:tcBorders>
              <w:right w:val="single" w:sz="8" w:space="0" w:color="auto"/>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tc>
        <w:tc>
          <w:tcPr>
            <w:tcW w:w="1412" w:type="dxa"/>
            <w:vMerge/>
            <w:tcBorders>
              <w:right w:val="single" w:sz="8" w:space="0" w:color="auto"/>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tc>
        <w:tc>
          <w:tcPr>
            <w:tcW w:w="1278" w:type="dxa"/>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tc>
        <w:tc>
          <w:tcPr>
            <w:tcW w:w="1446" w:type="dxa"/>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tc>
      </w:tr>
      <w:tr>
        <w:tblPrEx>
          <w:tblW w:w="6860" w:type="dxa"/>
          <w:jc w:val="center"/>
          <w:tblLayout w:type="fixed"/>
          <w:tblCellMar>
            <w:top w:w="0" w:type="dxa"/>
            <w:left w:w="0" w:type="dxa"/>
            <w:bottom w:w="0" w:type="dxa"/>
            <w:right w:w="0" w:type="dxa"/>
          </w:tblCellMar>
        </w:tblPrEx>
        <w:trPr>
          <w:trHeight w:val="90"/>
          <w:jc w:val="center"/>
        </w:trPr>
        <w:tc>
          <w:tcPr>
            <w:tcW w:w="723" w:type="dxa"/>
            <w:tcBorders>
              <w:left w:val="single" w:sz="8" w:space="0" w:color="auto"/>
              <w:bottom w:val="single" w:sz="8" w:space="0" w:color="auto"/>
              <w:right w:val="single" w:sz="8" w:space="0" w:color="auto"/>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tc>
        <w:tc>
          <w:tcPr>
            <w:tcW w:w="891" w:type="dxa"/>
            <w:tcBorders>
              <w:bottom w:val="single" w:sz="8" w:space="0" w:color="auto"/>
              <w:right w:val="single" w:sz="8" w:space="0" w:color="auto"/>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tc>
        <w:tc>
          <w:tcPr>
            <w:tcW w:w="1110" w:type="dxa"/>
            <w:tcBorders>
              <w:bottom w:val="single" w:sz="8" w:space="0" w:color="auto"/>
              <w:right w:val="single" w:sz="8" w:space="0" w:color="auto"/>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tc>
        <w:tc>
          <w:tcPr>
            <w:tcW w:w="1412" w:type="dxa"/>
            <w:tcBorders>
              <w:bottom w:val="single" w:sz="8" w:space="0" w:color="auto"/>
              <w:right w:val="single" w:sz="8" w:space="0" w:color="auto"/>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tc>
        <w:tc>
          <w:tcPr>
            <w:tcW w:w="1278" w:type="dxa"/>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tc>
        <w:tc>
          <w:tcPr>
            <w:tcW w:w="1446" w:type="dxa"/>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tc>
      </w:tr>
    </w:tbl>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lang w:eastAsia="zh-CN"/>
        </w:rPr>
      </w:pPr>
      <w:r>
        <w:rPr>
          <w:rFonts w:asciiTheme="minorEastAsia" w:eastAsiaTheme="minorEastAsia" w:hAnsiTheme="minorEastAsia" w:cstheme="minorEastAsia" w:hint="eastAsia"/>
          <w:sz w:val="24"/>
          <w:szCs w:val="24"/>
          <w:lang w:val="en-US" w:eastAsia="zh-CN"/>
        </w:rPr>
        <w:t>9、</w:t>
      </w:r>
      <w:r>
        <w:rPr>
          <w:rFonts w:asciiTheme="minorEastAsia" w:eastAsiaTheme="minorEastAsia" w:hAnsiTheme="minorEastAsia" w:cstheme="minorEastAsia" w:hint="eastAsia"/>
          <w:sz w:val="24"/>
          <w:szCs w:val="24"/>
        </w:rPr>
        <w:t>现有 CO、CO2 混合气体，小芳同学按如下顺序进行操作（右图所示装置中 a 是弹簧夹，b 是分液漏斗</w:t>
      </w:r>
      <w:r>
        <w:rPr>
          <w:rFonts w:asciiTheme="minorEastAsia" w:eastAsiaTheme="minorEastAsia" w:hAnsiTheme="minorEastAsia" w:cstheme="minorEastAsia" w:hint="eastAsia"/>
          <w:sz w:val="24"/>
          <w:szCs w:val="24"/>
          <w:lang w:eastAsia="zh-CN"/>
        </w:rPr>
        <w:t>活塞）</w:t>
      </w:r>
    </w:p>
    <w:p>
      <w:pPr>
        <w:keepNext w:val="0"/>
        <w:keepLines w:val="0"/>
        <w:pageBreakBefore w:val="0"/>
        <w:widowControl/>
        <w:numPr>
          <w:ilvl w:val="0"/>
          <w:numId w:val="0"/>
        </w:numPr>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rPr>
        <w:drawing>
          <wp:anchor distT="0" distB="0" distL="114300" distR="114300" simplePos="0" relativeHeight="251660288" behindDoc="1" locked="0" layoutInCell="0" allowOverlap="1">
            <wp:simplePos x="0" y="0"/>
            <wp:positionH relativeFrom="column">
              <wp:posOffset>3365500</wp:posOffset>
            </wp:positionH>
            <wp:positionV relativeFrom="paragraph">
              <wp:posOffset>237490</wp:posOffset>
            </wp:positionV>
            <wp:extent cx="2028825" cy="1188720"/>
            <wp:effectExtent l="0" t="0" r="9525" b="11430"/>
            <wp:wrapNone/>
            <wp:docPr id="7"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3989868" name="图片 8"/>
                    <pic:cNvPicPr>
                      <a:picLocks noChangeAspect="1"/>
                    </pic:cNvPicPr>
                  </pic:nvPicPr>
                  <pic:blipFill>
                    <a:blip xmlns:r="http://schemas.openxmlformats.org/officeDocument/2006/relationships" r:embed="rId7"/>
                    <a:stretch>
                      <a:fillRect/>
                    </a:stretch>
                  </pic:blipFill>
                  <pic:spPr>
                    <a:xfrm>
                      <a:off x="0" y="0"/>
                      <a:ext cx="2028825" cy="1188720"/>
                    </a:xfrm>
                    <a:prstGeom prst="rect">
                      <a:avLst/>
                    </a:prstGeom>
                    <a:noFill/>
                    <a:ln w="9525">
                      <a:noFill/>
                    </a:ln>
                  </pic:spPr>
                </pic:pic>
              </a:graphicData>
            </a:graphic>
          </wp:anchor>
        </w:drawing>
      </w:r>
      <w:r>
        <w:rPr>
          <w:rFonts w:asciiTheme="minorEastAsia" w:eastAsiaTheme="minorEastAsia" w:hAnsiTheme="minorEastAsia" w:cstheme="minorEastAsia" w:hint="eastAsia"/>
          <w:sz w:val="24"/>
          <w:szCs w:val="24"/>
          <w:lang w:eastAsia="zh-CN"/>
        </w:rPr>
        <w:t>①关</w:t>
      </w:r>
      <w:r>
        <w:rPr>
          <w:rFonts w:asciiTheme="minorEastAsia" w:eastAsiaTheme="minorEastAsia" w:hAnsiTheme="minorEastAsia" w:cstheme="minorEastAsia" w:hint="eastAsia"/>
          <w:sz w:val="24"/>
          <w:szCs w:val="24"/>
          <w:lang w:val="en-US" w:eastAsia="zh-CN"/>
        </w:rPr>
        <w:t xml:space="preserve">b开a  ②通入混合气体 ③收集气体 ④关a开b ⑤收集气体 </w:t>
      </w:r>
    </w:p>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eastAsia="zh-CN"/>
        </w:rPr>
        <w:t>通过上述操作收集到的气体是（</w:t>
      </w:r>
      <w:r>
        <w:rPr>
          <w:rFonts w:asciiTheme="minorEastAsia" w:eastAsiaTheme="minorEastAsia" w:hAnsiTheme="minorEastAsia" w:cstheme="minorEastAsia" w:hint="eastAsia"/>
          <w:sz w:val="24"/>
          <w:szCs w:val="24"/>
          <w:lang w:val="en-US" w:eastAsia="zh-CN"/>
        </w:rPr>
        <w:t xml:space="preserve">   </w:t>
      </w:r>
      <w:r>
        <w:rPr>
          <w:rFonts w:asciiTheme="minorEastAsia" w:eastAsiaTheme="minorEastAsia" w:hAnsiTheme="minorEastAsia" w:cstheme="minorEastAsia" w:hint="eastAsia"/>
          <w:sz w:val="24"/>
          <w:szCs w:val="24"/>
          <w:lang w:eastAsia="zh-CN"/>
        </w:rPr>
        <w:t>）</w:t>
      </w:r>
    </w:p>
    <w:p>
      <w:pPr>
        <w:keepNext w:val="0"/>
        <w:keepLines w:val="0"/>
        <w:pageBreakBefore w:val="0"/>
        <w:widowControl/>
        <w:kinsoku/>
        <w:wordWrap/>
        <w:overflowPunct/>
        <w:topLinePunct w:val="0"/>
        <w:autoSpaceDE/>
        <w:autoSpaceDN/>
        <w:bidi w:val="0"/>
        <w:adjustRightInd/>
        <w:snapToGrid/>
        <w:spacing w:line="360" w:lineRule="auto"/>
        <w:ind w:firstLine="240" w:firstLineChars="100"/>
        <w:jc w:val="left"/>
        <w:textAlignment w:val="auto"/>
        <w:outlineLvl w:val="9"/>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rPr>
        <mc:AlternateContent>
          <mc:Choice Requires="wps">
            <w:drawing>
              <wp:anchor distT="0" distB="0" distL="114300" distR="114300" simplePos="0" relativeHeight="251661312" behindDoc="0" locked="0" layoutInCell="1" allowOverlap="1">
                <wp:simplePos x="0" y="0"/>
                <wp:positionH relativeFrom="column">
                  <wp:posOffset>3634740</wp:posOffset>
                </wp:positionH>
                <wp:positionV relativeFrom="paragraph">
                  <wp:posOffset>4445</wp:posOffset>
                </wp:positionV>
                <wp:extent cx="500380" cy="75565"/>
                <wp:effectExtent l="6350" t="15240" r="26670" b="23495"/>
                <wp:wrapNone/>
                <wp:docPr id="10" name="右箭头 10"/>
                <wp:cNvGraphicFramePr/>
                <a:graphic xmlns:a="http://schemas.openxmlformats.org/drawingml/2006/main">
                  <a:graphicData uri="http://schemas.microsoft.com/office/word/2010/wordprocessingShape">
                    <wps:wsp xmlns:wps="http://schemas.microsoft.com/office/word/2010/wordprocessingShape">
                      <wps:cNvSpPr/>
                      <wps:spPr>
                        <a:xfrm>
                          <a:off x="4536440" y="414020"/>
                          <a:ext cx="500380" cy="7556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26" o:spid="_x0000_s1025" type="#_x0000_t13" style="width:39.4pt;height:5.95pt;margin-top:0.35pt;margin-left:286.2pt;mso-height-relative:page;mso-width-relative:page;position:absolute;v-text-anchor:middle;z-index:251662336" coordsize="21600,21600" adj="19970,5400" filled="t" fillcolor="#5b9bd5" stroked="t" strokecolor="#41719c">
                <v:stroke joinstyle="miter"/>
                <o:lock v:ext="edit" aspectratio="f"/>
              </v:shape>
            </w:pict>
          </mc:Fallback>
        </mc:AlternateContent>
      </w:r>
      <w:r>
        <w:rPr>
          <w:rFonts w:asciiTheme="minorEastAsia" w:eastAsiaTheme="minorEastAsia" w:hAnsiTheme="minorEastAsia" w:cstheme="minorEastAsia" w:hint="eastAsia"/>
          <w:sz w:val="24"/>
          <w:szCs w:val="24"/>
          <w:lang w:val="en-US" w:eastAsia="zh-CN"/>
        </w:rPr>
        <w:t xml:space="preserve"> A只收集到CO</w:t>
      </w:r>
    </w:p>
    <w:p>
      <w:pPr>
        <w:keepNext w:val="0"/>
        <w:keepLines w:val="0"/>
        <w:pageBreakBefore w:val="0"/>
        <w:widowControl/>
        <w:kinsoku/>
        <w:wordWrap/>
        <w:overflowPunct/>
        <w:topLinePunct w:val="0"/>
        <w:autoSpaceDE/>
        <w:autoSpaceDN/>
        <w:bidi w:val="0"/>
        <w:adjustRightInd/>
        <w:snapToGrid/>
        <w:spacing w:line="360" w:lineRule="auto"/>
        <w:ind w:firstLine="240" w:firstLineChars="100"/>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lang w:val="en-US" w:eastAsia="zh-CN"/>
        </w:rPr>
        <w:t xml:space="preserve"> B只收集到CO</w:t>
      </w:r>
      <w:r>
        <w:rPr>
          <w:rFonts w:asciiTheme="minorEastAsia" w:eastAsiaTheme="minorEastAsia" w:hAnsiTheme="minorEastAsia" w:cstheme="minorEastAsia" w:hint="eastAsia"/>
          <w:sz w:val="24"/>
          <w:szCs w:val="24"/>
          <w:vertAlign w:val="subscript"/>
          <w:lang w:val="en-US" w:eastAsia="zh-CN"/>
        </w:rPr>
        <w:t>2</w:t>
      </w:r>
    </w:p>
    <w:p>
      <w:pPr>
        <w:keepNext w:val="0"/>
        <w:keepLines w:val="0"/>
        <w:pageBreakBefore w:val="0"/>
        <w:widowControl/>
        <w:kinsoku/>
        <w:wordWrap/>
        <w:overflowPunct/>
        <w:topLinePunct w:val="0"/>
        <w:autoSpaceDE/>
        <w:autoSpaceDN/>
        <w:bidi w:val="0"/>
        <w:adjustRightInd/>
        <w:snapToGrid/>
        <w:spacing w:line="360" w:lineRule="auto"/>
        <w:ind w:firstLine="240" w:firstLineChars="100"/>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C.先收集到 CO 气体，后收集到 CO2 气体</w:t>
      </w:r>
    </w:p>
    <w:p>
      <w:pPr>
        <w:keepNext w:val="0"/>
        <w:keepLines w:val="0"/>
        <w:pageBreakBefore w:val="0"/>
        <w:widowControl/>
        <w:kinsoku/>
        <w:wordWrap/>
        <w:overflowPunct/>
        <w:topLinePunct w:val="0"/>
        <w:autoSpaceDE/>
        <w:autoSpaceDN/>
        <w:bidi w:val="0"/>
        <w:adjustRightInd/>
        <w:snapToGrid/>
        <w:spacing w:line="360" w:lineRule="auto"/>
        <w:ind w:left="220"/>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D.先收集到 CO2 气体，后收集到 CO 气体</w:t>
      </w:r>
    </w:p>
    <w:p>
      <w:pPr>
        <w:keepNext w:val="0"/>
        <w:keepLines w:val="0"/>
        <w:pageBreakBefore w:val="0"/>
        <w:widowControl/>
        <w:tabs>
          <w:tab w:val="left" w:pos="6240"/>
        </w:tabs>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lang w:val="en-US" w:eastAsia="zh-CN"/>
        </w:rPr>
        <w:t>10</w:t>
      </w:r>
      <w:r>
        <w:rPr>
          <w:rFonts w:asciiTheme="minorEastAsia" w:eastAsiaTheme="minorEastAsia" w:hAnsiTheme="minorEastAsia" w:cstheme="minorEastAsia" w:hint="eastAsia"/>
          <w:sz w:val="24"/>
          <w:szCs w:val="24"/>
        </w:rPr>
        <w:t>、如图是 A、B 两种物质的溶解度曲线，下列叙述错误的是（</w:t>
      </w:r>
      <w:r>
        <w:rPr>
          <w:rFonts w:asciiTheme="minorEastAsia" w:eastAsiaTheme="minorEastAsia" w:hAnsiTheme="minorEastAsia" w:cstheme="minorEastAsia" w:hint="eastAsia"/>
          <w:sz w:val="24"/>
          <w:szCs w:val="24"/>
        </w:rPr>
        <w:tab/>
      </w:r>
      <w:r>
        <w:rPr>
          <w:rFonts w:asciiTheme="minorEastAsia" w:eastAsiaTheme="minorEastAsia" w:hAnsiTheme="minorEastAsia" w:cstheme="minorEastAsia" w:hint="eastAsia"/>
          <w:sz w:val="24"/>
          <w:szCs w:val="24"/>
        </w:rPr>
        <w:t>）</w:t>
      </w:r>
    </w:p>
    <w:p>
      <w:pPr>
        <w:keepNext w:val="0"/>
        <w:keepLines w:val="0"/>
        <w:pageBreakBefore w:val="0"/>
        <w:widowControl/>
        <w:kinsoku/>
        <w:wordWrap/>
        <w:overflowPunct/>
        <w:topLinePunct w:val="0"/>
        <w:autoSpaceDE/>
        <w:autoSpaceDN/>
        <w:bidi w:val="0"/>
        <w:adjustRightInd/>
        <w:snapToGrid/>
        <w:spacing w:line="360" w:lineRule="auto"/>
        <w:ind w:left="300"/>
        <w:jc w:val="left"/>
        <w:textAlignment w:val="auto"/>
        <w:outlineLvl w:val="9"/>
        <w:rPr>
          <w:rFonts w:asciiTheme="minorEastAsia" w:eastAsiaTheme="minorEastAsia" w:hAnsiTheme="minorEastAsia" w:cstheme="minorEastAsia" w:hint="eastAsia"/>
          <w:sz w:val="24"/>
          <w:szCs w:val="24"/>
        </w:rPr>
      </w:pPr>
    </w:p>
    <w:p>
      <w:pPr>
        <w:keepNext w:val="0"/>
        <w:keepLines w:val="0"/>
        <w:pageBreakBefore w:val="0"/>
        <w:widowControl/>
        <w:kinsoku/>
        <w:wordWrap/>
        <w:overflowPunct/>
        <w:topLinePunct w:val="0"/>
        <w:autoSpaceDE/>
        <w:autoSpaceDN/>
        <w:bidi w:val="0"/>
        <w:adjustRightInd/>
        <w:snapToGrid/>
        <w:spacing w:line="360" w:lineRule="auto"/>
        <w:ind w:left="300"/>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lang w:eastAsia="zh-CN"/>
        </w:rPr>
        <w:drawing>
          <wp:inline distT="0" distB="0" distL="114300" distR="114300">
            <wp:extent cx="1781175" cy="1647825"/>
            <wp:effectExtent l="0" t="0" r="9525" b="0"/>
            <wp:docPr id="17" name="图片 17"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17521" name="图片 17" descr="图片1"/>
                    <pic:cNvPicPr>
                      <a:picLocks noChangeAspect="1"/>
                    </pic:cNvPicPr>
                  </pic:nvPicPr>
                  <pic:blipFill>
                    <a:blip xmlns:r="http://schemas.openxmlformats.org/officeDocument/2006/relationships" r:embed="rId8"/>
                    <a:stretch>
                      <a:fillRect/>
                    </a:stretch>
                  </pic:blipFill>
                  <pic:spPr>
                    <a:xfrm>
                      <a:off x="0" y="0"/>
                      <a:ext cx="1781175" cy="1647825"/>
                    </a:xfrm>
                    <a:prstGeom prst="rect">
                      <a:avLst/>
                    </a:prstGeom>
                  </pic:spPr>
                </pic:pic>
              </a:graphicData>
            </a:graphic>
          </wp:inline>
        </w:drawing>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A．30℃时，向 100 克水中加入 25 克 A 物质，充分溶解后所得溶液是饱和溶液</w:t>
      </w:r>
    </w:p>
    <w:p>
      <w:pPr>
        <w:keepNext w:val="0"/>
        <w:keepLines w:val="0"/>
        <w:pageBreakBefore w:val="0"/>
        <w:widowControl/>
        <w:kinsoku/>
        <w:wordWrap/>
        <w:overflowPunct/>
        <w:topLinePunct w:val="0"/>
        <w:autoSpaceDE/>
        <w:autoSpaceDN/>
        <w:bidi w:val="0"/>
        <w:adjustRightInd/>
        <w:snapToGrid/>
        <w:spacing w:line="360" w:lineRule="auto"/>
        <w:ind w:left="300"/>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 xml:space="preserve">B．A </w:t>
      </w:r>
      <w:r>
        <w:rPr>
          <w:rFonts w:asciiTheme="minorEastAsia" w:eastAsiaTheme="minorEastAsia" w:hAnsiTheme="minorEastAsia" w:cstheme="minorEastAsia" w:hint="eastAsia"/>
          <w:sz w:val="24"/>
          <w:szCs w:val="24"/>
          <w:lang w:eastAsia="zh-CN"/>
        </w:rPr>
        <w:t>和</w:t>
      </w:r>
      <w:r>
        <w:rPr>
          <w:rFonts w:asciiTheme="minorEastAsia" w:eastAsiaTheme="minorEastAsia" w:hAnsiTheme="minorEastAsia" w:cstheme="minorEastAsia" w:hint="eastAsia"/>
          <w:sz w:val="24"/>
          <w:szCs w:val="24"/>
          <w:lang w:val="en-US" w:eastAsia="zh-CN"/>
        </w:rPr>
        <w:t>B</w:t>
      </w:r>
      <w:r>
        <w:rPr>
          <w:rFonts w:asciiTheme="minorEastAsia" w:eastAsiaTheme="minorEastAsia" w:hAnsiTheme="minorEastAsia" w:cstheme="minorEastAsia" w:hint="eastAsia"/>
          <w:sz w:val="24"/>
          <w:szCs w:val="24"/>
        </w:rPr>
        <w:t>物质的饱和溶液从 30℃降温到 10℃，</w:t>
      </w:r>
      <w:r>
        <w:rPr>
          <w:rFonts w:asciiTheme="minorEastAsia" w:eastAsiaTheme="minorEastAsia" w:hAnsiTheme="minorEastAsia" w:cstheme="minorEastAsia" w:hint="eastAsia"/>
          <w:sz w:val="24"/>
          <w:szCs w:val="24"/>
          <w:lang w:val="en-US" w:eastAsia="zh-CN"/>
        </w:rPr>
        <w:t>A析出晶体的质量一定大于B析出晶体的质量</w:t>
      </w:r>
    </w:p>
    <w:p>
      <w:pPr>
        <w:keepNext w:val="0"/>
        <w:keepLines w:val="0"/>
        <w:pageBreakBefore w:val="0"/>
        <w:widowControl/>
        <w:kinsoku/>
        <w:wordWrap/>
        <w:overflowPunct/>
        <w:topLinePunct w:val="0"/>
        <w:autoSpaceDE/>
        <w:autoSpaceDN/>
        <w:bidi w:val="0"/>
        <w:adjustRightInd/>
        <w:snapToGrid/>
        <w:spacing w:line="360" w:lineRule="auto"/>
        <w:ind w:left="300"/>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C．B 物质的饱和溶液从 30℃降温到 20℃，其溶质质量分数减小</w:t>
      </w:r>
    </w:p>
    <w:p>
      <w:pPr>
        <w:keepNext w:val="0"/>
        <w:keepLines w:val="0"/>
        <w:pageBreakBefore w:val="0"/>
        <w:widowControl/>
        <w:kinsoku/>
        <w:wordWrap/>
        <w:overflowPunct/>
        <w:topLinePunct w:val="0"/>
        <w:autoSpaceDE/>
        <w:autoSpaceDN/>
        <w:bidi w:val="0"/>
        <w:adjustRightInd/>
        <w:snapToGrid/>
        <w:spacing w:line="360" w:lineRule="auto"/>
        <w:ind w:left="340"/>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D．30℃时，将 B 物质的不饱和溶液转变为饱和溶液，可以采取恒温蒸发溶剂的方法</w:t>
      </w:r>
    </w:p>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lang w:val="en-US" w:eastAsia="zh-CN"/>
        </w:rPr>
        <w:t>11</w:t>
      </w:r>
      <w:r>
        <w:rPr>
          <w:rFonts w:asciiTheme="minorEastAsia" w:eastAsiaTheme="minorEastAsia" w:hAnsiTheme="minorEastAsia" w:cstheme="minorEastAsia" w:hint="eastAsia"/>
          <w:sz w:val="24"/>
          <w:szCs w:val="24"/>
        </w:rPr>
        <w:t>．下列说法正确的是（    ）</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A. 加熟石灰粉末研磨，可鉴别硫酸铵和氯化铵</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B. 汽油</w:t>
      </w:r>
      <w:r>
        <w:rPr>
          <w:rFonts w:asciiTheme="minorEastAsia" w:eastAsiaTheme="minorEastAsia" w:hAnsiTheme="minorEastAsia" w:cstheme="minorEastAsia" w:hint="eastAsia"/>
          <w:sz w:val="24"/>
          <w:szCs w:val="24"/>
          <w:lang w:eastAsia="zh-CN"/>
        </w:rPr>
        <w:t>、</w:t>
      </w:r>
      <w:r>
        <w:rPr>
          <w:rFonts w:asciiTheme="minorEastAsia" w:eastAsiaTheme="minorEastAsia" w:hAnsiTheme="minorEastAsia" w:cstheme="minorEastAsia" w:hint="eastAsia"/>
          <w:sz w:val="24"/>
          <w:szCs w:val="24"/>
        </w:rPr>
        <w:t>洗涤剂</w:t>
      </w:r>
      <w:r>
        <w:rPr>
          <w:rFonts w:asciiTheme="minorEastAsia" w:eastAsiaTheme="minorEastAsia" w:hAnsiTheme="minorEastAsia" w:cstheme="minorEastAsia" w:hint="eastAsia"/>
          <w:sz w:val="24"/>
          <w:szCs w:val="24"/>
          <w:lang w:eastAsia="zh-CN"/>
        </w:rPr>
        <w:t>、氢氧化钠</w:t>
      </w:r>
      <w:r>
        <w:rPr>
          <w:rFonts w:asciiTheme="minorEastAsia" w:eastAsiaTheme="minorEastAsia" w:hAnsiTheme="minorEastAsia" w:cstheme="minorEastAsia" w:hint="eastAsia"/>
          <w:sz w:val="24"/>
          <w:szCs w:val="24"/>
        </w:rPr>
        <w:t>去除油污的原理完全相同</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outlineLvl w:val="9"/>
        <w:rPr>
          <w:rFonts w:asciiTheme="minorEastAsia" w:eastAsiaTheme="minorEastAsia" w:hAnsiTheme="minorEastAsia" w:cstheme="minorEastAsia" w:hint="eastAsia"/>
          <w:sz w:val="24"/>
          <w:szCs w:val="24"/>
          <w:lang w:eastAsia="zh-CN"/>
        </w:rPr>
      </w:pPr>
      <w:r>
        <w:rPr>
          <w:rFonts w:asciiTheme="minorEastAsia" w:eastAsiaTheme="minorEastAsia" w:hAnsiTheme="minorEastAsia" w:cstheme="minorEastAsia" w:hint="eastAsia"/>
          <w:sz w:val="24"/>
          <w:szCs w:val="24"/>
        </w:rPr>
        <w:t xml:space="preserve">C. </w:t>
      </w:r>
      <w:r>
        <w:rPr>
          <w:rFonts w:asciiTheme="minorEastAsia" w:eastAsiaTheme="minorEastAsia" w:hAnsiTheme="minorEastAsia" w:cstheme="minorEastAsia" w:hint="eastAsia"/>
          <w:sz w:val="24"/>
          <w:szCs w:val="24"/>
          <w:lang w:eastAsia="zh-CN"/>
        </w:rPr>
        <w:t>缺乏微量元素钙容易患佝偻病和骨质疏松症</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D. 焦炭在高炉炼铁中的主要作用是提供高温条件和生成还原剂CO</w:t>
      </w:r>
    </w:p>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lang w:val="en-US" w:eastAsia="zh-CN"/>
        </w:rPr>
        <w:t>12、</w:t>
      </w:r>
      <w:r>
        <w:rPr>
          <w:rFonts w:asciiTheme="minorEastAsia" w:eastAsiaTheme="minorEastAsia" w:hAnsiTheme="minorEastAsia" w:cstheme="minorEastAsia" w:hint="eastAsia"/>
          <w:sz w:val="24"/>
          <w:szCs w:val="24"/>
        </w:rPr>
        <w:t>甲和乙可以合成清洁燃料丙，微观过程如图。下列说法不正确的是（    ）</w:t>
      </w:r>
    </w:p>
    <w:p>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drawing>
          <wp:inline distT="0" distB="0" distL="114300" distR="114300">
            <wp:extent cx="3762375" cy="781050"/>
            <wp:effectExtent l="0" t="0" r="9525" b="0"/>
            <wp:docPr id="2"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5474084" name="图片 1"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9"/>
                    <a:stretch>
                      <a:fillRect/>
                    </a:stretch>
                  </pic:blipFill>
                  <pic:spPr>
                    <a:xfrm>
                      <a:off x="0" y="0"/>
                      <a:ext cx="3762375" cy="781050"/>
                    </a:xfrm>
                    <a:prstGeom prst="rect">
                      <a:avLst/>
                    </a:prstGeom>
                    <a:noFill/>
                    <a:ln w="9525">
                      <a:noFill/>
                    </a:ln>
                  </pic:spPr>
                </pic:pic>
              </a:graphicData>
            </a:graphic>
          </wp:inline>
        </w:drawing>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firstLine="240" w:firstLineChars="100"/>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生成物丁为</w:t>
      </w:r>
      <w:r>
        <w:rPr>
          <w:rFonts w:asciiTheme="minorEastAsia" w:eastAsiaTheme="minorEastAsia" w:hAnsiTheme="minorEastAsia" w:cstheme="minorEastAsia" w:hint="eastAsia"/>
          <w:sz w:val="24"/>
          <w:szCs w:val="24"/>
        </w:rPr>
        <w:drawing>
          <wp:inline distT="0" distB="0" distL="114300" distR="114300">
            <wp:extent cx="419100" cy="323850"/>
            <wp:effectExtent l="0" t="0" r="0" b="0"/>
            <wp:docPr id="1"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1689078" name="图片 2"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10"/>
                    <a:stretch>
                      <a:fillRect/>
                    </a:stretch>
                  </pic:blipFill>
                  <pic:spPr>
                    <a:xfrm>
                      <a:off x="0" y="0"/>
                      <a:ext cx="419100" cy="323850"/>
                    </a:xfrm>
                    <a:prstGeom prst="rect">
                      <a:avLst/>
                    </a:prstGeom>
                    <a:noFill/>
                    <a:ln w="9525">
                      <a:noFill/>
                    </a:ln>
                  </pic:spPr>
                </pic:pic>
              </a:graphicData>
            </a:graphic>
          </wp:inline>
        </w:drawing>
      </w:r>
      <w:r>
        <w:rPr>
          <w:rFonts w:asciiTheme="minorEastAsia" w:eastAsiaTheme="minorEastAsia" w:hAnsiTheme="minorEastAsia" w:cstheme="minorEastAsia" w:hint="eastAsia"/>
          <w:sz w:val="24"/>
          <w:szCs w:val="24"/>
        </w:rPr>
        <w:t xml:space="preserve">             </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240" w:firstLineChars="100"/>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B. 参加反应的甲和生成的丙的质量比为14:23</w:t>
      </w:r>
    </w:p>
    <w:p>
      <w:pPr>
        <w:keepNext w:val="0"/>
        <w:keepLines w:val="0"/>
        <w:pageBreakBefore w:val="0"/>
        <w:widowControl/>
        <w:kinsoku/>
        <w:wordWrap/>
        <w:overflowPunct/>
        <w:topLinePunct w:val="0"/>
        <w:autoSpaceDE/>
        <w:autoSpaceDN/>
        <w:bidi w:val="0"/>
        <w:adjustRightInd/>
        <w:snapToGrid/>
        <w:spacing w:line="360" w:lineRule="auto"/>
        <w:ind w:firstLine="240" w:firstLineChars="100"/>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 xml:space="preserve">C. 一定浓度的丙溶液可作消毒剂   </w:t>
      </w:r>
    </w:p>
    <w:p>
      <w:pPr>
        <w:keepNext w:val="0"/>
        <w:keepLines w:val="0"/>
        <w:pageBreakBefore w:val="0"/>
        <w:widowControl/>
        <w:kinsoku/>
        <w:wordWrap/>
        <w:overflowPunct/>
        <w:topLinePunct w:val="0"/>
        <w:autoSpaceDE/>
        <w:autoSpaceDN/>
        <w:bidi w:val="0"/>
        <w:adjustRightInd/>
        <w:snapToGrid/>
        <w:spacing w:line="360" w:lineRule="auto"/>
        <w:ind w:firstLine="240" w:firstLineChars="100"/>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D. 该反应说明无机物在一定条件下可转化为有机物</w:t>
      </w:r>
    </w:p>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lang w:val="en-US" w:eastAsia="zh-CN"/>
        </w:rPr>
        <w:t>13、</w:t>
      </w:r>
      <w:r>
        <w:rPr>
          <w:rFonts w:asciiTheme="minorEastAsia" w:eastAsiaTheme="minorEastAsia" w:hAnsiTheme="minorEastAsia" w:cstheme="minorEastAsia" w:hint="eastAsia"/>
          <w:sz w:val="24"/>
          <w:szCs w:val="24"/>
        </w:rPr>
        <w:t>下列各组物质，只用组内溶液相互混合的方法就能鉴别的是（</w:t>
      </w:r>
      <w:r>
        <w:rPr>
          <w:rFonts w:asciiTheme="minorEastAsia" w:eastAsiaTheme="minorEastAsia" w:hAnsiTheme="minorEastAsia" w:cstheme="minorEastAsia" w:hint="eastAsia"/>
          <w:sz w:val="24"/>
          <w:szCs w:val="24"/>
        </w:rPr>
        <w:tab/>
      </w:r>
      <w:r>
        <w:rPr>
          <w:rFonts w:asciiTheme="minorEastAsia" w:eastAsiaTheme="minorEastAsia" w:hAnsiTheme="minorEastAsia" w:cstheme="minorEastAsia" w:hint="eastAsia"/>
          <w:sz w:val="24"/>
          <w:szCs w:val="24"/>
        </w:rPr>
        <w:t>）</w:t>
      </w:r>
    </w:p>
    <w:p>
      <w:pPr>
        <w:keepNext w:val="0"/>
        <w:keepLines w:val="0"/>
        <w:pageBreakBefore w:val="0"/>
        <w:widowControl/>
        <w:tabs>
          <w:tab w:val="left" w:pos="3780"/>
        </w:tabs>
        <w:kinsoku/>
        <w:wordWrap/>
        <w:overflowPunct/>
        <w:topLinePunct w:val="0"/>
        <w:autoSpaceDE/>
        <w:autoSpaceDN/>
        <w:bidi w:val="0"/>
        <w:adjustRightInd/>
        <w:snapToGrid/>
        <w:spacing w:line="360" w:lineRule="auto"/>
        <w:ind w:firstLine="240" w:firstLineChars="100"/>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A、KOH、Na</w:t>
      </w:r>
      <w:r>
        <w:rPr>
          <w:rFonts w:asciiTheme="minorEastAsia" w:eastAsiaTheme="minorEastAsia" w:hAnsiTheme="minorEastAsia" w:cstheme="minorEastAsia" w:hint="eastAsia"/>
          <w:sz w:val="24"/>
          <w:szCs w:val="24"/>
          <w:vertAlign w:val="subscript"/>
        </w:rPr>
        <w:t>2</w:t>
      </w:r>
      <w:r>
        <w:rPr>
          <w:rFonts w:asciiTheme="minorEastAsia" w:eastAsiaTheme="minorEastAsia" w:hAnsiTheme="minorEastAsia" w:cstheme="minorEastAsia" w:hint="eastAsia"/>
          <w:sz w:val="24"/>
          <w:szCs w:val="24"/>
        </w:rPr>
        <w:t>SO</w:t>
      </w:r>
      <w:r>
        <w:rPr>
          <w:rFonts w:asciiTheme="minorEastAsia" w:eastAsiaTheme="minorEastAsia" w:hAnsiTheme="minorEastAsia" w:cstheme="minorEastAsia" w:hint="eastAsia"/>
          <w:sz w:val="24"/>
          <w:szCs w:val="24"/>
          <w:vertAlign w:val="subscript"/>
        </w:rPr>
        <w:t>4</w:t>
      </w:r>
      <w:r>
        <w:rPr>
          <w:rFonts w:asciiTheme="minorEastAsia" w:eastAsiaTheme="minorEastAsia" w:hAnsiTheme="minorEastAsia" w:cstheme="minorEastAsia" w:hint="eastAsia"/>
          <w:sz w:val="24"/>
          <w:szCs w:val="24"/>
        </w:rPr>
        <w:t>、CuSO</w:t>
      </w:r>
      <w:r>
        <w:rPr>
          <w:rFonts w:asciiTheme="minorEastAsia" w:eastAsiaTheme="minorEastAsia" w:hAnsiTheme="minorEastAsia" w:cstheme="minorEastAsia" w:hint="eastAsia"/>
          <w:sz w:val="24"/>
          <w:szCs w:val="24"/>
          <w:vertAlign w:val="subscript"/>
        </w:rPr>
        <w:t>4</w:t>
      </w:r>
      <w:r>
        <w:rPr>
          <w:rFonts w:asciiTheme="minorEastAsia" w:eastAsiaTheme="minorEastAsia" w:hAnsiTheme="minorEastAsia" w:cstheme="minorEastAsia" w:hint="eastAsia"/>
          <w:sz w:val="24"/>
          <w:szCs w:val="24"/>
        </w:rPr>
        <w:t>、MgCl</w:t>
      </w:r>
      <w:r>
        <w:rPr>
          <w:rFonts w:asciiTheme="minorEastAsia" w:eastAsiaTheme="minorEastAsia" w:hAnsiTheme="minorEastAsia" w:cstheme="minorEastAsia" w:hint="eastAsia"/>
          <w:sz w:val="24"/>
          <w:szCs w:val="24"/>
          <w:vertAlign w:val="subscript"/>
        </w:rPr>
        <w:t>2</w:t>
      </w:r>
      <w:r>
        <w:rPr>
          <w:rFonts w:asciiTheme="minorEastAsia" w:eastAsiaTheme="minorEastAsia" w:hAnsiTheme="minorEastAsia" w:cstheme="minorEastAsia" w:hint="eastAsia"/>
          <w:sz w:val="24"/>
          <w:szCs w:val="24"/>
        </w:rPr>
        <w:tab/>
      </w:r>
    </w:p>
    <w:p>
      <w:pPr>
        <w:keepNext w:val="0"/>
        <w:keepLines w:val="0"/>
        <w:pageBreakBefore w:val="0"/>
        <w:widowControl/>
        <w:tabs>
          <w:tab w:val="left" w:pos="3780"/>
        </w:tabs>
        <w:kinsoku/>
        <w:wordWrap/>
        <w:overflowPunct/>
        <w:topLinePunct w:val="0"/>
        <w:autoSpaceDE/>
        <w:autoSpaceDN/>
        <w:bidi w:val="0"/>
        <w:adjustRightInd/>
        <w:snapToGrid/>
        <w:spacing w:line="360" w:lineRule="auto"/>
        <w:ind w:firstLine="240" w:firstLineChars="100"/>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B、K</w:t>
      </w:r>
      <w:r>
        <w:rPr>
          <w:rFonts w:asciiTheme="minorEastAsia" w:eastAsiaTheme="minorEastAsia" w:hAnsiTheme="minorEastAsia" w:cstheme="minorEastAsia" w:hint="eastAsia"/>
          <w:sz w:val="24"/>
          <w:szCs w:val="24"/>
          <w:vertAlign w:val="subscript"/>
        </w:rPr>
        <w:t>2</w:t>
      </w:r>
      <w:r>
        <w:rPr>
          <w:rFonts w:asciiTheme="minorEastAsia" w:eastAsiaTheme="minorEastAsia" w:hAnsiTheme="minorEastAsia" w:cstheme="minorEastAsia" w:hint="eastAsia"/>
          <w:sz w:val="24"/>
          <w:szCs w:val="24"/>
        </w:rPr>
        <w:t>CO</w:t>
      </w:r>
      <w:r>
        <w:rPr>
          <w:rFonts w:asciiTheme="minorEastAsia" w:eastAsiaTheme="minorEastAsia" w:hAnsiTheme="minorEastAsia" w:cstheme="minorEastAsia" w:hint="eastAsia"/>
          <w:sz w:val="24"/>
          <w:szCs w:val="24"/>
          <w:vertAlign w:val="subscript"/>
        </w:rPr>
        <w:t>3</w:t>
      </w:r>
      <w:r>
        <w:rPr>
          <w:rFonts w:asciiTheme="minorEastAsia" w:eastAsiaTheme="minorEastAsia" w:hAnsiTheme="minorEastAsia" w:cstheme="minorEastAsia" w:hint="eastAsia"/>
          <w:sz w:val="24"/>
          <w:szCs w:val="24"/>
        </w:rPr>
        <w:t>、BaCl</w:t>
      </w:r>
      <w:r>
        <w:rPr>
          <w:rFonts w:asciiTheme="minorEastAsia" w:eastAsiaTheme="minorEastAsia" w:hAnsiTheme="minorEastAsia" w:cstheme="minorEastAsia" w:hint="eastAsia"/>
          <w:sz w:val="24"/>
          <w:szCs w:val="24"/>
          <w:vertAlign w:val="subscript"/>
        </w:rPr>
        <w:t>2</w:t>
      </w:r>
      <w:r>
        <w:rPr>
          <w:rFonts w:asciiTheme="minorEastAsia" w:eastAsiaTheme="minorEastAsia" w:hAnsiTheme="minorEastAsia" w:cstheme="minorEastAsia" w:hint="eastAsia"/>
          <w:sz w:val="24"/>
          <w:szCs w:val="24"/>
        </w:rPr>
        <w:t>、Na</w:t>
      </w:r>
      <w:r>
        <w:rPr>
          <w:rFonts w:asciiTheme="minorEastAsia" w:eastAsiaTheme="minorEastAsia" w:hAnsiTheme="minorEastAsia" w:cstheme="minorEastAsia" w:hint="eastAsia"/>
          <w:sz w:val="24"/>
          <w:szCs w:val="24"/>
          <w:vertAlign w:val="subscript"/>
        </w:rPr>
        <w:t>2</w:t>
      </w:r>
      <w:r>
        <w:rPr>
          <w:rFonts w:asciiTheme="minorEastAsia" w:eastAsiaTheme="minorEastAsia" w:hAnsiTheme="minorEastAsia" w:cstheme="minorEastAsia" w:hint="eastAsia"/>
          <w:sz w:val="24"/>
          <w:szCs w:val="24"/>
        </w:rPr>
        <w:t>CO</w:t>
      </w:r>
      <w:r>
        <w:rPr>
          <w:rFonts w:asciiTheme="minorEastAsia" w:eastAsiaTheme="minorEastAsia" w:hAnsiTheme="minorEastAsia" w:cstheme="minorEastAsia" w:hint="eastAsia"/>
          <w:sz w:val="24"/>
          <w:szCs w:val="24"/>
          <w:vertAlign w:val="subscript"/>
        </w:rPr>
        <w:t>3</w:t>
      </w:r>
      <w:r>
        <w:rPr>
          <w:rFonts w:asciiTheme="minorEastAsia" w:eastAsiaTheme="minorEastAsia" w:hAnsiTheme="minorEastAsia" w:cstheme="minorEastAsia" w:hint="eastAsia"/>
          <w:sz w:val="24"/>
          <w:szCs w:val="24"/>
        </w:rPr>
        <w:t>、HCl</w:t>
      </w:r>
    </w:p>
    <w:p>
      <w:pPr>
        <w:keepNext w:val="0"/>
        <w:keepLines w:val="0"/>
        <w:pageBreakBefore w:val="0"/>
        <w:widowControl/>
        <w:kinsoku/>
        <w:wordWrap/>
        <w:overflowPunct/>
        <w:topLinePunct w:val="0"/>
        <w:autoSpaceDE/>
        <w:autoSpaceDN/>
        <w:bidi w:val="0"/>
        <w:adjustRightInd/>
        <w:snapToGrid/>
        <w:spacing w:line="360" w:lineRule="auto"/>
        <w:ind w:firstLine="240" w:firstLineChars="100"/>
        <w:jc w:val="left"/>
        <w:textAlignment w:val="auto"/>
        <w:outlineLvl w:val="9"/>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rPr>
        <w:t>C、Na</w:t>
      </w:r>
      <w:r>
        <w:rPr>
          <w:rFonts w:asciiTheme="minorEastAsia" w:eastAsiaTheme="minorEastAsia" w:hAnsiTheme="minorEastAsia" w:cstheme="minorEastAsia" w:hint="eastAsia"/>
          <w:sz w:val="24"/>
          <w:szCs w:val="24"/>
          <w:vertAlign w:val="subscript"/>
        </w:rPr>
        <w:t>2</w:t>
      </w:r>
      <w:r>
        <w:rPr>
          <w:rFonts w:asciiTheme="minorEastAsia" w:eastAsiaTheme="minorEastAsia" w:hAnsiTheme="minorEastAsia" w:cstheme="minorEastAsia" w:hint="eastAsia"/>
          <w:sz w:val="24"/>
          <w:szCs w:val="24"/>
        </w:rPr>
        <w:t>SO</w:t>
      </w:r>
      <w:r>
        <w:rPr>
          <w:rFonts w:asciiTheme="minorEastAsia" w:eastAsiaTheme="minorEastAsia" w:hAnsiTheme="minorEastAsia" w:cstheme="minorEastAsia" w:hint="eastAsia"/>
          <w:sz w:val="24"/>
          <w:szCs w:val="24"/>
          <w:vertAlign w:val="subscript"/>
        </w:rPr>
        <w:t>4</w:t>
      </w:r>
      <w:r>
        <w:rPr>
          <w:rFonts w:asciiTheme="minorEastAsia" w:eastAsiaTheme="minorEastAsia" w:hAnsiTheme="minorEastAsia" w:cstheme="minorEastAsia" w:hint="eastAsia"/>
          <w:sz w:val="24"/>
          <w:szCs w:val="24"/>
        </w:rPr>
        <w:t>、BaCl</w:t>
      </w:r>
      <w:r>
        <w:rPr>
          <w:rFonts w:asciiTheme="minorEastAsia" w:eastAsiaTheme="minorEastAsia" w:hAnsiTheme="minorEastAsia" w:cstheme="minorEastAsia" w:hint="eastAsia"/>
          <w:sz w:val="24"/>
          <w:szCs w:val="24"/>
          <w:vertAlign w:val="subscript"/>
        </w:rPr>
        <w:t>2</w:t>
      </w:r>
      <w:r>
        <w:rPr>
          <w:rFonts w:asciiTheme="minorEastAsia" w:eastAsiaTheme="minorEastAsia" w:hAnsiTheme="minorEastAsia" w:cstheme="minorEastAsia" w:hint="eastAsia"/>
          <w:sz w:val="24"/>
          <w:szCs w:val="24"/>
        </w:rPr>
        <w:t>、KNO</w:t>
      </w:r>
      <w:r>
        <w:rPr>
          <w:rFonts w:asciiTheme="minorEastAsia" w:eastAsiaTheme="minorEastAsia" w:hAnsiTheme="minorEastAsia" w:cstheme="minorEastAsia" w:hint="eastAsia"/>
          <w:sz w:val="24"/>
          <w:szCs w:val="24"/>
          <w:vertAlign w:val="subscript"/>
        </w:rPr>
        <w:t>3</w:t>
      </w:r>
      <w:r>
        <w:rPr>
          <w:rFonts w:asciiTheme="minorEastAsia" w:eastAsiaTheme="minorEastAsia" w:hAnsiTheme="minorEastAsia" w:cstheme="minorEastAsia" w:hint="eastAsia"/>
          <w:sz w:val="24"/>
          <w:szCs w:val="24"/>
        </w:rPr>
        <w:t>、NaCl</w:t>
      </w:r>
      <w:r>
        <w:rPr>
          <w:rFonts w:asciiTheme="minorEastAsia" w:eastAsiaTheme="minorEastAsia" w:hAnsiTheme="minorEastAsia" w:cstheme="minorEastAsia" w:hint="eastAsia"/>
          <w:sz w:val="24"/>
          <w:szCs w:val="24"/>
        </w:rPr>
        <w:tab/>
      </w:r>
      <w:r>
        <w:rPr>
          <w:rFonts w:asciiTheme="minorEastAsia" w:eastAsiaTheme="minorEastAsia" w:hAnsiTheme="minorEastAsia" w:cstheme="minorEastAsia" w:hint="eastAsia"/>
          <w:sz w:val="24"/>
          <w:szCs w:val="24"/>
          <w:lang w:val="en-US"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ind w:firstLine="240" w:firstLineChars="100"/>
        <w:jc w:val="left"/>
        <w:textAlignment w:val="auto"/>
        <w:outlineLvl w:val="9"/>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rPr>
        <w:t>D、NaNO</w:t>
      </w:r>
      <w:r>
        <w:rPr>
          <w:rFonts w:asciiTheme="minorEastAsia" w:eastAsiaTheme="minorEastAsia" w:hAnsiTheme="minorEastAsia" w:cstheme="minorEastAsia" w:hint="eastAsia"/>
          <w:sz w:val="24"/>
          <w:szCs w:val="24"/>
          <w:vertAlign w:val="subscript"/>
        </w:rPr>
        <w:t>3</w:t>
      </w:r>
      <w:r>
        <w:rPr>
          <w:rFonts w:asciiTheme="minorEastAsia" w:eastAsiaTheme="minorEastAsia" w:hAnsiTheme="minorEastAsia" w:cstheme="minorEastAsia" w:hint="eastAsia"/>
          <w:sz w:val="24"/>
          <w:szCs w:val="24"/>
        </w:rPr>
        <w:t>、AgNO</w:t>
      </w:r>
      <w:r>
        <w:rPr>
          <w:rFonts w:asciiTheme="minorEastAsia" w:eastAsiaTheme="minorEastAsia" w:hAnsiTheme="minorEastAsia" w:cstheme="minorEastAsia" w:hint="eastAsia"/>
          <w:sz w:val="24"/>
          <w:szCs w:val="24"/>
          <w:vertAlign w:val="subscript"/>
        </w:rPr>
        <w:t>3</w:t>
      </w:r>
      <w:r>
        <w:rPr>
          <w:rFonts w:asciiTheme="minorEastAsia" w:eastAsiaTheme="minorEastAsia" w:hAnsiTheme="minorEastAsia" w:cstheme="minorEastAsia" w:hint="eastAsia"/>
          <w:sz w:val="24"/>
          <w:szCs w:val="24"/>
        </w:rPr>
        <w:t>、KNO</w:t>
      </w:r>
      <w:r>
        <w:rPr>
          <w:rFonts w:asciiTheme="minorEastAsia" w:eastAsiaTheme="minorEastAsia" w:hAnsiTheme="minorEastAsia" w:cstheme="minorEastAsia" w:hint="eastAsia"/>
          <w:sz w:val="24"/>
          <w:szCs w:val="24"/>
          <w:vertAlign w:val="subscript"/>
        </w:rPr>
        <w:t>3</w:t>
      </w:r>
      <w:r>
        <w:rPr>
          <w:rFonts w:asciiTheme="minorEastAsia" w:eastAsiaTheme="minorEastAsia" w:hAnsiTheme="minorEastAsia" w:cstheme="minorEastAsia" w:hint="eastAsia"/>
          <w:sz w:val="24"/>
          <w:szCs w:val="24"/>
        </w:rPr>
        <w:t>、NaCl</w:t>
      </w:r>
    </w:p>
    <w:tbl>
      <w:tblPr>
        <w:tblStyle w:val="TableNormal"/>
        <w:tblW w:w="698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
      <w:tblGrid>
        <w:gridCol w:w="649"/>
        <w:gridCol w:w="1869"/>
        <w:gridCol w:w="1938"/>
        <w:gridCol w:w="2524"/>
      </w:tblGrid>
      <w:tr>
        <w:tblPrEx>
          <w:tblW w:w="698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678"/>
        </w:trPr>
        <w:tc>
          <w:tcPr>
            <w:tcW w:w="2518" w:type="dxa"/>
            <w:gridSpan w:val="2"/>
            <w:vAlign w:val="bottom"/>
          </w:tcPr>
          <w:p>
            <w:pPr>
              <w:keepNext w:val="0"/>
              <w:keepLines w:val="0"/>
              <w:pageBreakBefore w:val="0"/>
              <w:widowControl/>
              <w:kinsoku/>
              <w:wordWrap/>
              <w:overflowPunct/>
              <w:topLinePunct w:val="0"/>
              <w:autoSpaceDE/>
              <w:autoSpaceDN/>
              <w:bidi w:val="0"/>
              <w:adjustRightInd/>
              <w:snapToGrid/>
              <w:spacing w:line="360" w:lineRule="auto"/>
              <w:ind w:left="40"/>
              <w:jc w:val="left"/>
              <w:textAlignment w:val="auto"/>
              <w:outlineLvl w:val="9"/>
              <w:rPr>
                <w:rFonts w:asciiTheme="minorEastAsia" w:eastAsiaTheme="minorEastAsia" w:hAnsiTheme="minorEastAsia" w:cstheme="minorEastAsia" w:hint="eastAsia"/>
                <w:w w:val="99"/>
                <w:sz w:val="24"/>
                <w:szCs w:val="24"/>
                <w:lang w:eastAsia="zh-CN"/>
              </w:rPr>
            </w:pPr>
            <w:r>
              <w:rPr>
                <w:rFonts w:asciiTheme="minorEastAsia" w:eastAsiaTheme="minorEastAsia" w:hAnsiTheme="minorEastAsia" w:cstheme="minorEastAsia" w:hint="eastAsia"/>
                <w:w w:val="99"/>
                <w:sz w:val="24"/>
                <w:szCs w:val="24"/>
                <w:lang w:val="en-US" w:eastAsia="zh-CN"/>
              </w:rPr>
              <w:t>14</w:t>
            </w:r>
            <w:r>
              <w:rPr>
                <w:rFonts w:asciiTheme="minorEastAsia" w:eastAsiaTheme="minorEastAsia" w:hAnsiTheme="minorEastAsia" w:cstheme="minorEastAsia" w:hint="eastAsia"/>
                <w:w w:val="99"/>
                <w:sz w:val="24"/>
                <w:szCs w:val="24"/>
              </w:rPr>
              <w:t>、下列除去杂质的方法中，错误的是</w:t>
            </w:r>
            <w:r>
              <w:rPr>
                <w:rFonts w:asciiTheme="minorEastAsia" w:eastAsiaTheme="minorEastAsia" w:hAnsiTheme="minorEastAsia" w:cstheme="minorEastAsia" w:hint="eastAsia"/>
                <w:w w:val="99"/>
                <w:sz w:val="24"/>
                <w:szCs w:val="24"/>
                <w:lang w:eastAsia="zh-CN"/>
              </w:rPr>
              <w:t>（</w:t>
            </w:r>
            <w:r>
              <w:rPr>
                <w:rFonts w:asciiTheme="minorEastAsia" w:eastAsiaTheme="minorEastAsia" w:hAnsiTheme="minorEastAsia" w:cstheme="minorEastAsia" w:hint="eastAsia"/>
                <w:w w:val="99"/>
                <w:sz w:val="24"/>
                <w:szCs w:val="24"/>
                <w:lang w:val="en-US" w:eastAsia="zh-CN"/>
              </w:rPr>
              <w:t xml:space="preserve"> </w:t>
            </w:r>
            <w:r>
              <w:rPr>
                <w:rFonts w:asciiTheme="minorEastAsia" w:eastAsiaTheme="minorEastAsia" w:hAnsiTheme="minorEastAsia" w:cstheme="minorEastAsia" w:hint="eastAsia"/>
                <w:w w:val="99"/>
                <w:sz w:val="24"/>
                <w:szCs w:val="24"/>
                <w:lang w:eastAsia="zh-CN"/>
              </w:rPr>
              <w:t>）</w:t>
            </w:r>
          </w:p>
        </w:tc>
        <w:tc>
          <w:tcPr>
            <w:tcW w:w="1938" w:type="dxa"/>
            <w:vAlign w:val="bottom"/>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tc>
        <w:tc>
          <w:tcPr>
            <w:tcW w:w="2524" w:type="dxa"/>
            <w:vAlign w:val="bottom"/>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tc>
      </w:tr>
      <w:tr>
        <w:tblPrEx>
          <w:tblW w:w="6980" w:type="dxa"/>
          <w:tblInd w:w="0" w:type="dxa"/>
          <w:tblLayout w:type="fixed"/>
          <w:tblCellMar>
            <w:top w:w="0" w:type="dxa"/>
            <w:left w:w="0" w:type="dxa"/>
            <w:bottom w:w="0" w:type="dxa"/>
            <w:right w:w="0" w:type="dxa"/>
          </w:tblCellMar>
        </w:tblPrEx>
        <w:trPr>
          <w:trHeight w:val="339"/>
        </w:trPr>
        <w:tc>
          <w:tcPr>
            <w:tcW w:w="649" w:type="dxa"/>
            <w:tcBorders>
              <w:bottom w:val="single" w:sz="8" w:space="0" w:color="76746C"/>
            </w:tcBorders>
            <w:vAlign w:val="bottom"/>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tc>
        <w:tc>
          <w:tcPr>
            <w:tcW w:w="1869" w:type="dxa"/>
            <w:tcBorders>
              <w:bottom w:val="single" w:sz="8" w:space="0" w:color="76746C"/>
            </w:tcBorders>
            <w:vAlign w:val="bottom"/>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tc>
        <w:tc>
          <w:tcPr>
            <w:tcW w:w="1938" w:type="dxa"/>
            <w:tcBorders>
              <w:bottom w:val="single" w:sz="8" w:space="0" w:color="76746C"/>
            </w:tcBorders>
            <w:vAlign w:val="bottom"/>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tc>
        <w:tc>
          <w:tcPr>
            <w:tcW w:w="2524" w:type="dxa"/>
            <w:tcBorders>
              <w:bottom w:val="single" w:sz="8" w:space="0" w:color="76746C"/>
            </w:tcBorders>
            <w:vAlign w:val="bottom"/>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tc>
      </w:tr>
      <w:tr>
        <w:tblPrEx>
          <w:tblW w:w="6980" w:type="dxa"/>
          <w:tblInd w:w="0" w:type="dxa"/>
          <w:tblLayout w:type="fixed"/>
          <w:tblCellMar>
            <w:top w:w="0" w:type="dxa"/>
            <w:left w:w="0" w:type="dxa"/>
            <w:bottom w:w="0" w:type="dxa"/>
            <w:right w:w="0" w:type="dxa"/>
          </w:tblCellMar>
        </w:tblPrEx>
        <w:trPr>
          <w:trHeight w:val="353"/>
        </w:trPr>
        <w:tc>
          <w:tcPr>
            <w:tcW w:w="649" w:type="dxa"/>
            <w:tcBorders>
              <w:left w:val="single" w:sz="8" w:space="0" w:color="76746C"/>
              <w:right w:val="single" w:sz="8" w:space="0" w:color="76746C"/>
            </w:tcBorders>
            <w:vAlign w:val="bottom"/>
          </w:tcPr>
          <w:p>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asciiTheme="minorEastAsia" w:eastAsiaTheme="minorEastAsia" w:hAnsiTheme="minorEastAsia" w:cstheme="minorEastAsia" w:hint="eastAsia"/>
                <w:sz w:val="24"/>
                <w:szCs w:val="24"/>
              </w:rPr>
            </w:pPr>
          </w:p>
        </w:tc>
        <w:tc>
          <w:tcPr>
            <w:tcW w:w="1869" w:type="dxa"/>
            <w:tcBorders>
              <w:right w:val="single" w:sz="8" w:space="0" w:color="76746C"/>
            </w:tcBorders>
            <w:vAlign w:val="bottom"/>
          </w:tcPr>
          <w:p>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物质</w:t>
            </w:r>
          </w:p>
        </w:tc>
        <w:tc>
          <w:tcPr>
            <w:tcW w:w="1938" w:type="dxa"/>
            <w:tcBorders>
              <w:right w:val="single" w:sz="8" w:space="0" w:color="76746C"/>
            </w:tcBorders>
            <w:vAlign w:val="bottom"/>
          </w:tcPr>
          <w:p>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杂质</w:t>
            </w:r>
          </w:p>
        </w:tc>
        <w:tc>
          <w:tcPr>
            <w:tcW w:w="2524" w:type="dxa"/>
            <w:tcBorders>
              <w:right w:val="single" w:sz="8" w:space="0" w:color="76746C"/>
            </w:tcBorders>
            <w:vAlign w:val="bottom"/>
          </w:tcPr>
          <w:p>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试剂或方法</w:t>
            </w:r>
          </w:p>
        </w:tc>
      </w:tr>
      <w:tr>
        <w:tblPrEx>
          <w:tblW w:w="6980" w:type="dxa"/>
          <w:tblInd w:w="0" w:type="dxa"/>
          <w:tblLayout w:type="fixed"/>
          <w:tblCellMar>
            <w:top w:w="0" w:type="dxa"/>
            <w:left w:w="0" w:type="dxa"/>
            <w:bottom w:w="0" w:type="dxa"/>
            <w:right w:w="0" w:type="dxa"/>
          </w:tblCellMar>
        </w:tblPrEx>
        <w:trPr>
          <w:trHeight w:val="339"/>
        </w:trPr>
        <w:tc>
          <w:tcPr>
            <w:tcW w:w="649" w:type="dxa"/>
            <w:tcBorders>
              <w:left w:val="single" w:sz="8" w:space="0" w:color="76746C"/>
              <w:bottom w:val="single" w:sz="8" w:space="0" w:color="76746C"/>
              <w:right w:val="single" w:sz="8" w:space="0" w:color="76746C"/>
            </w:tcBorders>
            <w:vAlign w:val="bottom"/>
          </w:tcPr>
          <w:p>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asciiTheme="minorEastAsia" w:eastAsiaTheme="minorEastAsia" w:hAnsiTheme="minorEastAsia" w:cstheme="minorEastAsia" w:hint="eastAsia"/>
                <w:sz w:val="24"/>
                <w:szCs w:val="24"/>
              </w:rPr>
            </w:pPr>
          </w:p>
        </w:tc>
        <w:tc>
          <w:tcPr>
            <w:tcW w:w="1869" w:type="dxa"/>
            <w:tcBorders>
              <w:bottom w:val="single" w:sz="8" w:space="0" w:color="76746C"/>
              <w:right w:val="single" w:sz="8" w:space="0" w:color="76746C"/>
            </w:tcBorders>
            <w:vAlign w:val="bottom"/>
          </w:tcPr>
          <w:p>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asciiTheme="minorEastAsia" w:eastAsiaTheme="minorEastAsia" w:hAnsiTheme="minorEastAsia" w:cstheme="minorEastAsia" w:hint="eastAsia"/>
                <w:sz w:val="24"/>
                <w:szCs w:val="24"/>
              </w:rPr>
            </w:pPr>
          </w:p>
        </w:tc>
        <w:tc>
          <w:tcPr>
            <w:tcW w:w="1938" w:type="dxa"/>
            <w:tcBorders>
              <w:bottom w:val="single" w:sz="8" w:space="0" w:color="76746C"/>
              <w:right w:val="single" w:sz="8" w:space="0" w:color="76746C"/>
            </w:tcBorders>
            <w:vAlign w:val="bottom"/>
          </w:tcPr>
          <w:p>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asciiTheme="minorEastAsia" w:eastAsiaTheme="minorEastAsia" w:hAnsiTheme="minorEastAsia" w:cstheme="minorEastAsia" w:hint="eastAsia"/>
                <w:sz w:val="24"/>
                <w:szCs w:val="24"/>
              </w:rPr>
            </w:pPr>
          </w:p>
        </w:tc>
        <w:tc>
          <w:tcPr>
            <w:tcW w:w="2524" w:type="dxa"/>
            <w:tcBorders>
              <w:bottom w:val="single" w:sz="8" w:space="0" w:color="76746C"/>
              <w:right w:val="single" w:sz="8" w:space="0" w:color="76746C"/>
            </w:tcBorders>
            <w:vAlign w:val="bottom"/>
          </w:tcPr>
          <w:p>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asciiTheme="minorEastAsia" w:eastAsiaTheme="minorEastAsia" w:hAnsiTheme="minorEastAsia" w:cstheme="minorEastAsia" w:hint="eastAsia"/>
                <w:sz w:val="24"/>
                <w:szCs w:val="24"/>
              </w:rPr>
            </w:pPr>
          </w:p>
        </w:tc>
      </w:tr>
      <w:tr>
        <w:tblPrEx>
          <w:tblW w:w="6980" w:type="dxa"/>
          <w:tblInd w:w="0" w:type="dxa"/>
          <w:tblLayout w:type="fixed"/>
          <w:tblCellMar>
            <w:top w:w="0" w:type="dxa"/>
            <w:left w:w="0" w:type="dxa"/>
            <w:bottom w:w="0" w:type="dxa"/>
            <w:right w:w="0" w:type="dxa"/>
          </w:tblCellMar>
        </w:tblPrEx>
        <w:trPr>
          <w:trHeight w:val="353"/>
        </w:trPr>
        <w:tc>
          <w:tcPr>
            <w:tcW w:w="649" w:type="dxa"/>
            <w:tcBorders>
              <w:left w:val="single" w:sz="8" w:space="0" w:color="76746C"/>
              <w:right w:val="single" w:sz="8" w:space="0" w:color="76746C"/>
            </w:tcBorders>
            <w:vAlign w:val="bottom"/>
          </w:tcPr>
          <w:p>
            <w:pPr>
              <w:keepNext w:val="0"/>
              <w:keepLines w:val="0"/>
              <w:pageBreakBefore w:val="0"/>
              <w:widowControl/>
              <w:kinsoku/>
              <w:wordWrap/>
              <w:overflowPunct/>
              <w:topLinePunct w:val="0"/>
              <w:autoSpaceDE/>
              <w:autoSpaceDN/>
              <w:bidi w:val="0"/>
              <w:adjustRightInd/>
              <w:snapToGrid/>
              <w:spacing w:line="360" w:lineRule="auto"/>
              <w:ind w:left="40"/>
              <w:jc w:val="center"/>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A</w:t>
            </w:r>
          </w:p>
        </w:tc>
        <w:tc>
          <w:tcPr>
            <w:tcW w:w="1869" w:type="dxa"/>
            <w:tcBorders>
              <w:right w:val="single" w:sz="8" w:space="0" w:color="76746C"/>
            </w:tcBorders>
            <w:vAlign w:val="bottom"/>
          </w:tcPr>
          <w:p>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CaCl</w:t>
            </w:r>
            <w:r>
              <w:rPr>
                <w:rFonts w:asciiTheme="minorEastAsia" w:eastAsiaTheme="minorEastAsia" w:hAnsiTheme="minorEastAsia" w:cstheme="minorEastAsia" w:hint="eastAsia"/>
                <w:sz w:val="24"/>
                <w:szCs w:val="24"/>
                <w:vertAlign w:val="subscript"/>
              </w:rPr>
              <w:t xml:space="preserve">2 </w:t>
            </w:r>
            <w:r>
              <w:rPr>
                <w:rFonts w:asciiTheme="minorEastAsia" w:eastAsiaTheme="minorEastAsia" w:hAnsiTheme="minorEastAsia" w:cstheme="minorEastAsia" w:hint="eastAsia"/>
                <w:sz w:val="24"/>
                <w:szCs w:val="24"/>
              </w:rPr>
              <w:t>溶液</w:t>
            </w:r>
          </w:p>
        </w:tc>
        <w:tc>
          <w:tcPr>
            <w:tcW w:w="1938" w:type="dxa"/>
            <w:tcBorders>
              <w:right w:val="single" w:sz="8" w:space="0" w:color="76746C"/>
            </w:tcBorders>
            <w:vAlign w:val="bottom"/>
          </w:tcPr>
          <w:p>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HCl</w:t>
            </w:r>
          </w:p>
        </w:tc>
        <w:tc>
          <w:tcPr>
            <w:tcW w:w="2524" w:type="dxa"/>
            <w:tcBorders>
              <w:right w:val="single" w:sz="8" w:space="0" w:color="76746C"/>
            </w:tcBorders>
            <w:vAlign w:val="bottom"/>
          </w:tcPr>
          <w:p>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过量 CaCO</w:t>
            </w:r>
            <w:r>
              <w:rPr>
                <w:rFonts w:asciiTheme="minorEastAsia" w:eastAsiaTheme="minorEastAsia" w:hAnsiTheme="minorEastAsia" w:cstheme="minorEastAsia" w:hint="eastAsia"/>
                <w:sz w:val="24"/>
                <w:szCs w:val="24"/>
                <w:vertAlign w:val="subscript"/>
              </w:rPr>
              <w:t>3</w:t>
            </w:r>
            <w:r>
              <w:rPr>
                <w:rFonts w:asciiTheme="minorEastAsia" w:eastAsiaTheme="minorEastAsia" w:hAnsiTheme="minorEastAsia" w:cstheme="minorEastAsia" w:hint="eastAsia"/>
                <w:sz w:val="24"/>
                <w:szCs w:val="24"/>
              </w:rPr>
              <w:t>、过滤</w:t>
            </w:r>
          </w:p>
        </w:tc>
      </w:tr>
      <w:tr>
        <w:tblPrEx>
          <w:tblW w:w="6980" w:type="dxa"/>
          <w:tblInd w:w="0" w:type="dxa"/>
          <w:tblLayout w:type="fixed"/>
          <w:tblCellMar>
            <w:top w:w="0" w:type="dxa"/>
            <w:left w:w="0" w:type="dxa"/>
            <w:bottom w:w="0" w:type="dxa"/>
            <w:right w:w="0" w:type="dxa"/>
          </w:tblCellMar>
        </w:tblPrEx>
        <w:trPr>
          <w:trHeight w:val="339"/>
        </w:trPr>
        <w:tc>
          <w:tcPr>
            <w:tcW w:w="649" w:type="dxa"/>
            <w:tcBorders>
              <w:left w:val="single" w:sz="8" w:space="0" w:color="76746C"/>
              <w:bottom w:val="single" w:sz="8" w:space="0" w:color="76746C"/>
              <w:right w:val="single" w:sz="8" w:space="0" w:color="76746C"/>
            </w:tcBorders>
            <w:vAlign w:val="bottom"/>
          </w:tcPr>
          <w:p>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asciiTheme="minorEastAsia" w:eastAsiaTheme="minorEastAsia" w:hAnsiTheme="minorEastAsia" w:cstheme="minorEastAsia" w:hint="eastAsia"/>
                <w:sz w:val="24"/>
                <w:szCs w:val="24"/>
              </w:rPr>
            </w:pPr>
          </w:p>
        </w:tc>
        <w:tc>
          <w:tcPr>
            <w:tcW w:w="1869" w:type="dxa"/>
            <w:tcBorders>
              <w:bottom w:val="single" w:sz="8" w:space="0" w:color="76746C"/>
              <w:right w:val="single" w:sz="8" w:space="0" w:color="76746C"/>
            </w:tcBorders>
            <w:vAlign w:val="bottom"/>
          </w:tcPr>
          <w:p>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asciiTheme="minorEastAsia" w:eastAsiaTheme="minorEastAsia" w:hAnsiTheme="minorEastAsia" w:cstheme="minorEastAsia" w:hint="eastAsia"/>
                <w:sz w:val="24"/>
                <w:szCs w:val="24"/>
              </w:rPr>
            </w:pPr>
          </w:p>
        </w:tc>
        <w:tc>
          <w:tcPr>
            <w:tcW w:w="1938" w:type="dxa"/>
            <w:tcBorders>
              <w:bottom w:val="single" w:sz="8" w:space="0" w:color="76746C"/>
              <w:right w:val="single" w:sz="8" w:space="0" w:color="76746C"/>
            </w:tcBorders>
            <w:vAlign w:val="bottom"/>
          </w:tcPr>
          <w:p>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asciiTheme="minorEastAsia" w:eastAsiaTheme="minorEastAsia" w:hAnsiTheme="minorEastAsia" w:cstheme="minorEastAsia" w:hint="eastAsia"/>
                <w:sz w:val="24"/>
                <w:szCs w:val="24"/>
              </w:rPr>
            </w:pPr>
          </w:p>
        </w:tc>
        <w:tc>
          <w:tcPr>
            <w:tcW w:w="2524" w:type="dxa"/>
            <w:tcBorders>
              <w:bottom w:val="single" w:sz="8" w:space="0" w:color="76746C"/>
              <w:right w:val="single" w:sz="8" w:space="0" w:color="76746C"/>
            </w:tcBorders>
            <w:vAlign w:val="bottom"/>
          </w:tcPr>
          <w:p>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asciiTheme="minorEastAsia" w:eastAsiaTheme="minorEastAsia" w:hAnsiTheme="minorEastAsia" w:cstheme="minorEastAsia" w:hint="eastAsia"/>
                <w:sz w:val="24"/>
                <w:szCs w:val="24"/>
              </w:rPr>
            </w:pPr>
          </w:p>
        </w:tc>
      </w:tr>
      <w:tr>
        <w:tblPrEx>
          <w:tblW w:w="6980" w:type="dxa"/>
          <w:tblInd w:w="0" w:type="dxa"/>
          <w:tblLayout w:type="fixed"/>
          <w:tblCellMar>
            <w:top w:w="0" w:type="dxa"/>
            <w:left w:w="0" w:type="dxa"/>
            <w:bottom w:w="0" w:type="dxa"/>
            <w:right w:w="0" w:type="dxa"/>
          </w:tblCellMar>
        </w:tblPrEx>
        <w:trPr>
          <w:trHeight w:val="353"/>
        </w:trPr>
        <w:tc>
          <w:tcPr>
            <w:tcW w:w="649" w:type="dxa"/>
            <w:tcBorders>
              <w:left w:val="single" w:sz="8" w:space="0" w:color="76746C"/>
              <w:right w:val="single" w:sz="8" w:space="0" w:color="76746C"/>
            </w:tcBorders>
            <w:vAlign w:val="bottom"/>
          </w:tcPr>
          <w:p>
            <w:pPr>
              <w:keepNext w:val="0"/>
              <w:keepLines w:val="0"/>
              <w:pageBreakBefore w:val="0"/>
              <w:widowControl/>
              <w:kinsoku/>
              <w:wordWrap/>
              <w:overflowPunct/>
              <w:topLinePunct w:val="0"/>
              <w:autoSpaceDE/>
              <w:autoSpaceDN/>
              <w:bidi w:val="0"/>
              <w:adjustRightInd/>
              <w:snapToGrid/>
              <w:spacing w:line="360" w:lineRule="auto"/>
              <w:ind w:left="40"/>
              <w:jc w:val="center"/>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B</w:t>
            </w:r>
          </w:p>
        </w:tc>
        <w:tc>
          <w:tcPr>
            <w:tcW w:w="1869" w:type="dxa"/>
            <w:tcBorders>
              <w:right w:val="single" w:sz="8" w:space="0" w:color="76746C"/>
            </w:tcBorders>
            <w:vAlign w:val="bottom"/>
          </w:tcPr>
          <w:p>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NaOH 溶液</w:t>
            </w:r>
          </w:p>
        </w:tc>
        <w:tc>
          <w:tcPr>
            <w:tcW w:w="1938" w:type="dxa"/>
            <w:tcBorders>
              <w:right w:val="single" w:sz="8" w:space="0" w:color="76746C"/>
            </w:tcBorders>
            <w:vAlign w:val="bottom"/>
          </w:tcPr>
          <w:p>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Ca(OH)</w:t>
            </w:r>
            <w:r>
              <w:rPr>
                <w:rFonts w:asciiTheme="minorEastAsia" w:eastAsiaTheme="minorEastAsia" w:hAnsiTheme="minorEastAsia" w:cstheme="minorEastAsia" w:hint="eastAsia"/>
                <w:sz w:val="24"/>
                <w:szCs w:val="24"/>
                <w:vertAlign w:val="subscript"/>
              </w:rPr>
              <w:t>2</w:t>
            </w:r>
          </w:p>
        </w:tc>
        <w:tc>
          <w:tcPr>
            <w:tcW w:w="2524" w:type="dxa"/>
            <w:tcBorders>
              <w:right w:val="single" w:sz="8" w:space="0" w:color="76746C"/>
            </w:tcBorders>
            <w:vAlign w:val="bottom"/>
          </w:tcPr>
          <w:p>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过量 Na</w:t>
            </w:r>
            <w:r>
              <w:rPr>
                <w:rFonts w:asciiTheme="minorEastAsia" w:eastAsiaTheme="minorEastAsia" w:hAnsiTheme="minorEastAsia" w:cstheme="minorEastAsia" w:hint="eastAsia"/>
                <w:sz w:val="24"/>
                <w:szCs w:val="24"/>
                <w:vertAlign w:val="subscript"/>
              </w:rPr>
              <w:t>2</w:t>
            </w:r>
            <w:r>
              <w:rPr>
                <w:rFonts w:asciiTheme="minorEastAsia" w:eastAsiaTheme="minorEastAsia" w:hAnsiTheme="minorEastAsia" w:cstheme="minorEastAsia" w:hint="eastAsia"/>
                <w:sz w:val="24"/>
                <w:szCs w:val="24"/>
              </w:rPr>
              <w:t>CO</w:t>
            </w:r>
            <w:r>
              <w:rPr>
                <w:rFonts w:asciiTheme="minorEastAsia" w:eastAsiaTheme="minorEastAsia" w:hAnsiTheme="minorEastAsia" w:cstheme="minorEastAsia" w:hint="eastAsia"/>
                <w:sz w:val="24"/>
                <w:szCs w:val="24"/>
                <w:vertAlign w:val="subscript"/>
              </w:rPr>
              <w:t>3</w:t>
            </w:r>
            <w:r>
              <w:rPr>
                <w:rFonts w:asciiTheme="minorEastAsia" w:eastAsiaTheme="minorEastAsia" w:hAnsiTheme="minorEastAsia" w:cstheme="minorEastAsia" w:hint="eastAsia"/>
                <w:sz w:val="24"/>
                <w:szCs w:val="24"/>
              </w:rPr>
              <w:t xml:space="preserve"> 溶液、过滤</w:t>
            </w:r>
          </w:p>
        </w:tc>
      </w:tr>
      <w:tr>
        <w:tblPrEx>
          <w:tblW w:w="6980" w:type="dxa"/>
          <w:tblInd w:w="0" w:type="dxa"/>
          <w:tblLayout w:type="fixed"/>
          <w:tblCellMar>
            <w:top w:w="0" w:type="dxa"/>
            <w:left w:w="0" w:type="dxa"/>
            <w:bottom w:w="0" w:type="dxa"/>
            <w:right w:w="0" w:type="dxa"/>
          </w:tblCellMar>
        </w:tblPrEx>
        <w:trPr>
          <w:trHeight w:val="339"/>
        </w:trPr>
        <w:tc>
          <w:tcPr>
            <w:tcW w:w="649" w:type="dxa"/>
            <w:tcBorders>
              <w:left w:val="single" w:sz="8" w:space="0" w:color="76746C"/>
              <w:bottom w:val="single" w:sz="8" w:space="0" w:color="76746C"/>
              <w:right w:val="single" w:sz="8" w:space="0" w:color="76746C"/>
            </w:tcBorders>
            <w:vAlign w:val="bottom"/>
          </w:tcPr>
          <w:p>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asciiTheme="minorEastAsia" w:eastAsiaTheme="minorEastAsia" w:hAnsiTheme="minorEastAsia" w:cstheme="minorEastAsia" w:hint="eastAsia"/>
                <w:sz w:val="24"/>
                <w:szCs w:val="24"/>
              </w:rPr>
            </w:pPr>
          </w:p>
        </w:tc>
        <w:tc>
          <w:tcPr>
            <w:tcW w:w="1869" w:type="dxa"/>
            <w:tcBorders>
              <w:bottom w:val="single" w:sz="8" w:space="0" w:color="76746C"/>
              <w:right w:val="single" w:sz="8" w:space="0" w:color="76746C"/>
            </w:tcBorders>
            <w:vAlign w:val="bottom"/>
          </w:tcPr>
          <w:p>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asciiTheme="minorEastAsia" w:eastAsiaTheme="minorEastAsia" w:hAnsiTheme="minorEastAsia" w:cstheme="minorEastAsia" w:hint="eastAsia"/>
                <w:sz w:val="24"/>
                <w:szCs w:val="24"/>
              </w:rPr>
            </w:pPr>
          </w:p>
        </w:tc>
        <w:tc>
          <w:tcPr>
            <w:tcW w:w="1938" w:type="dxa"/>
            <w:tcBorders>
              <w:bottom w:val="single" w:sz="8" w:space="0" w:color="76746C"/>
              <w:right w:val="single" w:sz="8" w:space="0" w:color="76746C"/>
            </w:tcBorders>
            <w:vAlign w:val="bottom"/>
          </w:tcPr>
          <w:p>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asciiTheme="minorEastAsia" w:eastAsiaTheme="minorEastAsia" w:hAnsiTheme="minorEastAsia" w:cstheme="minorEastAsia" w:hint="eastAsia"/>
                <w:sz w:val="24"/>
                <w:szCs w:val="24"/>
              </w:rPr>
            </w:pPr>
          </w:p>
        </w:tc>
        <w:tc>
          <w:tcPr>
            <w:tcW w:w="2524" w:type="dxa"/>
            <w:tcBorders>
              <w:bottom w:val="single" w:sz="8" w:space="0" w:color="76746C"/>
              <w:right w:val="single" w:sz="8" w:space="0" w:color="76746C"/>
            </w:tcBorders>
            <w:vAlign w:val="bottom"/>
          </w:tcPr>
          <w:p>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asciiTheme="minorEastAsia" w:eastAsiaTheme="minorEastAsia" w:hAnsiTheme="minorEastAsia" w:cstheme="minorEastAsia" w:hint="eastAsia"/>
                <w:sz w:val="24"/>
                <w:szCs w:val="24"/>
              </w:rPr>
            </w:pPr>
          </w:p>
        </w:tc>
      </w:tr>
      <w:tr>
        <w:tblPrEx>
          <w:tblW w:w="6980" w:type="dxa"/>
          <w:tblInd w:w="0" w:type="dxa"/>
          <w:tblLayout w:type="fixed"/>
          <w:tblCellMar>
            <w:top w:w="0" w:type="dxa"/>
            <w:left w:w="0" w:type="dxa"/>
            <w:bottom w:w="0" w:type="dxa"/>
            <w:right w:w="0" w:type="dxa"/>
          </w:tblCellMar>
        </w:tblPrEx>
        <w:trPr>
          <w:trHeight w:val="353"/>
        </w:trPr>
        <w:tc>
          <w:tcPr>
            <w:tcW w:w="649" w:type="dxa"/>
            <w:tcBorders>
              <w:left w:val="single" w:sz="8" w:space="0" w:color="76746C"/>
              <w:right w:val="single" w:sz="8" w:space="0" w:color="76746C"/>
            </w:tcBorders>
            <w:vAlign w:val="bottom"/>
          </w:tcPr>
          <w:p>
            <w:pPr>
              <w:keepNext w:val="0"/>
              <w:keepLines w:val="0"/>
              <w:pageBreakBefore w:val="0"/>
              <w:widowControl/>
              <w:kinsoku/>
              <w:wordWrap/>
              <w:overflowPunct/>
              <w:topLinePunct w:val="0"/>
              <w:autoSpaceDE/>
              <w:autoSpaceDN/>
              <w:bidi w:val="0"/>
              <w:adjustRightInd/>
              <w:snapToGrid/>
              <w:spacing w:line="360" w:lineRule="auto"/>
              <w:ind w:left="40"/>
              <w:jc w:val="center"/>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C</w:t>
            </w:r>
          </w:p>
        </w:tc>
        <w:tc>
          <w:tcPr>
            <w:tcW w:w="1869" w:type="dxa"/>
            <w:tcBorders>
              <w:right w:val="single" w:sz="8" w:space="0" w:color="76746C"/>
            </w:tcBorders>
            <w:vAlign w:val="bottom"/>
          </w:tcPr>
          <w:p>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FeCl</w:t>
            </w:r>
            <w:r>
              <w:rPr>
                <w:rFonts w:asciiTheme="minorEastAsia" w:eastAsiaTheme="minorEastAsia" w:hAnsiTheme="minorEastAsia" w:cstheme="minorEastAsia" w:hint="eastAsia"/>
                <w:sz w:val="24"/>
                <w:szCs w:val="24"/>
                <w:vertAlign w:val="subscript"/>
              </w:rPr>
              <w:t>2</w:t>
            </w:r>
            <w:r>
              <w:rPr>
                <w:rFonts w:asciiTheme="minorEastAsia" w:eastAsiaTheme="minorEastAsia" w:hAnsiTheme="minorEastAsia" w:cstheme="minorEastAsia" w:hint="eastAsia"/>
                <w:sz w:val="24"/>
                <w:szCs w:val="24"/>
              </w:rPr>
              <w:t xml:space="preserve"> 溶液</w:t>
            </w:r>
          </w:p>
        </w:tc>
        <w:tc>
          <w:tcPr>
            <w:tcW w:w="1938" w:type="dxa"/>
            <w:tcBorders>
              <w:right w:val="single" w:sz="8" w:space="0" w:color="76746C"/>
            </w:tcBorders>
            <w:vAlign w:val="bottom"/>
          </w:tcPr>
          <w:p>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CuCl</w:t>
            </w:r>
            <w:r>
              <w:rPr>
                <w:rFonts w:asciiTheme="minorEastAsia" w:eastAsiaTheme="minorEastAsia" w:hAnsiTheme="minorEastAsia" w:cstheme="minorEastAsia" w:hint="eastAsia"/>
                <w:sz w:val="24"/>
                <w:szCs w:val="24"/>
                <w:vertAlign w:val="subscript"/>
              </w:rPr>
              <w:t>2</w:t>
            </w:r>
          </w:p>
        </w:tc>
        <w:tc>
          <w:tcPr>
            <w:tcW w:w="2524" w:type="dxa"/>
            <w:tcBorders>
              <w:right w:val="single" w:sz="8" w:space="0" w:color="76746C"/>
            </w:tcBorders>
            <w:vAlign w:val="bottom"/>
          </w:tcPr>
          <w:p>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过量铁粉、过滤</w:t>
            </w:r>
          </w:p>
        </w:tc>
      </w:tr>
      <w:tr>
        <w:tblPrEx>
          <w:tblW w:w="6980" w:type="dxa"/>
          <w:tblInd w:w="0" w:type="dxa"/>
          <w:tblLayout w:type="fixed"/>
          <w:tblCellMar>
            <w:top w:w="0" w:type="dxa"/>
            <w:left w:w="0" w:type="dxa"/>
            <w:bottom w:w="0" w:type="dxa"/>
            <w:right w:w="0" w:type="dxa"/>
          </w:tblCellMar>
        </w:tblPrEx>
        <w:trPr>
          <w:trHeight w:val="339"/>
        </w:trPr>
        <w:tc>
          <w:tcPr>
            <w:tcW w:w="649" w:type="dxa"/>
            <w:tcBorders>
              <w:left w:val="single" w:sz="8" w:space="0" w:color="76746C"/>
              <w:bottom w:val="single" w:sz="8" w:space="0" w:color="76746C"/>
              <w:right w:val="single" w:sz="8" w:space="0" w:color="76746C"/>
            </w:tcBorders>
            <w:vAlign w:val="bottom"/>
          </w:tcPr>
          <w:p>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asciiTheme="minorEastAsia" w:eastAsiaTheme="minorEastAsia" w:hAnsiTheme="minorEastAsia" w:cstheme="minorEastAsia" w:hint="eastAsia"/>
                <w:sz w:val="24"/>
                <w:szCs w:val="24"/>
              </w:rPr>
            </w:pPr>
          </w:p>
        </w:tc>
        <w:tc>
          <w:tcPr>
            <w:tcW w:w="1869" w:type="dxa"/>
            <w:tcBorders>
              <w:bottom w:val="single" w:sz="8" w:space="0" w:color="76746C"/>
              <w:right w:val="single" w:sz="8" w:space="0" w:color="76746C"/>
            </w:tcBorders>
            <w:vAlign w:val="bottom"/>
          </w:tcPr>
          <w:p>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asciiTheme="minorEastAsia" w:eastAsiaTheme="minorEastAsia" w:hAnsiTheme="minorEastAsia" w:cstheme="minorEastAsia" w:hint="eastAsia"/>
                <w:sz w:val="24"/>
                <w:szCs w:val="24"/>
              </w:rPr>
            </w:pPr>
          </w:p>
        </w:tc>
        <w:tc>
          <w:tcPr>
            <w:tcW w:w="1938" w:type="dxa"/>
            <w:tcBorders>
              <w:bottom w:val="single" w:sz="8" w:space="0" w:color="76746C"/>
              <w:right w:val="single" w:sz="8" w:space="0" w:color="76746C"/>
            </w:tcBorders>
            <w:vAlign w:val="bottom"/>
          </w:tcPr>
          <w:p>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asciiTheme="minorEastAsia" w:eastAsiaTheme="minorEastAsia" w:hAnsiTheme="minorEastAsia" w:cstheme="minorEastAsia" w:hint="eastAsia"/>
                <w:sz w:val="24"/>
                <w:szCs w:val="24"/>
              </w:rPr>
            </w:pPr>
          </w:p>
        </w:tc>
        <w:tc>
          <w:tcPr>
            <w:tcW w:w="2524" w:type="dxa"/>
            <w:tcBorders>
              <w:bottom w:val="single" w:sz="8" w:space="0" w:color="76746C"/>
              <w:right w:val="single" w:sz="8" w:space="0" w:color="76746C"/>
            </w:tcBorders>
            <w:vAlign w:val="bottom"/>
          </w:tcPr>
          <w:p>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asciiTheme="minorEastAsia" w:eastAsiaTheme="minorEastAsia" w:hAnsiTheme="minorEastAsia" w:cstheme="minorEastAsia" w:hint="eastAsia"/>
                <w:sz w:val="24"/>
                <w:szCs w:val="24"/>
              </w:rPr>
            </w:pPr>
          </w:p>
        </w:tc>
      </w:tr>
      <w:tr>
        <w:tblPrEx>
          <w:tblW w:w="6980" w:type="dxa"/>
          <w:tblInd w:w="0" w:type="dxa"/>
          <w:tblLayout w:type="fixed"/>
          <w:tblCellMar>
            <w:top w:w="0" w:type="dxa"/>
            <w:left w:w="0" w:type="dxa"/>
            <w:bottom w:w="0" w:type="dxa"/>
            <w:right w:w="0" w:type="dxa"/>
          </w:tblCellMar>
        </w:tblPrEx>
        <w:trPr>
          <w:trHeight w:val="353"/>
        </w:trPr>
        <w:tc>
          <w:tcPr>
            <w:tcW w:w="649" w:type="dxa"/>
            <w:tcBorders>
              <w:left w:val="single" w:sz="8" w:space="0" w:color="76746C"/>
              <w:right w:val="single" w:sz="8" w:space="0" w:color="76746C"/>
            </w:tcBorders>
            <w:vAlign w:val="bottom"/>
          </w:tcPr>
          <w:p>
            <w:pPr>
              <w:keepNext w:val="0"/>
              <w:keepLines w:val="0"/>
              <w:pageBreakBefore w:val="0"/>
              <w:widowControl/>
              <w:kinsoku/>
              <w:wordWrap/>
              <w:overflowPunct/>
              <w:topLinePunct w:val="0"/>
              <w:autoSpaceDE/>
              <w:autoSpaceDN/>
              <w:bidi w:val="0"/>
              <w:adjustRightInd/>
              <w:snapToGrid/>
              <w:spacing w:line="360" w:lineRule="auto"/>
              <w:ind w:left="40"/>
              <w:jc w:val="center"/>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D</w:t>
            </w:r>
          </w:p>
        </w:tc>
        <w:tc>
          <w:tcPr>
            <w:tcW w:w="1869" w:type="dxa"/>
            <w:tcBorders>
              <w:right w:val="single" w:sz="8" w:space="0" w:color="76746C"/>
            </w:tcBorders>
            <w:vAlign w:val="bottom"/>
          </w:tcPr>
          <w:p>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CH</w:t>
            </w:r>
            <w:r>
              <w:rPr>
                <w:rFonts w:asciiTheme="minorEastAsia" w:eastAsiaTheme="minorEastAsia" w:hAnsiTheme="minorEastAsia" w:cstheme="minorEastAsia" w:hint="eastAsia"/>
                <w:sz w:val="24"/>
                <w:szCs w:val="24"/>
                <w:vertAlign w:val="subscript"/>
              </w:rPr>
              <w:t>4</w:t>
            </w:r>
          </w:p>
        </w:tc>
        <w:tc>
          <w:tcPr>
            <w:tcW w:w="1938" w:type="dxa"/>
            <w:tcBorders>
              <w:right w:val="single" w:sz="8" w:space="0" w:color="76746C"/>
            </w:tcBorders>
            <w:vAlign w:val="bottom"/>
          </w:tcPr>
          <w:p>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H</w:t>
            </w:r>
            <w:r>
              <w:rPr>
                <w:rFonts w:asciiTheme="minorEastAsia" w:eastAsiaTheme="minorEastAsia" w:hAnsiTheme="minorEastAsia" w:cstheme="minorEastAsia" w:hint="eastAsia"/>
                <w:sz w:val="24"/>
                <w:szCs w:val="24"/>
                <w:vertAlign w:val="subscript"/>
              </w:rPr>
              <w:t>2</w:t>
            </w:r>
            <w:r>
              <w:rPr>
                <w:rFonts w:asciiTheme="minorEastAsia" w:eastAsiaTheme="minorEastAsia" w:hAnsiTheme="minorEastAsia" w:cstheme="minorEastAsia" w:hint="eastAsia"/>
                <w:sz w:val="24"/>
                <w:szCs w:val="24"/>
              </w:rPr>
              <w:t>O</w:t>
            </w:r>
          </w:p>
        </w:tc>
        <w:tc>
          <w:tcPr>
            <w:tcW w:w="2524" w:type="dxa"/>
            <w:tcBorders>
              <w:right w:val="single" w:sz="8" w:space="0" w:color="76746C"/>
            </w:tcBorders>
            <w:vAlign w:val="bottom"/>
          </w:tcPr>
          <w:p>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通过盛浓硫酸的洗气瓶</w:t>
            </w:r>
          </w:p>
        </w:tc>
      </w:tr>
      <w:tr>
        <w:tblPrEx>
          <w:tblW w:w="6980" w:type="dxa"/>
          <w:tblInd w:w="0" w:type="dxa"/>
          <w:tblLayout w:type="fixed"/>
          <w:tblCellMar>
            <w:top w:w="0" w:type="dxa"/>
            <w:left w:w="0" w:type="dxa"/>
            <w:bottom w:w="0" w:type="dxa"/>
            <w:right w:w="0" w:type="dxa"/>
          </w:tblCellMar>
        </w:tblPrEx>
        <w:trPr>
          <w:trHeight w:val="353"/>
        </w:trPr>
        <w:tc>
          <w:tcPr>
            <w:tcW w:w="649" w:type="dxa"/>
            <w:tcBorders>
              <w:left w:val="single" w:sz="8" w:space="0" w:color="76746C"/>
              <w:bottom w:val="single" w:sz="8" w:space="0" w:color="76746C"/>
              <w:right w:val="single" w:sz="8" w:space="0" w:color="76746C"/>
            </w:tcBorders>
            <w:vAlign w:val="bottom"/>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tc>
        <w:tc>
          <w:tcPr>
            <w:tcW w:w="1869" w:type="dxa"/>
            <w:tcBorders>
              <w:bottom w:val="single" w:sz="8" w:space="0" w:color="76746C"/>
              <w:right w:val="single" w:sz="8" w:space="0" w:color="76746C"/>
            </w:tcBorders>
            <w:vAlign w:val="bottom"/>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tc>
        <w:tc>
          <w:tcPr>
            <w:tcW w:w="1938" w:type="dxa"/>
            <w:tcBorders>
              <w:bottom w:val="single" w:sz="8" w:space="0" w:color="76746C"/>
              <w:right w:val="single" w:sz="8" w:space="0" w:color="76746C"/>
            </w:tcBorders>
            <w:vAlign w:val="bottom"/>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tc>
        <w:tc>
          <w:tcPr>
            <w:tcW w:w="2524" w:type="dxa"/>
            <w:tcBorders>
              <w:bottom w:val="single" w:sz="8" w:space="0" w:color="76746C"/>
              <w:right w:val="single" w:sz="8" w:space="0" w:color="76746C"/>
            </w:tcBorders>
            <w:vAlign w:val="bottom"/>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tc>
      </w:tr>
    </w:tbl>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sectPr>
          <w:footerReference w:type="default" r:id="rId11"/>
          <w:pgSz w:w="11900" w:h="16840"/>
          <w:pgMar w:top="1440" w:right="1800" w:bottom="1440" w:left="1800" w:header="0" w:footer="0" w:gutter="0"/>
          <w:cols w:num="1" w:space="708" w:equalWidth="0">
            <w:col w:w="9660"/>
          </w:cols>
          <w:docGrid w:linePitch="360" w:charSpace="0"/>
        </w:sectPr>
      </w:pPr>
    </w:p>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b w:val="0"/>
          <w:bCs/>
          <w:sz w:val="24"/>
          <w:szCs w:val="24"/>
        </w:rPr>
        <w:t>1</w:t>
      </w:r>
      <w:r>
        <w:rPr>
          <w:rFonts w:asciiTheme="minorEastAsia" w:eastAsiaTheme="minorEastAsia" w:hAnsiTheme="minorEastAsia" w:cstheme="minorEastAsia" w:hint="eastAsia"/>
          <w:b w:val="0"/>
          <w:bCs/>
          <w:sz w:val="24"/>
          <w:szCs w:val="24"/>
          <w:lang w:val="en-US" w:eastAsia="zh-CN"/>
        </w:rPr>
        <w:t>5</w:t>
      </w:r>
      <w:r>
        <w:rPr>
          <w:rFonts w:asciiTheme="minorEastAsia" w:eastAsiaTheme="minorEastAsia" w:hAnsiTheme="minorEastAsia" w:cstheme="minorEastAsia" w:hint="eastAsia"/>
          <w:b w:val="0"/>
          <w:bCs/>
          <w:sz w:val="24"/>
          <w:szCs w:val="24"/>
        </w:rPr>
        <w:t>、为了验证某混合气体由 H</w:t>
      </w:r>
      <w:r>
        <w:rPr>
          <w:rFonts w:asciiTheme="minorEastAsia" w:eastAsiaTheme="minorEastAsia" w:hAnsiTheme="minorEastAsia" w:cstheme="minorEastAsia" w:hint="eastAsia"/>
          <w:b w:val="0"/>
          <w:bCs/>
          <w:sz w:val="24"/>
          <w:szCs w:val="24"/>
          <w:vertAlign w:val="subscript"/>
        </w:rPr>
        <w:t>2</w:t>
      </w:r>
      <w:r>
        <w:rPr>
          <w:rFonts w:asciiTheme="minorEastAsia" w:eastAsiaTheme="minorEastAsia" w:hAnsiTheme="minorEastAsia" w:cstheme="minorEastAsia" w:hint="eastAsia"/>
          <w:b w:val="0"/>
          <w:bCs/>
          <w:sz w:val="24"/>
          <w:szCs w:val="24"/>
        </w:rPr>
        <w:t>、CO 和 HCl 三种气体组成，请从下图中选择适当的装置设计一实验，并回答问题（假设每步均完全反应</w:t>
      </w:r>
      <w:r>
        <w:rPr>
          <w:rFonts w:asciiTheme="minorEastAsia" w:eastAsiaTheme="minorEastAsia" w:hAnsiTheme="minorEastAsia" w:cstheme="minorEastAsia" w:hint="eastAsia"/>
          <w:b/>
          <w:sz w:val="24"/>
          <w:szCs w:val="24"/>
        </w:rPr>
        <w:t>）</w:t>
      </w:r>
    </w:p>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drawing>
          <wp:anchor distT="0" distB="0" distL="114300" distR="114300" simplePos="0" relativeHeight="251663360" behindDoc="1" locked="0" layoutInCell="0" allowOverlap="1">
            <wp:simplePos x="0" y="0"/>
            <wp:positionH relativeFrom="column">
              <wp:posOffset>77470</wp:posOffset>
            </wp:positionH>
            <wp:positionV relativeFrom="paragraph">
              <wp:posOffset>211455</wp:posOffset>
            </wp:positionV>
            <wp:extent cx="4475480" cy="1140460"/>
            <wp:effectExtent l="0" t="0" r="1270" b="2540"/>
            <wp:wrapNone/>
            <wp:docPr id="20"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9343817" name="图片 19"/>
                    <pic:cNvPicPr>
                      <a:picLocks noChangeAspect="1"/>
                    </pic:cNvPicPr>
                  </pic:nvPicPr>
                  <pic:blipFill>
                    <a:blip xmlns:r="http://schemas.openxmlformats.org/officeDocument/2006/relationships" r:embed="rId12"/>
                    <a:srcRect l="2560" t="69298" r="19989" b="14388"/>
                    <a:stretch>
                      <a:fillRect/>
                    </a:stretch>
                  </pic:blipFill>
                  <pic:spPr>
                    <a:xfrm>
                      <a:off x="0" y="0"/>
                      <a:ext cx="4475480" cy="1140460"/>
                    </a:xfrm>
                    <a:prstGeom prst="rect">
                      <a:avLst/>
                    </a:prstGeom>
                    <a:noFill/>
                    <a:ln w="9525">
                      <a:noFill/>
                    </a:ln>
                  </pic:spPr>
                </pic:pic>
              </a:graphicData>
            </a:graphic>
          </wp:anchor>
        </w:drawing>
      </w:r>
    </w:p>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p>
      <w:pPr>
        <w:keepNext w:val="0"/>
        <w:keepLines w:val="0"/>
        <w:pageBreakBefore w:val="0"/>
        <w:widowControl/>
        <w:numPr>
          <w:ilvl w:val="0"/>
          <w:numId w:val="3"/>
        </w:numPr>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lang w:val="en-US" w:eastAsia="zh-CN"/>
        </w:rPr>
        <w:t>装置连接的顺序是</w:t>
      </w:r>
      <w:r>
        <w:rPr>
          <w:rFonts w:asciiTheme="minorEastAsia" w:eastAsiaTheme="minorEastAsia" w:hAnsiTheme="minorEastAsia" w:cstheme="minorEastAsia" w:hint="eastAsia"/>
          <w:sz w:val="24"/>
          <w:szCs w:val="24"/>
        </w:rPr>
        <w:t>___________</w:t>
      </w:r>
    </w:p>
    <w:p>
      <w:pPr>
        <w:keepNext w:val="0"/>
        <w:keepLines w:val="0"/>
        <w:pageBreakBefore w:val="0"/>
        <w:widowControl/>
        <w:numPr>
          <w:ilvl w:val="0"/>
          <w:numId w:val="3"/>
        </w:numPr>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val="en-US" w:eastAsia="zh-CN"/>
        </w:rPr>
        <w:t>你选的第一个装置的作用</w:t>
      </w:r>
      <w:r>
        <w:rPr>
          <w:rFonts w:asciiTheme="minorEastAsia" w:eastAsiaTheme="minorEastAsia" w:hAnsiTheme="minorEastAsia" w:cstheme="minorEastAsia" w:hint="eastAsia"/>
          <w:sz w:val="24"/>
          <w:szCs w:val="24"/>
        </w:rPr>
        <w:t>___________</w:t>
      </w:r>
    </w:p>
    <w:p>
      <w:pPr>
        <w:keepNext w:val="0"/>
        <w:keepLines w:val="0"/>
        <w:pageBreakBefore w:val="0"/>
        <w:widowControl/>
        <w:numPr>
          <w:ilvl w:val="0"/>
          <w:numId w:val="3"/>
        </w:numPr>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eastAsia="zh-CN"/>
        </w:rPr>
        <w:t>最后一个装置中化学方程式</w:t>
      </w:r>
      <w:r>
        <w:rPr>
          <w:rFonts w:asciiTheme="minorEastAsia" w:eastAsiaTheme="minorEastAsia" w:hAnsiTheme="minorEastAsia" w:cstheme="minorEastAsia" w:hint="eastAsia"/>
          <w:sz w:val="24"/>
          <w:szCs w:val="24"/>
        </w:rPr>
        <w:t>___________</w:t>
      </w:r>
    </w:p>
    <w:p>
      <w:pPr>
        <w:keepNext w:val="0"/>
        <w:keepLines w:val="0"/>
        <w:pageBreakBefore w:val="0"/>
        <w:widowControl/>
        <w:numPr>
          <w:ilvl w:val="0"/>
          <w:numId w:val="3"/>
        </w:numPr>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val="en-US" w:eastAsia="zh-CN"/>
        </w:rPr>
        <w:t>A装置在实验过程中玻璃管中的现象</w:t>
      </w:r>
      <w:r>
        <w:rPr>
          <w:rFonts w:asciiTheme="minorEastAsia" w:eastAsiaTheme="minorEastAsia" w:hAnsiTheme="minorEastAsia" w:cstheme="minorEastAsia" w:hint="eastAsia"/>
          <w:sz w:val="24"/>
          <w:szCs w:val="24"/>
        </w:rPr>
        <w:t>___________</w:t>
      </w:r>
    </w:p>
    <w:p>
      <w:pPr>
        <w:keepNext w:val="0"/>
        <w:keepLines w:val="0"/>
        <w:pageBreakBefore w:val="0"/>
        <w:widowControl/>
        <w:numPr>
          <w:ilvl w:val="0"/>
          <w:numId w:val="3"/>
        </w:numPr>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eastAsia="zh-CN"/>
        </w:rPr>
        <w:t>若省略第二个装置，不能验证的气体是</w:t>
      </w:r>
      <w:r>
        <w:rPr>
          <w:rFonts w:asciiTheme="minorEastAsia" w:eastAsiaTheme="minorEastAsia" w:hAnsiTheme="minorEastAsia" w:cstheme="minorEastAsia" w:hint="eastAsia"/>
          <w:sz w:val="24"/>
          <w:szCs w:val="24"/>
        </w:rPr>
        <w:t>___________</w:t>
      </w:r>
    </w:p>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b w:val="0"/>
          <w:bCs/>
          <w:sz w:val="24"/>
          <w:szCs w:val="24"/>
        </w:rPr>
      </w:pPr>
      <w:r>
        <w:rPr>
          <w:rFonts w:asciiTheme="minorEastAsia" w:eastAsiaTheme="minorEastAsia" w:hAnsiTheme="minorEastAsia" w:cstheme="minorEastAsia" w:hint="eastAsia"/>
          <w:b w:val="0"/>
          <w:bCs/>
          <w:sz w:val="24"/>
          <w:szCs w:val="24"/>
        </w:rPr>
        <w:t>1</w:t>
      </w:r>
      <w:r>
        <w:rPr>
          <w:rFonts w:asciiTheme="minorEastAsia" w:eastAsiaTheme="minorEastAsia" w:hAnsiTheme="minorEastAsia" w:cstheme="minorEastAsia" w:hint="eastAsia"/>
          <w:b w:val="0"/>
          <w:bCs/>
          <w:sz w:val="24"/>
          <w:szCs w:val="24"/>
          <w:lang w:val="en-US" w:eastAsia="zh-CN"/>
        </w:rPr>
        <w:t>6</w:t>
      </w:r>
      <w:r>
        <w:rPr>
          <w:rFonts w:asciiTheme="minorEastAsia" w:eastAsiaTheme="minorEastAsia" w:hAnsiTheme="minorEastAsia" w:cstheme="minorEastAsia" w:hint="eastAsia"/>
          <w:b w:val="0"/>
          <w:bCs/>
          <w:sz w:val="24"/>
          <w:szCs w:val="24"/>
        </w:rPr>
        <w:t>、甲、乙两同学利用下面装置测定铜和氧化铜的混合物中铜元素的质量分数。回答问题：</w:t>
      </w:r>
    </w:p>
    <w:p>
      <w:pPr>
        <w:keepNext w:val="0"/>
        <w:keepLines w:val="0"/>
        <w:pageBreakBefore w:val="0"/>
        <w:widowControl/>
        <w:numPr>
          <w:ilvl w:val="0"/>
          <w:numId w:val="0"/>
        </w:numPr>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b/>
          <w:sz w:val="24"/>
          <w:szCs w:val="24"/>
        </w:rPr>
        <w:drawing>
          <wp:anchor distT="0" distB="0" distL="114300" distR="114300" simplePos="0" relativeHeight="251664384" behindDoc="1" locked="0" layoutInCell="0" allowOverlap="1">
            <wp:simplePos x="0" y="0"/>
            <wp:positionH relativeFrom="column">
              <wp:posOffset>19050</wp:posOffset>
            </wp:positionH>
            <wp:positionV relativeFrom="paragraph">
              <wp:posOffset>264160</wp:posOffset>
            </wp:positionV>
            <wp:extent cx="4567555" cy="1302385"/>
            <wp:effectExtent l="0" t="0" r="4445" b="12065"/>
            <wp:wrapNone/>
            <wp:docPr id="21"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7183659" name="图片 20"/>
                    <pic:cNvPicPr>
                      <a:picLocks noChangeAspect="1"/>
                    </pic:cNvPicPr>
                  </pic:nvPicPr>
                  <pic:blipFill>
                    <a:blip xmlns:r="http://schemas.openxmlformats.org/officeDocument/2006/relationships" r:embed="rId13"/>
                    <a:srcRect l="3708" t="-789" r="7756" b="78474"/>
                    <a:stretch>
                      <a:fillRect/>
                    </a:stretch>
                  </pic:blipFill>
                  <pic:spPr>
                    <a:xfrm>
                      <a:off x="0" y="0"/>
                      <a:ext cx="4567555" cy="1302385"/>
                    </a:xfrm>
                    <a:prstGeom prst="rect">
                      <a:avLst/>
                    </a:prstGeom>
                    <a:noFill/>
                    <a:ln w="9525">
                      <a:noFill/>
                    </a:ln>
                  </pic:spPr>
                </pic:pic>
              </a:graphicData>
            </a:graphic>
          </wp:anchor>
        </w:drawing>
      </w:r>
    </w:p>
    <w:p>
      <w:pPr>
        <w:keepNext w:val="0"/>
        <w:keepLines w:val="0"/>
        <w:pageBreakBefore w:val="0"/>
        <w:widowControl/>
        <w:numPr>
          <w:ilvl w:val="0"/>
          <w:numId w:val="0"/>
        </w:numPr>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lang w:val="en-US" w:eastAsia="zh-CN"/>
        </w:rPr>
      </w:pPr>
    </w:p>
    <w:p>
      <w:pPr>
        <w:keepNext w:val="0"/>
        <w:keepLines w:val="0"/>
        <w:pageBreakBefore w:val="0"/>
        <w:widowControl/>
        <w:numPr>
          <w:ilvl w:val="0"/>
          <w:numId w:val="4"/>
        </w:numPr>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lang w:val="en-US" w:eastAsia="zh-CN"/>
        </w:rPr>
        <w:t>A中可观察到的现象是</w:t>
      </w:r>
      <w:r>
        <w:rPr>
          <w:rFonts w:asciiTheme="minorEastAsia" w:eastAsiaTheme="minorEastAsia" w:hAnsiTheme="minorEastAsia" w:cstheme="minorEastAsia" w:hint="eastAsia"/>
          <w:sz w:val="24"/>
          <w:szCs w:val="24"/>
        </w:rPr>
        <w:t>___________</w:t>
      </w:r>
      <w:r>
        <w:rPr>
          <w:rFonts w:asciiTheme="minorEastAsia" w:eastAsiaTheme="minorEastAsia" w:hAnsiTheme="minorEastAsia" w:cstheme="minorEastAsia" w:hint="eastAsia"/>
          <w:sz w:val="24"/>
          <w:szCs w:val="24"/>
          <w:lang w:eastAsia="zh-CN"/>
        </w:rPr>
        <w:t>，化学方程式是</w:t>
      </w:r>
      <w:r>
        <w:rPr>
          <w:rFonts w:asciiTheme="minorEastAsia" w:eastAsiaTheme="minorEastAsia" w:hAnsiTheme="minorEastAsia" w:cstheme="minorEastAsia" w:hint="eastAsia"/>
          <w:sz w:val="24"/>
          <w:szCs w:val="24"/>
        </w:rPr>
        <w:t>___________</w:t>
      </w:r>
    </w:p>
    <w:p>
      <w:pPr>
        <w:keepNext w:val="0"/>
        <w:keepLines w:val="0"/>
        <w:pageBreakBefore w:val="0"/>
        <w:widowControl/>
        <w:numPr>
          <w:ilvl w:val="0"/>
          <w:numId w:val="4"/>
        </w:numPr>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val="en-US" w:eastAsia="zh-CN"/>
        </w:rPr>
        <w:t>B装置的作用</w:t>
      </w:r>
      <w:r>
        <w:rPr>
          <w:rFonts w:asciiTheme="minorEastAsia" w:eastAsiaTheme="minorEastAsia" w:hAnsiTheme="minorEastAsia" w:cstheme="minorEastAsia" w:hint="eastAsia"/>
          <w:sz w:val="24"/>
          <w:szCs w:val="24"/>
        </w:rPr>
        <w:t>___________</w:t>
      </w:r>
      <w:r>
        <w:rPr>
          <w:rFonts w:asciiTheme="minorEastAsia" w:eastAsiaTheme="minorEastAsia" w:hAnsiTheme="minorEastAsia" w:cstheme="minorEastAsia" w:hint="eastAsia"/>
          <w:sz w:val="24"/>
          <w:szCs w:val="24"/>
          <w:lang w:val="en-US" w:eastAsia="zh-CN"/>
        </w:rPr>
        <w:t>C装置的作用</w:t>
      </w:r>
      <w:r>
        <w:rPr>
          <w:rFonts w:asciiTheme="minorEastAsia" w:eastAsiaTheme="minorEastAsia" w:hAnsiTheme="minorEastAsia" w:cstheme="minorEastAsia" w:hint="eastAsia"/>
          <w:sz w:val="24"/>
          <w:szCs w:val="24"/>
        </w:rPr>
        <w:t>___________</w:t>
      </w:r>
    </w:p>
    <w:p>
      <w:pPr>
        <w:keepNext w:val="0"/>
        <w:keepLines w:val="0"/>
        <w:pageBreakBefore w:val="0"/>
        <w:widowControl/>
        <w:numPr>
          <w:ilvl w:val="0"/>
          <w:numId w:val="4"/>
        </w:numPr>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val="en-US" w:eastAsia="zh-CN"/>
        </w:rPr>
        <w:t>D装置中铜和氧化铜的总质量为10克，充分反应后E中质量增加1.8克，则原混合物中铜元素的质量分数为</w:t>
      </w:r>
      <w:r>
        <w:rPr>
          <w:rFonts w:asciiTheme="minorEastAsia" w:eastAsiaTheme="minorEastAsia" w:hAnsiTheme="minorEastAsia" w:cstheme="minorEastAsia" w:hint="eastAsia"/>
          <w:sz w:val="24"/>
          <w:szCs w:val="24"/>
        </w:rPr>
        <w:t>___________</w:t>
      </w:r>
    </w:p>
    <w:p>
      <w:pPr>
        <w:keepNext w:val="0"/>
        <w:keepLines w:val="0"/>
        <w:pageBreakBefore w:val="0"/>
        <w:widowControl/>
        <w:numPr>
          <w:ilvl w:val="0"/>
          <w:numId w:val="4"/>
        </w:numPr>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val="en-US" w:eastAsia="zh-CN"/>
        </w:rPr>
        <w:t>F装置的作用是</w:t>
      </w:r>
      <w:r>
        <w:rPr>
          <w:rFonts w:asciiTheme="minorEastAsia" w:eastAsiaTheme="minorEastAsia" w:hAnsiTheme="minorEastAsia" w:cstheme="minorEastAsia" w:hint="eastAsia"/>
          <w:sz w:val="24"/>
          <w:szCs w:val="24"/>
        </w:rPr>
        <w:t>___________</w:t>
      </w:r>
      <w:r>
        <w:rPr>
          <w:rFonts w:asciiTheme="minorEastAsia" w:eastAsiaTheme="minorEastAsia" w:hAnsiTheme="minorEastAsia" w:cstheme="minorEastAsia" w:hint="eastAsia"/>
          <w:sz w:val="24"/>
          <w:szCs w:val="24"/>
          <w:lang w:val="en-US" w:eastAsia="zh-CN"/>
        </w:rPr>
        <w:t>,如果没有F，会使实验结果</w:t>
      </w:r>
      <w:r>
        <w:rPr>
          <w:rFonts w:asciiTheme="minorEastAsia" w:eastAsiaTheme="minorEastAsia" w:hAnsiTheme="minorEastAsia" w:cstheme="minorEastAsia" w:hint="eastAsia"/>
          <w:sz w:val="24"/>
          <w:szCs w:val="24"/>
        </w:rPr>
        <w:t>___________</w:t>
      </w:r>
      <w:r>
        <w:rPr>
          <w:rFonts w:asciiTheme="minorEastAsia" w:eastAsiaTheme="minorEastAsia" w:hAnsiTheme="minorEastAsia" w:cstheme="minorEastAsia" w:hint="eastAsia"/>
          <w:sz w:val="24"/>
          <w:szCs w:val="24"/>
          <w:lang w:eastAsia="zh-CN"/>
        </w:rPr>
        <w:t>（偏大或偏小）</w:t>
      </w:r>
    </w:p>
    <w:p>
      <w:pPr>
        <w:keepNext w:val="0"/>
        <w:keepLines w:val="0"/>
        <w:pageBreakBefore w:val="0"/>
        <w:widowControl/>
        <w:numPr>
          <w:ilvl w:val="0"/>
          <w:numId w:val="0"/>
        </w:numPr>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lang w:val="en-US" w:eastAsia="zh-CN"/>
        </w:rPr>
        <w:t>17、</w:t>
      </w:r>
      <w:r>
        <w:rPr>
          <w:rFonts w:asciiTheme="minorEastAsia" w:eastAsiaTheme="minorEastAsia" w:hAnsiTheme="minorEastAsia" w:cstheme="minorEastAsia" w:hint="eastAsia"/>
          <w:sz w:val="24"/>
          <w:szCs w:val="24"/>
        </w:rPr>
        <w:t>海水中含有丰富的氯化镁。下图是从海水中提取镁的简单流程。</w:t>
      </w:r>
    </w:p>
    <w:p>
      <w:pPr>
        <w:keepNext w:val="0"/>
        <w:keepLines w:val="0"/>
        <w:pageBreakBefore w:val="0"/>
        <w:widowControl/>
        <w:numPr>
          <w:ilvl w:val="0"/>
          <w:numId w:val="0"/>
        </w:numPr>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b/>
          <w:color w:val="FF0000"/>
          <w:sz w:val="24"/>
          <w:szCs w:val="24"/>
        </w:rPr>
        <w:drawing>
          <wp:anchor distT="0" distB="0" distL="114300" distR="114300" simplePos="0" relativeHeight="251665408" behindDoc="0" locked="0" layoutInCell="1" allowOverlap="1">
            <wp:simplePos x="0" y="0"/>
            <wp:positionH relativeFrom="column">
              <wp:posOffset>427355</wp:posOffset>
            </wp:positionH>
            <wp:positionV relativeFrom="paragraph">
              <wp:posOffset>95250</wp:posOffset>
            </wp:positionV>
            <wp:extent cx="3951605" cy="908050"/>
            <wp:effectExtent l="0" t="0" r="10795" b="6350"/>
            <wp:wrapSquare wrapText="bothSides"/>
            <wp:docPr id="6" name="图片 4" descr="图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4903853" name="图片 4" descr="图261"/>
                    <pic:cNvPicPr>
                      <a:picLocks noChangeAspect="1"/>
                    </pic:cNvPicPr>
                  </pic:nvPicPr>
                  <pic:blipFill>
                    <a:blip xmlns:r="http://schemas.openxmlformats.org/officeDocument/2006/relationships" r:embed="rId14"/>
                    <a:stretch>
                      <a:fillRect/>
                    </a:stretch>
                  </pic:blipFill>
                  <pic:spPr>
                    <a:xfrm>
                      <a:off x="0" y="0"/>
                      <a:ext cx="3951605" cy="908050"/>
                    </a:xfrm>
                    <a:prstGeom prst="rect">
                      <a:avLst/>
                    </a:prstGeom>
                    <a:noFill/>
                    <a:ln w="9525">
                      <a:noFill/>
                    </a:ln>
                  </pic:spPr>
                </pic:pic>
              </a:graphicData>
            </a:graphic>
          </wp:anchor>
        </w:drawing>
      </w:r>
    </w:p>
    <w:p>
      <w:pPr>
        <w:keepNext w:val="0"/>
        <w:keepLines w:val="0"/>
        <w:pageBreakBefore w:val="0"/>
        <w:widowControl/>
        <w:numPr>
          <w:ilvl w:val="0"/>
          <w:numId w:val="0"/>
        </w:numPr>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lang w:eastAsia="zh-CN"/>
        </w:rPr>
        <w:t>（</w:t>
      </w:r>
      <w:r>
        <w:rPr>
          <w:rFonts w:asciiTheme="minorEastAsia" w:eastAsiaTheme="minorEastAsia" w:hAnsiTheme="minorEastAsia" w:cstheme="minorEastAsia" w:hint="eastAsia"/>
          <w:sz w:val="24"/>
          <w:szCs w:val="24"/>
          <w:lang w:val="en-US" w:eastAsia="zh-CN"/>
        </w:rPr>
        <w:t>1</w:t>
      </w:r>
      <w:r>
        <w:rPr>
          <w:rFonts w:asciiTheme="minorEastAsia" w:eastAsiaTheme="minorEastAsia" w:hAnsiTheme="minorEastAsia" w:cstheme="minorEastAsia" w:hint="eastAsia"/>
          <w:sz w:val="24"/>
          <w:szCs w:val="24"/>
          <w:lang w:eastAsia="zh-CN"/>
        </w:rPr>
        <w:t>）</w:t>
      </w:r>
      <w:r>
        <w:rPr>
          <w:rFonts w:asciiTheme="minorEastAsia" w:eastAsiaTheme="minorEastAsia" w:hAnsiTheme="minorEastAsia" w:cstheme="minorEastAsia" w:hint="eastAsia"/>
          <w:sz w:val="24"/>
          <w:szCs w:val="24"/>
        </w:rPr>
        <w:t>上述提取Mg的过程中，试剂A最好选用</w:t>
      </w:r>
      <w:r>
        <w:rPr>
          <w:rFonts w:asciiTheme="minorEastAsia" w:eastAsiaTheme="minorEastAsia" w:hAnsiTheme="minorEastAsia" w:cstheme="minorEastAsia" w:hint="eastAsia"/>
          <w:sz w:val="24"/>
          <w:szCs w:val="24"/>
          <w:u w:val="single"/>
        </w:rPr>
        <w:t xml:space="preserve">           </w:t>
      </w:r>
      <w:r>
        <w:rPr>
          <w:rFonts w:asciiTheme="minorEastAsia" w:eastAsiaTheme="minorEastAsia" w:hAnsiTheme="minorEastAsia" w:cstheme="minorEastAsia" w:hint="eastAsia"/>
          <w:sz w:val="24"/>
          <w:szCs w:val="24"/>
        </w:rPr>
        <w:t>(从我市有丰富的石灰石资源考虑)</w:t>
      </w:r>
    </w:p>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lang w:val="en-US" w:eastAsia="zh-CN"/>
        </w:rPr>
        <w:t>(2)</w:t>
      </w:r>
      <w:r>
        <w:rPr>
          <w:rFonts w:asciiTheme="minorEastAsia" w:eastAsiaTheme="minorEastAsia" w:hAnsiTheme="minorEastAsia" w:cstheme="minorEastAsia" w:hint="eastAsia"/>
          <w:sz w:val="24"/>
          <w:szCs w:val="24"/>
        </w:rPr>
        <w:t>沉淀B与试剂C发生的是中和反应，则沉淀B的化学式为</w:t>
      </w:r>
      <w:r>
        <w:rPr>
          <w:rFonts w:asciiTheme="minorEastAsia" w:eastAsiaTheme="minorEastAsia" w:hAnsiTheme="minorEastAsia" w:cstheme="minorEastAsia" w:hint="eastAsia"/>
          <w:sz w:val="24"/>
          <w:szCs w:val="24"/>
          <w:u w:val="single"/>
        </w:rPr>
        <w:t>　　　　　　</w:t>
      </w:r>
      <w:r>
        <w:rPr>
          <w:rFonts w:asciiTheme="minorEastAsia" w:eastAsiaTheme="minorEastAsia" w:hAnsiTheme="minorEastAsia" w:cstheme="minorEastAsia" w:hint="eastAsia"/>
          <w:sz w:val="24"/>
          <w:szCs w:val="24"/>
        </w:rPr>
        <w:t>，由无水MgCl</w:t>
      </w:r>
      <w:r>
        <w:rPr>
          <w:rFonts w:asciiTheme="minorEastAsia" w:eastAsiaTheme="minorEastAsia" w:hAnsiTheme="minorEastAsia" w:cstheme="minorEastAsia" w:hint="eastAsia"/>
          <w:sz w:val="24"/>
          <w:szCs w:val="24"/>
          <w:vertAlign w:val="subscript"/>
        </w:rPr>
        <w:t>2</w:t>
      </w:r>
      <w:r>
        <w:rPr>
          <w:rFonts w:asciiTheme="minorEastAsia" w:eastAsiaTheme="minorEastAsia" w:hAnsiTheme="minorEastAsia" w:cstheme="minorEastAsia" w:hint="eastAsia"/>
          <w:sz w:val="24"/>
          <w:szCs w:val="24"/>
        </w:rPr>
        <w:t>制取Mg的化学方程式为</w:t>
      </w:r>
      <w:r>
        <w:rPr>
          <w:rFonts w:asciiTheme="minorEastAsia" w:eastAsiaTheme="minorEastAsia" w:hAnsiTheme="minorEastAsia" w:cstheme="minorEastAsia" w:hint="eastAsia"/>
          <w:sz w:val="24"/>
          <w:szCs w:val="24"/>
          <w:u w:val="single"/>
        </w:rPr>
        <w:t>　　　　　　　　　　　　　　　　　　</w:t>
      </w: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lang w:val="en-US" w:eastAsia="zh-CN"/>
        </w:rPr>
        <w:t>(3)</w:t>
      </w:r>
      <w:r>
        <w:rPr>
          <w:rFonts w:asciiTheme="minorEastAsia" w:eastAsiaTheme="minorEastAsia" w:hAnsiTheme="minorEastAsia" w:cstheme="minorEastAsia" w:hint="eastAsia"/>
          <w:sz w:val="24"/>
          <w:szCs w:val="24"/>
        </w:rPr>
        <w:t>电解无水MgCl</w:t>
      </w:r>
      <w:r>
        <w:rPr>
          <w:rFonts w:asciiTheme="minorEastAsia" w:eastAsiaTheme="minorEastAsia" w:hAnsiTheme="minorEastAsia" w:cstheme="minorEastAsia" w:hint="eastAsia"/>
          <w:sz w:val="24"/>
          <w:szCs w:val="24"/>
          <w:vertAlign w:val="subscript"/>
        </w:rPr>
        <w:t>2</w:t>
      </w:r>
      <w:r>
        <w:rPr>
          <w:rFonts w:asciiTheme="minorEastAsia" w:eastAsiaTheme="minorEastAsia" w:hAnsiTheme="minorEastAsia" w:cstheme="minorEastAsia" w:hint="eastAsia"/>
          <w:sz w:val="24"/>
          <w:szCs w:val="24"/>
        </w:rPr>
        <w:t>的过程中</w:t>
      </w:r>
      <w:r>
        <w:rPr>
          <w:rFonts w:asciiTheme="minorEastAsia" w:eastAsiaTheme="minorEastAsia" w:hAnsiTheme="minorEastAsia" w:cstheme="minorEastAsia" w:hint="eastAsia"/>
          <w:sz w:val="24"/>
          <w:szCs w:val="24"/>
          <w:u w:val="single"/>
        </w:rPr>
        <w:t xml:space="preserve">        </w:t>
      </w:r>
      <w:r>
        <w:rPr>
          <w:rFonts w:asciiTheme="minorEastAsia" w:eastAsiaTheme="minorEastAsia" w:hAnsiTheme="minorEastAsia" w:cstheme="minorEastAsia" w:hint="eastAsia"/>
          <w:sz w:val="24"/>
          <w:szCs w:val="24"/>
        </w:rPr>
        <w:t>能转化为</w:t>
      </w:r>
      <w:r>
        <w:rPr>
          <w:rFonts w:asciiTheme="minorEastAsia" w:eastAsiaTheme="minorEastAsia" w:hAnsiTheme="minorEastAsia" w:cstheme="minorEastAsia" w:hint="eastAsia"/>
          <w:sz w:val="24"/>
          <w:szCs w:val="24"/>
          <w:u w:val="single"/>
        </w:rPr>
        <w:t xml:space="preserve">        </w:t>
      </w:r>
      <w:r>
        <w:rPr>
          <w:rFonts w:asciiTheme="minorEastAsia" w:eastAsiaTheme="minorEastAsia" w:hAnsiTheme="minorEastAsia" w:cstheme="minorEastAsia" w:hint="eastAsia"/>
          <w:sz w:val="24"/>
          <w:szCs w:val="24"/>
        </w:rPr>
        <w:t>能。海水本身就是含有MgCl</w:t>
      </w:r>
      <w:r>
        <w:rPr>
          <w:rFonts w:asciiTheme="minorEastAsia" w:eastAsiaTheme="minorEastAsia" w:hAnsiTheme="minorEastAsia" w:cstheme="minorEastAsia" w:hint="eastAsia"/>
          <w:sz w:val="24"/>
          <w:szCs w:val="24"/>
          <w:vertAlign w:val="subscript"/>
        </w:rPr>
        <w:t>2</w:t>
      </w:r>
      <w:r>
        <w:rPr>
          <w:rFonts w:asciiTheme="minorEastAsia" w:eastAsiaTheme="minorEastAsia" w:hAnsiTheme="minorEastAsia" w:cstheme="minorEastAsia" w:hint="eastAsia"/>
          <w:sz w:val="24"/>
          <w:szCs w:val="24"/>
        </w:rPr>
        <w:t>的溶液，它与通过步骤①、②得到的MgCl</w:t>
      </w:r>
      <w:r>
        <w:rPr>
          <w:rFonts w:asciiTheme="minorEastAsia" w:eastAsiaTheme="minorEastAsia" w:hAnsiTheme="minorEastAsia" w:cstheme="minorEastAsia" w:hint="eastAsia"/>
          <w:sz w:val="24"/>
          <w:szCs w:val="24"/>
          <w:vertAlign w:val="subscript"/>
        </w:rPr>
        <w:t>2</w:t>
      </w:r>
      <w:r>
        <w:rPr>
          <w:rFonts w:asciiTheme="minorEastAsia" w:eastAsiaTheme="minorEastAsia" w:hAnsiTheme="minorEastAsia" w:cstheme="minorEastAsia" w:hint="eastAsia"/>
          <w:sz w:val="24"/>
          <w:szCs w:val="24"/>
        </w:rPr>
        <w:t>溶液有何不同：</w:t>
      </w:r>
      <w:r>
        <w:rPr>
          <w:rFonts w:asciiTheme="minorEastAsia" w:eastAsiaTheme="minorEastAsia" w:hAnsiTheme="minorEastAsia" w:cstheme="minorEastAsia" w:hint="eastAsia"/>
          <w:sz w:val="24"/>
          <w:szCs w:val="24"/>
          <w:u w:val="single"/>
        </w:rPr>
        <w:t>　　　　　　　　　</w:t>
      </w:r>
    </w:p>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u w:val="single"/>
        </w:rPr>
        <w:t>　　　　　　　　　　　　　　　　　　　　　　　　</w:t>
      </w:r>
      <w:r>
        <w:rPr>
          <w:rFonts w:asciiTheme="minorEastAsia" w:eastAsiaTheme="minorEastAsia" w:hAnsiTheme="minorEastAsia" w:cstheme="minorEastAsia" w:hint="eastAsia"/>
          <w:sz w:val="24"/>
          <w:szCs w:val="24"/>
        </w:rPr>
        <w:t>。</w:t>
      </w:r>
    </w:p>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lang w:val="en-US" w:eastAsia="zh-CN"/>
        </w:rPr>
        <w:t>18、</w:t>
      </w:r>
      <w:r>
        <w:rPr>
          <w:rFonts w:asciiTheme="minorEastAsia" w:eastAsiaTheme="minorEastAsia" w:hAnsiTheme="minorEastAsia" w:cstheme="minorEastAsia" w:hint="eastAsia"/>
          <w:sz w:val="24"/>
          <w:szCs w:val="24"/>
        </w:rPr>
        <w:t>已知 A、B、C、D、E 是初中化学里常见的五种物质，它们在一定条件下</w:t>
      </w:r>
    </w:p>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能发生如右图所示的转化，其中反应①是复分解反应，E 是造成温室效应的</w:t>
      </w:r>
    </w:p>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主要气体。</w:t>
      </w:r>
    </w:p>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mc:AlternateContent>
          <mc:Choice Requires="wps">
            <w:drawing>
              <wp:anchor distT="0" distB="0" distL="114300" distR="114300" simplePos="0" relativeHeight="251672576" behindDoc="0" locked="0" layoutInCell="1" allowOverlap="1">
                <wp:simplePos x="0" y="0"/>
                <wp:positionH relativeFrom="column">
                  <wp:posOffset>1020445</wp:posOffset>
                </wp:positionH>
                <wp:positionV relativeFrom="paragraph">
                  <wp:posOffset>63500</wp:posOffset>
                </wp:positionV>
                <wp:extent cx="334010" cy="269875"/>
                <wp:effectExtent l="4445" t="4445" r="23495" b="11430"/>
                <wp:wrapNone/>
                <wp:docPr id="19" name="文本框 19"/>
                <wp:cNvGraphicFramePr/>
                <a:graphic xmlns:a="http://schemas.openxmlformats.org/drawingml/2006/main">
                  <a:graphicData uri="http://schemas.microsoft.com/office/word/2010/wordprocessingShape">
                    <wps:wsp xmlns:wps="http://schemas.microsoft.com/office/word/2010/wordprocessingShape">
                      <wps:cNvSpPr txBox="1"/>
                      <wps:spPr>
                        <a:xfrm>
                          <a:off x="0" y="0"/>
                          <a:ext cx="334010" cy="26987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eastAsia="宋体" w:hint="eastAsia"/>
                                <w:lang w:val="en-US" w:eastAsia="zh-CN"/>
                              </w:rPr>
                            </w:pPr>
                            <w:r>
                              <w:rPr>
                                <w:rFonts w:eastAsia="宋体" w:hint="eastAsia"/>
                                <w:lang w:val="en-US" w:eastAsia="zh-CN"/>
                              </w:rPr>
                              <w:t>+E</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_x0000_s1026" o:spid="_x0000_s1026" type="#_x0000_t202" style="width:26.3pt;height:21.25pt;margin-top:5pt;margin-left:80.35pt;mso-height-relative:page;mso-width-relative:page;position:absolute;z-index:251673600" coordsize="21600,21600" filled="t" fillcolor="white" stroked="t" strokecolor="black">
                <v:stroke joinstyle="round"/>
                <o:lock v:ext="edit" aspectratio="f"/>
                <v:textbox>
                  <w:txbxContent>
                    <w:p>
                      <w:pPr>
                        <w:rPr>
                          <w:rFonts w:eastAsia="宋体" w:hint="eastAsia"/>
                          <w:lang w:val="en-US" w:eastAsia="zh-CN"/>
                        </w:rPr>
                      </w:pPr>
                      <w:r>
                        <w:rPr>
                          <w:rFonts w:eastAsia="宋体" w:hint="eastAsia"/>
                          <w:lang w:val="en-US" w:eastAsia="zh-CN"/>
                        </w:rPr>
                        <w:t>+E</w:t>
                      </w:r>
                    </w:p>
                  </w:txbxContent>
                </v:textbox>
              </v:shape>
            </w:pict>
          </mc:Fallback>
        </mc:AlternateContent>
      </w:r>
      <w:r>
        <w:rPr>
          <w:rFonts w:asciiTheme="minorEastAsia" w:eastAsiaTheme="minorEastAsia" w:hAnsiTheme="minorEastAsia" w:cstheme="minorEastAsia" w:hint="eastAsia"/>
          <w:sz w:val="24"/>
          <w:szCs w:val="24"/>
        </w:rPr>
        <mc:AlternateContent>
          <mc:Choice Requires="wps">
            <w:drawing>
              <wp:anchor distT="0" distB="0" distL="114300" distR="114300" simplePos="0" relativeHeight="251670528" behindDoc="0" locked="0" layoutInCell="1" allowOverlap="1">
                <wp:simplePos x="0" y="0"/>
                <wp:positionH relativeFrom="column">
                  <wp:posOffset>2238375</wp:posOffset>
                </wp:positionH>
                <wp:positionV relativeFrom="paragraph">
                  <wp:posOffset>261620</wp:posOffset>
                </wp:positionV>
                <wp:extent cx="285750" cy="269875"/>
                <wp:effectExtent l="4445" t="4445" r="14605" b="11430"/>
                <wp:wrapNone/>
                <wp:docPr id="18" name="文本框 18"/>
                <wp:cNvGraphicFramePr/>
                <a:graphic xmlns:a="http://schemas.openxmlformats.org/drawingml/2006/main">
                  <a:graphicData uri="http://schemas.microsoft.com/office/word/2010/wordprocessingShape">
                    <wps:wsp xmlns:wps="http://schemas.microsoft.com/office/word/2010/wordprocessingShape">
                      <wps:cNvSpPr txBox="1"/>
                      <wps:spPr>
                        <a:xfrm>
                          <a:off x="0" y="0"/>
                          <a:ext cx="285750" cy="26987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eastAsia="宋体" w:hint="eastAsia"/>
                                <w:lang w:val="en-US" w:eastAsia="zh-CN"/>
                              </w:rPr>
                            </w:pPr>
                            <w:r>
                              <w:rPr>
                                <w:rFonts w:eastAsia="宋体" w:hint="eastAsia"/>
                                <w:lang w:val="en-US" w:eastAsia="zh-CN"/>
                              </w:rPr>
                              <w:t>C</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7" type="#_x0000_t202" style="width:22.5pt;height:21.25pt;margin-top:20.6pt;margin-left:176.25pt;mso-height-relative:page;mso-width-relative:page;position:absolute;z-index:251671552" coordsize="21600,21600" filled="t" fillcolor="white" stroked="t" strokecolor="black">
                <v:stroke joinstyle="round"/>
                <o:lock v:ext="edit" aspectratio="f"/>
                <v:textbox>
                  <w:txbxContent>
                    <w:p>
                      <w:pPr>
                        <w:rPr>
                          <w:rFonts w:eastAsia="宋体" w:hint="eastAsia"/>
                          <w:lang w:val="en-US" w:eastAsia="zh-CN"/>
                        </w:rPr>
                      </w:pPr>
                      <w:r>
                        <w:rPr>
                          <w:rFonts w:eastAsia="宋体" w:hint="eastAsia"/>
                          <w:lang w:val="en-US" w:eastAsia="zh-CN"/>
                        </w:rPr>
                        <w:t>C</w:t>
                      </w:r>
                    </w:p>
                  </w:txbxContent>
                </v:textbox>
              </v:shape>
            </w:pict>
          </mc:Fallback>
        </mc:AlternateContent>
      </w:r>
    </w:p>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rPr>
        <mc:AlternateContent>
          <mc:Choice Requires="wps">
            <w:drawing>
              <wp:anchor distT="0" distB="0" distL="114300" distR="114300" simplePos="0" relativeHeight="251680768" behindDoc="0" locked="0" layoutInCell="1" allowOverlap="1">
                <wp:simplePos x="0" y="0"/>
                <wp:positionH relativeFrom="column">
                  <wp:posOffset>285750</wp:posOffset>
                </wp:positionH>
                <wp:positionV relativeFrom="paragraph">
                  <wp:posOffset>173355</wp:posOffset>
                </wp:positionV>
                <wp:extent cx="555625" cy="421005"/>
                <wp:effectExtent l="3175" t="3810" r="12700" b="13335"/>
                <wp:wrapNone/>
                <wp:docPr id="25" name="直接连接符 25"/>
                <wp:cNvGraphicFramePr/>
                <a:graphic xmlns:a="http://schemas.openxmlformats.org/drawingml/2006/main">
                  <a:graphicData uri="http://schemas.microsoft.com/office/word/2010/wordprocessingShape">
                    <wps:wsp xmlns:wps="http://schemas.microsoft.com/office/word/2010/wordprocessingShape">
                      <wps:cNvCnPr/>
                      <wps:spPr>
                        <a:xfrm>
                          <a:off x="1419225" y="1297940"/>
                          <a:ext cx="555625" cy="42100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8" style="mso-height-relative:page;mso-width-relative:page;position:absolute;z-index:251681792" from="22.5pt,13.65pt" to="66.25pt,46.8pt" coordsize="21600,21600" stroked="t" strokecolor="#5b9bd5">
                <v:stroke joinstyle="miter"/>
                <o:lock v:ext="edit" aspectratio="f"/>
              </v:line>
            </w:pict>
          </mc:Fallback>
        </mc:AlternateContent>
      </w:r>
      <w:r>
        <w:rPr>
          <w:rFonts w:asciiTheme="minorEastAsia" w:eastAsiaTheme="minorEastAsia" w:hAnsiTheme="minorEastAsia" w:cstheme="minorEastAsia" w:hint="eastAsia"/>
          <w:sz w:val="24"/>
          <w:szCs w:val="24"/>
        </w:rPr>
        <mc:AlternateContent>
          <mc:Choice Requires="wps">
            <w:drawing>
              <wp:anchor distT="0" distB="0" distL="114300" distR="114300" simplePos="0" relativeHeight="251686912" behindDoc="0" locked="0" layoutInCell="1" allowOverlap="1">
                <wp:simplePos x="0" y="0"/>
                <wp:positionH relativeFrom="column">
                  <wp:posOffset>1633220</wp:posOffset>
                </wp:positionH>
                <wp:positionV relativeFrom="paragraph">
                  <wp:posOffset>246380</wp:posOffset>
                </wp:positionV>
                <wp:extent cx="523875" cy="333375"/>
                <wp:effectExtent l="2540" t="0" r="6985" b="9525"/>
                <wp:wrapNone/>
                <wp:docPr id="28" name="直接箭头连接符 28"/>
                <wp:cNvGraphicFramePr/>
                <a:graphic xmlns:a="http://schemas.openxmlformats.org/drawingml/2006/main">
                  <a:graphicData uri="http://schemas.microsoft.com/office/word/2010/wordprocessingShape">
                    <wps:wsp xmlns:wps="http://schemas.microsoft.com/office/word/2010/wordprocessingShape">
                      <wps:cNvCnPr/>
                      <wps:spPr>
                        <a:xfrm flipV="1">
                          <a:off x="2776220" y="1361440"/>
                          <a:ext cx="523875" cy="3333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_x0000_s1026" o:spid="_x0000_s1029" type="#_x0000_t32" style="width:41.25pt;height:26.25pt;margin-top:19.4pt;margin-left:128.6pt;flip:y;mso-height-relative:page;mso-width-relative:page;position:absolute;z-index:251687936" coordsize="21600,21600" filled="f" stroked="t" strokecolor="#5b9bd5">
                <v:stroke joinstyle="miter" endarrow="open"/>
                <o:lock v:ext="edit" aspectratio="f"/>
              </v:shape>
            </w:pict>
          </mc:Fallback>
        </mc:AlternateContent>
      </w:r>
      <w:r>
        <w:rPr>
          <w:rFonts w:asciiTheme="minorEastAsia" w:eastAsiaTheme="minorEastAsia" w:hAnsiTheme="minorEastAsia" w:cstheme="minorEastAsia" w:hint="eastAsia"/>
          <w:sz w:val="24"/>
          <w:szCs w:val="24"/>
        </w:rPr>
        <mc:AlternateContent>
          <mc:Choice Requires="wps">
            <w:drawing>
              <wp:anchor distT="0" distB="0" distL="114300" distR="114300" simplePos="0" relativeHeight="251666432" behindDoc="0" locked="0" layoutInCell="1" allowOverlap="1">
                <wp:simplePos x="0" y="0"/>
                <wp:positionH relativeFrom="column">
                  <wp:posOffset>-41275</wp:posOffset>
                </wp:positionH>
                <wp:positionV relativeFrom="paragraph">
                  <wp:posOffset>86995</wp:posOffset>
                </wp:positionV>
                <wp:extent cx="285750" cy="269875"/>
                <wp:effectExtent l="4445" t="4445" r="14605" b="11430"/>
                <wp:wrapNone/>
                <wp:docPr id="15" name="文本框 15"/>
                <wp:cNvGraphicFramePr/>
                <a:graphic xmlns:a="http://schemas.openxmlformats.org/drawingml/2006/main">
                  <a:graphicData uri="http://schemas.microsoft.com/office/word/2010/wordprocessingShape">
                    <wps:wsp xmlns:wps="http://schemas.microsoft.com/office/word/2010/wordprocessingShape">
                      <wps:cNvSpPr txBox="1"/>
                      <wps:spPr>
                        <a:xfrm>
                          <a:off x="1101725" y="1001395"/>
                          <a:ext cx="285750" cy="26987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eastAsia="宋体" w:hint="eastAsia"/>
                                <w:lang w:val="en-US" w:eastAsia="zh-CN"/>
                              </w:rPr>
                            </w:pPr>
                            <w:r>
                              <w:rPr>
                                <w:rFonts w:eastAsia="宋体" w:hint="eastAsia"/>
                                <w:lang w:val="en-US" w:eastAsia="zh-CN"/>
                              </w:rPr>
                              <w:t>A</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30" type="#_x0000_t202" style="width:22.5pt;height:21.25pt;margin-top:6.85pt;margin-left:-3.25pt;mso-height-relative:page;mso-width-relative:page;position:absolute;z-index:251667456" coordsize="21600,21600" filled="t" fillcolor="white" stroked="t" strokecolor="black">
                <v:stroke joinstyle="round"/>
                <o:lock v:ext="edit" aspectratio="f"/>
                <v:textbox>
                  <w:txbxContent>
                    <w:p>
                      <w:pPr>
                        <w:rPr>
                          <w:rFonts w:eastAsia="宋体" w:hint="eastAsia"/>
                          <w:lang w:val="en-US" w:eastAsia="zh-CN"/>
                        </w:rPr>
                      </w:pPr>
                      <w:r>
                        <w:rPr>
                          <w:rFonts w:eastAsia="宋体" w:hint="eastAsia"/>
                          <w:lang w:val="en-US" w:eastAsia="zh-CN"/>
                        </w:rPr>
                        <w:t>A</w:t>
                      </w:r>
                    </w:p>
                  </w:txbxContent>
                </v:textbox>
              </v:shape>
            </w:pict>
          </mc:Fallback>
        </mc:AlternateContent>
      </w:r>
      <w:r>
        <w:rPr>
          <w:rFonts w:asciiTheme="minorEastAsia" w:eastAsiaTheme="minorEastAsia" w:hAnsiTheme="minorEastAsia" w:cstheme="minorEastAsia" w:hint="eastAsia"/>
          <w:sz w:val="24"/>
          <w:szCs w:val="24"/>
        </w:rPr>
        <mc:AlternateContent>
          <mc:Choice Requires="wps">
            <w:drawing>
              <wp:anchor distT="0" distB="0" distL="114300" distR="114300" simplePos="0" relativeHeight="251668480" behindDoc="0" locked="0" layoutInCell="1" allowOverlap="1">
                <wp:simplePos x="0" y="0"/>
                <wp:positionH relativeFrom="column">
                  <wp:posOffset>315595</wp:posOffset>
                </wp:positionH>
                <wp:positionV relativeFrom="paragraph">
                  <wp:posOffset>73025</wp:posOffset>
                </wp:positionV>
                <wp:extent cx="1841500" cy="7620"/>
                <wp:effectExtent l="0" t="48895" r="6350" b="57785"/>
                <wp:wrapNone/>
                <wp:docPr id="16" name="直接箭头连接符 16"/>
                <wp:cNvGraphicFramePr/>
                <a:graphic xmlns:a="http://schemas.openxmlformats.org/drawingml/2006/main">
                  <a:graphicData uri="http://schemas.microsoft.com/office/word/2010/wordprocessingShape">
                    <wps:wsp xmlns:wps="http://schemas.microsoft.com/office/word/2010/wordprocessingShape">
                      <wps:cNvCnPr/>
                      <wps:spPr>
                        <a:xfrm flipV="1">
                          <a:off x="1680845" y="1176020"/>
                          <a:ext cx="1841500" cy="76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31" type="#_x0000_t32" style="width:145pt;height:0.6pt;margin-top:5.75pt;margin-left:24.85pt;flip:y;mso-height-relative:page;mso-width-relative:page;position:absolute;z-index:251669504" coordsize="21600,21600" filled="f" stroked="t" strokecolor="#5b9bd5">
                <v:stroke joinstyle="miter" endarrow="open"/>
                <o:lock v:ext="edit" aspectratio="f"/>
              </v:shape>
            </w:pict>
          </mc:Fallback>
        </mc:AlternateContent>
      </w:r>
      <w:r>
        <w:rPr>
          <w:rFonts w:asciiTheme="minorEastAsia" w:eastAsiaTheme="minorEastAsia" w:hAnsiTheme="minorEastAsia" w:cstheme="minorEastAsia" w:hint="eastAsia"/>
          <w:sz w:val="24"/>
          <w:szCs w:val="24"/>
          <w:lang w:val="en-US" w:eastAsia="zh-CN"/>
        </w:rPr>
        <w:t xml:space="preserve">             反应②               </w:t>
      </w:r>
    </w:p>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rPr>
        <mc:AlternateContent>
          <mc:Choice Requires="wps">
            <w:drawing>
              <wp:anchor distT="0" distB="0" distL="114300" distR="114300" simplePos="0" relativeHeight="251688960" behindDoc="0" locked="0" layoutInCell="1" allowOverlap="1">
                <wp:simplePos x="0" y="0"/>
                <wp:positionH relativeFrom="column">
                  <wp:posOffset>1633220</wp:posOffset>
                </wp:positionH>
                <wp:positionV relativeFrom="paragraph">
                  <wp:posOffset>292100</wp:posOffset>
                </wp:positionV>
                <wp:extent cx="508000" cy="428625"/>
                <wp:effectExtent l="3175" t="3810" r="3175" b="5715"/>
                <wp:wrapNone/>
                <wp:docPr id="29" name="直接箭头连接符 29"/>
                <wp:cNvGraphicFramePr/>
                <a:graphic xmlns:a="http://schemas.openxmlformats.org/drawingml/2006/main">
                  <a:graphicData uri="http://schemas.microsoft.com/office/word/2010/wordprocessingShape">
                    <wps:wsp xmlns:wps="http://schemas.microsoft.com/office/word/2010/wordprocessingShape">
                      <wps:cNvCnPr/>
                      <wps:spPr>
                        <a:xfrm>
                          <a:off x="2792095" y="1742440"/>
                          <a:ext cx="508000" cy="4286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32" type="#_x0000_t32" style="width:40pt;height:33.75pt;margin-top:23pt;margin-left:128.6pt;mso-height-relative:page;mso-width-relative:page;position:absolute;z-index:251689984" coordsize="21600,21600" filled="f" stroked="t" strokecolor="#5b9bd5">
                <v:stroke joinstyle="miter" endarrow="open"/>
                <o:lock v:ext="edit" aspectratio="f"/>
              </v:shape>
            </w:pict>
          </mc:Fallback>
        </mc:AlternateContent>
      </w:r>
      <w:r>
        <w:rPr>
          <w:rFonts w:asciiTheme="minorEastAsia" w:eastAsiaTheme="minorEastAsia" w:hAnsiTheme="minorEastAsia" w:cstheme="minorEastAsia" w:hint="eastAsia"/>
          <w:sz w:val="24"/>
          <w:szCs w:val="24"/>
        </w:rPr>
        <mc:AlternateContent>
          <mc:Choice Requires="wps">
            <w:drawing>
              <wp:anchor distT="0" distB="0" distL="114300" distR="114300" simplePos="0" relativeHeight="251684864" behindDoc="0" locked="0" layoutInCell="1" allowOverlap="1">
                <wp:simplePos x="0" y="0"/>
                <wp:positionH relativeFrom="column">
                  <wp:posOffset>814070</wp:posOffset>
                </wp:positionH>
                <wp:positionV relativeFrom="paragraph">
                  <wp:posOffset>292735</wp:posOffset>
                </wp:positionV>
                <wp:extent cx="817880" cy="7620"/>
                <wp:effectExtent l="0" t="0" r="0" b="0"/>
                <wp:wrapNone/>
                <wp:docPr id="27" name="直接连接符 27"/>
                <wp:cNvGraphicFramePr/>
                <a:graphic xmlns:a="http://schemas.openxmlformats.org/drawingml/2006/main">
                  <a:graphicData uri="http://schemas.microsoft.com/office/word/2010/wordprocessingShape">
                    <wps:wsp xmlns:wps="http://schemas.microsoft.com/office/word/2010/wordprocessingShape">
                      <wps:cNvCnPr/>
                      <wps:spPr>
                        <a:xfrm>
                          <a:off x="1966595" y="1687195"/>
                          <a:ext cx="817880" cy="762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33" style="mso-height-relative:page;mso-width-relative:page;position:absolute;z-index:251685888" from="64.1pt,23.05pt" to="128.5pt,23.65pt" coordsize="21600,21600" stroked="t" strokecolor="#5b9bd5">
                <v:stroke joinstyle="miter"/>
                <o:lock v:ext="edit" aspectratio="f"/>
              </v:line>
            </w:pict>
          </mc:Fallback>
        </mc:AlternateContent>
      </w:r>
      <w:r>
        <w:rPr>
          <w:rFonts w:asciiTheme="minorEastAsia" w:eastAsiaTheme="minorEastAsia" w:hAnsiTheme="minorEastAsia" w:cstheme="minorEastAsia" w:hint="eastAsia"/>
          <w:sz w:val="24"/>
          <w:szCs w:val="24"/>
          <w:lang w:val="en-US"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rPr>
        <mc:AlternateContent>
          <mc:Choice Requires="wps">
            <w:drawing>
              <wp:anchor distT="0" distB="0" distL="114300" distR="114300" simplePos="0" relativeHeight="251682816" behindDoc="0" locked="0" layoutInCell="1" allowOverlap="1">
                <wp:simplePos x="0" y="0"/>
                <wp:positionH relativeFrom="column">
                  <wp:posOffset>273050</wp:posOffset>
                </wp:positionH>
                <wp:positionV relativeFrom="paragraph">
                  <wp:posOffset>1905</wp:posOffset>
                </wp:positionV>
                <wp:extent cx="579120" cy="388620"/>
                <wp:effectExtent l="2540" t="3810" r="8890" b="7620"/>
                <wp:wrapNone/>
                <wp:docPr id="26" name="直接连接符 26"/>
                <wp:cNvGraphicFramePr/>
                <a:graphic xmlns:a="http://schemas.openxmlformats.org/drawingml/2006/main">
                  <a:graphicData uri="http://schemas.microsoft.com/office/word/2010/wordprocessingShape">
                    <wps:wsp xmlns:wps="http://schemas.microsoft.com/office/word/2010/wordprocessingShape">
                      <wps:cNvCnPr/>
                      <wps:spPr>
                        <a:xfrm flipV="1">
                          <a:off x="1387475" y="1703070"/>
                          <a:ext cx="579120" cy="38862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34" style="flip:y;mso-height-relative:page;mso-width-relative:page;position:absolute;z-index:251683840" from="21.5pt,0.15pt" to="67.1pt,30.75pt" coordsize="21600,21600" stroked="t" strokecolor="#5b9bd5">
                <v:stroke joinstyle="miter"/>
                <o:lock v:ext="edit" aspectratio="f"/>
              </v:line>
            </w:pict>
          </mc:Fallback>
        </mc:AlternateContent>
      </w:r>
      <w:r>
        <w:rPr>
          <w:rFonts w:asciiTheme="minorEastAsia" w:eastAsiaTheme="minorEastAsia" w:hAnsiTheme="minorEastAsia" w:cstheme="minorEastAsia" w:hint="eastAsia"/>
          <w:sz w:val="24"/>
          <w:szCs w:val="24"/>
          <w:lang w:val="en-US" w:eastAsia="zh-CN"/>
        </w:rPr>
        <w:t xml:space="preserve">              反应①</w:t>
      </w:r>
    </w:p>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mc:AlternateContent>
          <mc:Choice Requires="wps">
            <w:drawing>
              <wp:anchor distT="0" distB="0" distL="114300" distR="114300" simplePos="0" relativeHeight="251676672" behindDoc="0" locked="0" layoutInCell="1" allowOverlap="1">
                <wp:simplePos x="0" y="0"/>
                <wp:positionH relativeFrom="column">
                  <wp:posOffset>2220595</wp:posOffset>
                </wp:positionH>
                <wp:positionV relativeFrom="paragraph">
                  <wp:posOffset>170180</wp:posOffset>
                </wp:positionV>
                <wp:extent cx="285750" cy="269875"/>
                <wp:effectExtent l="4445" t="4445" r="14605" b="11430"/>
                <wp:wrapNone/>
                <wp:docPr id="23" name="文本框 23"/>
                <wp:cNvGraphicFramePr/>
                <a:graphic xmlns:a="http://schemas.openxmlformats.org/drawingml/2006/main">
                  <a:graphicData uri="http://schemas.microsoft.com/office/word/2010/wordprocessingShape">
                    <wps:wsp xmlns:wps="http://schemas.microsoft.com/office/word/2010/wordprocessingShape">
                      <wps:cNvSpPr txBox="1"/>
                      <wps:spPr>
                        <a:xfrm>
                          <a:off x="0" y="0"/>
                          <a:ext cx="285750" cy="26987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eastAsia="宋体" w:hint="eastAsia"/>
                                <w:lang w:val="en-US" w:eastAsia="zh-CN"/>
                              </w:rPr>
                            </w:pPr>
                            <w:r>
                              <w:rPr>
                                <w:rFonts w:eastAsia="宋体" w:hint="eastAsia"/>
                                <w:lang w:val="en-US" w:eastAsia="zh-CN"/>
                              </w:rPr>
                              <w:t>D</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35" type="#_x0000_t202" style="width:22.5pt;height:21.25pt;margin-top:13.4pt;margin-left:174.85pt;mso-height-relative:page;mso-width-relative:page;position:absolute;z-index:251677696" coordsize="21600,21600" filled="t" fillcolor="white" stroked="t" strokecolor="black">
                <v:stroke joinstyle="round"/>
                <o:lock v:ext="edit" aspectratio="f"/>
                <v:textbox>
                  <w:txbxContent>
                    <w:p>
                      <w:pPr>
                        <w:rPr>
                          <w:rFonts w:eastAsia="宋体" w:hint="eastAsia"/>
                          <w:lang w:val="en-US" w:eastAsia="zh-CN"/>
                        </w:rPr>
                      </w:pPr>
                      <w:r>
                        <w:rPr>
                          <w:rFonts w:eastAsia="宋体" w:hint="eastAsia"/>
                          <w:lang w:val="en-US" w:eastAsia="zh-CN"/>
                        </w:rPr>
                        <w:t>D</w:t>
                      </w:r>
                    </w:p>
                  </w:txbxContent>
                </v:textbox>
              </v:shape>
            </w:pict>
          </mc:Fallback>
        </mc:AlternateContent>
      </w:r>
      <w:r>
        <w:rPr>
          <w:rFonts w:asciiTheme="minorEastAsia" w:eastAsiaTheme="minorEastAsia" w:hAnsiTheme="minorEastAsia" w:cstheme="minorEastAsia" w:hint="eastAsia"/>
          <w:sz w:val="24"/>
          <w:szCs w:val="24"/>
        </w:rPr>
        <mc:AlternateContent>
          <mc:Choice Requires="wps">
            <w:drawing>
              <wp:anchor distT="0" distB="0" distL="114300" distR="114300" simplePos="0" relativeHeight="251678720" behindDoc="0" locked="0" layoutInCell="1" allowOverlap="1">
                <wp:simplePos x="0" y="0"/>
                <wp:positionH relativeFrom="column">
                  <wp:posOffset>266700</wp:posOffset>
                </wp:positionH>
                <wp:positionV relativeFrom="paragraph">
                  <wp:posOffset>319405</wp:posOffset>
                </wp:positionV>
                <wp:extent cx="1864995" cy="31750"/>
                <wp:effectExtent l="0" t="47625" r="1905" b="34925"/>
                <wp:wrapNone/>
                <wp:docPr id="24" name="直接箭头连接符 24"/>
                <wp:cNvGraphicFramePr/>
                <a:graphic xmlns:a="http://schemas.openxmlformats.org/drawingml/2006/main">
                  <a:graphicData uri="http://schemas.microsoft.com/office/word/2010/wordprocessingShape">
                    <wps:wsp xmlns:wps="http://schemas.microsoft.com/office/word/2010/wordprocessingShape">
                      <wps:cNvCnPr/>
                      <wps:spPr>
                        <a:xfrm flipH="1" flipV="1">
                          <a:off x="1419225" y="2274570"/>
                          <a:ext cx="1864995" cy="317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36" type="#_x0000_t32" style="width:146.85pt;height:2.5pt;margin-top:25.15pt;margin-left:21pt;flip:x y;mso-height-relative:page;mso-width-relative:page;position:absolute;z-index:251679744" coordsize="21600,21600" filled="f" stroked="t" strokecolor="#5b9bd5">
                <v:stroke joinstyle="miter" endarrow="open"/>
                <o:lock v:ext="edit" aspectratio="f"/>
              </v:shape>
            </w:pict>
          </mc:Fallback>
        </mc:AlternateContent>
      </w:r>
      <w:r>
        <w:rPr>
          <w:rFonts w:asciiTheme="minorEastAsia" w:eastAsiaTheme="minorEastAsia" w:hAnsiTheme="minorEastAsia" w:cstheme="minorEastAsia" w:hint="eastAsia"/>
          <w:sz w:val="24"/>
          <w:szCs w:val="24"/>
        </w:rPr>
        <mc:AlternateContent>
          <mc:Choice Requires="wps">
            <w:drawing>
              <wp:anchor distT="0" distB="0" distL="114300" distR="114300" simplePos="0" relativeHeight="251691008" behindDoc="0" locked="0" layoutInCell="1" allowOverlap="1">
                <wp:simplePos x="0" y="0"/>
                <wp:positionH relativeFrom="column">
                  <wp:posOffset>1072515</wp:posOffset>
                </wp:positionH>
                <wp:positionV relativeFrom="paragraph">
                  <wp:posOffset>29210</wp:posOffset>
                </wp:positionV>
                <wp:extent cx="334010" cy="269875"/>
                <wp:effectExtent l="4445" t="4445" r="23495" b="11430"/>
                <wp:wrapNone/>
                <wp:docPr id="30" name="文本框 30"/>
                <wp:cNvGraphicFramePr/>
                <a:graphic xmlns:a="http://schemas.openxmlformats.org/drawingml/2006/main">
                  <a:graphicData uri="http://schemas.microsoft.com/office/word/2010/wordprocessingShape">
                    <wps:wsp xmlns:wps="http://schemas.microsoft.com/office/word/2010/wordprocessingShape">
                      <wps:cNvSpPr txBox="1"/>
                      <wps:spPr>
                        <a:xfrm>
                          <a:off x="0" y="0"/>
                          <a:ext cx="334010" cy="26987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eastAsia="宋体" w:hint="eastAsia"/>
                                <w:lang w:val="en-US" w:eastAsia="zh-CN"/>
                              </w:rPr>
                            </w:pPr>
                            <w:r>
                              <w:rPr>
                                <w:rFonts w:eastAsia="宋体" w:hint="eastAsia"/>
                                <w:lang w:val="en-US" w:eastAsia="zh-CN"/>
                              </w:rPr>
                              <w:t>+E</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37" type="#_x0000_t202" style="width:26.3pt;height:21.25pt;margin-top:2.3pt;margin-left:84.45pt;mso-height-relative:page;mso-width-relative:page;position:absolute;z-index:251692032" coordsize="21600,21600" filled="t" fillcolor="white" stroked="t" strokecolor="black">
                <v:stroke joinstyle="round"/>
                <o:lock v:ext="edit" aspectratio="f"/>
                <v:textbox>
                  <w:txbxContent>
                    <w:p>
                      <w:pPr>
                        <w:rPr>
                          <w:rFonts w:eastAsia="宋体" w:hint="eastAsia"/>
                          <w:lang w:val="en-US" w:eastAsia="zh-CN"/>
                        </w:rPr>
                      </w:pPr>
                      <w:r>
                        <w:rPr>
                          <w:rFonts w:eastAsia="宋体" w:hint="eastAsia"/>
                          <w:lang w:val="en-US" w:eastAsia="zh-CN"/>
                        </w:rPr>
                        <w:t>+E</w:t>
                      </w:r>
                    </w:p>
                  </w:txbxContent>
                </v:textbox>
              </v:shape>
            </w:pict>
          </mc:Fallback>
        </mc:AlternateContent>
      </w:r>
      <w:r>
        <w:rPr>
          <w:rFonts w:asciiTheme="minorEastAsia" w:eastAsiaTheme="minorEastAsia" w:hAnsiTheme="minorEastAsia" w:cstheme="minorEastAsia" w:hint="eastAsia"/>
          <w:sz w:val="24"/>
          <w:szCs w:val="24"/>
        </w:rPr>
        <mc:AlternateContent>
          <mc:Choice Requires="wps">
            <w:drawing>
              <wp:anchor distT="0" distB="0" distL="114300" distR="114300" simplePos="0" relativeHeight="251674624" behindDoc="0" locked="0" layoutInCell="1" allowOverlap="1">
                <wp:simplePos x="0" y="0"/>
                <wp:positionH relativeFrom="column">
                  <wp:posOffset>-77470</wp:posOffset>
                </wp:positionH>
                <wp:positionV relativeFrom="paragraph">
                  <wp:posOffset>163830</wp:posOffset>
                </wp:positionV>
                <wp:extent cx="285750" cy="269875"/>
                <wp:effectExtent l="4445" t="4445" r="14605" b="11430"/>
                <wp:wrapNone/>
                <wp:docPr id="22" name="文本框 22"/>
                <wp:cNvGraphicFramePr/>
                <a:graphic xmlns:a="http://schemas.openxmlformats.org/drawingml/2006/main">
                  <a:graphicData uri="http://schemas.microsoft.com/office/word/2010/wordprocessingShape">
                    <wps:wsp xmlns:wps="http://schemas.microsoft.com/office/word/2010/wordprocessingShape">
                      <wps:cNvSpPr txBox="1"/>
                      <wps:spPr>
                        <a:xfrm>
                          <a:off x="0" y="0"/>
                          <a:ext cx="285750" cy="26987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eastAsia="宋体" w:hint="eastAsia"/>
                                <w:lang w:val="en-US" w:eastAsia="zh-CN"/>
                              </w:rPr>
                            </w:pPr>
                            <w:r>
                              <w:rPr>
                                <w:rFonts w:eastAsia="宋体" w:hint="eastAsia"/>
                                <w:lang w:val="en-US" w:eastAsia="zh-CN"/>
                              </w:rPr>
                              <w:t>B</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38" type="#_x0000_t202" style="width:22.5pt;height:21.25pt;margin-top:12.9pt;margin-left:-6.1pt;mso-height-relative:page;mso-width-relative:page;position:absolute;z-index:251675648" coordsize="21600,21600" filled="t" fillcolor="white" stroked="t" strokecolor="black">
                <v:stroke joinstyle="round"/>
                <o:lock v:ext="edit" aspectratio="f"/>
                <v:textbox>
                  <w:txbxContent>
                    <w:p>
                      <w:pPr>
                        <w:rPr>
                          <w:rFonts w:eastAsia="宋体" w:hint="eastAsia"/>
                          <w:lang w:val="en-US" w:eastAsia="zh-CN"/>
                        </w:rPr>
                      </w:pPr>
                      <w:r>
                        <w:rPr>
                          <w:rFonts w:eastAsia="宋体" w:hint="eastAsia"/>
                          <w:lang w:val="en-US" w:eastAsia="zh-CN"/>
                        </w:rPr>
                        <w:t>B</w:t>
                      </w:r>
                    </w:p>
                  </w:txbxContent>
                </v:textbox>
              </v:shape>
            </w:pict>
          </mc:Fallback>
        </mc:AlternateContent>
      </w:r>
    </w:p>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lang w:val="en-US"/>
        </w:rPr>
      </w:pPr>
      <w:r>
        <w:rPr>
          <w:rFonts w:asciiTheme="minorEastAsia" w:eastAsiaTheme="minorEastAsia" w:hAnsiTheme="minorEastAsia" w:cstheme="minorEastAsia" w:hint="eastAsia"/>
          <w:sz w:val="24"/>
          <w:szCs w:val="24"/>
          <w:lang w:val="en-US" w:eastAsia="zh-CN"/>
        </w:rPr>
        <w:t xml:space="preserve">               反应③</w:t>
      </w:r>
    </w:p>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（1）则 B 可能是______________________。</w:t>
      </w:r>
    </w:p>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（2）反应②的化学方程式是_____________________________。</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left="324" w:hanging="324" w:hangingChars="135"/>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lang w:val="en-US" w:eastAsia="zh-CN"/>
        </w:rPr>
        <w:t>19、</w:t>
      </w:r>
      <w:r>
        <w:rPr>
          <w:rFonts w:asciiTheme="minorEastAsia" w:eastAsiaTheme="minorEastAsia" w:hAnsiTheme="minorEastAsia" w:cstheme="minorEastAsia" w:hint="eastAsia"/>
          <w:kern w:val="0"/>
          <w:sz w:val="24"/>
          <w:szCs w:val="24"/>
        </w:rPr>
        <w:t>．</w:t>
      </w:r>
      <w:r>
        <w:rPr>
          <w:rFonts w:asciiTheme="minorEastAsia" w:eastAsiaTheme="minorEastAsia" w:hAnsiTheme="minorEastAsia" w:cstheme="minorEastAsia" w:hint="eastAsia"/>
          <w:sz w:val="24"/>
          <w:szCs w:val="24"/>
        </w:rPr>
        <w:t>某研究小组对自动充气气球进行下列探究。</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left="324" w:hanging="324" w:hangingChars="135"/>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【查阅资料】 ①该气球的充气原理是：通过挤破液体包，使液体与白色</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left="1214" w:firstLine="480" w:leftChars="607" w:firstLineChars="200"/>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 xml:space="preserve">  粉末接触产生二氧化碳气体，实现气球自动充气。</w:t>
      </w:r>
    </w:p>
    <w:p>
      <w:pPr>
        <w:keepNext w:val="0"/>
        <w:keepLines w:val="0"/>
        <w:pageBreakBefore w:val="0"/>
        <w:widowControl/>
        <w:shd w:val="clear" w:color="auto" w:fill="FFFFFF"/>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 xml:space="preserve">      </w:t>
      </w:r>
      <w:r>
        <w:rPr>
          <w:rFonts w:asciiTheme="minorEastAsia" w:eastAsiaTheme="minorEastAsia" w:hAnsiTheme="minorEastAsia" w:cstheme="minorEastAsia" w:hint="eastAsia"/>
          <w:sz w:val="24"/>
          <w:szCs w:val="24"/>
          <w:lang w:val="en-US" w:eastAsia="zh-CN"/>
        </w:rPr>
        <w:t xml:space="preserve">      </w:t>
      </w:r>
      <w:r>
        <w:rPr>
          <w:rFonts w:asciiTheme="minorEastAsia" w:eastAsiaTheme="minorEastAsia" w:hAnsiTheme="minorEastAsia" w:cstheme="minorEastAsia" w:hint="eastAsia"/>
          <w:sz w:val="24"/>
          <w:szCs w:val="24"/>
        </w:rPr>
        <w:t>②氯化钙水溶液呈中性，碳酸钠、碳酸氢钠的水溶液均呈碱性。</w:t>
      </w:r>
    </w:p>
    <w:p>
      <w:pPr>
        <w:keepNext w:val="0"/>
        <w:keepLines w:val="0"/>
        <w:pageBreakBefore w:val="0"/>
        <w:widowControl/>
        <w:kinsoku/>
        <w:wordWrap/>
        <w:overflowPunct/>
        <w:topLinePunct w:val="0"/>
        <w:autoSpaceDE/>
        <w:autoSpaceDN/>
        <w:bidi w:val="0"/>
        <w:adjustRightInd/>
        <w:snapToGrid/>
        <w:spacing w:line="360" w:lineRule="auto"/>
        <w:ind w:left="324" w:hanging="324" w:hangingChars="135"/>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 xml:space="preserve">     </w:t>
      </w:r>
      <w:r>
        <w:rPr>
          <w:rFonts w:asciiTheme="minorEastAsia" w:eastAsiaTheme="minorEastAsia" w:hAnsiTheme="minorEastAsia" w:cstheme="minorEastAsia" w:hint="eastAsia"/>
          <w:sz w:val="24"/>
          <w:szCs w:val="24"/>
          <w:lang w:val="en-US" w:eastAsia="zh-CN"/>
        </w:rPr>
        <w:t xml:space="preserve">      </w:t>
      </w:r>
      <w:r>
        <w:rPr>
          <w:rFonts w:asciiTheme="minorEastAsia" w:eastAsiaTheme="minorEastAsia" w:hAnsiTheme="minorEastAsia" w:cstheme="minorEastAsia" w:hint="eastAsia"/>
          <w:sz w:val="24"/>
          <w:szCs w:val="24"/>
        </w:rPr>
        <w:t xml:space="preserve"> ③用一定溶质质量分数的NaHCO</w:t>
      </w:r>
      <w:r>
        <w:rPr>
          <w:rFonts w:asciiTheme="minorEastAsia" w:eastAsiaTheme="minorEastAsia" w:hAnsiTheme="minorEastAsia" w:cstheme="minorEastAsia" w:hint="eastAsia"/>
          <w:sz w:val="24"/>
          <w:szCs w:val="24"/>
          <w:vertAlign w:val="subscript"/>
        </w:rPr>
        <w:t>3</w:t>
      </w:r>
      <w:r>
        <w:rPr>
          <w:rFonts w:asciiTheme="minorEastAsia" w:eastAsiaTheme="minorEastAsia" w:hAnsiTheme="minorEastAsia" w:cstheme="minorEastAsia" w:hint="eastAsia"/>
          <w:sz w:val="24"/>
          <w:szCs w:val="24"/>
        </w:rPr>
        <w:t>和Na</w:t>
      </w:r>
      <w:r>
        <w:rPr>
          <w:rFonts w:asciiTheme="minorEastAsia" w:eastAsiaTheme="minorEastAsia" w:hAnsiTheme="minorEastAsia" w:cstheme="minorEastAsia" w:hint="eastAsia"/>
          <w:sz w:val="24"/>
          <w:szCs w:val="24"/>
          <w:vertAlign w:val="subscript"/>
        </w:rPr>
        <w:t>2</w:t>
      </w:r>
      <w:r>
        <w:rPr>
          <w:rFonts w:asciiTheme="minorEastAsia" w:eastAsiaTheme="minorEastAsia" w:hAnsiTheme="minorEastAsia" w:cstheme="minorEastAsia" w:hint="eastAsia"/>
          <w:sz w:val="24"/>
          <w:szCs w:val="24"/>
        </w:rPr>
        <w:t>CO</w:t>
      </w:r>
      <w:r>
        <w:rPr>
          <w:rFonts w:asciiTheme="minorEastAsia" w:eastAsiaTheme="minorEastAsia" w:hAnsiTheme="minorEastAsia" w:cstheme="minorEastAsia" w:hint="eastAsia"/>
          <w:sz w:val="24"/>
          <w:szCs w:val="24"/>
          <w:vertAlign w:val="subscript"/>
        </w:rPr>
        <w:t>3</w:t>
      </w:r>
      <w:r>
        <w:rPr>
          <w:rFonts w:asciiTheme="minorEastAsia" w:eastAsiaTheme="minorEastAsia" w:hAnsiTheme="minorEastAsia" w:cstheme="minorEastAsia" w:hint="eastAsia"/>
          <w:sz w:val="24"/>
          <w:szCs w:val="24"/>
        </w:rPr>
        <w:t>溶液进行实验，实验现</w:t>
      </w:r>
    </w:p>
    <w:p>
      <w:pPr>
        <w:keepNext w:val="0"/>
        <w:keepLines w:val="0"/>
        <w:pageBreakBefore w:val="0"/>
        <w:widowControl/>
        <w:kinsoku/>
        <w:wordWrap/>
        <w:overflowPunct/>
        <w:topLinePunct w:val="0"/>
        <w:autoSpaceDE/>
        <w:autoSpaceDN/>
        <w:bidi w:val="0"/>
        <w:adjustRightInd/>
        <w:snapToGrid/>
        <w:spacing w:line="360" w:lineRule="auto"/>
        <w:ind w:left="266" w:firstLine="480" w:leftChars="133" w:firstLineChars="200"/>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 xml:space="preserve">  象记录如下：</w:t>
      </w:r>
    </w:p>
    <w:tbl>
      <w:tblPr>
        <w:tblStyle w:val="TableNormal"/>
        <w:tblW w:w="54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268"/>
        <w:gridCol w:w="1588"/>
        <w:gridCol w:w="1588"/>
      </w:tblGrid>
      <w:tr>
        <w:tblPrEx>
          <w:tblW w:w="54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2268" w:type="dxa"/>
            <w:vAlign w:val="top"/>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tc>
        <w:tc>
          <w:tcPr>
            <w:tcW w:w="1588" w:type="dxa"/>
            <w:vAlign w:val="top"/>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NaHCO</w:t>
            </w:r>
            <w:r>
              <w:rPr>
                <w:rFonts w:asciiTheme="minorEastAsia" w:eastAsiaTheme="minorEastAsia" w:hAnsiTheme="minorEastAsia" w:cstheme="minorEastAsia" w:hint="eastAsia"/>
                <w:sz w:val="24"/>
                <w:szCs w:val="24"/>
                <w:vertAlign w:val="subscript"/>
              </w:rPr>
              <w:t>3</w:t>
            </w:r>
            <w:r>
              <w:rPr>
                <w:rFonts w:asciiTheme="minorEastAsia" w:eastAsiaTheme="minorEastAsia" w:hAnsiTheme="minorEastAsia" w:cstheme="minorEastAsia" w:hint="eastAsia"/>
                <w:sz w:val="24"/>
                <w:szCs w:val="24"/>
              </w:rPr>
              <w:t>溶液</w:t>
            </w:r>
          </w:p>
        </w:tc>
        <w:tc>
          <w:tcPr>
            <w:tcW w:w="1588" w:type="dxa"/>
            <w:vAlign w:val="top"/>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Na</w:t>
            </w:r>
            <w:r>
              <w:rPr>
                <w:rFonts w:asciiTheme="minorEastAsia" w:eastAsiaTheme="minorEastAsia" w:hAnsiTheme="minorEastAsia" w:cstheme="minorEastAsia" w:hint="eastAsia"/>
                <w:sz w:val="24"/>
                <w:szCs w:val="24"/>
                <w:vertAlign w:val="subscript"/>
              </w:rPr>
              <w:t>2</w:t>
            </w:r>
            <w:r>
              <w:rPr>
                <w:rFonts w:asciiTheme="minorEastAsia" w:eastAsiaTheme="minorEastAsia" w:hAnsiTheme="minorEastAsia" w:cstheme="minorEastAsia" w:hint="eastAsia"/>
                <w:sz w:val="24"/>
                <w:szCs w:val="24"/>
              </w:rPr>
              <w:t>CO</w:t>
            </w:r>
            <w:r>
              <w:rPr>
                <w:rFonts w:asciiTheme="minorEastAsia" w:eastAsiaTheme="minorEastAsia" w:hAnsiTheme="minorEastAsia" w:cstheme="minorEastAsia" w:hint="eastAsia"/>
                <w:sz w:val="24"/>
                <w:szCs w:val="24"/>
                <w:vertAlign w:val="subscript"/>
              </w:rPr>
              <w:t>3</w:t>
            </w:r>
            <w:r>
              <w:rPr>
                <w:rFonts w:asciiTheme="minorEastAsia" w:eastAsiaTheme="minorEastAsia" w:hAnsiTheme="minorEastAsia" w:cstheme="minorEastAsia" w:hint="eastAsia"/>
                <w:sz w:val="24"/>
                <w:szCs w:val="24"/>
              </w:rPr>
              <w:t>溶液</w:t>
            </w:r>
          </w:p>
        </w:tc>
      </w:tr>
      <w:tr>
        <w:tblPrEx>
          <w:tblW w:w="5444" w:type="dxa"/>
          <w:jc w:val="center"/>
          <w:tblLayout w:type="fixed"/>
          <w:tblCellMar>
            <w:top w:w="0" w:type="dxa"/>
            <w:left w:w="108" w:type="dxa"/>
            <w:bottom w:w="0" w:type="dxa"/>
            <w:right w:w="108" w:type="dxa"/>
          </w:tblCellMar>
        </w:tblPrEx>
        <w:trPr>
          <w:jc w:val="center"/>
        </w:trPr>
        <w:tc>
          <w:tcPr>
            <w:tcW w:w="2268" w:type="dxa"/>
            <w:vAlign w:val="top"/>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加入澄清石灰水</w:t>
            </w:r>
          </w:p>
        </w:tc>
        <w:tc>
          <w:tcPr>
            <w:tcW w:w="1588" w:type="dxa"/>
            <w:vAlign w:val="top"/>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溶液变浑浊</w:t>
            </w:r>
          </w:p>
        </w:tc>
        <w:tc>
          <w:tcPr>
            <w:tcW w:w="1588" w:type="dxa"/>
            <w:vAlign w:val="top"/>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溶液变</w:t>
            </w:r>
            <w:r>
              <w:rPr>
                <w:rFonts w:asciiTheme="minorEastAsia" w:eastAsiaTheme="minorEastAsia" w:hAnsiTheme="minorEastAsia" w:cstheme="minorEastAsia" w:hint="eastAsia"/>
                <w:sz w:val="24"/>
                <w:szCs w:val="24"/>
              </w:rPr>
              <w:drawing>
                <wp:inline distT="0" distB="0" distL="114300" distR="114300">
                  <wp:extent cx="18415" cy="20320"/>
                  <wp:effectExtent l="0" t="0" r="0" b="0"/>
                  <wp:docPr id="37"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3768987" name="图片 3"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15"/>
                          <a:stretch>
                            <a:fillRect/>
                          </a:stretch>
                        </pic:blipFill>
                        <pic:spPr>
                          <a:xfrm>
                            <a:off x="0" y="0"/>
                            <a:ext cx="18415" cy="20320"/>
                          </a:xfrm>
                          <a:prstGeom prst="rect">
                            <a:avLst/>
                          </a:prstGeom>
                          <a:noFill/>
                          <a:ln w="9525">
                            <a:noFill/>
                          </a:ln>
                        </pic:spPr>
                      </pic:pic>
                    </a:graphicData>
                  </a:graphic>
                </wp:inline>
              </w:drawing>
            </w:r>
            <w:r>
              <w:rPr>
                <w:rFonts w:asciiTheme="minorEastAsia" w:eastAsiaTheme="minorEastAsia" w:hAnsiTheme="minorEastAsia" w:cstheme="minorEastAsia" w:hint="eastAsia"/>
                <w:sz w:val="24"/>
                <w:szCs w:val="24"/>
              </w:rPr>
              <w:t>浑浊</w:t>
            </w:r>
          </w:p>
        </w:tc>
      </w:tr>
      <w:tr>
        <w:tblPrEx>
          <w:tblW w:w="5444" w:type="dxa"/>
          <w:jc w:val="center"/>
          <w:tblLayout w:type="fixed"/>
          <w:tblCellMar>
            <w:top w:w="0" w:type="dxa"/>
            <w:left w:w="108" w:type="dxa"/>
            <w:bottom w:w="0" w:type="dxa"/>
            <w:right w:w="108" w:type="dxa"/>
          </w:tblCellMar>
        </w:tblPrEx>
        <w:trPr>
          <w:jc w:val="center"/>
        </w:trPr>
        <w:tc>
          <w:tcPr>
            <w:tcW w:w="2268" w:type="dxa"/>
            <w:vAlign w:val="top"/>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加入CaCl</w:t>
            </w:r>
            <w:r>
              <w:rPr>
                <w:rFonts w:asciiTheme="minorEastAsia" w:eastAsiaTheme="minorEastAsia" w:hAnsiTheme="minorEastAsia" w:cstheme="minorEastAsia" w:hint="eastAsia"/>
                <w:sz w:val="24"/>
                <w:szCs w:val="24"/>
                <w:vertAlign w:val="subscript"/>
              </w:rPr>
              <w:t>2</w:t>
            </w:r>
            <w:r>
              <w:rPr>
                <w:rFonts w:asciiTheme="minorEastAsia" w:eastAsiaTheme="minorEastAsia" w:hAnsiTheme="minorEastAsia" w:cstheme="minorEastAsia" w:hint="eastAsia"/>
                <w:sz w:val="24"/>
                <w:szCs w:val="24"/>
              </w:rPr>
              <w:t>溶液</w:t>
            </w:r>
          </w:p>
        </w:tc>
        <w:tc>
          <w:tcPr>
            <w:tcW w:w="1588" w:type="dxa"/>
            <w:vAlign w:val="top"/>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drawing>
                <wp:inline distT="0" distB="0" distL="114300" distR="114300">
                  <wp:extent cx="18415" cy="15240"/>
                  <wp:effectExtent l="0" t="0" r="0" b="0"/>
                  <wp:docPr id="35"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0374186" name="图片 4"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15"/>
                          <a:stretch>
                            <a:fillRect/>
                          </a:stretch>
                        </pic:blipFill>
                        <pic:spPr>
                          <a:xfrm>
                            <a:off x="0" y="0"/>
                            <a:ext cx="18415" cy="15240"/>
                          </a:xfrm>
                          <a:prstGeom prst="rect">
                            <a:avLst/>
                          </a:prstGeom>
                          <a:noFill/>
                          <a:ln w="9525">
                            <a:noFill/>
                          </a:ln>
                        </pic:spPr>
                      </pic:pic>
                    </a:graphicData>
                  </a:graphic>
                </wp:inline>
              </w:drawing>
            </w:r>
            <w:r>
              <w:rPr>
                <w:rFonts w:asciiTheme="minorEastAsia" w:eastAsiaTheme="minorEastAsia" w:hAnsiTheme="minorEastAsia" w:cstheme="minorEastAsia" w:hint="eastAsia"/>
                <w:sz w:val="24"/>
                <w:szCs w:val="24"/>
              </w:rPr>
              <w:t>无明显变化</w:t>
            </w:r>
          </w:p>
        </w:tc>
        <w:tc>
          <w:tcPr>
            <w:tcW w:w="1588" w:type="dxa"/>
            <w:vAlign w:val="top"/>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溶液变浑浊</w:t>
            </w:r>
          </w:p>
        </w:tc>
      </w:tr>
      <w:tr>
        <w:tblPrEx>
          <w:tblW w:w="5444" w:type="dxa"/>
          <w:jc w:val="center"/>
          <w:tblLayout w:type="fixed"/>
          <w:tblCellMar>
            <w:top w:w="0" w:type="dxa"/>
            <w:left w:w="108" w:type="dxa"/>
            <w:bottom w:w="0" w:type="dxa"/>
            <w:right w:w="108" w:type="dxa"/>
          </w:tblCellMar>
        </w:tblPrEx>
        <w:trPr>
          <w:jc w:val="center"/>
        </w:trPr>
        <w:tc>
          <w:tcPr>
            <w:tcW w:w="2268" w:type="dxa"/>
            <w:vAlign w:val="top"/>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加热溶液至沸腾，将</w:t>
            </w:r>
          </w:p>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气体通入澄清石灰水</w:t>
            </w:r>
          </w:p>
        </w:tc>
        <w:tc>
          <w:tcPr>
            <w:tcW w:w="1588" w:type="dxa"/>
            <w:vAlign w:val="top"/>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澄清石灰水</w:t>
            </w:r>
          </w:p>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变浑浊</w:t>
            </w:r>
          </w:p>
        </w:tc>
        <w:tc>
          <w:tcPr>
            <w:tcW w:w="1588" w:type="dxa"/>
            <w:vAlign w:val="top"/>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澄清石灰水</w:t>
            </w:r>
          </w:p>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无明显变化</w:t>
            </w:r>
          </w:p>
        </w:tc>
      </w:tr>
    </w:tbl>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360" w:firstLineChars="150"/>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drawing>
          <wp:anchor distT="0" distB="0" distL="114300" distR="114300" simplePos="0" relativeHeight="251693056" behindDoc="0" locked="0" layoutInCell="1" allowOverlap="1">
            <wp:simplePos x="0" y="0"/>
            <wp:positionH relativeFrom="column">
              <wp:posOffset>4779645</wp:posOffset>
            </wp:positionH>
            <wp:positionV relativeFrom="paragraph">
              <wp:posOffset>62230</wp:posOffset>
            </wp:positionV>
            <wp:extent cx="666750" cy="1188720"/>
            <wp:effectExtent l="0" t="0" r="0" b="11430"/>
            <wp:wrapSquare wrapText="bothSides"/>
            <wp:docPr id="34" name="图片 5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7570031" name="图片 56"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16"/>
                    <a:stretch>
                      <a:fillRect/>
                    </a:stretch>
                  </pic:blipFill>
                  <pic:spPr>
                    <a:xfrm>
                      <a:off x="0" y="0"/>
                      <a:ext cx="666750" cy="1188720"/>
                    </a:xfrm>
                    <a:prstGeom prst="rect">
                      <a:avLst/>
                    </a:prstGeom>
                    <a:noFill/>
                    <a:ln w="9525">
                      <a:noFill/>
                    </a:ln>
                  </pic:spPr>
                </pic:pic>
              </a:graphicData>
            </a:graphic>
          </wp:anchor>
        </w:drawing>
      </w:r>
      <w:r>
        <w:rPr>
          <w:rFonts w:asciiTheme="minorEastAsia" w:eastAsiaTheme="minorEastAsia" w:hAnsiTheme="minorEastAsia" w:cstheme="minorEastAsia" w:hint="eastAsia"/>
          <w:sz w:val="24"/>
          <w:szCs w:val="24"/>
        </w:rPr>
        <w:t>探究1：液体包内溶液的酸碱性 </w:t>
      </w:r>
      <w:r>
        <w:rPr>
          <w:rFonts w:asciiTheme="minorEastAsia" w:eastAsiaTheme="minorEastAsia" w:hAnsiTheme="minorEastAsia" w:cstheme="minorEastAsia" w:hint="eastAsia"/>
          <w:color w:val="FFFFFF"/>
          <w:sz w:val="24"/>
          <w:szCs w:val="24"/>
        </w:rPr>
        <w:t>[来源:Zxxk.Com]</w:t>
      </w:r>
    </w:p>
    <w:p>
      <w:pPr>
        <w:keepNext w:val="0"/>
        <w:keepLines w:val="0"/>
        <w:pageBreakBefore w:val="0"/>
        <w:widowControl/>
        <w:shd w:val="clear" w:color="auto" w:fill="FFFFFF"/>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 xml:space="preserve">   室温时，用</w:t>
      </w:r>
      <w:r>
        <w:rPr>
          <w:rFonts w:asciiTheme="minorEastAsia" w:eastAsiaTheme="minorEastAsia" w:hAnsiTheme="minorEastAsia" w:cstheme="minorEastAsia" w:hint="eastAsia"/>
          <w:sz w:val="24"/>
          <w:szCs w:val="24"/>
        </w:rPr>
        <w:drawing>
          <wp:inline distT="0" distB="0" distL="114300" distR="114300">
            <wp:extent cx="18415" cy="19050"/>
            <wp:effectExtent l="0" t="0" r="0" b="0"/>
            <wp:docPr id="32"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3714729" name="图片 5"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15"/>
                    <a:stretch>
                      <a:fillRect/>
                    </a:stretch>
                  </pic:blipFill>
                  <pic:spPr>
                    <a:xfrm>
                      <a:off x="0" y="0"/>
                      <a:ext cx="18415" cy="19050"/>
                    </a:xfrm>
                    <a:prstGeom prst="rect">
                      <a:avLst/>
                    </a:prstGeom>
                    <a:noFill/>
                    <a:ln w="9525">
                      <a:noFill/>
                    </a:ln>
                  </pic:spPr>
                </pic:pic>
              </a:graphicData>
            </a:graphic>
          </wp:inline>
        </w:drawing>
      </w:r>
      <w:r>
        <w:rPr>
          <w:rFonts w:asciiTheme="minorEastAsia" w:eastAsiaTheme="minorEastAsia" w:hAnsiTheme="minorEastAsia" w:cstheme="minorEastAsia" w:hint="eastAsia"/>
          <w:sz w:val="24"/>
          <w:szCs w:val="24"/>
        </w:rPr>
        <w:t>pH试纸测得溶液的pH=3，则该溶液呈</w:t>
      </w:r>
      <w:r>
        <w:rPr>
          <w:rFonts w:asciiTheme="minorEastAsia" w:eastAsiaTheme="minorEastAsia" w:hAnsiTheme="minorEastAsia" w:cstheme="minorEastAsia" w:hint="eastAsia"/>
          <w:sz w:val="24"/>
          <w:szCs w:val="24"/>
          <w:u w:val="single"/>
        </w:rPr>
        <w:t xml:space="preserve">        </w:t>
      </w:r>
      <w:r>
        <w:rPr>
          <w:rFonts w:asciiTheme="minorEastAsia" w:eastAsiaTheme="minorEastAsia" w:hAnsiTheme="minorEastAsia" w:cstheme="minorEastAsia" w:hint="eastAsia"/>
          <w:sz w:val="24"/>
          <w:szCs w:val="24"/>
        </w:rPr>
        <w:t>性。</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360" w:firstLineChars="150"/>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探究2：白色粉末的成分 </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left="1820" w:hanging="1620" w:leftChars="100" w:hangingChars="675"/>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【猜想与假设】甲同学认为是碳酸钙；</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1920" w:firstLineChars="800"/>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乙同学认为是碳酸钠；</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1920" w:firstLineChars="800"/>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丙同学认为是碳酸氢钠；</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1920" w:firstLineChars="800"/>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丁同学认为是碳酸钠和碳酸氢钠的混合物。</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360" w:firstLineChars="150"/>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【进行实验】</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left="809" w:hanging="809" w:hangingChars="337"/>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 xml:space="preserve">  （1）将少量白色粉末放入水</w:t>
      </w:r>
      <w:r>
        <w:rPr>
          <w:rFonts w:asciiTheme="minorEastAsia" w:eastAsiaTheme="minorEastAsia" w:hAnsiTheme="minorEastAsia" w:cstheme="minorEastAsia" w:hint="eastAsia"/>
          <w:sz w:val="24"/>
          <w:szCs w:val="24"/>
        </w:rPr>
        <w:drawing>
          <wp:inline distT="0" distB="0" distL="114300" distR="114300">
            <wp:extent cx="18415" cy="22860"/>
            <wp:effectExtent l="0" t="0" r="0" b="0"/>
            <wp:docPr id="33"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2883277" name="图片 6"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15"/>
                    <a:stretch>
                      <a:fillRect/>
                    </a:stretch>
                  </pic:blipFill>
                  <pic:spPr>
                    <a:xfrm>
                      <a:off x="0" y="0"/>
                      <a:ext cx="18415" cy="22860"/>
                    </a:xfrm>
                    <a:prstGeom prst="rect">
                      <a:avLst/>
                    </a:prstGeom>
                    <a:noFill/>
                    <a:ln w="9525">
                      <a:noFill/>
                    </a:ln>
                  </pic:spPr>
                </pic:pic>
              </a:graphicData>
            </a:graphic>
          </wp:inline>
        </w:drawing>
      </w:r>
      <w:r>
        <w:rPr>
          <w:rFonts w:asciiTheme="minorEastAsia" w:eastAsiaTheme="minorEastAsia" w:hAnsiTheme="minorEastAsia" w:cstheme="minorEastAsia" w:hint="eastAsia"/>
          <w:sz w:val="24"/>
          <w:szCs w:val="24"/>
        </w:rPr>
        <w:t>中搅拌，观察到</w:t>
      </w:r>
      <w:r>
        <w:rPr>
          <w:rFonts w:asciiTheme="minorEastAsia" w:eastAsiaTheme="minorEastAsia" w:hAnsiTheme="minorEastAsia" w:cstheme="minorEastAsia" w:hint="eastAsia"/>
          <w:sz w:val="24"/>
          <w:szCs w:val="24"/>
          <w:u w:val="single"/>
        </w:rPr>
        <w:t xml:space="preserve">    </w:t>
      </w:r>
      <w:r>
        <w:rPr>
          <w:rFonts w:asciiTheme="minorEastAsia" w:eastAsiaTheme="minorEastAsia" w:hAnsiTheme="minorEastAsia" w:cstheme="minorEastAsia" w:hint="eastAsia"/>
          <w:sz w:val="24"/>
          <w:szCs w:val="24"/>
          <w:u w:val="single"/>
        </w:rPr>
        <w:drawing>
          <wp:inline distT="0" distB="0" distL="114300" distR="114300">
            <wp:extent cx="18415" cy="16510"/>
            <wp:effectExtent l="0" t="0" r="0" b="0"/>
            <wp:docPr id="31"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873206" name="图片 7"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15"/>
                    <a:stretch>
                      <a:fillRect/>
                    </a:stretch>
                  </pic:blipFill>
                  <pic:spPr>
                    <a:xfrm>
                      <a:off x="0" y="0"/>
                      <a:ext cx="18415" cy="16510"/>
                    </a:xfrm>
                    <a:prstGeom prst="rect">
                      <a:avLst/>
                    </a:prstGeom>
                    <a:noFill/>
                    <a:ln w="9525">
                      <a:noFill/>
                    </a:ln>
                  </pic:spPr>
                </pic:pic>
              </a:graphicData>
            </a:graphic>
          </wp:inline>
        </w:drawing>
      </w:r>
      <w:r>
        <w:rPr>
          <w:rFonts w:asciiTheme="minorEastAsia" w:eastAsiaTheme="minorEastAsia" w:hAnsiTheme="minorEastAsia" w:cstheme="minorEastAsia" w:hint="eastAsia"/>
          <w:sz w:val="24"/>
          <w:szCs w:val="24"/>
          <w:u w:val="single"/>
        </w:rPr>
        <w:t xml:space="preserve">                </w:t>
      </w:r>
      <w:r>
        <w:rPr>
          <w:rFonts w:asciiTheme="minorEastAsia" w:eastAsiaTheme="minorEastAsia" w:hAnsiTheme="minorEastAsia" w:cstheme="minorEastAsia" w:hint="eastAsia"/>
          <w:sz w:val="24"/>
          <w:szCs w:val="24"/>
          <w:u w:val="single"/>
        </w:rPr>
        <w:drawing>
          <wp:inline distT="0" distB="0" distL="114300" distR="114300">
            <wp:extent cx="18415" cy="22860"/>
            <wp:effectExtent l="0" t="0" r="0" b="0"/>
            <wp:docPr id="36"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72269" name="图片 8"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15"/>
                    <a:stretch>
                      <a:fillRect/>
                    </a:stretch>
                  </pic:blipFill>
                  <pic:spPr>
                    <a:xfrm>
                      <a:off x="0" y="0"/>
                      <a:ext cx="18415" cy="22860"/>
                    </a:xfrm>
                    <a:prstGeom prst="rect">
                      <a:avLst/>
                    </a:prstGeom>
                    <a:noFill/>
                    <a:ln w="9525">
                      <a:noFill/>
                    </a:ln>
                  </pic:spPr>
                </pic:pic>
              </a:graphicData>
            </a:graphic>
          </wp:inline>
        </w:drawing>
      </w:r>
      <w:r>
        <w:rPr>
          <w:rFonts w:asciiTheme="minorEastAsia" w:eastAsiaTheme="minorEastAsia" w:hAnsiTheme="minorEastAsia" w:cstheme="minorEastAsia" w:hint="eastAsia"/>
          <w:sz w:val="24"/>
          <w:szCs w:val="24"/>
        </w:rPr>
        <w:t>，说明甲同学的猜想不正确。</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left="1080" w:hanging="1080" w:hangingChars="450"/>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 xml:space="preserve">  （2）室温时，分别向盛有碳酸氢钠、碳酸钠和白色粉末样品的锥形瓶中注入等体积、足量的10%的盐酸（装置如图2），记录如下表：</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left="1080" w:hanging="1080" w:hangingChars="450"/>
        <w:jc w:val="left"/>
        <w:textAlignment w:val="auto"/>
        <w:outlineLvl w:val="9"/>
        <w:rPr>
          <w:rFonts w:asciiTheme="minorEastAsia" w:eastAsiaTheme="minorEastAsia" w:hAnsiTheme="minorEastAsia" w:cstheme="minorEastAsia" w:hint="eastAsia"/>
          <w:sz w:val="24"/>
          <w:szCs w:val="24"/>
        </w:rPr>
      </w:pPr>
    </w:p>
    <w:tbl>
      <w:tblPr>
        <w:tblStyle w:val="TableNormal"/>
        <w:tblW w:w="5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091"/>
        <w:gridCol w:w="1276"/>
        <w:gridCol w:w="1275"/>
        <w:gridCol w:w="1985"/>
      </w:tblGrid>
      <w:tr>
        <w:tblPrEx>
          <w:tblW w:w="5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1091" w:type="dxa"/>
            <w:vMerge w:val="restart"/>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实验编号</w:t>
            </w:r>
            <w:r>
              <w:rPr>
                <w:rFonts w:asciiTheme="minorEastAsia" w:eastAsiaTheme="minorEastAsia" w:hAnsiTheme="minorEastAsia" w:cstheme="minorEastAsia" w:hint="eastAsia"/>
                <w:color w:val="FFFFFF"/>
                <w:sz w:val="24"/>
                <w:szCs w:val="24"/>
              </w:rPr>
              <w:t>[来源:学.科.网]</w:t>
            </w:r>
          </w:p>
        </w:tc>
        <w:tc>
          <w:tcPr>
            <w:tcW w:w="2551" w:type="dxa"/>
            <w:gridSpan w:val="2"/>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锥形瓶内物质</w:t>
            </w:r>
            <w:r>
              <w:rPr>
                <w:rFonts w:asciiTheme="minorEastAsia" w:eastAsiaTheme="minorEastAsia" w:hAnsiTheme="minorEastAsia" w:cstheme="minorEastAsia" w:hint="eastAsia"/>
                <w:color w:val="FFFFFF"/>
                <w:sz w:val="24"/>
                <w:szCs w:val="24"/>
              </w:rPr>
              <w:t>[来源:Zxxk.Com]</w:t>
            </w:r>
          </w:p>
        </w:tc>
        <w:tc>
          <w:tcPr>
            <w:tcW w:w="1985" w:type="dxa"/>
            <w:vMerge w:val="restart"/>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最终得到CO</w:t>
            </w:r>
            <w:r>
              <w:rPr>
                <w:rFonts w:asciiTheme="minorEastAsia" w:eastAsiaTheme="minorEastAsia" w:hAnsiTheme="minorEastAsia" w:cstheme="minorEastAsia" w:hint="eastAsia"/>
                <w:sz w:val="24"/>
                <w:szCs w:val="24"/>
                <w:vertAlign w:val="subscript"/>
              </w:rPr>
              <w:t>2</w:t>
            </w:r>
            <w:r>
              <w:rPr>
                <w:rFonts w:asciiTheme="minorEastAsia" w:eastAsiaTheme="minorEastAsia" w:hAnsiTheme="minorEastAsia" w:cstheme="minorEastAsia" w:hint="eastAsia"/>
                <w:sz w:val="24"/>
                <w:szCs w:val="24"/>
              </w:rPr>
              <w:t>体积/mL</w:t>
            </w:r>
          </w:p>
        </w:tc>
      </w:tr>
      <w:tr>
        <w:tblPrEx>
          <w:tblW w:w="5627" w:type="dxa"/>
          <w:jc w:val="center"/>
          <w:tblLayout w:type="fixed"/>
          <w:tblCellMar>
            <w:top w:w="0" w:type="dxa"/>
            <w:left w:w="108" w:type="dxa"/>
            <w:bottom w:w="0" w:type="dxa"/>
            <w:right w:w="108" w:type="dxa"/>
          </w:tblCellMar>
        </w:tblPrEx>
        <w:trPr>
          <w:jc w:val="center"/>
        </w:trPr>
        <w:tc>
          <w:tcPr>
            <w:tcW w:w="1091" w:type="dxa"/>
            <w:vMerge/>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tc>
        <w:tc>
          <w:tcPr>
            <w:tcW w:w="1276" w:type="dxa"/>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名称</w:t>
            </w:r>
          </w:p>
        </w:tc>
        <w:tc>
          <w:tcPr>
            <w:tcW w:w="1275" w:type="dxa"/>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质量/g</w:t>
            </w:r>
          </w:p>
        </w:tc>
        <w:tc>
          <w:tcPr>
            <w:tcW w:w="1985" w:type="dxa"/>
            <w:vMerge/>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p>
        </w:tc>
      </w:tr>
      <w:tr>
        <w:tblPrEx>
          <w:tblW w:w="5627" w:type="dxa"/>
          <w:jc w:val="center"/>
          <w:tblLayout w:type="fixed"/>
          <w:tblCellMar>
            <w:top w:w="0" w:type="dxa"/>
            <w:left w:w="108" w:type="dxa"/>
            <w:bottom w:w="0" w:type="dxa"/>
            <w:right w:w="108" w:type="dxa"/>
          </w:tblCellMar>
        </w:tblPrEx>
        <w:trPr>
          <w:jc w:val="center"/>
        </w:trPr>
        <w:tc>
          <w:tcPr>
            <w:tcW w:w="1091" w:type="dxa"/>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Ⅰ</w:t>
            </w:r>
          </w:p>
        </w:tc>
        <w:tc>
          <w:tcPr>
            <w:tcW w:w="1276" w:type="dxa"/>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碳酸氢钠</w:t>
            </w:r>
          </w:p>
        </w:tc>
        <w:tc>
          <w:tcPr>
            <w:tcW w:w="1275" w:type="dxa"/>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0.10</w:t>
            </w:r>
          </w:p>
        </w:tc>
        <w:tc>
          <w:tcPr>
            <w:tcW w:w="1985" w:type="dxa"/>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V</w:t>
            </w:r>
            <w:r>
              <w:rPr>
                <w:rFonts w:asciiTheme="minorEastAsia" w:eastAsiaTheme="minorEastAsia" w:hAnsiTheme="minorEastAsia" w:cstheme="minorEastAsia" w:hint="eastAsia"/>
                <w:sz w:val="24"/>
                <w:szCs w:val="24"/>
                <w:vertAlign w:val="subscript"/>
              </w:rPr>
              <w:t>1</w:t>
            </w:r>
          </w:p>
        </w:tc>
      </w:tr>
      <w:tr>
        <w:tblPrEx>
          <w:tblW w:w="5627" w:type="dxa"/>
          <w:jc w:val="center"/>
          <w:tblLayout w:type="fixed"/>
          <w:tblCellMar>
            <w:top w:w="0" w:type="dxa"/>
            <w:left w:w="108" w:type="dxa"/>
            <w:bottom w:w="0" w:type="dxa"/>
            <w:right w:w="108" w:type="dxa"/>
          </w:tblCellMar>
        </w:tblPrEx>
        <w:trPr>
          <w:jc w:val="center"/>
        </w:trPr>
        <w:tc>
          <w:tcPr>
            <w:tcW w:w="1091" w:type="dxa"/>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Ⅱ</w:t>
            </w:r>
          </w:p>
        </w:tc>
        <w:tc>
          <w:tcPr>
            <w:tcW w:w="1276" w:type="dxa"/>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碳酸钠</w:t>
            </w:r>
          </w:p>
        </w:tc>
        <w:tc>
          <w:tcPr>
            <w:tcW w:w="1275" w:type="dxa"/>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0.10</w:t>
            </w:r>
          </w:p>
        </w:tc>
        <w:tc>
          <w:tcPr>
            <w:tcW w:w="1985" w:type="dxa"/>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V</w:t>
            </w:r>
            <w:r>
              <w:rPr>
                <w:rFonts w:asciiTheme="minorEastAsia" w:eastAsiaTheme="minorEastAsia" w:hAnsiTheme="minorEastAsia" w:cstheme="minorEastAsia" w:hint="eastAsia"/>
                <w:sz w:val="24"/>
                <w:szCs w:val="24"/>
                <w:vertAlign w:val="subscript"/>
              </w:rPr>
              <w:t>2</w:t>
            </w:r>
          </w:p>
        </w:tc>
      </w:tr>
      <w:tr>
        <w:tblPrEx>
          <w:tblW w:w="5627" w:type="dxa"/>
          <w:jc w:val="center"/>
          <w:tblLayout w:type="fixed"/>
          <w:tblCellMar>
            <w:top w:w="0" w:type="dxa"/>
            <w:left w:w="108" w:type="dxa"/>
            <w:bottom w:w="0" w:type="dxa"/>
            <w:right w:w="108" w:type="dxa"/>
          </w:tblCellMar>
        </w:tblPrEx>
        <w:trPr>
          <w:jc w:val="center"/>
        </w:trPr>
        <w:tc>
          <w:tcPr>
            <w:tcW w:w="1091" w:type="dxa"/>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Ⅲ</w:t>
            </w:r>
          </w:p>
        </w:tc>
        <w:tc>
          <w:tcPr>
            <w:tcW w:w="1276" w:type="dxa"/>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白色粉末</w:t>
            </w:r>
          </w:p>
        </w:tc>
        <w:tc>
          <w:tcPr>
            <w:tcW w:w="1275" w:type="dxa"/>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a</w:t>
            </w:r>
          </w:p>
        </w:tc>
        <w:tc>
          <w:tcPr>
            <w:tcW w:w="1985" w:type="dxa"/>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V</w:t>
            </w:r>
            <w:r>
              <w:rPr>
                <w:rFonts w:asciiTheme="minorEastAsia" w:eastAsiaTheme="minorEastAsia" w:hAnsiTheme="minorEastAsia" w:cstheme="minorEastAsia" w:hint="eastAsia"/>
                <w:sz w:val="24"/>
                <w:szCs w:val="24"/>
                <w:vertAlign w:val="subscript"/>
              </w:rPr>
              <w:t>1</w:t>
            </w:r>
          </w:p>
        </w:tc>
      </w:tr>
    </w:tbl>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960" w:firstLineChars="400"/>
        <w:jc w:val="left"/>
        <w:textAlignment w:val="auto"/>
        <w:outlineLvl w:val="9"/>
        <w:rPr>
          <w:rFonts w:asciiTheme="minorEastAsia" w:eastAsiaTheme="minorEastAsia" w:hAnsiTheme="minorEastAsia" w:cstheme="minorEastAsia" w:hint="eastAsia"/>
          <w:sz w:val="24"/>
          <w:szCs w:val="24"/>
        </w:rPr>
      </w:pP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960" w:firstLineChars="400"/>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【解释与结论】</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left="404" w:firstLine="480" w:leftChars="202" w:firstLineChars="200"/>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（1）实验Ⅰ的化学方程式为</w:t>
      </w:r>
      <w:r>
        <w:rPr>
          <w:rFonts w:asciiTheme="minorEastAsia" w:eastAsiaTheme="minorEastAsia" w:hAnsiTheme="minorEastAsia" w:cstheme="minorEastAsia" w:hint="eastAsia"/>
          <w:sz w:val="24"/>
          <w:szCs w:val="24"/>
          <w:u w:val="single"/>
        </w:rPr>
        <w:t xml:space="preserve">                         </w:t>
      </w:r>
      <w:r>
        <w:rPr>
          <w:rFonts w:asciiTheme="minorEastAsia" w:eastAsiaTheme="minorEastAsia" w:hAnsiTheme="minorEastAsia" w:cstheme="minorEastAsia" w:hint="eastAsia"/>
          <w:sz w:val="24"/>
          <w:szCs w:val="24"/>
        </w:rPr>
        <w:t>。</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left="404" w:firstLine="480" w:leftChars="202" w:firstLineChars="200"/>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（2）表中a=</w:t>
      </w:r>
      <w:r>
        <w:rPr>
          <w:rFonts w:asciiTheme="minorEastAsia" w:eastAsiaTheme="minorEastAsia" w:hAnsiTheme="minorEastAsia" w:cstheme="minorEastAsia" w:hint="eastAsia"/>
          <w:sz w:val="24"/>
          <w:szCs w:val="24"/>
          <w:u w:val="single"/>
        </w:rPr>
        <w:t xml:space="preserve">        </w:t>
      </w:r>
      <w:r>
        <w:rPr>
          <w:rFonts w:asciiTheme="minorEastAsia" w:eastAsiaTheme="minorEastAsia" w:hAnsiTheme="minorEastAsia" w:cstheme="minorEastAsia" w:hint="eastAsia"/>
          <w:sz w:val="24"/>
          <w:szCs w:val="24"/>
        </w:rPr>
        <w:t>；V</w:t>
      </w:r>
      <w:r>
        <w:rPr>
          <w:rFonts w:asciiTheme="minorEastAsia" w:eastAsiaTheme="minorEastAsia" w:hAnsiTheme="minorEastAsia" w:cstheme="minorEastAsia" w:hint="eastAsia"/>
          <w:sz w:val="24"/>
          <w:szCs w:val="24"/>
          <w:vertAlign w:val="subscript"/>
        </w:rPr>
        <w:t>1</w:t>
      </w:r>
      <w:r>
        <w:rPr>
          <w:rFonts w:asciiTheme="minorEastAsia" w:eastAsiaTheme="minorEastAsia" w:hAnsiTheme="minorEastAsia" w:cstheme="minorEastAsia" w:hint="eastAsia"/>
          <w:sz w:val="24"/>
          <w:szCs w:val="24"/>
          <w:u w:val="single"/>
        </w:rPr>
        <w:t xml:space="preserve">      </w:t>
      </w:r>
      <w:r>
        <w:rPr>
          <w:rFonts w:asciiTheme="minorEastAsia" w:eastAsiaTheme="minorEastAsia" w:hAnsiTheme="minorEastAsia" w:cstheme="minorEastAsia" w:hint="eastAsia"/>
          <w:sz w:val="24"/>
          <w:szCs w:val="24"/>
        </w:rPr>
        <w:t>V</w:t>
      </w:r>
      <w:r>
        <w:rPr>
          <w:rFonts w:asciiTheme="minorEastAsia" w:eastAsiaTheme="minorEastAsia" w:hAnsiTheme="minorEastAsia" w:cstheme="minorEastAsia" w:hint="eastAsia"/>
          <w:sz w:val="24"/>
          <w:szCs w:val="24"/>
          <w:vertAlign w:val="subscript"/>
        </w:rPr>
        <w:t>2</w:t>
      </w:r>
      <w:r>
        <w:rPr>
          <w:rFonts w:asciiTheme="minorEastAsia" w:eastAsiaTheme="minorEastAsia" w:hAnsiTheme="minorEastAsia" w:cstheme="minorEastAsia" w:hint="eastAsia"/>
          <w:sz w:val="24"/>
          <w:szCs w:val="24"/>
        </w:rPr>
        <w:t xml:space="preserve">（填“＞”、“＜”或“=”）。 </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960" w:firstLineChars="400"/>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（3）上述实验得出的结论及判断依据是</w:t>
      </w:r>
      <w:r>
        <w:rPr>
          <w:rFonts w:asciiTheme="minorEastAsia" w:eastAsiaTheme="minorEastAsia" w:hAnsiTheme="minorEastAsia" w:cstheme="minorEastAsia" w:hint="eastAsia"/>
          <w:sz w:val="24"/>
          <w:szCs w:val="24"/>
          <w:u w:val="single"/>
        </w:rPr>
        <w:t xml:space="preserve">                                          </w:t>
      </w:r>
      <w:r>
        <w:rPr>
          <w:rFonts w:asciiTheme="minorEastAsia" w:eastAsiaTheme="minorEastAsia" w:hAnsiTheme="minorEastAsia" w:cstheme="minorEastAsia" w:hint="eastAsia"/>
          <w:sz w:val="24"/>
          <w:szCs w:val="24"/>
        </w:rPr>
        <w:t>。</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960" w:firstLineChars="400"/>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【反思与评价】</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left="485" w:hanging="485" w:hangingChars="202"/>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 xml:space="preserve">         老师指出还可以采用更简单的方法得出与上述实验（2）相同的结论，实验方案为</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left="400" w:firstLine="720" w:leftChars="200" w:firstLineChars="300"/>
        <w:jc w:val="left"/>
        <w:textAlignment w:val="auto"/>
        <w:outlineLvl w:val="9"/>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u w:val="single"/>
        </w:rPr>
        <w:t xml:space="preserve">                                                           </w:t>
      </w:r>
    </w:p>
    <w:p>
      <w:pPr>
        <w:keepNext w:val="0"/>
        <w:keepLines w:val="0"/>
        <w:pageBreakBefore w:val="0"/>
        <w:widowControl/>
        <w:numPr>
          <w:ilvl w:val="0"/>
          <w:numId w:val="0"/>
        </w:numPr>
        <w:kinsoku/>
        <w:wordWrap/>
        <w:overflowPunct/>
        <w:topLinePunct w:val="0"/>
        <w:autoSpaceDE/>
        <w:autoSpaceDN/>
        <w:bidi w:val="0"/>
        <w:adjustRightInd/>
        <w:snapToGrid/>
        <w:spacing w:line="360" w:lineRule="auto"/>
        <w:jc w:val="left"/>
        <w:textAlignment w:val="auto"/>
        <w:outlineLvl w:val="9"/>
        <w:rPr>
          <w:rFonts w:asciiTheme="minorEastAsia" w:eastAsiaTheme="minorEastAsia" w:hAnsiTheme="minorEastAsia" w:cstheme="minorEastAsia" w:hint="eastAsia"/>
          <w:sz w:val="24"/>
          <w:szCs w:val="24"/>
          <w:lang w:val="en-US" w:eastAsia="zh-CN"/>
        </w:rPr>
      </w:pPr>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4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rPr>
                              <w:rFonts w:eastAsia="宋体" w:hint="eastAsia"/>
                              <w:lang w:eastAsia="zh-CN"/>
                            </w:rPr>
                          </w:pPr>
                          <w:r>
                            <w:rPr>
                              <w:rFonts w:eastAsia="宋体" w:hint="eastAsia"/>
                              <w:lang w:eastAsia="zh-CN"/>
                            </w:rPr>
                            <w:fldChar w:fldCharType="begin"/>
                          </w:r>
                          <w:r>
                            <w:rPr>
                              <w:rFonts w:eastAsia="宋体" w:hint="eastAsia"/>
                              <w:lang w:eastAsia="zh-CN"/>
                            </w:rPr>
                            <w:instrText xml:space="preserve"> PAGE  \* MERGEFORMAT </w:instrText>
                          </w:r>
                          <w:r>
                            <w:rPr>
                              <w:rFonts w:eastAsia="宋体" w:hint="eastAsia"/>
                              <w:lang w:eastAsia="zh-CN"/>
                            </w:rPr>
                            <w:fldChar w:fldCharType="separate"/>
                          </w:r>
                          <w:r>
                            <w:rPr>
                              <w:rFonts w:eastAsia="宋体" w:hint="eastAsia"/>
                              <w:lang w:eastAsia="zh-CN"/>
                            </w:rPr>
                            <w:t>1</w:t>
                          </w:r>
                          <w:r>
                            <w:rPr>
                              <w:rFonts w:eastAsia="宋体"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2in;height:2in;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pStyle w:val="Footer"/>
                      <w:rPr>
                        <w:rFonts w:eastAsia="宋体" w:hint="eastAsia"/>
                        <w:lang w:eastAsia="zh-CN"/>
                      </w:rPr>
                    </w:pPr>
                    <w:r>
                      <w:rPr>
                        <w:rFonts w:eastAsia="宋体" w:hint="eastAsia"/>
                        <w:lang w:eastAsia="zh-CN"/>
                      </w:rPr>
                      <w:fldChar w:fldCharType="begin"/>
                    </w:r>
                    <w:r>
                      <w:rPr>
                        <w:rFonts w:eastAsia="宋体" w:hint="eastAsia"/>
                        <w:lang w:eastAsia="zh-CN"/>
                      </w:rPr>
                      <w:instrText xml:space="preserve"> PAGE  \* MERGEFORMAT </w:instrText>
                    </w:r>
                    <w:r>
                      <w:rPr>
                        <w:rFonts w:eastAsia="宋体" w:hint="eastAsia"/>
                        <w:lang w:eastAsia="zh-CN"/>
                      </w:rPr>
                      <w:fldChar w:fldCharType="separate"/>
                    </w:r>
                    <w:r>
                      <w:rPr>
                        <w:rFonts w:eastAsia="宋体" w:hint="eastAsia"/>
                        <w:lang w:eastAsia="zh-CN"/>
                      </w:rPr>
                      <w:t>1</w:t>
                    </w:r>
                    <w:r>
                      <w:rPr>
                        <w:rFonts w:eastAsia="宋体" w:hint="eastAsia"/>
                        <w:lang w:eastAsia="zh-CN"/>
                      </w:rPr>
                      <w:fldChar w:fldCharType="end"/>
                    </w:r>
                  </w:p>
                </w:txbxContent>
              </v:textbox>
              <w10:wrap anchorx="margin"/>
            </v:shape>
          </w:pict>
        </mc:Fallback>
      </mc:AlternateConten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AA0DA93B"/>
    <w:multiLevelType w:val="singleLevel"/>
    <w:tmpl w:val="AA0DA93B"/>
    <w:lvl w:ilvl="0">
      <w:start w:val="1"/>
      <w:numFmt w:val="decimal"/>
      <w:suff w:val="nothing"/>
      <w:lvlText w:val="（%1）"/>
      <w:lvlJc w:val="left"/>
    </w:lvl>
  </w:abstractNum>
  <w:abstractNum w:abstractNumId="1">
    <w:nsid w:val="FE5F1307"/>
    <w:multiLevelType w:val="singleLevel"/>
    <w:tmpl w:val="FE5F1307"/>
    <w:lvl w:ilvl="0">
      <w:start w:val="1"/>
      <w:numFmt w:val="decimal"/>
      <w:lvlText w:val="(%1)"/>
      <w:lvlJc w:val="left"/>
      <w:pPr>
        <w:tabs>
          <w:tab w:val="left" w:pos="312"/>
        </w:tabs>
      </w:pPr>
    </w:lvl>
  </w:abstractNum>
  <w:abstractNum w:abstractNumId="2">
    <w:nsid w:val="10568223"/>
    <w:multiLevelType w:val="singleLevel"/>
    <w:tmpl w:val="10568223"/>
    <w:lvl w:ilvl="0">
      <w:start w:val="3"/>
      <w:numFmt w:val="upperLetter"/>
      <w:suff w:val="nothing"/>
      <w:lvlText w:val="%1．"/>
      <w:lvlJc w:val="left"/>
    </w:lvl>
  </w:abstractNum>
  <w:abstractNum w:abstractNumId="3">
    <w:nsid w:val="3A174311"/>
    <w:multiLevelType w:val="singleLevel"/>
    <w:tmpl w:val="3A174311"/>
    <w:lvl w:ilvl="0">
      <w:start w:val="1"/>
      <w:numFmt w:val="upperLetter"/>
      <w:suff w:val="space"/>
      <w:lvlText w:val="%1."/>
      <w:lvlJc w:val="left"/>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10692172"/>
    <w:rsid w:val="28505965"/>
    <w:rsid w:val="2A925B68"/>
    <w:rsid w:val="2CA1636F"/>
    <w:rsid w:val="340A5945"/>
    <w:rsid w:val="44E6101D"/>
    <w:rsid w:val="4AE20BBD"/>
    <w:rsid w:val="4C454BC7"/>
    <w:rsid w:val="4FC10B9F"/>
    <w:rsid w:val="63533621"/>
    <w:rsid w:val="684D12C5"/>
    <w:rsid w:val="6CDE1C90"/>
    <w:rsid w:val="70E10716"/>
    <w:rsid w:val="7E527292"/>
    <w:rsid w:val="7F485A7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libri" w:eastAsia="Calibri" w:hAnsi="Calibri" w:cs="Arial"/>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footer" Target="footer1.xml" /><Relationship Id="rId12" Type="http://schemas.openxmlformats.org/officeDocument/2006/relationships/image" Target="media/image7.jpeg" /><Relationship Id="rId13" Type="http://schemas.openxmlformats.org/officeDocument/2006/relationships/image" Target="media/image8.jpe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theme" Target="theme/theme1.xml" /><Relationship Id="rId18" Type="http://schemas.openxmlformats.org/officeDocument/2006/relationships/numbering" Target="numbering.xml" /><Relationship Id="rId19"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jpe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梵蒂冈</cp:lastModifiedBy>
  <cp:revision>0</cp:revision>
  <dcterms:created xsi:type="dcterms:W3CDTF">2014-10-29T12:08:00Z</dcterms:created>
  <dcterms:modified xsi:type="dcterms:W3CDTF">2020-04-04T03:13:05Z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