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D71492" w:rsidRPr="001564C4" w:rsidP="001564C4">
      <w:pPr>
        <w:spacing w:after="120" w:afterLines="50"/>
        <w:ind w:right="5"/>
        <w:jc w:val="center"/>
        <w:rPr>
          <w:rFonts w:ascii="Times New Roman" w:eastAsia="宋体" w:hAnsi="Times New Roman" w:cs="Times New Roman"/>
          <w:b/>
          <w:bCs/>
          <w:sz w:val="36"/>
          <w:szCs w:val="36"/>
          <w:lang w:eastAsia="zh-CN"/>
        </w:rPr>
      </w:pPr>
      <w:r>
        <w:rPr>
          <w:rFonts w:ascii="Times New Roman" w:eastAsia="Gill Sans MT" w:hAnsi="Times New Roman" w:cs="Times New Roman"/>
          <w:b/>
          <w:bCs/>
          <w:sz w:val="36"/>
          <w:szCs w:val="36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2pt;height:36pt;margin-top:968pt;margin-left:920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r w:rsidRPr="001564C4">
        <w:rPr>
          <w:rFonts w:ascii="Times New Roman" w:eastAsia="Gill Sans MT" w:hAnsi="Times New Roman" w:cs="Times New Roman"/>
          <w:b/>
          <w:bCs/>
          <w:sz w:val="36"/>
          <w:szCs w:val="36"/>
          <w:lang w:eastAsia="zh-CN"/>
        </w:rPr>
        <w:t>2020</w:t>
      </w:r>
      <w:r w:rsidRPr="001564C4">
        <w:rPr>
          <w:rFonts w:ascii="Times New Roman" w:eastAsia="宋体" w:hAnsi="Times New Roman" w:cs="Times New Roman"/>
          <w:b/>
          <w:bCs/>
          <w:sz w:val="36"/>
          <w:szCs w:val="36"/>
          <w:lang w:eastAsia="zh-CN"/>
        </w:rPr>
        <w:t>学年初中学业水平考试摸底测试</w:t>
      </w:r>
    </w:p>
    <w:p w:rsidR="00D71492" w:rsidRPr="001564C4" w:rsidP="001564C4">
      <w:pPr>
        <w:spacing w:after="120" w:afterLines="50"/>
        <w:ind w:right="1"/>
        <w:jc w:val="center"/>
        <w:rPr>
          <w:rFonts w:ascii="Times New Roman" w:eastAsia="宋体" w:hAnsi="Times New Roman" w:cs="Times New Roman"/>
          <w:b/>
          <w:bCs/>
          <w:sz w:val="40"/>
          <w:szCs w:val="40"/>
          <w:lang w:eastAsia="zh-CN"/>
        </w:rPr>
      </w:pPr>
      <w:r w:rsidRPr="001564C4">
        <w:rPr>
          <w:rFonts w:ascii="Times New Roman" w:eastAsia="宋体" w:hAnsi="Times New Roman" w:cs="Times New Roman"/>
          <w:b/>
          <w:bCs/>
          <w:sz w:val="40"/>
          <w:szCs w:val="40"/>
          <w:lang w:eastAsia="zh-CN"/>
        </w:rPr>
        <w:t>物理</w:t>
      </w:r>
      <w:r w:rsidRPr="001564C4" w:rsidR="00C7062D">
        <w:rPr>
          <w:rFonts w:ascii="Times New Roman" w:eastAsia="宋体" w:hAnsi="Times New Roman" w:cs="Times New Roman"/>
          <w:b/>
          <w:bCs/>
          <w:sz w:val="40"/>
          <w:szCs w:val="40"/>
          <w:lang w:eastAsia="zh-CN"/>
        </w:rPr>
        <w:t>答案及评分标准</w:t>
      </w:r>
    </w:p>
    <w:p w:rsidR="00D71492" w:rsidRPr="001564C4" w:rsidP="001564C4">
      <w:pPr>
        <w:tabs>
          <w:tab w:val="left" w:pos="628"/>
        </w:tabs>
        <w:spacing w:after="120" w:afterLines="50"/>
        <w:ind w:right="7"/>
        <w:jc w:val="center"/>
        <w:rPr>
          <w:rFonts w:ascii="Times New Roman" w:eastAsia="方正楷体_GBK" w:hAnsi="Times New Roman" w:cs="Times New Roman"/>
          <w:sz w:val="24"/>
          <w:szCs w:val="24"/>
          <w:lang w:eastAsia="zh-CN"/>
        </w:rPr>
      </w:pPr>
      <w:r w:rsidRPr="001564C4">
        <w:rPr>
          <w:rFonts w:ascii="Times New Roman" w:eastAsia="宋体" w:hAnsi="Times New Roman" w:cs="Times New Roman"/>
          <w:sz w:val="24"/>
          <w:szCs w:val="24"/>
          <w:lang w:eastAsia="zh-CN"/>
        </w:rPr>
        <w:t>（</w:t>
      </w:r>
      <w:r w:rsidRPr="001564C4">
        <w:rPr>
          <w:rFonts w:ascii="Times New Roman" w:eastAsia="方正楷体_GBK" w:hAnsi="Times New Roman" w:cs="Times New Roman"/>
          <w:sz w:val="24"/>
          <w:szCs w:val="24"/>
          <w:lang w:eastAsia="zh-CN"/>
        </w:rPr>
        <w:t>满分</w:t>
      </w:r>
      <w:r w:rsidRPr="001564C4">
        <w:rPr>
          <w:rFonts w:ascii="Times New Roman" w:eastAsia="Cambria" w:hAnsi="Times New Roman" w:cs="Times New Roman"/>
          <w:sz w:val="24"/>
          <w:szCs w:val="24"/>
          <w:lang w:eastAsia="zh-CN"/>
        </w:rPr>
        <w:t>90</w:t>
      </w:r>
      <w:r w:rsidRPr="001564C4">
        <w:rPr>
          <w:rFonts w:ascii="Times New Roman" w:eastAsia="方正楷体_GBK" w:hAnsi="Times New Roman" w:cs="Times New Roman"/>
          <w:sz w:val="24"/>
          <w:szCs w:val="24"/>
          <w:lang w:eastAsia="zh-CN"/>
        </w:rPr>
        <w:t>分</w:t>
      </w:r>
      <w:r w:rsidRPr="001564C4">
        <w:rPr>
          <w:rFonts w:ascii="Times New Roman" w:eastAsia="宋体" w:hAnsi="Times New Roman" w:cs="Times New Roman"/>
          <w:sz w:val="24"/>
          <w:szCs w:val="24"/>
          <w:lang w:eastAsia="zh-CN"/>
        </w:rPr>
        <w:t>）</w:t>
      </w:r>
    </w:p>
    <w:p w:rsidR="00D71492" w:rsidRPr="001564C4">
      <w:pPr>
        <w:spacing w:before="6"/>
        <w:rPr>
          <w:rFonts w:ascii="Times New Roman" w:eastAsia="宋体" w:hAnsi="Times New Roman" w:cs="Times New Roman"/>
          <w:sz w:val="28"/>
          <w:szCs w:val="28"/>
          <w:lang w:eastAsia="zh-CN"/>
        </w:rPr>
      </w:pPr>
    </w:p>
    <w:p w:rsidR="00D71492" w:rsidRPr="001564C4">
      <w:pPr>
        <w:pStyle w:val="BodyText"/>
        <w:ind w:left="118"/>
        <w:rPr>
          <w:rFonts w:ascii="Times New Roman" w:eastAsia="黑体" w:hAnsi="Times New Roman" w:cs="Times New Roman"/>
          <w:sz w:val="22"/>
          <w:szCs w:val="22"/>
          <w:lang w:eastAsia="zh-CN"/>
        </w:rPr>
      </w:pPr>
      <w:r w:rsidRPr="001564C4">
        <w:rPr>
          <w:rFonts w:ascii="Times New Roman" w:eastAsia="黑体" w:hAnsi="Times New Roman" w:cs="Times New Roman"/>
          <w:sz w:val="22"/>
          <w:szCs w:val="22"/>
          <w:lang w:eastAsia="zh-CN"/>
        </w:rPr>
        <w:t>一、单项选择题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（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本大题共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12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小题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，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每小题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2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分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，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共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24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分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。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）</w:t>
      </w:r>
    </w:p>
    <w:p w:rsidR="00D71492" w:rsidRPr="001564C4">
      <w:pPr>
        <w:spacing w:before="10"/>
        <w:rPr>
          <w:rFonts w:ascii="Times New Roman" w:eastAsia="宋体" w:hAnsi="Times New Roman" w:cs="Times New Roman"/>
          <w:sz w:val="10"/>
          <w:szCs w:val="10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4A0"/>
      </w:tblPr>
      <w:tblGrid>
        <w:gridCol w:w="838"/>
        <w:gridCol w:w="641"/>
        <w:gridCol w:w="642"/>
        <w:gridCol w:w="641"/>
        <w:gridCol w:w="642"/>
        <w:gridCol w:w="641"/>
        <w:gridCol w:w="642"/>
        <w:gridCol w:w="642"/>
        <w:gridCol w:w="641"/>
        <w:gridCol w:w="642"/>
        <w:gridCol w:w="641"/>
        <w:gridCol w:w="642"/>
        <w:gridCol w:w="642"/>
      </w:tblGrid>
      <w:tr w:rsidTr="001564C4">
        <w:tblPrEx>
          <w:tblW w:w="0" w:type="auto"/>
          <w:tblInd w:w="113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419"/>
        </w:trPr>
        <w:tc>
          <w:tcPr>
            <w:tcW w:w="83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D71492" w:rsidRPr="001564C4">
            <w:pPr>
              <w:pStyle w:val="TableParagraph"/>
              <w:spacing w:before="40"/>
              <w:ind w:left="208"/>
              <w:rPr>
                <w:rFonts w:ascii="Times New Roman" w:eastAsia="宋体" w:hAnsi="Times New Roman" w:cs="Times New Roman"/>
              </w:rPr>
            </w:pPr>
            <w:r w:rsidRPr="001564C4">
              <w:rPr>
                <w:rFonts w:ascii="Times New Roman" w:eastAsia="宋体" w:hAnsi="Times New Roman" w:cs="Times New Roman"/>
              </w:rPr>
              <w:t>题号</w:t>
            </w:r>
          </w:p>
        </w:tc>
        <w:tc>
          <w:tcPr>
            <w:tcW w:w="64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D71492" w:rsidRPr="001564C4">
            <w:pPr>
              <w:pStyle w:val="TableParagraph"/>
              <w:spacing w:before="84"/>
              <w:ind w:right="7"/>
              <w:jc w:val="center"/>
              <w:rPr>
                <w:rFonts w:ascii="Times New Roman" w:eastAsia="Cambria" w:hAnsi="Times New Roman" w:cs="Times New Roman"/>
              </w:rPr>
            </w:pPr>
            <w:r w:rsidRPr="001564C4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64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D71492" w:rsidRPr="001564C4">
            <w:pPr>
              <w:pStyle w:val="TableParagraph"/>
              <w:spacing w:before="84"/>
              <w:ind w:right="7"/>
              <w:jc w:val="center"/>
              <w:rPr>
                <w:rFonts w:ascii="Times New Roman" w:eastAsia="Cambria" w:hAnsi="Times New Roman" w:cs="Times New Roman"/>
              </w:rPr>
            </w:pPr>
            <w:r w:rsidRPr="001564C4"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64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D71492" w:rsidRPr="001564C4">
            <w:pPr>
              <w:pStyle w:val="TableParagraph"/>
              <w:spacing w:before="84"/>
              <w:ind w:right="7"/>
              <w:jc w:val="center"/>
              <w:rPr>
                <w:rFonts w:ascii="Times New Roman" w:eastAsia="Cambria" w:hAnsi="Times New Roman" w:cs="Times New Roman"/>
              </w:rPr>
            </w:pPr>
            <w:r w:rsidRPr="001564C4"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64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D71492" w:rsidRPr="001564C4">
            <w:pPr>
              <w:pStyle w:val="TableParagraph"/>
              <w:spacing w:before="84"/>
              <w:ind w:right="7"/>
              <w:jc w:val="center"/>
              <w:rPr>
                <w:rFonts w:ascii="Times New Roman" w:eastAsia="Cambria" w:hAnsi="Times New Roman" w:cs="Times New Roman"/>
              </w:rPr>
            </w:pPr>
            <w:r w:rsidRPr="001564C4">
              <w:rPr>
                <w:rFonts w:ascii="Times New Roman" w:hAnsi="Times New Roman" w:cs="Times New Roman"/>
                <w:szCs w:val="28"/>
              </w:rPr>
              <w:t>4</w:t>
            </w:r>
          </w:p>
        </w:tc>
        <w:tc>
          <w:tcPr>
            <w:tcW w:w="64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D71492" w:rsidRPr="001564C4">
            <w:pPr>
              <w:pStyle w:val="TableParagraph"/>
              <w:spacing w:before="84"/>
              <w:ind w:right="7"/>
              <w:jc w:val="center"/>
              <w:rPr>
                <w:rFonts w:ascii="Times New Roman" w:eastAsia="Cambria" w:hAnsi="Times New Roman" w:cs="Times New Roman"/>
              </w:rPr>
            </w:pPr>
            <w:r w:rsidRPr="001564C4">
              <w:rPr>
                <w:rFonts w:ascii="Times New Roman" w:hAnsi="Times New Roman" w:cs="Times New Roman"/>
                <w:szCs w:val="28"/>
              </w:rPr>
              <w:t>5</w:t>
            </w:r>
          </w:p>
        </w:tc>
        <w:tc>
          <w:tcPr>
            <w:tcW w:w="64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D71492" w:rsidRPr="001564C4">
            <w:pPr>
              <w:pStyle w:val="TableParagraph"/>
              <w:spacing w:before="84"/>
              <w:ind w:right="7"/>
              <w:jc w:val="center"/>
              <w:rPr>
                <w:rFonts w:ascii="Times New Roman" w:eastAsia="Cambria" w:hAnsi="Times New Roman" w:cs="Times New Roman"/>
              </w:rPr>
            </w:pPr>
            <w:r w:rsidRPr="001564C4">
              <w:rPr>
                <w:rFonts w:ascii="Times New Roman" w:hAnsi="Times New Roman" w:cs="Times New Roman"/>
                <w:szCs w:val="28"/>
              </w:rPr>
              <w:t>6</w:t>
            </w:r>
          </w:p>
        </w:tc>
        <w:tc>
          <w:tcPr>
            <w:tcW w:w="64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D71492" w:rsidRPr="001564C4">
            <w:pPr>
              <w:pStyle w:val="TableParagraph"/>
              <w:spacing w:before="84"/>
              <w:ind w:right="7"/>
              <w:jc w:val="center"/>
              <w:rPr>
                <w:rFonts w:ascii="Times New Roman" w:eastAsia="Cambria" w:hAnsi="Times New Roman" w:cs="Times New Roman"/>
              </w:rPr>
            </w:pPr>
            <w:r w:rsidRPr="001564C4">
              <w:rPr>
                <w:rFonts w:ascii="Times New Roman" w:hAnsi="Times New Roman" w:cs="Times New Roman"/>
                <w:szCs w:val="28"/>
              </w:rPr>
              <w:t>7</w:t>
            </w:r>
          </w:p>
        </w:tc>
        <w:tc>
          <w:tcPr>
            <w:tcW w:w="64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D71492" w:rsidRPr="001564C4">
            <w:pPr>
              <w:pStyle w:val="TableParagraph"/>
              <w:spacing w:before="84"/>
              <w:ind w:right="7"/>
              <w:jc w:val="center"/>
              <w:rPr>
                <w:rFonts w:ascii="Times New Roman" w:eastAsia="Cambria" w:hAnsi="Times New Roman" w:cs="Times New Roman"/>
              </w:rPr>
            </w:pPr>
            <w:r w:rsidRPr="001564C4">
              <w:rPr>
                <w:rFonts w:ascii="Times New Roman" w:hAnsi="Times New Roman" w:cs="Times New Roman"/>
                <w:szCs w:val="28"/>
              </w:rPr>
              <w:t>8</w:t>
            </w:r>
          </w:p>
        </w:tc>
        <w:tc>
          <w:tcPr>
            <w:tcW w:w="64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D71492" w:rsidRPr="001564C4">
            <w:pPr>
              <w:pStyle w:val="TableParagraph"/>
              <w:spacing w:before="84"/>
              <w:ind w:right="7"/>
              <w:jc w:val="center"/>
              <w:rPr>
                <w:rFonts w:ascii="Times New Roman" w:eastAsia="Cambria" w:hAnsi="Times New Roman" w:cs="Times New Roman"/>
              </w:rPr>
            </w:pPr>
            <w:r w:rsidRPr="001564C4">
              <w:rPr>
                <w:rFonts w:ascii="Times New Roman" w:hAnsi="Times New Roman" w:cs="Times New Roman"/>
                <w:szCs w:val="28"/>
              </w:rPr>
              <w:t>9</w:t>
            </w:r>
          </w:p>
        </w:tc>
        <w:tc>
          <w:tcPr>
            <w:tcW w:w="64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D71492" w:rsidRPr="001564C4">
            <w:pPr>
              <w:pStyle w:val="TableParagraph"/>
              <w:spacing w:before="84"/>
              <w:ind w:left="204"/>
              <w:rPr>
                <w:rFonts w:ascii="Times New Roman" w:eastAsia="Cambria" w:hAnsi="Times New Roman" w:cs="Times New Roman"/>
              </w:rPr>
            </w:pPr>
            <w:r w:rsidRPr="001564C4">
              <w:rPr>
                <w:rFonts w:ascii="Times New Roman" w:hAnsi="Times New Roman" w:cs="Times New Roman"/>
                <w:szCs w:val="28"/>
              </w:rPr>
              <w:t>10</w:t>
            </w:r>
          </w:p>
        </w:tc>
        <w:tc>
          <w:tcPr>
            <w:tcW w:w="64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D71492" w:rsidRPr="001564C4">
            <w:pPr>
              <w:pStyle w:val="TableParagraph"/>
              <w:spacing w:before="84"/>
              <w:ind w:left="204"/>
              <w:rPr>
                <w:rFonts w:ascii="Times New Roman" w:eastAsia="Cambria" w:hAnsi="Times New Roman" w:cs="Times New Roman"/>
              </w:rPr>
            </w:pPr>
            <w:r w:rsidRPr="001564C4">
              <w:rPr>
                <w:rFonts w:ascii="Times New Roman" w:hAnsi="Times New Roman" w:cs="Times New Roman"/>
                <w:szCs w:val="28"/>
              </w:rPr>
              <w:t>11</w:t>
            </w:r>
          </w:p>
        </w:tc>
        <w:tc>
          <w:tcPr>
            <w:tcW w:w="64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D71492" w:rsidRPr="001564C4">
            <w:pPr>
              <w:pStyle w:val="TableParagraph"/>
              <w:spacing w:before="84"/>
              <w:ind w:left="204"/>
              <w:rPr>
                <w:rFonts w:ascii="Times New Roman" w:eastAsia="Cambria" w:hAnsi="Times New Roman" w:cs="Times New Roman"/>
              </w:rPr>
            </w:pPr>
            <w:r w:rsidRPr="001564C4">
              <w:rPr>
                <w:rFonts w:ascii="Times New Roman" w:hAnsi="Times New Roman" w:cs="Times New Roman"/>
                <w:szCs w:val="28"/>
              </w:rPr>
              <w:t>12</w:t>
            </w:r>
          </w:p>
        </w:tc>
      </w:tr>
      <w:tr w:rsidTr="001564C4">
        <w:tblPrEx>
          <w:tblW w:w="0" w:type="auto"/>
          <w:tblInd w:w="113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419"/>
        </w:trPr>
        <w:tc>
          <w:tcPr>
            <w:tcW w:w="83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D71492" w:rsidRPr="001564C4">
            <w:pPr>
              <w:pStyle w:val="TableParagraph"/>
              <w:spacing w:before="40"/>
              <w:ind w:left="208"/>
              <w:rPr>
                <w:rFonts w:ascii="Times New Roman" w:eastAsia="宋体" w:hAnsi="Times New Roman" w:cs="Times New Roman"/>
              </w:rPr>
            </w:pPr>
            <w:r w:rsidRPr="001564C4">
              <w:rPr>
                <w:rFonts w:ascii="Times New Roman" w:eastAsia="宋体" w:hAnsi="Times New Roman" w:cs="Times New Roman"/>
              </w:rPr>
              <w:t>答案</w:t>
            </w:r>
          </w:p>
        </w:tc>
        <w:tc>
          <w:tcPr>
            <w:tcW w:w="64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D71492" w:rsidRPr="001564C4">
            <w:pPr>
              <w:pStyle w:val="TableParagraph"/>
              <w:spacing w:before="84"/>
              <w:jc w:val="center"/>
              <w:rPr>
                <w:rFonts w:ascii="Times New Roman" w:eastAsia="Cambria" w:hAnsi="Times New Roman" w:cs="Times New Roman"/>
              </w:rPr>
            </w:pPr>
            <w:r w:rsidRPr="001564C4">
              <w:rPr>
                <w:rFonts w:ascii="Times New Roman" w:hAnsi="Times New Roman" w:cs="Times New Roman"/>
                <w:szCs w:val="28"/>
              </w:rPr>
              <w:t>A</w:t>
            </w:r>
          </w:p>
        </w:tc>
        <w:tc>
          <w:tcPr>
            <w:tcW w:w="64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D71492" w:rsidRPr="001564C4">
            <w:pPr>
              <w:pStyle w:val="TableParagraph"/>
              <w:spacing w:before="84"/>
              <w:jc w:val="center"/>
              <w:rPr>
                <w:rFonts w:ascii="Times New Roman" w:eastAsia="Cambria" w:hAnsi="Times New Roman" w:cs="Times New Roman"/>
              </w:rPr>
            </w:pPr>
            <w:r w:rsidRPr="001564C4">
              <w:rPr>
                <w:rFonts w:ascii="Times New Roman" w:hAnsi="Times New Roman" w:cs="Times New Roman"/>
                <w:szCs w:val="28"/>
              </w:rPr>
              <w:t>C</w:t>
            </w:r>
          </w:p>
        </w:tc>
        <w:tc>
          <w:tcPr>
            <w:tcW w:w="64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D71492" w:rsidRPr="001564C4">
            <w:pPr>
              <w:pStyle w:val="TableParagraph"/>
              <w:spacing w:before="84"/>
              <w:jc w:val="center"/>
              <w:rPr>
                <w:rFonts w:ascii="Times New Roman" w:eastAsia="Cambria" w:hAnsi="Times New Roman" w:cs="Times New Roman"/>
              </w:rPr>
            </w:pPr>
            <w:r w:rsidRPr="001564C4">
              <w:rPr>
                <w:rFonts w:ascii="Times New Roman" w:hAnsi="Times New Roman" w:cs="Times New Roman"/>
                <w:szCs w:val="28"/>
              </w:rPr>
              <w:t>D</w:t>
            </w:r>
          </w:p>
        </w:tc>
        <w:tc>
          <w:tcPr>
            <w:tcW w:w="64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D71492" w:rsidRPr="001564C4">
            <w:pPr>
              <w:pStyle w:val="TableParagraph"/>
              <w:spacing w:before="84"/>
              <w:jc w:val="center"/>
              <w:rPr>
                <w:rFonts w:ascii="Times New Roman" w:eastAsia="Cambria" w:hAnsi="Times New Roman" w:cs="Times New Roman"/>
              </w:rPr>
            </w:pPr>
            <w:r w:rsidRPr="001564C4">
              <w:rPr>
                <w:rFonts w:ascii="Times New Roman" w:hAnsi="Times New Roman" w:cs="Times New Roman"/>
                <w:szCs w:val="28"/>
              </w:rPr>
              <w:t>B</w:t>
            </w:r>
          </w:p>
        </w:tc>
        <w:tc>
          <w:tcPr>
            <w:tcW w:w="64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D71492" w:rsidRPr="001564C4">
            <w:pPr>
              <w:pStyle w:val="TableParagraph"/>
              <w:spacing w:before="84"/>
              <w:jc w:val="center"/>
              <w:rPr>
                <w:rFonts w:ascii="Times New Roman" w:eastAsia="Cambria" w:hAnsi="Times New Roman" w:cs="Times New Roman"/>
              </w:rPr>
            </w:pPr>
            <w:r w:rsidRPr="001564C4">
              <w:rPr>
                <w:rFonts w:ascii="Times New Roman" w:hAnsi="Times New Roman" w:cs="Times New Roman"/>
                <w:szCs w:val="28"/>
              </w:rPr>
              <w:t>A</w:t>
            </w:r>
          </w:p>
        </w:tc>
        <w:tc>
          <w:tcPr>
            <w:tcW w:w="64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D71492" w:rsidRPr="001564C4">
            <w:pPr>
              <w:pStyle w:val="TableParagraph"/>
              <w:spacing w:before="84"/>
              <w:jc w:val="center"/>
              <w:rPr>
                <w:rFonts w:ascii="Times New Roman" w:eastAsia="Cambria" w:hAnsi="Times New Roman" w:cs="Times New Roman"/>
              </w:rPr>
            </w:pPr>
            <w:r w:rsidRPr="001564C4">
              <w:rPr>
                <w:rFonts w:ascii="Times New Roman" w:hAnsi="Times New Roman" w:cs="Times New Roman"/>
                <w:szCs w:val="28"/>
              </w:rPr>
              <w:t>B</w:t>
            </w:r>
          </w:p>
        </w:tc>
        <w:tc>
          <w:tcPr>
            <w:tcW w:w="64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D71492" w:rsidRPr="001564C4">
            <w:pPr>
              <w:pStyle w:val="TableParagraph"/>
              <w:spacing w:before="84"/>
              <w:jc w:val="center"/>
              <w:rPr>
                <w:rFonts w:ascii="Times New Roman" w:eastAsia="Cambria" w:hAnsi="Times New Roman" w:cs="Times New Roman"/>
              </w:rPr>
            </w:pPr>
            <w:r w:rsidRPr="001564C4">
              <w:rPr>
                <w:rFonts w:ascii="Times New Roman" w:hAnsi="Times New Roman" w:cs="Times New Roman"/>
                <w:szCs w:val="28"/>
              </w:rPr>
              <w:t>D</w:t>
            </w:r>
          </w:p>
        </w:tc>
        <w:tc>
          <w:tcPr>
            <w:tcW w:w="64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D71492" w:rsidRPr="001564C4">
            <w:pPr>
              <w:pStyle w:val="TableParagraph"/>
              <w:spacing w:before="84"/>
              <w:jc w:val="center"/>
              <w:rPr>
                <w:rFonts w:ascii="Times New Roman" w:eastAsia="Cambria" w:hAnsi="Times New Roman" w:cs="Times New Roman"/>
              </w:rPr>
            </w:pPr>
            <w:r w:rsidRPr="001564C4">
              <w:rPr>
                <w:rFonts w:ascii="Times New Roman" w:hAnsi="Times New Roman" w:cs="Times New Roman"/>
                <w:szCs w:val="28"/>
              </w:rPr>
              <w:t>A</w:t>
            </w:r>
          </w:p>
        </w:tc>
        <w:tc>
          <w:tcPr>
            <w:tcW w:w="64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D71492" w:rsidRPr="001564C4">
            <w:pPr>
              <w:pStyle w:val="TableParagraph"/>
              <w:spacing w:before="84"/>
              <w:jc w:val="center"/>
              <w:rPr>
                <w:rFonts w:ascii="Times New Roman" w:eastAsia="Cambria" w:hAnsi="Times New Roman" w:cs="Times New Roman"/>
              </w:rPr>
            </w:pPr>
            <w:r w:rsidRPr="001564C4">
              <w:rPr>
                <w:rFonts w:ascii="Times New Roman" w:hAnsi="Times New Roman" w:cs="Times New Roman"/>
                <w:szCs w:val="28"/>
              </w:rPr>
              <w:t>D</w:t>
            </w:r>
          </w:p>
        </w:tc>
        <w:tc>
          <w:tcPr>
            <w:tcW w:w="641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D71492" w:rsidRPr="001564C4">
            <w:pPr>
              <w:pStyle w:val="TableParagraph"/>
              <w:spacing w:before="84"/>
              <w:jc w:val="center"/>
              <w:rPr>
                <w:rFonts w:ascii="Times New Roman" w:eastAsia="Cambria" w:hAnsi="Times New Roman" w:cs="Times New Roman"/>
              </w:rPr>
            </w:pPr>
            <w:r w:rsidRPr="001564C4">
              <w:rPr>
                <w:rFonts w:ascii="Times New Roman" w:hAnsi="Times New Roman" w:cs="Times New Roman"/>
                <w:szCs w:val="28"/>
              </w:rPr>
              <w:t>C</w:t>
            </w:r>
          </w:p>
        </w:tc>
        <w:tc>
          <w:tcPr>
            <w:tcW w:w="64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D71492" w:rsidRPr="001564C4">
            <w:pPr>
              <w:pStyle w:val="TableParagraph"/>
              <w:spacing w:before="84"/>
              <w:jc w:val="center"/>
              <w:rPr>
                <w:rFonts w:ascii="Times New Roman" w:eastAsia="Cambria" w:hAnsi="Times New Roman" w:cs="Times New Roman"/>
              </w:rPr>
            </w:pPr>
            <w:r w:rsidRPr="001564C4">
              <w:rPr>
                <w:rFonts w:ascii="Times New Roman" w:hAnsi="Times New Roman" w:cs="Times New Roman"/>
                <w:szCs w:val="28"/>
              </w:rPr>
              <w:t>B</w:t>
            </w:r>
          </w:p>
        </w:tc>
        <w:tc>
          <w:tcPr>
            <w:tcW w:w="64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:rsidR="00D71492" w:rsidRPr="001564C4">
            <w:pPr>
              <w:pStyle w:val="TableParagraph"/>
              <w:spacing w:before="84"/>
              <w:jc w:val="center"/>
              <w:rPr>
                <w:rFonts w:ascii="Times New Roman" w:eastAsia="Cambria" w:hAnsi="Times New Roman" w:cs="Times New Roman"/>
              </w:rPr>
            </w:pPr>
            <w:r w:rsidRPr="001564C4">
              <w:rPr>
                <w:rFonts w:ascii="Times New Roman" w:hAnsi="Times New Roman" w:cs="Times New Roman"/>
                <w:szCs w:val="28"/>
              </w:rPr>
              <w:t>C</w:t>
            </w:r>
          </w:p>
        </w:tc>
      </w:tr>
    </w:tbl>
    <w:p w:rsidR="00D71492" w:rsidRPr="001564C4">
      <w:pPr>
        <w:pStyle w:val="BodyText"/>
        <w:spacing w:before="44"/>
        <w:ind w:left="118"/>
        <w:rPr>
          <w:rFonts w:ascii="Times New Roman" w:eastAsia="黑体" w:hAnsi="Times New Roman" w:cs="Times New Roman"/>
          <w:sz w:val="22"/>
          <w:szCs w:val="22"/>
          <w:lang w:eastAsia="zh-CN"/>
        </w:rPr>
      </w:pPr>
      <w:r w:rsidRPr="001564C4">
        <w:rPr>
          <w:rFonts w:ascii="Times New Roman" w:eastAsia="黑体" w:hAnsi="Times New Roman" w:cs="Times New Roman"/>
          <w:sz w:val="22"/>
          <w:szCs w:val="22"/>
          <w:lang w:eastAsia="zh-CN"/>
        </w:rPr>
        <w:t>二、填空题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（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本大题共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7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小题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，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每空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1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分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，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共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26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分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。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）</w:t>
      </w:r>
    </w:p>
    <w:p w:rsidR="00D71492" w:rsidRPr="001564C4">
      <w:pPr>
        <w:pStyle w:val="BodyText"/>
        <w:tabs>
          <w:tab w:val="left" w:pos="4400"/>
        </w:tabs>
        <w:spacing w:before="96"/>
        <w:rPr>
          <w:rFonts w:ascii="Times New Roman" w:eastAsia="宋体" w:hAnsi="Times New Roman" w:cs="Times New Roman"/>
          <w:sz w:val="22"/>
          <w:szCs w:val="22"/>
          <w:lang w:eastAsia="zh-CN"/>
        </w:rPr>
      </w:pPr>
      <w:r w:rsidRPr="001564C4">
        <w:rPr>
          <w:rFonts w:ascii="Times New Roman" w:hAnsi="Times New Roman" w:cs="Times New Roman"/>
          <w:sz w:val="22"/>
          <w:szCs w:val="22"/>
          <w:lang w:eastAsia="zh-CN"/>
        </w:rPr>
        <w:t>13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．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绿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；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振动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；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响度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ab/>
      </w:r>
    </w:p>
    <w:p w:rsidR="00D71492" w:rsidRPr="001564C4">
      <w:pPr>
        <w:pStyle w:val="BodyText"/>
        <w:tabs>
          <w:tab w:val="left" w:pos="4400"/>
        </w:tabs>
        <w:spacing w:before="96"/>
        <w:rPr>
          <w:rFonts w:ascii="Times New Roman" w:eastAsia="宋体" w:hAnsi="Times New Roman" w:cs="Times New Roman"/>
          <w:sz w:val="22"/>
          <w:szCs w:val="22"/>
          <w:lang w:eastAsia="zh-CN"/>
        </w:rPr>
      </w:pPr>
      <w:r w:rsidRPr="001564C4">
        <w:rPr>
          <w:rFonts w:ascii="Times New Roman" w:hAnsi="Times New Roman" w:cs="Times New Roman"/>
          <w:sz w:val="22"/>
          <w:szCs w:val="22"/>
          <w:lang w:eastAsia="zh-CN"/>
        </w:rPr>
        <w:t>14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．</w:t>
      </w:r>
      <w:r w:rsidRPr="001564C4">
        <w:rPr>
          <w:rFonts w:ascii="Times New Roman" w:hAnsi="Times New Roman" w:cs="Times New Roman"/>
          <w:sz w:val="22"/>
          <w:szCs w:val="22"/>
          <w:lang w:eastAsia="zh-CN"/>
        </w:rPr>
        <w:t>20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；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惯性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；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不变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；</w:t>
      </w:r>
    </w:p>
    <w:p w:rsidR="00D71492" w:rsidRPr="001564C4">
      <w:pPr>
        <w:pStyle w:val="BodyText"/>
        <w:tabs>
          <w:tab w:val="left" w:pos="4400"/>
        </w:tabs>
        <w:spacing w:before="96"/>
        <w:rPr>
          <w:rFonts w:ascii="Times New Roman" w:hAnsi="Times New Roman" w:cs="Times New Roman"/>
          <w:sz w:val="22"/>
          <w:szCs w:val="22"/>
          <w:lang w:eastAsia="zh-CN"/>
        </w:rPr>
      </w:pPr>
      <w:r w:rsidRPr="001564C4">
        <w:rPr>
          <w:rFonts w:ascii="Times New Roman" w:hAnsi="Times New Roman" w:cs="Times New Roman"/>
          <w:sz w:val="22"/>
          <w:szCs w:val="22"/>
          <w:lang w:eastAsia="zh-CN"/>
        </w:rPr>
        <w:t>15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．（</w:t>
      </w:r>
      <w:r w:rsidRPr="001564C4">
        <w:rPr>
          <w:rFonts w:ascii="Times New Roman" w:hAnsi="Times New Roman" w:cs="Times New Roman"/>
          <w:sz w:val="22"/>
          <w:szCs w:val="22"/>
          <w:lang w:eastAsia="zh-CN"/>
        </w:rPr>
        <w:t>1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）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增大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；（</w:t>
      </w:r>
      <w:r w:rsidRPr="001564C4">
        <w:rPr>
          <w:rFonts w:ascii="Times New Roman" w:hAnsi="Times New Roman" w:cs="Times New Roman"/>
          <w:sz w:val="22"/>
          <w:szCs w:val="22"/>
          <w:lang w:eastAsia="zh-CN"/>
        </w:rPr>
        <w:t>2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）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化学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；（</w:t>
      </w:r>
      <w:r w:rsidRPr="001564C4">
        <w:rPr>
          <w:rFonts w:ascii="Times New Roman" w:hAnsi="Times New Roman" w:cs="Times New Roman"/>
          <w:sz w:val="22"/>
          <w:szCs w:val="22"/>
          <w:lang w:eastAsia="zh-CN"/>
        </w:rPr>
        <w:t>3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）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并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；</w:t>
      </w:r>
      <w:r w:rsidRPr="001564C4">
        <w:rPr>
          <w:rFonts w:ascii="Times New Roman" w:hAnsi="Times New Roman" w:cs="Times New Roman"/>
          <w:sz w:val="22"/>
          <w:szCs w:val="22"/>
          <w:lang w:eastAsia="zh-CN"/>
        </w:rPr>
        <w:t>0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.</w:t>
      </w:r>
      <w:r w:rsidRPr="001564C4">
        <w:rPr>
          <w:rFonts w:ascii="Times New Roman" w:hAnsi="Times New Roman" w:cs="Times New Roman"/>
          <w:sz w:val="22"/>
          <w:szCs w:val="22"/>
          <w:lang w:eastAsia="zh-CN"/>
        </w:rPr>
        <w:t>2</w:t>
      </w:r>
    </w:p>
    <w:p w:rsidR="00D71492" w:rsidRPr="001564C4">
      <w:pPr>
        <w:pStyle w:val="BodyText"/>
        <w:tabs>
          <w:tab w:val="left" w:pos="1618"/>
          <w:tab w:val="left" w:pos="2666"/>
          <w:tab w:val="left" w:pos="4062"/>
        </w:tabs>
        <w:spacing w:before="92"/>
        <w:rPr>
          <w:rFonts w:ascii="Times New Roman" w:eastAsia="宋体" w:hAnsi="Times New Roman" w:cs="Times New Roman"/>
          <w:sz w:val="22"/>
          <w:szCs w:val="22"/>
          <w:lang w:eastAsia="zh-CN"/>
        </w:rPr>
      </w:pPr>
      <w:r w:rsidRPr="001564C4">
        <w:rPr>
          <w:rFonts w:ascii="Times New Roman" w:hAnsi="Times New Roman" w:cs="Times New Roman"/>
          <w:sz w:val="22"/>
          <w:szCs w:val="22"/>
          <w:lang w:eastAsia="zh-CN"/>
        </w:rPr>
        <w:t>16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．（</w:t>
      </w:r>
      <w:r w:rsidRPr="001564C4">
        <w:rPr>
          <w:rFonts w:ascii="Times New Roman" w:hAnsi="Times New Roman" w:cs="Times New Roman"/>
          <w:sz w:val="22"/>
          <w:szCs w:val="22"/>
          <w:lang w:eastAsia="zh-CN"/>
        </w:rPr>
        <w:t>1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）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热效应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；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比热容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；（</w:t>
      </w:r>
      <w:r w:rsidRPr="001564C4">
        <w:rPr>
          <w:rFonts w:ascii="Times New Roman" w:hAnsi="Times New Roman" w:cs="Times New Roman"/>
          <w:sz w:val="22"/>
          <w:szCs w:val="22"/>
          <w:lang w:eastAsia="zh-CN"/>
        </w:rPr>
        <w:t>2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）</w:t>
      </w:r>
      <w:r w:rsidRPr="001564C4">
        <w:rPr>
          <w:rFonts w:ascii="Times New Roman" w:hAnsi="Times New Roman" w:cs="Times New Roman"/>
          <w:sz w:val="22"/>
          <w:szCs w:val="22"/>
          <w:lang w:eastAsia="zh-CN"/>
        </w:rPr>
        <w:t>1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．</w:t>
      </w:r>
      <w:r w:rsidRPr="001564C4">
        <w:rPr>
          <w:rFonts w:ascii="Times New Roman" w:hAnsi="Times New Roman" w:cs="Times New Roman"/>
          <w:sz w:val="22"/>
          <w:szCs w:val="22"/>
          <w:lang w:eastAsia="zh-CN"/>
        </w:rPr>
        <w:t>26×10</w:t>
      </w:r>
      <w:r w:rsidRPr="001564C4">
        <w:rPr>
          <w:rFonts w:ascii="Times New Roman" w:hAnsi="Times New Roman" w:cs="Times New Roman"/>
          <w:sz w:val="22"/>
          <w:szCs w:val="22"/>
          <w:vertAlign w:val="superscript"/>
          <w:lang w:eastAsia="zh-CN"/>
        </w:rPr>
        <w:t>5</w:t>
      </w:r>
      <w:r w:rsidRPr="001564C4">
        <w:rPr>
          <w:rFonts w:ascii="Times New Roman" w:hAnsi="Times New Roman" w:cs="Times New Roman"/>
          <w:sz w:val="22"/>
          <w:szCs w:val="22"/>
          <w:vertAlign w:val="superscript"/>
          <w:lang w:eastAsia="zh-CN"/>
        </w:rPr>
        <w:tab/>
      </w:r>
      <w:r w:rsidRPr="001564C4">
        <w:rPr>
          <w:rFonts w:ascii="Times New Roman" w:eastAsia="宋体" w:hAnsi="Times New Roman" w:cs="Times New Roman"/>
          <w:sz w:val="15"/>
          <w:szCs w:val="15"/>
          <w:lang w:eastAsia="zh-CN"/>
        </w:rPr>
        <w:t>；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自动断电</w:t>
      </w:r>
    </w:p>
    <w:p w:rsidR="00D71492" w:rsidRPr="001564C4">
      <w:pPr>
        <w:pStyle w:val="BodyText"/>
        <w:tabs>
          <w:tab w:val="left" w:pos="1157"/>
          <w:tab w:val="left" w:pos="1896"/>
          <w:tab w:val="left" w:pos="2525"/>
          <w:tab w:val="left" w:pos="3154"/>
          <w:tab w:val="left" w:pos="3782"/>
          <w:tab w:val="left" w:pos="4411"/>
        </w:tabs>
        <w:spacing w:before="92"/>
        <w:rPr>
          <w:rFonts w:ascii="Times New Roman" w:eastAsia="宋体" w:hAnsi="Times New Roman" w:cs="Times New Roman"/>
          <w:sz w:val="22"/>
          <w:szCs w:val="22"/>
          <w:lang w:eastAsia="zh-CN"/>
        </w:rPr>
      </w:pPr>
      <w:r w:rsidRPr="001564C4">
        <w:rPr>
          <w:rFonts w:ascii="Times New Roman" w:hAnsi="Times New Roman" w:cs="Times New Roman"/>
          <w:sz w:val="22"/>
          <w:szCs w:val="22"/>
          <w:lang w:eastAsia="zh-CN"/>
        </w:rPr>
        <w:t>17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．</w:t>
      </w:r>
      <w:r w:rsidRPr="001564C4">
        <w:rPr>
          <w:rFonts w:ascii="Times New Roman" w:hAnsi="Times New Roman" w:cs="Times New Roman"/>
          <w:sz w:val="22"/>
          <w:szCs w:val="22"/>
          <w:lang w:eastAsia="zh-CN"/>
        </w:rPr>
        <w:t>3×10</w:t>
      </w:r>
      <w:r w:rsidRPr="001564C4">
        <w:rPr>
          <w:rFonts w:ascii="Times New Roman" w:hAnsi="Times New Roman" w:cs="Times New Roman"/>
          <w:sz w:val="22"/>
          <w:szCs w:val="22"/>
          <w:vertAlign w:val="superscript"/>
          <w:lang w:eastAsia="zh-CN"/>
        </w:rPr>
        <w:t>5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；</w:t>
      </w:r>
      <w:r w:rsidRPr="001564C4">
        <w:rPr>
          <w:rFonts w:ascii="Times New Roman" w:hAnsi="Times New Roman" w:cs="Times New Roman"/>
          <w:sz w:val="22"/>
          <w:szCs w:val="22"/>
          <w:lang w:eastAsia="zh-CN"/>
        </w:rPr>
        <w:t>3×10</w:t>
      </w:r>
      <w:r w:rsidRPr="001564C4">
        <w:rPr>
          <w:rFonts w:ascii="Times New Roman" w:hAnsi="Times New Roman" w:cs="Times New Roman"/>
          <w:sz w:val="22"/>
          <w:szCs w:val="22"/>
          <w:vertAlign w:val="superscript"/>
          <w:lang w:eastAsia="zh-CN"/>
        </w:rPr>
        <w:t>3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；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不变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；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减小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；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减小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；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运动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；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形状</w:t>
      </w:r>
    </w:p>
    <w:p w:rsidR="00D71492" w:rsidRPr="001564C4">
      <w:pPr>
        <w:pStyle w:val="BodyText"/>
        <w:tabs>
          <w:tab w:val="left" w:pos="1058"/>
          <w:tab w:val="left" w:pos="1477"/>
          <w:tab w:val="left" w:pos="2309"/>
          <w:tab w:val="left" w:pos="3041"/>
        </w:tabs>
        <w:spacing w:before="94"/>
        <w:rPr>
          <w:rFonts w:ascii="Times New Roman" w:eastAsia="宋体" w:hAnsi="Times New Roman" w:cs="Times New Roman"/>
          <w:sz w:val="22"/>
          <w:szCs w:val="22"/>
          <w:lang w:eastAsia="zh-CN"/>
        </w:rPr>
      </w:pPr>
      <w:r w:rsidRPr="001564C4">
        <w:rPr>
          <w:rFonts w:ascii="Times New Roman" w:hAnsi="Times New Roman" w:cs="Times New Roman"/>
          <w:sz w:val="22"/>
          <w:szCs w:val="22"/>
          <w:lang w:eastAsia="zh-CN"/>
        </w:rPr>
        <w:t>18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．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导体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；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亮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；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长度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；</w:t>
      </w:r>
      <w:r w:rsidRPr="001564C4">
        <w:rPr>
          <w:rFonts w:ascii="Times New Roman" w:hAnsi="Times New Roman" w:cs="Times New Roman"/>
          <w:sz w:val="22"/>
          <w:szCs w:val="22"/>
          <w:lang w:eastAsia="zh-CN"/>
        </w:rPr>
        <w:t>19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.</w:t>
      </w:r>
      <w:r w:rsidRPr="001564C4">
        <w:rPr>
          <w:rFonts w:ascii="Times New Roman" w:hAnsi="Times New Roman" w:cs="Times New Roman"/>
          <w:sz w:val="22"/>
          <w:szCs w:val="22"/>
          <w:lang w:eastAsia="zh-CN"/>
        </w:rPr>
        <w:t>75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；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变大</w:t>
      </w:r>
    </w:p>
    <w:p w:rsidR="00D71492" w:rsidRPr="001564C4">
      <w:pPr>
        <w:pStyle w:val="BodyText"/>
        <w:spacing w:before="88"/>
        <w:ind w:left="118"/>
        <w:rPr>
          <w:rFonts w:ascii="Times New Roman" w:eastAsia="黑体" w:hAnsi="Times New Roman" w:cs="Times New Roman"/>
          <w:sz w:val="22"/>
          <w:szCs w:val="22"/>
          <w:lang w:eastAsia="zh-CN"/>
        </w:rPr>
      </w:pPr>
      <w:r w:rsidRPr="001564C4">
        <w:rPr>
          <w:rFonts w:ascii="Times New Roman" w:eastAsia="黑体" w:hAnsi="Times New Roman" w:cs="Times New Roman"/>
          <w:sz w:val="22"/>
          <w:szCs w:val="22"/>
          <w:lang w:eastAsia="zh-CN"/>
        </w:rPr>
        <w:t>三、作图题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（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每图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2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分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，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共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6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分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。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）</w:t>
      </w:r>
    </w:p>
    <w:p w:rsidR="00D71492" w:rsidRPr="001564C4">
      <w:pPr>
        <w:pStyle w:val="BodyText"/>
        <w:spacing w:before="155"/>
        <w:rPr>
          <w:rFonts w:ascii="Times New Roman" w:hAnsi="Times New Roman" w:cs="Times New Roman"/>
          <w:sz w:val="22"/>
          <w:szCs w:val="22"/>
          <w:lang w:eastAsia="zh-CN"/>
        </w:rPr>
      </w:pPr>
      <w:r w:rsidRPr="001564C4">
        <w:rPr>
          <w:rFonts w:ascii="Times New Roman" w:hAnsi="Times New Roman" w:cs="Times New Roman"/>
          <w:sz w:val="22"/>
          <w:szCs w:val="22"/>
          <w:lang w:eastAsia="zh-CN"/>
        </w:rPr>
        <w:t>20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．</w:t>
      </w:r>
      <w:r w:rsidRPr="001564C4">
        <w:rPr>
          <w:rFonts w:ascii="Times New Roman" w:hAnsi="Times New Roman" w:cs="Times New Roman"/>
          <w:noProof/>
          <w:sz w:val="22"/>
          <w:szCs w:val="22"/>
        </w:rPr>
        <w:drawing>
          <wp:inline distT="0" distB="0" distL="0" distR="0">
            <wp:extent cx="4319285" cy="1174833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9675257" name="image1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26264" cy="11767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1492" w:rsidRPr="001564C4">
      <w:pPr>
        <w:pStyle w:val="BodyText"/>
        <w:spacing w:before="94"/>
        <w:ind w:left="118"/>
        <w:rPr>
          <w:rFonts w:ascii="Times New Roman" w:eastAsia="宋体" w:hAnsi="Times New Roman" w:cs="Times New Roman"/>
          <w:b/>
          <w:bCs/>
          <w:sz w:val="22"/>
          <w:szCs w:val="22"/>
          <w:lang w:eastAsia="zh-CN"/>
        </w:rPr>
      </w:pPr>
      <w:r w:rsidRPr="001564C4">
        <w:rPr>
          <w:rFonts w:ascii="Times New Roman" w:eastAsia="黑体" w:hAnsi="Times New Roman" w:cs="Times New Roman"/>
          <w:sz w:val="22"/>
          <w:szCs w:val="22"/>
          <w:lang w:eastAsia="zh-CN"/>
        </w:rPr>
        <w:t>四、实验与探究题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（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本大题共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3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小题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，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每空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2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分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，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共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24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分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。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）</w:t>
      </w:r>
    </w:p>
    <w:p w:rsidR="00D71492" w:rsidRPr="001564C4">
      <w:pPr>
        <w:pStyle w:val="BodyText"/>
        <w:tabs>
          <w:tab w:val="left" w:pos="1409"/>
          <w:tab w:val="left" w:pos="2247"/>
          <w:tab w:val="left" w:pos="3437"/>
        </w:tabs>
        <w:spacing w:before="96"/>
        <w:rPr>
          <w:rFonts w:ascii="Times New Roman" w:eastAsia="宋体" w:hAnsi="Times New Roman" w:cs="Times New Roman"/>
          <w:sz w:val="22"/>
          <w:szCs w:val="22"/>
          <w:lang w:eastAsia="zh-CN"/>
        </w:rPr>
      </w:pPr>
      <w:r w:rsidRPr="001564C4">
        <w:rPr>
          <w:rFonts w:ascii="Times New Roman" w:hAnsi="Times New Roman" w:cs="Times New Roman"/>
          <w:sz w:val="22"/>
          <w:szCs w:val="22"/>
          <w:lang w:eastAsia="zh-CN"/>
        </w:rPr>
        <w:t>21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．（</w:t>
      </w:r>
      <w:r w:rsidRPr="001564C4">
        <w:rPr>
          <w:rFonts w:ascii="Times New Roman" w:hAnsi="Times New Roman" w:cs="Times New Roman"/>
          <w:sz w:val="22"/>
          <w:szCs w:val="22"/>
          <w:lang w:eastAsia="zh-CN"/>
        </w:rPr>
        <w:t>1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）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位置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；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大小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；（</w:t>
      </w:r>
      <w:r w:rsidRPr="001564C4">
        <w:rPr>
          <w:rFonts w:ascii="Times New Roman" w:hAnsi="Times New Roman" w:cs="Times New Roman"/>
          <w:sz w:val="22"/>
          <w:szCs w:val="22"/>
          <w:lang w:eastAsia="zh-CN"/>
        </w:rPr>
        <w:t>2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）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不变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；（</w:t>
      </w:r>
      <w:r w:rsidRPr="001564C4">
        <w:rPr>
          <w:rFonts w:ascii="Times New Roman" w:hAnsi="Times New Roman" w:cs="Times New Roman"/>
          <w:sz w:val="22"/>
          <w:szCs w:val="22"/>
          <w:lang w:eastAsia="zh-CN"/>
        </w:rPr>
        <w:t>3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）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虚</w:t>
      </w:r>
    </w:p>
    <w:p w:rsidR="00D71492" w:rsidRPr="001564C4">
      <w:pPr>
        <w:tabs>
          <w:tab w:val="left" w:pos="1409"/>
          <w:tab w:val="left" w:pos="5616"/>
          <w:tab w:val="left" w:pos="6874"/>
        </w:tabs>
        <w:spacing w:before="92"/>
        <w:ind w:left="113"/>
        <w:rPr>
          <w:rFonts w:ascii="Times New Roman" w:eastAsia="宋体" w:hAnsi="Times New Roman" w:cs="Times New Roman"/>
          <w:lang w:eastAsia="zh-CN"/>
        </w:rPr>
      </w:pPr>
      <w:r w:rsidRPr="001564C4">
        <w:rPr>
          <w:rFonts w:ascii="Times New Roman" w:eastAsia="Cambria" w:hAnsi="Times New Roman" w:cs="Times New Roman"/>
          <w:lang w:eastAsia="zh-CN"/>
        </w:rPr>
        <w:t>22</w:t>
      </w:r>
      <w:r w:rsidRPr="001564C4">
        <w:rPr>
          <w:rFonts w:ascii="Times New Roman" w:eastAsia="宋体" w:hAnsi="Times New Roman" w:cs="Times New Roman"/>
          <w:lang w:eastAsia="zh-CN"/>
        </w:rPr>
        <w:t>．（</w:t>
      </w:r>
      <w:r w:rsidRPr="001564C4">
        <w:rPr>
          <w:rFonts w:ascii="Times New Roman" w:eastAsia="Cambria" w:hAnsi="Times New Roman" w:cs="Times New Roman"/>
          <w:lang w:eastAsia="zh-CN"/>
        </w:rPr>
        <w:t>1</w:t>
      </w:r>
      <w:r w:rsidRPr="001564C4">
        <w:rPr>
          <w:rFonts w:ascii="Times New Roman" w:eastAsia="宋体" w:hAnsi="Times New Roman" w:cs="Times New Roman"/>
          <w:lang w:eastAsia="zh-CN"/>
        </w:rPr>
        <w:t>）</w:t>
      </w:r>
      <w:r w:rsidRPr="001564C4">
        <w:rPr>
          <w:rFonts w:ascii="Times New Roman" w:eastAsia="宋体" w:hAnsi="Times New Roman" w:cs="Times New Roman"/>
          <w:lang w:eastAsia="zh-CN"/>
        </w:rPr>
        <w:t>左</w:t>
      </w:r>
      <w:r w:rsidRPr="001564C4">
        <w:rPr>
          <w:rFonts w:ascii="Times New Roman" w:eastAsia="宋体" w:hAnsi="Times New Roman" w:cs="Times New Roman"/>
          <w:lang w:eastAsia="zh-CN"/>
        </w:rPr>
        <w:t>；（</w:t>
      </w:r>
      <w:r w:rsidRPr="001564C4">
        <w:rPr>
          <w:rFonts w:ascii="Times New Roman" w:eastAsia="Cambria" w:hAnsi="Times New Roman" w:cs="Times New Roman"/>
          <w:lang w:eastAsia="zh-CN"/>
        </w:rPr>
        <w:t>2</w:t>
      </w:r>
      <w:r w:rsidRPr="001564C4">
        <w:rPr>
          <w:rFonts w:ascii="Times New Roman" w:eastAsia="宋体" w:hAnsi="Times New Roman" w:cs="Times New Roman"/>
          <w:lang w:eastAsia="zh-CN"/>
        </w:rPr>
        <w:t>）</w:t>
      </w:r>
      <w:r w:rsidRPr="001564C4">
        <w:rPr>
          <w:rFonts w:ascii="Times New Roman" w:eastAsia="宋体" w:hAnsi="Times New Roman" w:cs="Times New Roman"/>
          <w:lang w:eastAsia="zh-CN"/>
        </w:rPr>
        <w:t>动力</w:t>
      </w:r>
      <w:r w:rsidRPr="001564C4">
        <w:rPr>
          <w:rFonts w:ascii="Times New Roman" w:eastAsia="Cambria" w:hAnsi="Times New Roman" w:cs="Times New Roman"/>
          <w:lang w:eastAsia="zh-CN"/>
        </w:rPr>
        <w:t>×</w:t>
      </w:r>
      <w:r w:rsidRPr="001564C4">
        <w:rPr>
          <w:rFonts w:ascii="Times New Roman" w:eastAsia="宋体" w:hAnsi="Times New Roman" w:cs="Times New Roman"/>
          <w:lang w:eastAsia="zh-CN"/>
        </w:rPr>
        <w:t>动力臂</w:t>
      </w:r>
      <w:r w:rsidRPr="001564C4">
        <w:rPr>
          <w:rFonts w:ascii="Times New Roman" w:eastAsia="Cambria" w:hAnsi="Times New Roman" w:cs="Times New Roman"/>
          <w:lang w:eastAsia="zh-CN"/>
        </w:rPr>
        <w:t>=</w:t>
      </w:r>
      <w:r w:rsidRPr="001564C4">
        <w:rPr>
          <w:rFonts w:ascii="Times New Roman" w:eastAsia="宋体" w:hAnsi="Times New Roman" w:cs="Times New Roman"/>
          <w:lang w:eastAsia="zh-CN"/>
        </w:rPr>
        <w:t>阻力</w:t>
      </w:r>
      <w:r w:rsidRPr="001564C4">
        <w:rPr>
          <w:rFonts w:ascii="Times New Roman" w:eastAsia="Cambria" w:hAnsi="Times New Roman" w:cs="Times New Roman"/>
          <w:lang w:eastAsia="zh-CN"/>
        </w:rPr>
        <w:t>×</w:t>
      </w:r>
      <w:r w:rsidRPr="001564C4">
        <w:rPr>
          <w:rFonts w:ascii="Times New Roman" w:eastAsia="宋体" w:hAnsi="Times New Roman" w:cs="Times New Roman"/>
          <w:lang w:eastAsia="zh-CN"/>
        </w:rPr>
        <w:t>阻力臂或</w:t>
      </w:r>
      <w:r w:rsidRPr="001564C4">
        <w:rPr>
          <w:rFonts w:ascii="Times New Roman" w:eastAsia="Cambria" w:hAnsi="Times New Roman" w:cs="Times New Roman"/>
          <w:i/>
          <w:lang w:eastAsia="zh-CN"/>
        </w:rPr>
        <w:t>F</w:t>
      </w:r>
      <w:r w:rsidRPr="001564C4">
        <w:rPr>
          <w:rFonts w:ascii="Times New Roman" w:eastAsia="Cambria" w:hAnsi="Times New Roman" w:cs="Times New Roman"/>
          <w:sz w:val="15"/>
          <w:szCs w:val="15"/>
          <w:lang w:eastAsia="zh-CN"/>
        </w:rPr>
        <w:t>1</w:t>
      </w:r>
      <w:r w:rsidRPr="001564C4">
        <w:rPr>
          <w:rFonts w:ascii="Times New Roman" w:eastAsia="Cambria" w:hAnsi="Times New Roman" w:cs="Times New Roman"/>
          <w:i/>
          <w:lang w:eastAsia="zh-CN"/>
        </w:rPr>
        <w:t>l</w:t>
      </w:r>
      <w:r w:rsidRPr="001564C4">
        <w:rPr>
          <w:rFonts w:ascii="Times New Roman" w:eastAsia="Cambria" w:hAnsi="Times New Roman" w:cs="Times New Roman"/>
          <w:sz w:val="15"/>
          <w:szCs w:val="15"/>
          <w:lang w:eastAsia="zh-CN"/>
        </w:rPr>
        <w:t>1</w:t>
      </w:r>
      <w:r w:rsidRPr="001564C4">
        <w:rPr>
          <w:rFonts w:ascii="Times New Roman" w:eastAsia="Cambria" w:hAnsi="Times New Roman" w:cs="Times New Roman"/>
          <w:lang w:eastAsia="zh-CN"/>
        </w:rPr>
        <w:t>=</w:t>
      </w:r>
      <w:r w:rsidRPr="001564C4">
        <w:rPr>
          <w:rFonts w:ascii="Times New Roman" w:eastAsia="Cambria" w:hAnsi="Times New Roman" w:cs="Times New Roman"/>
          <w:i/>
          <w:lang w:eastAsia="zh-CN"/>
        </w:rPr>
        <w:t>F</w:t>
      </w:r>
      <w:r w:rsidRPr="001564C4">
        <w:rPr>
          <w:rFonts w:ascii="Times New Roman" w:eastAsia="Cambria" w:hAnsi="Times New Roman" w:cs="Times New Roman"/>
          <w:sz w:val="15"/>
          <w:szCs w:val="15"/>
          <w:lang w:eastAsia="zh-CN"/>
        </w:rPr>
        <w:t>2</w:t>
      </w:r>
      <w:r w:rsidRPr="001564C4">
        <w:rPr>
          <w:rFonts w:ascii="Times New Roman" w:eastAsia="Cambria" w:hAnsi="Times New Roman" w:cs="Times New Roman"/>
          <w:i/>
          <w:lang w:eastAsia="zh-CN"/>
        </w:rPr>
        <w:t>l</w:t>
      </w:r>
      <w:r w:rsidRPr="001564C4">
        <w:rPr>
          <w:rFonts w:ascii="Times New Roman" w:eastAsia="Cambria" w:hAnsi="Times New Roman" w:cs="Times New Roman"/>
          <w:sz w:val="15"/>
          <w:szCs w:val="15"/>
          <w:lang w:eastAsia="zh-CN"/>
        </w:rPr>
        <w:t>2</w:t>
      </w:r>
      <w:r w:rsidRPr="001564C4">
        <w:rPr>
          <w:rFonts w:ascii="Times New Roman" w:eastAsia="宋体" w:hAnsi="Times New Roman" w:cs="Times New Roman"/>
          <w:sz w:val="15"/>
          <w:szCs w:val="15"/>
          <w:lang w:eastAsia="zh-CN"/>
        </w:rPr>
        <w:t>；</w:t>
      </w:r>
      <w:r w:rsidRPr="001564C4">
        <w:rPr>
          <w:rFonts w:ascii="Times New Roman" w:eastAsia="宋体" w:hAnsi="Times New Roman" w:cs="Times New Roman"/>
          <w:lang w:eastAsia="zh-CN"/>
        </w:rPr>
        <w:t>右端下沉</w:t>
      </w:r>
      <w:r w:rsidRPr="001564C4">
        <w:rPr>
          <w:rFonts w:ascii="Times New Roman" w:eastAsia="宋体" w:hAnsi="Times New Roman" w:cs="Times New Roman"/>
          <w:lang w:eastAsia="zh-CN"/>
        </w:rPr>
        <w:t>；（</w:t>
      </w:r>
      <w:r w:rsidRPr="001564C4">
        <w:rPr>
          <w:rFonts w:ascii="Times New Roman" w:eastAsia="Cambria" w:hAnsi="Times New Roman" w:cs="Times New Roman"/>
          <w:lang w:eastAsia="zh-CN"/>
        </w:rPr>
        <w:t>3</w:t>
      </w:r>
      <w:r w:rsidRPr="001564C4">
        <w:rPr>
          <w:rFonts w:ascii="Times New Roman" w:eastAsia="宋体" w:hAnsi="Times New Roman" w:cs="Times New Roman"/>
          <w:lang w:eastAsia="zh-CN"/>
        </w:rPr>
        <w:t>）</w:t>
      </w:r>
      <w:r w:rsidRPr="001564C4">
        <w:rPr>
          <w:rFonts w:ascii="Times New Roman" w:eastAsia="宋体" w:hAnsi="Times New Roman" w:cs="Times New Roman"/>
          <w:lang w:eastAsia="zh-CN"/>
        </w:rPr>
        <w:t>增大</w:t>
      </w:r>
    </w:p>
    <w:p w:rsidR="00D71492" w:rsidRPr="001564C4">
      <w:pPr>
        <w:pStyle w:val="BodyText"/>
        <w:tabs>
          <w:tab w:val="left" w:pos="1510"/>
          <w:tab w:val="left" w:pos="2490"/>
          <w:tab w:val="left" w:pos="3018"/>
        </w:tabs>
        <w:spacing w:before="62"/>
        <w:rPr>
          <w:rFonts w:ascii="Times New Roman" w:eastAsia="宋体" w:hAnsi="Times New Roman" w:cs="Times New Roman"/>
          <w:sz w:val="22"/>
          <w:szCs w:val="22"/>
          <w:lang w:eastAsia="zh-CN"/>
        </w:rPr>
      </w:pPr>
      <w:r w:rsidRPr="001564C4">
        <w:rPr>
          <w:rFonts w:ascii="Times New Roman" w:hAnsi="Times New Roman" w:cs="Times New Roman"/>
          <w:sz w:val="22"/>
          <w:szCs w:val="22"/>
          <w:lang w:eastAsia="zh-CN"/>
        </w:rPr>
        <w:t>23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．（</w:t>
      </w:r>
      <w:r w:rsidRPr="001564C4">
        <w:rPr>
          <w:rFonts w:ascii="Times New Roman" w:hAnsi="Times New Roman" w:cs="Times New Roman"/>
          <w:sz w:val="22"/>
          <w:szCs w:val="22"/>
          <w:lang w:eastAsia="zh-CN"/>
        </w:rPr>
        <w:t>1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）</w:t>
      </w:r>
      <w:r w:rsidRPr="001564C4">
        <w:rPr>
          <w:rFonts w:ascii="Times New Roman" w:hAnsi="Times New Roman" w:cs="Times New Roman"/>
          <w:sz w:val="22"/>
          <w:szCs w:val="22"/>
          <w:lang w:eastAsia="zh-CN"/>
        </w:rPr>
        <w:t>0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.</w:t>
      </w:r>
      <w:r w:rsidRPr="001564C4">
        <w:rPr>
          <w:rFonts w:ascii="Times New Roman" w:hAnsi="Times New Roman" w:cs="Times New Roman"/>
          <w:sz w:val="22"/>
          <w:szCs w:val="22"/>
          <w:lang w:eastAsia="zh-CN"/>
        </w:rPr>
        <w:t>4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；（</w:t>
      </w:r>
      <w:r w:rsidRPr="001564C4">
        <w:rPr>
          <w:rFonts w:ascii="Times New Roman" w:hAnsi="Times New Roman" w:cs="Times New Roman"/>
          <w:sz w:val="22"/>
          <w:szCs w:val="22"/>
          <w:lang w:eastAsia="zh-CN"/>
        </w:rPr>
        <w:t>2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）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大于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；</w:t>
      </w:r>
      <w:r w:rsidRPr="001564C4">
        <w:rPr>
          <w:rFonts w:ascii="Times New Roman" w:hAnsi="Times New Roman" w:cs="Times New Roman"/>
          <w:sz w:val="22"/>
          <w:szCs w:val="22"/>
          <w:lang w:eastAsia="zh-CN"/>
        </w:rPr>
        <w:t>b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；（</w:t>
      </w:r>
      <w:r w:rsidRPr="001564C4">
        <w:rPr>
          <w:rFonts w:ascii="Times New Roman" w:hAnsi="Times New Roman" w:cs="Times New Roman"/>
          <w:sz w:val="22"/>
          <w:szCs w:val="22"/>
          <w:lang w:eastAsia="zh-CN"/>
        </w:rPr>
        <w:t>3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）</w:t>
      </w:r>
      <w:r w:rsidRPr="001564C4">
        <w:rPr>
          <w:rFonts w:ascii="Times New Roman" w:eastAsia="宋体" w:hAnsi="Times New Roman" w:cs="Times New Roman"/>
          <w:sz w:val="22"/>
          <w:szCs w:val="22"/>
          <w:lang w:eastAsia="zh-CN"/>
        </w:rPr>
        <w:t>保护电路</w:t>
      </w:r>
    </w:p>
    <w:p w:rsidR="00D71492" w:rsidRPr="001564C4">
      <w:pPr>
        <w:pStyle w:val="BodyText"/>
        <w:spacing w:before="90"/>
        <w:ind w:left="433" w:hanging="315"/>
        <w:rPr>
          <w:rFonts w:ascii="Times New Roman" w:eastAsia="楷体" w:hAnsi="Times New Roman" w:cs="Times New Roman"/>
          <w:sz w:val="22"/>
          <w:szCs w:val="22"/>
          <w:lang w:eastAsia="zh-CN"/>
        </w:rPr>
      </w:pPr>
      <w:r w:rsidRPr="001564C4">
        <w:rPr>
          <w:rFonts w:ascii="Times New Roman" w:eastAsia="黑体" w:hAnsi="Times New Roman" w:cs="Times New Roman"/>
          <w:sz w:val="22"/>
          <w:szCs w:val="22"/>
          <w:lang w:eastAsia="zh-CN"/>
        </w:rPr>
        <w:t>五、计算题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（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本大题共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2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小题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，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每小题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5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分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，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共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10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分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。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解题时要有必要的公式和文字说明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，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只写出结果不得分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。</w:t>
      </w:r>
      <w:r w:rsidRPr="001564C4">
        <w:rPr>
          <w:rFonts w:ascii="Times New Roman" w:eastAsia="楷体" w:hAnsi="Times New Roman" w:cs="Times New Roman"/>
          <w:sz w:val="22"/>
          <w:szCs w:val="22"/>
          <w:lang w:eastAsia="zh-CN"/>
        </w:rPr>
        <w:t>）</w:t>
      </w:r>
    </w:p>
    <w:p w:rsidR="00D71492" w:rsidRPr="001564C4">
      <w:pPr>
        <w:spacing w:before="104"/>
        <w:ind w:right="141"/>
        <w:rPr>
          <w:rFonts w:ascii="Times New Roman" w:eastAsia="宋体" w:hAnsi="Times New Roman" w:cs="Times New Roman"/>
          <w:lang w:eastAsia="zh-CN"/>
        </w:rPr>
      </w:pPr>
      <w:r w:rsidRPr="001564C4">
        <w:rPr>
          <w:rFonts w:ascii="Times New Roman" w:hAnsi="Times New Roman" w:cs="Times New Roman"/>
          <w:noProof/>
        </w:rPr>
        <w:drawing>
          <wp:inline distT="0" distB="0" distL="114300" distR="114300">
            <wp:extent cx="5687695" cy="1406525"/>
            <wp:effectExtent l="0" t="0" r="8255" b="317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010930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87695" cy="140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1492" w:rsidRPr="001564C4">
      <w:pPr>
        <w:spacing w:before="104"/>
        <w:ind w:right="141"/>
        <w:rPr>
          <w:rFonts w:ascii="Times New Roman" w:eastAsia="宋体" w:hAnsi="Times New Roman" w:cs="Times New Roman"/>
          <w:lang w:eastAsia="zh-CN"/>
        </w:rPr>
      </w:pPr>
      <w:bookmarkStart w:id="0" w:name="_GoBack"/>
      <w:r w:rsidRPr="001564C4">
        <w:rPr>
          <w:rFonts w:ascii="Times New Roman" w:hAnsi="Times New Roman" w:cs="Times New Roman"/>
          <w:noProof/>
        </w:rPr>
        <w:drawing>
          <wp:inline distT="0" distB="0" distL="114300" distR="114300">
            <wp:extent cx="5687695" cy="3557905"/>
            <wp:effectExtent l="0" t="0" r="8255" b="444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7273418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87695" cy="355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footerReference w:type="default" r:id="rId9"/>
      <w:type w:val="continuous"/>
      <w:pgSz w:w="11905" w:h="16838"/>
      <w:pgMar w:top="1417" w:right="1417" w:bottom="1417" w:left="1417" w:header="720" w:footer="1049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方正楷体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71492">
    <w:pPr>
      <w:spacing w:line="14" w:lineRule="auto"/>
      <w:rPr>
        <w:sz w:val="20"/>
        <w:szCs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2in;height:2in;margin-top:0;margin-left:0;mso-height-relative:page;mso-position-horizontal:center;mso-position-horizontal-relative:margin;mso-width-relative:page;mso-wrap-style:none;position:absolute;z-index:251658240" filled="f" stroked="f">
          <v:textbox style="mso-fit-shape-to-text:t" inset="0,0,0,0">
            <w:txbxContent>
              <w:p w:rsidR="00D71492">
                <w:pPr>
                  <w:pStyle w:val="Footer"/>
                  <w:rPr>
                    <w:rFonts w:eastAsia="宋体"/>
                    <w:lang w:eastAsia="zh-CN"/>
                  </w:rPr>
                </w:pPr>
                <w:r>
                  <w:rPr>
                    <w:rFonts w:eastAsia="宋体" w:hint="eastAsia"/>
                    <w:lang w:eastAsia="zh-CN"/>
                  </w:rPr>
                  <w:t>第</w:t>
                </w:r>
                <w:r>
                  <w:rPr>
                    <w:rFonts w:eastAsia="宋体" w:hint="eastAsia"/>
                    <w:lang w:eastAsia="zh-CN"/>
                  </w:rPr>
                  <w:t xml:space="preserve"> </w:t>
                </w:r>
                <w:r>
                  <w:rPr>
                    <w:rFonts w:eastAsia="宋体" w:hint="eastAsia"/>
                    <w:lang w:eastAsia="zh-CN"/>
                  </w:rPr>
                  <w:fldChar w:fldCharType="begin"/>
                </w:r>
                <w:r>
                  <w:rPr>
                    <w:rFonts w:eastAsia="宋体"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eastAsia="宋体" w:hint="eastAsia"/>
                    <w:lang w:eastAsia="zh-CN"/>
                  </w:rPr>
                  <w:fldChar w:fldCharType="separate"/>
                </w:r>
                <w:r>
                  <w:rPr>
                    <w:rFonts w:eastAsia="宋体" w:hint="eastAsia"/>
                    <w:lang w:eastAsia="zh-CN"/>
                  </w:rPr>
                  <w:t>1</w:t>
                </w:r>
                <w:r>
                  <w:rPr>
                    <w:rFonts w:eastAsia="宋体" w:hint="eastAsia"/>
                    <w:lang w:eastAsia="zh-CN"/>
                  </w:rPr>
                  <w:fldChar w:fldCharType="end"/>
                </w:r>
                <w:r>
                  <w:rPr>
                    <w:rFonts w:eastAsia="宋体" w:hint="eastAsia"/>
                    <w:lang w:eastAsia="zh-CN"/>
                  </w:rPr>
                  <w:t xml:space="preserve"> </w:t>
                </w:r>
                <w:r>
                  <w:rPr>
                    <w:rFonts w:eastAsia="宋体" w:hint="eastAsia"/>
                    <w:lang w:eastAsia="zh-CN"/>
                  </w:rPr>
                  <w:t>页</w:t>
                </w:r>
                <w:r>
                  <w:rPr>
                    <w:rFonts w:eastAsia="宋体" w:hint="eastAsia"/>
                    <w:lang w:eastAsia="zh-CN"/>
                  </w:rPr>
                  <w:t xml:space="preserve"> </w:t>
                </w:r>
                <w:r>
                  <w:rPr>
                    <w:rFonts w:eastAsia="宋体" w:hint="eastAsia"/>
                    <w:lang w:eastAsia="zh-CN"/>
                  </w:rPr>
                  <w:t>共</w:t>
                </w:r>
                <w:r>
                  <w:rPr>
                    <w:rFonts w:eastAsia="宋体" w:hint="eastAsia"/>
                    <w:lang w:eastAsia="zh-CN"/>
                  </w:rPr>
                  <w:t xml:space="preserve"> </w:t>
                </w:r>
                <w:r>
                  <w:rPr>
                    <w:rFonts w:eastAsia="宋体" w:hint="eastAsia"/>
                    <w:lang w:eastAsia="zh-CN"/>
                  </w:rPr>
                  <w:fldChar w:fldCharType="begin"/>
                </w:r>
                <w:r>
                  <w:rPr>
                    <w:rFonts w:eastAsia="宋体" w:hint="eastAsia"/>
                    <w:lang w:eastAsia="zh-CN"/>
                  </w:rPr>
                  <w:instrText xml:space="preserve"> NUMPAGES  \* MERGEFORMAT </w:instrText>
                </w:r>
                <w:r>
                  <w:rPr>
                    <w:rFonts w:eastAsia="宋体" w:hint="eastAsia"/>
                    <w:lang w:eastAsia="zh-CN"/>
                  </w:rPr>
                  <w:fldChar w:fldCharType="separate"/>
                </w:r>
                <w:r>
                  <w:rPr>
                    <w:rFonts w:eastAsia="宋体" w:hint="eastAsia"/>
                    <w:lang w:eastAsia="zh-CN"/>
                  </w:rPr>
                  <w:t>17</w:t>
                </w:r>
                <w:r>
                  <w:rPr>
                    <w:rFonts w:eastAsia="宋体" w:hint="eastAsia"/>
                    <w:lang w:eastAsia="zh-CN"/>
                  </w:rPr>
                  <w:fldChar w:fldCharType="end"/>
                </w:r>
                <w:r>
                  <w:rPr>
                    <w:rFonts w:eastAsia="宋体" w:hint="eastAsia"/>
                    <w:lang w:eastAsia="zh-CN"/>
                  </w:rPr>
                  <w:t xml:space="preserve"> </w:t>
                </w:r>
                <w:r>
                  <w:rPr>
                    <w:rFonts w:eastAsia="宋体" w:hint="eastAsia"/>
                    <w:lang w:eastAsia="zh-CN"/>
                  </w:rPr>
                  <w:t>页</w:t>
                </w:r>
              </w:p>
            </w:txbxContent>
          </v:textbox>
          <w10:wrap anchorx="margin"/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10"/>
  <w:noPunctuationKerning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492"/>
    <w:rsid w:val="001564C4"/>
    <w:rsid w:val="00C7062D"/>
    <w:rsid w:val="00D71492"/>
    <w:rsid w:val="3D4C64CA"/>
    <w:rsid w:val="54B334D6"/>
    <w:rsid w:val="77126B16"/>
    <w:rsid w:val="7CAC624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ED1D4CEC-C82A-4D95-AEC1-9ED30066D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13"/>
    </w:pPr>
    <w:rPr>
      <w:rFonts w:ascii="Cambria" w:eastAsia="Cambria" w:hAnsi="Cambria"/>
      <w:sz w:val="20"/>
      <w:szCs w:val="20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table" w:customStyle="1" w:styleId="TableNormal0">
    <w:name w:val="Table Normal_0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标题</dc:title>
  <dc:subject>科目</dc:subject>
  <dc:creator>作者</dc:creator>
  <cp:keywords>关键字</cp:keywords>
  <cp:lastModifiedBy>Administrator</cp:lastModifiedBy>
  <cp:revision>2</cp:revision>
  <dcterms:created xsi:type="dcterms:W3CDTF">2020-04-02T15:13:00Z</dcterms:created>
  <dcterms:modified xsi:type="dcterms:W3CDTF">2020-04-02T14:15:00Z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2020-04-02T00:00:00Z</vt:filetime>
  </property>
  <property fmtid="{D5CDD505-2E9C-101B-9397-08002B2CF9AE}" pid="3" name="Creator">
    <vt:lpwstr>创建者</vt:lpwstr>
  </property>
  <property fmtid="{D5CDD505-2E9C-101B-9397-08002B2CF9AE}" pid="4" name="KSOProductBuildVer">
    <vt:lpwstr>2052-11.1.0.9584</vt:lpwstr>
  </property>
  <property fmtid="{D5CDD505-2E9C-101B-9397-08002B2CF9AE}" pid="5" name="LastSaved">
    <vt:filetime>2020-04-02T00:00:00Z</vt:filetime>
  </property>
</Properties>
</file>