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141" w:beforeAutospacing="0" w:after="141" w:afterAutospacing="0"/>
        <w:jc w:val="center"/>
        <w:rPr>
          <w:rFonts w:hint="default" w:ascii="Arial" w:hAnsi="Arial" w:cs="Arial"/>
          <w:color w:val="333333"/>
          <w:sz w:val="32"/>
          <w:szCs w:val="32"/>
          <w:shd w:val="clear" w:color="auto" w:fill="FFFFFF"/>
        </w:rPr>
      </w:pPr>
      <w:r>
        <w:rPr>
          <w:rFonts w:ascii="Arial" w:hAnsi="Arial" w:cs="Arial"/>
          <w:color w:val="333333"/>
          <w:sz w:val="32"/>
          <w:szCs w:val="32"/>
          <w:shd w:val="clear" w:color="auto" w:fill="FFFFFF"/>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12382500</wp:posOffset>
            </wp:positionV>
            <wp:extent cx="393700" cy="469900"/>
            <wp:effectExtent l="0" t="0" r="6350" b="635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93700" cy="469900"/>
                    </a:xfrm>
                    <a:prstGeom prst="rect">
                      <a:avLst/>
                    </a:prstGeom>
                  </pic:spPr>
                </pic:pic>
              </a:graphicData>
            </a:graphic>
          </wp:anchor>
        </w:drawing>
      </w:r>
      <w:r>
        <w:rPr>
          <w:rFonts w:ascii="Arial" w:hAnsi="Arial" w:cs="Arial"/>
          <w:color w:val="333333"/>
          <w:sz w:val="32"/>
          <w:szCs w:val="32"/>
          <w:shd w:val="clear" w:color="auto" w:fill="FFFFFF"/>
        </w:rPr>
        <w:t>吉林省四平市双辽市第四中学2019-2020学年度第二学期八年级语文第一次月考试题</w:t>
      </w:r>
    </w:p>
    <w:p>
      <w:pPr>
        <w:pStyle w:val="2"/>
        <w:widowControl/>
        <w:shd w:val="clear" w:color="auto" w:fill="FFFFFF"/>
        <w:spacing w:before="141" w:beforeAutospacing="0" w:after="141" w:afterAutospacing="0"/>
        <w:rPr>
          <w:rFonts w:hint="default" w:ascii="Arial" w:hAnsi="Arial" w:cs="Arial"/>
          <w:color w:val="333333"/>
          <w:sz w:val="24"/>
          <w:szCs w:val="24"/>
          <w:shd w:val="clear" w:color="auto" w:fill="FFFFFF"/>
        </w:rPr>
      </w:pPr>
      <w:r>
        <w:rPr>
          <w:rFonts w:ascii="Arial" w:hAnsi="Arial" w:cs="Arial"/>
          <w:color w:val="333333"/>
          <w:sz w:val="24"/>
          <w:szCs w:val="24"/>
          <w:shd w:val="clear" w:color="auto" w:fill="FFFFFF"/>
        </w:rPr>
        <w:t>一、积累</w:t>
      </w:r>
    </w:p>
    <w:p>
      <w:pPr>
        <w:rPr>
          <w:rFonts w:ascii="Arial" w:hAnsi="Arial" w:cs="Arial"/>
          <w:color w:val="333333"/>
          <w:sz w:val="24"/>
          <w:shd w:val="clear" w:color="auto" w:fill="FFFFFF"/>
        </w:rPr>
      </w:pPr>
      <w:r>
        <w:rPr>
          <w:rFonts w:hint="eastAsia" w:ascii="Arial" w:hAnsi="Arial" w:cs="Arial"/>
          <w:color w:val="333333"/>
          <w:sz w:val="24"/>
          <w:shd w:val="clear" w:color="auto" w:fill="FFFFFF"/>
        </w:rPr>
        <w:t>默写古诗文名句（6分）</w:t>
      </w:r>
    </w:p>
    <w:p>
      <w:pPr>
        <w:rPr>
          <w:rFonts w:ascii="Arial" w:hAnsi="Arial" w:cs="Arial"/>
          <w:color w:val="333333"/>
          <w:sz w:val="24"/>
          <w:shd w:val="clear" w:color="auto" w:fill="FFFFFF"/>
        </w:rPr>
      </w:pPr>
      <w:r>
        <w:rPr>
          <w:rFonts w:hint="eastAsia" w:ascii="Arial" w:hAnsi="Arial" w:cs="Arial"/>
          <w:color w:val="333333"/>
          <w:sz w:val="24"/>
          <w:shd w:val="clear" w:color="auto" w:fill="FFFFFF"/>
        </w:rPr>
        <w:t>1《送杜少府之任蜀州》中表现诗人送别友人时的旷达胸怀的名句是：（            ），天涯若比邻。</w:t>
      </w:r>
    </w:p>
    <w:p>
      <w:pPr>
        <w:rPr>
          <w:rFonts w:ascii="Arial" w:hAnsi="Arial" w:cs="Arial"/>
          <w:color w:val="333333"/>
          <w:sz w:val="24"/>
          <w:shd w:val="clear" w:color="auto" w:fill="FFFFFF"/>
        </w:rPr>
      </w:pPr>
      <w:r>
        <w:rPr>
          <w:rFonts w:hint="eastAsia" w:ascii="Arial" w:hAnsi="Arial" w:cs="Arial"/>
          <w:color w:val="333333"/>
          <w:sz w:val="24"/>
          <w:shd w:val="clear" w:color="auto" w:fill="FFFFFF"/>
        </w:rPr>
        <w:t>2《关雎》中以比喻起兴，引出下文的诗句是（       ），（      ）。</w:t>
      </w:r>
    </w:p>
    <w:p>
      <w:pPr>
        <w:rPr>
          <w:rFonts w:ascii="Arial" w:hAnsi="Arial" w:cs="Arial"/>
          <w:color w:val="333333"/>
          <w:sz w:val="24"/>
          <w:shd w:val="clear" w:color="auto" w:fill="FFFFFF"/>
        </w:rPr>
      </w:pPr>
      <w:r>
        <w:rPr>
          <w:rFonts w:hint="eastAsia" w:ascii="Arial" w:hAnsi="Arial" w:cs="Arial"/>
          <w:color w:val="333333"/>
          <w:sz w:val="24"/>
          <w:shd w:val="clear" w:color="auto" w:fill="FFFFFF"/>
        </w:rPr>
        <w:t>3《蒹葭》中用起兴的手法，既点名了季节和环境，又渲染了凄清的气氛，恰到好处的映衬出人物情感的诗句是（          ），白露为霜。</w:t>
      </w:r>
    </w:p>
    <w:p>
      <w:pPr>
        <w:rPr>
          <w:rFonts w:ascii="Arial" w:hAnsi="Arial" w:cs="Arial"/>
          <w:color w:val="333333"/>
          <w:sz w:val="24"/>
          <w:shd w:val="clear" w:color="auto" w:fill="FFFFFF"/>
        </w:rPr>
      </w:pPr>
      <w:r>
        <w:rPr>
          <w:rFonts w:hint="eastAsia" w:ascii="Arial" w:hAnsi="Arial" w:cs="Arial"/>
          <w:color w:val="333333"/>
          <w:sz w:val="24"/>
          <w:shd w:val="clear" w:color="auto" w:fill="FFFFFF"/>
        </w:rPr>
        <w:t>4微君之躬，（              ）。</w:t>
      </w:r>
    </w:p>
    <w:p>
      <w:pPr>
        <w:rPr>
          <w:rFonts w:ascii="Arial" w:hAnsi="Arial" w:cs="Arial"/>
          <w:color w:val="333333"/>
          <w:sz w:val="24"/>
          <w:shd w:val="clear" w:color="auto" w:fill="FFFFFF"/>
        </w:rPr>
      </w:pPr>
      <w:r>
        <w:rPr>
          <w:rFonts w:hint="eastAsia" w:ascii="Arial" w:hAnsi="Arial" w:cs="Arial"/>
          <w:color w:val="333333"/>
          <w:sz w:val="24"/>
          <w:shd w:val="clear" w:color="auto" w:fill="FFFFFF"/>
        </w:rPr>
        <w:t>5（       ），悠悠我心。</w:t>
      </w:r>
    </w:p>
    <w:p>
      <w:pPr>
        <w:rPr>
          <w:rFonts w:ascii="Arial" w:hAnsi="Arial" w:cs="Arial"/>
          <w:color w:val="333333"/>
          <w:sz w:val="24"/>
          <w:shd w:val="clear" w:color="auto" w:fill="FFFFFF"/>
        </w:rPr>
      </w:pPr>
      <w:r>
        <w:rPr>
          <w:rFonts w:hint="eastAsia" w:ascii="Arial" w:hAnsi="Arial" w:cs="Arial"/>
          <w:color w:val="333333"/>
          <w:sz w:val="24"/>
          <w:shd w:val="clear" w:color="auto" w:fill="FFFFFF"/>
        </w:rPr>
        <w:t>语段阅读，完成6到8题（4分）</w:t>
      </w:r>
    </w:p>
    <w:p>
      <w:pPr>
        <w:ind w:firstLine="480" w:firstLineChars="2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我的很重的心忽而轻松了，身体也似乎舒展到说不出的大。一出门，便望见月下的平桥内泊着一只白篷的航船，大家跳下船，双喜（）前篙，阿发（）后篙，年幼的都陪我坐在舱中，较大的聚在船尾。母亲送出来吩咐"要小心"的时候，我们已经（）开船，在桥石上一（），（）后几尺，即又上前出了桥。</w:t>
      </w:r>
      <w:r>
        <w:rPr>
          <w:rFonts w:hint="eastAsia" w:ascii="宋体" w:hAnsi="宋体" w:eastAsia="宋体" w:cs="宋体"/>
          <w:color w:val="333333"/>
          <w:sz w:val="24"/>
          <w:shd w:val="clear" w:color="auto" w:fill="FFFFFF"/>
        </w:rPr>
        <w:br w:type="textWrapping"/>
      </w:r>
      <w:r>
        <w:rPr>
          <w:rFonts w:hint="eastAsia" w:ascii="宋体" w:hAnsi="宋体" w:eastAsia="宋体" w:cs="宋体"/>
          <w:color w:val="333333"/>
          <w:sz w:val="24"/>
          <w:shd w:val="clear" w:color="auto" w:fill="FFFFFF"/>
        </w:rPr>
        <w:t>于是架起两支橹，一支两人，一里一换，有说笑的，有嚷的，夹着潺潺的船头激水的声音，在左右都是碧绿的豆麦田地的河流中，飞一般径向赵庄前进了。</w:t>
      </w:r>
    </w:p>
    <w:p>
      <w:pPr>
        <w:numPr>
          <w:ilvl w:val="0"/>
          <w:numId w:val="1"/>
        </w:num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在括号内填上恰当的词语。（2分）</w:t>
      </w:r>
    </w:p>
    <w:p>
      <w:pPr>
        <w:numPr>
          <w:ilvl w:val="0"/>
          <w:numId w:val="1"/>
        </w:num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“在左右都是碧绿的豆麦田地的河流中，飞一般径向赵庄前进了”用了（      ）的修辞。（1分）</w:t>
      </w:r>
    </w:p>
    <w:p>
      <w:pPr>
        <w:numPr>
          <w:ilvl w:val="0"/>
          <w:numId w:val="1"/>
        </w:num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“我的很重的心忽而轻松了，身体也似乎舒展到说不出的大”体现了“我”（             ）的心情。（1分）</w:t>
      </w:r>
    </w:p>
    <w:p>
      <w:pPr>
        <w:numPr>
          <w:ilvl w:val="0"/>
          <w:numId w:val="1"/>
        </w:num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下列句子中，表意明确、没有语病的一项是（   ）（2分）</w:t>
      </w:r>
    </w:p>
    <w:p>
      <w:pPr>
        <w:ind w:firstLine="240" w:firstLineChars="100"/>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A 据说，秦始皇每天批阅写在竹简和木片上的文字，有600公斤重。、</w:t>
      </w:r>
    </w:p>
    <w:p>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 xml:space="preserve"> B 这本书已经出版好几年了，所以作者最近作了较大的修改。</w:t>
      </w:r>
    </w:p>
    <w:p>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 xml:space="preserve"> C 到目前为止，全国有百分之八十的锅炉使用了有效的消烟除尘装置和其他简易措施。</w:t>
      </w:r>
    </w:p>
    <w:p>
      <w:pPr>
        <w:rPr>
          <w:rFonts w:ascii="宋体" w:hAnsi="宋体" w:eastAsia="宋体" w:cs="宋体"/>
          <w:color w:val="333333"/>
          <w:sz w:val="24"/>
          <w:shd w:val="clear" w:color="auto" w:fill="FFFFFF"/>
        </w:rPr>
      </w:pPr>
      <w:r>
        <w:rPr>
          <w:rFonts w:hint="eastAsia" w:ascii="宋体" w:hAnsi="宋体" w:eastAsia="宋体" w:cs="宋体"/>
          <w:color w:val="333333"/>
          <w:sz w:val="24"/>
          <w:shd w:val="clear" w:color="auto" w:fill="FFFFFF"/>
        </w:rPr>
        <w:t xml:space="preserve"> D 正在研究课程改革的复旦大学生命科学院梅其春教授认为，随着生命科学的飞速发展，生物学作为大学必修课是一种趋势</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仿宋" w:hAnsi="仿宋" w:eastAsia="仿宋" w:cs="仿宋"/>
          <w:color w:val="444444"/>
          <w:shd w:val="clear" w:color="auto" w:fill="FFFFFF"/>
        </w:rPr>
        <w:t>10、</w:t>
      </w:r>
      <w:r>
        <w:rPr>
          <w:rFonts w:hint="eastAsia" w:ascii="宋体" w:hAnsi="宋体" w:eastAsia="宋体" w:cs="宋体"/>
          <w:shd w:val="clear" w:color="auto" w:fill="FFFFFF"/>
        </w:rPr>
        <w:t>对下列公益广告运用的修辞方法理解不正确的是：（）（2分）</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A.说好普通话，走遍神州都不怕。(推广普通话公益广告)</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理解：运用夸张的修辞方法，突出了学好普通话的益处。</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B.别踩，我怕疼。(爱护草坪公益广告)</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理解：运用拟人的修辞方法，表现小草的娇嫩柔弱、惹人喜爱。</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C.为何血浓于水?因为爱在其中。(无偿献血公益广告)</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理解：运用设问的修辞方法，引发思考，强调献血这一善举的意义。</w:t>
      </w:r>
    </w:p>
    <w:p>
      <w:pPr>
        <w:pStyle w:val="7"/>
        <w:widowControl/>
        <w:shd w:val="clear" w:color="auto" w:fill="FFFFFF"/>
        <w:spacing w:before="120" w:beforeAutospacing="0" w:after="120" w:afterAutospacing="0" w:line="312" w:lineRule="atLeast"/>
        <w:textAlignment w:val="baseline"/>
        <w:rPr>
          <w:rFonts w:ascii="宋体" w:hAnsi="宋体" w:eastAsia="宋体" w:cs="宋体"/>
        </w:rPr>
      </w:pPr>
      <w:r>
        <w:rPr>
          <w:rFonts w:hint="eastAsia" w:ascii="宋体" w:hAnsi="宋体" w:eastAsia="宋体" w:cs="宋体"/>
          <w:shd w:val="clear" w:color="auto" w:fill="FFFFFF"/>
        </w:rPr>
        <w:t>　　D.欲望就像气球，极度膨胀的结局只有一个自我毁灭。(反腐倡廉公益广告)</w:t>
      </w:r>
    </w:p>
    <w:p>
      <w:pPr>
        <w:pStyle w:val="7"/>
        <w:widowControl/>
        <w:shd w:val="clear" w:color="auto" w:fill="FFFFFF"/>
        <w:spacing w:before="120" w:beforeAutospacing="0" w:after="120" w:afterAutospacing="0" w:line="312" w:lineRule="atLeast"/>
        <w:textAlignment w:val="baseline"/>
        <w:rPr>
          <w:rFonts w:ascii="仿宋" w:hAnsi="仿宋" w:eastAsia="仿宋" w:cs="仿宋"/>
        </w:rPr>
      </w:pPr>
      <w:r>
        <w:rPr>
          <w:rFonts w:hint="eastAsia" w:ascii="宋体" w:hAnsi="宋体" w:eastAsia="宋体" w:cs="宋体"/>
          <w:shd w:val="clear" w:color="auto" w:fill="FFFFFF"/>
        </w:rPr>
        <w:t>　　理解：运用比喻的修辞方法，警示人们如不廉洁自律，就会自取灭亡。</w:t>
      </w:r>
    </w:p>
    <w:p>
      <w:pPr>
        <w:rPr>
          <w:rFonts w:ascii="宋体" w:hAnsi="宋体" w:eastAsia="宋体" w:cs="宋体"/>
          <w:color w:val="333333"/>
          <w:sz w:val="24"/>
          <w:shd w:val="clear" w:color="auto" w:fill="FFFFFF"/>
        </w:rPr>
      </w:pPr>
    </w:p>
    <w:p>
      <w:pPr>
        <w:pStyle w:val="2"/>
        <w:widowControl/>
        <w:shd w:val="clear" w:color="auto" w:fill="FFFFFF"/>
        <w:spacing w:before="141" w:beforeAutospacing="0" w:after="141" w:afterAutospacing="0"/>
        <w:rPr>
          <w:rFonts w:hint="default" w:ascii="Arial" w:hAnsi="Arial" w:cs="Arial"/>
          <w:color w:val="333333"/>
          <w:sz w:val="24"/>
          <w:szCs w:val="24"/>
          <w:shd w:val="clear" w:color="auto" w:fill="FFFFFF"/>
        </w:rPr>
      </w:pPr>
      <w:r>
        <w:rPr>
          <w:rFonts w:ascii="Arial" w:hAnsi="Arial" w:cs="Arial"/>
          <w:color w:val="333333"/>
          <w:sz w:val="24"/>
          <w:szCs w:val="24"/>
          <w:shd w:val="clear" w:color="auto" w:fill="FFFFFF"/>
        </w:rPr>
        <w:t>二、阅读</w:t>
      </w:r>
    </w:p>
    <w:p>
      <w:pPr>
        <w:pStyle w:val="2"/>
        <w:widowControl/>
        <w:shd w:val="clear" w:color="auto" w:fill="FFFFFF"/>
        <w:spacing w:before="141" w:beforeAutospacing="0" w:after="141" w:afterAutospacing="0"/>
        <w:rPr>
          <w:rFonts w:hint="default" w:ascii="Arial" w:hAnsi="Arial" w:cs="Arial"/>
          <w:color w:val="666666"/>
          <w:sz w:val="15"/>
          <w:szCs w:val="15"/>
        </w:rPr>
      </w:pPr>
      <w:r>
        <w:rPr>
          <w:rFonts w:ascii="Arial" w:hAnsi="Arial" w:cs="Arial"/>
          <w:color w:val="333333"/>
          <w:sz w:val="24"/>
          <w:szCs w:val="24"/>
          <w:shd w:val="clear" w:color="auto" w:fill="FFFFFF"/>
        </w:rPr>
        <w:t>（一）</w:t>
      </w:r>
      <w:r>
        <w:rPr>
          <w:rFonts w:hint="default" w:ascii="Arial" w:hAnsi="Arial" w:cs="Arial"/>
          <w:color w:val="333333"/>
          <w:sz w:val="24"/>
          <w:szCs w:val="24"/>
          <w:shd w:val="clear" w:color="auto" w:fill="FFFFFF"/>
        </w:rPr>
        <w:t>桃花源记</w:t>
      </w:r>
    </w:p>
    <w:p>
      <w:pPr>
        <w:pStyle w:val="7"/>
        <w:widowControl/>
        <w:spacing w:before="60" w:beforeAutospacing="0" w:after="60" w:afterAutospacing="0" w:line="300" w:lineRule="atLeast"/>
        <w:ind w:firstLine="420" w:firstLineChars="200"/>
        <w:rPr>
          <w:color w:val="000000" w:themeColor="text1"/>
          <w:sz w:val="21"/>
          <w:szCs w:val="21"/>
        </w:rPr>
      </w:pPr>
      <w:r>
        <w:rPr>
          <w:rFonts w:ascii="Arial" w:hAnsi="Arial" w:cs="Arial"/>
          <w:color w:val="000000" w:themeColor="text1"/>
          <w:sz w:val="21"/>
          <w:szCs w:val="21"/>
          <w:shd w:val="clear" w:color="auto" w:fill="FFFFFF"/>
        </w:rPr>
        <w:t>晋太元中，武陵人捕鱼为业。缘溪行，忘路之远近。忽逢桃花林，夹岸数百步，中无杂树，芳草鲜美，落英缤纷，渔人甚异之，复前行，欲穷其林。</w:t>
      </w:r>
    </w:p>
    <w:p>
      <w:pPr>
        <w:pStyle w:val="7"/>
        <w:widowControl/>
        <w:spacing w:before="60" w:beforeAutospacing="0" w:after="60" w:afterAutospacing="0" w:line="300" w:lineRule="atLeast"/>
        <w:ind w:firstLine="420" w:firstLineChars="200"/>
        <w:rPr>
          <w:color w:val="000000" w:themeColor="text1"/>
          <w:sz w:val="21"/>
          <w:szCs w:val="21"/>
        </w:rPr>
      </w:pPr>
      <w:r>
        <w:rPr>
          <w:rFonts w:ascii="Arial" w:hAnsi="Arial" w:cs="Arial"/>
          <w:color w:val="000000" w:themeColor="text1"/>
          <w:sz w:val="21"/>
          <w:szCs w:val="21"/>
          <w:shd w:val="clear" w:color="auto" w:fill="FFFFFF"/>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pStyle w:val="7"/>
        <w:widowControl/>
        <w:spacing w:before="60" w:beforeAutospacing="0" w:after="60" w:afterAutospacing="0" w:line="300" w:lineRule="atLeast"/>
        <w:ind w:firstLine="420" w:firstLineChars="200"/>
        <w:rPr>
          <w:color w:val="000000" w:themeColor="text1"/>
          <w:sz w:val="21"/>
          <w:szCs w:val="21"/>
        </w:rPr>
      </w:pPr>
      <w:r>
        <w:rPr>
          <w:rFonts w:ascii="Arial" w:hAnsi="Arial" w:cs="Arial"/>
          <w:color w:val="000000" w:themeColor="text1"/>
          <w:sz w:val="21"/>
          <w:szCs w:val="21"/>
          <w:shd w:val="clear" w:color="auto" w:fill="FFFFFF"/>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pStyle w:val="7"/>
        <w:widowControl/>
        <w:spacing w:before="60" w:beforeAutospacing="0" w:after="60" w:afterAutospacing="0" w:line="300" w:lineRule="atLeast"/>
        <w:ind w:firstLine="420" w:firstLineChars="200"/>
        <w:rPr>
          <w:color w:val="000000" w:themeColor="text1"/>
          <w:sz w:val="21"/>
          <w:szCs w:val="21"/>
        </w:rPr>
      </w:pPr>
      <w:r>
        <w:rPr>
          <w:rFonts w:ascii="Arial" w:hAnsi="Arial" w:cs="Arial"/>
          <w:color w:val="000000" w:themeColor="text1"/>
          <w:sz w:val="21"/>
          <w:szCs w:val="21"/>
          <w:shd w:val="clear" w:color="auto" w:fill="FFFFFF"/>
        </w:rPr>
        <w:t>既出，得其船，便扶向路，处处志之。及郡下，诣太守，说如此。太守即遣人随其往，寻向所志，遂迷，不复得路。</w:t>
      </w:r>
    </w:p>
    <w:p>
      <w:pPr>
        <w:pStyle w:val="7"/>
        <w:widowControl/>
        <w:spacing w:before="60" w:beforeAutospacing="0" w:after="60" w:afterAutospacing="0" w:line="300" w:lineRule="atLeast"/>
        <w:ind w:firstLine="420" w:firstLineChars="200"/>
        <w:rPr>
          <w:rFonts w:ascii="Arial" w:hAnsi="Arial" w:cs="Arial"/>
          <w:color w:val="000000" w:themeColor="text1"/>
          <w:sz w:val="21"/>
          <w:szCs w:val="21"/>
          <w:shd w:val="clear" w:color="auto" w:fill="FFFFFF"/>
        </w:rPr>
      </w:pPr>
      <w:r>
        <w:rPr>
          <w:rFonts w:ascii="Arial" w:hAnsi="Arial" w:cs="Arial"/>
          <w:color w:val="000000" w:themeColor="text1"/>
          <w:sz w:val="21"/>
          <w:szCs w:val="21"/>
          <w:shd w:val="clear" w:color="auto" w:fill="FFFFFF"/>
        </w:rPr>
        <w:t>南阳刘子骥，高尚士也，闻之，欣然规往。未果，寻病终，后遂无问津者。</w:t>
      </w:r>
    </w:p>
    <w:p>
      <w:pPr>
        <w:pStyle w:val="7"/>
        <w:widowControl/>
        <w:spacing w:before="60" w:beforeAutospacing="0" w:after="60" w:afterAutospacing="0" w:line="300" w:lineRule="atLeast"/>
        <w:ind w:left="190"/>
        <w:rPr>
          <w:rFonts w:ascii="宋体" w:hAnsi="宋体" w:eastAsia="宋体" w:cs="宋体"/>
          <w:color w:val="333333"/>
          <w:shd w:val="clear" w:color="auto" w:fill="FFFFFF"/>
        </w:rPr>
      </w:pPr>
      <w:r>
        <w:rPr>
          <w:rFonts w:hint="eastAsia" w:ascii="宋体" w:hAnsi="宋体" w:eastAsia="宋体" w:cs="宋体"/>
          <w:color w:val="333333"/>
          <w:shd w:val="clear" w:color="auto" w:fill="FFFFFF"/>
        </w:rPr>
        <w:t>11、这段文字选自《 》，他是_____朝著名的诗人，名（         ）字（          ）（2分）</w:t>
      </w:r>
    </w:p>
    <w:p>
      <w:pPr>
        <w:pStyle w:val="7"/>
        <w:widowControl/>
        <w:spacing w:before="60" w:beforeAutospacing="0" w:after="60" w:afterAutospacing="0" w:line="300" w:lineRule="atLeast"/>
        <w:ind w:firstLine="240" w:firstLineChars="100"/>
        <w:rPr>
          <w:rFonts w:ascii="宋体" w:hAnsi="宋体" w:eastAsia="宋体" w:cs="宋体"/>
          <w:color w:val="333333"/>
          <w:shd w:val="clear" w:color="auto" w:fill="FFFFFF"/>
        </w:rPr>
      </w:pPr>
      <w:r>
        <w:rPr>
          <w:rFonts w:hint="eastAsia" w:ascii="宋体" w:hAnsi="宋体" w:eastAsia="宋体" w:cs="宋体"/>
          <w:color w:val="333333"/>
          <w:shd w:val="clear" w:color="auto" w:fill="FFFFFF"/>
        </w:rPr>
        <w:t>12、　解释下列词语。（2分）</w:t>
      </w:r>
    </w:p>
    <w:p>
      <w:pPr>
        <w:pStyle w:val="7"/>
        <w:widowControl/>
        <w:spacing w:before="60" w:beforeAutospacing="0" w:after="60" w:afterAutospacing="0" w:line="300" w:lineRule="atLeast"/>
        <w:ind w:left="190" w:firstLine="480" w:firstLineChars="200"/>
        <w:rPr>
          <w:rFonts w:ascii="宋体" w:hAnsi="宋体" w:eastAsia="宋体" w:cs="宋体"/>
          <w:color w:val="333333"/>
          <w:shd w:val="clear" w:color="auto" w:fill="FFFFFF"/>
        </w:rPr>
      </w:pPr>
      <w:r>
        <w:rPr>
          <w:rFonts w:hint="eastAsia" w:ascii="宋体" w:hAnsi="宋体" w:eastAsia="宋体" w:cs="宋体"/>
          <w:color w:val="333333"/>
          <w:shd w:val="clear" w:color="auto" w:fill="FFFFFF"/>
        </w:rPr>
        <w:t>妻子： 古义 （              ）今义：（ ）</w:t>
      </w:r>
      <w:r>
        <w:rPr>
          <w:rFonts w:hint="eastAsia" w:ascii="宋体" w:hAnsi="宋体" w:eastAsia="宋体" w:cs="宋体"/>
          <w:color w:val="333333"/>
          <w:shd w:val="clear" w:color="auto" w:fill="FFFFFF"/>
        </w:rPr>
        <w:br w:type="textWrapping"/>
      </w:r>
      <w:r>
        <w:rPr>
          <w:rFonts w:hint="eastAsia" w:ascii="宋体" w:hAnsi="宋体" w:eastAsia="宋体" w:cs="宋体"/>
          <w:color w:val="333333"/>
          <w:shd w:val="clear" w:color="auto" w:fill="FFFFFF"/>
        </w:rPr>
        <w:t>　　绝境： 古义 （              ）今义：（ ）</w:t>
      </w:r>
    </w:p>
    <w:p>
      <w:pPr>
        <w:pStyle w:val="7"/>
        <w:widowControl/>
        <w:shd w:val="clear" w:color="auto" w:fill="FFFFFF"/>
        <w:spacing w:before="180" w:beforeAutospacing="0" w:after="180" w:afterAutospacing="0" w:line="384" w:lineRule="atLeast"/>
        <w:rPr>
          <w:rFonts w:ascii="宋体" w:hAnsi="宋体" w:eastAsia="宋体" w:cs="宋体"/>
          <w:color w:val="000000"/>
        </w:rPr>
      </w:pPr>
      <w:r>
        <w:rPr>
          <w:rFonts w:hint="eastAsia" w:ascii="宋体" w:hAnsi="宋体" w:eastAsia="宋体" w:cs="宋体"/>
          <w:color w:val="000000"/>
          <w:shd w:val="clear" w:color="auto" w:fill="FFFFFF"/>
        </w:rPr>
        <w:t>13、用现代汉语写出下面句子的意思。(4分)</w:t>
      </w:r>
    </w:p>
    <w:p>
      <w:pPr>
        <w:pStyle w:val="7"/>
        <w:widowControl/>
        <w:shd w:val="clear" w:color="auto" w:fill="FFFFFF"/>
        <w:spacing w:before="180" w:beforeAutospacing="0" w:after="180" w:afterAutospacing="0" w:line="384" w:lineRule="atLeast"/>
        <w:ind w:firstLine="420"/>
        <w:rPr>
          <w:rFonts w:ascii="宋体" w:hAnsi="宋体" w:eastAsia="宋体" w:cs="宋体"/>
          <w:color w:val="000000"/>
          <w:shd w:val="clear" w:color="auto" w:fill="FFFFFF"/>
        </w:rPr>
      </w:pPr>
      <w:r>
        <w:rPr>
          <w:rFonts w:hint="eastAsia" w:ascii="宋体" w:hAnsi="宋体" w:eastAsia="宋体" w:cs="宋体"/>
          <w:color w:val="000000"/>
          <w:shd w:val="clear" w:color="auto" w:fill="FFFFFF"/>
        </w:rPr>
        <w:t>(1)便扶向路，处处志之。</w:t>
      </w:r>
    </w:p>
    <w:p>
      <w:pPr>
        <w:pStyle w:val="7"/>
        <w:widowControl/>
        <w:shd w:val="clear" w:color="auto" w:fill="FFFFFF"/>
        <w:spacing w:before="180" w:beforeAutospacing="0" w:after="180" w:afterAutospacing="0" w:line="384" w:lineRule="atLeast"/>
        <w:ind w:firstLine="420"/>
        <w:rPr>
          <w:rFonts w:ascii="宋体" w:hAnsi="宋体" w:eastAsia="宋体" w:cs="宋体"/>
          <w:color w:val="000000"/>
          <w:shd w:val="clear" w:color="auto" w:fill="FFFFFF"/>
        </w:rPr>
      </w:pPr>
      <w:r>
        <w:rPr>
          <w:rFonts w:hint="eastAsia" w:ascii="宋体" w:hAnsi="宋体" w:eastAsia="宋体" w:cs="宋体"/>
          <w:color w:val="000000"/>
          <w:shd w:val="clear" w:color="auto" w:fill="FFFFFF"/>
        </w:rPr>
        <w:t>(2)问今是何世，乃不知有汉，无论魏晋。</w:t>
      </w:r>
    </w:p>
    <w:p>
      <w:pPr>
        <w:pStyle w:val="7"/>
        <w:widowControl/>
        <w:shd w:val="clear" w:color="auto" w:fill="FFFFFF"/>
        <w:spacing w:before="180" w:beforeAutospacing="0" w:after="180" w:afterAutospacing="0" w:line="384" w:lineRule="atLeast"/>
        <w:ind w:left="480" w:hanging="480" w:hanging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14、陶渊明生活在政治黑暗、战乱频繁、民不聊生的时代。他笔下的“桃花源“其实并不存在。那么，陶渊明描写这一世外桃源有什么用意呢?(3分)</w:t>
      </w:r>
    </w:p>
    <w:p>
      <w:pPr>
        <w:pStyle w:val="7"/>
        <w:widowControl/>
        <w:shd w:val="clear" w:color="auto" w:fill="FFFFFF"/>
        <w:spacing w:before="180" w:beforeAutospacing="0" w:after="180" w:afterAutospacing="0" w:line="384" w:lineRule="atLeast"/>
        <w:rPr>
          <w:rFonts w:ascii="宋体" w:hAnsi="宋体" w:eastAsia="宋体" w:cs="宋体"/>
          <w:color w:val="000000"/>
        </w:rPr>
      </w:pPr>
      <w:r>
        <w:rPr>
          <w:rFonts w:hint="eastAsia" w:ascii="宋体" w:hAnsi="宋体" w:eastAsia="宋体" w:cs="宋体"/>
          <w:color w:val="000000"/>
          <w:shd w:val="clear" w:color="auto" w:fill="FFFFFF"/>
        </w:rPr>
        <w:t>（二）阅读下面的古诗，完成15-16题。</w:t>
      </w:r>
    </w:p>
    <w:p>
      <w:pPr>
        <w:pStyle w:val="7"/>
        <w:widowControl/>
        <w:shd w:val="clear" w:color="auto" w:fill="FFFFFF"/>
        <w:spacing w:before="180" w:beforeAutospacing="0" w:after="180" w:afterAutospacing="0" w:line="384" w:lineRule="atLeast"/>
        <w:ind w:firstLine="420"/>
        <w:jc w:val="center"/>
        <w:rPr>
          <w:rFonts w:ascii="宋体" w:hAnsi="宋体" w:eastAsia="宋体" w:cs="宋体"/>
          <w:color w:val="000000"/>
        </w:rPr>
      </w:pPr>
      <w:r>
        <w:rPr>
          <w:rFonts w:hint="eastAsia" w:ascii="宋体" w:hAnsi="宋体" w:eastAsia="宋体" w:cs="宋体"/>
          <w:color w:val="000000"/>
          <w:shd w:val="clear" w:color="auto" w:fill="FFFFFF"/>
        </w:rPr>
        <w:t>湖上寓居杂咏十四首（其二）</w:t>
      </w:r>
    </w:p>
    <w:p>
      <w:pPr>
        <w:pStyle w:val="7"/>
        <w:widowControl/>
        <w:shd w:val="clear" w:color="auto" w:fill="FFFFFF"/>
        <w:spacing w:before="180" w:beforeAutospacing="0" w:after="180" w:afterAutospacing="0" w:line="384" w:lineRule="atLeast"/>
        <w:ind w:firstLine="420"/>
        <w:jc w:val="center"/>
        <w:rPr>
          <w:rFonts w:ascii="宋体" w:hAnsi="宋体" w:eastAsia="宋体" w:cs="宋体"/>
          <w:color w:val="000000"/>
        </w:rPr>
      </w:pPr>
      <w:r>
        <w:rPr>
          <w:rFonts w:hint="eastAsia" w:ascii="宋体" w:hAnsi="宋体" w:eastAsia="宋体" w:cs="宋体"/>
          <w:color w:val="000000"/>
          <w:shd w:val="clear" w:color="auto" w:fill="FFFFFF"/>
        </w:rPr>
        <w:t>姜夔①</w:t>
      </w:r>
    </w:p>
    <w:p>
      <w:pPr>
        <w:pStyle w:val="7"/>
        <w:widowControl/>
        <w:shd w:val="clear" w:color="auto" w:fill="FFFFFF"/>
        <w:spacing w:before="180" w:beforeAutospacing="0" w:after="180" w:afterAutospacing="0" w:line="384" w:lineRule="atLeast"/>
        <w:ind w:firstLine="420"/>
        <w:jc w:val="center"/>
        <w:rPr>
          <w:rFonts w:ascii="宋体" w:hAnsi="宋体" w:eastAsia="宋体" w:cs="宋体"/>
          <w:color w:val="000000"/>
        </w:rPr>
      </w:pPr>
      <w:r>
        <w:rPr>
          <w:rFonts w:hint="eastAsia" w:ascii="宋体" w:hAnsi="宋体" w:eastAsia="宋体" w:cs="宋体"/>
          <w:color w:val="000000"/>
          <w:shd w:val="clear" w:color="auto" w:fill="FFFFFF"/>
        </w:rPr>
        <w:t>湖上风恬月淡时，卧看云影入玻璃②。</w:t>
      </w:r>
    </w:p>
    <w:p>
      <w:pPr>
        <w:pStyle w:val="7"/>
        <w:widowControl/>
        <w:shd w:val="clear" w:color="auto" w:fill="FFFFFF"/>
        <w:spacing w:before="180" w:beforeAutospacing="0" w:after="180" w:afterAutospacing="0" w:line="384" w:lineRule="atLeast"/>
        <w:ind w:firstLine="2400" w:firstLineChars="1000"/>
        <w:jc w:val="both"/>
        <w:rPr>
          <w:rFonts w:ascii="宋体" w:hAnsi="宋体" w:eastAsia="宋体" w:cs="宋体"/>
          <w:color w:val="000000"/>
        </w:rPr>
      </w:pPr>
      <w:r>
        <w:rPr>
          <w:rFonts w:hint="eastAsia" w:ascii="宋体" w:hAnsi="宋体" w:eastAsia="宋体" w:cs="宋体"/>
          <w:color w:val="000000"/>
          <w:shd w:val="clear" w:color="auto" w:fill="FFFFFF"/>
        </w:rPr>
        <w:t>轻舟忽向窗边过，摇动青芦一两枝。</w:t>
      </w:r>
    </w:p>
    <w:p>
      <w:pPr>
        <w:pStyle w:val="7"/>
        <w:widowControl/>
        <w:shd w:val="clear" w:color="auto" w:fill="FFFFFF"/>
        <w:spacing w:before="180" w:beforeAutospacing="0" w:after="180" w:afterAutospacing="0" w:line="384" w:lineRule="atLeast"/>
        <w:ind w:firstLine="420"/>
        <w:rPr>
          <w:rFonts w:ascii="宋体" w:hAnsi="宋体" w:eastAsia="宋体" w:cs="宋体"/>
          <w:color w:val="000000"/>
        </w:rPr>
      </w:pPr>
      <w:r>
        <w:rPr>
          <w:rFonts w:hint="eastAsia" w:ascii="宋体" w:hAnsi="宋体" w:eastAsia="宋体" w:cs="宋体"/>
          <w:color w:val="000000"/>
          <w:shd w:val="clear" w:color="auto" w:fill="FFFFFF"/>
        </w:rPr>
        <w:t>【注释】①姜夔（kuí）：宋朝著名诗人 。②玻璃：形容西湖湖面如镜子一般。</w:t>
      </w:r>
    </w:p>
    <w:p>
      <w:pPr>
        <w:pStyle w:val="7"/>
        <w:widowControl/>
        <w:numPr>
          <w:ilvl w:val="0"/>
          <w:numId w:val="2"/>
        </w:numPr>
        <w:shd w:val="clear" w:color="auto" w:fill="FFFFFF"/>
        <w:spacing w:before="180" w:beforeAutospacing="0" w:after="180" w:afterAutospacing="0" w:line="384" w:lineRule="atLeast"/>
        <w:ind w:firstLine="420"/>
        <w:rPr>
          <w:rFonts w:ascii="宋体" w:hAnsi="宋体" w:eastAsia="宋体" w:cs="宋体"/>
          <w:color w:val="000000"/>
          <w:shd w:val="clear" w:color="auto" w:fill="FFFFFF"/>
        </w:rPr>
      </w:pPr>
      <w:r>
        <w:rPr>
          <w:rFonts w:hint="eastAsia" w:ascii="宋体" w:hAnsi="宋体" w:eastAsia="宋体" w:cs="宋体"/>
          <w:color w:val="000000"/>
          <w:shd w:val="clear" w:color="auto" w:fill="FFFFFF"/>
        </w:rPr>
        <w:t>“湖上风恬月淡时”中的“恬”应解释为（         ）（1分）</w:t>
      </w:r>
    </w:p>
    <w:p>
      <w:pPr>
        <w:pStyle w:val="7"/>
        <w:widowControl/>
        <w:numPr>
          <w:ilvl w:val="0"/>
          <w:numId w:val="2"/>
        </w:numPr>
        <w:shd w:val="clear" w:color="auto" w:fill="FFFFFF"/>
        <w:spacing w:before="180" w:beforeAutospacing="0" w:after="180" w:afterAutospacing="0" w:line="384" w:lineRule="atLeast"/>
        <w:ind w:firstLine="420"/>
        <w:rPr>
          <w:rFonts w:ascii="宋体" w:hAnsi="宋体" w:eastAsia="宋体" w:cs="宋体"/>
          <w:color w:val="000000"/>
        </w:rPr>
      </w:pPr>
      <w:r>
        <w:rPr>
          <w:rFonts w:hint="eastAsia" w:ascii="宋体" w:hAnsi="宋体" w:eastAsia="宋体" w:cs="宋体"/>
          <w:color w:val="000000"/>
          <w:shd w:val="clear" w:color="auto" w:fill="FFFFFF"/>
        </w:rPr>
        <w:t>第二句诗中“卧看”二字体现了诗人当时怎样的心境？（2分）</w:t>
      </w:r>
    </w:p>
    <w:p>
      <w:pPr>
        <w:pStyle w:val="7"/>
        <w:widowControl/>
        <w:numPr>
          <w:ilvl w:val="0"/>
          <w:numId w:val="2"/>
        </w:numPr>
        <w:shd w:val="clear" w:color="auto" w:fill="FFFFFF"/>
        <w:spacing w:before="180" w:beforeAutospacing="0" w:after="180" w:afterAutospacing="0" w:line="384" w:lineRule="atLeast"/>
        <w:ind w:firstLine="420"/>
        <w:rPr>
          <w:rFonts w:ascii="宋体" w:hAnsi="宋体" w:eastAsia="宋体" w:cs="宋体"/>
          <w:color w:val="000000"/>
          <w:shd w:val="clear" w:color="auto" w:fill="FFFFFF"/>
        </w:rPr>
      </w:pPr>
      <w:r>
        <w:rPr>
          <w:rFonts w:hint="eastAsia" w:ascii="宋体" w:hAnsi="宋体" w:eastAsia="宋体" w:cs="宋体"/>
          <w:color w:val="000000"/>
          <w:shd w:val="clear" w:color="auto" w:fill="FFFFFF"/>
        </w:rPr>
        <w:t>三、四句诗展现了怎样的情景？请用自己的话进行描述。（2分）</w:t>
      </w:r>
    </w:p>
    <w:p>
      <w:pPr>
        <w:pStyle w:val="7"/>
        <w:widowControl/>
        <w:numPr>
          <w:ilvl w:val="0"/>
          <w:numId w:val="3"/>
        </w:numPr>
        <w:spacing w:beforeAutospacing="0" w:afterAutospacing="0" w:line="288" w:lineRule="atLeast"/>
        <w:rPr>
          <w:rFonts w:ascii="宋体" w:hAnsi="宋体" w:eastAsia="宋体" w:cs="宋体"/>
          <w:color w:val="000000"/>
        </w:rPr>
      </w:pPr>
      <w:r>
        <w:rPr>
          <w:rFonts w:hint="eastAsia" w:ascii="宋体" w:hAnsi="宋体" w:eastAsia="宋体" w:cs="宋体"/>
          <w:color w:val="000000"/>
        </w:rPr>
        <w:t>现代文阅读</w:t>
      </w:r>
    </w:p>
    <w:p>
      <w:pPr>
        <w:pStyle w:val="7"/>
        <w:widowControl/>
        <w:spacing w:beforeAutospacing="0" w:afterAutospacing="0" w:line="288" w:lineRule="atLeast"/>
        <w:ind w:firstLine="480" w:firstLineChars="200"/>
        <w:rPr>
          <w:rFonts w:ascii="仿宋" w:hAnsi="仿宋" w:eastAsia="仿宋" w:cs="仿宋"/>
        </w:rPr>
      </w:pPr>
      <w:r>
        <w:rPr>
          <w:rFonts w:hint="eastAsia" w:ascii="宋体" w:hAnsi="宋体" w:eastAsia="宋体" w:cs="宋体"/>
          <w:color w:val="000000"/>
        </w:rPr>
        <w:t>A、</w:t>
      </w:r>
      <w:r>
        <w:rPr>
          <w:rFonts w:hint="eastAsia" w:ascii="仿宋" w:hAnsi="仿宋" w:eastAsia="仿宋" w:cs="仿宋"/>
          <w:color w:val="000000"/>
        </w:rPr>
        <w:t>中国文化馆要我写一篇《我的母亲》，并寄我母亲的照片一张。照片我有一张四寸的肖像。一向挂在我的书桌的对面。已有放大的挂在堂上，这一张小的不妨送人。但是《我的母亲》一文从何处说起呢？看看母亲的肖像，想起了母亲的坐姿。母亲生前没有摄取坐像的照片，但这姿态清楚地摄入在我脑海中的底片上，不过没有晒出。现在就用笔墨代替显影液和定影液，把我母亲的坐像晒出来吧：</w:t>
      </w:r>
      <w:r>
        <w:rPr>
          <w:rFonts w:hint="eastAsia" w:ascii="仿宋" w:hAnsi="仿宋" w:eastAsia="仿宋" w:cs="仿宋"/>
          <w:color w:val="000000"/>
        </w:rPr>
        <w:br w:type="textWrapping"/>
      </w:r>
      <w:r>
        <w:rPr>
          <w:rFonts w:hint="eastAsia" w:ascii="仿宋" w:hAnsi="仿宋" w:eastAsia="仿宋" w:cs="仿宋"/>
          <w:color w:val="000000"/>
        </w:rPr>
        <w:t>我的母亲坐在我家老屋的西北角里的八仙椅子上，眼睛里发出严肃的光辉，口角上表出慈爱的笑容。</w:t>
      </w:r>
      <w:r>
        <w:rPr>
          <w:rFonts w:hint="eastAsia" w:ascii="仿宋" w:hAnsi="仿宋" w:eastAsia="仿宋" w:cs="仿宋"/>
          <w:color w:val="000000"/>
        </w:rPr>
        <w:br w:type="textWrapping"/>
      </w:r>
      <w:r>
        <w:rPr>
          <w:rFonts w:hint="eastAsia" w:ascii="仿宋" w:hAnsi="仿宋" w:eastAsia="仿宋" w:cs="仿宋"/>
          <w:color w:val="000000"/>
        </w:rPr>
        <w:t>老屋的西北角里的八仙椅子，是母亲的老位子。从我小时候直到她逝世前数月，母亲空下来总是坐在这把椅子上，这是很不舒服的一个座位：我家的老屋是一所三开间的楼厅，右边是我的堂兄家，左边一间是我的堂叔家，中央一间是我家。但是没有板壁隔开，只拿在左右的两排八仙椅子当作三份人家的界限。所以母亲坐的椅子，背后凌空。若是沙发椅子，三面是柔软的厚壁，凌空原无妨碍。但我家的八仙椅子是木造的，坐板和靠背成九十度角，靠背只是疏疏的几根木条，其高只及人的肩膀。母亲坐着没处搁头，很不安稳。母亲又防椅子的脚摆在泥土上要霉烂，用二三寸高的木座子衬在椅子脚下，因此这只八仙椅子特别高，母亲坐上去两脚须得挂空，很不便利。所谓西北角，就是左边最里面的一只椅子。这椅子的里面就是通过退堂的门。退堂里就是灶间。母亲坐在椅子上向里面顾，可以看见灶头。风从里面吹出的时候，烟灰和油气都吹在母亲身上，很不卫生。堂前隔着三四尺阔的一条天井便是墙门。墙外面便是我们的染坊店。母亲坐在椅子里向外面望，可以看见杂沓往来的顾客，听到沸翻盈天的市井声，很不清静。但我的母亲一向坐在我家老屋西北角里的这样不安稳、不便利、不卫生、不清静的一只八仙椅子上，眼睛发出严肃的光辉，口角上表出慈爱的笑容。母亲为什么老是坐在这样不舒服的椅子里呢？因为这位子在我家中最为重要。母亲坐在这位子里可以顾到灶上，又可以顾到店里。母亲为兼顾内外，便顾不到座位的安稳不安稳，便利不便利，卫生不卫生，和清静不清静了。</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我四岁时，父亲中了举人，同年祖母逝世，父亲丁艰在家，郁郁不乐，以诗酒自娱，不管家事，丁艰终而科举废，父亲就从此隐遁。这期间家事店事，内外都归母亲一人兼理。我从书堂出来，照例走向坐在西北角里的椅子上的母亲的身边，向她讨点东西吃吃。母亲口角上表出亲爱的笑容，伸手除下挂在椅子头顶的“饿杀猫篮”，拿起饼饵给我吃；同时眼睛里发出严肃的光辉，给我几句勉励。</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我九岁的时候，父亲遗下了母亲和我们姐弟六人，薄田数亩和染坊店一间而逝世。我家内外一切责任全部归母亲负担。此后她坐在那椅子上的时间愈加多了。工人们常来坐在里面的凳子上，同母亲谈家事；店伙们常来坐在外面的椅子上，同母亲谈店事；父亲的朋友和亲戚邻人常来坐在对面的椅子上，同母亲交涉或应酬。我从学堂里放假回家，又照例走向西北角里的椅子边，同母亲讨个铜板。有时这四班人同时来到，使得母亲招架不住，于是她用了眼睛的严肃的光辉来命令，警戒，或交涉；同时又用了口角上的慈爱的笑容来劝勉，抚爱，或应酬。当时的我看惯了这种光景，以为母亲是天生成坐在这只椅子上的，而且天生成有四班人向她缠绕不清的。</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我十七岁离开母亲，到远方求学。临行的时候，母亲眼睛里发出严肃的光辉，诫告我待人接物求学立身的大道；口角上表出慈爱的笑容，关照我起居饮食一切的细事。她给我准备学费，她给我置备行李，她给我制一罐猪油炒米粉，放在我的网篮里；她给我做一个小线板，上面插两只引线放在我的箱子里，然后送我出门。放假归来的时候，我一进店门，就望见母亲坐在西北角里的八仙椅子上。她欢迎我归家，口角上表出慈爱的笑容，她探问我的学业，眼睛里发出严肃的光辉。晚上她亲自上灶，烧些我所爱吃的菜蔬给我吃，灯下她详询我的学校生活，加以勉励，教训，或责备。</w:t>
      </w:r>
    </w:p>
    <w:p>
      <w:pPr>
        <w:pStyle w:val="7"/>
        <w:widowControl/>
        <w:spacing w:beforeAutospacing="0" w:afterAutospacing="0" w:line="288" w:lineRule="atLeast"/>
        <w:rPr>
          <w:rFonts w:ascii="仿宋" w:hAnsi="仿宋" w:eastAsia="仿宋" w:cs="仿宋"/>
        </w:rPr>
      </w:pPr>
      <w:r>
        <w:rPr>
          <w:rFonts w:hint="eastAsia" w:ascii="仿宋" w:hAnsi="仿宋" w:eastAsia="仿宋" w:cs="仿宋"/>
          <w:color w:val="000000"/>
        </w:rPr>
        <w:t>我廿二岁毕业后，赴远方服务，不克依居母亲膝下，唯假期归省。每次归家，依然看见母亲坐在西北角里的椅子上，眼睛里发出严肃的光辉，口角上表出慈爱的笑容。她像贤主一般招待我，又像良师一般教训我。</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只是她的头发已由灰白渐渐转成银白了。</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我三十岁时，弃职归家，读书著述奉母，母亲还是每天坐在西北角里的八仙椅子上，眼睛里发出严肃的光辉，口角上表出慈爱的笑容。</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我三十三岁时，母亲逝世。我家老屋西北角里的八仙椅子上，从此不再有我母亲坐着了。然而我每逢看见这只椅子的时候，脑际一定浮出母亲的坐像——眼睛里发出严肃的光辉，口角上表出慈爱的笑容。她是我的母亲，同时又是我的父亲。她以一身任严父兼慈母之职而训诲我抚养我，我从呱呱坠地的时候直到三十三岁，不，直到现在。陶渊明诗云：“昔闻长者言，掩耳每不喜。”我也犯这个毛病；我曾经全部接受了母亲的慈爱，但不会全部接受她的训诲。所以现在我每次在想象中瞻望母亲的坐像，对于她口角上的慈爱的笑容觉得十分感谢，对于她眼睛里的严肃的光辉，觉得十分恐惧。这光辉每次给我以深刻的警惕和有力的勉励。</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18.第一段中母亲的照片“一向挂在我的书桌的对面”中的“一向”表现了作者对母亲有什么样的感情？(2分)</w:t>
      </w:r>
    </w:p>
    <w:p>
      <w:pPr>
        <w:pStyle w:val="7"/>
        <w:widowControl/>
        <w:spacing w:beforeAutospacing="0" w:afterAutospacing="0" w:line="288" w:lineRule="atLeast"/>
        <w:ind w:left="420"/>
        <w:rPr>
          <w:rFonts w:ascii="宋体" w:hAnsi="宋体" w:eastAsia="宋体" w:cs="宋体"/>
          <w:color w:val="000000"/>
        </w:rPr>
      </w:pPr>
    </w:p>
    <w:p>
      <w:pPr>
        <w:pStyle w:val="7"/>
        <w:widowControl/>
        <w:spacing w:beforeAutospacing="0" w:afterAutospacing="0" w:line="288" w:lineRule="atLeast"/>
        <w:ind w:left="420"/>
        <w:rPr>
          <w:rFonts w:ascii="宋体" w:hAnsi="宋体" w:eastAsia="宋体" w:cs="宋体"/>
          <w:color w:val="000000"/>
        </w:rPr>
      </w:pP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19.第四段开头写到“祖母逝世，父亲丁艰在家，郁郁不乐”，其中“丁艰”一词是书面语，指遭到父母的丧事。我们在初中课本里学过哪一篇文章也写到作者祖母去世，父亲奔丧回家这一情节？第七段中“唯假期归省”与鲁迅的《社戏》中“那时我的祖母虽然还康健，但母亲也已分担了些家务，所以夏期便不能多日的归省了”，两句中的“归省”意思相同，写出这个词的意思。(4分)</w:t>
      </w:r>
    </w:p>
    <w:p>
      <w:pPr>
        <w:pStyle w:val="7"/>
        <w:widowControl/>
        <w:spacing w:beforeAutospacing="0" w:afterAutospacing="0" w:line="288" w:lineRule="atLeast"/>
        <w:ind w:left="420"/>
        <w:rPr>
          <w:rFonts w:ascii="宋体" w:hAnsi="宋体" w:eastAsia="宋体" w:cs="宋体"/>
          <w:color w:val="000000"/>
        </w:rPr>
      </w:pPr>
      <w:r>
        <w:rPr>
          <w:rFonts w:hint="eastAsia" w:ascii="宋体" w:hAnsi="宋体" w:eastAsia="宋体" w:cs="宋体"/>
          <w:color w:val="000000"/>
        </w:rPr>
        <w:t>《》（）</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20.第六段中两次描写了母亲，当作者临行时，先写母亲眼睛里发出严肃的光辉，后写口角上表出慈爱的笑容，为什么当作者放假归来时，描写顺序却相反呢？(3分)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21.第九段引用的陶渊明诗句“昔闻长者言，掩耳每不喜”，是说明人在年轻时容易犯什么毛病？(答案不得超过10个字)(2分)</w:t>
      </w:r>
    </w:p>
    <w:p>
      <w:pPr>
        <w:pStyle w:val="7"/>
        <w:widowControl/>
        <w:spacing w:beforeAutospacing="0" w:afterAutospacing="0" w:line="288" w:lineRule="atLeast"/>
        <w:rPr>
          <w:rFonts w:ascii="宋体" w:hAnsi="宋体" w:eastAsia="宋体" w:cs="宋体"/>
          <w:color w:val="000000"/>
        </w:rPr>
      </w:pPr>
    </w:p>
    <w:p>
      <w:pPr>
        <w:pStyle w:val="7"/>
        <w:widowControl/>
        <w:spacing w:beforeAutospacing="0" w:afterAutospacing="0" w:line="288" w:lineRule="atLeast"/>
        <w:rPr>
          <w:rFonts w:ascii="宋体" w:hAnsi="宋体" w:eastAsia="宋体" w:cs="宋体"/>
          <w:color w:val="000000"/>
        </w:rPr>
      </w:pPr>
    </w:p>
    <w:p>
      <w:pPr>
        <w:pStyle w:val="7"/>
        <w:widowControl/>
        <w:numPr>
          <w:ilvl w:val="0"/>
          <w:numId w:val="4"/>
        </w:numPr>
        <w:spacing w:beforeAutospacing="0" w:afterAutospacing="0" w:line="288" w:lineRule="atLeast"/>
        <w:rPr>
          <w:rFonts w:ascii="宋体" w:hAnsi="宋体" w:eastAsia="宋体" w:cs="宋体"/>
          <w:color w:val="000000"/>
        </w:rPr>
      </w:pPr>
      <w:r>
        <w:rPr>
          <w:rFonts w:hint="eastAsia" w:ascii="宋体" w:hAnsi="宋体" w:eastAsia="宋体" w:cs="宋体"/>
          <w:color w:val="000000"/>
        </w:rPr>
        <w:t>“眼睛里发出严肃的光辉，口角上表出慈爱的笑容”，是深深印在作者脑海中的母亲的形象，这句话贯串全文，重复十次，可见其重要性。结合全文，分析母亲的性格特点(3分)</w:t>
      </w:r>
    </w:p>
    <w:p>
      <w:pPr>
        <w:pStyle w:val="7"/>
        <w:widowControl/>
        <w:spacing w:beforeAutospacing="0" w:afterAutospacing="0" w:line="288" w:lineRule="atLeast"/>
        <w:rPr>
          <w:rFonts w:ascii="宋体" w:hAnsi="宋体" w:eastAsia="宋体" w:cs="宋体"/>
        </w:rPr>
      </w:pP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23.本文是一篇回忆母亲的文章，我们在初中课本中还学过一篇这样的文章。写出这篇课文的作者和题目。(2分)</w:t>
      </w:r>
    </w:p>
    <w:p>
      <w:pPr>
        <w:pStyle w:val="7"/>
        <w:widowControl/>
        <w:spacing w:beforeAutospacing="0" w:afterAutospacing="0" w:line="288" w:lineRule="atLeast"/>
        <w:rPr>
          <w:rFonts w:ascii="宋体" w:hAnsi="宋体" w:eastAsia="宋体" w:cs="宋体"/>
        </w:rPr>
      </w:pPr>
    </w:p>
    <w:p>
      <w:pPr>
        <w:pStyle w:val="7"/>
        <w:widowControl/>
        <w:shd w:val="clear" w:color="auto" w:fill="FFFFFF"/>
        <w:spacing w:before="180" w:beforeAutospacing="0" w:after="180" w:afterAutospacing="0" w:line="384" w:lineRule="atLeast"/>
        <w:ind w:left="420"/>
        <w:rPr>
          <w:rFonts w:ascii="宋体" w:hAnsi="宋体" w:eastAsia="宋体" w:cs="宋体"/>
          <w:color w:val="000000"/>
          <w:shd w:val="clear" w:color="auto" w:fill="FFFFFF"/>
        </w:rPr>
      </w:pPr>
    </w:p>
    <w:p>
      <w:pPr>
        <w:pStyle w:val="7"/>
        <w:widowControl/>
        <w:numPr>
          <w:ilvl w:val="0"/>
          <w:numId w:val="5"/>
        </w:numPr>
        <w:spacing w:beforeAutospacing="0" w:afterAutospacing="0" w:line="288" w:lineRule="atLeast"/>
        <w:rPr>
          <w:rFonts w:ascii="仿宋" w:hAnsi="仿宋" w:eastAsia="仿宋" w:cs="仿宋"/>
          <w:color w:val="000000"/>
        </w:rPr>
      </w:pPr>
      <w:r>
        <w:rPr>
          <w:rFonts w:hint="eastAsia" w:ascii="仿宋" w:hAnsi="仿宋" w:eastAsia="仿宋" w:cs="仿宋"/>
          <w:color w:val="000000"/>
        </w:rPr>
        <w:t>人体内有一种淋巴细胞，它们是人的“生命卫士”，担负着消灭外来入侵病毒的重任，医学上称之为“免疫细胞”。人类二十世纪，这些“生命卫士”遇到了一种强悍凶险的对手——艾滋病毒。这种病毒十分狡诈，一旦侵入人体细胞组织，它们就会用“融合”的手段进入免疫细胞内部。原先的“生命卫士”被迅速异化为病毒感染细胞，并会“走火入魔”发疯似地复制，病人每天大约会产生1000万个变异的病毒颗粒。由于它的高速的变异和复制，病人即使采用抗病毒药物进行剿杀，这些被病毒感染的细胞也马上会针对性地再度变异，使抗病毒药物在一段时间后失去攻击能力，也就是说病人很快会出现“耐药”反应。当人体“生命卫士”的组织系统被瓦解后，病人就会并发多种疾病，直至死亡，所以艾滋病也被称为人体免疫系统缺陷综合症。</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八年前，科学家针对耐药性，变单一抗病毒药物治疗为多种抗病毒药物的配伍联合用药，创造了“鸡尾酒”疗法，虽然有较好抑制病毒的作用，但最终还是不能逃避“耐药”的黑洞。</w:t>
      </w:r>
      <w:r>
        <w:rPr>
          <w:rFonts w:hint="eastAsia" w:ascii="仿宋" w:hAnsi="仿宋" w:eastAsia="仿宋" w:cs="仿宋"/>
          <w:color w:val="000000"/>
        </w:rPr>
        <w:br w:type="textWrapping"/>
      </w:r>
      <w:r>
        <w:rPr>
          <w:rFonts w:hint="eastAsia" w:ascii="仿宋" w:hAnsi="仿宋" w:eastAsia="仿宋" w:cs="仿宋"/>
          <w:color w:val="000000"/>
        </w:rPr>
        <w:br w:type="textWrapping"/>
      </w:r>
      <w:r>
        <w:rPr>
          <w:rFonts w:hint="eastAsia" w:ascii="仿宋" w:hAnsi="仿宋" w:eastAsia="仿宋" w:cs="仿宋"/>
          <w:color w:val="000000"/>
        </w:rPr>
        <w:t>　　最近美国和瑞士的科学家共同研制的一种新型的抗艾滋病病毒药物，有可能使之成为首个能逃避“耐药”黑洞的新型抗艾滋病毒药物。该药的神奇之处在于它能有效阻断艾滋病毒融人免疫细胞内部，就像给人体的“生命卫士”穿上了坚固的防弹衣，使病毒无法进入免疫细胞内部进行“策反”，并无从复制和变异，只能处于“孤立”状态，最终在免疫细胞和抗病毒药物面前束手待毙。这一新型药物已得到美国药品监督管理局的批准，将用于临床。</w:t>
      </w:r>
    </w:p>
    <w:p>
      <w:pPr>
        <w:pStyle w:val="7"/>
        <w:widowControl/>
        <w:numPr>
          <w:ilvl w:val="0"/>
          <w:numId w:val="6"/>
        </w:numPr>
        <w:spacing w:beforeAutospacing="0" w:afterAutospacing="0" w:line="288" w:lineRule="atLeast"/>
        <w:rPr>
          <w:rFonts w:ascii="宋体" w:hAnsi="宋体" w:eastAsia="宋体" w:cs="宋体"/>
          <w:color w:val="000000"/>
        </w:rPr>
      </w:pPr>
      <w:r>
        <w:rPr>
          <w:rFonts w:hint="eastAsia" w:ascii="宋体" w:hAnsi="宋体" w:eastAsia="宋体" w:cs="宋体"/>
          <w:color w:val="000000"/>
        </w:rPr>
        <w:t>第3段“只能处于‘孤立’状态”中“孤立”的意思是什么（依据文中语句回答）（3分）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25．第3段中加点的“有可能”能不能去掉为什么？（3分）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26．请用简洁的语言概括这篇文章的大意。（3分）</w:t>
      </w:r>
    </w:p>
    <w:p>
      <w:pPr>
        <w:pStyle w:val="7"/>
        <w:widowControl/>
        <w:spacing w:beforeAutospacing="0" w:afterAutospacing="0" w:line="288" w:lineRule="atLeast"/>
        <w:rPr>
          <w:rFonts w:ascii="宋体" w:hAnsi="宋体" w:eastAsia="宋体" w:cs="宋体"/>
          <w:color w:val="000000"/>
        </w:rPr>
      </w:pPr>
    </w:p>
    <w:p>
      <w:pPr>
        <w:pStyle w:val="7"/>
        <w:widowControl/>
        <w:numPr>
          <w:ilvl w:val="0"/>
          <w:numId w:val="3"/>
        </w:numPr>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名著阅读</w:t>
      </w:r>
    </w:p>
    <w:p>
      <w:pPr>
        <w:pStyle w:val="7"/>
        <w:widowControl/>
        <w:shd w:val="clear" w:color="auto" w:fill="FFFFFF"/>
        <w:spacing w:before="132" w:beforeAutospacing="0" w:after="378" w:afterAutospacing="0"/>
        <w:rPr>
          <w:rFonts w:ascii="仿宋" w:hAnsi="仿宋" w:eastAsia="仿宋" w:cs="仿宋"/>
          <w:color w:val="191919"/>
        </w:rPr>
      </w:pPr>
      <w:r>
        <w:rPr>
          <w:rFonts w:hint="eastAsia" w:ascii="仿宋" w:hAnsi="仿宋" w:eastAsia="仿宋" w:cs="仿宋"/>
          <w:color w:val="191919"/>
          <w:shd w:val="clear" w:color="auto" w:fill="FFFFFF"/>
        </w:rPr>
        <w:t>有件小事要和你谈谈。你写信封为什么老是这么不neat（干净）？日常琐事要做得neat（干净），等于弹琴要讲究干净是一样的。我始终认为做人的作风应当是一致的，否则就是不调和；而从事艺术的人应当最恨不调和。我这回附上一小方纸，还比你用的信封小一些，照样能写得很宽绰。你能不能注意一下呢？以此类推，一切小事养成这种neat（干净）的习惯，对你的艺术无形……中也有好处。因为无论如何细小不足道的事，都反映出一个人的意识与性情。修改小习惯，就等于修改自己的意识与性情。所谓学习，不一定限于书本或是某种技术；否则随时随地都该学习这句话，又怎么讲呢？我想你每次接到我的信，连寄书谱的大包，总该有个印象，觉得我的字都写得整整齐齐、清楚明白吧！</w:t>
      </w:r>
    </w:p>
    <w:p>
      <w:pPr>
        <w:pStyle w:val="7"/>
        <w:widowControl/>
        <w:shd w:val="clear" w:color="auto" w:fill="FFFFFF"/>
        <w:spacing w:before="132" w:beforeAutospacing="0" w:after="378" w:afterAutospacing="0"/>
        <w:rPr>
          <w:rFonts w:ascii="宋体" w:hAnsi="宋体" w:eastAsia="宋体" w:cs="宋体"/>
          <w:color w:val="191919"/>
        </w:rPr>
      </w:pPr>
      <w:r>
        <w:rPr>
          <w:rFonts w:hint="eastAsia" w:ascii="宋体" w:hAnsi="宋体" w:eastAsia="宋体" w:cs="宋体"/>
          <w:color w:val="191919"/>
          <w:shd w:val="clear" w:color="auto" w:fill="FFFFFF"/>
        </w:rPr>
        <w:t>27、以上文段选自___________，作者是我国著名______家______家。（3分）</w:t>
      </w: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28、从选文中可以看出“我”是一个怎样的父亲？请概括作答。（2分）</w:t>
      </w:r>
    </w:p>
    <w:p>
      <w:pPr>
        <w:pStyle w:val="7"/>
        <w:widowControl/>
        <w:numPr>
          <w:ilvl w:val="0"/>
          <w:numId w:val="3"/>
        </w:numPr>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综合性学习（10分）</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我国每个节日都是一道独特的风景线，下面，我们来过一个有意义的清明节吧。</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29、清明节有那些习俗?（2分）</w:t>
      </w:r>
    </w:p>
    <w:p>
      <w:pPr>
        <w:pStyle w:val="7"/>
        <w:widowControl/>
        <w:spacing w:beforeAutospacing="0" w:after="180" w:afterAutospacing="0" w:line="360" w:lineRule="atLeast"/>
        <w:ind w:left="404"/>
        <w:rPr>
          <w:rFonts w:ascii="宋体" w:hAnsi="宋体" w:eastAsia="宋体" w:cs="宋体"/>
          <w:color w:val="000000" w:themeColor="text1"/>
          <w:spacing w:val="6"/>
        </w:rPr>
      </w:pP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30、根据传统节日文化来对对联，要求能表现出节日的特色。（2分）</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　　示例： 上联：拄杖登山，重阳佳日天增寿。(重阳节)</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　　下联：______________(用清明节来对)</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31、为祭扫烈士陵园，某同学代表集体拟写了一篇简短祭文，但在表达上有两处毛病，使得语言不够简明、连贯、得体，找出并修改。（6分）</w:t>
      </w:r>
    </w:p>
    <w:p>
      <w:pPr>
        <w:pStyle w:val="7"/>
        <w:widowControl/>
        <w:spacing w:beforeAutospacing="0" w:after="180" w:afterAutospacing="0" w:line="360" w:lineRule="atLeast"/>
        <w:jc w:val="center"/>
        <w:rPr>
          <w:rFonts w:ascii="宋体" w:hAnsi="宋体" w:eastAsia="宋体" w:cs="宋体"/>
          <w:color w:val="000000" w:themeColor="text1"/>
          <w:spacing w:val="6"/>
        </w:rPr>
      </w:pPr>
      <w:r>
        <w:rPr>
          <w:rFonts w:hint="eastAsia" w:ascii="宋体" w:hAnsi="宋体" w:eastAsia="宋体" w:cs="宋体"/>
          <w:color w:val="000000" w:themeColor="text1"/>
          <w:spacing w:val="6"/>
        </w:rPr>
        <w:t>祭英烈</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　　①当我们迎着晨曦背着书包上学的时候，②当我们结束一天的学习进入香甜的梦乡的时候,③我们怎样能忘记你们啊，祖国的卫士!④是你们用青春热血捍卫了这温馨的一切。⑤共和国不会忘记你们，我们不会忘记你们，⑥你们的英名留芳千古。⑦我们要实现你们未完的遗愿，⑧继承你们的遗志，⑨让祖国更加富强美丽!英烈们，安息吧!</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　　毛 病(只填序号)______________</w:t>
      </w:r>
    </w:p>
    <w:p>
      <w:pPr>
        <w:pStyle w:val="7"/>
        <w:widowControl/>
        <w:spacing w:beforeAutospacing="0" w:after="180" w:afterAutospacing="0" w:line="360" w:lineRule="atLeast"/>
        <w:rPr>
          <w:rFonts w:ascii="宋体" w:hAnsi="宋体" w:eastAsia="宋体" w:cs="宋体"/>
          <w:color w:val="000000" w:themeColor="text1"/>
          <w:spacing w:val="6"/>
        </w:rPr>
      </w:pPr>
      <w:r>
        <w:rPr>
          <w:rFonts w:hint="eastAsia" w:ascii="宋体" w:hAnsi="宋体" w:eastAsia="宋体" w:cs="宋体"/>
          <w:color w:val="000000" w:themeColor="text1"/>
          <w:spacing w:val="6"/>
        </w:rPr>
        <w:t>　　修 改______________</w:t>
      </w:r>
    </w:p>
    <w:p>
      <w:pPr>
        <w:pStyle w:val="7"/>
        <w:widowControl/>
        <w:spacing w:beforeAutospacing="0" w:after="180" w:afterAutospacing="0" w:line="360" w:lineRule="atLeast"/>
        <w:ind w:left="404"/>
        <w:rPr>
          <w:rFonts w:ascii="微软雅黑" w:hAnsi="微软雅黑" w:eastAsia="微软雅黑" w:cs="微软雅黑"/>
          <w:color w:val="000000" w:themeColor="text1"/>
          <w:spacing w:val="6"/>
          <w:sz w:val="19"/>
          <w:szCs w:val="19"/>
        </w:rPr>
      </w:pP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p>
    <w:p>
      <w:pPr>
        <w:pStyle w:val="7"/>
        <w:widowControl/>
        <w:numPr>
          <w:ilvl w:val="0"/>
          <w:numId w:val="7"/>
        </w:numPr>
        <w:shd w:val="clear" w:color="auto" w:fill="FFFFFF"/>
        <w:spacing w:before="132" w:beforeAutospacing="0" w:after="378" w:afterAutospacing="0"/>
        <w:rPr>
          <w:rFonts w:hint="eastAsia" w:ascii="宋体" w:hAnsi="宋体" w:eastAsia="宋体" w:cs="宋体"/>
          <w:color w:val="191919"/>
          <w:shd w:val="clear" w:color="auto" w:fill="FFFFFF"/>
        </w:rPr>
      </w:pPr>
      <w:r>
        <w:rPr>
          <w:rFonts w:hint="eastAsia" w:ascii="宋体" w:hAnsi="宋体" w:eastAsia="宋体" w:cs="宋体"/>
          <w:color w:val="191919"/>
          <w:shd w:val="clear" w:color="auto" w:fill="FFFFFF"/>
        </w:rPr>
        <w:t>写作（50分）</w:t>
      </w:r>
    </w:p>
    <w:p>
      <w:pPr>
        <w:pStyle w:val="7"/>
        <w:widowControl/>
        <w:numPr>
          <w:ilvl w:val="0"/>
          <w:numId w:val="8"/>
        </w:numPr>
        <w:shd w:val="clear" w:color="auto" w:fill="FFFFFF"/>
        <w:spacing w:before="132" w:beforeAutospacing="0" w:after="378" w:afterAutospacing="0"/>
        <w:rPr>
          <w:rFonts w:hint="eastAsia" w:ascii="宋体" w:hAnsi="宋体" w:eastAsia="宋体" w:cs="宋体"/>
          <w:color w:val="191919"/>
          <w:shd w:val="clear" w:color="auto" w:fill="FFFFFF"/>
        </w:rPr>
      </w:pPr>
      <w:r>
        <w:rPr>
          <w:rFonts w:hint="eastAsia" w:ascii="宋体" w:hAnsi="宋体"/>
          <w:color w:val="000000"/>
        </w:rPr>
        <w:t>以下作文，任选其一。</w:t>
      </w:r>
    </w:p>
    <w:p>
      <w:pPr>
        <w:rPr>
          <w:rFonts w:hint="eastAsia" w:ascii="宋体" w:hAnsi="宋体"/>
          <w:color w:val="000000"/>
          <w:sz w:val="24"/>
        </w:rPr>
      </w:pPr>
      <w:r>
        <w:rPr>
          <w:rFonts w:hint="eastAsia" w:ascii="宋体" w:hAnsi="宋体"/>
          <w:color w:val="000000"/>
          <w:sz w:val="24"/>
        </w:rPr>
        <w:t>作文（1）题目：</w:t>
      </w:r>
      <w:r>
        <w:rPr>
          <w:rFonts w:hint="eastAsia" w:ascii="宋体" w:hAnsi="宋体" w:eastAsia="宋体" w:cs="宋体"/>
          <w:color w:val="191919"/>
          <w:shd w:val="clear" w:color="auto" w:fill="FFFFFF"/>
        </w:rPr>
        <w:t>《</w:t>
      </w:r>
      <w:r>
        <w:rPr>
          <w:rFonts w:hint="eastAsia" w:ascii="宋体" w:hAnsi="宋体" w:eastAsia="宋体" w:cs="宋体"/>
          <w:color w:val="333333"/>
          <w:shd w:val="clear" w:color="auto" w:fill="FFFFFF"/>
        </w:rPr>
        <w:t>放开手，阳光灿烂</w:t>
      </w:r>
      <w:r>
        <w:rPr>
          <w:rFonts w:hint="eastAsia" w:ascii="宋体" w:hAnsi="宋体" w:eastAsia="宋体" w:cs="宋体"/>
          <w:color w:val="191919"/>
          <w:shd w:val="clear" w:color="auto" w:fill="FFFFFF"/>
        </w:rPr>
        <w:t>》</w:t>
      </w:r>
    </w:p>
    <w:p>
      <w:pPr>
        <w:rPr>
          <w:rFonts w:hint="eastAsia" w:ascii="宋体" w:hAnsi="宋体"/>
          <w:color w:val="000000"/>
          <w:sz w:val="24"/>
        </w:rPr>
      </w:pPr>
      <w:r>
        <w:rPr>
          <w:rFonts w:hint="eastAsia" w:ascii="宋体" w:hAnsi="宋体"/>
          <w:color w:val="000000"/>
          <w:sz w:val="24"/>
        </w:rPr>
        <w:t>作文（2)阅读下面材料，</w:t>
      </w:r>
      <w:r>
        <w:rPr>
          <w:rFonts w:hint="eastAsia" w:ascii="宋体" w:hAnsi="宋体"/>
          <w:b/>
          <w:bCs/>
          <w:color w:val="000000"/>
          <w:sz w:val="24"/>
        </w:rPr>
        <w:t>自拟题目</w:t>
      </w:r>
      <w:r>
        <w:rPr>
          <w:rFonts w:hint="eastAsia" w:ascii="宋体" w:hAnsi="宋体"/>
          <w:color w:val="000000"/>
          <w:sz w:val="24"/>
        </w:rPr>
        <w:t>，写一篇文章。</w:t>
      </w:r>
    </w:p>
    <w:p>
      <w:pPr>
        <w:rPr>
          <w:rFonts w:hint="eastAsia" w:ascii="宋体" w:hAnsi="宋体"/>
          <w:color w:val="000000"/>
          <w:sz w:val="24"/>
        </w:rPr>
      </w:pPr>
      <w:r>
        <w:rPr>
          <w:rFonts w:hint="eastAsia" w:ascii="宋体" w:hAnsi="宋体" w:eastAsia="宋体" w:cs="宋体"/>
          <w:color w:val="191919"/>
          <w:shd w:val="clear" w:color="auto" w:fill="FFFFFF"/>
        </w:rPr>
        <w:t>（2）</w:t>
      </w:r>
      <w:r>
        <w:rPr>
          <w:rFonts w:hint="eastAsia" w:ascii="宋体" w:hAnsi="宋体" w:eastAsia="宋体" w:cs="宋体"/>
          <w:bCs/>
          <w:color w:val="000000"/>
        </w:rPr>
        <w:t>请根据以下材料，自选角度，写一篇文章。</w:t>
      </w:r>
      <w:r>
        <w:rPr>
          <w:rFonts w:hint="eastAsia" w:ascii="宋体" w:hAnsi="宋体" w:eastAsia="宋体" w:cs="宋体"/>
          <w:bCs/>
          <w:color w:val="000000"/>
        </w:rPr>
        <w:br w:type="textWrapping"/>
      </w:r>
      <w:r>
        <w:rPr>
          <w:rFonts w:hint="eastAsia" w:ascii="宋体" w:hAnsi="宋体" w:eastAsia="宋体" w:cs="宋体"/>
          <w:bCs/>
          <w:color w:val="000000"/>
        </w:rPr>
        <w:t>一个遭受挫折的年轻人，情绪低落地走到自家的一扇窗前，推开了窗子。窗外是拆迁后留下的一片废墟，断壁残垣，杂草丛生……他猛地关上了窗子，低着头，坐在房间的一隅，默默无语。他的父亲看到了，忙拉着他来到客厅的落地窗前。窗外绿草如茵，花坛中一簇簇盛开的鲜花，迎风摆动……看着眼前美丽的景色，他觉得自己的心情也渐渐好了起来。</w:t>
      </w:r>
      <w:r>
        <w:rPr>
          <w:rFonts w:hint="eastAsia" w:ascii="宋体" w:hAnsi="宋体" w:eastAsia="宋体" w:cs="宋体"/>
          <w:bCs/>
          <w:color w:val="000000"/>
        </w:rPr>
        <w:br w:type="textWrapping"/>
      </w:r>
      <w:r>
        <w:rPr>
          <w:rFonts w:hint="eastAsia" w:ascii="宋体" w:hAnsi="宋体" w:eastAsia="宋体" w:cs="宋体"/>
          <w:bCs/>
          <w:color w:val="000000"/>
        </w:rPr>
        <w:t>这个材料至少给了我们这样一些启示：环境会对人的心情产生一定影响；正确而及时的引领有助于走好人生之路。</w:t>
      </w:r>
      <w:r>
        <w:rPr>
          <w:rFonts w:hint="eastAsia" w:ascii="宋体" w:hAnsi="宋体" w:eastAsia="宋体" w:cs="宋体"/>
          <w:bCs/>
          <w:color w:val="000000"/>
        </w:rPr>
        <w:br w:type="textWrapping"/>
      </w:r>
      <w:r>
        <w:rPr>
          <w:rFonts w:hint="eastAsia" w:ascii="宋体" w:hAnsi="宋体"/>
          <w:color w:val="000000"/>
          <w:sz w:val="24"/>
        </w:rPr>
        <w:t>作文要求：（1）表达真情实感</w:t>
      </w:r>
    </w:p>
    <w:p>
      <w:pPr>
        <w:numPr>
          <w:ilvl w:val="0"/>
          <w:numId w:val="9"/>
        </w:numPr>
        <w:ind w:firstLine="1200" w:firstLineChars="500"/>
        <w:jc w:val="left"/>
        <w:rPr>
          <w:rFonts w:hint="eastAsia" w:ascii="宋体" w:hAnsi="宋体"/>
          <w:color w:val="000000"/>
          <w:sz w:val="24"/>
        </w:rPr>
      </w:pPr>
      <w:r>
        <w:rPr>
          <w:rFonts w:hint="eastAsia" w:ascii="宋体" w:hAnsi="宋体"/>
          <w:color w:val="000000"/>
          <w:sz w:val="24"/>
        </w:rPr>
        <w:t>文体不限，诗歌除外</w:t>
      </w:r>
    </w:p>
    <w:p>
      <w:pPr>
        <w:numPr>
          <w:ilvl w:val="0"/>
          <w:numId w:val="9"/>
        </w:numPr>
        <w:ind w:firstLine="1200" w:firstLineChars="500"/>
        <w:jc w:val="left"/>
        <w:rPr>
          <w:rFonts w:hint="eastAsia" w:ascii="宋体" w:hAnsi="宋体"/>
          <w:color w:val="000000"/>
          <w:sz w:val="24"/>
        </w:rPr>
      </w:pPr>
      <w:r>
        <w:rPr>
          <w:rFonts w:hint="eastAsia" w:ascii="宋体" w:hAnsi="宋体"/>
          <w:color w:val="000000"/>
          <w:sz w:val="24"/>
        </w:rPr>
        <w:t>文章不得出现真实姓名</w:t>
      </w:r>
    </w:p>
    <w:p>
      <w:pPr>
        <w:numPr>
          <w:ilvl w:val="0"/>
          <w:numId w:val="9"/>
        </w:numPr>
        <w:ind w:firstLine="1200" w:firstLineChars="500"/>
        <w:jc w:val="left"/>
        <w:rPr>
          <w:rFonts w:hint="eastAsia" w:ascii="宋体" w:hAnsi="宋体"/>
          <w:color w:val="000000"/>
          <w:sz w:val="24"/>
        </w:rPr>
      </w:pPr>
      <w:r>
        <w:rPr>
          <w:rFonts w:hint="eastAsia" w:ascii="宋体" w:hAnsi="宋体"/>
          <w:color w:val="000000"/>
          <w:sz w:val="24"/>
        </w:rPr>
        <w:t>不得少于600字。</w:t>
      </w: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center"/>
        <w:rPr>
          <w:rFonts w:ascii="Arial" w:hAnsi="Arial" w:cs="Arial"/>
          <w:color w:val="333333"/>
          <w:sz w:val="32"/>
          <w:szCs w:val="32"/>
          <w:shd w:val="clear" w:color="auto" w:fill="FFFFFF"/>
        </w:rPr>
      </w:pPr>
    </w:p>
    <w:p>
      <w:pPr>
        <w:pStyle w:val="2"/>
        <w:widowControl/>
        <w:shd w:val="clear" w:color="auto" w:fill="FFFFFF"/>
        <w:spacing w:before="141" w:beforeAutospacing="0" w:after="141" w:afterAutospacing="0"/>
        <w:jc w:val="both"/>
        <w:rPr>
          <w:rFonts w:hint="default" w:ascii="Arial" w:hAnsi="Arial" w:cs="Arial"/>
          <w:color w:val="333333"/>
          <w:sz w:val="32"/>
          <w:szCs w:val="32"/>
          <w:shd w:val="clear" w:color="auto" w:fill="FFFFFF"/>
        </w:rPr>
      </w:pPr>
      <w:r>
        <w:rPr>
          <w:rFonts w:ascii="Arial" w:hAnsi="Arial" w:cs="Arial"/>
          <w:color w:val="333333"/>
          <w:sz w:val="32"/>
          <w:szCs w:val="32"/>
          <w:shd w:val="clear" w:color="auto" w:fill="FFFFFF"/>
        </w:rPr>
        <w:t>吉林省四平市双辽市第四中学2019-2020学年度第二学期八年级语文第一次月考试题参考答案</w:t>
      </w:r>
    </w:p>
    <w:p>
      <w:pPr>
        <w:pStyle w:val="7"/>
        <w:widowControl/>
        <w:shd w:val="clear" w:color="auto" w:fill="FFFFFF"/>
        <w:spacing w:before="180" w:beforeAutospacing="0" w:after="180" w:afterAutospacing="0" w:line="384" w:lineRule="atLeast"/>
        <w:ind w:firstLine="480" w:firstLineChars="200"/>
        <w:rPr>
          <w:rFonts w:ascii="宋体" w:hAnsi="宋体" w:eastAsia="宋体" w:cs="宋体"/>
          <w:color w:val="000000"/>
          <w:shd w:val="clear" w:color="auto" w:fill="FFFFFF"/>
        </w:rPr>
      </w:pPr>
      <w:r>
        <w:rPr>
          <w:rFonts w:hint="eastAsia" w:ascii="宋体" w:hAnsi="宋体" w:eastAsia="宋体" w:cs="宋体"/>
          <w:color w:val="000000"/>
          <w:shd w:val="clear" w:color="auto" w:fill="FFFFFF"/>
        </w:rPr>
        <w:t>1、海内存知己。2、关关雎鸠，在河之洲。3、蒹葭苍苍。4、胡为乎泥中。5、青青子衿。（每句1分，有错别字整句诗不给分）6、拔、拔、点、磕、退。（每个0.5分）7、夸张。（1分）8、欢喜（愉快、高兴都可）(1分）9、D。（2分）10、A。（2分）11、《陶渊明集》、东晋、潜、元亮。（每空0.5分）12、妻子和儿女、专指妻子、与人世隔绝的地方、没有出路的境地。（每空0.5分）13、就沿着原来的路（旧路）回去，到处都做了标记。（2分）询问现在是什么朝代，竟然不知道有汉朝，更不用说魏、晋。（2分）14.表达诗人的理想，即追求一种没有剥削压迫，没有战乱，人人劳动，和乐富足，宁静淳朴的和谐生活环境。(3分)。15、静，（轻柔）（1分）</w:t>
      </w:r>
    </w:p>
    <w:p>
      <w:pPr>
        <w:pStyle w:val="7"/>
        <w:widowControl/>
        <w:shd w:val="clear" w:color="auto" w:fill="FFFFFF"/>
        <w:spacing w:before="180" w:beforeAutospacing="0" w:after="180" w:afterAutospacing="0" w:line="384" w:lineRule="atLeast"/>
        <w:rPr>
          <w:rFonts w:ascii="宋体" w:hAnsi="宋体" w:eastAsia="宋体" w:cs="宋体"/>
          <w:color w:val="000000"/>
        </w:rPr>
      </w:pPr>
      <w:r>
        <w:rPr>
          <w:rFonts w:hint="eastAsia" w:ascii="宋体" w:hAnsi="宋体" w:eastAsia="宋体" w:cs="宋体"/>
          <w:color w:val="000000"/>
          <w:shd w:val="clear" w:color="auto" w:fill="FFFFFF"/>
        </w:rPr>
        <w:t>16.向往自然，追求宁静（或“闲适”“愉悦”“沉静”等）。（意思对即可）（2分）</w:t>
      </w:r>
    </w:p>
    <w:p>
      <w:pPr>
        <w:pStyle w:val="7"/>
        <w:widowControl/>
        <w:shd w:val="clear" w:color="auto" w:fill="FFFFFF"/>
        <w:spacing w:before="180" w:beforeAutospacing="0" w:after="180" w:afterAutospacing="0" w:line="384" w:lineRule="atLeast"/>
        <w:rPr>
          <w:rFonts w:ascii="宋体" w:hAnsi="宋体" w:eastAsia="宋体" w:cs="宋体"/>
          <w:color w:val="000000"/>
          <w:shd w:val="clear" w:color="auto" w:fill="FFFFFF"/>
        </w:rPr>
      </w:pPr>
      <w:r>
        <w:rPr>
          <w:rFonts w:hint="eastAsia" w:ascii="宋体" w:hAnsi="宋体" w:eastAsia="宋体" w:cs="宋体"/>
          <w:color w:val="000000"/>
          <w:shd w:val="clear" w:color="auto" w:fill="FFFFFF"/>
        </w:rPr>
        <w:t>17.展现了静谧怡人的湖上夜景：一叶扁舟窗外过，轻快迅捷，微波轻漾，芦苇随之摇曳。（意思对即可）。（2分）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18.深深的怀念之情。（2分）</w:t>
      </w:r>
      <w:r>
        <w:rPr>
          <w:rFonts w:hint="eastAsia" w:ascii="宋体" w:hAnsi="宋体" w:eastAsia="宋体" w:cs="宋体"/>
          <w:color w:val="000000"/>
        </w:rPr>
        <w:br w:type="textWrapping"/>
      </w:r>
      <w:r>
        <w:rPr>
          <w:rFonts w:hint="eastAsia" w:ascii="宋体" w:hAnsi="宋体" w:eastAsia="宋体" w:cs="宋体"/>
          <w:color w:val="000000"/>
        </w:rPr>
        <w:t>19、《背影》、（2分）回家看望父母或回家探亲。（2分）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20、为突出母亲对儿子的慈爱。（3分）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21、不愿听从长辈的劝告(或不全部接受长辈的训诲)。（2分）</w:t>
      </w:r>
      <w:r>
        <w:rPr>
          <w:rFonts w:hint="eastAsia" w:ascii="宋体" w:hAnsi="宋体" w:eastAsia="宋体" w:cs="宋体"/>
          <w:color w:val="000000"/>
        </w:rPr>
        <w:br w:type="textWrapping"/>
      </w:r>
      <w:r>
        <w:rPr>
          <w:rFonts w:hint="eastAsia" w:ascii="宋体" w:hAnsi="宋体" w:eastAsia="宋体" w:cs="宋体"/>
          <w:color w:val="000000"/>
        </w:rPr>
        <w:t>22、严肃慈爱（3分）</w:t>
      </w:r>
      <w:r>
        <w:rPr>
          <w:rFonts w:hint="eastAsia" w:ascii="宋体" w:hAnsi="宋体" w:eastAsia="宋体" w:cs="宋体"/>
          <w:color w:val="000000"/>
        </w:rPr>
        <w:br w:type="textWrapping"/>
      </w:r>
      <w:r>
        <w:rPr>
          <w:rFonts w:hint="eastAsia" w:ascii="宋体" w:hAnsi="宋体" w:eastAsia="宋体" w:cs="宋体"/>
          <w:color w:val="000000"/>
        </w:rPr>
        <w:t>23、朱德《回忆我的母亲》（2分）</w:t>
      </w:r>
      <w:r>
        <w:rPr>
          <w:rFonts w:hint="eastAsia" w:ascii="宋体" w:hAnsi="宋体" w:eastAsia="宋体" w:cs="宋体"/>
          <w:color w:val="000000"/>
        </w:rPr>
        <w:br w:type="textWrapping"/>
      </w:r>
      <w:r>
        <w:rPr>
          <w:rFonts w:hint="eastAsia" w:ascii="宋体" w:hAnsi="宋体" w:eastAsia="宋体" w:cs="宋体"/>
          <w:color w:val="000000"/>
        </w:rPr>
        <w:t>24、指艾滋病毒无法进入免疫细胞内部，也无从复制和变异。（3分）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25、不能。“有可能”表示情况并不确定，去掉后就变成肯定了。(或：“有可能”体现了说明文语言的严密性，准确地说明了事物的状态，去掉后就不准确了。)（3分）</w:t>
      </w:r>
    </w:p>
    <w:p>
      <w:pPr>
        <w:pStyle w:val="7"/>
        <w:widowControl/>
        <w:spacing w:beforeAutospacing="0" w:afterAutospacing="0" w:line="288" w:lineRule="atLeast"/>
        <w:rPr>
          <w:rFonts w:ascii="宋体" w:hAnsi="宋体" w:eastAsia="宋体" w:cs="宋体"/>
          <w:color w:val="000000"/>
        </w:rPr>
      </w:pPr>
      <w:r>
        <w:rPr>
          <w:rFonts w:hint="eastAsia" w:ascii="宋体" w:hAnsi="宋体" w:eastAsia="宋体" w:cs="宋体"/>
          <w:color w:val="000000"/>
        </w:rPr>
        <w:t>26、新型抗艾滋病毒药物给免疫细胞穿上了“防弹衣”。(或：说明了艾滋病病毒侵入人体，致人死亡的过程，以及新型抗艾滋病毒药物的神奇功效。或：新型抗艾滋病毒药物将置艾滋病毒于死地。或：新型抗艾滋病病毒药物能有效阻断艾滋病毒融入免疫细胞内部。)（3分）</w:t>
      </w: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27、《傅雷家书》、翻译家、文艺评论家（每空1分）</w:t>
      </w: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28、严格；严谨；尽责；循循善诱；以身作则；爱子情深（答出两点即可）。（2分）</w:t>
      </w:r>
    </w:p>
    <w:p>
      <w:pPr>
        <w:pStyle w:val="7"/>
        <w:widowControl/>
        <w:shd w:val="clear" w:color="auto" w:fill="FFFFFF"/>
        <w:spacing w:before="132" w:beforeAutospacing="0" w:after="378" w:afterAutospacing="0"/>
        <w:rPr>
          <w:rFonts w:ascii="宋体" w:hAnsi="宋体" w:eastAsia="宋体" w:cs="宋体"/>
          <w:color w:val="191919"/>
          <w:shd w:val="clear" w:color="auto" w:fill="FFFFFF"/>
        </w:rPr>
      </w:pPr>
      <w:r>
        <w:rPr>
          <w:rFonts w:hint="eastAsia" w:ascii="宋体" w:hAnsi="宋体" w:eastAsia="宋体" w:cs="宋体"/>
          <w:color w:val="191919"/>
          <w:shd w:val="clear" w:color="auto" w:fill="FFFFFF"/>
        </w:rPr>
        <w:t>29、踏青，祭祖（每个1分）</w:t>
      </w:r>
    </w:p>
    <w:p>
      <w:pPr>
        <w:pStyle w:val="7"/>
        <w:widowControl/>
        <w:shd w:val="clear" w:color="auto" w:fill="FFFFFF"/>
        <w:spacing w:before="132" w:beforeAutospacing="0" w:after="378" w:afterAutospacing="0"/>
        <w:rPr>
          <w:rFonts w:ascii="宋体" w:hAnsi="宋体" w:eastAsia="宋体" w:cs="宋体"/>
          <w:color w:val="333333"/>
          <w:spacing w:val="6"/>
        </w:rPr>
      </w:pPr>
      <w:r>
        <w:rPr>
          <w:rFonts w:hint="eastAsia" w:ascii="宋体" w:hAnsi="宋体" w:eastAsia="宋体" w:cs="宋体"/>
          <w:color w:val="191919"/>
          <w:shd w:val="clear" w:color="auto" w:fill="FFFFFF"/>
        </w:rPr>
        <w:t>30、</w:t>
      </w:r>
      <w:r>
        <w:rPr>
          <w:rFonts w:hint="eastAsia" w:ascii="宋体" w:hAnsi="宋体" w:eastAsia="宋体" w:cs="宋体"/>
          <w:color w:val="333333"/>
          <w:spacing w:val="6"/>
        </w:rPr>
        <w:t>祭祖扫墓，清明时节人断肠。（2分）</w:t>
      </w:r>
    </w:p>
    <w:p>
      <w:pPr>
        <w:pStyle w:val="7"/>
        <w:widowControl/>
        <w:shd w:val="clear" w:color="auto" w:fill="FFFFFF"/>
        <w:spacing w:before="132" w:beforeAutospacing="0" w:after="378" w:afterAutospacing="0"/>
        <w:rPr>
          <w:rFonts w:ascii="宋体" w:hAnsi="宋体" w:eastAsia="宋体" w:cs="宋体"/>
          <w:color w:val="333333"/>
          <w:spacing w:val="6"/>
        </w:rPr>
      </w:pPr>
      <w:r>
        <w:rPr>
          <w:rFonts w:hint="eastAsia" w:ascii="宋体" w:hAnsi="宋体" w:eastAsia="宋体" w:cs="宋体"/>
          <w:color w:val="333333"/>
          <w:spacing w:val="6"/>
        </w:rPr>
        <w:t>31、（7）（8）（各1分）⑦“未完”删掉⑧“实现你们的遗愿”与“继承你们的遗志”位置互换。（每句各2分）</w:t>
      </w:r>
    </w:p>
    <w:p>
      <w:pPr>
        <w:pStyle w:val="7"/>
        <w:widowControl/>
        <w:spacing w:beforeAutospacing="0" w:afterAutospacing="0" w:line="288" w:lineRule="atLeast"/>
        <w:rPr>
          <w:rFonts w:ascii="宋体" w:hAnsi="宋体" w:eastAsia="宋体" w:cs="宋体"/>
          <w:color w:val="191919"/>
          <w:shd w:val="clear" w:color="auto" w:fill="FFFFFF"/>
        </w:rPr>
      </w:pPr>
      <w:r>
        <w:rPr>
          <w:rFonts w:hint="eastAsia" w:ascii="宋体" w:hAnsi="宋体" w:eastAsia="宋体" w:cs="宋体"/>
          <w:color w:val="191919"/>
          <w:shd w:val="clear" w:color="auto" w:fill="FFFFFF"/>
        </w:rPr>
        <w:t>32、作文评分标准：</w:t>
      </w:r>
    </w:p>
    <w:p>
      <w:pPr>
        <w:pStyle w:val="7"/>
        <w:widowControl/>
        <w:spacing w:beforeAutospacing="0" w:afterAutospacing="0" w:line="288" w:lineRule="atLeast"/>
        <w:rPr>
          <w:rFonts w:ascii="宋体" w:hAnsi="宋体" w:eastAsia="宋体" w:cs="宋体"/>
          <w:color w:val="191919"/>
          <w:shd w:val="clear" w:color="auto" w:fill="FFFFFF"/>
        </w:rPr>
      </w:pPr>
    </w:p>
    <w:p>
      <w:pPr>
        <w:pStyle w:val="7"/>
        <w:widowControl/>
        <w:spacing w:beforeAutospacing="0" w:afterAutospacing="0" w:line="288" w:lineRule="atLeast"/>
        <w:ind w:left="71"/>
        <w:rPr>
          <w:rFonts w:ascii="宋体" w:hAnsi="宋体" w:eastAsia="宋体" w:cs="宋体"/>
          <w:color w:val="000000"/>
        </w:rPr>
      </w:pPr>
      <w:r>
        <w:rPr>
          <w:rFonts w:hint="eastAsia" w:ascii="宋体" w:hAnsi="宋体" w:eastAsia="宋体" w:cs="宋体"/>
          <w:color w:val="000000"/>
        </w:rPr>
        <w:t>（1）.基础等级（35分）</w:t>
      </w:r>
    </w:p>
    <w:p>
      <w:pPr>
        <w:pStyle w:val="7"/>
        <w:widowControl/>
        <w:spacing w:beforeAutospacing="0" w:afterAutospacing="0" w:line="288" w:lineRule="atLeast"/>
        <w:rPr>
          <w:rFonts w:ascii="宋体" w:hAnsi="宋体" w:eastAsia="宋体" w:cs="宋体"/>
          <w:color w:val="000000"/>
        </w:rPr>
      </w:pPr>
    </w:p>
    <w:p>
      <w:pPr>
        <w:pStyle w:val="7"/>
        <w:widowControl/>
        <w:spacing w:beforeAutospacing="0" w:afterAutospacing="0" w:line="288" w:lineRule="atLeast"/>
        <w:ind w:left="71"/>
        <w:rPr>
          <w:rFonts w:ascii="宋体" w:hAnsi="宋体" w:eastAsia="宋体" w:cs="宋体"/>
          <w:color w:val="000000"/>
        </w:rPr>
      </w:pPr>
      <w:r>
        <w:rPr>
          <w:rFonts w:hint="eastAsia" w:ascii="宋体" w:hAnsi="宋体" w:eastAsia="宋体" w:cs="宋体"/>
          <w:color w:val="000000"/>
        </w:rPr>
        <w:t>从内容、结构、表达三方面评定作文类别。</w:t>
      </w:r>
    </w:p>
    <w:p>
      <w:pPr>
        <w:pStyle w:val="7"/>
        <w:widowControl/>
        <w:spacing w:beforeAutospacing="0" w:afterAutospacing="0" w:line="288" w:lineRule="atLeast"/>
        <w:ind w:left="71"/>
        <w:rPr>
          <w:rFonts w:ascii="宋体" w:hAnsi="宋体" w:eastAsia="宋体" w:cs="宋体"/>
          <w:color w:val="000000"/>
        </w:rPr>
      </w:pPr>
      <w:r>
        <w:rPr>
          <w:rFonts w:hint="eastAsia" w:ascii="宋体" w:hAnsi="宋体" w:eastAsia="宋体" w:cs="宋体"/>
          <w:color w:val="000000"/>
        </w:rPr>
        <w:br w:type="textWrapping"/>
      </w:r>
      <w:r>
        <w:rPr>
          <w:rFonts w:hint="eastAsia" w:ascii="宋体" w:hAnsi="宋体" w:eastAsia="宋体" w:cs="宋体"/>
          <w:color w:val="000000"/>
        </w:rPr>
        <w:t>（2）．发展等级（10分）</w:t>
      </w:r>
    </w:p>
    <w:p>
      <w:pPr>
        <w:pStyle w:val="7"/>
        <w:widowControl/>
        <w:spacing w:beforeAutospacing="0" w:afterAutospacing="0" w:line="288" w:lineRule="atLeast"/>
        <w:ind w:left="71"/>
        <w:rPr>
          <w:rFonts w:hint="eastAsia" w:ascii="宋体" w:hAnsi="宋体" w:eastAsia="宋体" w:cs="宋体"/>
          <w:color w:val="000000"/>
        </w:rPr>
      </w:pPr>
      <w:r>
        <w:rPr>
          <w:rFonts w:hint="eastAsia" w:ascii="宋体" w:hAnsi="宋体" w:eastAsia="宋体" w:cs="宋体"/>
          <w:color w:val="000000"/>
        </w:rPr>
        <w:br w:type="textWrapping"/>
      </w:r>
      <w:r>
        <w:rPr>
          <w:rFonts w:hint="eastAsia" w:ascii="宋体" w:hAnsi="宋体" w:eastAsia="宋体" w:cs="宋体"/>
          <w:color w:val="000000"/>
        </w:rPr>
        <w:t>只要具备下列四点之一，即可赋发展分：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①有深度；②有个性；③有文采；④有创新。</w:t>
      </w:r>
    </w:p>
    <w:p>
      <w:pPr>
        <w:pStyle w:val="7"/>
        <w:widowControl/>
        <w:spacing w:beforeAutospacing="0" w:afterAutospacing="0" w:line="288" w:lineRule="atLeast"/>
        <w:ind w:left="71"/>
        <w:rPr>
          <w:rFonts w:ascii="宋体" w:hAnsi="宋体" w:eastAsia="宋体" w:cs="宋体"/>
        </w:rPr>
      </w:pPr>
      <w:r>
        <w:rPr>
          <w:rFonts w:hint="eastAsia" w:ascii="宋体" w:hAnsi="宋体" w:eastAsia="宋体" w:cs="宋体"/>
          <w:color w:val="000000"/>
        </w:rPr>
        <w:t>　（3）.关于整体要求：</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(1)/错别字每三个扣1分，重现的不计，无上限。</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（2）/标点符号错误较严重者扣1分。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（3）/字数每少50字扣l分，最多扣2分。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（4）/作文总分不得超过45分。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(4).关于审题</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偏离题意的，如果能判断是完全离题的作文，给15分以下；如文章前后有适当点题的文字，在25分上下酌情给分，但不能超过30分。</w:t>
      </w:r>
    </w:p>
    <w:p>
      <w:pPr>
        <w:pStyle w:val="7"/>
        <w:widowControl/>
        <w:spacing w:beforeAutospacing="0" w:afterAutospacing="0" w:line="288" w:lineRule="atLeast"/>
      </w:pPr>
      <w:r>
        <w:rPr>
          <w:rFonts w:hint="eastAsia" w:ascii="宋体" w:hAnsi="宋体" w:eastAsia="宋体" w:cs="宋体"/>
          <w:color w:val="000000"/>
        </w:rPr>
        <w:t>3.关于基准分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作文评分的基准分都定在35分。达到了基本要求，基本符合题意，语言也过得去，比较平一些的文章，就可以打35分。</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(5).打分的程序：</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打分采取"综合判断，分等参照"的原则，首先应该从总体上综合打分，看它属于哪一档的文章。一篇作文在基础等级分上分为四档：</w:t>
      </w:r>
      <w:r>
        <w:rPr>
          <w:rFonts w:hint="eastAsia" w:ascii="宋体" w:hAnsi="宋体" w:eastAsia="宋体" w:cs="宋体"/>
          <w:color w:val="000000"/>
        </w:rPr>
        <w:br w:type="textWrapping"/>
      </w:r>
      <w:r>
        <w:rPr>
          <w:rFonts w:hint="eastAsia" w:ascii="宋体" w:hAnsi="宋体" w:eastAsia="宋体" w:cs="宋体"/>
          <w:color w:val="000000"/>
        </w:rPr>
        <w:br w:type="textWrapping"/>
      </w:r>
      <w:r>
        <w:rPr>
          <w:rFonts w:hint="eastAsia" w:ascii="宋体" w:hAnsi="宋体" w:eastAsia="宋体" w:cs="宋体"/>
          <w:color w:val="000000"/>
        </w:rPr>
        <w:t>　　（1）/45～41分；（2）/40～36分；（3）/35～31分；（4）/30～15分；（5）/14分以下。</w:t>
      </w:r>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E8A708"/>
    <w:multiLevelType w:val="singleLevel"/>
    <w:tmpl w:val="AFE8A708"/>
    <w:lvl w:ilvl="0" w:tentative="0">
      <w:start w:val="22"/>
      <w:numFmt w:val="decimal"/>
      <w:lvlText w:val="%1."/>
      <w:lvlJc w:val="left"/>
      <w:pPr>
        <w:tabs>
          <w:tab w:val="left" w:pos="312"/>
        </w:tabs>
      </w:pPr>
    </w:lvl>
  </w:abstractNum>
  <w:abstractNum w:abstractNumId="1">
    <w:nsid w:val="B2D890D9"/>
    <w:multiLevelType w:val="singleLevel"/>
    <w:tmpl w:val="B2D890D9"/>
    <w:lvl w:ilvl="0" w:tentative="0">
      <w:start w:val="2"/>
      <w:numFmt w:val="decimal"/>
      <w:suff w:val="nothing"/>
      <w:lvlText w:val="（%1）"/>
      <w:lvlJc w:val="left"/>
    </w:lvl>
  </w:abstractNum>
  <w:abstractNum w:abstractNumId="2">
    <w:nsid w:val="C1D77158"/>
    <w:multiLevelType w:val="singleLevel"/>
    <w:tmpl w:val="C1D77158"/>
    <w:lvl w:ilvl="0" w:tentative="0">
      <w:start w:val="6"/>
      <w:numFmt w:val="decimal"/>
      <w:suff w:val="nothing"/>
      <w:lvlText w:val="%1、"/>
      <w:lvlJc w:val="left"/>
    </w:lvl>
  </w:abstractNum>
  <w:abstractNum w:abstractNumId="3">
    <w:nsid w:val="D56BF980"/>
    <w:multiLevelType w:val="singleLevel"/>
    <w:tmpl w:val="D56BF980"/>
    <w:lvl w:ilvl="0" w:tentative="0">
      <w:start w:val="2"/>
      <w:numFmt w:val="upperLetter"/>
      <w:suff w:val="nothing"/>
      <w:lvlText w:val="%1、"/>
      <w:lvlJc w:val="left"/>
    </w:lvl>
  </w:abstractNum>
  <w:abstractNum w:abstractNumId="4">
    <w:nsid w:val="FEB2CCB1"/>
    <w:multiLevelType w:val="singleLevel"/>
    <w:tmpl w:val="FEB2CCB1"/>
    <w:lvl w:ilvl="0" w:tentative="0">
      <w:start w:val="24"/>
      <w:numFmt w:val="decimal"/>
      <w:suff w:val="nothing"/>
      <w:lvlText w:val="%1、"/>
      <w:lvlJc w:val="left"/>
    </w:lvl>
  </w:abstractNum>
  <w:abstractNum w:abstractNumId="5">
    <w:nsid w:val="66F20FC7"/>
    <w:multiLevelType w:val="multilevel"/>
    <w:tmpl w:val="66F20FC7"/>
    <w:lvl w:ilvl="0" w:tentative="0">
      <w:start w:val="32"/>
      <w:numFmt w:val="decimal"/>
      <w:lvlText w:val="%1、"/>
      <w:lvlJc w:val="left"/>
      <w:pPr>
        <w:ind w:left="480" w:hanging="480"/>
      </w:pPr>
      <w:rPr>
        <w:rFonts w:hint="default" w:cs="Times New Roman" w:eastAsiaTheme="minorEastAsia"/>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A0875B3"/>
    <w:multiLevelType w:val="multilevel"/>
    <w:tmpl w:val="6A0875B3"/>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D6D8D06"/>
    <w:multiLevelType w:val="singleLevel"/>
    <w:tmpl w:val="6D6D8D06"/>
    <w:lvl w:ilvl="0" w:tentative="0">
      <w:start w:val="15"/>
      <w:numFmt w:val="decimal"/>
      <w:lvlText w:val="%1."/>
      <w:lvlJc w:val="left"/>
      <w:pPr>
        <w:tabs>
          <w:tab w:val="left" w:pos="312"/>
        </w:tabs>
      </w:pPr>
    </w:lvl>
  </w:abstractNum>
  <w:abstractNum w:abstractNumId="8">
    <w:nsid w:val="768E0C32"/>
    <w:multiLevelType w:val="singleLevel"/>
    <w:tmpl w:val="768E0C32"/>
    <w:lvl w:ilvl="0" w:tentative="0">
      <w:start w:val="3"/>
      <w:numFmt w:val="chineseCounting"/>
      <w:suff w:val="nothing"/>
      <w:lvlText w:val="（%1）"/>
      <w:lvlJc w:val="left"/>
      <w:rPr>
        <w:rFonts w:hint="eastAsia"/>
      </w:rPr>
    </w:lvl>
  </w:abstractNum>
  <w:num w:numId="1">
    <w:abstractNumId w:val="2"/>
  </w:num>
  <w:num w:numId="2">
    <w:abstractNumId w:val="7"/>
  </w:num>
  <w:num w:numId="3">
    <w:abstractNumId w:val="8"/>
  </w:num>
  <w:num w:numId="4">
    <w:abstractNumId w:val="0"/>
  </w:num>
  <w:num w:numId="5">
    <w:abstractNumId w:val="3"/>
  </w:num>
  <w:num w:numId="6">
    <w:abstractNumId w:val="4"/>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EE169FA"/>
    <w:rsid w:val="00135AA2"/>
    <w:rsid w:val="00373B06"/>
    <w:rsid w:val="006B5984"/>
    <w:rsid w:val="00702633"/>
    <w:rsid w:val="007226C1"/>
    <w:rsid w:val="00A16618"/>
    <w:rsid w:val="00D319F1"/>
    <w:rsid w:val="00EE0947"/>
    <w:rsid w:val="1142308A"/>
    <w:rsid w:val="124F21FF"/>
    <w:rsid w:val="12BE4433"/>
    <w:rsid w:val="23A3629B"/>
    <w:rsid w:val="2A9B1A8C"/>
    <w:rsid w:val="2EE169FA"/>
    <w:rsid w:val="415716D6"/>
    <w:rsid w:val="53ED1252"/>
    <w:rsid w:val="55715181"/>
    <w:rsid w:val="65A958AC"/>
    <w:rsid w:val="67586DD5"/>
    <w:rsid w:val="6C257ACB"/>
    <w:rsid w:val="782059C9"/>
    <w:rsid w:val="7F7A282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2"/>
    <w:basedOn w:val="1"/>
    <w:next w:val="1"/>
    <w:semiHidden/>
    <w:unhideWhenUsed/>
    <w:qFormat/>
    <w:uiPriority w:val="0"/>
    <w:pPr>
      <w:jc w:val="left"/>
      <w:outlineLvl w:val="1"/>
    </w:pPr>
    <w:rPr>
      <w:rFonts w:hint="eastAsia" w:ascii="宋体" w:hAnsi="宋体" w:eastAsia="宋体" w:cs="Times New Roman"/>
      <w:b/>
      <w:kern w:val="0"/>
      <w:sz w:val="24"/>
    </w:rPr>
  </w:style>
  <w:style w:type="paragraph" w:styleId="4">
    <w:name w:val="heading 3"/>
    <w:basedOn w:val="1"/>
    <w:next w:val="1"/>
    <w:semiHidden/>
    <w:unhideWhenUsed/>
    <w:qFormat/>
    <w:uiPriority w:val="0"/>
    <w:pPr>
      <w:jc w:val="left"/>
      <w:outlineLvl w:val="2"/>
    </w:pPr>
    <w:rPr>
      <w:rFonts w:hint="eastAsia" w:ascii="宋体" w:hAnsi="宋体" w:eastAsia="宋体" w:cs="Times New Roman"/>
      <w:b/>
      <w:kern w:val="0"/>
      <w:sz w:val="24"/>
    </w:rPr>
  </w:style>
  <w:style w:type="character" w:default="1" w:styleId="8">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33"/>
    <w:uiPriority w:val="0"/>
    <w:pPr>
      <w:tabs>
        <w:tab w:val="center" w:pos="4153"/>
        <w:tab w:val="right" w:pos="8306"/>
      </w:tabs>
      <w:snapToGrid w:val="0"/>
      <w:jc w:val="left"/>
    </w:pPr>
    <w:rPr>
      <w:sz w:val="18"/>
      <w:szCs w:val="18"/>
    </w:rPr>
  </w:style>
  <w:style w:type="paragraph" w:styleId="6">
    <w:name w:val="header"/>
    <w:basedOn w:val="1"/>
    <w:link w:val="32"/>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FollowedHyperlink"/>
    <w:basedOn w:val="8"/>
    <w:qFormat/>
    <w:uiPriority w:val="0"/>
    <w:rPr>
      <w:color w:val="000000"/>
      <w:u w:val="none"/>
    </w:rPr>
  </w:style>
  <w:style w:type="character" w:styleId="11">
    <w:name w:val="Emphasis"/>
    <w:basedOn w:val="8"/>
    <w:qFormat/>
    <w:uiPriority w:val="0"/>
  </w:style>
  <w:style w:type="character" w:styleId="12">
    <w:name w:val="HTML Definition"/>
    <w:basedOn w:val="8"/>
    <w:qFormat/>
    <w:uiPriority w:val="0"/>
  </w:style>
  <w:style w:type="character" w:styleId="13">
    <w:name w:val="HTML Variable"/>
    <w:basedOn w:val="8"/>
    <w:qFormat/>
    <w:uiPriority w:val="0"/>
  </w:style>
  <w:style w:type="character" w:styleId="14">
    <w:name w:val="Hyperlink"/>
    <w:basedOn w:val="8"/>
    <w:qFormat/>
    <w:uiPriority w:val="0"/>
    <w:rPr>
      <w:color w:val="000000"/>
      <w:u w:val="none"/>
    </w:rPr>
  </w:style>
  <w:style w:type="character" w:styleId="15">
    <w:name w:val="HTML Code"/>
    <w:basedOn w:val="8"/>
    <w:uiPriority w:val="0"/>
    <w:rPr>
      <w:rFonts w:hint="default" w:ascii="Courier New" w:hAnsi="Courier New" w:eastAsia="Courier New" w:cs="Courier New"/>
      <w:sz w:val="20"/>
    </w:rPr>
  </w:style>
  <w:style w:type="character" w:styleId="16">
    <w:name w:val="HTML Cite"/>
    <w:basedOn w:val="8"/>
    <w:uiPriority w:val="0"/>
  </w:style>
  <w:style w:type="character" w:styleId="17">
    <w:name w:val="HTML Keyboard"/>
    <w:basedOn w:val="8"/>
    <w:uiPriority w:val="0"/>
    <w:rPr>
      <w:rFonts w:ascii="Courier New" w:hAnsi="Courier New" w:eastAsia="Courier New" w:cs="Courier New"/>
      <w:sz w:val="20"/>
    </w:rPr>
  </w:style>
  <w:style w:type="character" w:styleId="18">
    <w:name w:val="HTML Sample"/>
    <w:basedOn w:val="8"/>
    <w:qFormat/>
    <w:uiPriority w:val="0"/>
    <w:rPr>
      <w:rFonts w:hint="default" w:ascii="Courier New" w:hAnsi="Courier New" w:eastAsia="Courier New" w:cs="Courier New"/>
    </w:rPr>
  </w:style>
  <w:style w:type="character" w:customStyle="1" w:styleId="20">
    <w:name w:val="last"/>
    <w:basedOn w:val="8"/>
    <w:uiPriority w:val="0"/>
  </w:style>
  <w:style w:type="character" w:customStyle="1" w:styleId="21">
    <w:name w:val="hot-on"/>
    <w:basedOn w:val="8"/>
    <w:qFormat/>
    <w:uiPriority w:val="0"/>
    <w:rPr>
      <w:shd w:val="clear" w:color="auto" w:fill="FF6600"/>
    </w:rPr>
  </w:style>
  <w:style w:type="character" w:customStyle="1" w:styleId="22">
    <w:name w:val="bds_nopic"/>
    <w:basedOn w:val="8"/>
    <w:qFormat/>
    <w:uiPriority w:val="0"/>
  </w:style>
  <w:style w:type="character" w:customStyle="1" w:styleId="23">
    <w:name w:val="bds_more"/>
    <w:basedOn w:val="8"/>
    <w:uiPriority w:val="0"/>
  </w:style>
  <w:style w:type="character" w:customStyle="1" w:styleId="24">
    <w:name w:val="bds_more1"/>
    <w:basedOn w:val="8"/>
    <w:qFormat/>
    <w:uiPriority w:val="0"/>
    <w:rPr>
      <w:rFonts w:hint="eastAsia" w:ascii="宋体" w:hAnsi="宋体" w:eastAsia="宋体" w:cs="宋体"/>
    </w:rPr>
  </w:style>
  <w:style w:type="character" w:customStyle="1" w:styleId="25">
    <w:name w:val="bds_more2"/>
    <w:basedOn w:val="8"/>
    <w:qFormat/>
    <w:uiPriority w:val="0"/>
    <w:rPr>
      <w:rFonts w:ascii="宋体 ! important" w:hAnsi="宋体 ! important" w:eastAsia="宋体 ! important" w:cs="宋体 ! important"/>
      <w:color w:val="454545"/>
      <w:sz w:val="14"/>
      <w:szCs w:val="14"/>
    </w:rPr>
  </w:style>
  <w:style w:type="character" w:customStyle="1" w:styleId="26">
    <w:name w:val="bds_nopic1"/>
    <w:basedOn w:val="8"/>
    <w:qFormat/>
    <w:uiPriority w:val="0"/>
  </w:style>
  <w:style w:type="character" w:customStyle="1" w:styleId="27">
    <w:name w:val="bds_nopic2"/>
    <w:basedOn w:val="8"/>
    <w:qFormat/>
    <w:uiPriority w:val="0"/>
  </w:style>
  <w:style w:type="character" w:customStyle="1" w:styleId="28">
    <w:name w:val="last1"/>
    <w:basedOn w:val="8"/>
    <w:qFormat/>
    <w:uiPriority w:val="0"/>
  </w:style>
  <w:style w:type="character" w:customStyle="1" w:styleId="29">
    <w:name w:val="c-of1"/>
    <w:basedOn w:val="8"/>
    <w:qFormat/>
    <w:uiPriority w:val="0"/>
    <w:rPr>
      <w:color w:val="FE5439"/>
    </w:rPr>
  </w:style>
  <w:style w:type="character" w:customStyle="1" w:styleId="30">
    <w:name w:val="bds_more3"/>
    <w:basedOn w:val="8"/>
    <w:qFormat/>
    <w:uiPriority w:val="0"/>
  </w:style>
  <w:style w:type="character" w:customStyle="1" w:styleId="31">
    <w:name w:val="bds_more4"/>
    <w:basedOn w:val="8"/>
    <w:qFormat/>
    <w:uiPriority w:val="0"/>
  </w:style>
  <w:style w:type="character" w:customStyle="1" w:styleId="32">
    <w:name w:val="页眉 Char"/>
    <w:basedOn w:val="8"/>
    <w:link w:val="6"/>
    <w:uiPriority w:val="0"/>
    <w:rPr>
      <w:rFonts w:asciiTheme="minorHAnsi" w:hAnsiTheme="minorHAnsi" w:eastAsiaTheme="minorEastAsia" w:cstheme="minorBidi"/>
      <w:kern w:val="2"/>
      <w:sz w:val="18"/>
      <w:szCs w:val="18"/>
    </w:rPr>
  </w:style>
  <w:style w:type="character" w:customStyle="1" w:styleId="33">
    <w:name w:val="页脚 Char"/>
    <w:basedOn w:val="8"/>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1175</Words>
  <Characters>6700</Characters>
  <Lines>55</Lines>
  <Paragraphs>15</Paragraphs>
  <TotalTime>56</TotalTime>
  <ScaleCrop>false</ScaleCrop>
  <LinksUpToDate>false</LinksUpToDate>
  <CharactersWithSpaces>7860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2020-04-02T04:02:00Z</dcterms:created>
  <dc:creator>A丁宣赫o(^o^)o</dc:creator>
  <cp:lastModifiedBy>Administrator</cp:lastModifiedBy>
  <dcterms:modified xsi:type="dcterms:W3CDTF">2020-04-16T15:04:30Z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