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jc w:val="center"/>
        <w:textAlignment w:val="auto"/>
        <w:rPr>
          <w:rFonts w:ascii="宋体" w:hAnsi="宋体" w:hint="eastAsia"/>
          <w:b w:val="0"/>
          <w:bCs w:val="0"/>
          <w:sz w:val="24"/>
          <w:szCs w:val="24"/>
          <w:lang w:val="en-US" w:eastAsia="zh-CN"/>
        </w:rPr>
      </w:pPr>
      <w:r>
        <w:rPr>
          <w:rFonts w:ascii="宋体" w:hAnsi="宋体" w:hint="eastAsia"/>
          <w:b w:val="0"/>
          <w:bCs w:val="0"/>
          <w:sz w:val="24"/>
          <w:szCs w:val="24"/>
          <w:lang w:val="en-US" w:eastAsia="zh-CN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10629900</wp:posOffset>
            </wp:positionH>
            <wp:positionV relativeFrom="topMargin">
              <wp:posOffset>12026900</wp:posOffset>
            </wp:positionV>
            <wp:extent cx="292100" cy="431800"/>
            <wp:wrapNone/>
            <wp:docPr id="10000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643923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92100" cy="431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 w:hint="eastAsia"/>
          <w:b w:val="0"/>
          <w:bCs w:val="0"/>
          <w:sz w:val="24"/>
          <w:szCs w:val="24"/>
          <w:lang w:val="en-US" w:eastAsia="zh-CN"/>
        </w:rPr>
        <w:t>第三阶段考试</w:t>
      </w:r>
      <w:r>
        <w:rPr>
          <w:rFonts w:ascii="宋体" w:hAnsi="宋体" w:hint="eastAsia"/>
          <w:b w:val="0"/>
          <w:bCs w:val="0"/>
          <w:sz w:val="24"/>
          <w:szCs w:val="24"/>
          <w:u w:val="none"/>
          <w:lang w:val="en-US" w:eastAsia="zh-CN"/>
        </w:rPr>
        <w:t>语文</w:t>
      </w:r>
      <w:r>
        <w:rPr>
          <w:rFonts w:ascii="宋体" w:hAnsi="宋体" w:hint="eastAsia"/>
          <w:b w:val="0"/>
          <w:bCs w:val="0"/>
          <w:sz w:val="24"/>
          <w:szCs w:val="24"/>
          <w:lang w:val="en-US" w:eastAsia="zh-CN"/>
        </w:rPr>
        <w:t>答案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240" w:lineRule="auto"/>
        <w:jc w:val="both"/>
        <w:textAlignment w:val="auto"/>
        <w:rPr>
          <w:rFonts w:ascii="宋体" w:hAnsi="宋体" w:hint="eastAsia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ascii="宋体" w:hAnsi="宋体" w:hint="eastAsia"/>
          <w:b w:val="0"/>
          <w:bCs w:val="0"/>
          <w:sz w:val="24"/>
          <w:szCs w:val="24"/>
          <w:lang w:val="en-US" w:eastAsia="zh-CN"/>
        </w:rPr>
        <w:t>1.C  解析：A.</w:t>
      </w:r>
      <w:r>
        <w:rPr>
          <w:rFonts w:ascii="宋体" w:hAnsi="宋体" w:hint="eastAsia"/>
          <w:b w:val="0"/>
          <w:bCs w:val="0"/>
          <w:color w:val="auto"/>
          <w:sz w:val="24"/>
          <w:szCs w:val="24"/>
          <w:lang w:val="en-US" w:eastAsia="zh-CN"/>
        </w:rPr>
        <w:t>震撼 辐射 B.潺潺chán chán D.晦暗 闭塞bì sè。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240" w:lineRule="auto"/>
        <w:jc w:val="both"/>
        <w:textAlignment w:val="auto"/>
        <w:rPr>
          <w:rFonts w:ascii="宋体" w:hAnsi="宋体" w:hint="eastAsia"/>
          <w:b w:val="0"/>
          <w:bCs w:val="0"/>
          <w:sz w:val="24"/>
          <w:szCs w:val="24"/>
          <w:lang w:val="en-US" w:eastAsia="zh-CN"/>
        </w:rPr>
      </w:pPr>
      <w:r>
        <w:rPr>
          <w:rFonts w:ascii="宋体" w:hAnsi="宋体" w:hint="eastAsia"/>
          <w:b w:val="0"/>
          <w:bCs w:val="0"/>
          <w:sz w:val="24"/>
          <w:szCs w:val="24"/>
          <w:lang w:val="en-US" w:eastAsia="zh-CN"/>
        </w:rPr>
        <w:t>2.D  解析：戛然而止： 形容声音突然终止，不能形容行为。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jc w:val="both"/>
        <w:textAlignment w:val="auto"/>
        <w:rPr>
          <w:rFonts w:ascii="宋体" w:hAnsi="宋体" w:hint="eastAsia"/>
          <w:b w:val="0"/>
          <w:bCs w:val="0"/>
          <w:sz w:val="24"/>
          <w:szCs w:val="24"/>
          <w:lang w:val="en-US" w:eastAsia="zh-CN"/>
        </w:rPr>
      </w:pPr>
      <w:r>
        <w:rPr>
          <w:rFonts w:ascii="宋体" w:hAnsi="宋体" w:hint="eastAsia"/>
          <w:b w:val="0"/>
          <w:bCs w:val="0"/>
          <w:sz w:val="24"/>
          <w:szCs w:val="24"/>
          <w:lang w:val="en-US" w:eastAsia="zh-CN"/>
        </w:rPr>
        <w:t>3.C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1200" w:hanging="1200" w:hangingChars="500"/>
        <w:jc w:val="both"/>
        <w:textAlignment w:val="auto"/>
        <w:rPr>
          <w:rFonts w:ascii="宋体" w:hAnsi="宋体" w:hint="eastAsia"/>
          <w:b w:val="0"/>
          <w:bCs w:val="0"/>
          <w:sz w:val="24"/>
          <w:szCs w:val="24"/>
          <w:lang w:val="en-US" w:eastAsia="zh-CN"/>
        </w:rPr>
      </w:pPr>
      <w:r>
        <w:rPr>
          <w:rFonts w:ascii="宋体" w:hAnsi="宋体" w:hint="eastAsia"/>
          <w:b w:val="0"/>
          <w:bCs w:val="0"/>
          <w:sz w:val="24"/>
          <w:szCs w:val="24"/>
          <w:lang w:val="en-US" w:eastAsia="zh-CN"/>
        </w:rPr>
        <w:t>4.B 解析：A.“不仅”和“却”搭配不当。C.缺少“推动”的宾语，应在最后加“发展”。D.“战胜”和“面对”语序不当。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1200" w:hanging="1200" w:hangingChars="500"/>
        <w:jc w:val="both"/>
        <w:textAlignment w:val="auto"/>
        <w:rPr>
          <w:rFonts w:ascii="宋体" w:hAnsi="宋体" w:hint="eastAsia"/>
          <w:b w:val="0"/>
          <w:bCs w:val="0"/>
          <w:sz w:val="24"/>
          <w:szCs w:val="24"/>
          <w:lang w:val="en-US" w:eastAsia="zh-CN"/>
        </w:rPr>
      </w:pPr>
      <w:r>
        <w:rPr>
          <w:rFonts w:ascii="宋体" w:hAnsi="宋体" w:hint="eastAsia"/>
          <w:b w:val="0"/>
          <w:bCs w:val="0"/>
          <w:sz w:val="24"/>
          <w:szCs w:val="24"/>
          <w:lang w:val="en-US" w:eastAsia="zh-CN"/>
        </w:rPr>
        <w:t>5.C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1200" w:hanging="1200" w:hangingChars="500"/>
        <w:jc w:val="both"/>
        <w:textAlignment w:val="auto"/>
        <w:rPr>
          <w:rFonts w:ascii="宋体" w:hAnsi="宋体" w:hint="eastAsia"/>
          <w:b w:val="0"/>
          <w:bCs w:val="0"/>
          <w:sz w:val="24"/>
          <w:szCs w:val="24"/>
          <w:lang w:val="en-US" w:eastAsia="zh-CN"/>
        </w:rPr>
      </w:pPr>
      <w:r>
        <w:rPr>
          <w:rFonts w:ascii="宋体" w:hAnsi="宋体" w:hint="eastAsia"/>
          <w:b w:val="0"/>
          <w:bCs w:val="0"/>
          <w:sz w:val="24"/>
          <w:szCs w:val="24"/>
          <w:lang w:val="en-US" w:eastAsia="zh-CN"/>
        </w:rPr>
        <w:t>6.A 解析：《诗经》一共305首。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1200" w:hanging="1200" w:hangingChars="500"/>
        <w:jc w:val="both"/>
        <w:textAlignment w:val="auto"/>
        <w:rPr>
          <w:rFonts w:ascii="宋体" w:hAnsi="宋体" w:hint="eastAsia"/>
          <w:b w:val="0"/>
          <w:bCs w:val="0"/>
          <w:sz w:val="24"/>
          <w:szCs w:val="24"/>
          <w:lang w:val="en-US" w:eastAsia="zh-CN"/>
        </w:rPr>
      </w:pPr>
      <w:r>
        <w:rPr>
          <w:rFonts w:ascii="宋体" w:hAnsi="宋体" w:hint="eastAsia"/>
          <w:b w:val="0"/>
          <w:bCs w:val="0"/>
          <w:sz w:val="24"/>
          <w:szCs w:val="24"/>
          <w:lang w:val="en-US" w:eastAsia="zh-CN"/>
        </w:rPr>
        <w:t>7.（1）祇辱于奴隶人之手，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1200" w:hanging="1200" w:hangingChars="500"/>
        <w:jc w:val="both"/>
        <w:textAlignment w:val="auto"/>
        <w:rPr>
          <w:rFonts w:ascii="宋体" w:hAnsi="宋体" w:hint="eastAsia"/>
          <w:b w:val="0"/>
          <w:bCs w:val="0"/>
          <w:sz w:val="24"/>
          <w:szCs w:val="24"/>
          <w:lang w:val="en-US" w:eastAsia="zh-CN"/>
        </w:rPr>
      </w:pPr>
      <w:r>
        <w:rPr>
          <w:rFonts w:ascii="宋体" w:hAnsi="宋体" w:hint="eastAsia"/>
          <w:b w:val="0"/>
          <w:bCs w:val="0"/>
          <w:sz w:val="24"/>
          <w:szCs w:val="24"/>
          <w:lang w:val="en-US" w:eastAsia="zh-CN"/>
        </w:rPr>
        <w:t xml:space="preserve">  （2）在水之涘。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1200" w:hanging="1200" w:hangingChars="500"/>
        <w:jc w:val="both"/>
        <w:textAlignment w:val="auto"/>
        <w:rPr>
          <w:rFonts w:ascii="宋体" w:hAnsi="宋体" w:hint="eastAsia"/>
          <w:b w:val="0"/>
          <w:bCs w:val="0"/>
          <w:sz w:val="24"/>
          <w:szCs w:val="24"/>
          <w:lang w:val="en-US" w:eastAsia="zh-CN"/>
        </w:rPr>
      </w:pPr>
      <w:r>
        <w:rPr>
          <w:rFonts w:ascii="宋体" w:hAnsi="宋体" w:hint="eastAsia"/>
          <w:b w:val="0"/>
          <w:bCs w:val="0"/>
          <w:sz w:val="24"/>
          <w:szCs w:val="24"/>
          <w:lang w:val="en-US" w:eastAsia="zh-CN"/>
        </w:rPr>
        <w:t xml:space="preserve">  （3）初为霖雨之操。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1200" w:hanging="1200" w:hangingChars="500"/>
        <w:jc w:val="both"/>
        <w:textAlignment w:val="auto"/>
        <w:rPr>
          <w:rFonts w:ascii="宋体" w:hAnsi="宋体" w:hint="eastAsia"/>
          <w:b w:val="0"/>
          <w:bCs w:val="0"/>
          <w:sz w:val="24"/>
          <w:szCs w:val="24"/>
          <w:lang w:val="en-US" w:eastAsia="zh-CN"/>
        </w:rPr>
      </w:pPr>
      <w:r>
        <w:rPr>
          <w:rFonts w:ascii="宋体" w:hAnsi="宋体" w:hint="eastAsia"/>
          <w:b w:val="0"/>
          <w:bCs w:val="0"/>
          <w:sz w:val="24"/>
          <w:szCs w:val="24"/>
          <w:lang w:val="en-US" w:eastAsia="zh-CN"/>
        </w:rPr>
        <w:t xml:space="preserve">  （4）吏呼一何怒！妇啼一何苦！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1200" w:hanging="1200" w:hangingChars="500"/>
        <w:jc w:val="both"/>
        <w:textAlignment w:val="auto"/>
        <w:rPr>
          <w:rFonts w:ascii="宋体" w:hAnsi="宋体" w:hint="eastAsia"/>
          <w:b w:val="0"/>
          <w:bCs w:val="0"/>
          <w:sz w:val="24"/>
          <w:szCs w:val="24"/>
          <w:lang w:val="en-US" w:eastAsia="zh-CN"/>
        </w:rPr>
      </w:pPr>
      <w:r>
        <w:rPr>
          <w:rFonts w:ascii="宋体" w:hAnsi="宋体" w:hint="eastAsia"/>
          <w:b w:val="0"/>
          <w:bCs w:val="0"/>
          <w:sz w:val="24"/>
          <w:szCs w:val="24"/>
          <w:lang w:val="en-US" w:eastAsia="zh-CN"/>
        </w:rPr>
        <w:t xml:space="preserve">  （5）欲济无舟楫，端居耻圣明。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1200" w:hanging="1200" w:hangingChars="500"/>
        <w:jc w:val="both"/>
        <w:textAlignment w:val="auto"/>
        <w:rPr>
          <w:rFonts w:ascii="宋体" w:hAnsi="宋体" w:hint="default"/>
          <w:b w:val="0"/>
          <w:bCs w:val="0"/>
          <w:sz w:val="24"/>
          <w:szCs w:val="24"/>
          <w:lang w:val="en-US" w:eastAsia="zh-CN"/>
        </w:rPr>
      </w:pPr>
      <w:r>
        <w:rPr>
          <w:rFonts w:ascii="宋体" w:hAnsi="宋体" w:hint="eastAsia"/>
          <w:b w:val="0"/>
          <w:bCs w:val="0"/>
          <w:sz w:val="24"/>
          <w:szCs w:val="24"/>
          <w:lang w:val="en-US" w:eastAsia="zh-CN"/>
        </w:rPr>
        <w:t>8.A 解析：“寤”指醒时，“寐”指睡时。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240" w:lineRule="auto"/>
        <w:ind w:left="240" w:hanging="240" w:hangingChars="100"/>
        <w:jc w:val="both"/>
        <w:textAlignment w:val="auto"/>
        <w:rPr>
          <w:rFonts w:ascii="宋体" w:hAnsi="宋体" w:hint="eastAsia"/>
          <w:b w:val="0"/>
          <w:bCs w:val="0"/>
          <w:sz w:val="24"/>
          <w:szCs w:val="24"/>
          <w:lang w:val="en-US" w:eastAsia="zh-CN"/>
        </w:rPr>
      </w:pPr>
      <w:r>
        <w:rPr>
          <w:rFonts w:ascii="宋体" w:hAnsi="宋体" w:hint="eastAsia"/>
          <w:b w:val="0"/>
          <w:bCs w:val="0"/>
          <w:sz w:val="24"/>
          <w:szCs w:val="24"/>
          <w:lang w:val="en-US" w:eastAsia="zh-CN"/>
        </w:rPr>
        <w:t>9.这是</w:t>
      </w:r>
      <w:r>
        <w:rPr>
          <w:rFonts w:ascii="宋体" w:hAnsi="宋体" w:hint="eastAsia"/>
          <w:b w:val="0"/>
          <w:bCs w:val="0"/>
          <w:color w:val="0000FF"/>
          <w:sz w:val="24"/>
          <w:szCs w:val="24"/>
          <w:lang w:val="en-US" w:eastAsia="zh-CN"/>
        </w:rPr>
        <w:t>环境描写</w:t>
      </w:r>
      <w:r>
        <w:rPr>
          <w:rFonts w:ascii="宋体" w:hAnsi="宋体" w:hint="eastAsia"/>
          <w:b w:val="0"/>
          <w:bCs w:val="0"/>
          <w:sz w:val="24"/>
          <w:szCs w:val="24"/>
          <w:lang w:val="en-US" w:eastAsia="zh-CN"/>
        </w:rPr>
        <w:t>，描写了“雎鸠鸟在河边不停地鸣叫”的</w:t>
      </w:r>
      <w:r>
        <w:rPr>
          <w:rFonts w:ascii="宋体" w:hAnsi="宋体" w:hint="eastAsia"/>
          <w:b w:val="0"/>
          <w:bCs w:val="0"/>
          <w:color w:val="0000FF"/>
          <w:sz w:val="24"/>
          <w:szCs w:val="24"/>
          <w:lang w:val="en-US" w:eastAsia="zh-CN"/>
        </w:rPr>
        <w:t>景象</w:t>
      </w:r>
      <w:r>
        <w:rPr>
          <w:rFonts w:ascii="宋体" w:hAnsi="宋体" w:hint="eastAsia"/>
          <w:b w:val="0"/>
          <w:bCs w:val="0"/>
          <w:sz w:val="24"/>
          <w:szCs w:val="24"/>
          <w:lang w:val="en-US" w:eastAsia="zh-CN"/>
        </w:rPr>
        <w:t>，（1分）</w:t>
      </w:r>
      <w:r>
        <w:rPr>
          <w:rFonts w:ascii="宋体" w:hAnsi="宋体" w:hint="eastAsia"/>
          <w:b w:val="0"/>
          <w:bCs w:val="0"/>
          <w:color w:val="0000FF"/>
          <w:sz w:val="24"/>
          <w:szCs w:val="24"/>
          <w:lang w:val="en-US" w:eastAsia="zh-CN"/>
        </w:rPr>
        <w:t>以景物起兴</w:t>
      </w:r>
      <w:r>
        <w:rPr>
          <w:rFonts w:ascii="宋体" w:hAnsi="宋体" w:hint="eastAsia"/>
          <w:b w:val="0"/>
          <w:bCs w:val="0"/>
          <w:sz w:val="24"/>
          <w:szCs w:val="24"/>
          <w:lang w:val="en-US" w:eastAsia="zh-CN"/>
        </w:rPr>
        <w:t>，引出下文</w:t>
      </w:r>
      <w:r>
        <w:rPr>
          <w:rFonts w:ascii="宋体" w:hAnsi="宋体" w:hint="eastAsia"/>
          <w:b w:val="0"/>
          <w:bCs w:val="0"/>
          <w:color w:val="0000FF"/>
          <w:sz w:val="24"/>
          <w:szCs w:val="24"/>
          <w:lang w:val="en-US" w:eastAsia="zh-CN"/>
        </w:rPr>
        <w:t>男子对女子的追求以及对美好爱情的向往之情</w:t>
      </w:r>
      <w:r>
        <w:rPr>
          <w:rFonts w:ascii="宋体" w:hAnsi="宋体" w:hint="eastAsia"/>
          <w:b w:val="0"/>
          <w:bCs w:val="0"/>
          <w:sz w:val="24"/>
          <w:szCs w:val="24"/>
          <w:lang w:val="en-US" w:eastAsia="zh-CN"/>
        </w:rPr>
        <w:t>。（1分）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240" w:lineRule="auto"/>
        <w:ind w:left="240" w:hanging="240" w:hangingChars="100"/>
        <w:jc w:val="both"/>
        <w:textAlignment w:val="auto"/>
        <w:rPr>
          <w:rFonts w:ascii="宋体" w:hAnsi="宋体" w:hint="eastAsia"/>
          <w:b w:val="0"/>
          <w:bCs w:val="0"/>
          <w:sz w:val="24"/>
          <w:szCs w:val="24"/>
          <w:lang w:val="en-US" w:eastAsia="zh-CN"/>
        </w:rPr>
      </w:pPr>
      <w:r>
        <w:rPr>
          <w:rFonts w:ascii="宋体" w:hAnsi="宋体" w:hint="eastAsia"/>
          <w:b w:val="0"/>
          <w:bCs w:val="0"/>
          <w:sz w:val="24"/>
          <w:szCs w:val="24"/>
          <w:lang w:val="en-US" w:eastAsia="zh-CN"/>
        </w:rPr>
        <w:t>10.C  解析A.记载；做记号。B.用于主谓之间，取独；定语后置的标志C.到。D代词，代大鹏；表示选择。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240" w:lineRule="auto"/>
        <w:ind w:left="240" w:hanging="240" w:hangingChars="100"/>
        <w:jc w:val="both"/>
        <w:textAlignment w:val="auto"/>
        <w:rPr>
          <w:rFonts w:ascii="宋体" w:hAnsi="宋体" w:hint="default"/>
          <w:b w:val="0"/>
          <w:bCs w:val="0"/>
          <w:sz w:val="24"/>
          <w:szCs w:val="24"/>
          <w:lang w:val="en-US" w:eastAsia="zh-CN"/>
        </w:rPr>
      </w:pPr>
      <w:r>
        <w:rPr>
          <w:rFonts w:ascii="宋体" w:hAnsi="宋体" w:hint="eastAsia"/>
          <w:b w:val="0"/>
          <w:bCs w:val="0"/>
          <w:sz w:val="24"/>
          <w:szCs w:val="24"/>
          <w:lang w:val="en-US" w:eastAsia="zh-CN"/>
        </w:rPr>
        <w:t>11.（1）当它（大鹏）</w:t>
      </w:r>
      <w:r>
        <w:rPr>
          <w:rFonts w:ascii="宋体" w:hAnsi="宋体" w:hint="eastAsia"/>
          <w:b w:val="0"/>
          <w:bCs w:val="0"/>
          <w:color w:val="0000FF"/>
          <w:sz w:val="24"/>
          <w:szCs w:val="24"/>
          <w:lang w:val="en-US" w:eastAsia="zh-CN"/>
        </w:rPr>
        <w:t>用力鼓动翅膀</w:t>
      </w:r>
      <w:r>
        <w:rPr>
          <w:rFonts w:ascii="宋体" w:hAnsi="宋体" w:hint="eastAsia"/>
          <w:b w:val="0"/>
          <w:bCs w:val="0"/>
          <w:sz w:val="24"/>
          <w:szCs w:val="24"/>
          <w:lang w:val="en-US" w:eastAsia="zh-CN"/>
        </w:rPr>
        <w:t>（1分）飞的时候，它的双</w:t>
      </w:r>
      <w:r>
        <w:rPr>
          <w:rFonts w:ascii="宋体" w:hAnsi="宋体" w:hint="eastAsia"/>
          <w:b w:val="0"/>
          <w:bCs w:val="0"/>
          <w:color w:val="0070C0"/>
          <w:sz w:val="24"/>
          <w:szCs w:val="24"/>
          <w:lang w:val="en-US" w:eastAsia="zh-CN"/>
        </w:rPr>
        <w:t>翅</w:t>
      </w:r>
      <w:r>
        <w:rPr>
          <w:rFonts w:ascii="宋体" w:hAnsi="宋体" w:hint="eastAsia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（1分）</w:t>
      </w:r>
      <w:r>
        <w:rPr>
          <w:rFonts w:ascii="宋体" w:hAnsi="宋体" w:hint="eastAsia"/>
          <w:b w:val="0"/>
          <w:bCs w:val="0"/>
          <w:sz w:val="24"/>
          <w:szCs w:val="24"/>
          <w:lang w:val="en-US" w:eastAsia="zh-CN"/>
        </w:rPr>
        <w:t>就</w:t>
      </w:r>
      <w:r>
        <w:rPr>
          <w:rFonts w:ascii="宋体" w:hAnsi="宋体" w:hint="eastAsia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像</w:t>
      </w:r>
      <w:r>
        <w:rPr>
          <w:rFonts w:ascii="宋体" w:hAnsi="宋体" w:hint="eastAsia"/>
          <w:b w:val="0"/>
          <w:bCs w:val="0"/>
          <w:color w:val="0000FF"/>
          <w:sz w:val="24"/>
          <w:szCs w:val="24"/>
          <w:lang w:val="en-US" w:eastAsia="zh-CN"/>
        </w:rPr>
        <w:t>悬挂</w:t>
      </w:r>
      <w:r>
        <w:rPr>
          <w:rFonts w:ascii="宋体" w:hAnsi="宋体" w:hint="eastAsia"/>
          <w:b w:val="0"/>
          <w:bCs w:val="0"/>
          <w:sz w:val="24"/>
          <w:szCs w:val="24"/>
          <w:lang w:val="en-US" w:eastAsia="zh-CN"/>
        </w:rPr>
        <w:t>在天空的云（1分）。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240" w:lineRule="auto"/>
        <w:ind w:left="240" w:hanging="240" w:hangingChars="100"/>
        <w:jc w:val="both"/>
        <w:textAlignment w:val="auto"/>
        <w:rPr>
          <w:rFonts w:ascii="宋体" w:hAnsi="宋体" w:hint="eastAsia"/>
          <w:b w:val="0"/>
          <w:bCs w:val="0"/>
          <w:sz w:val="24"/>
          <w:szCs w:val="24"/>
          <w:lang w:val="en-US" w:eastAsia="zh-CN"/>
        </w:rPr>
      </w:pPr>
      <w:r>
        <w:rPr>
          <w:rFonts w:ascii="宋体" w:hAnsi="宋体" w:hint="eastAsia"/>
          <w:b w:val="0"/>
          <w:bCs w:val="0"/>
          <w:sz w:val="24"/>
          <w:szCs w:val="24"/>
          <w:lang w:val="en-US" w:eastAsia="zh-CN"/>
        </w:rPr>
        <w:t>（2）天色湛蓝（1分），是它真正的颜色吗？还是因为天空</w:t>
      </w:r>
      <w:r>
        <w:rPr>
          <w:rFonts w:ascii="宋体" w:hAnsi="宋体" w:hint="eastAsia"/>
          <w:b w:val="0"/>
          <w:bCs w:val="0"/>
          <w:color w:val="0000FF"/>
          <w:sz w:val="24"/>
          <w:szCs w:val="24"/>
          <w:lang w:val="en-US" w:eastAsia="zh-CN"/>
        </w:rPr>
        <w:t>高远</w:t>
      </w:r>
      <w:r>
        <w:rPr>
          <w:rFonts w:ascii="宋体" w:hAnsi="宋体" w:hint="eastAsia"/>
          <w:b w:val="0"/>
          <w:bCs w:val="0"/>
          <w:sz w:val="24"/>
          <w:szCs w:val="24"/>
          <w:lang w:val="en-US" w:eastAsia="zh-CN"/>
        </w:rPr>
        <w:t>而看不到尽头（1分）呢？</w:t>
      </w:r>
    </w:p>
    <w:p>
      <w:pPr>
        <w:spacing w:line="360" w:lineRule="auto"/>
        <w:jc w:val="left"/>
        <w:rPr>
          <w:rFonts w:asciiTheme="minorEastAsia" w:hAnsiTheme="minorEastAsia" w:hint="eastAsia"/>
          <w:color w:val="auto"/>
          <w:sz w:val="24"/>
          <w:szCs w:val="24"/>
        </w:rPr>
      </w:pPr>
      <w:r>
        <w:rPr>
          <w:rFonts w:ascii="宋体" w:hAnsi="宋体" w:hint="eastAsia"/>
          <w:b w:val="0"/>
          <w:bCs w:val="0"/>
          <w:sz w:val="24"/>
          <w:szCs w:val="24"/>
          <w:lang w:val="en-US" w:eastAsia="zh-CN"/>
        </w:rPr>
        <w:t>12</w:t>
      </w:r>
      <w:r>
        <w:rPr>
          <w:rFonts w:asciiTheme="minorEastAsia" w:hAnsiTheme="minorEastAsia" w:hint="eastAsia"/>
          <w:color w:val="auto"/>
          <w:sz w:val="24"/>
          <w:szCs w:val="24"/>
        </w:rPr>
        <w:t>说明</w:t>
      </w:r>
      <w:r>
        <w:rPr>
          <w:rFonts w:asciiTheme="minorEastAsia" w:hAnsiTheme="minorEastAsia" w:hint="eastAsia"/>
          <w:color w:val="0000FF"/>
          <w:sz w:val="24"/>
          <w:szCs w:val="24"/>
        </w:rPr>
        <w:t>任何事物的存在都是依附于一定</w:t>
      </w:r>
      <w:r>
        <w:rPr>
          <w:rFonts w:asciiTheme="minorEastAsia" w:hAnsiTheme="minorEastAsia" w:hint="eastAsia"/>
          <w:color w:val="0000FF"/>
          <w:sz w:val="24"/>
          <w:szCs w:val="24"/>
          <w:lang w:val="en-US" w:eastAsia="zh-CN"/>
        </w:rPr>
        <w:t>的</w:t>
      </w:r>
      <w:r>
        <w:rPr>
          <w:rFonts w:asciiTheme="minorEastAsia" w:hAnsiTheme="minorEastAsia" w:hint="eastAsia"/>
          <w:color w:val="0000FF"/>
          <w:sz w:val="24"/>
          <w:szCs w:val="24"/>
        </w:rPr>
        <w:t>条件</w:t>
      </w:r>
      <w:r>
        <w:rPr>
          <w:rFonts w:asciiTheme="minorEastAsia" w:hAnsiTheme="minorEastAsia" w:hint="eastAsia"/>
          <w:color w:val="auto"/>
          <w:sz w:val="24"/>
          <w:szCs w:val="24"/>
          <w:lang w:eastAsia="zh-CN"/>
        </w:rPr>
        <w:t>（</w:t>
      </w:r>
      <w:r>
        <w:rPr>
          <w:rFonts w:asciiTheme="minorEastAsia" w:hAnsiTheme="minorEastAsia" w:hint="eastAsia"/>
          <w:color w:val="auto"/>
          <w:sz w:val="24"/>
          <w:szCs w:val="24"/>
          <w:lang w:val="en-US" w:eastAsia="zh-CN"/>
        </w:rPr>
        <w:t>1分）</w:t>
      </w:r>
      <w:r>
        <w:rPr>
          <w:rFonts w:asciiTheme="minorEastAsia" w:hAnsiTheme="minorEastAsia" w:hint="eastAsia"/>
          <w:color w:val="auto"/>
          <w:sz w:val="24"/>
          <w:szCs w:val="24"/>
        </w:rPr>
        <w:t>，</w:t>
      </w:r>
      <w:r>
        <w:rPr>
          <w:rFonts w:asciiTheme="minorEastAsia" w:hAnsiTheme="minorEastAsia" w:hint="eastAsia"/>
          <w:color w:val="0000FF"/>
          <w:sz w:val="24"/>
          <w:szCs w:val="24"/>
        </w:rPr>
        <w:t>它们的活动都是有所凭借</w:t>
      </w:r>
      <w:r>
        <w:rPr>
          <w:rFonts w:asciiTheme="minorEastAsia" w:hAnsiTheme="minorEastAsia" w:hint="eastAsia"/>
          <w:color w:val="auto"/>
          <w:sz w:val="24"/>
          <w:szCs w:val="24"/>
          <w:lang w:eastAsia="zh-CN"/>
        </w:rPr>
        <w:t>（</w:t>
      </w:r>
      <w:r>
        <w:rPr>
          <w:rFonts w:asciiTheme="minorEastAsia" w:hAnsiTheme="minorEastAsia" w:hint="eastAsia"/>
          <w:color w:val="auto"/>
          <w:sz w:val="24"/>
          <w:szCs w:val="24"/>
          <w:lang w:val="en-US" w:eastAsia="zh-CN"/>
        </w:rPr>
        <w:t>1分</w:t>
      </w:r>
      <w:r>
        <w:rPr>
          <w:rFonts w:asciiTheme="minorEastAsia" w:hAnsiTheme="minorEastAsia" w:hint="eastAsia"/>
          <w:color w:val="auto"/>
          <w:sz w:val="24"/>
          <w:szCs w:val="24"/>
          <w:lang w:eastAsia="zh-CN"/>
        </w:rPr>
        <w:t>）</w:t>
      </w:r>
      <w:r>
        <w:rPr>
          <w:rFonts w:asciiTheme="minorEastAsia" w:hAnsiTheme="minorEastAsia" w:hint="eastAsia"/>
          <w:color w:val="auto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240" w:lineRule="auto"/>
        <w:ind w:left="240" w:hanging="240" w:hangingChars="100"/>
        <w:jc w:val="both"/>
        <w:textAlignment w:val="auto"/>
        <w:rPr>
          <w:rFonts w:ascii="宋体" w:hAnsi="宋体" w:hint="eastAsia"/>
          <w:b w:val="0"/>
          <w:bCs w:val="0"/>
          <w:sz w:val="24"/>
          <w:szCs w:val="24"/>
          <w:lang w:val="en-US" w:eastAsia="zh-CN"/>
        </w:rPr>
      </w:pPr>
      <w:r>
        <w:rPr>
          <w:rFonts w:ascii="宋体" w:hAnsi="宋体" w:hint="eastAsia"/>
          <w:b w:val="0"/>
          <w:bCs w:val="0"/>
          <w:sz w:val="24"/>
          <w:szCs w:val="24"/>
          <w:lang w:val="en-US" w:eastAsia="zh-CN"/>
        </w:rPr>
        <w:t>13.煮榆钱粥；蒸槐花饭；用坏脸盆烤地瓜；给我缝布老虎玩具；用包装箱上的封条编篮子；做虎头鞋；给自己做寿衣（送老衣）。（每点1分，答够3点即可满分）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240" w:lineRule="auto"/>
        <w:ind w:left="240" w:hanging="240" w:hangingChars="100"/>
        <w:jc w:val="both"/>
        <w:textAlignment w:val="auto"/>
        <w:rPr>
          <w:rFonts w:ascii="宋体" w:hAnsi="宋体" w:hint="eastAsia"/>
          <w:b w:val="0"/>
          <w:bCs w:val="0"/>
          <w:sz w:val="24"/>
          <w:szCs w:val="24"/>
          <w:lang w:val="en-US" w:eastAsia="zh-CN"/>
        </w:rPr>
      </w:pPr>
      <w:r>
        <w:rPr>
          <w:rFonts w:ascii="宋体" w:hAnsi="宋体" w:hint="eastAsia"/>
          <w:b w:val="0"/>
          <w:bCs w:val="0"/>
          <w:sz w:val="24"/>
          <w:szCs w:val="24"/>
          <w:lang w:val="en-US" w:eastAsia="zh-CN"/>
        </w:rPr>
        <w:t>14.嗔怪是责怪的意思，这里指假装生气。（1分）生动传神地写出了我为奶奶买金戒指奶奶的心疼。（1分）表达了奶奶内心的幸福喜悦之情以及对我的爱。（1分）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240" w:lineRule="auto"/>
        <w:ind w:left="240" w:hanging="240" w:hangingChars="100"/>
        <w:jc w:val="both"/>
        <w:textAlignment w:val="auto"/>
        <w:rPr>
          <w:rFonts w:ascii="宋体" w:hAnsi="宋体" w:hint="eastAsia"/>
          <w:b w:val="0"/>
          <w:bCs w:val="0"/>
          <w:sz w:val="24"/>
          <w:szCs w:val="24"/>
          <w:lang w:val="en-US" w:eastAsia="zh-CN"/>
        </w:rPr>
      </w:pPr>
      <w:r>
        <w:rPr>
          <w:rFonts w:ascii="宋体" w:hAnsi="宋体" w:hint="eastAsia"/>
          <w:b w:val="0"/>
          <w:bCs w:val="0"/>
          <w:sz w:val="24"/>
          <w:szCs w:val="24"/>
          <w:lang w:val="en-US" w:eastAsia="zh-CN"/>
        </w:rPr>
        <w:t>15.表层指奶奶粗糙的手刺痛了我。（1分）深层指我为奶奶的苍老和辛苦感到心疼和悲伤，表达了我对奶奶的爱（1分）。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240" w:lineRule="auto"/>
        <w:ind w:left="240" w:hanging="240" w:hangingChars="100"/>
        <w:jc w:val="both"/>
        <w:textAlignment w:val="auto"/>
        <w:rPr>
          <w:rFonts w:ascii="宋体" w:hAnsi="宋体" w:hint="default"/>
          <w:b w:val="0"/>
          <w:bCs w:val="0"/>
          <w:sz w:val="24"/>
          <w:szCs w:val="24"/>
          <w:lang w:val="en-US" w:eastAsia="zh-CN"/>
        </w:rPr>
      </w:pPr>
      <w:r>
        <w:rPr>
          <w:rFonts w:ascii="宋体" w:hAnsi="宋体" w:hint="eastAsia"/>
          <w:b w:val="0"/>
          <w:bCs w:val="0"/>
          <w:sz w:val="24"/>
          <w:szCs w:val="24"/>
          <w:lang w:val="en-US" w:eastAsia="zh-CN"/>
        </w:rPr>
        <w:t>16.心灵手巧，奶奶可以做虎头鞋做玩具；爱孙女，奶奶不怕烫给我剥地瓜，为我暖手；善良热心，把编好的篮子送给乡邻，给刚生孩子的家庭送亲手做的虎头鞋。（一点一分，任答两点即为满分）</w:t>
      </w:r>
    </w:p>
    <w:sectPr>
      <w:pgSz w:w="11906" w:h="16838"/>
      <w:pgMar w:top="1440" w:right="1800" w:bottom="1440" w:left="1800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doNotDisplayPageBoundaries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7493629F"/>
    <w:rsid w:val="068862B0"/>
    <w:rsid w:val="2DCC2E79"/>
    <w:rsid w:val="392B4D17"/>
    <w:rsid w:val="40515BEA"/>
    <w:rsid w:val="47A07265"/>
    <w:rsid w:val="648A3C2F"/>
    <w:rsid w:val="67614E23"/>
    <w:rsid w:val="7493629F"/>
    <w:rsid w:val="7A7E265F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 w:qFormat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Calibri" w:eastAsia="宋体" w:hAnsi="Calibri" w:cs="宋体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  <w:qFormat/>
  </w:style>
  <w:style w:type="table" w:default="1" w:styleId="TableNormal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165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ASUS-1</dc:creator>
  <cp:lastModifiedBy>Lenovo</cp:lastModifiedBy>
  <cp:revision>1</cp:revision>
  <dcterms:created xsi:type="dcterms:W3CDTF">2020-04-03T07:57:00Z</dcterms:created>
  <dcterms:modified xsi:type="dcterms:W3CDTF">2020-04-11T11:49:19Z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