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"/>
        <w:spacing w:line="240" w:lineRule="auto"/>
        <w:jc w:val="center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11925300</wp:posOffset>
            </wp:positionV>
            <wp:extent cx="495300" cy="4191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2019-2020学年第二学期九年级4月月考</w:t>
      </w:r>
    </w:p>
    <w:p>
      <w:pPr>
        <w:pStyle w:val="2"/>
        <w:spacing w:line="240" w:lineRule="auto"/>
        <w:jc w:val="center"/>
      </w:pPr>
      <w:r>
        <w:rPr>
          <w:rFonts w:hint="eastAsia"/>
        </w:rPr>
        <w:t>语文试题</w:t>
      </w:r>
    </w:p>
    <w:p>
      <w:pPr>
        <w:pStyle w:val="10"/>
        <w:spacing w:line="240" w:lineRule="auto"/>
        <w:jc w:val="center"/>
        <w:textAlignment w:val="center"/>
        <w:rPr>
          <w:b/>
          <w:bCs/>
        </w:rPr>
      </w:pPr>
      <w:r>
        <w:rPr>
          <w:rFonts w:hint="eastAsia"/>
          <w:kern w:val="0"/>
        </w:rPr>
        <w:t>（本卷共130分，时间为120分钟）</w:t>
      </w:r>
    </w:p>
    <w:p>
      <w:pPr>
        <w:spacing w:line="240" w:lineRule="auto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一．（24分）</w:t>
      </w:r>
    </w:p>
    <w:p>
      <w:pPr>
        <w:spacing w:line="240" w:lineRule="auto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（1）根据课文默写古诗文</w:t>
      </w:r>
    </w:p>
    <w:p>
      <w:pPr>
        <w:spacing w:line="240" w:lineRule="auto"/>
      </w:pPr>
      <w:r>
        <w:rPr>
          <w:rFonts w:hint="eastAsia"/>
        </w:rPr>
        <w:t>1.子曰</w:t>
      </w:r>
      <w:r>
        <w:rPr>
          <w:rFonts w:hint="eastAsia"/>
        </w:rPr>
        <w:drawing>
          <wp:inline distT="0" distB="0" distL="0" distR="0">
            <wp:extent cx="23495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：“</w:t>
      </w:r>
      <w:r>
        <w:rPr>
          <w:rFonts w:hint="eastAsia"/>
          <w:color w:val="FF0000"/>
        </w:rPr>
        <w:t xml:space="preserve"> 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， 可以为师矣。”（《〈论语〉十二章》）</w:t>
      </w:r>
    </w:p>
    <w:p>
      <w:pPr>
        <w:spacing w:line="240" w:lineRule="auto"/>
      </w:pPr>
      <w:r>
        <w:rPr>
          <w:rFonts w:hint="eastAsia"/>
        </w:rPr>
        <w:t>2.马致远《天净沙·秋思》包含全文主旨的一句是：</w:t>
      </w:r>
      <w:r>
        <w:rPr>
          <w:rFonts w:hint="eastAsia"/>
          <w:u w:val="single"/>
        </w:rPr>
        <w:t xml:space="preserve">         ，             </w:t>
      </w:r>
      <w:r>
        <w:rPr>
          <w:rFonts w:hint="eastAsia"/>
        </w:rPr>
        <w:t>。</w:t>
      </w:r>
    </w:p>
    <w:p>
      <w:pPr>
        <w:tabs>
          <w:tab w:val="right" w:pos="8306"/>
        </w:tabs>
        <w:spacing w:line="240" w:lineRule="auto"/>
        <w:rPr>
          <w:color w:val="FF0000"/>
        </w:rPr>
      </w:pPr>
      <w:r>
        <w:rPr>
          <w:rFonts w:hint="eastAsia"/>
        </w:rPr>
        <w:t>3.《潼关》中写出了古城的高耸、辽远的句子是：</w:t>
      </w:r>
      <w:r>
        <w:rPr>
          <w:rFonts w:hint="eastAsia"/>
          <w:u w:val="single"/>
        </w:rPr>
        <w:t xml:space="preserve">               ，             。</w:t>
      </w:r>
    </w:p>
    <w:p>
      <w:pPr>
        <w:spacing w:line="240" w:lineRule="auto"/>
        <w:rPr>
          <w:u w:val="single"/>
        </w:rPr>
      </w:pPr>
      <w:r>
        <w:rPr>
          <w:rFonts w:hint="eastAsia"/>
        </w:rPr>
        <w:t>4.《春夜洛城闻笛》一诗中渲染笛声仿佛无处不在、无处不闻的句子是：</w:t>
      </w:r>
      <w:r>
        <w:rPr>
          <w:rFonts w:hint="eastAsia"/>
          <w:u w:val="single"/>
        </w:rPr>
        <w:t xml:space="preserve">                ，</w:t>
      </w:r>
    </w:p>
    <w:p>
      <w:pPr>
        <w:spacing w:line="240" w:lineRule="auto"/>
        <w:rPr>
          <w:color w:val="FF0000"/>
        </w:rPr>
      </w:pPr>
      <w:r>
        <w:rPr>
          <w:rFonts w:hint="eastAsia"/>
          <w:u w:val="single"/>
        </w:rPr>
        <w:t xml:space="preserve">                   。</w:t>
      </w:r>
    </w:p>
    <w:p>
      <w:pPr>
        <w:spacing w:line="240" w:lineRule="auto"/>
      </w:pPr>
      <w:r>
        <w:rPr>
          <w:rFonts w:hint="eastAsia"/>
        </w:rPr>
        <w:t>5.默写杜牧的《泊秦淮》整首诗。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，              </w:t>
      </w:r>
    </w:p>
    <w:p>
      <w:pPr>
        <w:spacing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，              </w:t>
      </w:r>
    </w:p>
    <w:p>
      <w:pPr>
        <w:spacing w:line="240" w:lineRule="auto"/>
        <w:rPr>
          <w:color w:val="FF0000"/>
        </w:rPr>
      </w:pPr>
    </w:p>
    <w:p>
      <w:pPr>
        <w:spacing w:line="240" w:lineRule="auto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（2）根据拼音写出词语。</w:t>
      </w:r>
    </w:p>
    <w:p>
      <w:pPr>
        <w:spacing w:line="240" w:lineRule="auto"/>
      </w:pPr>
      <w:r>
        <w:rPr>
          <w:rFonts w:hint="eastAsia"/>
        </w:rPr>
        <w:t xml:space="preserve">1.我们从干校回来，载客三轮都ｑǔ ｄì （ </w:t>
      </w:r>
      <w:r>
        <w:rPr>
          <w:rFonts w:hint="eastAsia"/>
          <w:color w:val="FF0000"/>
        </w:rPr>
        <w:t xml:space="preserve">   </w:t>
      </w:r>
      <w:r>
        <w:rPr>
          <w:rFonts w:hint="eastAsia"/>
        </w:rPr>
        <w:t xml:space="preserve"> ）了。</w:t>
      </w:r>
    </w:p>
    <w:p>
      <w:pPr>
        <w:spacing w:line="240" w:lineRule="auto"/>
      </w:pPr>
      <w:r>
        <w:rPr>
          <w:rFonts w:hint="eastAsia"/>
        </w:rPr>
        <w:t xml:space="preserve">2.忽然记起十多年前家门外也曾有过一大株紫藤萝，它依傍一株kū huái( </w:t>
      </w:r>
      <w:r>
        <w:rPr>
          <w:rFonts w:hint="eastAsia"/>
          <w:color w:val="FF0000"/>
        </w:rPr>
        <w:t xml:space="preserve">    </w:t>
      </w:r>
      <w:r>
        <w:rPr>
          <w:rFonts w:hint="eastAsia"/>
        </w:rPr>
        <w:t xml:space="preserve"> )爬得很高。</w:t>
      </w:r>
    </w:p>
    <w:p>
      <w:pPr>
        <w:spacing w:line="240" w:lineRule="auto"/>
      </w:pPr>
      <w:r>
        <w:rPr>
          <w:rFonts w:hint="eastAsia"/>
        </w:rPr>
        <w:t xml:space="preserve">3.他还是那么chén mò guǎ yán（ </w:t>
      </w:r>
      <w:r>
        <w:rPr>
          <w:rFonts w:hint="eastAsia"/>
          <w:color w:val="FF0000"/>
        </w:rPr>
        <w:t xml:space="preserve">        </w:t>
      </w:r>
      <w:r>
        <w:rPr>
          <w:rFonts w:hint="eastAsia"/>
        </w:rPr>
        <w:t xml:space="preserve"> ） 。</w:t>
      </w:r>
    </w:p>
    <w:p>
      <w:pPr>
        <w:spacing w:line="240" w:lineRule="auto"/>
      </w:pPr>
      <w:r>
        <w:rPr>
          <w:rFonts w:hint="eastAsia"/>
        </w:rPr>
        <w:t>4.似乎正要说出ｙì ｙáｎɡ ｄùｎ ｃｕò(            )的话来，便使我忽又良心发现，而且增加勇气了。</w:t>
      </w:r>
    </w:p>
    <w:p>
      <w:pPr>
        <w:spacing w:line="240" w:lineRule="auto"/>
      </w:pPr>
      <w:r>
        <w:rPr>
          <w:rFonts w:hint="eastAsia"/>
        </w:rPr>
        <w:t xml:space="preserve">5.而且紧紧靠拢，也像加过人工似的，成为一束，绝无páng yì xié chū（  </w:t>
      </w:r>
      <w:r>
        <w:rPr>
          <w:rFonts w:hint="eastAsia"/>
          <w:color w:val="FF0000"/>
        </w:rPr>
        <w:t xml:space="preserve">       </w:t>
      </w:r>
      <w:r>
        <w:rPr>
          <w:rFonts w:hint="eastAsia"/>
        </w:rPr>
        <w:t xml:space="preserve"> ）。</w:t>
      </w:r>
    </w:p>
    <w:p>
      <w:pPr>
        <w:tabs>
          <w:tab w:val="left" w:pos="805"/>
        </w:tabs>
        <w:spacing w:line="240" w:lineRule="auto"/>
        <w:jc w:val="left"/>
      </w:pPr>
    </w:p>
    <w:p>
      <w:pPr>
        <w:spacing w:line="240" w:lineRule="auto"/>
      </w:pPr>
      <w:r>
        <w:rPr>
          <w:rFonts w:hint="eastAsia"/>
        </w:rPr>
        <w:t xml:space="preserve">（3）下列句子中加点的词语使用不恰当的一项是( </w:t>
      </w:r>
      <w:r>
        <w:rPr>
          <w:rFonts w:hint="eastAsia"/>
          <w:b/>
          <w:bCs/>
          <w:color w:val="FF0000"/>
        </w:rPr>
        <w:t xml:space="preserve">   </w:t>
      </w:r>
      <w:r>
        <w:rPr>
          <w:rFonts w:hint="eastAsia"/>
        </w:rPr>
        <w:t xml:space="preserve"> )</w:t>
      </w:r>
    </w:p>
    <w:p>
      <w:pPr>
        <w:tabs>
          <w:tab w:val="left" w:pos="805"/>
        </w:tabs>
        <w:spacing w:line="240" w:lineRule="auto"/>
        <w:jc w:val="left"/>
      </w:pPr>
      <w:r>
        <w:t>A.《朗读者》节目播出后，好评如潮，主持人董卿精美的语言和</w:t>
      </w:r>
      <w:r>
        <w:rPr>
          <w:u w:val="dotted"/>
        </w:rPr>
        <w:t>睿智</w:t>
      </w:r>
      <w:r>
        <w:t>的思想，让很多观</w:t>
      </w:r>
      <w:r>
        <w:drawing>
          <wp:inline distT="0" distB="0" distL="0" distR="0">
            <wp:extent cx="17145" cy="22225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众获益匪浅。 </w:t>
      </w:r>
    </w:p>
    <w:p>
      <w:pPr>
        <w:tabs>
          <w:tab w:val="left" w:pos="805"/>
        </w:tabs>
        <w:spacing w:line="240" w:lineRule="auto"/>
        <w:jc w:val="left"/>
      </w:pPr>
      <w:r>
        <w:t>B.羽毛球飞到了树枝上，小明故意</w:t>
      </w:r>
      <w:r>
        <w:rPr>
          <w:u w:val="dotted"/>
        </w:rPr>
        <w:t>逞能</w:t>
      </w:r>
      <w:r>
        <w:t>，噌噌噌地爬了上去， 球没捡到，人却下不来了。</w:t>
      </w:r>
    </w:p>
    <w:p>
      <w:pPr>
        <w:tabs>
          <w:tab w:val="left" w:pos="805"/>
        </w:tabs>
        <w:spacing w:line="240" w:lineRule="auto"/>
        <w:jc w:val="left"/>
      </w:pPr>
      <w:r>
        <w:t>C.著名演员王刚把和珅这个老谋深算的角色演得</w:t>
      </w:r>
      <w:r>
        <w:rPr>
          <w:u w:val="dotted"/>
        </w:rPr>
        <w:t>入木三分</w:t>
      </w:r>
      <w:r>
        <w:t xml:space="preserve">，给观众们留下了深刻的印象。 </w:t>
      </w:r>
    </w:p>
    <w:p>
      <w:pPr>
        <w:tabs>
          <w:tab w:val="left" w:pos="805"/>
        </w:tabs>
        <w:spacing w:line="240" w:lineRule="auto"/>
        <w:jc w:val="left"/>
      </w:pPr>
      <w:r>
        <w:t>D.美国特朗普政府实施制裁“中兴通讯”、发动中美贸易战</w:t>
      </w:r>
      <w:r>
        <w:rPr>
          <w:rFonts w:hint="eastAsia"/>
        </w:rPr>
        <w:t>、</w:t>
      </w:r>
      <w:r>
        <w:t xml:space="preserve"> 打击叙利亚政府等举措，其实是他们</w:t>
      </w:r>
      <w:r>
        <w:rPr>
          <w:u w:val="dotted"/>
        </w:rPr>
        <w:t>根深蒂固</w:t>
      </w:r>
      <w:r>
        <w:t>的霸权主义思想在作祟。</w:t>
      </w:r>
    </w:p>
    <w:p>
      <w:pPr>
        <w:tabs>
          <w:tab w:val="left" w:pos="805"/>
        </w:tabs>
        <w:spacing w:line="240" w:lineRule="auto"/>
        <w:jc w:val="left"/>
      </w:pPr>
    </w:p>
    <w:p>
      <w:pPr>
        <w:spacing w:line="240" w:lineRule="auto"/>
      </w:pPr>
      <w:r>
        <w:rPr>
          <w:rFonts w:hint="eastAsia"/>
        </w:rPr>
        <w:t xml:space="preserve">（4）下列句子中，没有语病的一项是 (   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)</w:t>
      </w:r>
    </w:p>
    <w:p>
      <w:pPr>
        <w:spacing w:line="240" w:lineRule="auto"/>
      </w:pPr>
      <w:r>
        <w:rPr>
          <w:rFonts w:hint="eastAsia"/>
        </w:rPr>
        <w:t>A．2019年寒假，我市“智慧教育·名师在线”平台开始授课。</w:t>
      </w:r>
    </w:p>
    <w:p>
      <w:pPr>
        <w:spacing w:line="240" w:lineRule="auto"/>
      </w:pPr>
      <w:r>
        <w:rPr>
          <w:rFonts w:hint="eastAsia"/>
        </w:rPr>
        <w:t>B．由于去年倒春寒的天气，使老兰州八景之一的皋兰什川“梨苑花光”胜景不再。</w:t>
      </w:r>
    </w:p>
    <w:p>
      <w:pPr>
        <w:spacing w:line="24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C．近日，我省市场监管局发布公告，要求在全省所有校园及周边200米范围内禁止销售“辣条”。</w:t>
      </w:r>
    </w:p>
    <w:p>
      <w:pPr>
        <w:spacing w:line="240" w:lineRule="auto"/>
      </w:pPr>
      <w:r>
        <w:rPr>
          <w:rFonts w:hint="eastAsia"/>
        </w:rPr>
        <w:t>D．“巨婴”一词被评为2018年“十大流行语”之一。一个成年人是否算“巨婴”，关键看他心理水平滞留在婴儿阶段。</w:t>
      </w:r>
    </w:p>
    <w:p>
      <w:pPr>
        <w:spacing w:line="240" w:lineRule="auto"/>
      </w:pPr>
      <w:r>
        <w:rPr>
          <w:rFonts w:hint="eastAsia"/>
        </w:rPr>
        <w:t>（5）阅读下面的文字，用简练的语言概括泰山皮影的主要特点。(不超过20字)</w:t>
      </w:r>
    </w:p>
    <w:p>
      <w:pPr>
        <w:spacing w:line="240" w:lineRule="auto"/>
      </w:pPr>
      <w:r>
        <w:rPr>
          <w:rFonts w:hint="eastAsia"/>
        </w:rPr>
        <w:t xml:space="preserve">    中国皮影的表演方式繁多，一般都需要多人进行合作演出。但泰山皮影的表演方式很是独特，一台戏最多需要两个人，即一人伴奏、一人操织影人表演，必要时一个人演出一台戏，这就是皮影界的古老绝活:“十不闲”。所谓“十不闲”指在皮影戏表演时，同一时间内一个人脚上伴奏，手里操作，口中歌唱，把全身都调动起来，一个人身兼数职，独自完成一整台戏的演出，这就需要表演者有相当深厚的表演功底。大汶口文化的流风余韵、东夷殷商文化的交融、齐鲁文化的传承，在泰山中演绎流变，形成了泰山民俗的基因，形成了泰山民俗率真昌明的特点，天神、地祇、人鬼的祭祀，使泰山民俗具有了神秘莫测的特点。从自然造化到灵气之源，从地理大山到心灵神山，从灵石崇拜到石敢当信仰，从巡狩柴望到封禅大典，体现了礼俗杂糅的泰山山石崇拜民俗。所有这些，都为泰山皮影的成长提供了肥沃的土壤。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</w:pPr>
    </w:p>
    <w:p>
      <w:pPr>
        <w:widowControl/>
        <w:spacing w:line="240" w:lineRule="auto"/>
        <w:jc w:val="left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二．阅读理解（46分）</w:t>
      </w:r>
    </w:p>
    <w:p>
      <w:pPr>
        <w:spacing w:line="240" w:lineRule="auto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（一）出师表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cstheme="minorBidi"/>
          <w:kern w:val="2"/>
          <w:sz w:val="21"/>
          <w:szCs w:val="22"/>
        </w:rPr>
        <w:t>先帝创业未半而中道崩殂，今天下三分，益州疲弊，此诚危急存亡之秋也。然侍卫之臣不懈于内，忠志之士忘身于外者，盖追先帝之殊遇，欲报之于陛下也。诚宜开张圣听，以光先帝遗德，恢弘志士之气，不宜妄自菲薄，引喻失义，以塞忠谏之路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cstheme="minorBidi"/>
          <w:kern w:val="2"/>
          <w:sz w:val="21"/>
          <w:szCs w:val="22"/>
        </w:rPr>
        <w:t>宫中府中，俱为一体，陟罚臧否，不宜异同。若有作奸犯科及为忠善者，宜付有司论其刑赏，以昭陛下平明之理，不宜偏私，使内外异法也。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cstheme="minorBidi"/>
          <w:kern w:val="2"/>
          <w:sz w:val="21"/>
          <w:szCs w:val="22"/>
        </w:rPr>
        <w:t>侍中、侍郎郭攸之、费祎、董允等，此皆良实，志虑忠纯，是以先帝简拔以遗陛下。愚以为宫中之事，事无大小，悉以咨之，然后施行，必得裨补阙漏，有所广益。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cstheme="minorBidi"/>
          <w:kern w:val="2"/>
          <w:sz w:val="21"/>
          <w:szCs w:val="22"/>
        </w:rPr>
        <w:t>将军向宠，性行淑均，晓畅军事，试用之于昔日，先帝称之曰能，是以众议举宠为督。愚以为营中之事，悉以咨之，必能使行阵和睦，优劣得所。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cstheme="minorBidi"/>
          <w:kern w:val="2"/>
          <w:sz w:val="21"/>
          <w:szCs w:val="22"/>
        </w:rPr>
        <w:t>亲贤臣，远小人，此先汉所以兴隆也；亲小人，远贤臣，此后汉所以倾颓也。先帝在时，每与臣论此事，未尝不叹息痛恨于桓、灵也。侍中、尚书、长史、参军，此悉贞良死节之臣，愿陛下亲之信之，则汉室之隆，可计日而待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cstheme="minorBidi"/>
          <w:kern w:val="2"/>
          <w:sz w:val="21"/>
          <w:szCs w:val="22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cstheme="minorBidi"/>
          <w:kern w:val="2"/>
          <w:sz w:val="21"/>
          <w:szCs w:val="22"/>
        </w:rPr>
        <w:t>先帝知臣谨慎，故临崩寄臣以大事也。受命以来，夙夜忧叹，恐付托不效，以伤先帝之明，故五月渡泸，深入不毛。今南方已定，甲兵已足，当奖率三军，北定中原，庶竭驽钝，攘除奸凶，兴复汉室，还于旧都。此臣所以报先帝而忠陛下之职分也。至于斟酌损益，进尽忠言，则攸之、祎、允之任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color w:val="000000" w:themeColor="text1"/>
        </w:rPr>
      </w:pPr>
      <w:r>
        <w:rPr>
          <w:rFonts w:cstheme="minorBidi"/>
          <w:kern w:val="2"/>
          <w:sz w:val="21"/>
          <w:szCs w:val="22"/>
        </w:rPr>
        <w:t>愿陛下托臣以讨贼兴复之效，不效，则治臣之罪，以告先帝之灵。若无兴德之言，则责攸之、祎、允等之慢，以彰其咎；陛下亦宜自谋，以咨诹善道，察纳雅言，深追先帝遗诏，臣不胜受恩感激。今当远离，临表涕零，不知所言。</w:t>
      </w:r>
    </w:p>
    <w:p>
      <w:pPr>
        <w:spacing w:line="240" w:lineRule="auto"/>
      </w:pPr>
      <w:r>
        <w:rPr>
          <w:rFonts w:hint="eastAsia"/>
        </w:rPr>
        <w:t>（6）</w:t>
      </w:r>
      <w:r>
        <w:rPr>
          <w:rFonts w:hint="eastAsia" w:ascii="宋体" w:hAnsi="宋体"/>
        </w:rPr>
        <w:t>解释下列词语</w:t>
      </w:r>
    </w:p>
    <w:p>
      <w:pPr>
        <w:spacing w:after="60" w:line="24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1.</w:t>
      </w:r>
      <w:r>
        <w:rPr>
          <w:color w:val="000000" w:themeColor="text1"/>
        </w:rPr>
        <w:t>讨贼兴复之</w:t>
      </w:r>
      <w:r>
        <w:rPr>
          <w:b/>
          <w:bCs/>
        </w:rPr>
        <w:t>效</w:t>
      </w:r>
      <w:r>
        <w:rPr>
          <w:color w:val="000000" w:themeColor="text1"/>
        </w:rPr>
        <w:t>（</w:t>
      </w:r>
      <w:r>
        <w:rPr>
          <w:b/>
          <w:bCs/>
          <w:color w:val="FF0000"/>
        </w:rPr>
        <w:t xml:space="preserve"> </w:t>
      </w:r>
      <w:r>
        <w:rPr>
          <w:rFonts w:hint="eastAsia"/>
          <w:b/>
          <w:bCs/>
          <w:color w:val="FF0000"/>
        </w:rPr>
        <w:t xml:space="preserve">   </w:t>
      </w:r>
      <w:r>
        <w:rPr>
          <w:color w:val="000000" w:themeColor="text1"/>
        </w:rPr>
        <w:t xml:space="preserve"> ）</w:t>
      </w:r>
      <w:r>
        <w:rPr>
          <w:rFonts w:hint="eastAsia"/>
          <w:color w:val="000000" w:themeColor="text1"/>
        </w:rPr>
        <w:t xml:space="preserve"> </w:t>
      </w:r>
    </w:p>
    <w:p>
      <w:pPr>
        <w:spacing w:after="60" w:line="24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2.以咨</w:t>
      </w:r>
      <w:r>
        <w:rPr>
          <w:rFonts w:hint="eastAsia"/>
          <w:b/>
          <w:bCs/>
          <w:color w:val="000000" w:themeColor="text1"/>
        </w:rPr>
        <w:t>诹</w:t>
      </w:r>
      <w:r>
        <w:rPr>
          <w:rFonts w:hint="eastAsia"/>
          <w:color w:val="000000" w:themeColor="text1"/>
        </w:rPr>
        <w:t xml:space="preserve">(  </w:t>
      </w:r>
      <w:r>
        <w:rPr>
          <w:rFonts w:hint="eastAsia"/>
          <w:b/>
          <w:bCs/>
          <w:color w:val="FF0000"/>
        </w:rPr>
        <w:t xml:space="preserve">    </w:t>
      </w:r>
      <w:r>
        <w:rPr>
          <w:rFonts w:hint="eastAsia"/>
          <w:color w:val="000000" w:themeColor="text1"/>
        </w:rPr>
        <w:t xml:space="preserve"> )善道 </w:t>
      </w:r>
    </w:p>
    <w:p>
      <w:pPr>
        <w:spacing w:after="60" w:line="240" w:lineRule="auto"/>
        <w:rPr>
          <w:color w:val="000000" w:themeColor="text1"/>
        </w:rPr>
      </w:pPr>
      <w:r>
        <w:rPr>
          <w:color w:val="000000" w:themeColor="text1"/>
        </w:rPr>
        <w:t>3. 先帝不</w:t>
      </w:r>
      <w:r>
        <w:rPr>
          <w:b/>
          <w:bCs/>
          <w:color w:val="000000" w:themeColor="text1"/>
        </w:rPr>
        <w:t>以</w:t>
      </w:r>
      <w:r>
        <w:rPr>
          <w:color w:val="000000" w:themeColor="text1"/>
        </w:rPr>
        <w:t xml:space="preserve">（  </w:t>
      </w:r>
      <w:r>
        <w:rPr>
          <w:rFonts w:hint="eastAsia"/>
          <w:b/>
          <w:bCs/>
          <w:color w:val="FF0000"/>
        </w:rPr>
        <w:t xml:space="preserve">    </w:t>
      </w:r>
      <w:r>
        <w:rPr>
          <w:color w:val="000000" w:themeColor="text1"/>
        </w:rPr>
        <w:t xml:space="preserve"> ）臣卑鄙 </w:t>
      </w:r>
    </w:p>
    <w:p>
      <w:pPr>
        <w:spacing w:after="60" w:line="240" w:lineRule="auto"/>
        <w:rPr>
          <w:rFonts w:ascii="宋体" w:hAnsi="宋体"/>
        </w:rPr>
      </w:pPr>
      <w:r>
        <w:rPr>
          <w:rFonts w:hint="eastAsia"/>
          <w:color w:val="000000" w:themeColor="text1"/>
        </w:rPr>
        <w:t>（7）</w:t>
      </w:r>
      <w:r>
        <w:rPr>
          <w:rFonts w:hint="eastAsia" w:ascii="宋体" w:hAnsi="宋体"/>
        </w:rPr>
        <w:t>翻译句子</w:t>
      </w:r>
    </w:p>
    <w:p>
      <w:pPr>
        <w:spacing w:after="60" w:line="240" w:lineRule="auto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>不宜妄自菲薄，引喻失义。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spacing w:after="60" w:line="240" w:lineRule="auto"/>
        <w:rPr>
          <w:rFonts w:ascii="宋体" w:hAnsi="宋体"/>
        </w:rPr>
      </w:pPr>
      <w:r>
        <w:rPr>
          <w:rFonts w:hint="eastAsia" w:ascii="宋体" w:hAnsi="宋体"/>
        </w:rPr>
        <w:t>2.苟全性命于乱世，不求闻达于诸侯。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 xml:space="preserve">（8）下列对文章的理解和分析，不恰当的一项是(  </w:t>
      </w:r>
      <w:r>
        <w:rPr>
          <w:rFonts w:hint="eastAsia" w:ascii="宋体" w:hAnsi="宋体"/>
          <w:color w:val="FF0000"/>
        </w:rPr>
        <w:t xml:space="preserve">    </w:t>
      </w:r>
      <w:r>
        <w:rPr>
          <w:rFonts w:hint="eastAsia" w:ascii="宋体" w:hAnsi="宋体"/>
          <w:color w:val="000000" w:themeColor="text1"/>
        </w:rPr>
        <w:t>)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A.“先帝临崩寄臣以大事”中的“大事”，指“五月渡泸”、“北定中原”、“庶竭驽钝”、“兴复汉室”、“还于旧都”等。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B.《出师表》是诸葛亮北伐前写的奏章，劝勉刘禅广开言路、赏罚分明、亲贤远佞，表现了他对蜀汉的忠诚。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C.文章的结尾部分，作者先表明伐魏兴汉的决心，然后交代出师后的朝政事宜，谆谆告诫后主要察纳雅言。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D.在谈及两汉的历史经验时，作者摆出先帝“叹息痛恨”，意在激发刘禅继承先帝的经验做到亲贤远佞。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</w:p>
    <w:p>
      <w:pPr>
        <w:spacing w:line="240" w:lineRule="auto"/>
        <w:jc w:val="center"/>
      </w:pPr>
      <w:r>
        <w:t>（</w:t>
      </w:r>
      <w:r>
        <w:rPr>
          <w:rFonts w:hint="eastAsia"/>
        </w:rPr>
        <w:t>二</w:t>
      </w:r>
      <w:r>
        <w:t>）</w:t>
      </w:r>
    </w:p>
    <w:p>
      <w:pPr>
        <w:tabs>
          <w:tab w:val="left" w:pos="805"/>
        </w:tabs>
        <w:spacing w:line="240" w:lineRule="auto"/>
        <w:ind w:firstLine="420" w:firstLineChars="200"/>
        <w:jc w:val="left"/>
      </w:pPr>
      <w:r>
        <w:t>孟尝君有舍人而弗悦，欲逐之。鲁连谓孟尝君曰：“猿猴错木据水，则不若鱼鳖；历险乘危，则骐骥不如狐狸；曹沫奋三尺之剑，一军不能当，使曹沫释其三尺之剑，而操铫鎒，与农夫居垅亩之中，则不若农夫。故物舍其所长，之其所短，尧亦有所不及矣。</w:t>
      </w:r>
      <w:r>
        <w:rPr>
          <w:u w:val="single"/>
        </w:rPr>
        <w:t>今使人而不能则谓之不肖教人而不能则谓之拙。</w:t>
      </w:r>
      <w:r>
        <w:t>拙则罢之，不肖则弃之，使人有弃逐，不相与处，而来害相报者；岂用世立教之道哉？”孟尝君曰：“善！”乃弗逐。</w:t>
      </w:r>
    </w:p>
    <w:p>
      <w:pPr>
        <w:tabs>
          <w:tab w:val="left" w:pos="805"/>
        </w:tabs>
        <w:spacing w:line="240" w:lineRule="auto"/>
        <w:ind w:firstLine="420" w:firstLineChars="200"/>
        <w:jc w:val="right"/>
      </w:pPr>
      <w:r>
        <w:t>(选自《战国策·齐策》)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 xml:space="preserve">（9）下列各组句子中，加点词语意思相同的一项是(  </w:t>
      </w:r>
      <w:r>
        <w:rPr>
          <w:rFonts w:hint="eastAsia"/>
          <w:color w:val="FF0000"/>
        </w:rPr>
        <w:t xml:space="preserve">  </w:t>
      </w:r>
      <w:r>
        <w:rPr>
          <w:rFonts w:hint="eastAsia"/>
        </w:rPr>
        <w:t xml:space="preserve"> )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A.欲</w:t>
      </w:r>
      <w:r>
        <w:rPr>
          <w:rFonts w:hint="eastAsia"/>
          <w:u w:val="dotted"/>
        </w:rPr>
        <w:t>逐</w:t>
      </w:r>
      <w:r>
        <w:rPr>
          <w:rFonts w:hint="eastAsia"/>
        </w:rPr>
        <w:t>之/</w:t>
      </w:r>
      <w:r>
        <w:rPr>
          <w:rFonts w:hint="eastAsia"/>
          <w:u w:val="dotted"/>
        </w:rPr>
        <w:t>逐</w:t>
      </w:r>
      <w:r>
        <w:rPr>
          <w:rFonts w:hint="eastAsia"/>
        </w:rPr>
        <w:t>字逐句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B.不</w:t>
      </w:r>
      <w:r>
        <w:rPr>
          <w:rFonts w:hint="eastAsia"/>
          <w:u w:val="dotted"/>
        </w:rPr>
        <w:t>若</w:t>
      </w:r>
      <w:r>
        <w:rPr>
          <w:rFonts w:hint="eastAsia"/>
        </w:rPr>
        <w:t>鱼鳖/</w:t>
      </w:r>
      <w:r>
        <w:rPr>
          <w:rFonts w:hint="eastAsia"/>
          <w:u w:val="dotted"/>
        </w:rPr>
        <w:t>若</w:t>
      </w:r>
      <w:r>
        <w:rPr>
          <w:rFonts w:hint="eastAsia"/>
        </w:rPr>
        <w:t>无其事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C.与农夫</w:t>
      </w:r>
      <w:r>
        <w:rPr>
          <w:rFonts w:hint="eastAsia"/>
          <w:u w:val="dotted"/>
        </w:rPr>
        <w:t>居</w:t>
      </w:r>
      <w:r>
        <w:rPr>
          <w:rFonts w:hint="eastAsia"/>
        </w:rPr>
        <w:t>垅亩之中/</w:t>
      </w:r>
      <w:r>
        <w:rPr>
          <w:rFonts w:hint="eastAsia"/>
          <w:b/>
          <w:bCs/>
        </w:rPr>
        <w:t>居</w:t>
      </w:r>
      <w:r>
        <w:rPr>
          <w:rFonts w:hint="eastAsia"/>
        </w:rPr>
        <w:t>庙堂之高则忧其民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D.故物</w:t>
      </w:r>
      <w:r>
        <w:rPr>
          <w:rFonts w:hint="eastAsia"/>
          <w:u w:val="dotted"/>
        </w:rPr>
        <w:t>舍</w:t>
      </w:r>
      <w:r>
        <w:rPr>
          <w:rFonts w:hint="eastAsia"/>
        </w:rPr>
        <w:t>其所长/</w:t>
      </w:r>
      <w:r>
        <w:rPr>
          <w:rFonts w:hint="eastAsia"/>
          <w:u w:val="dotted"/>
        </w:rPr>
        <w:t>屋</w:t>
      </w:r>
      <w:r>
        <w:rPr>
          <w:rFonts w:hint="eastAsia"/>
        </w:rPr>
        <w:t>舍俨然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（10）请用三条“/”给文中画线的句子断句。</w:t>
      </w:r>
    </w:p>
    <w:p>
      <w:pPr>
        <w:tabs>
          <w:tab w:val="left" w:pos="805"/>
        </w:tabs>
        <w:spacing w:line="240" w:lineRule="auto"/>
        <w:ind w:firstLine="210" w:firstLineChars="100"/>
        <w:jc w:val="left"/>
      </w:pPr>
      <w:r>
        <w:rPr>
          <w:rFonts w:hint="eastAsia"/>
        </w:rPr>
        <w:t>今 使 人 而 不 能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则 谓 之 不 肖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教 人 而 不 能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则 谓 之 拙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（11）请写出选文鲁连所讲的道理中包含的一个成语，并说说它给你的启示。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spacing w:line="240" w:lineRule="auto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line="240" w:lineRule="auto"/>
        <w:jc w:val="center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（三）文学类文本阅读</w:t>
      </w:r>
    </w:p>
    <w:p>
      <w:pPr>
        <w:spacing w:after="60" w:line="240" w:lineRule="auto"/>
        <w:jc w:val="center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一</w:t>
      </w:r>
    </w:p>
    <w:p>
      <w:pPr>
        <w:tabs>
          <w:tab w:val="left" w:pos="805"/>
        </w:tabs>
        <w:spacing w:line="240" w:lineRule="auto"/>
        <w:jc w:val="center"/>
      </w:pPr>
      <w:r>
        <w:t>品味瑕疵 (10分)</w:t>
      </w:r>
    </w:p>
    <w:p>
      <w:pPr>
        <w:tabs>
          <w:tab w:val="left" w:pos="805"/>
        </w:tabs>
        <w:spacing w:line="240" w:lineRule="auto"/>
        <w:jc w:val="center"/>
      </w:pPr>
      <w:r>
        <w:t>佚　名</w:t>
      </w:r>
    </w:p>
    <w:p>
      <w:pPr>
        <w:tabs>
          <w:tab w:val="left" w:pos="805"/>
        </w:tabs>
        <w:spacing w:line="240" w:lineRule="auto"/>
        <w:jc w:val="left"/>
      </w:pPr>
      <w:r>
        <w:t>①我国有“金无足赤，人无完人”的谚语，英语谚语也有“世上没有不长杂草的花园”之说。由此看来，任何事物都有缺点，都有瑕疵。如何对待这些瑕疵，却因人而异：有些人斤斤计较，换得的是不满和不快乐，而有些人却学会品味瑕疵，从而收获了很多。</w:t>
      </w:r>
    </w:p>
    <w:p>
      <w:pPr>
        <w:tabs>
          <w:tab w:val="left" w:pos="805"/>
        </w:tabs>
        <w:spacing w:line="240" w:lineRule="auto"/>
        <w:jc w:val="left"/>
      </w:pPr>
      <w:r>
        <w:t>②瑕疵铸就了别样的美。最美女神维纳斯，成就其美的，不是无瑕绝伦的美貌，不是艺术家高超的技艺，而是一双无法修复的手臂。两只残缺的手臂，却激发了人们无穷的想象力，从而成就了一种撼人心魄的艺术美。月缺是瑕疵，但是“无言独上西楼，月如钩，寂寞梧桐深院锁清秋”中那一弯如钩的月，却把李煜的国破家亡之恨、孤独寂寞之情渲染得如此传神，从而写出了深深触动我们内心的凄清之美。正是瑕疵，酝酿出这些别样的风景。</w:t>
      </w:r>
    </w:p>
    <w:p>
      <w:pPr>
        <w:tabs>
          <w:tab w:val="left" w:pos="805"/>
        </w:tabs>
        <w:spacing w:line="240" w:lineRule="auto"/>
        <w:jc w:val="left"/>
      </w:pPr>
      <w:r>
        <w:t>③瑕疵也能超过完美，创造奇迹。在美国有个叫拉里恩的玩具商人开办了一家玩具娃娃公司，设计了一个可爱的娃娃名为Bratz，却总是无法超越完美的经典——诞生于1959年的芭比。当他为此苦恼时，他那只有7岁的孩子不小心把几滴墨水溅到娃娃脸上，令他感到意外的是，对这个脸上有瑕疵的娃娃，孩子反而更喜欢了。“你不觉得她跟我很</w:t>
      </w:r>
      <w:r>
        <w:drawing>
          <wp:inline distT="0" distB="0" distL="0" distR="0">
            <wp:extent cx="13970" cy="2159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像吗?看她那一脸的雀斑，很可爱!”他的孩子指着娃娃脸上的污渍说。拉里恩得到启发，大胆地设计了有五位成员的娃娃组合，最主要的是她们脸上都有一些雀斑，这就是如今的Bratz。经过十年的发展，拉里恩用持续市场销量说明了Bratz已经成为世界上最受欢迎的玩具娃娃。美国《时代》杂志这样评价说：“拉里恩创造了一个不可思议的奇迹——用瑕疵超越了完美的经典!”</w:t>
      </w:r>
    </w:p>
    <w:p>
      <w:pPr>
        <w:tabs>
          <w:tab w:val="left" w:pos="805"/>
        </w:tabs>
        <w:spacing w:line="240" w:lineRule="auto"/>
        <w:jc w:val="left"/>
      </w:pPr>
      <w:r>
        <w:t>④品味瑕疵，能战胜挫折，获得更大成功。司马迁身受的大刑之辱，成了他人生中抹不去的瑕疵，可他并没有因此消沉，却将此作为激励自己的动力，奋笔疾书，夜以继日，终于完成了《史记》而声誉斐然。卓别林因为相貌丑陋而被很多企业拒绝，但在喜剧方面逐渐显露出了他的优秀之处，从此，一位著名喜剧大师诞生了。正是他的瑕疵成就了他的事业。然而也有一些人却不是这样，比如一些运动员在自己事业上升时期，为了有个完美的结局，想方设法回避该有的挑战，早早结束运动生涯，失去了获得更大成功的机会。因此，有时瑕疵虽然使我们的人生不完美，却激发出更大的能量，绽放出更美丽的花朵。</w:t>
      </w:r>
    </w:p>
    <w:p>
      <w:pPr>
        <w:tabs>
          <w:tab w:val="left" w:pos="805"/>
        </w:tabs>
        <w:spacing w:line="240" w:lineRule="auto"/>
        <w:jc w:val="left"/>
      </w:pPr>
      <w:r>
        <w:t>⑤尼采说：“追求完美是正常而有缺憾的人性。”允许瑕疵的存在，是人生淡然的大智慧。学会品味瑕疵，才能感受到不完美的完美，才能创造奇迹，才会收获更大的成功。</w:t>
      </w:r>
    </w:p>
    <w:p>
      <w:pPr>
        <w:tabs>
          <w:tab w:val="left" w:pos="805"/>
        </w:tabs>
        <w:spacing w:line="240" w:lineRule="auto"/>
        <w:jc w:val="right"/>
      </w:pPr>
      <w:r>
        <w:t>(有删改)</w:t>
      </w:r>
    </w:p>
    <w:p>
      <w:pPr>
        <w:tabs>
          <w:tab w:val="left" w:pos="805"/>
        </w:tabs>
        <w:spacing w:line="240" w:lineRule="auto"/>
        <w:jc w:val="left"/>
      </w:pPr>
      <w:r>
        <w:t>(1</w:t>
      </w:r>
      <w:r>
        <w:rPr>
          <w:rFonts w:hint="eastAsia"/>
        </w:rPr>
        <w:t>2</w:t>
      </w:r>
      <w:r>
        <w:t xml:space="preserve">)本文的中心论点是什么？(  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  </w:t>
      </w:r>
      <w:r>
        <w:t>)(3分)</w:t>
      </w:r>
    </w:p>
    <w:p>
      <w:pPr>
        <w:tabs>
          <w:tab w:val="left" w:pos="805"/>
        </w:tabs>
        <w:spacing w:line="240" w:lineRule="auto"/>
        <w:jc w:val="left"/>
      </w:pPr>
      <w:r>
        <w:t>A. 学会品味瑕疵，能够收获很多。</w:t>
      </w:r>
    </w:p>
    <w:p>
      <w:pPr>
        <w:tabs>
          <w:tab w:val="left" w:pos="805"/>
        </w:tabs>
        <w:spacing w:line="240" w:lineRule="auto"/>
        <w:jc w:val="left"/>
      </w:pPr>
      <w:r>
        <w:t>B. 品味瑕疵，一定能战胜挫折，获得更大成功。</w:t>
      </w:r>
    </w:p>
    <w:p>
      <w:pPr>
        <w:tabs>
          <w:tab w:val="left" w:pos="805"/>
        </w:tabs>
        <w:spacing w:line="240" w:lineRule="auto"/>
        <w:jc w:val="left"/>
      </w:pPr>
      <w:r>
        <w:t>C. 瑕疵铸就了别样的美。</w:t>
      </w:r>
    </w:p>
    <w:p>
      <w:pPr>
        <w:tabs>
          <w:tab w:val="left" w:pos="805"/>
        </w:tabs>
        <w:spacing w:line="240" w:lineRule="auto"/>
        <w:jc w:val="left"/>
      </w:pPr>
      <w:r>
        <w:t>D. 瑕疵也能超过完美，创造奇迹。</w:t>
      </w:r>
    </w:p>
    <w:p>
      <w:pPr>
        <w:tabs>
          <w:tab w:val="left" w:pos="805"/>
        </w:tabs>
        <w:spacing w:line="240" w:lineRule="auto"/>
        <w:jc w:val="left"/>
      </w:pPr>
      <w:r>
        <w:t>(</w:t>
      </w:r>
      <w:r>
        <w:rPr>
          <w:rFonts w:hint="eastAsia"/>
        </w:rPr>
        <w:t>13</w:t>
      </w:r>
      <w:r>
        <w:t xml:space="preserve">)下列是对本文的分析，正确的一项是(  </w:t>
      </w:r>
      <w:r>
        <w:rPr>
          <w:rFonts w:hint="eastAsia"/>
          <w:color w:val="FF0000"/>
        </w:rPr>
        <w:t xml:space="preserve"> </w:t>
      </w:r>
      <w:r>
        <w:t xml:space="preserve">  )(3分)</w:t>
      </w:r>
    </w:p>
    <w:p>
      <w:pPr>
        <w:tabs>
          <w:tab w:val="left" w:pos="805"/>
        </w:tabs>
        <w:spacing w:line="240" w:lineRule="auto"/>
        <w:jc w:val="left"/>
      </w:pPr>
      <w:r>
        <w:t>A. 文章开头引用两句谚语，目的是告诉我们任何事物都会有瑕疵，我们应该正确看待这些瑕疵，从而逐步走向“完人”。</w:t>
      </w:r>
    </w:p>
    <w:p>
      <w:pPr>
        <w:tabs>
          <w:tab w:val="left" w:pos="805"/>
        </w:tabs>
        <w:spacing w:line="240" w:lineRule="auto"/>
        <w:jc w:val="left"/>
      </w:pPr>
      <w:r>
        <w:t>B. 用最美女神维纳斯的例子，是为了证明“两只残缺的手臂，产生了撼人心魄的艺术美”这个观点。</w:t>
      </w:r>
    </w:p>
    <w:p>
      <w:pPr>
        <w:tabs>
          <w:tab w:val="left" w:pos="805"/>
        </w:tabs>
        <w:spacing w:line="240" w:lineRule="auto"/>
        <w:jc w:val="left"/>
      </w:pPr>
      <w:r>
        <w:t>C. 本文采用“先总说，后分说，再总说”的论证结构，有力地证明了作者的观点。</w:t>
      </w:r>
    </w:p>
    <w:p>
      <w:pPr>
        <w:tabs>
          <w:tab w:val="left" w:pos="805"/>
        </w:tabs>
        <w:spacing w:line="240" w:lineRule="auto"/>
        <w:jc w:val="left"/>
      </w:pPr>
      <w:r>
        <w:t>D. 选文第③段的事例说明了一个道理：有瑕疵的玩具，就能超越完美的经典。</w:t>
      </w:r>
    </w:p>
    <w:p>
      <w:pPr>
        <w:tabs>
          <w:tab w:val="left" w:pos="805"/>
        </w:tabs>
        <w:spacing w:line="240" w:lineRule="auto"/>
        <w:jc w:val="left"/>
      </w:pPr>
      <w:r>
        <w:t>(</w:t>
      </w:r>
      <w:r>
        <w:rPr>
          <w:rFonts w:hint="eastAsia"/>
        </w:rPr>
        <w:t>14</w:t>
      </w:r>
      <w:r>
        <w:t>)选文第④段运用了多种论证方法，请你指出其中一种，结合具体内容，谈谈它的作用。(4分)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spacing w:after="60" w:line="240" w:lineRule="auto"/>
        <w:jc w:val="center"/>
        <w:rPr>
          <w:b/>
          <w:bCs/>
        </w:rPr>
      </w:pPr>
    </w:p>
    <w:p>
      <w:pPr>
        <w:spacing w:after="60" w:line="240" w:lineRule="auto"/>
        <w:jc w:val="center"/>
        <w:rPr>
          <w:b/>
          <w:bCs/>
        </w:rPr>
      </w:pPr>
      <w:r>
        <w:rPr>
          <w:rFonts w:hint="eastAsia"/>
          <w:b/>
          <w:bCs/>
        </w:rPr>
        <w:t>二</w:t>
      </w:r>
    </w:p>
    <w:p>
      <w:pPr>
        <w:tabs>
          <w:tab w:val="left" w:pos="805"/>
        </w:tabs>
        <w:spacing w:line="240" w:lineRule="auto"/>
        <w:jc w:val="center"/>
      </w:pPr>
      <w:r>
        <w:t>风吹屋檐(17分)</w:t>
      </w:r>
    </w:p>
    <w:p>
      <w:pPr>
        <w:tabs>
          <w:tab w:val="left" w:pos="805"/>
        </w:tabs>
        <w:spacing w:line="240" w:lineRule="auto"/>
        <w:jc w:val="center"/>
      </w:pPr>
      <w:r>
        <w:t>张金凤</w:t>
      </w:r>
    </w:p>
    <w:p>
      <w:pPr>
        <w:tabs>
          <w:tab w:val="left" w:pos="805"/>
        </w:tabs>
        <w:spacing w:line="240" w:lineRule="auto"/>
        <w:jc w:val="left"/>
      </w:pPr>
      <w:r>
        <w:t>①屋檐是房屋的帽檐，长长的一溜儿茅草或青瓦，整齐排列，遮蔽过盛的阳光，遮挡过斜飘的雨水。屋檐不仅庇护着土墙、门板和一家人的冷暖，还庇护着共存于天地间的各种生灵。</w:t>
      </w:r>
    </w:p>
    <w:p>
      <w:pPr>
        <w:tabs>
          <w:tab w:val="left" w:pos="805"/>
        </w:tabs>
        <w:spacing w:line="240" w:lineRule="auto"/>
        <w:jc w:val="left"/>
      </w:pPr>
      <w:r>
        <w:t>②屋檐下是鸟雀的家。长长的屋檐腋窝儿里，藏有灰白的燕窝。那紫燕呢喃着、盘算着，借着屋檐的弧度，衔泥筑巢，将温暖的家依偎着人的暖房。屋檐下还庇护着麻雀。麻雀是偷懒的家伙，更是聪明的家伙，它瞅准屋檐下的瓦缝，一缩身子钻进去，在草坯的缝隙里找到自己的庇佑，生卵育雏，安度漂泊的一生。屋檐下有了鸟雀，这家就充满生机，哪怕是在西北风呼啸的时候。看，冬天里，一群灵动的麻雀“嗖”地从树上飞起，像北风卷动的几片枯树叶，在天空划出几道优美的曲线，然后落在顶着几点残雪的草垛上，落在灰不溜秋的篱笆上，落在阳光下酣睡的猪身边，落在鸡的食槽边，落在狗窝旁的破碗边。几粒草籽、残留的秕谷，甚至禽畜们嘴巴下的残渣，足够填饱它们弱小的肚腹。吃饱后的漫长时光，则用来跳跃和歌唱，用来祈祷和飞翔。</w:t>
      </w:r>
    </w:p>
    <w:p>
      <w:pPr>
        <w:tabs>
          <w:tab w:val="left" w:pos="805"/>
        </w:tabs>
        <w:spacing w:line="240" w:lineRule="auto"/>
        <w:jc w:val="left"/>
      </w:pPr>
      <w:r>
        <w:t>③屋檐下是果实歇脚的地方。秋收开始，庭院里、仓房里满满当当，屋檐下那排橛子，一个个迎来自己的新娘。结实的橛子上挂着一串串金黄的苞米，苞米皮编成麻花辫，苞米棒子整齐地排列在两侧等待阳光的检阅。一颗颗辣椒红翠相间，像一幅喜庆的年画。串成串的辣椒挂得高高的，像要燃放的爆竹。若是系成圈的辣椒串儿，就成了一大朵花，将暗黄的土墙打扮得像个新郎官。几穗饱满的高粱，被从场院里挑出来，扎成一捆，展览在屋檐下，它们承载着给明年的土地传递薪火的神圣使命。红皮地瓜被冬日的太阳一晒，流出蜜汁般的油，馋嘴的麻雀频频光顾，成群结队来吃，专吃那甜软的。人们在高粱的秸秆顶端，绑上花花绿绿几块鲜艳的布条，将秸秆插在屋檐下，风一吹，布条“噗噜噜”直响，吓得偷吃者四散而逃。</w:t>
      </w:r>
    </w:p>
    <w:p>
      <w:pPr>
        <w:tabs>
          <w:tab w:val="left" w:pos="805"/>
        </w:tabs>
        <w:spacing w:line="240" w:lineRule="auto"/>
        <w:jc w:val="left"/>
      </w:pPr>
      <w:r>
        <w:t>④屋檐下是农具的驿站。橛子高高低低排列在屋檐下，等待它的亲戚上门。担杖躺在兄弟般的橛子身边打瞌睡，担杖两侧垂下弯弯的铁钩子，似乎在垂钓满天井的月色。天光微亮的时候，男人从橛子上摘下担杖，挑起一对洋铁桶，去往南菜园的甜水井。蓑衣和斗笠是乡下人的宝贝，晴天挡日头，雨天遮湿气，蓑衣防雨又御寒，干活累了，蓑衣往地上一铺，当草垫睡一觉，不用担心受潮。人回家的时候，斗笠和蓑衣就在门边的屋檐下静静地等待。立秋就挂锄了，忙了整个夏天，锄头该靠着土墙歇歇了。</w:t>
      </w:r>
      <w:r>
        <w:rPr>
          <w:u w:val="single"/>
        </w:rPr>
        <w:t>镰刀似乎闲得太久，闲出一身泛黄的寂寞。吼吼地在磨刀石上热热身，翻身下墙的镰刀，带着乡下人的热切盼望冲进田野。</w:t>
      </w:r>
      <w:r>
        <w:t>大寒封地之前，耕完留做春茬的地，将铁犁头从木犁具上卸下来，用草绳串一下犁</w:t>
      </w:r>
      <w:r>
        <w:drawing>
          <wp:inline distT="0" distB="0" distL="0" distR="0">
            <wp:extent cx="12700" cy="12700"/>
            <wp:effectExtent l="19050" t="0" r="635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头，挂在檐下，犁具依靠在檐下的墙角。当农具满墙歇在屋檐下的时候，土屋里就飘荡出一壶烧酒的香。</w:t>
      </w:r>
    </w:p>
    <w:p>
      <w:pPr>
        <w:tabs>
          <w:tab w:val="left" w:pos="805"/>
        </w:tabs>
        <w:spacing w:line="240" w:lineRule="auto"/>
        <w:jc w:val="left"/>
      </w:pPr>
      <w:r>
        <w:t>⑤</w:t>
      </w:r>
      <w:r>
        <w:drawing>
          <wp:inline distT="0" distB="0" distL="0" distR="0">
            <wp:extent cx="17145" cy="19050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屋檐下摇曳着风俗和岁月的流响。正门口的上方，插着桃树枝和竹枝，这是过年的时候插上去的，是人们对好日子的祈盼。桃枝辟邪，门口屋檐下插上桃树枝，一切不好的东西就进不了家门，门户就正气长存，家里人也不会得病。竹子代表的是竹报平安，且竹的鲜脆在萧瑟的严冬里，也是生机勃勃的象征。屋檐下还插着艾草，艾草是端午节的时候插上去的。天未亮时，家人就去野外折艾蒿，回来后插在自家的门口，也给熟睡的孩子枕头边压几片干净的艾叶。香艾既可辟邪，也可驱百虫。夏天的时候，小孩子害了小疮、疖子，如果劈下几根艾草炖水洗，就能很快康复；若发炎流脓，就直接从屋檐下折艾草烧成灰，蘸香油抹至患处，两三日即好。屋檐成了乡下人自我医治的中药匣。清明时节，屋檐下常常摇曳着柔嫩的柳枝。人们在秋千架上拴红布，插柳枝、柏枝之外，也总忘不了那憨厚的屋檐。</w:t>
      </w:r>
    </w:p>
    <w:p>
      <w:pPr>
        <w:tabs>
          <w:tab w:val="left" w:pos="805"/>
        </w:tabs>
        <w:spacing w:line="240" w:lineRule="auto"/>
        <w:jc w:val="left"/>
      </w:pPr>
      <w:r>
        <w:t>⑥屋檐下是收藏阳光、炼制“金子”的地方。屋檐下生长着最茂盛的阳光，像个金钵，北风在这里绕道而走，阳光在这里聚而不散。狗儿蜷缩在盛放着半篮柴</w:t>
      </w:r>
    </w:p>
    <w:p>
      <w:pPr>
        <w:tabs>
          <w:tab w:val="left" w:pos="805"/>
        </w:tabs>
        <w:spacing w:line="240" w:lineRule="auto"/>
        <w:jc w:val="left"/>
      </w:pPr>
      <w:r>
        <w:t>草的提篮里，母鸡喜欢趴在草筐里温窝、下蛋、晾晒翅膀。老人摆下草墩子，在懒洋洋的冬阳下，晒出满身的暖，提炼出漫长岁月里最为欣喜的笑靥，皱纹再深都掩不住。晒着晒着，就打起瞌睡，直到一滴口水打在手上，直到鞋窝子被麻雀啄得簌簌发痒，直到一缕饭香飘进鼻翼。</w:t>
      </w:r>
    </w:p>
    <w:p>
      <w:pPr>
        <w:tabs>
          <w:tab w:val="left" w:pos="805"/>
        </w:tabs>
        <w:spacing w:line="240" w:lineRule="auto"/>
        <w:jc w:val="right"/>
      </w:pPr>
      <w:r>
        <w:t>(选自《人民日报》，有删改)</w:t>
      </w:r>
    </w:p>
    <w:p>
      <w:pPr>
        <w:tabs>
          <w:tab w:val="left" w:pos="805"/>
        </w:tabs>
        <w:spacing w:line="240" w:lineRule="auto"/>
      </w:pPr>
      <w:r>
        <w:t>(1</w:t>
      </w:r>
      <w:r>
        <w:rPr>
          <w:rFonts w:hint="eastAsia"/>
        </w:rPr>
        <w:t>5</w:t>
      </w:r>
      <w:r>
        <w:t>)文章第②~④段分别写了哪些内容？有何作用？(4分)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</w:pPr>
      <w:r>
        <w:t>(</w:t>
      </w:r>
      <w:r>
        <w:rPr>
          <w:rFonts w:hint="eastAsia"/>
        </w:rPr>
        <w:t>16</w:t>
      </w:r>
      <w:r>
        <w:t>)文章第①段</w:t>
      </w:r>
      <w:r>
        <w:drawing>
          <wp:inline distT="0" distB="0" distL="0" distR="0">
            <wp:extent cx="20320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在结构和内容上有什么作用？请简要分析。(4分)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</w:pPr>
      <w:r>
        <w:t>(</w:t>
      </w:r>
      <w:r>
        <w:rPr>
          <w:rFonts w:hint="eastAsia"/>
        </w:rPr>
        <w:t>17</w:t>
      </w:r>
      <w:r>
        <w:t>)请从修辞手法的角度赏析文章第④段的画线句。(4分)</w:t>
      </w:r>
    </w:p>
    <w:p>
      <w:pPr>
        <w:tabs>
          <w:tab w:val="left" w:pos="805"/>
        </w:tabs>
        <w:spacing w:line="240" w:lineRule="auto"/>
      </w:pPr>
      <w:r>
        <w:t xml:space="preserve">   镰刀似乎闲得太久，闲出一身泛黄的寂寞。吼吼地在磨刀石上热热身，翻身下墙的镰刀，带着乡下人的热切盼望冲进田野。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color w:val="FF0000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</w:pPr>
      <w:r>
        <w:t>(</w:t>
      </w:r>
      <w:r>
        <w:rPr>
          <w:rFonts w:hint="eastAsia"/>
        </w:rPr>
        <w:t>18</w:t>
      </w:r>
      <w:r>
        <w:t>)文章标题意蕴丰富，联系全文，谈谈你对“屋檐”的理解。(5分)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</w:pPr>
    </w:p>
    <w:p>
      <w:pPr>
        <w:pStyle w:val="3"/>
        <w:tabs>
          <w:tab w:val="left" w:pos="8640"/>
        </w:tabs>
        <w:snapToGrid w:val="0"/>
        <w:spacing w:line="240" w:lineRule="auto"/>
        <w:rPr>
          <w:rFonts w:asciiTheme="minorHAnsi" w:hAnsiTheme="minorHAnsi" w:cstheme="minorBidi"/>
          <w:szCs w:val="24"/>
        </w:rPr>
      </w:pPr>
      <w:r>
        <w:rPr>
          <w:rFonts w:hint="eastAsia" w:hAnsi="宋体" w:eastAsia="宋体" w:cs="宋体"/>
        </w:rPr>
        <w:t>三．作文(50分)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阅读下面的材料，按要求作文。</w:t>
      </w:r>
    </w:p>
    <w:p>
      <w:pPr>
        <w:tabs>
          <w:tab w:val="left" w:pos="805"/>
        </w:tabs>
        <w:spacing w:line="240" w:lineRule="auto"/>
        <w:ind w:firstLine="420" w:firstLineChars="200"/>
        <w:jc w:val="left"/>
      </w:pPr>
      <w:r>
        <w:rPr>
          <w:rFonts w:hint="eastAsia"/>
        </w:rPr>
        <w:t>燕子每次高飞前，总要现在低处飞行一段距离，积蓄力量，然后倏然向上，在天空中划出一道漂亮的弧线。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读了上面的材料，你有什么联想和感情？请任选角度，自定立意，自拟题目，写一篇文章。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要求： ①除诗歌外，文体不限，600字左右； ②文中不得出现真是的人名、校名、地名。</w:t>
      </w:r>
    </w:p>
    <w:p>
      <w:pPr>
        <w:tabs>
          <w:tab w:val="left" w:pos="805"/>
        </w:tabs>
        <w:spacing w:line="240" w:lineRule="auto"/>
        <w:jc w:val="left"/>
      </w:pPr>
    </w:p>
    <w:p>
      <w:pPr>
        <w:spacing w:line="24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四．名著题（10分）</w:t>
      </w:r>
    </w:p>
    <w:p>
      <w:pPr>
        <w:tabs>
          <w:tab w:val="left" w:pos="805"/>
        </w:tabs>
        <w:spacing w:line="240" w:lineRule="auto"/>
        <w:ind w:firstLine="840" w:firstLineChars="400"/>
        <w:jc w:val="left"/>
      </w:pPr>
      <w:r>
        <w:t>“从哪儿？是你，先生，让我明明白白看出的。”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“在什么事情上？”“在英格拉姆小姐的事情上，在一位高贵漂亮的女人——你的新娘身上。”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“我的新娘！什么新娘？我没有新娘！”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“可是你就会有的。”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“对——我就会有的！——我就会有的！”他紧咬着牙关。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“那我就非走不可了，你自己亲口说过的。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“不，你非留下不可！我要为这发誓——这誓言我一</w:t>
      </w:r>
      <w:r>
        <w:drawing>
          <wp:inline distT="0" distB="0" distL="0" distR="0">
            <wp:extent cx="23495" cy="2032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定遵守。”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t xml:space="preserve">        “我跟你说，我非走不可！”我有点生气地反驳道。“你认为我会留下来，成为一个对你来说无足轻重的人吗？你认为我只是一架机器——一架没有感情的机器？你认为我能忍受让人把我的一口面包从嘴里抢走，让人把我的一滴活命水从杯子里泼掉吗？</w:t>
      </w:r>
      <w:r>
        <w:rPr>
          <w:u w:val="single"/>
        </w:rPr>
        <w:t>你以为因为我穷、低微、不美、矮小，我就没有灵魂、没有心吗？——你想错了！——我跟你一样有灵魂——也完全一样有一颗心要是上帝赐给了我一点美貌和大量财富，我也会让你感到难以离开我，就像我现在难以离开你一样。我现在不是凭着习俗、常规，甚至也不是凭着肉体凡胎跟你说话，而是神的心灵在跟你的心灵说话，就好像我们都已离开人世，两人平等地一同站在</w:t>
      </w:r>
      <w:r>
        <w:rPr>
          <w:u w:val="single"/>
        </w:rPr>
        <w:drawing>
          <wp:inline distT="0" distB="0" distL="0" distR="0">
            <wp:extent cx="12700" cy="12700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上帝跟前——因为我们本来就是平等的！”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“因为我们本来就是平等的！”罗切斯特先生重复了一句——“就这样，”他补充说，将我一把抱住，紧紧搂在怀中，嘴唇紧贴着我的嘴唇，“就这样，简！”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对，就这样，先生，”我回答说，“可又不是这样，因为你是个已经结了婚的人，或者等于是结了婚的人，娶的是一个配不上你的女人，一个意气不相投的女人——我不相信你真正爱她，因为我曾耳闻目睹过你讥笑她。我瞧不起这种结合，所以我比你好——让我走！”</w:t>
      </w:r>
    </w:p>
    <w:p>
      <w:pPr>
        <w:tabs>
          <w:tab w:val="left" w:pos="805"/>
        </w:tabs>
        <w:spacing w:line="240" w:lineRule="auto"/>
        <w:jc w:val="left"/>
      </w:pPr>
      <w:r>
        <w:t>1.在向简•爱表白爱意前，罗切斯特做了什么事？(3分)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</w:pPr>
      <w:r>
        <w:t>2.画线句子表现了简•爱怎样的性格特点，请简要分析。(3分)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</w:pPr>
      <w:r>
        <w:t>3.结合选文内容及原著，对比简•爱与英格拉姆小姐的爱情观。(4分)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widowControl/>
        <w:spacing w:line="240" w:lineRule="auto"/>
        <w:jc w:val="left"/>
      </w:pPr>
      <w:r>
        <w:br w:type="page"/>
      </w:r>
    </w:p>
    <w:p>
      <w:pPr>
        <w:pStyle w:val="2"/>
        <w:spacing w:line="240" w:lineRule="auto"/>
        <w:jc w:val="center"/>
      </w:pPr>
      <w:r>
        <w:t>2019-2020</w:t>
      </w:r>
      <w:r>
        <w:rPr>
          <w:rFonts w:hint="eastAsia"/>
        </w:rPr>
        <w:t>学年第二学期九年级</w:t>
      </w:r>
      <w:r>
        <w:t>4</w:t>
      </w:r>
      <w:r>
        <w:rPr>
          <w:rFonts w:hint="eastAsia"/>
        </w:rPr>
        <w:t>月月考</w:t>
      </w:r>
    </w:p>
    <w:p>
      <w:pPr>
        <w:pStyle w:val="2"/>
        <w:spacing w:line="240" w:lineRule="auto"/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语文试题</w:t>
      </w:r>
      <w:r>
        <w:rPr>
          <w:rFonts w:hint="eastAsia"/>
          <w:lang w:eastAsia="zh-CN"/>
        </w:rPr>
        <w:t>答案</w:t>
      </w:r>
    </w:p>
    <w:p>
      <w:pPr>
        <w:pStyle w:val="10"/>
        <w:spacing w:line="240" w:lineRule="auto"/>
        <w:jc w:val="center"/>
        <w:textAlignment w:val="center"/>
        <w:rPr>
          <w:b/>
          <w:bCs/>
        </w:rPr>
      </w:pPr>
      <w:r>
        <w:rPr>
          <w:rFonts w:hint="eastAsia"/>
          <w:kern w:val="0"/>
        </w:rPr>
        <w:t>（本卷共</w:t>
      </w:r>
      <w:r>
        <w:rPr>
          <w:kern w:val="0"/>
        </w:rPr>
        <w:t>130</w:t>
      </w:r>
      <w:r>
        <w:rPr>
          <w:rFonts w:hint="eastAsia"/>
          <w:kern w:val="0"/>
        </w:rPr>
        <w:t>分，时间为</w:t>
      </w:r>
      <w:r>
        <w:rPr>
          <w:kern w:val="0"/>
        </w:rPr>
        <w:t>120</w:t>
      </w:r>
      <w:r>
        <w:rPr>
          <w:rFonts w:hint="eastAsia"/>
          <w:kern w:val="0"/>
        </w:rPr>
        <w:t>分钟）</w:t>
      </w:r>
    </w:p>
    <w:p>
      <w:pPr>
        <w:spacing w:line="240" w:lineRule="auto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一．（24分）</w:t>
      </w:r>
    </w:p>
    <w:p>
      <w:pPr>
        <w:spacing w:line="240" w:lineRule="auto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（1）根据课文默写古诗文</w:t>
      </w:r>
    </w:p>
    <w:p>
      <w:pPr>
        <w:spacing w:line="240" w:lineRule="auto"/>
      </w:pPr>
      <w:r>
        <w:t>1.</w:t>
      </w:r>
      <w:r>
        <w:rPr>
          <w:rFonts w:hint="eastAsia"/>
        </w:rPr>
        <w:t>子曰：“</w:t>
      </w:r>
      <w:r>
        <w:rPr>
          <w:rFonts w:hint="eastAsia"/>
          <w:color w:val="FF0000"/>
        </w:rPr>
        <w:t>温故而知新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可以为师矣。”（《〈论语〉十二章》）</w:t>
      </w:r>
    </w:p>
    <w:p>
      <w:pPr>
        <w:spacing w:line="240" w:lineRule="auto"/>
      </w:pPr>
      <w:r>
        <w:t>2.</w:t>
      </w:r>
      <w:r>
        <w:rPr>
          <w:rFonts w:hint="eastAsia"/>
        </w:rPr>
        <w:t>马致远《天净沙·秋思》包含全文主旨的一句是：</w:t>
      </w:r>
      <w:r>
        <w:rPr>
          <w:rFonts w:hint="eastAsia"/>
          <w:color w:val="FF0000"/>
        </w:rPr>
        <w:t>夕阳西下，断肠人在天涯</w:t>
      </w:r>
      <w:r>
        <w:rPr>
          <w:rFonts w:hint="eastAsia"/>
        </w:rPr>
        <w:t>。</w:t>
      </w:r>
    </w:p>
    <w:p>
      <w:pPr>
        <w:tabs>
          <w:tab w:val="right" w:pos="8306"/>
        </w:tabs>
        <w:spacing w:line="240" w:lineRule="auto"/>
        <w:rPr>
          <w:color w:val="FF0000"/>
        </w:rPr>
      </w:pPr>
      <w:r>
        <w:t>3.</w:t>
      </w:r>
      <w:r>
        <w:rPr>
          <w:rFonts w:hint="eastAsia"/>
        </w:rPr>
        <w:t>《潼关》中写出了古城的高耸、辽远的句子是：</w:t>
      </w:r>
      <w:r>
        <w:rPr>
          <w:rFonts w:hint="eastAsia"/>
          <w:color w:val="FF0000"/>
        </w:rPr>
        <w:t>终古高云簇此城，秋风吹散马蹄。</w:t>
      </w:r>
    </w:p>
    <w:p>
      <w:pPr>
        <w:spacing w:line="240" w:lineRule="auto"/>
      </w:pPr>
      <w:r>
        <w:t>4.</w:t>
      </w:r>
      <w:r>
        <w:rPr>
          <w:rFonts w:hint="eastAsia"/>
        </w:rPr>
        <w:t>《春夜洛城闻笛》一诗中渲染笛声仿佛无处不在、无处不闻的句子是：</w:t>
      </w:r>
      <w:r>
        <w:rPr>
          <w:rFonts w:hint="eastAsia"/>
          <w:color w:val="FF0000"/>
        </w:rPr>
        <w:t>谁家玉笛暗飞声，</w:t>
      </w:r>
      <w:r>
        <w:rPr>
          <w:color w:val="FF0000"/>
        </w:rPr>
        <w:t xml:space="preserve">   </w:t>
      </w:r>
      <w:r>
        <w:rPr>
          <w:rFonts w:hint="eastAsia"/>
          <w:color w:val="FF0000"/>
        </w:rPr>
        <w:t>散入春风满洛城。</w:t>
      </w:r>
    </w:p>
    <w:p>
      <w:pPr>
        <w:spacing w:line="240" w:lineRule="auto"/>
      </w:pPr>
      <w:r>
        <w:t>5.</w:t>
      </w:r>
      <w:r>
        <w:rPr>
          <w:rFonts w:hint="eastAsia"/>
        </w:rPr>
        <w:t>默写杜牧的《泊秦淮》整首诗。</w:t>
      </w:r>
    </w:p>
    <w:p>
      <w:pPr>
        <w:spacing w:line="240" w:lineRule="auto"/>
        <w:rPr>
          <w:color w:val="FF0000"/>
        </w:rPr>
      </w:pPr>
      <w:r>
        <w:rPr>
          <w:rFonts w:hint="eastAsia"/>
          <w:color w:val="FF0000"/>
        </w:rPr>
        <w:t>烟笼寒水月笼沙，夜泊秦淮近酒家。</w:t>
      </w:r>
      <w:r>
        <w:br w:type="textWrapping"/>
      </w:r>
      <w:r>
        <w:rPr>
          <w:rFonts w:hint="eastAsia"/>
          <w:color w:val="FF0000"/>
        </w:rPr>
        <w:t>商女不知亡国恨，隔江犹唱后庭花。</w:t>
      </w:r>
    </w:p>
    <w:p>
      <w:pPr>
        <w:spacing w:line="240" w:lineRule="auto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（2）根据拼音写出词语。</w:t>
      </w:r>
    </w:p>
    <w:p>
      <w:pPr>
        <w:spacing w:line="240" w:lineRule="auto"/>
      </w:pPr>
      <w:r>
        <w:t>1.</w:t>
      </w:r>
      <w:r>
        <w:rPr>
          <w:rFonts w:hint="eastAsia"/>
        </w:rPr>
        <w:t>我们从干校回来，载客三轮都ｑǔ</w:t>
      </w:r>
      <w:r>
        <w:t xml:space="preserve"> </w:t>
      </w:r>
      <w:r>
        <w:rPr>
          <w:rFonts w:hint="eastAsia"/>
        </w:rPr>
        <w:t>ｄì</w:t>
      </w:r>
      <w:r>
        <w:t xml:space="preserve"> 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  <w:color w:val="FF0000"/>
        </w:rPr>
        <w:t>取缔</w:t>
      </w:r>
      <w:r>
        <w:t xml:space="preserve"> </w:t>
      </w:r>
      <w:r>
        <w:rPr>
          <w:rFonts w:hint="eastAsia"/>
        </w:rPr>
        <w:t>）了。</w:t>
      </w:r>
    </w:p>
    <w:p>
      <w:pPr>
        <w:spacing w:line="240" w:lineRule="auto"/>
      </w:pPr>
      <w:r>
        <w:t>2.</w:t>
      </w:r>
      <w:r>
        <w:rPr>
          <w:rFonts w:hint="eastAsia"/>
        </w:rPr>
        <w:t>忽然记起十多年前家门外也曾有过一大株紫藤萝，它依傍一株</w:t>
      </w:r>
      <w:r>
        <w:t>k</w:t>
      </w:r>
      <w:r>
        <w:rPr>
          <w:rFonts w:hint="eastAsia"/>
        </w:rPr>
        <w:t>ū</w:t>
      </w:r>
      <w:r>
        <w:t xml:space="preserve"> hu</w:t>
      </w:r>
      <w:r>
        <w:rPr>
          <w:rFonts w:hint="eastAsia"/>
        </w:rPr>
        <w:t>á</w:t>
      </w:r>
      <w:r>
        <w:t xml:space="preserve">i( </w:t>
      </w:r>
      <w:r>
        <w:rPr>
          <w:rFonts w:hint="eastAsia"/>
          <w:color w:val="FF0000"/>
        </w:rPr>
        <w:t>枯槐</w:t>
      </w:r>
      <w:r>
        <w:t xml:space="preserve"> )</w:t>
      </w:r>
      <w:r>
        <w:rPr>
          <w:rFonts w:hint="eastAsia"/>
        </w:rPr>
        <w:t>爬得很高。</w:t>
      </w:r>
    </w:p>
    <w:p>
      <w:pPr>
        <w:spacing w:line="240" w:lineRule="auto"/>
      </w:pPr>
      <w:r>
        <w:t>3.</w:t>
      </w:r>
      <w:r>
        <w:rPr>
          <w:rFonts w:hint="eastAsia"/>
        </w:rPr>
        <w:t>他还是那么</w:t>
      </w:r>
      <w:r>
        <w:t>ch</w:t>
      </w:r>
      <w:r>
        <w:rPr>
          <w:rFonts w:hint="eastAsia"/>
        </w:rPr>
        <w:t>é</w:t>
      </w:r>
      <w:r>
        <w:t>n m</w:t>
      </w:r>
      <w:r>
        <w:rPr>
          <w:rFonts w:hint="eastAsia"/>
        </w:rPr>
        <w:t>ò</w:t>
      </w:r>
      <w:r>
        <w:t xml:space="preserve"> gu</w:t>
      </w:r>
      <w:r>
        <w:rPr>
          <w:rFonts w:hint="eastAsia"/>
        </w:rPr>
        <w:t>ǎ</w:t>
      </w:r>
      <w:r>
        <w:t xml:space="preserve"> y</w:t>
      </w:r>
      <w:r>
        <w:rPr>
          <w:rFonts w:hint="eastAsia"/>
        </w:rPr>
        <w:t>á</w:t>
      </w:r>
      <w:r>
        <w:t>n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  <w:color w:val="FF0000"/>
        </w:rPr>
        <w:t>沉默寡言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。</w:t>
      </w:r>
    </w:p>
    <w:p>
      <w:pPr>
        <w:spacing w:line="240" w:lineRule="auto"/>
      </w:pPr>
      <w:r>
        <w:t>4.</w:t>
      </w:r>
      <w:r>
        <w:rPr>
          <w:rFonts w:hint="eastAsia"/>
        </w:rPr>
        <w:t>似乎正要说出ｙì</w:t>
      </w:r>
      <w:r>
        <w:t xml:space="preserve"> </w:t>
      </w:r>
      <w:r>
        <w:rPr>
          <w:rFonts w:hint="eastAsia"/>
        </w:rPr>
        <w:t>ｙáｎɡ</w:t>
      </w:r>
      <w:r>
        <w:t xml:space="preserve"> </w:t>
      </w:r>
      <w:r>
        <w:rPr>
          <w:rFonts w:hint="eastAsia"/>
        </w:rPr>
        <w:t>ｄùｎ</w:t>
      </w:r>
      <w:r>
        <w:t xml:space="preserve"> </w:t>
      </w:r>
      <w:r>
        <w:rPr>
          <w:rFonts w:hint="eastAsia"/>
        </w:rPr>
        <w:t>ｃｕò</w:t>
      </w:r>
      <w:r>
        <w:t xml:space="preserve">(  </w:t>
      </w:r>
      <w:r>
        <w:rPr>
          <w:rFonts w:hint="eastAsia"/>
          <w:color w:val="FF0000"/>
        </w:rPr>
        <w:t>抑扬顿挫</w:t>
      </w:r>
      <w:r>
        <w:t xml:space="preserve"> )</w:t>
      </w:r>
      <w:r>
        <w:rPr>
          <w:rFonts w:hint="eastAsia"/>
        </w:rPr>
        <w:t>的话来，便使我忽又良心发现，而且增加勇气了。</w:t>
      </w:r>
    </w:p>
    <w:p>
      <w:pPr>
        <w:spacing w:line="240" w:lineRule="auto"/>
      </w:pPr>
      <w:r>
        <w:t>5.</w:t>
      </w:r>
      <w:r>
        <w:rPr>
          <w:rFonts w:hint="eastAsia"/>
        </w:rPr>
        <w:t>而且紧紧靠拢，也像加过人工似的，成为一束，绝无</w:t>
      </w:r>
      <w:r>
        <w:t>p</w:t>
      </w:r>
      <w:r>
        <w:rPr>
          <w:rFonts w:hint="eastAsia"/>
        </w:rPr>
        <w:t>á</w:t>
      </w:r>
      <w:r>
        <w:t>ng y</w:t>
      </w:r>
      <w:r>
        <w:rPr>
          <w:rFonts w:hint="eastAsia"/>
        </w:rPr>
        <w:t>ì</w:t>
      </w:r>
      <w:r>
        <w:t xml:space="preserve"> xi</w:t>
      </w:r>
      <w:r>
        <w:rPr>
          <w:rFonts w:hint="eastAsia"/>
        </w:rPr>
        <w:t>é</w:t>
      </w:r>
      <w:r>
        <w:t xml:space="preserve"> ch</w:t>
      </w:r>
      <w:r>
        <w:rPr>
          <w:rFonts w:hint="eastAsia"/>
        </w:rPr>
        <w:t>ū（</w:t>
      </w:r>
      <w:r>
        <w:t xml:space="preserve">  </w:t>
      </w:r>
      <w:r>
        <w:rPr>
          <w:rFonts w:hint="eastAsia"/>
          <w:color w:val="FF0000"/>
        </w:rPr>
        <w:t>旁逸斜出</w:t>
      </w:r>
      <w:r>
        <w:t xml:space="preserve"> </w:t>
      </w:r>
      <w:r>
        <w:rPr>
          <w:rFonts w:hint="eastAsia"/>
        </w:rPr>
        <w:t>）。</w:t>
      </w:r>
    </w:p>
    <w:p>
      <w:pPr>
        <w:spacing w:line="24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）下列句子中加点的词语使用不恰当的一项是</w:t>
      </w:r>
      <w:r>
        <w:t xml:space="preserve">( </w:t>
      </w:r>
      <w:r>
        <w:rPr>
          <w:b/>
          <w:bCs/>
          <w:color w:val="FF0000"/>
        </w:rPr>
        <w:t xml:space="preserve"> C </w:t>
      </w:r>
      <w:r>
        <w:t xml:space="preserve"> )</w:t>
      </w:r>
    </w:p>
    <w:p>
      <w:pPr>
        <w:tabs>
          <w:tab w:val="left" w:pos="805"/>
        </w:tabs>
        <w:spacing w:line="240" w:lineRule="auto"/>
        <w:jc w:val="left"/>
      </w:pPr>
      <w:r>
        <w:t>A.</w:t>
      </w:r>
      <w:r>
        <w:rPr>
          <w:rFonts w:hint="eastAsia"/>
        </w:rPr>
        <w:t>《朗读者》节目播出后，好评如潮，主持人董卿精美的语言和</w:t>
      </w:r>
      <w:r>
        <w:rPr>
          <w:rFonts w:hint="eastAsia"/>
          <w:u w:val="dotted"/>
        </w:rPr>
        <w:t>睿智</w:t>
      </w:r>
      <w:r>
        <w:rPr>
          <w:rFonts w:hint="eastAsia"/>
        </w:rPr>
        <w:t>的思想，让很多观众获益匪浅。</w:t>
      </w:r>
      <w:r>
        <w:t xml:space="preserve"> </w:t>
      </w:r>
    </w:p>
    <w:p>
      <w:pPr>
        <w:tabs>
          <w:tab w:val="left" w:pos="805"/>
        </w:tabs>
        <w:spacing w:line="240" w:lineRule="auto"/>
        <w:jc w:val="left"/>
      </w:pPr>
      <w:r>
        <w:t>B.</w:t>
      </w:r>
      <w:r>
        <w:rPr>
          <w:rFonts w:hint="eastAsia"/>
        </w:rPr>
        <w:t>羽毛球飞到了树枝上，小明故意</w:t>
      </w:r>
      <w:r>
        <w:rPr>
          <w:rFonts w:hint="eastAsia"/>
          <w:u w:val="dotted"/>
        </w:rPr>
        <w:t>逞能</w:t>
      </w:r>
      <w:r>
        <w:rPr>
          <w:rFonts w:hint="eastAsia"/>
        </w:rPr>
        <w:t>，噌噌噌地爬了上去，</w:t>
      </w:r>
      <w:r>
        <w:t xml:space="preserve"> </w:t>
      </w:r>
      <w:r>
        <w:rPr>
          <w:rFonts w:hint="eastAsia"/>
        </w:rPr>
        <w:t>球没捡到，人却下不来了。</w:t>
      </w:r>
    </w:p>
    <w:p>
      <w:pPr>
        <w:tabs>
          <w:tab w:val="left" w:pos="805"/>
        </w:tabs>
        <w:spacing w:line="240" w:lineRule="auto"/>
        <w:jc w:val="left"/>
      </w:pPr>
      <w:r>
        <w:t>C.</w:t>
      </w:r>
      <w:r>
        <w:rPr>
          <w:rFonts w:hint="eastAsia"/>
        </w:rPr>
        <w:t>著名演员王刚把和珅这个老谋深算的角色演得</w:t>
      </w:r>
      <w:r>
        <w:rPr>
          <w:rFonts w:hint="eastAsia"/>
          <w:u w:val="dotted"/>
        </w:rPr>
        <w:t>入木三分</w:t>
      </w:r>
      <w:r>
        <w:rPr>
          <w:rFonts w:hint="eastAsia"/>
        </w:rPr>
        <w:t>，给观众们留下了深刻的印象。</w:t>
      </w:r>
      <w:r>
        <w:t xml:space="preserve"> </w:t>
      </w:r>
    </w:p>
    <w:p>
      <w:pPr>
        <w:tabs>
          <w:tab w:val="left" w:pos="805"/>
        </w:tabs>
        <w:spacing w:line="240" w:lineRule="auto"/>
        <w:jc w:val="left"/>
      </w:pPr>
      <w:r>
        <w:t>D.</w:t>
      </w:r>
      <w:r>
        <w:rPr>
          <w:rFonts w:hint="eastAsia"/>
        </w:rPr>
        <w:t>美国特朗普政府实施制裁</w:t>
      </w:r>
      <w:r>
        <w:t>“</w:t>
      </w:r>
      <w:r>
        <w:rPr>
          <w:rFonts w:hint="eastAsia"/>
        </w:rPr>
        <w:t>中兴通讯</w:t>
      </w:r>
      <w:r>
        <w:t>”</w:t>
      </w:r>
      <w:r>
        <w:rPr>
          <w:rFonts w:hint="eastAsia"/>
        </w:rPr>
        <w:t>、发动中美贸易战、</w:t>
      </w:r>
      <w:r>
        <w:t xml:space="preserve"> </w:t>
      </w:r>
      <w:r>
        <w:rPr>
          <w:rFonts w:hint="eastAsia"/>
        </w:rPr>
        <w:t>打击叙利亚政府等举措，其实是他们</w:t>
      </w:r>
      <w:r>
        <w:rPr>
          <w:rFonts w:hint="eastAsia"/>
          <w:u w:val="dotted"/>
        </w:rPr>
        <w:t>根深蒂固</w:t>
      </w:r>
      <w:r>
        <w:rPr>
          <w:rFonts w:hint="eastAsia"/>
        </w:rPr>
        <w:t>的霸权主义思想在作祟。</w:t>
      </w:r>
    </w:p>
    <w:p>
      <w:pPr>
        <w:tabs>
          <w:tab w:val="left" w:pos="805"/>
        </w:tabs>
        <w:spacing w:line="240" w:lineRule="auto"/>
        <w:jc w:val="left"/>
      </w:pPr>
    </w:p>
    <w:p>
      <w:pPr>
        <w:spacing w:line="240" w:lineRule="auto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）下列句子中，没有语病的一项是</w:t>
      </w:r>
      <w:r>
        <w:t xml:space="preserve"> (   </w:t>
      </w:r>
      <w:r>
        <w:rPr>
          <w:color w:val="FF0000"/>
        </w:rPr>
        <w:t>C</w:t>
      </w:r>
      <w:r>
        <w:t xml:space="preserve">   )</w:t>
      </w:r>
    </w:p>
    <w:p>
      <w:pPr>
        <w:spacing w:line="240" w:lineRule="auto"/>
      </w:pPr>
      <w:r>
        <w:t>A</w:t>
      </w:r>
      <w:r>
        <w:rPr>
          <w:rFonts w:hint="eastAsia"/>
        </w:rPr>
        <w:t>．</w:t>
      </w:r>
      <w:r>
        <w:t>2019</w:t>
      </w:r>
      <w:r>
        <w:rPr>
          <w:rFonts w:hint="eastAsia"/>
        </w:rPr>
        <w:t>年寒假，我市“智慧教育·名师在线”平台开始授课。</w:t>
      </w:r>
    </w:p>
    <w:p>
      <w:pPr>
        <w:spacing w:line="240" w:lineRule="auto"/>
      </w:pPr>
      <w:r>
        <w:t>B</w:t>
      </w:r>
      <w:r>
        <w:rPr>
          <w:rFonts w:hint="eastAsia"/>
        </w:rPr>
        <w:t>．由于去年倒春寒的天气，使老兰州八景之一的皋兰什川“梨苑花光”胜景不再</w:t>
      </w:r>
      <w:r>
        <w:rPr>
          <w:rFonts w:hint="eastAsia"/>
        </w:rPr>
        <w:drawing>
          <wp:inline distT="0" distB="0" distL="0" distR="0">
            <wp:extent cx="19050" cy="2032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  <w:r>
        <w:rPr>
          <w:rFonts w:hint="eastAsia"/>
          <w:color w:val="FFFFFF"/>
          <w:sz w:val="4"/>
        </w:rPr>
        <w:t>[来源:学*科*网]</w:t>
      </w:r>
    </w:p>
    <w:p>
      <w:pPr>
        <w:spacing w:line="240" w:lineRule="auto"/>
      </w:pPr>
      <w:r>
        <w:t>C</w:t>
      </w:r>
      <w:r>
        <w:rPr>
          <w:rFonts w:hint="eastAsia"/>
        </w:rPr>
        <w:t>．近日，我省市场监管局发布公告，要求在全省所有校园及周边</w:t>
      </w:r>
      <w:r>
        <w:t>200</w:t>
      </w:r>
      <w:r>
        <w:rPr>
          <w:rFonts w:hint="eastAsia"/>
        </w:rPr>
        <w:t>米范围内禁止销售“辣条”。</w:t>
      </w:r>
    </w:p>
    <w:p>
      <w:pPr>
        <w:spacing w:line="240" w:lineRule="auto"/>
      </w:pPr>
      <w:r>
        <w:t>D</w:t>
      </w:r>
      <w:r>
        <w:rPr>
          <w:rFonts w:hint="eastAsia"/>
        </w:rPr>
        <w:t>．“巨婴”一词被评为</w:t>
      </w:r>
      <w:r>
        <w:t>2018</w:t>
      </w:r>
      <w:r>
        <w:rPr>
          <w:rFonts w:hint="eastAsia"/>
        </w:rPr>
        <w:t>年“十大流行语”之一。一个成年人是否算“巨婴”，关键看他心理水平滞留在婴儿阶段。</w:t>
      </w:r>
    </w:p>
    <w:p>
      <w:pPr>
        <w:spacing w:line="240" w:lineRule="auto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）阅读下面的文字，用简练的语言概括泰山皮影的主要特点。</w:t>
      </w:r>
      <w:r>
        <w:t>(</w:t>
      </w:r>
      <w:r>
        <w:rPr>
          <w:rFonts w:hint="eastAsia"/>
        </w:rPr>
        <w:t>不超过</w:t>
      </w:r>
      <w:r>
        <w:t>20</w:t>
      </w:r>
      <w:r>
        <w:rPr>
          <w:rFonts w:hint="eastAsia"/>
        </w:rPr>
        <w:t>字</w:t>
      </w:r>
      <w:r>
        <w:t>)</w:t>
      </w:r>
    </w:p>
    <w:p>
      <w:pPr>
        <w:spacing w:line="240" w:lineRule="auto"/>
      </w:pPr>
      <w:r>
        <w:t xml:space="preserve">    </w:t>
      </w:r>
      <w:r>
        <w:rPr>
          <w:rFonts w:hint="eastAsia"/>
        </w:rPr>
        <w:t>中国皮影的表演方式繁多，一般都需要多人进行合作演出。但泰山皮影的表演方式很是独特，一台戏最多需要两个人，即一人伴奏、一人操织影人表演，必要时一个人演出一台戏，这就是皮影界的古老绝活</w:t>
      </w:r>
      <w:r>
        <w:t>:</w:t>
      </w:r>
      <w:r>
        <w:rPr>
          <w:rFonts w:hint="eastAsia"/>
        </w:rPr>
        <w:t>“十不闲”。所谓“十不闲”指在皮影戏表演时，同一时间内一个人脚上伴奏，手里操作，口中歌唱，把全身都调动起来，一个人身兼数职，独自完成一整台戏的演出，这就需要表演者有相当深厚的表演功底。大汶口文化的流风余韵、东夷殷商文化的交融、齐鲁文化的传承，在泰山中演绎流变，形成了泰山民俗的基因，形成了泰山民俗率真昌明的特点，天神、地祇、人鬼的祭祀，使泰山民俗具有了神秘莫测的特点。从自然造化到灵气之源，从地理大</w:t>
      </w:r>
      <w:r>
        <w:rPr>
          <w:rFonts w:hint="eastAsia"/>
        </w:rPr>
        <w:drawing>
          <wp:inline distT="0" distB="0" distL="0" distR="0">
            <wp:extent cx="23495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山到心灵神山，从灵石崇拜到石敢当信仰，从巡狩柴望到封禅大典，体现了礼俗杂糅的泰山山石崇拜民俗。所有这些，都为泰山皮影的成长提供了肥沃的土壤。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  <w:color w:val="FF0000"/>
        </w:rPr>
        <w:t>以表演者人少著称，多取材于泰山民俗文化。</w:t>
      </w:r>
    </w:p>
    <w:p>
      <w:pPr>
        <w:widowControl/>
        <w:spacing w:line="240" w:lineRule="auto"/>
        <w:jc w:val="left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二．阅读理解（46分）</w:t>
      </w:r>
    </w:p>
    <w:p>
      <w:pPr>
        <w:spacing w:line="240" w:lineRule="auto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（一）出师表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hint="eastAsia" w:cstheme="minorBidi"/>
          <w:kern w:val="2"/>
          <w:sz w:val="21"/>
          <w:szCs w:val="22"/>
        </w:rPr>
        <w:t>先帝创业未半而中道崩殂，今天下三分，益州疲弊，此诚危急存亡之秋也。然侍卫之臣不懈于内，忠志之士忘身于外者，盖追先帝之殊遇，欲报之于陛下也。诚宜开张圣听，以光先帝遗德，恢弘志士之气，不宜妄自菲薄，引喻失义，以塞忠谏之路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hint="eastAsia" w:cstheme="minorBidi"/>
          <w:kern w:val="2"/>
          <w:sz w:val="21"/>
          <w:szCs w:val="22"/>
        </w:rPr>
        <w:t>宫中府中，俱为一体，陟罚臧否，不宜异同。若有作奸犯科及为忠善者，宜付有司论其刑赏，以昭陛下平明之理，不宜偏私，使内外异法也。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hint="eastAsia" w:cstheme="minorBidi"/>
          <w:kern w:val="2"/>
          <w:sz w:val="21"/>
          <w:szCs w:val="22"/>
        </w:rPr>
        <w:t>侍中、侍郎郭攸之、费祎、董允等，此皆良实，志虑忠纯，是以先帝简拔以遗陛下。愚以为宫中之事，事无大小，悉以咨之，然后施行，必得裨补阙漏，有所广益。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hint="eastAsia" w:cstheme="minorBidi"/>
          <w:kern w:val="2"/>
          <w:sz w:val="21"/>
          <w:szCs w:val="22"/>
        </w:rPr>
        <w:t>将军向宠，性行淑均，晓畅军事，试用之于昔日，先帝称之曰能，是以众议举宠为督。愚以为营中之事，悉以咨之，必能使行阵和睦，优劣得所。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hint="eastAsia" w:cstheme="minorBidi"/>
          <w:kern w:val="2"/>
          <w:sz w:val="21"/>
          <w:szCs w:val="22"/>
        </w:rPr>
        <w:t>亲贤臣，远小人，此先汉所以兴隆也；亲小人，远贤臣，此后汉所以倾颓也。先帝在时，每与臣论此事，未尝不叹息痛恨于桓、灵也。侍中、尚书、长史、参军，此悉贞良死节之臣，愿陛下亲之信之，则汉室之隆，可计日而待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hint="eastAsia" w:cstheme="minorBidi"/>
          <w:kern w:val="2"/>
          <w:sz w:val="21"/>
          <w:szCs w:val="22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rFonts w:cstheme="minorBidi"/>
          <w:kern w:val="2"/>
          <w:sz w:val="21"/>
          <w:szCs w:val="22"/>
        </w:rPr>
      </w:pPr>
      <w:r>
        <w:rPr>
          <w:rFonts w:hint="eastAsia" w:cstheme="minorBidi"/>
          <w:kern w:val="2"/>
          <w:sz w:val="21"/>
          <w:szCs w:val="22"/>
        </w:rPr>
        <w:t>先帝知臣谨慎，故临崩寄臣以大事也。受命以来，夙夜忧叹，恐付托不效，以伤先帝之明，故五月渡泸，深入不毛。今南方已定，甲兵已足，当奖率三军，北定中原，庶竭驽钝，攘除奸凶，兴复汉室，还于旧都。此臣所以报先帝而忠陛下之职分也。至于斟酌损益，进尽忠言，则攸之、祎、允之任也。</w:t>
      </w:r>
    </w:p>
    <w:p>
      <w:pPr>
        <w:pStyle w:val="7"/>
        <w:widowControl/>
        <w:shd w:val="clear" w:color="auto" w:fill="FFFFFF"/>
        <w:spacing w:beforeAutospacing="0" w:after="60" w:afterAutospacing="0" w:line="240" w:lineRule="auto"/>
        <w:ind w:left="120" w:firstLine="420" w:firstLineChars="200"/>
        <w:rPr>
          <w:color w:val="000000" w:themeColor="text1"/>
        </w:rPr>
      </w:pPr>
      <w:r>
        <w:rPr>
          <w:rFonts w:hint="eastAsia" w:cstheme="minorBidi"/>
          <w:kern w:val="2"/>
          <w:sz w:val="21"/>
          <w:szCs w:val="22"/>
        </w:rPr>
        <w:t>愿陛下托臣以讨贼兴复之效，不效，则治臣之罪，以告先帝之灵。若无兴德之言，则责攸之、祎、允等之慢，以彰其咎；陛下亦宜自谋，以咨诹善道，察纳雅言，深追先帝遗诏，臣不胜受恩感激。今当远离，临表涕零，不知所言。</w:t>
      </w:r>
    </w:p>
    <w:p>
      <w:pPr>
        <w:spacing w:line="240" w:lineRule="auto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</w:t>
      </w:r>
      <w:r>
        <w:rPr>
          <w:rFonts w:hint="eastAsia" w:ascii="宋体" w:hAnsi="宋体"/>
        </w:rPr>
        <w:t>解释下列词语</w:t>
      </w:r>
    </w:p>
    <w:p>
      <w:pPr>
        <w:spacing w:after="60" w:line="240" w:lineRule="auto"/>
        <w:rPr>
          <w:color w:val="000000" w:themeColor="text1"/>
        </w:rPr>
      </w:pPr>
      <w:r>
        <w:rPr>
          <w:color w:val="000000" w:themeColor="text1"/>
        </w:rPr>
        <w:t>1.</w:t>
      </w:r>
      <w:r>
        <w:rPr>
          <w:rFonts w:hint="eastAsia"/>
          <w:color w:val="000000" w:themeColor="text1"/>
        </w:rPr>
        <w:t>讨贼兴复之</w:t>
      </w:r>
      <w:r>
        <w:rPr>
          <w:rFonts w:hint="eastAsia"/>
          <w:b/>
          <w:bCs/>
        </w:rPr>
        <w:t>效</w:t>
      </w:r>
      <w:r>
        <w:rPr>
          <w:rFonts w:hint="eastAsia"/>
          <w:color w:val="000000" w:themeColor="text1"/>
        </w:rPr>
        <w:t>（</w:t>
      </w:r>
      <w:r>
        <w:rPr>
          <w:b/>
          <w:bCs/>
          <w:color w:val="FF0000"/>
        </w:rPr>
        <w:t xml:space="preserve"> </w:t>
      </w:r>
      <w:r>
        <w:rPr>
          <w:rFonts w:hint="eastAsia"/>
          <w:b/>
          <w:bCs/>
          <w:color w:val="FF0000"/>
        </w:rPr>
        <w:t>功效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）</w:t>
      </w:r>
      <w:r>
        <w:rPr>
          <w:color w:val="000000" w:themeColor="text1"/>
        </w:rPr>
        <w:t xml:space="preserve"> </w:t>
      </w:r>
    </w:p>
    <w:p>
      <w:pPr>
        <w:spacing w:after="60" w:line="240" w:lineRule="auto"/>
        <w:rPr>
          <w:color w:val="000000" w:themeColor="text1"/>
        </w:rPr>
      </w:pPr>
      <w:r>
        <w:rPr>
          <w:color w:val="000000" w:themeColor="text1"/>
        </w:rPr>
        <w:t>2.</w:t>
      </w:r>
      <w:r>
        <w:rPr>
          <w:rFonts w:hint="eastAsia"/>
          <w:color w:val="000000" w:themeColor="text1"/>
        </w:rPr>
        <w:t>以咨</w:t>
      </w:r>
      <w:r>
        <w:rPr>
          <w:rFonts w:hint="eastAsia"/>
          <w:b/>
          <w:bCs/>
          <w:color w:val="000000" w:themeColor="text1"/>
        </w:rPr>
        <w:t>诹</w:t>
      </w:r>
      <w:r>
        <w:rPr>
          <w:color w:val="000000" w:themeColor="text1"/>
        </w:rPr>
        <w:t xml:space="preserve">(  </w:t>
      </w:r>
      <w:r>
        <w:rPr>
          <w:rFonts w:hint="eastAsia"/>
          <w:b/>
          <w:bCs/>
          <w:color w:val="FF0000"/>
        </w:rPr>
        <w:t>询问</w:t>
      </w:r>
      <w:r>
        <w:rPr>
          <w:color w:val="000000" w:themeColor="text1"/>
        </w:rPr>
        <w:t xml:space="preserve"> )</w:t>
      </w:r>
      <w:r>
        <w:rPr>
          <w:rFonts w:hint="eastAsia"/>
          <w:color w:val="000000" w:themeColor="text1"/>
        </w:rPr>
        <w:t>善道</w:t>
      </w:r>
      <w:r>
        <w:rPr>
          <w:color w:val="000000" w:themeColor="text1"/>
        </w:rPr>
        <w:t xml:space="preserve"> </w:t>
      </w:r>
    </w:p>
    <w:p>
      <w:pPr>
        <w:spacing w:after="60" w:line="240" w:lineRule="auto"/>
        <w:rPr>
          <w:color w:val="000000" w:themeColor="text1"/>
        </w:rPr>
      </w:pPr>
      <w:r>
        <w:rPr>
          <w:color w:val="000000" w:themeColor="text1"/>
        </w:rPr>
        <w:t xml:space="preserve">3. </w:t>
      </w:r>
      <w:r>
        <w:rPr>
          <w:rFonts w:hint="eastAsia"/>
          <w:color w:val="000000" w:themeColor="text1"/>
        </w:rPr>
        <w:t>先帝不</w:t>
      </w:r>
      <w:r>
        <w:rPr>
          <w:rFonts w:hint="eastAsia"/>
          <w:b/>
          <w:bCs/>
          <w:color w:val="000000" w:themeColor="text1"/>
        </w:rPr>
        <w:t>以</w:t>
      </w:r>
      <w:r>
        <w:rPr>
          <w:rFonts w:hint="eastAsia"/>
          <w:color w:val="000000" w:themeColor="text1"/>
        </w:rPr>
        <w:t>（</w:t>
      </w:r>
      <w:r>
        <w:rPr>
          <w:color w:val="000000" w:themeColor="text1"/>
        </w:rPr>
        <w:t xml:space="preserve">  </w:t>
      </w:r>
      <w:r>
        <w:rPr>
          <w:rFonts w:hint="eastAsia"/>
          <w:b/>
          <w:bCs/>
          <w:color w:val="FF0000"/>
        </w:rPr>
        <w:t>因为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）臣卑鄙</w:t>
      </w:r>
      <w:r>
        <w:rPr>
          <w:color w:val="000000" w:themeColor="text1"/>
        </w:rPr>
        <w:t xml:space="preserve"> </w:t>
      </w:r>
    </w:p>
    <w:p>
      <w:pPr>
        <w:spacing w:after="60" w:line="240" w:lineRule="auto"/>
        <w:rPr>
          <w:rFonts w:ascii="宋体" w:hAnsi="宋体"/>
        </w:rPr>
      </w:pPr>
      <w:r>
        <w:rPr>
          <w:rFonts w:hint="eastAsia"/>
          <w:color w:val="000000" w:themeColor="text1"/>
        </w:rPr>
        <w:t>（</w:t>
      </w:r>
      <w:r>
        <w:rPr>
          <w:color w:val="000000" w:themeColor="text1"/>
        </w:rPr>
        <w:t>7</w:t>
      </w:r>
      <w:r>
        <w:rPr>
          <w:rFonts w:hint="eastAsia"/>
          <w:color w:val="000000" w:themeColor="text1"/>
        </w:rPr>
        <w:t>）</w:t>
      </w:r>
      <w:r>
        <w:rPr>
          <w:rFonts w:hint="eastAsia" w:ascii="宋体" w:hAnsi="宋体"/>
        </w:rPr>
        <w:t>翻译句子</w:t>
      </w:r>
    </w:p>
    <w:p>
      <w:pPr>
        <w:spacing w:after="60" w:line="240" w:lineRule="auto"/>
        <w:rPr>
          <w:rFonts w:ascii="宋体" w:hAnsi="宋体"/>
        </w:rPr>
      </w:pPr>
      <w:r>
        <w:rPr>
          <w:rFonts w:hint="eastAsia" w:ascii="宋体" w:hAnsi="宋体"/>
        </w:rPr>
        <w:t>1.不宜妄自菲薄，引喻失义。</w:t>
      </w:r>
    </w:p>
    <w:p>
      <w:pPr>
        <w:spacing w:after="60" w:line="240" w:lineRule="auto"/>
        <w:ind w:firstLine="211" w:firstLineChars="100"/>
        <w:rPr>
          <w:rFonts w:ascii="宋体" w:hAnsi="宋体"/>
          <w:b/>
          <w:bCs/>
          <w:color w:val="FF0000"/>
        </w:rPr>
      </w:pPr>
      <w:r>
        <w:rPr>
          <w:rFonts w:hint="eastAsia" w:ascii="宋体" w:hAnsi="宋体"/>
          <w:b/>
          <w:bCs/>
          <w:color w:val="FF0000"/>
        </w:rPr>
        <w:t>不应该随意地看轻自己，说话不恰当。</w:t>
      </w:r>
    </w:p>
    <w:p>
      <w:pPr>
        <w:spacing w:after="60" w:line="240" w:lineRule="auto"/>
        <w:rPr>
          <w:rFonts w:ascii="宋体" w:hAnsi="宋体"/>
        </w:rPr>
      </w:pPr>
      <w:r>
        <w:rPr>
          <w:rFonts w:hint="eastAsia" w:ascii="宋体" w:hAnsi="宋体"/>
        </w:rPr>
        <w:t>2.苟全性命于乱世，不求闻达于诸侯。</w:t>
      </w:r>
    </w:p>
    <w:p>
      <w:pPr>
        <w:spacing w:after="60" w:line="240" w:lineRule="auto"/>
        <w:ind w:firstLine="211" w:firstLineChars="100"/>
        <w:rPr>
          <w:rFonts w:ascii="宋体" w:hAnsi="宋体"/>
          <w:b/>
          <w:bCs/>
          <w:color w:val="FF0000"/>
        </w:rPr>
      </w:pPr>
      <w:r>
        <w:rPr>
          <w:rFonts w:hint="eastAsia" w:ascii="宋体" w:hAnsi="宋体"/>
          <w:b/>
          <w:bCs/>
          <w:color w:val="FF0000"/>
        </w:rPr>
        <w:t>只求在乱世间苟且保全性命，不希求在诸侯中扬名，显贵。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 xml:space="preserve">（8）下列对文章的理解和分析，不恰当的一项是(  </w:t>
      </w:r>
      <w:r>
        <w:rPr>
          <w:rFonts w:hint="eastAsia" w:ascii="宋体" w:hAnsi="宋体"/>
          <w:color w:val="FF0000"/>
        </w:rPr>
        <w:t xml:space="preserve">A  </w:t>
      </w:r>
      <w:r>
        <w:rPr>
          <w:rFonts w:hint="eastAsia" w:ascii="宋体" w:hAnsi="宋体"/>
          <w:color w:val="000000" w:themeColor="text1"/>
        </w:rPr>
        <w:t>)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A.“先帝临崩寄臣以大事”中的“大事”，指“五月渡泸”、“北定中原”、“庶竭驽钝”、“兴复汉室”、“还于旧都”等。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B.《出师表》是诸葛亮北伐前写的奏章，劝勉刘禅广开言路、赏罚分明、亲贤远佞，表现了他对蜀汉的忠诚。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C.文章的结尾部分，作者先表明伐魏兴汉的决心，然后交代出师后的朝政事宜，谆谆告诫后主要察纳雅言。</w:t>
      </w:r>
    </w:p>
    <w:p>
      <w:pPr>
        <w:spacing w:after="60" w:line="24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D.在谈及两汉的历史经验时，作者摆出先帝“叹息痛恨”，意在激发刘禅继承先帝的经验做到亲贤远佞。</w:t>
      </w:r>
    </w:p>
    <w:p>
      <w:pPr>
        <w:spacing w:line="240" w:lineRule="auto"/>
        <w:jc w:val="center"/>
      </w:pPr>
      <w:r>
        <w:rPr>
          <w:rFonts w:hint="eastAsia"/>
        </w:rPr>
        <w:t>（二）</w:t>
      </w:r>
    </w:p>
    <w:p>
      <w:pPr>
        <w:tabs>
          <w:tab w:val="left" w:pos="805"/>
        </w:tabs>
        <w:spacing w:line="240" w:lineRule="auto"/>
        <w:ind w:firstLine="420" w:firstLineChars="200"/>
        <w:jc w:val="left"/>
      </w:pPr>
      <w:r>
        <w:rPr>
          <w:rFonts w:hint="eastAsia"/>
        </w:rPr>
        <w:t>孟尝君有舍人而弗悦，欲逐之。鲁连谓孟尝君曰：</w:t>
      </w:r>
      <w:r>
        <w:t>“</w:t>
      </w:r>
      <w:r>
        <w:rPr>
          <w:rFonts w:hint="eastAsia"/>
        </w:rPr>
        <w:t>猿猴错木据水，则不若鱼鳖；历险乘危，则骐骥不如狐狸；曹沫奋三尺之剑，一军不能当，使曹沫释其三尺之剑，而操铫鎒，与农夫居垅亩之中，则不若农夫。故物舍其所长，之其所短，尧亦有所不及矣。</w:t>
      </w:r>
      <w:r>
        <w:rPr>
          <w:rFonts w:hint="eastAsia"/>
          <w:u w:val="single"/>
        </w:rPr>
        <w:t>今使人而不能则谓之不肖教人而不能则谓之拙。</w:t>
      </w:r>
      <w:r>
        <w:rPr>
          <w:rFonts w:hint="eastAsia"/>
        </w:rPr>
        <w:t>拙则罢之，不肖则弃之，使人有弃逐，不相与处，而来害相报者；岂用世立教之道哉？</w:t>
      </w:r>
      <w:r>
        <w:t>”</w:t>
      </w:r>
      <w:r>
        <w:rPr>
          <w:rFonts w:hint="eastAsia"/>
        </w:rPr>
        <w:t>孟尝君曰：</w:t>
      </w:r>
      <w:r>
        <w:t>“</w:t>
      </w:r>
      <w:r>
        <w:rPr>
          <w:rFonts w:hint="eastAsia"/>
        </w:rPr>
        <w:t>善！</w:t>
      </w:r>
      <w:r>
        <w:t>”</w:t>
      </w:r>
      <w:r>
        <w:rPr>
          <w:rFonts w:hint="eastAsia"/>
        </w:rPr>
        <w:t>乃弗逐。</w:t>
      </w:r>
    </w:p>
    <w:p>
      <w:pPr>
        <w:tabs>
          <w:tab w:val="left" w:pos="805"/>
        </w:tabs>
        <w:spacing w:line="240" w:lineRule="auto"/>
        <w:ind w:firstLine="420" w:firstLineChars="200"/>
        <w:jc w:val="right"/>
      </w:pPr>
      <w:r>
        <w:t>(</w:t>
      </w:r>
      <w:r>
        <w:rPr>
          <w:rFonts w:hint="eastAsia"/>
        </w:rPr>
        <w:t>选自《战国策</w:t>
      </w:r>
      <w:r>
        <w:t>·</w:t>
      </w:r>
      <w:r>
        <w:rPr>
          <w:rFonts w:hint="eastAsia"/>
        </w:rPr>
        <w:t>齐策》</w:t>
      </w:r>
      <w:r>
        <w:t>)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（</w:t>
      </w:r>
      <w:r>
        <w:t>9</w:t>
      </w:r>
      <w:r>
        <w:rPr>
          <w:rFonts w:hint="eastAsia"/>
        </w:rPr>
        <w:t>）下列各组句子中，加点词语意思相同的一项是</w:t>
      </w:r>
      <w:r>
        <w:t xml:space="preserve">(  </w:t>
      </w:r>
      <w:r>
        <w:rPr>
          <w:color w:val="FF0000"/>
        </w:rPr>
        <w:t xml:space="preserve">C </w:t>
      </w:r>
      <w:r>
        <w:t xml:space="preserve"> )</w:t>
      </w:r>
    </w:p>
    <w:p>
      <w:pPr>
        <w:tabs>
          <w:tab w:val="left" w:pos="805"/>
        </w:tabs>
        <w:spacing w:line="240" w:lineRule="auto"/>
        <w:jc w:val="left"/>
      </w:pPr>
      <w:r>
        <w:t>A.</w:t>
      </w:r>
      <w:r>
        <w:rPr>
          <w:rFonts w:hint="eastAsia"/>
        </w:rPr>
        <w:t>欲</w:t>
      </w:r>
      <w:r>
        <w:rPr>
          <w:rFonts w:hint="eastAsia"/>
          <w:u w:val="dotted"/>
        </w:rPr>
        <w:t>逐</w:t>
      </w:r>
      <w:r>
        <w:rPr>
          <w:rFonts w:hint="eastAsia"/>
        </w:rPr>
        <w:t>之</w:t>
      </w:r>
      <w:r>
        <w:t>/</w:t>
      </w:r>
      <w:r>
        <w:rPr>
          <w:rFonts w:hint="eastAsia"/>
          <w:u w:val="dotted"/>
        </w:rPr>
        <w:t>逐</w:t>
      </w:r>
      <w:r>
        <w:rPr>
          <w:rFonts w:hint="eastAsia"/>
        </w:rPr>
        <w:t>字逐句</w:t>
      </w:r>
    </w:p>
    <w:p>
      <w:pPr>
        <w:tabs>
          <w:tab w:val="left" w:pos="805"/>
        </w:tabs>
        <w:spacing w:line="240" w:lineRule="auto"/>
        <w:jc w:val="left"/>
      </w:pPr>
      <w:r>
        <w:t>B.</w:t>
      </w:r>
      <w:r>
        <w:rPr>
          <w:rFonts w:hint="eastAsia"/>
        </w:rPr>
        <w:t>不</w:t>
      </w:r>
      <w:r>
        <w:rPr>
          <w:rFonts w:hint="eastAsia"/>
          <w:u w:val="dotted"/>
        </w:rPr>
        <w:t>若</w:t>
      </w:r>
      <w:r>
        <w:rPr>
          <w:rFonts w:hint="eastAsia"/>
        </w:rPr>
        <w:t>鱼鳖</w:t>
      </w:r>
      <w:r>
        <w:t>/</w:t>
      </w:r>
      <w:r>
        <w:rPr>
          <w:rFonts w:hint="eastAsia"/>
          <w:u w:val="dotted"/>
        </w:rPr>
        <w:t>若</w:t>
      </w:r>
      <w:r>
        <w:rPr>
          <w:rFonts w:hint="eastAsia"/>
        </w:rPr>
        <w:t>无其事</w:t>
      </w:r>
    </w:p>
    <w:p>
      <w:pPr>
        <w:tabs>
          <w:tab w:val="left" w:pos="805"/>
        </w:tabs>
        <w:spacing w:line="240" w:lineRule="auto"/>
        <w:jc w:val="left"/>
      </w:pPr>
      <w:r>
        <w:t>C.</w:t>
      </w:r>
      <w:r>
        <w:rPr>
          <w:rFonts w:hint="eastAsia"/>
        </w:rPr>
        <w:t>与农夫</w:t>
      </w:r>
      <w:r>
        <w:rPr>
          <w:rFonts w:hint="eastAsia"/>
          <w:u w:val="dotted"/>
        </w:rPr>
        <w:t>居</w:t>
      </w:r>
      <w:r>
        <w:rPr>
          <w:rFonts w:hint="eastAsia"/>
        </w:rPr>
        <w:t>垅亩之中</w:t>
      </w:r>
      <w:r>
        <w:t>/</w:t>
      </w:r>
      <w:r>
        <w:rPr>
          <w:rFonts w:hint="eastAsia"/>
          <w:b/>
          <w:bCs/>
        </w:rPr>
        <w:t>居</w:t>
      </w:r>
      <w:r>
        <w:rPr>
          <w:rFonts w:hint="eastAsia"/>
        </w:rPr>
        <w:t>庙堂之高则忧其民</w:t>
      </w:r>
    </w:p>
    <w:p>
      <w:pPr>
        <w:tabs>
          <w:tab w:val="left" w:pos="805"/>
        </w:tabs>
        <w:spacing w:line="240" w:lineRule="auto"/>
        <w:jc w:val="left"/>
      </w:pPr>
      <w:r>
        <w:t>D.</w:t>
      </w:r>
      <w:r>
        <w:rPr>
          <w:rFonts w:hint="eastAsia"/>
        </w:rPr>
        <w:t>故物</w:t>
      </w:r>
      <w:r>
        <w:rPr>
          <w:rFonts w:hint="eastAsia"/>
          <w:u w:val="dotted"/>
        </w:rPr>
        <w:t>舍</w:t>
      </w:r>
      <w:r>
        <w:rPr>
          <w:rFonts w:hint="eastAsia"/>
        </w:rPr>
        <w:t>其所长</w:t>
      </w:r>
      <w:r>
        <w:t>/</w:t>
      </w:r>
      <w:r>
        <w:rPr>
          <w:rFonts w:hint="eastAsia"/>
          <w:u w:val="dotted"/>
        </w:rPr>
        <w:t>屋</w:t>
      </w:r>
      <w:r>
        <w:rPr>
          <w:rFonts w:hint="eastAsia"/>
        </w:rPr>
        <w:t>舍俨然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（</w:t>
      </w:r>
      <w:r>
        <w:t>10</w:t>
      </w:r>
      <w:r>
        <w:rPr>
          <w:rFonts w:hint="eastAsia"/>
        </w:rPr>
        <w:t>）请用三条“</w:t>
      </w:r>
      <w:r>
        <w:t>/</w:t>
      </w:r>
      <w:r>
        <w:rPr>
          <w:rFonts w:hint="eastAsia"/>
        </w:rPr>
        <w:t>”给文中画线的句子断句。</w:t>
      </w:r>
    </w:p>
    <w:p>
      <w:pPr>
        <w:tabs>
          <w:tab w:val="left" w:pos="805"/>
        </w:tabs>
        <w:spacing w:line="240" w:lineRule="auto"/>
        <w:ind w:firstLine="210" w:firstLineChars="100"/>
        <w:jc w:val="left"/>
      </w:pPr>
      <w:r>
        <w:rPr>
          <w:rFonts w:hint="eastAsia"/>
        </w:rPr>
        <w:t>今</w:t>
      </w:r>
      <w:r>
        <w:t xml:space="preserve"> </w:t>
      </w:r>
      <w:r>
        <w:rPr>
          <w:rFonts w:hint="eastAsia"/>
        </w:rPr>
        <w:t>使</w:t>
      </w:r>
      <w:r>
        <w:t xml:space="preserve"> </w:t>
      </w:r>
      <w:r>
        <w:rPr>
          <w:rFonts w:hint="eastAsia"/>
        </w:rPr>
        <w:t>人</w:t>
      </w:r>
      <w:r>
        <w:t xml:space="preserve"> </w:t>
      </w:r>
      <w:r>
        <w:rPr>
          <w:rFonts w:hint="eastAsia"/>
        </w:rPr>
        <w:t>而</w:t>
      </w:r>
      <w:r>
        <w:t xml:space="preserve"> </w:t>
      </w:r>
      <w:r>
        <w:rPr>
          <w:rFonts w:hint="eastAsia"/>
        </w:rPr>
        <w:t>不</w:t>
      </w:r>
      <w:r>
        <w:t xml:space="preserve"> </w:t>
      </w:r>
      <w:r>
        <w:rPr>
          <w:rFonts w:hint="eastAsia"/>
        </w:rPr>
        <w:t>能</w:t>
      </w:r>
      <w:r>
        <w:rPr>
          <w:color w:val="FF0000"/>
        </w:rPr>
        <w:t>/</w:t>
      </w:r>
      <w:r>
        <w:rPr>
          <w:rFonts w:hint="eastAsia"/>
        </w:rPr>
        <w:t>则</w:t>
      </w:r>
      <w:r>
        <w:t xml:space="preserve"> </w:t>
      </w:r>
      <w:r>
        <w:rPr>
          <w:rFonts w:hint="eastAsia"/>
        </w:rPr>
        <w:t>谓</w:t>
      </w:r>
      <w:r>
        <w:t xml:space="preserve"> </w:t>
      </w:r>
      <w:r>
        <w:rPr>
          <w:rFonts w:hint="eastAsia"/>
        </w:rPr>
        <w:t>之</w:t>
      </w:r>
      <w:r>
        <w:t xml:space="preserve"> </w:t>
      </w:r>
      <w:r>
        <w:rPr>
          <w:rFonts w:hint="eastAsia"/>
        </w:rPr>
        <w:t>不</w:t>
      </w:r>
      <w:r>
        <w:t xml:space="preserve"> </w:t>
      </w:r>
      <w:r>
        <w:rPr>
          <w:rFonts w:hint="eastAsia"/>
        </w:rPr>
        <w:t>肖</w:t>
      </w:r>
      <w:r>
        <w:rPr>
          <w:color w:val="FF0000"/>
        </w:rPr>
        <w:t>/</w:t>
      </w:r>
      <w:r>
        <w:rPr>
          <w:rFonts w:hint="eastAsia"/>
        </w:rPr>
        <w:t>教</w:t>
      </w:r>
      <w:r>
        <w:t xml:space="preserve"> </w:t>
      </w:r>
      <w:r>
        <w:rPr>
          <w:rFonts w:hint="eastAsia"/>
        </w:rPr>
        <w:t>人</w:t>
      </w:r>
      <w:r>
        <w:t xml:space="preserve"> </w:t>
      </w:r>
      <w:r>
        <w:rPr>
          <w:rFonts w:hint="eastAsia"/>
        </w:rPr>
        <w:t>而</w:t>
      </w:r>
      <w:r>
        <w:t xml:space="preserve"> </w:t>
      </w:r>
      <w:r>
        <w:rPr>
          <w:rFonts w:hint="eastAsia"/>
        </w:rPr>
        <w:t>不</w:t>
      </w:r>
      <w:r>
        <w:t xml:space="preserve"> </w:t>
      </w:r>
      <w:r>
        <w:rPr>
          <w:rFonts w:hint="eastAsia"/>
        </w:rPr>
        <w:t>能</w:t>
      </w:r>
      <w:r>
        <w:rPr>
          <w:color w:val="FF0000"/>
        </w:rPr>
        <w:t>/</w:t>
      </w:r>
      <w:r>
        <w:rPr>
          <w:rFonts w:hint="eastAsia"/>
        </w:rPr>
        <w:t>则</w:t>
      </w:r>
      <w:r>
        <w:t xml:space="preserve"> </w:t>
      </w:r>
      <w:r>
        <w:rPr>
          <w:rFonts w:hint="eastAsia"/>
        </w:rPr>
        <w:t>谓</w:t>
      </w:r>
      <w:r>
        <w:t xml:space="preserve"> </w:t>
      </w:r>
      <w:r>
        <w:rPr>
          <w:rFonts w:hint="eastAsia"/>
        </w:rPr>
        <w:t>之</w:t>
      </w:r>
      <w:r>
        <w:t xml:space="preserve"> </w:t>
      </w:r>
      <w:r>
        <w:rPr>
          <w:rFonts w:hint="eastAsia"/>
        </w:rPr>
        <w:t>拙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（</w:t>
      </w:r>
      <w:r>
        <w:t>11</w:t>
      </w:r>
      <w:r>
        <w:rPr>
          <w:rFonts w:hint="eastAsia"/>
        </w:rPr>
        <w:t>）请写出选文鲁连所讲的道理中包含的一个成语，并说说它给你的启示。</w:t>
      </w:r>
    </w:p>
    <w:p>
      <w:pPr>
        <w:tabs>
          <w:tab w:val="left" w:pos="805"/>
        </w:tabs>
        <w:spacing w:line="240" w:lineRule="auto"/>
        <w:ind w:firstLine="210" w:firstLineChars="100"/>
        <w:jc w:val="left"/>
        <w:rPr>
          <w:color w:val="FF0000"/>
        </w:rPr>
      </w:pPr>
      <w:r>
        <w:rPr>
          <w:rFonts w:hint="eastAsia"/>
          <w:color w:val="FF0000"/>
        </w:rPr>
        <w:t>金无足赤，人无完人。这个成语告诉我们：不必因他人在某一方面的缺点而完全否定这个人，每个人都有他的长处和短处。</w:t>
      </w:r>
    </w:p>
    <w:p>
      <w:pPr>
        <w:tabs>
          <w:tab w:val="left" w:pos="805"/>
        </w:tabs>
        <w:spacing w:line="240" w:lineRule="auto"/>
        <w:jc w:val="left"/>
      </w:pPr>
    </w:p>
    <w:p>
      <w:pPr>
        <w:spacing w:line="240" w:lineRule="auto"/>
        <w:jc w:val="center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（三）文学类文本阅读</w:t>
      </w:r>
    </w:p>
    <w:p>
      <w:pPr>
        <w:spacing w:after="60" w:line="240" w:lineRule="auto"/>
        <w:jc w:val="center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一</w:t>
      </w:r>
    </w:p>
    <w:p>
      <w:pPr>
        <w:tabs>
          <w:tab w:val="left" w:pos="805"/>
        </w:tabs>
        <w:spacing w:line="240" w:lineRule="auto"/>
        <w:jc w:val="center"/>
      </w:pPr>
      <w:r>
        <w:rPr>
          <w:rFonts w:hint="eastAsia"/>
        </w:rPr>
        <w:t>品味瑕疵</w:t>
      </w:r>
      <w:r>
        <w:t xml:space="preserve"> (10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center"/>
      </w:pPr>
      <w:r>
        <w:rPr>
          <w:rFonts w:hint="eastAsia"/>
        </w:rPr>
        <w:t>佚　名</w:t>
      </w:r>
    </w:p>
    <w:p>
      <w:pPr>
        <w:tabs>
          <w:tab w:val="left" w:pos="805"/>
        </w:tabs>
        <w:spacing w:line="240" w:lineRule="auto"/>
        <w:jc w:val="left"/>
      </w:pPr>
      <w:r>
        <w:t>①</w:t>
      </w:r>
      <w:r>
        <w:rPr>
          <w:rFonts w:hint="eastAsia"/>
        </w:rPr>
        <w:t>我国有</w:t>
      </w:r>
      <w:r>
        <w:t>“</w:t>
      </w:r>
      <w:r>
        <w:rPr>
          <w:rFonts w:hint="eastAsia"/>
        </w:rPr>
        <w:t>金无足赤，人无完人</w:t>
      </w:r>
      <w:r>
        <w:t>”</w:t>
      </w:r>
      <w:r>
        <w:rPr>
          <w:rFonts w:hint="eastAsia"/>
        </w:rPr>
        <w:t>的谚语，英语谚语也有</w:t>
      </w:r>
      <w:r>
        <w:t>“</w:t>
      </w:r>
      <w:r>
        <w:rPr>
          <w:rFonts w:hint="eastAsia"/>
        </w:rPr>
        <w:t>世上没有不长杂草的花园</w:t>
      </w:r>
      <w:r>
        <w:t>”</w:t>
      </w:r>
      <w:r>
        <w:rPr>
          <w:rFonts w:hint="eastAsia"/>
        </w:rPr>
        <w:t>之说。由此看来，任何事物都有缺点，都有瑕疵。如何对待这些瑕疵，却因人而异：有些人斤斤计较，换得的是不满和不快乐，而有些人却学会品味瑕疵，从而收获了很多。</w:t>
      </w:r>
    </w:p>
    <w:p>
      <w:pPr>
        <w:tabs>
          <w:tab w:val="left" w:pos="805"/>
        </w:tabs>
        <w:spacing w:line="240" w:lineRule="auto"/>
        <w:jc w:val="left"/>
      </w:pPr>
      <w:r>
        <w:t>②</w:t>
      </w:r>
      <w:r>
        <w:rPr>
          <w:rFonts w:hint="eastAsia"/>
        </w:rPr>
        <w:t>瑕疵铸就了别样的美。最美女神维纳斯，成就其美的，不是无瑕绝伦的美貌，不是艺术家高超的技艺，而是一双无法修复的手臂。两只残缺的手臂，却激发了人们无穷的想象力，从而成就了一种撼人心魄的艺术美。月缺是瑕疵，但是</w:t>
      </w:r>
      <w:r>
        <w:t>“</w:t>
      </w:r>
      <w:r>
        <w:rPr>
          <w:rFonts w:hint="eastAsia"/>
        </w:rPr>
        <w:t>无言独上西楼，月如钩，寂寞梧桐深院锁清秋</w:t>
      </w:r>
      <w:r>
        <w:t>”</w:t>
      </w:r>
      <w:r>
        <w:rPr>
          <w:rFonts w:hint="eastAsia"/>
        </w:rPr>
        <w:t>中那一弯如钩的月，却把李煜的国破家亡之恨、孤独寂寞之情渲染得如此传神，从而写出了深深触动我们内心的凄清之美。正是瑕疵，酝酿出这些别样的风景。</w:t>
      </w:r>
    </w:p>
    <w:p>
      <w:pPr>
        <w:tabs>
          <w:tab w:val="left" w:pos="805"/>
        </w:tabs>
        <w:spacing w:line="240" w:lineRule="auto"/>
        <w:jc w:val="left"/>
      </w:pPr>
      <w:r>
        <w:t>③</w:t>
      </w:r>
      <w:r>
        <w:rPr>
          <w:rFonts w:hint="eastAsia"/>
        </w:rPr>
        <w:t>瑕疵也能超过完美，创造奇迹。在美国有个叫拉里恩的玩具商人开办了一家玩具娃娃公司，设计了一个可爱的娃娃名为</w:t>
      </w:r>
      <w:r>
        <w:t>Bratz</w:t>
      </w:r>
      <w:r>
        <w:rPr>
          <w:rFonts w:hint="eastAsia"/>
        </w:rPr>
        <w:t>，却总是无法超越完美的经典</w:t>
      </w:r>
      <w:r>
        <w:t>——</w:t>
      </w:r>
      <w:r>
        <w:rPr>
          <w:rFonts w:hint="eastAsia"/>
        </w:rPr>
        <w:t>诞生于</w:t>
      </w:r>
      <w:r>
        <w:t>1959</w:t>
      </w:r>
      <w:r>
        <w:rPr>
          <w:rFonts w:hint="eastAsia"/>
        </w:rPr>
        <w:t>年的芭比。当他为此苦恼时，他那只有</w:t>
      </w:r>
      <w:r>
        <w:t>7</w:t>
      </w:r>
      <w:r>
        <w:rPr>
          <w:rFonts w:hint="eastAsia"/>
        </w:rPr>
        <w:t>岁的孩子不小心把几滴墨水溅到娃娃脸上，令他感到意外的是，对这个脸上有瑕疵的娃娃，孩子反而更喜欢了。</w:t>
      </w:r>
      <w:r>
        <w:t>“</w:t>
      </w:r>
      <w:r>
        <w:rPr>
          <w:rFonts w:hint="eastAsia"/>
        </w:rPr>
        <w:t>你不觉得她跟我很像吗</w:t>
      </w:r>
      <w:r>
        <w:t>?</w:t>
      </w:r>
      <w:r>
        <w:rPr>
          <w:rFonts w:hint="eastAsia"/>
        </w:rPr>
        <w:t>看她那一脸的雀斑，很可爱</w:t>
      </w:r>
      <w:r>
        <w:t>!”</w:t>
      </w:r>
      <w:r>
        <w:rPr>
          <w:rFonts w:hint="eastAsia"/>
        </w:rPr>
        <w:t>他的孩子指着娃娃脸上的污渍说。拉里恩得到启发，大胆地设计了有五位成员的娃娃组合，最主要的是她们脸上都有一些雀斑，这就是如今的</w:t>
      </w:r>
      <w:r>
        <w:t>Bratz</w:t>
      </w:r>
      <w:r>
        <w:rPr>
          <w:rFonts w:hint="eastAsia"/>
        </w:rPr>
        <w:t>。经过十年的发展，拉里恩用持续市场销量说明了</w:t>
      </w:r>
      <w:r>
        <w:t>Bratz</w:t>
      </w:r>
      <w:r>
        <w:rPr>
          <w:rFonts w:hint="eastAsia"/>
        </w:rPr>
        <w:t>已经成为世界上最受欢迎的玩具娃娃。美国《时代》杂志这样评价说：</w:t>
      </w:r>
      <w:r>
        <w:t>“</w:t>
      </w:r>
      <w:r>
        <w:rPr>
          <w:rFonts w:hint="eastAsia"/>
        </w:rPr>
        <w:t>拉里恩创造了一个不可思议的奇迹</w:t>
      </w:r>
      <w:r>
        <w:t>——</w:t>
      </w:r>
      <w:r>
        <w:rPr>
          <w:rFonts w:hint="eastAsia"/>
        </w:rPr>
        <w:t>用瑕疵超越了完美的经典</w:t>
      </w:r>
      <w:r>
        <w:t>!”</w:t>
      </w:r>
    </w:p>
    <w:p>
      <w:pPr>
        <w:tabs>
          <w:tab w:val="left" w:pos="805"/>
        </w:tabs>
        <w:spacing w:line="240" w:lineRule="auto"/>
        <w:jc w:val="left"/>
      </w:pPr>
      <w:r>
        <w:t>④</w:t>
      </w:r>
      <w:r>
        <w:rPr>
          <w:rFonts w:hint="eastAsia"/>
        </w:rPr>
        <w:t>品味瑕疵，能战胜挫折，获得更大成功。司马迁身受的大刑之辱，成了他人生中抹不去的瑕疵，可他并没有因此消沉，却将此作为激励自己的动力，奋笔疾书，夜以继日，终于完成了《史记》而声誉斐然。卓别林因为相貌丑陋而被很多企业拒绝，但在喜剧方面逐渐显露出了他的优秀之处，从此，一位著名喜剧大师诞生了。正是他的瑕疵成就了他的事业。然而也有一些人却不是这样，比如一些运动员在自己事业上升时期，为了有个完美的结局，想方设法回避该有的挑战，早早结束运动生涯，失去了获得更大成功的机会。因此，有时瑕疵虽然使我们的人生不完美，却激发出更大的能量，绽放出更美丽的花朵。</w:t>
      </w:r>
    </w:p>
    <w:p>
      <w:pPr>
        <w:tabs>
          <w:tab w:val="left" w:pos="805"/>
        </w:tabs>
        <w:spacing w:line="240" w:lineRule="auto"/>
        <w:jc w:val="left"/>
      </w:pPr>
      <w:r>
        <w:t>⑤</w:t>
      </w:r>
      <w:r>
        <w:rPr>
          <w:rFonts w:hint="eastAsia"/>
        </w:rPr>
        <w:t>尼采说：</w:t>
      </w:r>
      <w:r>
        <w:t>“</w:t>
      </w:r>
      <w:r>
        <w:rPr>
          <w:rFonts w:hint="eastAsia"/>
        </w:rPr>
        <w:t>追求完美是正常而有缺憾的人性。</w:t>
      </w:r>
      <w:r>
        <w:t>”</w:t>
      </w:r>
      <w:r>
        <w:rPr>
          <w:rFonts w:hint="eastAsia"/>
        </w:rPr>
        <w:t>允许瑕疵的存在，是人生淡然的大智慧。学会品味瑕疵，才能感受到不完美的完美，才能创造奇迹，才会收获更大的成功。</w:t>
      </w:r>
    </w:p>
    <w:p>
      <w:pPr>
        <w:tabs>
          <w:tab w:val="left" w:pos="805"/>
        </w:tabs>
        <w:spacing w:line="240" w:lineRule="auto"/>
        <w:jc w:val="right"/>
      </w:pPr>
      <w:r>
        <w:t>(</w:t>
      </w:r>
      <w:r>
        <w:rPr>
          <w:rFonts w:hint="eastAsia"/>
        </w:rPr>
        <w:t>有删改</w:t>
      </w:r>
      <w:r>
        <w:t>)</w:t>
      </w:r>
    </w:p>
    <w:p>
      <w:pPr>
        <w:tabs>
          <w:tab w:val="left" w:pos="805"/>
        </w:tabs>
        <w:spacing w:line="240" w:lineRule="auto"/>
        <w:jc w:val="left"/>
      </w:pPr>
      <w:r>
        <w:t>(12)</w:t>
      </w:r>
      <w:r>
        <w:rPr>
          <w:rFonts w:hint="eastAsia"/>
        </w:rPr>
        <w:t>本文的中心论点是什么？</w:t>
      </w:r>
      <w:r>
        <w:t xml:space="preserve">(  </w:t>
      </w:r>
      <w:r>
        <w:rPr>
          <w:color w:val="FF0000"/>
        </w:rPr>
        <w:t xml:space="preserve">A  </w:t>
      </w:r>
      <w:r>
        <w:t>)(3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left"/>
      </w:pPr>
      <w:r>
        <w:t xml:space="preserve">A. </w:t>
      </w:r>
      <w:r>
        <w:rPr>
          <w:rFonts w:hint="eastAsia"/>
        </w:rPr>
        <w:t>学会品味瑕疵，能够收获很多。</w:t>
      </w:r>
    </w:p>
    <w:p>
      <w:pPr>
        <w:tabs>
          <w:tab w:val="left" w:pos="805"/>
        </w:tabs>
        <w:spacing w:line="240" w:lineRule="auto"/>
        <w:jc w:val="left"/>
      </w:pPr>
      <w:r>
        <w:t xml:space="preserve">B. </w:t>
      </w:r>
      <w:r>
        <w:rPr>
          <w:rFonts w:hint="eastAsia"/>
        </w:rPr>
        <w:t>品味瑕疵，一定能战胜挫折，获得更大成功。</w:t>
      </w:r>
    </w:p>
    <w:p>
      <w:pPr>
        <w:tabs>
          <w:tab w:val="left" w:pos="805"/>
        </w:tabs>
        <w:spacing w:line="240" w:lineRule="auto"/>
        <w:jc w:val="left"/>
      </w:pPr>
      <w:r>
        <w:t xml:space="preserve">C. </w:t>
      </w:r>
      <w:r>
        <w:rPr>
          <w:rFonts w:hint="eastAsia"/>
        </w:rPr>
        <w:t>瑕疵铸就了别样的美。</w:t>
      </w:r>
    </w:p>
    <w:p>
      <w:pPr>
        <w:tabs>
          <w:tab w:val="left" w:pos="805"/>
        </w:tabs>
        <w:spacing w:line="240" w:lineRule="auto"/>
        <w:jc w:val="left"/>
      </w:pPr>
      <w:r>
        <w:t xml:space="preserve">D. </w:t>
      </w:r>
      <w:r>
        <w:rPr>
          <w:rFonts w:hint="eastAsia"/>
        </w:rPr>
        <w:t>瑕疵也能超过完美，创造奇迹。</w:t>
      </w:r>
    </w:p>
    <w:p>
      <w:pPr>
        <w:tabs>
          <w:tab w:val="left" w:pos="805"/>
        </w:tabs>
        <w:spacing w:line="240" w:lineRule="auto"/>
        <w:jc w:val="left"/>
      </w:pPr>
      <w:r>
        <w:t>(13)</w:t>
      </w:r>
      <w:r>
        <w:rPr>
          <w:rFonts w:hint="eastAsia"/>
        </w:rPr>
        <w:t>下列是对本文的分析，正确的一项是</w:t>
      </w:r>
      <w:r>
        <w:t xml:space="preserve">(  </w:t>
      </w:r>
      <w:r>
        <w:rPr>
          <w:color w:val="FF0000"/>
        </w:rPr>
        <w:t>C</w:t>
      </w:r>
      <w:r>
        <w:t xml:space="preserve">  )(3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left"/>
      </w:pPr>
      <w:r>
        <w:t xml:space="preserve">A. </w:t>
      </w:r>
      <w:r>
        <w:rPr>
          <w:rFonts w:hint="eastAsia"/>
        </w:rPr>
        <w:t>文章开头引用两句谚语，目的是告诉我们任何事物都会有瑕疵，我们应该正确看待这些瑕疵，从而逐步走向</w:t>
      </w:r>
      <w:r>
        <w:t>“</w:t>
      </w:r>
      <w:r>
        <w:rPr>
          <w:rFonts w:hint="eastAsia"/>
        </w:rPr>
        <w:t>完人</w:t>
      </w:r>
      <w:r>
        <w:t>”</w:t>
      </w:r>
      <w:r>
        <w:rPr>
          <w:rFonts w:hint="eastAsia"/>
        </w:rPr>
        <w:t>。</w:t>
      </w:r>
    </w:p>
    <w:p>
      <w:pPr>
        <w:tabs>
          <w:tab w:val="left" w:pos="805"/>
        </w:tabs>
        <w:spacing w:line="240" w:lineRule="auto"/>
        <w:jc w:val="left"/>
      </w:pPr>
      <w:r>
        <w:t xml:space="preserve">B. </w:t>
      </w:r>
      <w:r>
        <w:rPr>
          <w:rFonts w:hint="eastAsia"/>
        </w:rPr>
        <w:t>用最美女神维纳斯的例子，是为了证明</w:t>
      </w:r>
      <w:r>
        <w:t>“</w:t>
      </w:r>
      <w:r>
        <w:rPr>
          <w:rFonts w:hint="eastAsia"/>
        </w:rPr>
        <w:t>两只残缺的手臂，产生了撼人心魄的艺术美</w:t>
      </w:r>
      <w:r>
        <w:t>”</w:t>
      </w:r>
      <w:r>
        <w:rPr>
          <w:rFonts w:hint="eastAsia"/>
        </w:rPr>
        <w:t>这个观点。</w:t>
      </w:r>
    </w:p>
    <w:p>
      <w:pPr>
        <w:tabs>
          <w:tab w:val="left" w:pos="805"/>
        </w:tabs>
        <w:spacing w:line="240" w:lineRule="auto"/>
        <w:jc w:val="left"/>
      </w:pPr>
      <w:r>
        <w:t xml:space="preserve">C. </w:t>
      </w:r>
      <w:r>
        <w:rPr>
          <w:rFonts w:hint="eastAsia"/>
        </w:rPr>
        <w:t>本文采用</w:t>
      </w:r>
      <w:r>
        <w:t>“</w:t>
      </w:r>
      <w:r>
        <w:rPr>
          <w:rFonts w:hint="eastAsia"/>
        </w:rPr>
        <w:t>先总说，后分说，再总说</w:t>
      </w:r>
      <w:r>
        <w:t>”</w:t>
      </w:r>
      <w:r>
        <w:rPr>
          <w:rFonts w:hint="eastAsia"/>
        </w:rPr>
        <w:t>的论证结构，有力地证明了作者的观点。</w:t>
      </w:r>
    </w:p>
    <w:p>
      <w:pPr>
        <w:tabs>
          <w:tab w:val="left" w:pos="805"/>
        </w:tabs>
        <w:spacing w:line="240" w:lineRule="auto"/>
        <w:jc w:val="left"/>
      </w:pPr>
      <w:r>
        <w:t xml:space="preserve">D. </w:t>
      </w:r>
      <w:r>
        <w:rPr>
          <w:rFonts w:hint="eastAsia"/>
        </w:rPr>
        <w:t>选文第</w:t>
      </w:r>
      <w:r>
        <w:t>③</w:t>
      </w:r>
      <w:r>
        <w:rPr>
          <w:rFonts w:hint="eastAsia"/>
        </w:rPr>
        <w:t>段的事例说明了一个道理：有瑕疵的玩具，就能超越完美的经典。</w:t>
      </w:r>
    </w:p>
    <w:p>
      <w:pPr>
        <w:tabs>
          <w:tab w:val="left" w:pos="805"/>
        </w:tabs>
        <w:spacing w:line="240" w:lineRule="auto"/>
        <w:jc w:val="left"/>
      </w:pPr>
      <w:r>
        <w:t>(14)</w:t>
      </w:r>
      <w:r>
        <w:rPr>
          <w:rFonts w:hint="eastAsia"/>
        </w:rPr>
        <w:t>选文第</w:t>
      </w:r>
      <w:r>
        <w:t>④</w:t>
      </w:r>
      <w:r>
        <w:rPr>
          <w:rFonts w:hint="eastAsia"/>
        </w:rPr>
        <w:t>段运用了多种论证方法，请你指出其中一种，结合具体内容，谈谈它的作用。</w:t>
      </w:r>
      <w:r>
        <w:t>(4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left"/>
        <w:rPr>
          <w:color w:val="FF0000"/>
        </w:rPr>
      </w:pPr>
      <w:r>
        <w:rPr>
          <w:rFonts w:hint="eastAsia"/>
          <w:color w:val="FF0000"/>
        </w:rPr>
        <w:t>示例一：使用了举例论证的论证方法，举司马迁身受大刑之辱后激励自己，完成了《史记》而声誉斐然的例子</w:t>
      </w:r>
      <w:r>
        <w:rPr>
          <w:color w:val="FF0000"/>
        </w:rPr>
        <w:t>(</w:t>
      </w:r>
      <w:r>
        <w:rPr>
          <w:rFonts w:hint="eastAsia"/>
          <w:color w:val="FF0000"/>
        </w:rPr>
        <w:t>或卓别林因为相貌丑陋遭企业拒绝，最终成为著名喜剧大师的例子</w:t>
      </w:r>
      <w:r>
        <w:rPr>
          <w:color w:val="FF0000"/>
        </w:rPr>
        <w:t>)</w:t>
      </w:r>
      <w:r>
        <w:rPr>
          <w:rFonts w:hint="eastAsia"/>
          <w:color w:val="FF0000"/>
        </w:rPr>
        <w:t>，证明了</w:t>
      </w:r>
      <w:r>
        <w:rPr>
          <w:color w:val="FF0000"/>
        </w:rPr>
        <w:t>“</w:t>
      </w:r>
      <w:r>
        <w:rPr>
          <w:rFonts w:hint="eastAsia"/>
          <w:color w:val="FF0000"/>
        </w:rPr>
        <w:t>品味瑕疵，能战胜挫折，获得更大成功</w:t>
      </w:r>
      <w:r>
        <w:rPr>
          <w:color w:val="FF0000"/>
        </w:rPr>
        <w:t>”</w:t>
      </w:r>
      <w:r>
        <w:rPr>
          <w:rFonts w:hint="eastAsia"/>
          <w:color w:val="FF0000"/>
        </w:rPr>
        <w:t>的观点，从而使论证更具体真实，更具说服力。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　</w:t>
      </w:r>
    </w:p>
    <w:p>
      <w:pPr>
        <w:tabs>
          <w:tab w:val="left" w:pos="805"/>
        </w:tabs>
        <w:spacing w:line="240" w:lineRule="auto"/>
        <w:jc w:val="left"/>
        <w:rPr>
          <w:color w:val="FF0000"/>
        </w:rPr>
      </w:pPr>
      <w:r>
        <w:rPr>
          <w:rFonts w:hint="eastAsia"/>
          <w:color w:val="FF0000"/>
        </w:rPr>
        <w:t>示例二：运用了正反对比论证的论证方法，将司马迁、卓别林两个例子与一些运动员过早退役的事例加以比较，突出强调</w:t>
      </w:r>
      <w:r>
        <w:rPr>
          <w:color w:val="FF0000"/>
        </w:rPr>
        <w:t>“</w:t>
      </w:r>
      <w:r>
        <w:rPr>
          <w:rFonts w:hint="eastAsia"/>
          <w:color w:val="FF0000"/>
        </w:rPr>
        <w:t>品味瑕疵，能战胜挫折，获得更大成功</w:t>
      </w:r>
      <w:r>
        <w:rPr>
          <w:color w:val="FF0000"/>
        </w:rPr>
        <w:t>”</w:t>
      </w:r>
      <w:r>
        <w:rPr>
          <w:rFonts w:hint="eastAsia"/>
          <w:color w:val="FF0000"/>
        </w:rPr>
        <w:t>的观点，使文章内容更全面，论点更鲜明。</w:t>
      </w:r>
    </w:p>
    <w:p>
      <w:pPr>
        <w:tabs>
          <w:tab w:val="left" w:pos="805"/>
        </w:tabs>
        <w:spacing w:line="240" w:lineRule="auto"/>
        <w:jc w:val="left"/>
      </w:pPr>
    </w:p>
    <w:p>
      <w:pPr>
        <w:spacing w:after="60" w:line="240" w:lineRule="auto"/>
        <w:jc w:val="center"/>
        <w:rPr>
          <w:b/>
          <w:bCs/>
        </w:rPr>
      </w:pPr>
      <w:r>
        <w:rPr>
          <w:rFonts w:hint="eastAsia"/>
          <w:b/>
          <w:bCs/>
        </w:rPr>
        <w:t>二</w:t>
      </w:r>
    </w:p>
    <w:p>
      <w:pPr>
        <w:tabs>
          <w:tab w:val="left" w:pos="805"/>
        </w:tabs>
        <w:spacing w:line="240" w:lineRule="auto"/>
        <w:jc w:val="center"/>
      </w:pPr>
      <w:r>
        <w:rPr>
          <w:rFonts w:hint="eastAsia"/>
        </w:rPr>
        <w:t>风吹屋檐</w:t>
      </w:r>
      <w:r>
        <w:t>(17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center"/>
      </w:pPr>
      <w:r>
        <w:rPr>
          <w:rFonts w:hint="eastAsia"/>
        </w:rPr>
        <w:t>张金凤</w:t>
      </w:r>
    </w:p>
    <w:p>
      <w:pPr>
        <w:tabs>
          <w:tab w:val="left" w:pos="805"/>
        </w:tabs>
        <w:spacing w:line="240" w:lineRule="auto"/>
        <w:jc w:val="left"/>
      </w:pPr>
      <w:r>
        <w:t>①</w:t>
      </w:r>
      <w:r>
        <w:rPr>
          <w:rFonts w:hint="eastAsia"/>
        </w:rPr>
        <w:t>屋檐是房屋的帽檐，长长的一溜儿茅草或青瓦，整齐排列，遮蔽过盛的阳光，遮挡过斜飘的雨水。屋檐不仅庇护着土墙、门板和一家人的冷暖，还庇护着共存于天地间的各种生灵。</w:t>
      </w:r>
    </w:p>
    <w:p>
      <w:pPr>
        <w:tabs>
          <w:tab w:val="left" w:pos="805"/>
        </w:tabs>
        <w:spacing w:line="240" w:lineRule="auto"/>
        <w:jc w:val="left"/>
      </w:pPr>
      <w:r>
        <w:t>②</w:t>
      </w:r>
      <w:r>
        <w:rPr>
          <w:rFonts w:hint="eastAsia"/>
        </w:rPr>
        <w:t>屋檐下是鸟雀的家。长长的屋檐腋窝儿里，藏有灰白的燕窝。那紫燕呢喃着、盘算着，借着屋檐的弧度，衔泥筑巢，将温暖的家依偎着人的暖房。屋檐下还庇护着麻雀。麻雀是偷懒的家伙，更是聪明的家伙，它瞅准屋檐下的瓦缝，一缩身子钻进去，在草坯的缝隙里找到自己的庇佑，生卵育雏，安度漂泊的一生。</w:t>
      </w:r>
      <w:r>
        <w:rPr>
          <w:rFonts w:hint="eastAsia"/>
        </w:rPr>
        <w:drawing>
          <wp:inline distT="0" distB="0" distL="0" distR="0">
            <wp:extent cx="12700" cy="23495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屋檐下有了鸟雀，这家就充满生机，哪怕是在西北风呼啸的时候。看，冬天里，一群灵动的麻雀</w:t>
      </w:r>
      <w:r>
        <w:t>“</w:t>
      </w:r>
      <w:r>
        <w:rPr>
          <w:rFonts w:hint="eastAsia"/>
        </w:rPr>
        <w:t>嗖</w:t>
      </w:r>
      <w:r>
        <w:t>”</w:t>
      </w:r>
      <w:r>
        <w:rPr>
          <w:rFonts w:hint="eastAsia"/>
        </w:rPr>
        <w:t>地从树上飞起，像北风卷动的几片枯树叶，在天空划出几道优美的曲线，然后落在顶着几点残雪的草垛上，落在灰不溜秋的篱笆上，落在阳光下酣睡的猪身边，落在鸡的食槽边，落在狗窝旁的破碗边。几粒草籽、残留的秕谷，甚至禽畜们嘴巴下的残渣，足够填饱它们弱小的肚腹。吃饱后的漫长时光，则用来跳跃和歌唱，用来祈祷和飞翔。</w:t>
      </w:r>
    </w:p>
    <w:p>
      <w:pPr>
        <w:tabs>
          <w:tab w:val="left" w:pos="805"/>
        </w:tabs>
        <w:spacing w:line="240" w:lineRule="auto"/>
        <w:jc w:val="left"/>
      </w:pPr>
      <w:r>
        <w:t>③</w:t>
      </w:r>
      <w:r>
        <w:rPr>
          <w:rFonts w:hint="eastAsia"/>
        </w:rPr>
        <w:t>屋檐下是果实歇脚的地方。秋收开始，庭院里、仓房里满满当当，屋檐下那排橛子，一个个迎来自己的新娘。结实的橛子上挂着一串串金黄的苞米，苞米皮编成麻花辫，苞米棒子整齐地排列在两侧等待阳光的检阅。一颗颗辣椒红翠相间，像一幅喜庆的年画。串成串的辣椒挂得高高的，像要燃放的爆竹。若是系成圈的辣椒串儿，就成了一大朵花，将暗黄的土墙打扮得像个新郎官。几穗饱满的高粱，被从场院里挑出来，扎成一捆，展览在屋檐下，它们承载着给明年的土地传递薪火的神圣使命。红皮地瓜被冬日的太阳一晒，流出蜜汁般的油，馋嘴的麻雀频频光顾，成群结队来吃，专吃那甜软的。人们在高粱的秸秆顶端，绑上花花绿绿几块鲜艳的布条，将秸秆插在屋檐下，风一吹，布条</w:t>
      </w:r>
      <w:r>
        <w:t>“</w:t>
      </w:r>
      <w:r>
        <w:rPr>
          <w:rFonts w:hint="eastAsia"/>
        </w:rPr>
        <w:t>噗噜噜</w:t>
      </w:r>
      <w:r>
        <w:t>”</w:t>
      </w:r>
      <w:r>
        <w:rPr>
          <w:rFonts w:hint="eastAsia"/>
        </w:rPr>
        <w:t>直响，吓得偷吃者四散而逃。</w:t>
      </w:r>
    </w:p>
    <w:p>
      <w:pPr>
        <w:tabs>
          <w:tab w:val="left" w:pos="805"/>
        </w:tabs>
        <w:spacing w:line="240" w:lineRule="auto"/>
        <w:jc w:val="left"/>
      </w:pPr>
      <w:r>
        <w:t>④</w:t>
      </w:r>
      <w:r>
        <w:rPr>
          <w:rFonts w:hint="eastAsia"/>
        </w:rPr>
        <w:t>屋檐下是农具的驿站。橛子高高低低排列在屋檐下，等待它的亲戚上门。担杖躺在兄弟般的橛子身边打瞌睡，担杖两侧垂下弯弯的铁钩子，似乎在垂钓满天井的月色。天光微亮的时候，男人从橛子上摘下担杖，挑起一对洋铁桶，去往南菜园的甜水井。蓑衣和斗笠是乡下人的宝贝，晴天挡日头，雨天遮湿气，蓑衣防雨又御寒，干活累了，蓑衣往地上一铺，当草垫睡一觉，不用担心受潮。人回家的时候，斗笠和蓑衣就在门边的屋檐下静静地等待。立秋就挂锄了，忙了整个夏天，锄头该靠着土墙歇歇了。</w:t>
      </w:r>
      <w:r>
        <w:rPr>
          <w:rFonts w:hint="eastAsia"/>
          <w:u w:val="single"/>
        </w:rPr>
        <w:t>镰刀似乎闲得太久，闲出一身泛黄的寂寞。吼吼地在磨刀石上热热身，翻身下墙的镰刀，带着乡下人的热切盼望冲进田野。</w:t>
      </w:r>
      <w:r>
        <w:rPr>
          <w:rFonts w:hint="eastAsia"/>
        </w:rPr>
        <w:t>大寒封地之前，耕完留做春茬的地，将铁犁头从木犁具上卸下来，用草绳串一下犁头，挂在檐下，犁具依靠在檐下的墙角。当农具满墙歇在屋檐下的时候，土屋里就飘荡出一壶烧酒的香。</w:t>
      </w:r>
    </w:p>
    <w:p>
      <w:pPr>
        <w:tabs>
          <w:tab w:val="left" w:pos="805"/>
        </w:tabs>
        <w:spacing w:line="240" w:lineRule="auto"/>
        <w:jc w:val="left"/>
      </w:pPr>
      <w:r>
        <w:t>⑤</w:t>
      </w:r>
      <w:r>
        <w:rPr>
          <w:rFonts w:hint="eastAsia"/>
        </w:rPr>
        <w:t>屋檐下摇曳着风俗和岁月的流响。正门口的上方，插着桃树枝和竹枝，这是过年的时候插上去的，是人们对好日子的祈盼。桃枝辟邪，门口屋檐下插上桃树枝，一切不好的东西就进不了家门，门户就正气长存，家里人也不会得病。竹子代表的是竹报平安，且竹的鲜脆在萧瑟的严冬里，也是生机勃勃的象征。屋檐下还插着艾草，艾草是端午节的时候插上去的。天未亮时，家人就去野外折艾蒿，回来后插在自家的门口，也给熟睡的孩子枕头边压几片干净的艾叶。香艾既可辟邪，也可驱百虫。夏天的时候，小孩子害了小疮、疖子，如果劈下几根艾草炖水洗，就能很快康复；若发炎流脓，就直接从屋檐下折艾草烧成灰，蘸香油抹至患处，两三日即好。屋檐成了乡下人自我医治的中药匣。清明时节，屋檐下常常摇曳着柔嫩的柳枝。人们在秋千架上拴红布，插柳枝、柏枝之外，也总忘不了那憨厚的屋檐。</w:t>
      </w:r>
    </w:p>
    <w:p>
      <w:pPr>
        <w:tabs>
          <w:tab w:val="left" w:pos="805"/>
        </w:tabs>
        <w:spacing w:line="240" w:lineRule="auto"/>
        <w:jc w:val="left"/>
      </w:pPr>
      <w:r>
        <w:t>⑥</w:t>
      </w:r>
      <w:r>
        <w:rPr>
          <w:rFonts w:hint="eastAsia"/>
        </w:rPr>
        <w:t>屋檐下是收藏阳光、炼制</w:t>
      </w:r>
      <w:r>
        <w:t>“</w:t>
      </w:r>
      <w:r>
        <w:rPr>
          <w:rFonts w:hint="eastAsia"/>
        </w:rPr>
        <w:t>金子</w:t>
      </w:r>
      <w:r>
        <w:t>”</w:t>
      </w:r>
      <w:r>
        <w:rPr>
          <w:rFonts w:hint="eastAsia"/>
        </w:rPr>
        <w:t>的地方。屋檐下生长着最茂盛的阳光，像个金钵，北风在这里绕道而走，阳光在这里聚而不散。狗儿蜷缩在盛放着半篮柴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草的提篮里，母鸡喜欢趴在草筐里温窝、下蛋、晾晒翅膀。老人摆下草墩子，在懒洋洋的冬阳下，晒出满身的暖，提炼出漫长岁月里最为欣喜的笑靥，皱纹再深都掩不住。晒着晒着，就打起瞌睡，直到一滴口水打在手上，直到鞋窝子被麻雀啄得簌簌发痒，直到一缕饭香飘进鼻翼。</w:t>
      </w:r>
    </w:p>
    <w:p>
      <w:pPr>
        <w:tabs>
          <w:tab w:val="left" w:pos="805"/>
        </w:tabs>
        <w:spacing w:line="240" w:lineRule="auto"/>
        <w:jc w:val="right"/>
      </w:pPr>
      <w:r>
        <w:t>(</w:t>
      </w:r>
      <w:r>
        <w:rPr>
          <w:rFonts w:hint="eastAsia"/>
        </w:rPr>
        <w:t>选自《人民日报》，有删改</w:t>
      </w:r>
      <w:r>
        <w:t>)</w:t>
      </w:r>
    </w:p>
    <w:p>
      <w:pPr>
        <w:tabs>
          <w:tab w:val="left" w:pos="805"/>
        </w:tabs>
        <w:spacing w:line="240" w:lineRule="auto"/>
      </w:pPr>
      <w:r>
        <w:t>(15)</w:t>
      </w:r>
      <w:r>
        <w:rPr>
          <w:rFonts w:hint="eastAsia"/>
        </w:rPr>
        <w:t>文章第</w:t>
      </w:r>
      <w:r>
        <w:t>②~④</w:t>
      </w:r>
      <w:r>
        <w:rPr>
          <w:rFonts w:hint="eastAsia"/>
        </w:rPr>
        <w:t>段分别写了哪些内容？有何作用？</w:t>
      </w:r>
      <w:r>
        <w:t>(4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</w:pPr>
      <w:r>
        <w:rPr>
          <w:rFonts w:hint="eastAsia"/>
          <w:color w:val="FF0000"/>
        </w:rPr>
        <w:t>分别写了鸟雀、果实和农具与农人生活的快乐；衬托屋檐带给农人的庇护和温暖，表达了作者对平凡温暖、悠闲自在生活的向往。</w:t>
      </w:r>
    </w:p>
    <w:p>
      <w:pPr>
        <w:tabs>
          <w:tab w:val="left" w:pos="805"/>
        </w:tabs>
        <w:spacing w:line="240" w:lineRule="auto"/>
      </w:pPr>
      <w:r>
        <w:t>(16)</w:t>
      </w:r>
      <w:r>
        <w:rPr>
          <w:rFonts w:hint="eastAsia"/>
        </w:rPr>
        <w:t>文章第</w:t>
      </w:r>
      <w:r>
        <w:t>①</w:t>
      </w:r>
      <w:r>
        <w:rPr>
          <w:rFonts w:hint="eastAsia"/>
        </w:rPr>
        <w:t>段在结构和内容上有什么作用？请简要分析。</w:t>
      </w:r>
      <w:r>
        <w:t>(4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rPr>
          <w:color w:val="FF0000"/>
        </w:rPr>
      </w:pPr>
      <w:r>
        <w:rPr>
          <w:color w:val="FF0000"/>
        </w:rPr>
        <w:t>①</w:t>
      </w:r>
      <w:r>
        <w:rPr>
          <w:rFonts w:hint="eastAsia"/>
          <w:color w:val="FF0000"/>
        </w:rPr>
        <w:t>内容上：这段运用了环境描写的方法，通过描写屋檐整齐排列的样子，突出它有遮阳挡雨、庇护主人以及各种生灵的作用。</w:t>
      </w:r>
      <w:r>
        <w:rPr>
          <w:color w:val="FF0000"/>
        </w:rPr>
        <w:t>②</w:t>
      </w:r>
      <w:r>
        <w:rPr>
          <w:rFonts w:hint="eastAsia"/>
          <w:color w:val="FF0000"/>
        </w:rPr>
        <w:t>结构上：为下文屋檐是家的象征、勤劳的象征、民俗文化的象征、人们心灵的慰藉和靠山埋下了伏笔。</w:t>
      </w:r>
    </w:p>
    <w:p>
      <w:pPr>
        <w:tabs>
          <w:tab w:val="left" w:pos="805"/>
        </w:tabs>
        <w:spacing w:line="240" w:lineRule="auto"/>
      </w:pPr>
      <w:r>
        <w:t>(17)</w:t>
      </w:r>
      <w:r>
        <w:rPr>
          <w:rFonts w:hint="eastAsia"/>
        </w:rPr>
        <w:t>请从修辞手法的角度赏析文章第</w:t>
      </w:r>
      <w:r>
        <w:t>④</w:t>
      </w:r>
      <w:r>
        <w:rPr>
          <w:rFonts w:hint="eastAsia"/>
        </w:rPr>
        <w:t>段的画线句。</w:t>
      </w:r>
      <w:r>
        <w:t>(4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</w:pPr>
      <w:r>
        <w:t xml:space="preserve">   </w:t>
      </w:r>
      <w:r>
        <w:rPr>
          <w:rFonts w:hint="eastAsia"/>
        </w:rPr>
        <w:t>镰刀似乎闲得太久，闲出一身泛黄的寂寞。吼吼地在磨刀石上热</w:t>
      </w:r>
      <w:r>
        <w:rPr>
          <w:rFonts w:hint="eastAsia"/>
        </w:rPr>
        <w:drawing>
          <wp:inline distT="0" distB="0" distL="0" distR="0">
            <wp:extent cx="1905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热身，翻身下墙的镰刀，带着乡下人的热切盼望冲进田野。</w:t>
      </w:r>
    </w:p>
    <w:p>
      <w:pPr>
        <w:tabs>
          <w:tab w:val="left" w:pos="805"/>
        </w:tabs>
        <w:spacing w:line="240" w:lineRule="auto"/>
        <w:rPr>
          <w:color w:val="FF0000"/>
        </w:rPr>
      </w:pPr>
      <w:r>
        <w:rPr>
          <w:rFonts w:hint="eastAsia"/>
          <w:color w:val="FF0000"/>
        </w:rPr>
        <w:t>运用拟人的修辞手法，生动形象地写出了镰刀由闲置到忙碌的情景，体现了屋檐下是农具的驿站，也包含了作者对乡下人的赞美之情。</w:t>
      </w:r>
    </w:p>
    <w:p>
      <w:pPr>
        <w:tabs>
          <w:tab w:val="left" w:pos="805"/>
        </w:tabs>
        <w:spacing w:line="240" w:lineRule="auto"/>
        <w:jc w:val="left"/>
      </w:pPr>
      <w:r>
        <w:t>(18)</w:t>
      </w:r>
      <w:r>
        <w:rPr>
          <w:rFonts w:hint="eastAsia"/>
        </w:rPr>
        <w:t>文章标题意蕴丰富，联系全文，谈谈你对</w:t>
      </w:r>
      <w:r>
        <w:t>“</w:t>
      </w:r>
      <w:r>
        <w:rPr>
          <w:rFonts w:hint="eastAsia"/>
        </w:rPr>
        <w:t>屋檐</w:t>
      </w:r>
      <w:r>
        <w:t>”</w:t>
      </w:r>
      <w:r>
        <w:rPr>
          <w:rFonts w:hint="eastAsia"/>
        </w:rPr>
        <w:t>的理解。</w:t>
      </w:r>
      <w:r>
        <w:t>(5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  <w:color w:val="FF0000"/>
        </w:rPr>
        <w:t>示例：屋檐是家的象征，代表着温暖、关爱、美好；屋檐是勤劳的象征，代表着丰收、宁静、和谐；屋檐是民俗文化的象征，代表着平安、健康、生机；屋檐是人们心灵的慰藉和靠山。</w:t>
      </w:r>
    </w:p>
    <w:p>
      <w:pPr>
        <w:pStyle w:val="3"/>
        <w:tabs>
          <w:tab w:val="left" w:pos="8640"/>
        </w:tabs>
        <w:snapToGrid w:val="0"/>
        <w:spacing w:line="240" w:lineRule="auto"/>
        <w:rPr>
          <w:rFonts w:asciiTheme="minorHAnsi" w:hAnsiTheme="minorHAnsi" w:cstheme="minorBidi"/>
          <w:szCs w:val="24"/>
        </w:rPr>
      </w:pPr>
      <w:r>
        <w:rPr>
          <w:rFonts w:hint="eastAsia" w:hAnsi="宋体" w:eastAsia="宋体" w:cs="宋体"/>
        </w:rPr>
        <w:t>三．作文(50分)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阅读下面的材料，按要求作文。</w:t>
      </w:r>
    </w:p>
    <w:p>
      <w:pPr>
        <w:tabs>
          <w:tab w:val="left" w:pos="805"/>
        </w:tabs>
        <w:spacing w:line="240" w:lineRule="auto"/>
        <w:ind w:firstLine="420" w:firstLineChars="200"/>
        <w:jc w:val="left"/>
      </w:pPr>
      <w:r>
        <w:rPr>
          <w:rFonts w:hint="eastAsia"/>
        </w:rPr>
        <w:t>燕子每次高飞前，总要现在低处飞行一段距离，积蓄力量，然后倏然向上，在天空中划出一道漂亮的弧线。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读了上面的材料，你有什么联想和感情？请任选角度，自定立意，自拟题目，写一篇文章。</w:t>
      </w:r>
    </w:p>
    <w:p>
      <w:pPr>
        <w:tabs>
          <w:tab w:val="left" w:pos="805"/>
        </w:tabs>
        <w:spacing w:line="240" w:lineRule="auto"/>
        <w:jc w:val="left"/>
      </w:pPr>
      <w:r>
        <w:rPr>
          <w:rFonts w:hint="eastAsia"/>
        </w:rPr>
        <w:t>要求：</w:t>
      </w:r>
      <w:r>
        <w:t xml:space="preserve"> </w:t>
      </w:r>
      <w:r>
        <w:rPr>
          <w:rFonts w:hint="eastAsia"/>
        </w:rPr>
        <w:t>①除诗歌外，文体不限，</w:t>
      </w:r>
      <w:r>
        <w:t>600</w:t>
      </w:r>
      <w:r>
        <w:rPr>
          <w:rFonts w:hint="eastAsia"/>
        </w:rPr>
        <w:t>字左右；</w:t>
      </w:r>
      <w:r>
        <w:t xml:space="preserve"> </w:t>
      </w:r>
      <w:r>
        <w:rPr>
          <w:rFonts w:hint="eastAsia"/>
        </w:rPr>
        <w:t>②文中不得出现真是的人名、校名、地名。</w:t>
      </w:r>
    </w:p>
    <w:p>
      <w:pPr>
        <w:spacing w:line="24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四．名著题（10分）</w:t>
      </w:r>
    </w:p>
    <w:p>
      <w:pPr>
        <w:tabs>
          <w:tab w:val="left" w:pos="805"/>
        </w:tabs>
        <w:spacing w:line="240" w:lineRule="auto"/>
        <w:ind w:firstLine="840" w:firstLineChars="400"/>
        <w:jc w:val="left"/>
      </w:pPr>
      <w:r>
        <w:t>“</w:t>
      </w:r>
      <w:r>
        <w:rPr>
          <w:rFonts w:hint="eastAsia"/>
        </w:rPr>
        <w:t>从哪儿？是你，先生，让我明明白白看出的。</w:t>
      </w:r>
      <w:r>
        <w:t>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在什么事情上？</w:t>
      </w:r>
      <w:r>
        <w:t>”“</w:t>
      </w:r>
      <w:r>
        <w:rPr>
          <w:rFonts w:hint="eastAsia"/>
        </w:rPr>
        <w:t>在英格拉姆小姐的事情上，在一位高贵漂亮的女人</w:t>
      </w:r>
      <w:r>
        <w:t>——</w:t>
      </w:r>
      <w:r>
        <w:rPr>
          <w:rFonts w:hint="eastAsia"/>
        </w:rPr>
        <w:t>你的新娘身上。</w:t>
      </w:r>
      <w:r>
        <w:t>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我的新娘！什么新娘？我没有新娘！</w:t>
      </w:r>
      <w:r>
        <w:t>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可是你就会有的。</w:t>
      </w:r>
      <w:r>
        <w:t>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对</w:t>
      </w:r>
      <w:r>
        <w:t>——</w:t>
      </w:r>
      <w:r>
        <w:rPr>
          <w:rFonts w:hint="eastAsia"/>
        </w:rPr>
        <w:t>我就会有的！</w:t>
      </w:r>
      <w:r>
        <w:t>——</w:t>
      </w:r>
      <w:r>
        <w:rPr>
          <w:rFonts w:hint="eastAsia"/>
        </w:rPr>
        <w:t>我就会有的！</w:t>
      </w:r>
      <w:r>
        <w:t>”</w:t>
      </w:r>
      <w:r>
        <w:rPr>
          <w:rFonts w:hint="eastAsia"/>
        </w:rPr>
        <w:t>他紧咬着牙关。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那我就非走不可了，你自己亲口说过的。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不，你非留下不可！我要为这发誓</w:t>
      </w:r>
      <w:r>
        <w:t>——</w:t>
      </w:r>
      <w:r>
        <w:rPr>
          <w:rFonts w:hint="eastAsia"/>
        </w:rPr>
        <w:t>这誓言我一定遵守。</w:t>
      </w:r>
      <w:r>
        <w:t>”</w:t>
      </w:r>
    </w:p>
    <w:p>
      <w:pPr>
        <w:tabs>
          <w:tab w:val="left" w:pos="805"/>
        </w:tabs>
        <w:spacing w:line="240" w:lineRule="auto"/>
        <w:jc w:val="left"/>
        <w:rPr>
          <w:u w:val="single"/>
        </w:rPr>
      </w:pPr>
      <w:r>
        <w:t xml:space="preserve">        “</w:t>
      </w:r>
      <w:r>
        <w:rPr>
          <w:rFonts w:hint="eastAsia"/>
        </w:rPr>
        <w:t>我跟你说，我非走不可！</w:t>
      </w:r>
      <w:r>
        <w:t>”</w:t>
      </w:r>
      <w:r>
        <w:rPr>
          <w:rFonts w:hint="eastAsia"/>
        </w:rPr>
        <w:t>我有点生气地反驳道。</w:t>
      </w:r>
      <w:r>
        <w:t>“</w:t>
      </w:r>
      <w:r>
        <w:rPr>
          <w:rFonts w:hint="eastAsia"/>
        </w:rPr>
        <w:t>你认为我会留下来，成为一个对你来说无足轻重的人吗？你认为我只是一架机器</w:t>
      </w:r>
      <w:r>
        <w:t>——</w:t>
      </w:r>
      <w:r>
        <w:rPr>
          <w:rFonts w:hint="eastAsia"/>
        </w:rPr>
        <w:t>一架没有感情的机器？你认为我能忍受让人把我的一口面包从嘴里抢走，让人把我的一滴活命水从杯子里泼掉吗？</w:t>
      </w:r>
      <w:r>
        <w:rPr>
          <w:rFonts w:hint="eastAsia"/>
          <w:u w:val="single"/>
        </w:rPr>
        <w:t>你以为因为我穷、低微、不美、矮小，我就没有灵魂、没有心吗？</w:t>
      </w:r>
      <w:r>
        <w:rPr>
          <w:u w:val="single"/>
        </w:rPr>
        <w:t>——</w:t>
      </w:r>
      <w:r>
        <w:rPr>
          <w:rFonts w:hint="eastAsia"/>
          <w:u w:val="single"/>
        </w:rPr>
        <w:t>你想错了！</w:t>
      </w:r>
      <w:r>
        <w:rPr>
          <w:u w:val="single"/>
        </w:rPr>
        <w:t>——</w:t>
      </w:r>
      <w:r>
        <w:rPr>
          <w:rFonts w:hint="eastAsia"/>
          <w:u w:val="single"/>
        </w:rPr>
        <w:t>我跟你一样有灵魂</w:t>
      </w:r>
      <w:r>
        <w:rPr>
          <w:u w:val="single"/>
        </w:rPr>
        <w:t>——</w:t>
      </w:r>
      <w:r>
        <w:rPr>
          <w:rFonts w:hint="eastAsia"/>
          <w:u w:val="single"/>
        </w:rPr>
        <w:t>也完全一样有一颗心要是上帝赐给了我一点美貌和大量财富，我也会让你感到难以离开我，就像我现在难以离开你一样。我现在不是凭着习俗、常规，甚至也不是凭着肉体凡胎跟你说话，而是神的心灵在跟你的心灵说话，就好像我们都已离开人世，两人平等地一同站在上帝跟前</w:t>
      </w:r>
      <w:r>
        <w:rPr>
          <w:u w:val="single"/>
        </w:rPr>
        <w:t>——</w:t>
      </w:r>
      <w:r>
        <w:rPr>
          <w:rFonts w:hint="eastAsia"/>
          <w:u w:val="single"/>
        </w:rPr>
        <w:t>因为我们本来就是平等的！</w:t>
      </w:r>
      <w:r>
        <w:rPr>
          <w:u w:val="single"/>
        </w:rPr>
        <w:t>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因为我们本来就是平等的！</w:t>
      </w:r>
      <w:r>
        <w:t>”</w:t>
      </w:r>
      <w:r>
        <w:rPr>
          <w:rFonts w:hint="eastAsia"/>
        </w:rPr>
        <w:t>罗切斯特先生重复了一句</w:t>
      </w:r>
      <w:r>
        <w:t>——“</w:t>
      </w:r>
      <w:r>
        <w:rPr>
          <w:rFonts w:hint="eastAsia"/>
        </w:rPr>
        <w:t>就这样，</w:t>
      </w:r>
      <w:r>
        <w:t>”</w:t>
      </w:r>
      <w:r>
        <w:rPr>
          <w:rFonts w:hint="eastAsia"/>
        </w:rPr>
        <w:t>他补充说，将我一把抱住，紧紧搂在怀中，嘴唇紧贴着我的嘴唇，</w:t>
      </w:r>
      <w:r>
        <w:t>“</w:t>
      </w:r>
      <w:r>
        <w:rPr>
          <w:rFonts w:hint="eastAsia"/>
        </w:rPr>
        <w:t>就这样，简！</w:t>
      </w:r>
      <w:r>
        <w:t>”</w:t>
      </w:r>
    </w:p>
    <w:p>
      <w:pPr>
        <w:tabs>
          <w:tab w:val="left" w:pos="805"/>
        </w:tabs>
        <w:spacing w:line="240" w:lineRule="auto"/>
        <w:jc w:val="left"/>
      </w:pPr>
      <w:r>
        <w:t xml:space="preserve">        “</w:t>
      </w:r>
      <w:r>
        <w:rPr>
          <w:rFonts w:hint="eastAsia"/>
        </w:rPr>
        <w:t>对，就这样，先生，</w:t>
      </w:r>
      <w:r>
        <w:t>”</w:t>
      </w:r>
      <w:r>
        <w:rPr>
          <w:rFonts w:hint="eastAsia"/>
        </w:rPr>
        <w:t>我回答说，</w:t>
      </w:r>
      <w:r>
        <w:t>“</w:t>
      </w:r>
      <w:r>
        <w:rPr>
          <w:rFonts w:hint="eastAsia"/>
        </w:rPr>
        <w:t>可又不是这样，因为你是个已经结了婚的人，或者等于是结了婚的人，娶的是一个配不上你的女人，一个意气不相投的女人</w:t>
      </w:r>
      <w:r>
        <w:t>——</w:t>
      </w:r>
      <w:r>
        <w:rPr>
          <w:rFonts w:hint="eastAsia"/>
        </w:rPr>
        <w:t>我不相信你真正爱她，因为我曾耳闻目睹过你讥笑她。我瞧不起这种结合，所以我比你好</w:t>
      </w:r>
      <w:r>
        <w:t>——</w:t>
      </w:r>
      <w:r>
        <w:rPr>
          <w:rFonts w:hint="eastAsia"/>
        </w:rPr>
        <w:t>让我走！</w:t>
      </w:r>
      <w:r>
        <w:t>”</w:t>
      </w:r>
    </w:p>
    <w:p>
      <w:pPr>
        <w:tabs>
          <w:tab w:val="left" w:pos="805"/>
        </w:tabs>
        <w:spacing w:line="240" w:lineRule="auto"/>
        <w:jc w:val="left"/>
      </w:pPr>
      <w:r>
        <w:t>1.</w:t>
      </w:r>
      <w:r>
        <w:rPr>
          <w:rFonts w:hint="eastAsia"/>
        </w:rPr>
        <w:t>在向简</w:t>
      </w:r>
      <w:r>
        <w:t>•</w:t>
      </w:r>
      <w:r>
        <w:rPr>
          <w:rFonts w:hint="eastAsia"/>
        </w:rPr>
        <w:t>爱表白爱意前，罗切斯特做了什么事？</w:t>
      </w:r>
      <w:r>
        <w:t>(3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left"/>
        <w:rPr>
          <w:color w:val="FF0000"/>
        </w:rPr>
      </w:pPr>
      <w:r>
        <w:rPr>
          <w:rFonts w:hint="eastAsia"/>
          <w:color w:val="FF0000"/>
        </w:rPr>
        <w:t>罗切斯特为了试探简</w:t>
      </w:r>
      <w:r>
        <w:rPr>
          <w:color w:val="FF0000"/>
        </w:rPr>
        <w:t>•</w:t>
      </w:r>
      <w:r>
        <w:rPr>
          <w:rFonts w:hint="eastAsia"/>
          <w:color w:val="FF0000"/>
        </w:rPr>
        <w:t>爱对自己的爱，假意说要娶英格拉姆小姐，说要让简</w:t>
      </w:r>
      <w:r>
        <w:rPr>
          <w:color w:val="FF0000"/>
        </w:rPr>
        <w:t>•</w:t>
      </w:r>
      <w:r>
        <w:rPr>
          <w:rFonts w:hint="eastAsia"/>
          <w:color w:val="FF0000"/>
        </w:rPr>
        <w:t>爱离开。</w:t>
      </w:r>
    </w:p>
    <w:p>
      <w:pPr>
        <w:tabs>
          <w:tab w:val="left" w:pos="805"/>
        </w:tabs>
        <w:spacing w:line="240" w:lineRule="auto"/>
        <w:jc w:val="left"/>
      </w:pPr>
      <w:r>
        <w:t>2.</w:t>
      </w:r>
      <w:r>
        <w:rPr>
          <w:rFonts w:hint="eastAsia"/>
        </w:rPr>
        <w:t>画线句子表现了简</w:t>
      </w:r>
      <w:r>
        <w:t>•</w:t>
      </w:r>
      <w:r>
        <w:rPr>
          <w:rFonts w:hint="eastAsia"/>
        </w:rPr>
        <w:t>爱怎样的性格特点，请简要分析。</w:t>
      </w:r>
      <w:r>
        <w:t>(3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left"/>
        <w:rPr>
          <w:color w:val="FF0000"/>
        </w:rPr>
      </w:pPr>
      <w:r>
        <w:rPr>
          <w:rFonts w:hint="eastAsia"/>
          <w:color w:val="FF0000"/>
        </w:rPr>
        <w:t>简</w:t>
      </w:r>
      <w:r>
        <w:rPr>
          <w:color w:val="FF0000"/>
        </w:rPr>
        <w:t>•</w:t>
      </w:r>
      <w:r>
        <w:rPr>
          <w:rFonts w:hint="eastAsia"/>
          <w:color w:val="FF0000"/>
        </w:rPr>
        <w:t>爱认为真正的爱与贫富、美丑无关，她觉得自己与罗切斯特是平等的。简</w:t>
      </w:r>
      <w:r>
        <w:rPr>
          <w:color w:val="FF0000"/>
        </w:rPr>
        <w:t>•</w:t>
      </w:r>
      <w:r>
        <w:rPr>
          <w:rFonts w:hint="eastAsia"/>
          <w:color w:val="FF0000"/>
        </w:rPr>
        <w:t>爱的这段爱的宣言掷地有声，有力地刻画出了简</w:t>
      </w:r>
      <w:r>
        <w:rPr>
          <w:color w:val="FF0000"/>
        </w:rPr>
        <w:t>•</w:t>
      </w:r>
      <w:r>
        <w:rPr>
          <w:rFonts w:hint="eastAsia"/>
          <w:color w:val="FF0000"/>
        </w:rPr>
        <w:t>爱自尊自爱、追求平等、独立的性格特征。</w:t>
      </w:r>
    </w:p>
    <w:p>
      <w:pPr>
        <w:tabs>
          <w:tab w:val="left" w:pos="805"/>
        </w:tabs>
        <w:spacing w:line="240" w:lineRule="auto"/>
        <w:jc w:val="left"/>
      </w:pPr>
      <w:r>
        <w:t>3.</w:t>
      </w:r>
      <w:r>
        <w:rPr>
          <w:rFonts w:hint="eastAsia"/>
        </w:rPr>
        <w:t>结合选文内容及原著，对比简</w:t>
      </w:r>
      <w:r>
        <w:t>•</w:t>
      </w:r>
      <w:r>
        <w:rPr>
          <w:rFonts w:hint="eastAsia"/>
        </w:rPr>
        <w:t>爱与英格拉姆小姐的爱情观。</w:t>
      </w:r>
      <w:r>
        <w:t>(4</w:t>
      </w:r>
      <w:r>
        <w:rPr>
          <w:rFonts w:hint="eastAsia"/>
        </w:rPr>
        <w:t>分</w:t>
      </w:r>
      <w:r>
        <w:t>)</w:t>
      </w:r>
    </w:p>
    <w:p>
      <w:pPr>
        <w:tabs>
          <w:tab w:val="left" w:pos="805"/>
        </w:tabs>
        <w:spacing w:line="240" w:lineRule="auto"/>
        <w:jc w:val="left"/>
      </w:pPr>
      <w:r>
        <w:t>①</w:t>
      </w:r>
      <w:r>
        <w:rPr>
          <w:rFonts w:hint="eastAsia"/>
          <w:color w:val="FF0000"/>
        </w:rPr>
        <w:t>简</w:t>
      </w:r>
      <w:r>
        <w:rPr>
          <w:color w:val="FF0000"/>
        </w:rPr>
        <w:t>•</w:t>
      </w:r>
      <w:r>
        <w:rPr>
          <w:rFonts w:hint="eastAsia"/>
          <w:color w:val="FF0000"/>
        </w:rPr>
        <w:t>爱自尊自爱，力求精神上的平等自由，这样的人生价值观也影响着她的爱情观。简</w:t>
      </w:r>
      <w:r>
        <w:rPr>
          <w:color w:val="FF0000"/>
        </w:rPr>
        <w:t>•</w:t>
      </w:r>
      <w:r>
        <w:rPr>
          <w:rFonts w:hint="eastAsia"/>
          <w:color w:val="FF0000"/>
        </w:rPr>
        <w:t>爱追求的爱情不是甜美的诱惑，不是对财富的祈求，在简</w:t>
      </w:r>
      <w:r>
        <w:rPr>
          <w:color w:val="FF0000"/>
        </w:rPr>
        <w:t>•</w:t>
      </w:r>
      <w:r>
        <w:rPr>
          <w:rFonts w:hint="eastAsia"/>
          <w:color w:val="FF0000"/>
        </w:rPr>
        <w:t>爱的内心真正纯洁的爱情，归根到底是两颗心的平等结合。</w:t>
      </w:r>
      <w:r>
        <w:rPr>
          <w:color w:val="FF0000"/>
        </w:rPr>
        <w:t>②</w:t>
      </w:r>
      <w:r>
        <w:rPr>
          <w:rFonts w:hint="eastAsia"/>
          <w:color w:val="FF0000"/>
        </w:rPr>
        <w:t>英格兰姆小姐则将爱情建立在财富地位等基础上，她与罗切斯特交往是看上了他丰厚的财富，而当她听说罗切斯特并无她想象的那样富有时便立刻冷漠下来。她的爱情是功利性的，与简</w:t>
      </w:r>
      <w:r>
        <w:rPr>
          <w:color w:val="FF0000"/>
        </w:rPr>
        <w:t>•</w:t>
      </w:r>
      <w:r>
        <w:rPr>
          <w:rFonts w:hint="eastAsia"/>
          <w:color w:val="FF0000"/>
        </w:rPr>
        <w:t>爱的爱情观有着本质的区别。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14908C4"/>
    <w:rsid w:val="00291D5C"/>
    <w:rsid w:val="00634DBE"/>
    <w:rsid w:val="007A14F4"/>
    <w:rsid w:val="009B773D"/>
    <w:rsid w:val="07F21772"/>
    <w:rsid w:val="13B86CF0"/>
    <w:rsid w:val="377E20A2"/>
    <w:rsid w:val="3DF54D26"/>
    <w:rsid w:val="45895AFE"/>
    <w:rsid w:val="57D756AB"/>
    <w:rsid w:val="5CB63BEC"/>
    <w:rsid w:val="5EF91134"/>
    <w:rsid w:val="614908C4"/>
    <w:rsid w:val="6D2E5BA1"/>
    <w:rsid w:val="7009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标题 1 Char"/>
    <w:basedOn w:val="8"/>
    <w:link w:val="2"/>
    <w:qFormat/>
    <w:uiPriority w:val="0"/>
    <w:rPr>
      <w:rFonts w:asciiTheme="minorHAnsi" w:hAnsiTheme="minorHAnsi" w:eastAsiaTheme="minorEastAsia" w:cstheme="minorBidi"/>
      <w:b/>
      <w:kern w:val="44"/>
      <w:sz w:val="44"/>
      <w:szCs w:val="24"/>
    </w:rPr>
  </w:style>
  <w:style w:type="character" w:customStyle="1" w:styleId="12">
    <w:name w:val="纯文本 Char"/>
    <w:basedOn w:val="8"/>
    <w:link w:val="3"/>
    <w:qFormat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13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14</Pages>
  <Words>8603</Words>
  <Characters>8777</Characters>
  <Lines>337</Lines>
  <Paragraphs>299</Paragraphs>
  <TotalTime>4</TotalTime>
  <ScaleCrop>false</ScaleCrop>
  <LinksUpToDate>false</LinksUpToDate>
  <CharactersWithSpaces>17081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2020-04-14T06:32:00Z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2020-04-17T14:14:22Z</dcterms:modified>
  <dc:subject>[首发]广东省湛江市第二十二中学2020届九年级4月月考语文试题.docx</dc:subject>
  <dc:title>[首发]广东省湛江市第二十二中学2020届九年级4月月考语文试题.docx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