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Heading1"/>
        <w:tabs>
          <w:tab w:val="left" w:pos="2850"/>
        </w:tabs>
        <w:spacing w:before="51" w:line="362" w:lineRule="auto"/>
        <w:ind w:left="671" w:right="3803" w:firstLine="2995"/>
      </w:pPr>
      <w:r>
        <w:drawing>
          <wp:anchor simplePos="0" relativeHeight="251658240" behindDoc="0" locked="0" layoutInCell="1" allowOverlap="1">
            <wp:simplePos x="0" y="0"/>
            <wp:positionH relativeFrom="page">
              <wp:posOffset>11849100</wp:posOffset>
            </wp:positionH>
            <wp:positionV relativeFrom="topMargin">
              <wp:posOffset>10553700</wp:posOffset>
            </wp:positionV>
            <wp:extent cx="419100" cy="292100"/>
            <wp:wrapNone/>
            <wp:docPr id="10003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39466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t>初三语文第一次月考试</w:t>
      </w:r>
      <w:r>
        <w:rPr>
          <w:spacing w:val="-11"/>
        </w:rPr>
        <w:t>题</w:t>
      </w:r>
      <w:r>
        <w:t>时间：90</w:t>
      </w:r>
      <w:r>
        <w:rPr>
          <w:spacing w:val="-73"/>
        </w:rPr>
        <w:t xml:space="preserve"> </w:t>
      </w:r>
      <w:r>
        <w:t>分钟</w:t>
      </w:r>
      <w:r>
        <w:tab/>
      </w:r>
      <w:r>
        <w:t>总分：100</w:t>
      </w:r>
      <w:r>
        <w:rPr>
          <w:spacing w:val="-73"/>
        </w:rPr>
        <w:t xml:space="preserve"> </w:t>
      </w:r>
      <w:r>
        <w:t>分</w:t>
      </w:r>
    </w:p>
    <w:p>
      <w:pPr>
        <w:spacing w:before="4"/>
        <w:ind w:left="112" w:right="0" w:firstLine="0"/>
        <w:jc w:val="left"/>
        <w:rPr>
          <w:b/>
          <w:sz w:val="28"/>
        </w:rPr>
      </w:pPr>
      <w:r>
        <w:rPr>
          <w:b/>
          <w:sz w:val="28"/>
        </w:rPr>
        <w:t>一、积累与运用（30 分）</w:t>
      </w:r>
    </w:p>
    <w:p>
      <w:pPr>
        <w:spacing w:before="188"/>
        <w:ind w:left="112" w:right="0" w:firstLine="0"/>
        <w:jc w:val="left"/>
        <w:rPr>
          <w:b/>
          <w:sz w:val="28"/>
        </w:rPr>
      </w:pPr>
      <w:r>
        <w:rPr>
          <w:b/>
          <w:sz w:val="28"/>
        </w:rPr>
        <w:t>1、（一）阅读下面的文字，完成 1-3 题。</w:t>
      </w:r>
    </w:p>
    <w:p>
      <w:pPr>
        <w:pStyle w:val="BodyText"/>
        <w:spacing w:before="184" w:line="304" w:lineRule="auto"/>
        <w:ind w:left="111" w:right="165" w:firstLine="559"/>
        <w:jc w:val="both"/>
      </w:pPr>
      <w:r>
        <w:t>在四周苍翠青山的紧紧环抱中，束河古镇瓦房</w:t>
      </w:r>
      <w:r>
        <w:rPr>
          <w:spacing w:val="-195"/>
        </w:rPr>
        <w:t>错</w:t>
      </w:r>
      <w:r>
        <w:rPr>
          <w:spacing w:val="-85"/>
          <w:position w:val="-8"/>
        </w:rPr>
        <w:t>．</w:t>
      </w:r>
      <w:r>
        <w:rPr>
          <w:spacing w:val="-195"/>
        </w:rPr>
        <w:t>落</w:t>
      </w:r>
      <w:r>
        <w:rPr>
          <w:spacing w:val="-85"/>
          <w:position w:val="-8"/>
        </w:rPr>
        <w:t>．</w:t>
      </w:r>
      <w:r>
        <w:rPr>
          <w:spacing w:val="-195"/>
        </w:rPr>
        <w:t>有</w:t>
      </w:r>
      <w:r>
        <w:rPr>
          <w:spacing w:val="-82"/>
          <w:position w:val="-8"/>
        </w:rPr>
        <w:t>．</w:t>
      </w:r>
      <w:r>
        <w:rPr>
          <w:spacing w:val="-195"/>
        </w:rPr>
        <w:t>至</w:t>
      </w:r>
      <w:r>
        <w:rPr>
          <w:spacing w:val="-42"/>
          <w:position w:val="-8"/>
        </w:rPr>
        <w:t>．</w:t>
      </w:r>
      <w:r>
        <w:rPr>
          <w:spacing w:val="-119"/>
        </w:rPr>
        <w:t>，鳞</w:t>
      </w:r>
      <w:r>
        <w:rPr>
          <w:spacing w:val="-85"/>
          <w:position w:val="-8"/>
        </w:rPr>
        <w:t>．</w:t>
      </w:r>
      <w:r>
        <w:rPr>
          <w:spacing w:val="-195"/>
        </w:rPr>
        <w:t>次</w:t>
      </w:r>
      <w:r>
        <w:rPr>
          <w:spacing w:val="-85"/>
          <w:position w:val="-8"/>
        </w:rPr>
        <w:t>．</w:t>
      </w:r>
      <w:r>
        <w:rPr>
          <w:spacing w:val="-195"/>
        </w:rPr>
        <w:t>栉</w:t>
      </w:r>
      <w:r>
        <w:rPr>
          <w:spacing w:val="-82"/>
          <w:position w:val="-8"/>
        </w:rPr>
        <w:t>．</w:t>
      </w:r>
      <w:r>
        <w:rPr>
          <w:spacing w:val="-195"/>
        </w:rPr>
        <w:t>比</w:t>
      </w:r>
      <w:r>
        <w:rPr>
          <w:spacing w:val="-85"/>
          <w:position w:val="-8"/>
        </w:rPr>
        <w:t>．</w:t>
      </w:r>
      <w:r>
        <w:t>。街道比想象的要宽，老街两边望不到尽头的都是各式各样的店铺。脚下是用红色</w:t>
      </w:r>
      <w:r>
        <w:rPr>
          <w:spacing w:val="-197"/>
        </w:rPr>
        <w:t>角</w:t>
      </w:r>
      <w:r>
        <w:rPr>
          <w:spacing w:val="-82"/>
          <w:position w:val="-8"/>
        </w:rPr>
        <w:t>．</w:t>
      </w:r>
      <w:r>
        <w:rPr>
          <w:spacing w:val="-197"/>
        </w:rPr>
        <w:t>砾</w:t>
      </w:r>
      <w:r>
        <w:rPr>
          <w:spacing w:val="-82"/>
          <w:position w:val="-8"/>
        </w:rPr>
        <w:t>．</w:t>
      </w:r>
      <w:r>
        <w:rPr>
          <w:spacing w:val="-197"/>
        </w:rPr>
        <w:t>岩</w:t>
      </w:r>
      <w:r>
        <w:rPr>
          <w:spacing w:val="-82"/>
          <w:position w:val="-8"/>
        </w:rPr>
        <w:t>．</w:t>
      </w:r>
      <w:r>
        <w:rPr>
          <w:spacing w:val="-197"/>
        </w:rPr>
        <w:t>石</w:t>
      </w:r>
      <w:r>
        <w:rPr>
          <w:spacing w:val="-80"/>
          <w:position w:val="-8"/>
        </w:rPr>
        <w:t>．</w:t>
      </w:r>
      <w:r>
        <w:rPr>
          <w:spacing w:val="-200"/>
        </w:rPr>
        <w:t>铺</w:t>
      </w:r>
      <w:r>
        <w:rPr>
          <w:position w:val="-8"/>
        </w:rPr>
        <w:t xml:space="preserve">． </w:t>
      </w:r>
      <w:r>
        <w:rPr>
          <w:spacing w:val="-197"/>
        </w:rPr>
        <w:t>就</w:t>
      </w:r>
      <w:r>
        <w:rPr>
          <w:spacing w:val="-85"/>
          <w:position w:val="-8"/>
        </w:rPr>
        <w:t>．</w:t>
      </w:r>
      <w:r>
        <w:t>的街道，那一块块或大或小的石头</w:t>
      </w:r>
      <w:r>
        <w:rPr>
          <w:spacing w:val="-197"/>
        </w:rPr>
        <w:t>班</w:t>
      </w:r>
      <w:r>
        <w:rPr>
          <w:spacing w:val="-82"/>
          <w:position w:val="-8"/>
        </w:rPr>
        <w:t>．</w:t>
      </w:r>
      <w:r>
        <w:rPr>
          <w:spacing w:val="-197"/>
        </w:rPr>
        <w:t>班</w:t>
      </w:r>
      <w:r>
        <w:rPr>
          <w:spacing w:val="-82"/>
          <w:position w:val="-8"/>
        </w:rPr>
        <w:t>．</w:t>
      </w:r>
      <w:r>
        <w:rPr>
          <w:spacing w:val="-197"/>
        </w:rPr>
        <w:t>驳</w:t>
      </w:r>
      <w:r>
        <w:rPr>
          <w:spacing w:val="-82"/>
          <w:position w:val="-8"/>
        </w:rPr>
        <w:t>．</w:t>
      </w:r>
      <w:r>
        <w:rPr>
          <w:spacing w:val="-197"/>
        </w:rPr>
        <w:t>驳</w:t>
      </w:r>
      <w:r>
        <w:rPr>
          <w:spacing w:val="-40"/>
          <w:position w:val="-8"/>
        </w:rPr>
        <w:t>．</w:t>
      </w:r>
      <w:r>
        <w:rPr>
          <w:spacing w:val="-6"/>
        </w:rPr>
        <w:t>，好像经历了数千年风风雨雨的</w:t>
      </w:r>
      <w:r>
        <w:rPr>
          <w:spacing w:val="-195"/>
        </w:rPr>
        <w:t>洗</w:t>
      </w:r>
      <w:r>
        <w:rPr>
          <w:spacing w:val="-85"/>
          <w:position w:val="-8"/>
        </w:rPr>
        <w:t>．</w:t>
      </w:r>
      <w:r>
        <w:rPr>
          <w:spacing w:val="-197"/>
        </w:rPr>
        <w:t>刷</w:t>
      </w:r>
      <w:r>
        <w:rPr>
          <w:position w:val="-8"/>
        </w:rPr>
        <w:t xml:space="preserve">． </w:t>
      </w:r>
      <w:r>
        <w:rPr>
          <w:spacing w:val="-197"/>
        </w:rPr>
        <w:t>磨</w:t>
      </w:r>
      <w:r>
        <w:rPr>
          <w:spacing w:val="-82"/>
          <w:position w:val="-8"/>
        </w:rPr>
        <w:t>．</w:t>
      </w:r>
      <w:r>
        <w:rPr>
          <w:spacing w:val="-197"/>
        </w:rPr>
        <w:t>砺</w:t>
      </w:r>
      <w:r>
        <w:rPr>
          <w:spacing w:val="-85"/>
          <w:position w:val="-8"/>
        </w:rPr>
        <w:t>．</w:t>
      </w:r>
      <w:r>
        <w:t>。仔细瞧瞧街道两边的店铺，一律（</w:t>
      </w:r>
      <w:r>
        <w:rPr>
          <w:spacing w:val="53"/>
        </w:rPr>
        <w:t xml:space="preserve"> </w:t>
      </w:r>
      <w:r>
        <w:t>）</w:t>
      </w:r>
      <w:r>
        <w:rPr>
          <w:spacing w:val="-98"/>
        </w:rPr>
        <w:t>的门</w:t>
      </w:r>
      <w:r>
        <w:rPr>
          <w:spacing w:val="-85"/>
          <w:position w:val="-8"/>
        </w:rPr>
        <w:t>．</w:t>
      </w:r>
      <w:r>
        <w:rPr>
          <w:spacing w:val="-195"/>
        </w:rPr>
        <w:t>楣</w:t>
      </w:r>
      <w:r>
        <w:rPr>
          <w:spacing w:val="-42"/>
          <w:position w:val="-8"/>
        </w:rPr>
        <w:t>．</w:t>
      </w:r>
      <w:r>
        <w:rPr>
          <w:spacing w:val="-14"/>
        </w:rPr>
        <w:t>，一律</w:t>
      </w:r>
      <w:r>
        <w:t>（</w:t>
      </w:r>
      <w:r>
        <w:rPr>
          <w:spacing w:val="50"/>
        </w:rPr>
        <w:t xml:space="preserve"> </w:t>
      </w:r>
      <w:r>
        <w:t>）的招牌，一律</w:t>
      </w:r>
    </w:p>
    <w:p>
      <w:pPr>
        <w:pStyle w:val="BodyText"/>
        <w:spacing w:line="364" w:lineRule="auto"/>
        <w:ind w:left="111" w:right="103"/>
        <w:jc w:val="both"/>
      </w:pPr>
      <w:r>
        <w:t>（</w:t>
      </w:r>
      <w:r>
        <w:rPr>
          <w:spacing w:val="13"/>
        </w:rPr>
        <w:t xml:space="preserve"> </w:t>
      </w:r>
      <w:r>
        <w:rPr>
          <w:spacing w:val="-3"/>
        </w:rPr>
        <w:t>）</w:t>
      </w:r>
      <w:r>
        <w:rPr>
          <w:spacing w:val="-4"/>
        </w:rPr>
        <w:t>的店面。街上的人很多，三五成群，（</w:t>
      </w:r>
      <w:r>
        <w:rPr>
          <w:spacing w:val="-2"/>
        </w:rPr>
        <w:t>车水马龙</w:t>
      </w:r>
      <w:r>
        <w:t>/</w:t>
      </w:r>
      <w:r>
        <w:rPr>
          <w:spacing w:val="-2"/>
        </w:rPr>
        <w:t>络绎不绝</w:t>
      </w:r>
      <w:r>
        <w:rPr>
          <w:spacing w:val="-4"/>
        </w:rPr>
        <w:t>）</w:t>
      </w:r>
      <w:r>
        <w:rPr>
          <w:spacing w:val="-3"/>
        </w:rPr>
        <w:t xml:space="preserve">，大多是游人， </w:t>
      </w:r>
      <w:r>
        <w:rPr>
          <w:spacing w:val="-2"/>
        </w:rPr>
        <w:t>不时可见黄发碧眼的外国游客，也有拍婚纱照的情侣。</w:t>
      </w:r>
      <w:r>
        <w:rPr>
          <w:spacing w:val="-197"/>
        </w:rPr>
        <w:t>穿</w:t>
      </w:r>
      <w:r>
        <w:rPr>
          <w:spacing w:val="-82"/>
          <w:position w:val="-8"/>
        </w:rPr>
        <w:t>．</w:t>
      </w:r>
      <w:r>
        <w:rPr>
          <w:spacing w:val="-197"/>
        </w:rPr>
        <w:t>梭</w:t>
      </w:r>
      <w:r>
        <w:rPr>
          <w:spacing w:val="-82"/>
          <w:position w:val="-8"/>
        </w:rPr>
        <w:t>．</w:t>
      </w:r>
      <w:r>
        <w:t>在人群中观赏街景，了</w:t>
      </w:r>
    </w:p>
    <w:p>
      <w:pPr>
        <w:pStyle w:val="BodyText"/>
        <w:spacing w:line="268" w:lineRule="exact"/>
        <w:ind w:left="111"/>
      </w:pPr>
      <w:r>
        <w:t>解风俗民情，时不时拿出手机拍照。</w:t>
      </w:r>
      <w:r>
        <w:rPr>
          <w:u w:val="single"/>
        </w:rPr>
        <w:t>在一家家店铺前欣喜地走过，觉得自己好像做</w:t>
      </w:r>
    </w:p>
    <w:p>
      <w:pPr>
        <w:pStyle w:val="BodyText"/>
        <w:spacing w:before="183"/>
        <w:ind w:left="112"/>
      </w:pPr>
      <w:r>
        <w:rPr>
          <w:u w:val="single"/>
        </w:rPr>
        <w:t>梦一般。</w:t>
      </w:r>
    </w:p>
    <w:p>
      <w:pPr>
        <w:pStyle w:val="ListParagraph"/>
        <w:numPr>
          <w:ilvl w:val="0"/>
          <w:numId w:val="1"/>
        </w:numPr>
        <w:tabs>
          <w:tab w:val="left" w:pos="1374"/>
          <w:tab w:val="left" w:pos="7530"/>
        </w:tabs>
        <w:spacing w:before="186" w:after="0" w:line="240" w:lineRule="auto"/>
        <w:ind w:left="1373" w:right="0" w:hanging="703"/>
        <w:jc w:val="left"/>
        <w:rPr>
          <w:sz w:val="28"/>
        </w:rPr>
      </w:pPr>
      <w:r>
        <w:rPr>
          <w:sz w:val="28"/>
        </w:rPr>
        <w:t>下</w:t>
      </w:r>
      <w:r>
        <w:rPr>
          <w:spacing w:val="-3"/>
          <w:sz w:val="28"/>
        </w:rPr>
        <w:t>列</w:t>
      </w:r>
      <w:r>
        <w:rPr>
          <w:sz w:val="28"/>
        </w:rPr>
        <w:t>字形</w:t>
      </w:r>
      <w:r>
        <w:rPr>
          <w:spacing w:val="-3"/>
          <w:sz w:val="28"/>
        </w:rPr>
        <w:t>和</w:t>
      </w:r>
      <w:r>
        <w:rPr>
          <w:sz w:val="28"/>
        </w:rPr>
        <w:t>加点</w:t>
      </w:r>
      <w:r>
        <w:rPr>
          <w:spacing w:val="-3"/>
          <w:sz w:val="28"/>
        </w:rPr>
        <w:t>字</w:t>
      </w:r>
      <w:r>
        <w:rPr>
          <w:sz w:val="28"/>
        </w:rPr>
        <w:t>的注</w:t>
      </w:r>
      <w:r>
        <w:rPr>
          <w:spacing w:val="-3"/>
          <w:sz w:val="28"/>
        </w:rPr>
        <w:t>音</w:t>
      </w:r>
      <w:r>
        <w:rPr>
          <w:sz w:val="28"/>
        </w:rPr>
        <w:t>，全</w:t>
      </w:r>
      <w:r>
        <w:rPr>
          <w:spacing w:val="-3"/>
          <w:sz w:val="28"/>
        </w:rPr>
        <w:t>部</w:t>
      </w:r>
      <w:r>
        <w:rPr>
          <w:spacing w:val="-200"/>
          <w:sz w:val="28"/>
        </w:rPr>
        <w:t>正</w:t>
      </w:r>
      <w:r>
        <w:rPr>
          <w:spacing w:val="-82"/>
          <w:position w:val="-8"/>
          <w:sz w:val="28"/>
        </w:rPr>
        <w:t>．</w:t>
      </w:r>
      <w:r>
        <w:rPr>
          <w:spacing w:val="-201"/>
          <w:sz w:val="28"/>
        </w:rPr>
        <w:t>确</w:t>
      </w:r>
      <w:r>
        <w:rPr>
          <w:spacing w:val="-84"/>
          <w:position w:val="-8"/>
          <w:sz w:val="28"/>
        </w:rPr>
        <w:t>．</w:t>
      </w:r>
      <w:r>
        <w:rPr>
          <w:sz w:val="28"/>
        </w:rPr>
        <w:t>的</w:t>
      </w:r>
      <w:r>
        <w:rPr>
          <w:spacing w:val="-3"/>
          <w:sz w:val="28"/>
        </w:rPr>
        <w:t>一</w:t>
      </w:r>
      <w:r>
        <w:rPr>
          <w:sz w:val="28"/>
        </w:rPr>
        <w:t>项是（</w:t>
      </w:r>
      <w:r>
        <w:rPr>
          <w:sz w:val="28"/>
        </w:rPr>
        <w:tab/>
      </w:r>
      <w:r>
        <w:rPr>
          <w:sz w:val="28"/>
        </w:rPr>
        <w:t>）（2</w:t>
      </w:r>
      <w:r>
        <w:rPr>
          <w:spacing w:val="-72"/>
          <w:sz w:val="28"/>
        </w:rPr>
        <w:t xml:space="preserve"> </w:t>
      </w:r>
      <w:r>
        <w:rPr>
          <w:sz w:val="28"/>
        </w:rPr>
        <w:t>分）</w:t>
      </w:r>
    </w:p>
    <w:p>
      <w:pPr>
        <w:pStyle w:val="ListParagraph"/>
        <w:numPr>
          <w:ilvl w:val="0"/>
          <w:numId w:val="2"/>
        </w:numPr>
        <w:tabs>
          <w:tab w:val="left" w:pos="1092"/>
          <w:tab w:val="left" w:pos="3469"/>
        </w:tabs>
        <w:spacing w:before="96" w:after="0" w:line="240" w:lineRule="auto"/>
        <w:ind w:left="1091" w:right="0" w:hanging="421"/>
        <w:jc w:val="left"/>
        <w:rPr>
          <w:sz w:val="28"/>
        </w:rPr>
      </w:pPr>
      <w:r>
        <w:rPr>
          <w:sz w:val="28"/>
        </w:rPr>
        <w:t>鳞</w:t>
      </w:r>
      <w:r>
        <w:rPr>
          <w:spacing w:val="-3"/>
          <w:sz w:val="28"/>
        </w:rPr>
        <w:t>次</w:t>
      </w:r>
      <w:r>
        <w:rPr>
          <w:spacing w:val="-197"/>
          <w:sz w:val="28"/>
        </w:rPr>
        <w:t>栉</w:t>
      </w:r>
      <w:r>
        <w:rPr>
          <w:spacing w:val="-85"/>
          <w:position w:val="-8"/>
          <w:sz w:val="28"/>
        </w:rPr>
        <w:t>．</w:t>
      </w:r>
      <w:r>
        <w:rPr>
          <w:sz w:val="28"/>
        </w:rPr>
        <w:t>比（ji</w:t>
      </w:r>
      <w:r>
        <w:rPr>
          <w:rFonts w:ascii="Calibri" w:eastAsia="Calibri" w:hAnsi="Calibri"/>
          <w:sz w:val="28"/>
        </w:rPr>
        <w:t>é</w:t>
      </w:r>
      <w:r>
        <w:rPr>
          <w:sz w:val="28"/>
        </w:rPr>
        <w:t>）</w:t>
      </w:r>
      <w:r>
        <w:rPr>
          <w:sz w:val="28"/>
        </w:rPr>
        <w:tab/>
      </w:r>
      <w:r>
        <w:rPr>
          <w:sz w:val="28"/>
        </w:rPr>
        <w:t>洗</w:t>
      </w:r>
      <w:r>
        <w:rPr>
          <w:spacing w:val="-3"/>
          <w:sz w:val="28"/>
        </w:rPr>
        <w:t>刷</w:t>
      </w:r>
      <w:r>
        <w:rPr>
          <w:sz w:val="28"/>
        </w:rPr>
        <w:t>磨砺</w:t>
      </w:r>
    </w:p>
    <w:p>
      <w:pPr>
        <w:pStyle w:val="ListParagraph"/>
        <w:numPr>
          <w:ilvl w:val="0"/>
          <w:numId w:val="2"/>
        </w:numPr>
        <w:tabs>
          <w:tab w:val="left" w:pos="1092"/>
          <w:tab w:val="left" w:pos="3476"/>
        </w:tabs>
        <w:spacing w:before="96" w:after="0" w:line="240" w:lineRule="auto"/>
        <w:ind w:left="1091" w:right="0" w:hanging="421"/>
        <w:jc w:val="left"/>
        <w:rPr>
          <w:sz w:val="28"/>
        </w:rPr>
      </w:pPr>
      <w:r>
        <w:rPr>
          <w:sz w:val="28"/>
        </w:rPr>
        <w:t>班</w:t>
      </w:r>
      <w:r>
        <w:rPr>
          <w:spacing w:val="-3"/>
          <w:sz w:val="28"/>
        </w:rPr>
        <w:t>班</w:t>
      </w:r>
      <w:r>
        <w:rPr>
          <w:spacing w:val="-197"/>
          <w:sz w:val="28"/>
        </w:rPr>
        <w:t>驳</w:t>
      </w:r>
      <w:r>
        <w:rPr>
          <w:spacing w:val="-85"/>
          <w:position w:val="-8"/>
          <w:sz w:val="28"/>
        </w:rPr>
        <w:t>．</w:t>
      </w:r>
      <w:r>
        <w:rPr>
          <w:spacing w:val="-198"/>
          <w:sz w:val="28"/>
        </w:rPr>
        <w:t>驳</w:t>
      </w:r>
      <w:r>
        <w:rPr>
          <w:spacing w:val="-18"/>
          <w:position w:val="-8"/>
          <w:sz w:val="28"/>
        </w:rPr>
        <w:t>．</w:t>
      </w:r>
      <w:r>
        <w:rPr>
          <w:spacing w:val="-18"/>
          <w:sz w:val="28"/>
        </w:rPr>
        <w:t>（b</w:t>
      </w:r>
      <w:r>
        <w:rPr>
          <w:rFonts w:ascii="Calibri" w:eastAsia="Calibri" w:hAnsi="Calibri"/>
          <w:spacing w:val="-18"/>
          <w:sz w:val="28"/>
        </w:rPr>
        <w:t>ó</w:t>
      </w:r>
      <w:r>
        <w:rPr>
          <w:spacing w:val="-18"/>
          <w:sz w:val="28"/>
        </w:rPr>
        <w:t>）</w:t>
      </w:r>
      <w:r>
        <w:rPr>
          <w:spacing w:val="-18"/>
          <w:sz w:val="28"/>
        </w:rPr>
        <w:tab/>
      </w:r>
      <w:r>
        <w:rPr>
          <w:sz w:val="28"/>
        </w:rPr>
        <w:t>穿梭</w:t>
      </w:r>
    </w:p>
    <w:p>
      <w:pPr>
        <w:pStyle w:val="ListParagraph"/>
        <w:numPr>
          <w:ilvl w:val="0"/>
          <w:numId w:val="2"/>
        </w:numPr>
        <w:tabs>
          <w:tab w:val="left" w:pos="1092"/>
          <w:tab w:val="left" w:pos="3611"/>
        </w:tabs>
        <w:spacing w:before="96" w:after="0" w:line="240" w:lineRule="auto"/>
        <w:ind w:left="1091" w:right="0" w:hanging="421"/>
        <w:jc w:val="left"/>
        <w:rPr>
          <w:sz w:val="28"/>
        </w:rPr>
      </w:pPr>
      <w:r>
        <w:rPr>
          <w:sz w:val="28"/>
        </w:rPr>
        <w:t>门</w:t>
      </w:r>
      <w:r>
        <w:rPr>
          <w:spacing w:val="-200"/>
          <w:sz w:val="28"/>
        </w:rPr>
        <w:t>楣</w:t>
      </w:r>
      <w:r>
        <w:rPr>
          <w:spacing w:val="-15"/>
          <w:position w:val="-8"/>
          <w:sz w:val="28"/>
        </w:rPr>
        <w:t>．</w:t>
      </w:r>
      <w:r>
        <w:rPr>
          <w:spacing w:val="-15"/>
          <w:sz w:val="28"/>
        </w:rPr>
        <w:t>（méi）</w:t>
      </w:r>
      <w:r>
        <w:rPr>
          <w:spacing w:val="-15"/>
          <w:sz w:val="28"/>
        </w:rPr>
        <w:tab/>
      </w:r>
      <w:r>
        <w:rPr>
          <w:sz w:val="28"/>
        </w:rPr>
        <w:t>错</w:t>
      </w:r>
      <w:r>
        <w:rPr>
          <w:spacing w:val="-3"/>
          <w:sz w:val="28"/>
        </w:rPr>
        <w:t>落</w:t>
      </w:r>
      <w:r>
        <w:rPr>
          <w:sz w:val="28"/>
        </w:rPr>
        <w:t>有至</w:t>
      </w:r>
    </w:p>
    <w:p>
      <w:pPr>
        <w:pStyle w:val="ListParagraph"/>
        <w:numPr>
          <w:ilvl w:val="0"/>
          <w:numId w:val="2"/>
        </w:numPr>
        <w:tabs>
          <w:tab w:val="left" w:pos="1092"/>
          <w:tab w:val="left" w:pos="3395"/>
        </w:tabs>
        <w:spacing w:before="96" w:after="0" w:line="240" w:lineRule="auto"/>
        <w:ind w:left="1091" w:right="0" w:hanging="421"/>
        <w:jc w:val="left"/>
        <w:rPr>
          <w:sz w:val="28"/>
        </w:rPr>
      </w:pPr>
      <w:r>
        <w:rPr>
          <w:sz w:val="28"/>
        </w:rPr>
        <w:t>角</w:t>
      </w:r>
      <w:r>
        <w:rPr>
          <w:spacing w:val="-200"/>
          <w:sz w:val="28"/>
        </w:rPr>
        <w:t>砾</w:t>
      </w:r>
      <w:r>
        <w:rPr>
          <w:spacing w:val="-85"/>
          <w:position w:val="-8"/>
          <w:sz w:val="28"/>
        </w:rPr>
        <w:t>．</w:t>
      </w:r>
      <w:r>
        <w:rPr>
          <w:sz w:val="28"/>
        </w:rPr>
        <w:t>岩</w:t>
      </w:r>
      <w:r>
        <w:rPr>
          <w:spacing w:val="-3"/>
          <w:sz w:val="28"/>
        </w:rPr>
        <w:t>石</w:t>
      </w:r>
      <w:r>
        <w:rPr>
          <w:sz w:val="28"/>
        </w:rPr>
        <w:t>（l</w:t>
      </w:r>
      <w:r>
        <w:rPr>
          <w:rFonts w:ascii="Calibri" w:eastAsia="Calibri" w:hAnsi="Calibri"/>
          <w:sz w:val="28"/>
        </w:rPr>
        <w:t>ì</w:t>
      </w:r>
      <w:r>
        <w:rPr>
          <w:sz w:val="28"/>
        </w:rPr>
        <w:t>）</w:t>
      </w:r>
      <w:r>
        <w:rPr>
          <w:sz w:val="28"/>
        </w:rPr>
        <w:tab/>
      </w:r>
      <w:r>
        <w:rPr>
          <w:sz w:val="28"/>
        </w:rPr>
        <w:t>铺就</w:t>
      </w:r>
    </w:p>
    <w:p>
      <w:pPr>
        <w:pStyle w:val="ListParagraph"/>
        <w:numPr>
          <w:ilvl w:val="0"/>
          <w:numId w:val="1"/>
        </w:numPr>
        <w:tabs>
          <w:tab w:val="left" w:pos="1374"/>
          <w:tab w:val="left" w:pos="7530"/>
        </w:tabs>
        <w:spacing w:before="96" w:after="0" w:line="240" w:lineRule="auto"/>
        <w:ind w:left="1373" w:right="0" w:hanging="703"/>
        <w:jc w:val="left"/>
        <w:rPr>
          <w:sz w:val="28"/>
        </w:rPr>
      </w:pPr>
      <w:r>
        <w:rPr>
          <w:sz w:val="28"/>
        </w:rPr>
        <w:t>依</w:t>
      </w:r>
      <w:r>
        <w:rPr>
          <w:spacing w:val="-3"/>
          <w:sz w:val="28"/>
        </w:rPr>
        <w:t>次</w:t>
      </w:r>
      <w:r>
        <w:rPr>
          <w:sz w:val="28"/>
        </w:rPr>
        <w:t>选用</w:t>
      </w:r>
      <w:r>
        <w:rPr>
          <w:spacing w:val="-3"/>
          <w:sz w:val="28"/>
        </w:rPr>
        <w:t>文</w:t>
      </w:r>
      <w:r>
        <w:rPr>
          <w:sz w:val="28"/>
        </w:rPr>
        <w:t>章括</w:t>
      </w:r>
      <w:r>
        <w:rPr>
          <w:spacing w:val="-3"/>
          <w:sz w:val="28"/>
        </w:rPr>
        <w:t>号</w:t>
      </w:r>
      <w:r>
        <w:rPr>
          <w:sz w:val="28"/>
        </w:rPr>
        <w:t>内的</w:t>
      </w:r>
      <w:r>
        <w:rPr>
          <w:spacing w:val="-3"/>
          <w:sz w:val="28"/>
        </w:rPr>
        <w:t>词</w:t>
      </w:r>
      <w:r>
        <w:rPr>
          <w:sz w:val="28"/>
        </w:rPr>
        <w:t>语，</w:t>
      </w:r>
      <w:r>
        <w:rPr>
          <w:spacing w:val="-3"/>
          <w:sz w:val="28"/>
        </w:rPr>
        <w:t>最</w:t>
      </w:r>
      <w:r>
        <w:rPr>
          <w:spacing w:val="-200"/>
          <w:sz w:val="28"/>
        </w:rPr>
        <w:t>恰</w:t>
      </w:r>
      <w:r>
        <w:rPr>
          <w:spacing w:val="-82"/>
          <w:position w:val="-8"/>
          <w:sz w:val="28"/>
        </w:rPr>
        <w:t>．</w:t>
      </w:r>
      <w:r>
        <w:rPr>
          <w:spacing w:val="-201"/>
          <w:sz w:val="28"/>
        </w:rPr>
        <w:t>当</w:t>
      </w:r>
      <w:r>
        <w:rPr>
          <w:spacing w:val="-84"/>
          <w:position w:val="-8"/>
          <w:sz w:val="28"/>
        </w:rPr>
        <w:t>．</w:t>
      </w:r>
      <w:r>
        <w:rPr>
          <w:sz w:val="28"/>
        </w:rPr>
        <w:t>的</w:t>
      </w:r>
      <w:r>
        <w:rPr>
          <w:spacing w:val="-3"/>
          <w:sz w:val="28"/>
        </w:rPr>
        <w:t>一</w:t>
      </w:r>
      <w:r>
        <w:rPr>
          <w:sz w:val="28"/>
        </w:rPr>
        <w:t>项是（</w:t>
      </w:r>
      <w:r>
        <w:rPr>
          <w:sz w:val="28"/>
        </w:rPr>
        <w:tab/>
      </w:r>
      <w:r>
        <w:rPr>
          <w:sz w:val="28"/>
        </w:rPr>
        <w:t>）（2</w:t>
      </w:r>
      <w:r>
        <w:rPr>
          <w:spacing w:val="-72"/>
          <w:sz w:val="28"/>
        </w:rPr>
        <w:t xml:space="preserve"> </w:t>
      </w:r>
      <w:r>
        <w:rPr>
          <w:sz w:val="28"/>
        </w:rPr>
        <w:t>分）</w:t>
      </w:r>
    </w:p>
    <w:p>
      <w:pPr>
        <w:pStyle w:val="BodyText"/>
        <w:spacing w:before="6" w:after="1"/>
        <w:rPr>
          <w:sz w:val="10"/>
        </w:rPr>
      </w:pPr>
    </w:p>
    <w:tbl>
      <w:tblPr>
        <w:tblStyle w:val="TableNormal"/>
        <w:tblW w:w="0" w:type="auto"/>
        <w:tblInd w:w="6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1"/>
        <w:gridCol w:w="840"/>
        <w:gridCol w:w="910"/>
        <w:gridCol w:w="1380"/>
      </w:tblGrid>
      <w:tr>
        <w:tblPrEx>
          <w:tblW w:w="0" w:type="auto"/>
          <w:tblInd w:w="62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/>
        </w:trPr>
        <w:tc>
          <w:tcPr>
            <w:tcW w:w="1171" w:type="dxa"/>
          </w:tcPr>
          <w:p>
            <w:pPr>
              <w:pStyle w:val="TableParagraph"/>
              <w:spacing w:before="0" w:line="320" w:lineRule="exact"/>
              <w:ind w:left="50"/>
              <w:rPr>
                <w:sz w:val="28"/>
              </w:rPr>
            </w:pPr>
            <w:r>
              <w:rPr>
                <w:sz w:val="28"/>
              </w:rPr>
              <w:t>A. 古朴</w:t>
            </w:r>
          </w:p>
        </w:tc>
        <w:tc>
          <w:tcPr>
            <w:tcW w:w="840" w:type="dxa"/>
          </w:tcPr>
          <w:p>
            <w:pPr>
              <w:pStyle w:val="TableParagraph"/>
              <w:spacing w:before="0" w:line="320" w:lineRule="exact"/>
              <w:ind w:left="139"/>
              <w:rPr>
                <w:sz w:val="28"/>
              </w:rPr>
            </w:pPr>
            <w:r>
              <w:rPr>
                <w:sz w:val="28"/>
              </w:rPr>
              <w:t>黑漆</w:t>
            </w:r>
          </w:p>
        </w:tc>
        <w:tc>
          <w:tcPr>
            <w:tcW w:w="910" w:type="dxa"/>
          </w:tcPr>
          <w:p>
            <w:pPr>
              <w:pStyle w:val="TableParagraph"/>
              <w:spacing w:before="0" w:line="320" w:lineRule="exact"/>
              <w:ind w:left="139"/>
              <w:rPr>
                <w:sz w:val="28"/>
              </w:rPr>
            </w:pPr>
            <w:r>
              <w:rPr>
                <w:sz w:val="28"/>
              </w:rPr>
              <w:t>厚重</w:t>
            </w:r>
          </w:p>
        </w:tc>
        <w:tc>
          <w:tcPr>
            <w:tcW w:w="1380" w:type="dxa"/>
          </w:tcPr>
          <w:p>
            <w:pPr>
              <w:pStyle w:val="TableParagraph"/>
              <w:spacing w:before="0" w:line="320" w:lineRule="exact"/>
              <w:ind w:right="48"/>
              <w:jc w:val="right"/>
              <w:rPr>
                <w:sz w:val="28"/>
              </w:rPr>
            </w:pPr>
            <w:r>
              <w:rPr>
                <w:sz w:val="28"/>
              </w:rPr>
              <w:t>车水马龙</w:t>
            </w:r>
          </w:p>
        </w:tc>
      </w:tr>
      <w:tr>
        <w:tblPrEx>
          <w:tblW w:w="0" w:type="auto"/>
          <w:tblInd w:w="62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/>
        </w:trPr>
        <w:tc>
          <w:tcPr>
            <w:tcW w:w="1171" w:type="dxa"/>
          </w:tcPr>
          <w:p>
            <w:pPr>
              <w:pStyle w:val="TableParagraph"/>
              <w:spacing w:before="93"/>
              <w:ind w:left="50"/>
              <w:rPr>
                <w:sz w:val="28"/>
              </w:rPr>
            </w:pPr>
            <w:r>
              <w:rPr>
                <w:sz w:val="28"/>
              </w:rPr>
              <w:t>B. 古朴</w:t>
            </w:r>
          </w:p>
        </w:tc>
        <w:tc>
          <w:tcPr>
            <w:tcW w:w="840" w:type="dxa"/>
          </w:tcPr>
          <w:p>
            <w:pPr>
              <w:pStyle w:val="TableParagraph"/>
              <w:spacing w:before="93"/>
              <w:ind w:left="139"/>
              <w:rPr>
                <w:sz w:val="28"/>
              </w:rPr>
            </w:pPr>
            <w:r>
              <w:rPr>
                <w:sz w:val="28"/>
              </w:rPr>
              <w:t>黑漆</w:t>
            </w:r>
          </w:p>
        </w:tc>
        <w:tc>
          <w:tcPr>
            <w:tcW w:w="910" w:type="dxa"/>
          </w:tcPr>
          <w:p>
            <w:pPr>
              <w:pStyle w:val="TableParagraph"/>
              <w:spacing w:before="93"/>
              <w:ind w:left="139"/>
              <w:rPr>
                <w:sz w:val="28"/>
              </w:rPr>
            </w:pPr>
            <w:r>
              <w:rPr>
                <w:sz w:val="28"/>
              </w:rPr>
              <w:t>厚重</w:t>
            </w:r>
          </w:p>
        </w:tc>
        <w:tc>
          <w:tcPr>
            <w:tcW w:w="1380" w:type="dxa"/>
          </w:tcPr>
          <w:p>
            <w:pPr>
              <w:pStyle w:val="TableParagraph"/>
              <w:spacing w:before="93"/>
              <w:ind w:right="48"/>
              <w:jc w:val="right"/>
              <w:rPr>
                <w:sz w:val="28"/>
              </w:rPr>
            </w:pPr>
            <w:r>
              <w:rPr>
                <w:sz w:val="28"/>
              </w:rPr>
              <w:t>络绎不绝</w:t>
            </w:r>
          </w:p>
        </w:tc>
      </w:tr>
      <w:tr>
        <w:tblPrEx>
          <w:tblW w:w="0" w:type="auto"/>
          <w:tblInd w:w="62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/>
        </w:trPr>
        <w:tc>
          <w:tcPr>
            <w:tcW w:w="1171" w:type="dxa"/>
          </w:tcPr>
          <w:p>
            <w:pPr>
              <w:pStyle w:val="TableParagraph"/>
              <w:spacing w:before="92"/>
              <w:ind w:left="50"/>
              <w:rPr>
                <w:sz w:val="28"/>
              </w:rPr>
            </w:pPr>
            <w:r>
              <w:rPr>
                <w:sz w:val="28"/>
              </w:rPr>
              <w:t>C. 厚重</w:t>
            </w:r>
          </w:p>
        </w:tc>
        <w:tc>
          <w:tcPr>
            <w:tcW w:w="840" w:type="dxa"/>
          </w:tcPr>
          <w:p>
            <w:pPr>
              <w:pStyle w:val="TableParagraph"/>
              <w:spacing w:before="92"/>
              <w:ind w:left="139"/>
              <w:rPr>
                <w:sz w:val="28"/>
              </w:rPr>
            </w:pPr>
            <w:r>
              <w:rPr>
                <w:sz w:val="28"/>
              </w:rPr>
              <w:t>黑漆</w:t>
            </w:r>
          </w:p>
        </w:tc>
        <w:tc>
          <w:tcPr>
            <w:tcW w:w="910" w:type="dxa"/>
          </w:tcPr>
          <w:p>
            <w:pPr>
              <w:pStyle w:val="TableParagraph"/>
              <w:spacing w:before="92"/>
              <w:ind w:left="139"/>
              <w:rPr>
                <w:sz w:val="28"/>
              </w:rPr>
            </w:pPr>
            <w:r>
              <w:rPr>
                <w:sz w:val="28"/>
              </w:rPr>
              <w:t>古朴</w:t>
            </w:r>
          </w:p>
        </w:tc>
        <w:tc>
          <w:tcPr>
            <w:tcW w:w="1380" w:type="dxa"/>
          </w:tcPr>
          <w:p>
            <w:pPr>
              <w:pStyle w:val="TableParagraph"/>
              <w:spacing w:before="92"/>
              <w:ind w:right="48"/>
              <w:jc w:val="right"/>
              <w:rPr>
                <w:sz w:val="28"/>
              </w:rPr>
            </w:pPr>
            <w:r>
              <w:rPr>
                <w:sz w:val="28"/>
              </w:rPr>
              <w:t>车水马龙</w:t>
            </w:r>
          </w:p>
        </w:tc>
      </w:tr>
      <w:tr>
        <w:tblPrEx>
          <w:tblW w:w="0" w:type="auto"/>
          <w:tblInd w:w="62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1171" w:type="dxa"/>
          </w:tcPr>
          <w:p>
            <w:pPr>
              <w:pStyle w:val="TableParagraph"/>
              <w:spacing w:before="94" w:line="300" w:lineRule="exact"/>
              <w:ind w:left="50"/>
              <w:rPr>
                <w:sz w:val="28"/>
              </w:rPr>
            </w:pPr>
            <w:r>
              <w:rPr>
                <w:sz w:val="28"/>
              </w:rPr>
              <w:t>D. 厚重</w:t>
            </w:r>
          </w:p>
        </w:tc>
        <w:tc>
          <w:tcPr>
            <w:tcW w:w="840" w:type="dxa"/>
          </w:tcPr>
          <w:p>
            <w:pPr>
              <w:pStyle w:val="TableParagraph"/>
              <w:spacing w:before="94" w:line="300" w:lineRule="exact"/>
              <w:ind w:left="139"/>
              <w:rPr>
                <w:sz w:val="28"/>
              </w:rPr>
            </w:pPr>
            <w:r>
              <w:rPr>
                <w:sz w:val="28"/>
              </w:rPr>
              <w:t>黑漆</w:t>
            </w:r>
          </w:p>
        </w:tc>
        <w:tc>
          <w:tcPr>
            <w:tcW w:w="910" w:type="dxa"/>
          </w:tcPr>
          <w:p>
            <w:pPr>
              <w:pStyle w:val="TableParagraph"/>
              <w:spacing w:before="94" w:line="300" w:lineRule="exact"/>
              <w:ind w:left="138"/>
              <w:rPr>
                <w:sz w:val="28"/>
              </w:rPr>
            </w:pPr>
            <w:r>
              <w:rPr>
                <w:sz w:val="28"/>
              </w:rPr>
              <w:t>古朴</w:t>
            </w:r>
          </w:p>
        </w:tc>
        <w:tc>
          <w:tcPr>
            <w:tcW w:w="1380" w:type="dxa"/>
          </w:tcPr>
          <w:p>
            <w:pPr>
              <w:pStyle w:val="TableParagraph"/>
              <w:spacing w:before="94" w:line="300" w:lineRule="exact"/>
              <w:ind w:right="48"/>
              <w:jc w:val="right"/>
              <w:rPr>
                <w:sz w:val="28"/>
              </w:rPr>
            </w:pPr>
            <w:r>
              <w:rPr>
                <w:sz w:val="28"/>
              </w:rPr>
              <w:t>络绎不绝</w:t>
            </w:r>
          </w:p>
        </w:tc>
      </w:tr>
    </w:tbl>
    <w:p>
      <w:pPr>
        <w:pStyle w:val="ListParagraph"/>
        <w:numPr>
          <w:ilvl w:val="0"/>
          <w:numId w:val="1"/>
        </w:numPr>
        <w:tabs>
          <w:tab w:val="left" w:pos="1374"/>
          <w:tab w:val="left" w:pos="7251"/>
        </w:tabs>
        <w:spacing w:before="225" w:after="0" w:line="302" w:lineRule="auto"/>
        <w:ind w:left="671" w:right="1982" w:firstLine="0"/>
        <w:jc w:val="left"/>
        <w:rPr>
          <w:sz w:val="28"/>
        </w:rPr>
      </w:pPr>
      <w:r>
        <w:rPr>
          <w:sz w:val="28"/>
        </w:rPr>
        <w:t>对</w:t>
      </w:r>
      <w:r>
        <w:rPr>
          <w:spacing w:val="-3"/>
          <w:sz w:val="28"/>
        </w:rPr>
        <w:t>文</w:t>
      </w:r>
      <w:r>
        <w:rPr>
          <w:sz w:val="28"/>
        </w:rPr>
        <w:t>中画</w:t>
      </w:r>
      <w:r>
        <w:rPr>
          <w:spacing w:val="-3"/>
          <w:sz w:val="28"/>
        </w:rPr>
        <w:t>横</w:t>
      </w:r>
      <w:r>
        <w:rPr>
          <w:sz w:val="28"/>
        </w:rPr>
        <w:t>线的</w:t>
      </w:r>
      <w:r>
        <w:rPr>
          <w:spacing w:val="-3"/>
          <w:sz w:val="28"/>
        </w:rPr>
        <w:t>句</w:t>
      </w:r>
      <w:r>
        <w:rPr>
          <w:sz w:val="28"/>
        </w:rPr>
        <w:t>子，</w:t>
      </w:r>
      <w:r>
        <w:rPr>
          <w:spacing w:val="-3"/>
          <w:sz w:val="28"/>
        </w:rPr>
        <w:t>判</w:t>
      </w:r>
      <w:r>
        <w:rPr>
          <w:sz w:val="28"/>
        </w:rPr>
        <w:t>断</w:t>
      </w:r>
      <w:r>
        <w:rPr>
          <w:spacing w:val="-3"/>
          <w:sz w:val="28"/>
        </w:rPr>
        <w:t>最</w:t>
      </w:r>
      <w:r>
        <w:rPr>
          <w:spacing w:val="-197"/>
          <w:sz w:val="28"/>
        </w:rPr>
        <w:t>恰</w:t>
      </w:r>
      <w:r>
        <w:rPr>
          <w:spacing w:val="-85"/>
          <w:position w:val="-8"/>
          <w:sz w:val="28"/>
        </w:rPr>
        <w:t>．</w:t>
      </w:r>
      <w:r>
        <w:rPr>
          <w:spacing w:val="-198"/>
          <w:sz w:val="28"/>
        </w:rPr>
        <w:t>当</w:t>
      </w:r>
      <w:r>
        <w:rPr>
          <w:spacing w:val="-84"/>
          <w:position w:val="-8"/>
          <w:sz w:val="28"/>
        </w:rPr>
        <w:t>．</w:t>
      </w:r>
      <w:r>
        <w:rPr>
          <w:sz w:val="28"/>
        </w:rPr>
        <w:t>的</w:t>
      </w:r>
      <w:r>
        <w:rPr>
          <w:spacing w:val="-3"/>
          <w:sz w:val="28"/>
        </w:rPr>
        <w:t>一</w:t>
      </w:r>
      <w:r>
        <w:rPr>
          <w:sz w:val="28"/>
        </w:rPr>
        <w:t>项是（</w:t>
      </w:r>
      <w:r>
        <w:rPr>
          <w:sz w:val="28"/>
        </w:rPr>
        <w:tab/>
      </w:r>
      <w:r>
        <w:rPr>
          <w:sz w:val="28"/>
        </w:rPr>
        <w:t>）（2</w:t>
      </w:r>
      <w:r>
        <w:rPr>
          <w:spacing w:val="-72"/>
          <w:sz w:val="28"/>
        </w:rPr>
        <w:t xml:space="preserve"> </w:t>
      </w:r>
      <w:r>
        <w:rPr>
          <w:sz w:val="28"/>
        </w:rPr>
        <w:t>分</w:t>
      </w:r>
      <w:r>
        <w:rPr>
          <w:spacing w:val="-15"/>
          <w:sz w:val="28"/>
        </w:rPr>
        <w:t xml:space="preserve">） </w:t>
      </w:r>
      <w:r>
        <w:rPr>
          <w:sz w:val="28"/>
        </w:rPr>
        <w:t>A.从</w:t>
      </w:r>
      <w:r>
        <w:rPr>
          <w:spacing w:val="-3"/>
          <w:sz w:val="28"/>
        </w:rPr>
        <w:t>修</w:t>
      </w:r>
      <w:r>
        <w:rPr>
          <w:sz w:val="28"/>
        </w:rPr>
        <w:t>辞上</w:t>
      </w:r>
      <w:r>
        <w:rPr>
          <w:spacing w:val="-3"/>
          <w:sz w:val="28"/>
        </w:rPr>
        <w:t>，</w:t>
      </w:r>
      <w:r>
        <w:rPr>
          <w:sz w:val="28"/>
        </w:rPr>
        <w:t>这是</w:t>
      </w:r>
      <w:r>
        <w:rPr>
          <w:spacing w:val="-3"/>
          <w:sz w:val="28"/>
        </w:rPr>
        <w:t>一</w:t>
      </w:r>
      <w:r>
        <w:rPr>
          <w:sz w:val="28"/>
        </w:rPr>
        <w:t>个比</w:t>
      </w:r>
      <w:r>
        <w:rPr>
          <w:spacing w:val="-3"/>
          <w:sz w:val="28"/>
        </w:rPr>
        <w:t>喻</w:t>
      </w:r>
      <w:r>
        <w:rPr>
          <w:sz w:val="28"/>
        </w:rPr>
        <w:t>句。</w:t>
      </w:r>
    </w:p>
    <w:p>
      <w:pPr>
        <w:pStyle w:val="BodyText"/>
        <w:spacing w:before="93" w:line="364" w:lineRule="auto"/>
        <w:ind w:left="671" w:right="5690"/>
      </w:pPr>
      <w:r>
        <w:t>B.从表达方式上，这是一句议论。C.这个句子的主语是“我”。</w:t>
      </w:r>
    </w:p>
    <w:p>
      <w:pPr>
        <w:spacing w:after="0" w:line="364" w:lineRule="auto"/>
        <w:sectPr>
          <w:headerReference w:type="default" r:id="rId6"/>
          <w:footerReference w:type="default" r:id="rId7"/>
          <w:type w:val="continuous"/>
          <w:pgSz w:w="11910" w:h="16840"/>
          <w:pgMar w:top="1040" w:right="600" w:bottom="1380" w:left="740" w:header="0" w:footer="1196" w:gutter="0"/>
          <w:pgNumType w:start="1"/>
          <w:cols w:space="708"/>
        </w:sectPr>
      </w:pPr>
    </w:p>
    <w:p>
      <w:pPr>
        <w:pStyle w:val="BodyText"/>
        <w:spacing w:before="51"/>
        <w:ind w:left="671"/>
      </w:pPr>
      <w:r>
        <w:t>D.这个句子的谓语动词是“走过”。</w:t>
      </w:r>
    </w:p>
    <w:p>
      <w:pPr>
        <w:pStyle w:val="BodyText"/>
        <w:spacing w:before="8"/>
        <w:rPr>
          <w:sz w:val="24"/>
        </w:rPr>
      </w:pPr>
    </w:p>
    <w:p>
      <w:pPr>
        <w:pStyle w:val="ListParagraph"/>
        <w:numPr>
          <w:ilvl w:val="0"/>
          <w:numId w:val="3"/>
        </w:numPr>
        <w:tabs>
          <w:tab w:val="left" w:pos="1093"/>
          <w:tab w:val="left" w:pos="5711"/>
        </w:tabs>
        <w:spacing w:before="0" w:after="0" w:line="240" w:lineRule="auto"/>
        <w:ind w:left="1092" w:right="0" w:hanging="422"/>
        <w:jc w:val="left"/>
        <w:rPr>
          <w:sz w:val="28"/>
        </w:rPr>
      </w:pPr>
      <w:r>
        <w:rPr>
          <w:spacing w:val="-3"/>
          <w:sz w:val="28"/>
        </w:rPr>
        <w:t>下</w:t>
      </w:r>
      <w:r>
        <w:rPr>
          <w:sz w:val="28"/>
        </w:rPr>
        <w:t>列词</w:t>
      </w:r>
      <w:r>
        <w:rPr>
          <w:spacing w:val="-3"/>
          <w:sz w:val="28"/>
        </w:rPr>
        <w:t>语</w:t>
      </w:r>
      <w:r>
        <w:rPr>
          <w:sz w:val="28"/>
        </w:rPr>
        <w:t>中没</w:t>
      </w:r>
      <w:r>
        <w:rPr>
          <w:spacing w:val="-3"/>
          <w:sz w:val="28"/>
        </w:rPr>
        <w:t>有</w:t>
      </w:r>
      <w:r>
        <w:rPr>
          <w:sz w:val="28"/>
        </w:rPr>
        <w:t>错别</w:t>
      </w:r>
      <w:r>
        <w:rPr>
          <w:spacing w:val="-3"/>
          <w:sz w:val="28"/>
        </w:rPr>
        <w:t>字</w:t>
      </w:r>
      <w:r>
        <w:rPr>
          <w:sz w:val="28"/>
        </w:rPr>
        <w:t>的一</w:t>
      </w:r>
      <w:r>
        <w:rPr>
          <w:spacing w:val="-3"/>
          <w:sz w:val="28"/>
        </w:rPr>
        <w:t>项</w:t>
      </w:r>
      <w:r>
        <w:rPr>
          <w:sz w:val="28"/>
        </w:rPr>
        <w:t>是（</w:t>
      </w:r>
      <w:r>
        <w:rPr>
          <w:sz w:val="28"/>
        </w:rPr>
        <w:tab/>
      </w:r>
      <w:r>
        <w:rPr>
          <w:sz w:val="28"/>
        </w:rPr>
        <w:t>）（2</w:t>
      </w:r>
      <w:r>
        <w:rPr>
          <w:spacing w:val="-70"/>
          <w:sz w:val="28"/>
        </w:rPr>
        <w:t xml:space="preserve"> </w:t>
      </w:r>
      <w:r>
        <w:rPr>
          <w:sz w:val="28"/>
        </w:rPr>
        <w:t>分）</w:t>
      </w:r>
    </w:p>
    <w:p>
      <w:pPr>
        <w:pStyle w:val="BodyText"/>
        <w:spacing w:before="9"/>
        <w:rPr>
          <w:sz w:val="23"/>
        </w:rPr>
      </w:pPr>
    </w:p>
    <w:tbl>
      <w:tblPr>
        <w:tblStyle w:val="TableNormal"/>
        <w:tblW w:w="0" w:type="auto"/>
        <w:tblInd w:w="6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2"/>
        <w:gridCol w:w="840"/>
        <w:gridCol w:w="1399"/>
        <w:gridCol w:w="1310"/>
      </w:tblGrid>
      <w:tr>
        <w:tblPrEx>
          <w:tblW w:w="0" w:type="auto"/>
          <w:tblInd w:w="62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/>
        </w:trPr>
        <w:tc>
          <w:tcPr>
            <w:tcW w:w="1032" w:type="dxa"/>
          </w:tcPr>
          <w:p>
            <w:pPr>
              <w:pStyle w:val="TableParagraph"/>
              <w:spacing w:before="0" w:line="320" w:lineRule="exact"/>
              <w:ind w:left="50"/>
              <w:rPr>
                <w:sz w:val="28"/>
              </w:rPr>
            </w:pPr>
            <w:r>
              <w:rPr>
                <w:sz w:val="28"/>
              </w:rPr>
              <w:t>A.哄笑</w:t>
            </w:r>
          </w:p>
        </w:tc>
        <w:tc>
          <w:tcPr>
            <w:tcW w:w="840" w:type="dxa"/>
          </w:tcPr>
          <w:p>
            <w:pPr>
              <w:pStyle w:val="TableParagraph"/>
              <w:spacing w:before="0" w:line="320" w:lineRule="exact"/>
              <w:ind w:right="137"/>
              <w:jc w:val="right"/>
              <w:rPr>
                <w:sz w:val="28"/>
              </w:rPr>
            </w:pPr>
            <w:r>
              <w:rPr>
                <w:sz w:val="28"/>
              </w:rPr>
              <w:t>羼水</w:t>
            </w:r>
          </w:p>
        </w:tc>
        <w:tc>
          <w:tcPr>
            <w:tcW w:w="1399" w:type="dxa"/>
          </w:tcPr>
          <w:p>
            <w:pPr>
              <w:pStyle w:val="TableParagraph"/>
              <w:spacing w:before="0" w:line="320" w:lineRule="exact"/>
              <w:ind w:left="119" w:right="119"/>
              <w:jc w:val="center"/>
              <w:rPr>
                <w:sz w:val="28"/>
              </w:rPr>
            </w:pPr>
            <w:r>
              <w:rPr>
                <w:sz w:val="28"/>
              </w:rPr>
              <w:t>千均之力</w:t>
            </w:r>
          </w:p>
        </w:tc>
        <w:tc>
          <w:tcPr>
            <w:tcW w:w="1310" w:type="dxa"/>
          </w:tcPr>
          <w:p>
            <w:pPr>
              <w:pStyle w:val="TableParagraph"/>
              <w:spacing w:before="0" w:line="320" w:lineRule="exact"/>
              <w:ind w:right="49"/>
              <w:jc w:val="right"/>
              <w:rPr>
                <w:sz w:val="28"/>
              </w:rPr>
            </w:pPr>
            <w:r>
              <w:rPr>
                <w:sz w:val="28"/>
              </w:rPr>
              <w:t>无缘无故</w:t>
            </w:r>
          </w:p>
        </w:tc>
      </w:tr>
      <w:tr>
        <w:tblPrEx>
          <w:tblW w:w="0" w:type="auto"/>
          <w:tblInd w:w="62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/>
        </w:trPr>
        <w:tc>
          <w:tcPr>
            <w:tcW w:w="1032" w:type="dxa"/>
          </w:tcPr>
          <w:p>
            <w:pPr>
              <w:pStyle w:val="TableParagraph"/>
              <w:ind w:left="50"/>
              <w:rPr>
                <w:sz w:val="28"/>
              </w:rPr>
            </w:pPr>
            <w:r>
              <w:rPr>
                <w:sz w:val="28"/>
              </w:rPr>
              <w:t>B.荤菜</w:t>
            </w:r>
          </w:p>
        </w:tc>
        <w:tc>
          <w:tcPr>
            <w:tcW w:w="840" w:type="dxa"/>
          </w:tcPr>
          <w:p>
            <w:pPr>
              <w:pStyle w:val="TableParagraph"/>
              <w:ind w:right="137"/>
              <w:jc w:val="right"/>
              <w:rPr>
                <w:sz w:val="28"/>
              </w:rPr>
            </w:pPr>
            <w:r>
              <w:rPr>
                <w:sz w:val="28"/>
              </w:rPr>
              <w:t>熏陶</w:t>
            </w:r>
          </w:p>
        </w:tc>
        <w:tc>
          <w:tcPr>
            <w:tcW w:w="1399" w:type="dxa"/>
          </w:tcPr>
          <w:p>
            <w:pPr>
              <w:pStyle w:val="TableParagraph"/>
              <w:ind w:left="119" w:right="119"/>
              <w:jc w:val="center"/>
              <w:rPr>
                <w:sz w:val="28"/>
              </w:rPr>
            </w:pPr>
            <w:r>
              <w:rPr>
                <w:sz w:val="28"/>
              </w:rPr>
              <w:t>望眼欲穿</w:t>
            </w:r>
          </w:p>
        </w:tc>
        <w:tc>
          <w:tcPr>
            <w:tcW w:w="1310" w:type="dxa"/>
          </w:tcPr>
          <w:p>
            <w:pPr>
              <w:pStyle w:val="TableParagraph"/>
              <w:ind w:right="48"/>
              <w:jc w:val="right"/>
              <w:rPr>
                <w:sz w:val="28"/>
              </w:rPr>
            </w:pPr>
            <w:r>
              <w:rPr>
                <w:sz w:val="28"/>
              </w:rPr>
              <w:t>券打脚踢</w:t>
            </w:r>
          </w:p>
        </w:tc>
      </w:tr>
      <w:tr>
        <w:tblPrEx>
          <w:tblW w:w="0" w:type="auto"/>
          <w:tblInd w:w="62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/>
        </w:trPr>
        <w:tc>
          <w:tcPr>
            <w:tcW w:w="1032" w:type="dxa"/>
          </w:tcPr>
          <w:p>
            <w:pPr>
              <w:pStyle w:val="TableParagraph"/>
              <w:ind w:left="50"/>
              <w:rPr>
                <w:sz w:val="28"/>
              </w:rPr>
            </w:pPr>
            <w:r>
              <w:rPr>
                <w:sz w:val="28"/>
              </w:rPr>
              <w:t>C.荣膺</w:t>
            </w:r>
          </w:p>
        </w:tc>
        <w:tc>
          <w:tcPr>
            <w:tcW w:w="840" w:type="dxa"/>
          </w:tcPr>
          <w:p>
            <w:pPr>
              <w:pStyle w:val="TableParagraph"/>
              <w:ind w:right="137"/>
              <w:jc w:val="right"/>
              <w:rPr>
                <w:sz w:val="28"/>
              </w:rPr>
            </w:pPr>
            <w:r>
              <w:rPr>
                <w:sz w:val="28"/>
              </w:rPr>
              <w:t>门槛</w:t>
            </w:r>
          </w:p>
        </w:tc>
        <w:tc>
          <w:tcPr>
            <w:tcW w:w="1399" w:type="dxa"/>
          </w:tcPr>
          <w:p>
            <w:pPr>
              <w:pStyle w:val="TableParagraph"/>
              <w:ind w:left="119" w:right="119"/>
              <w:jc w:val="center"/>
              <w:rPr>
                <w:sz w:val="28"/>
              </w:rPr>
            </w:pPr>
            <w:r>
              <w:rPr>
                <w:sz w:val="28"/>
              </w:rPr>
              <w:t>两肋插刀</w:t>
            </w:r>
          </w:p>
        </w:tc>
        <w:tc>
          <w:tcPr>
            <w:tcW w:w="1310" w:type="dxa"/>
          </w:tcPr>
          <w:p>
            <w:pPr>
              <w:pStyle w:val="TableParagraph"/>
              <w:ind w:right="48"/>
              <w:jc w:val="right"/>
              <w:rPr>
                <w:sz w:val="28"/>
              </w:rPr>
            </w:pPr>
            <w:r>
              <w:rPr>
                <w:sz w:val="28"/>
              </w:rPr>
              <w:t>如坐针毡</w:t>
            </w:r>
          </w:p>
        </w:tc>
      </w:tr>
      <w:tr>
        <w:tblPrEx>
          <w:tblW w:w="0" w:type="auto"/>
          <w:tblInd w:w="62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/>
        </w:trPr>
        <w:tc>
          <w:tcPr>
            <w:tcW w:w="1032" w:type="dxa"/>
          </w:tcPr>
          <w:p>
            <w:pPr>
              <w:pStyle w:val="TableParagraph"/>
              <w:spacing w:line="300" w:lineRule="exact"/>
              <w:ind w:left="50"/>
              <w:rPr>
                <w:sz w:val="28"/>
              </w:rPr>
            </w:pPr>
            <w:r>
              <w:rPr>
                <w:sz w:val="28"/>
              </w:rPr>
              <w:t>D.坎肩</w:t>
            </w:r>
          </w:p>
        </w:tc>
        <w:tc>
          <w:tcPr>
            <w:tcW w:w="840" w:type="dxa"/>
          </w:tcPr>
          <w:p>
            <w:pPr>
              <w:pStyle w:val="TableParagraph"/>
              <w:spacing w:line="300" w:lineRule="exact"/>
              <w:ind w:right="137"/>
              <w:jc w:val="right"/>
              <w:rPr>
                <w:sz w:val="28"/>
              </w:rPr>
            </w:pPr>
            <w:r>
              <w:rPr>
                <w:sz w:val="28"/>
              </w:rPr>
              <w:t>洋溢</w:t>
            </w:r>
          </w:p>
        </w:tc>
        <w:tc>
          <w:tcPr>
            <w:tcW w:w="1399" w:type="dxa"/>
          </w:tcPr>
          <w:p>
            <w:pPr>
              <w:pStyle w:val="TableParagraph"/>
              <w:spacing w:line="300" w:lineRule="exact"/>
              <w:ind w:left="119" w:right="119"/>
              <w:jc w:val="center"/>
              <w:rPr>
                <w:sz w:val="28"/>
              </w:rPr>
            </w:pPr>
            <w:r>
              <w:rPr>
                <w:sz w:val="28"/>
              </w:rPr>
              <w:t>不屑置辨</w:t>
            </w:r>
          </w:p>
        </w:tc>
        <w:tc>
          <w:tcPr>
            <w:tcW w:w="1310" w:type="dxa"/>
          </w:tcPr>
          <w:p>
            <w:pPr>
              <w:pStyle w:val="TableParagraph"/>
              <w:spacing w:line="300" w:lineRule="exact"/>
              <w:ind w:right="48"/>
              <w:jc w:val="right"/>
              <w:rPr>
                <w:sz w:val="28"/>
              </w:rPr>
            </w:pPr>
            <w:r>
              <w:rPr>
                <w:sz w:val="28"/>
              </w:rPr>
              <w:t>一气呵成</w:t>
            </w:r>
          </w:p>
        </w:tc>
      </w:tr>
    </w:tbl>
    <w:p>
      <w:pPr>
        <w:pStyle w:val="BodyText"/>
        <w:spacing w:before="9"/>
        <w:rPr>
          <w:sz w:val="23"/>
        </w:rPr>
      </w:pPr>
    </w:p>
    <w:p>
      <w:pPr>
        <w:pStyle w:val="ListParagraph"/>
        <w:numPr>
          <w:ilvl w:val="0"/>
          <w:numId w:val="3"/>
        </w:numPr>
        <w:tabs>
          <w:tab w:val="left" w:pos="534"/>
          <w:tab w:val="left" w:pos="5991"/>
        </w:tabs>
        <w:spacing w:before="0" w:after="0" w:line="240" w:lineRule="auto"/>
        <w:ind w:left="533" w:right="0" w:hanging="423"/>
        <w:jc w:val="left"/>
        <w:rPr>
          <w:sz w:val="28"/>
        </w:rPr>
      </w:pPr>
      <w:r>
        <w:rPr>
          <w:spacing w:val="-3"/>
          <w:sz w:val="28"/>
        </w:rPr>
        <w:t>下</w:t>
      </w:r>
      <w:r>
        <w:rPr>
          <w:sz w:val="28"/>
        </w:rPr>
        <w:t>列句</w:t>
      </w:r>
      <w:r>
        <w:rPr>
          <w:spacing w:val="-3"/>
          <w:sz w:val="28"/>
        </w:rPr>
        <w:t>子</w:t>
      </w:r>
      <w:r>
        <w:rPr>
          <w:sz w:val="28"/>
        </w:rPr>
        <w:t>中加</w:t>
      </w:r>
      <w:r>
        <w:rPr>
          <w:spacing w:val="-3"/>
          <w:sz w:val="28"/>
        </w:rPr>
        <w:t>点</w:t>
      </w:r>
      <w:r>
        <w:rPr>
          <w:sz w:val="28"/>
        </w:rPr>
        <w:t>词语</w:t>
      </w:r>
      <w:r>
        <w:rPr>
          <w:spacing w:val="-3"/>
          <w:sz w:val="28"/>
        </w:rPr>
        <w:t>使</w:t>
      </w:r>
      <w:r>
        <w:rPr>
          <w:sz w:val="28"/>
        </w:rPr>
        <w:t>用正</w:t>
      </w:r>
      <w:r>
        <w:rPr>
          <w:spacing w:val="-3"/>
          <w:sz w:val="28"/>
        </w:rPr>
        <w:t>确</w:t>
      </w:r>
      <w:r>
        <w:rPr>
          <w:sz w:val="28"/>
        </w:rPr>
        <w:t>的一</w:t>
      </w:r>
      <w:r>
        <w:rPr>
          <w:spacing w:val="-3"/>
          <w:sz w:val="28"/>
        </w:rPr>
        <w:t>项</w:t>
      </w:r>
      <w:r>
        <w:rPr>
          <w:sz w:val="28"/>
        </w:rPr>
        <w:t>是(</w:t>
      </w:r>
      <w:r>
        <w:rPr>
          <w:sz w:val="28"/>
        </w:rPr>
        <w:tab/>
      </w:r>
      <w:r>
        <w:rPr>
          <w:sz w:val="28"/>
        </w:rPr>
        <w:t>)(2</w:t>
      </w:r>
      <w:r>
        <w:rPr>
          <w:spacing w:val="-71"/>
          <w:sz w:val="28"/>
        </w:rPr>
        <w:t xml:space="preserve"> </w:t>
      </w:r>
      <w:r>
        <w:rPr>
          <w:spacing w:val="-3"/>
          <w:sz w:val="28"/>
        </w:rPr>
        <w:t>分</w:t>
      </w:r>
      <w:r>
        <w:rPr>
          <w:sz w:val="28"/>
        </w:rPr>
        <w:t>)</w:t>
      </w:r>
    </w:p>
    <w:p>
      <w:pPr>
        <w:pStyle w:val="ListParagraph"/>
        <w:numPr>
          <w:ilvl w:val="1"/>
          <w:numId w:val="3"/>
        </w:numPr>
        <w:tabs>
          <w:tab w:val="left" w:pos="1093"/>
        </w:tabs>
        <w:spacing w:before="220" w:after="0" w:line="240" w:lineRule="auto"/>
        <w:ind w:left="1092" w:right="0" w:hanging="422"/>
        <w:jc w:val="left"/>
        <w:rPr>
          <w:sz w:val="28"/>
        </w:rPr>
      </w:pPr>
      <w:r>
        <w:rPr>
          <w:spacing w:val="-3"/>
          <w:sz w:val="28"/>
        </w:rPr>
        <w:t>任何个人的成绩和人民群众的伟大创造比起来，都不过是</w:t>
      </w:r>
      <w:r>
        <w:rPr>
          <w:spacing w:val="-200"/>
          <w:sz w:val="28"/>
        </w:rPr>
        <w:t>沧</w:t>
      </w:r>
      <w:r>
        <w:rPr>
          <w:spacing w:val="-82"/>
          <w:position w:val="-8"/>
          <w:sz w:val="28"/>
        </w:rPr>
        <w:t>．</w:t>
      </w:r>
      <w:r>
        <w:rPr>
          <w:spacing w:val="-201"/>
          <w:sz w:val="28"/>
        </w:rPr>
        <w:t>海</w:t>
      </w:r>
      <w:r>
        <w:rPr>
          <w:spacing w:val="-84"/>
          <w:position w:val="-8"/>
          <w:sz w:val="28"/>
        </w:rPr>
        <w:t>．</w:t>
      </w:r>
      <w:r>
        <w:rPr>
          <w:spacing w:val="-200"/>
          <w:sz w:val="28"/>
        </w:rPr>
        <w:t>桑</w:t>
      </w:r>
      <w:r>
        <w:rPr>
          <w:spacing w:val="-82"/>
          <w:position w:val="-8"/>
          <w:sz w:val="28"/>
        </w:rPr>
        <w:t>．</w:t>
      </w:r>
      <w:r>
        <w:rPr>
          <w:spacing w:val="-200"/>
          <w:sz w:val="28"/>
        </w:rPr>
        <w:t>田</w:t>
      </w:r>
      <w:r>
        <w:rPr>
          <w:spacing w:val="-85"/>
          <w:position w:val="-8"/>
          <w:sz w:val="28"/>
        </w:rPr>
        <w:t>．</w:t>
      </w:r>
      <w:r>
        <w:rPr>
          <w:sz w:val="28"/>
        </w:rPr>
        <w:t>。</w:t>
      </w:r>
    </w:p>
    <w:p>
      <w:pPr>
        <w:pStyle w:val="ListParagraph"/>
        <w:numPr>
          <w:ilvl w:val="1"/>
          <w:numId w:val="3"/>
        </w:numPr>
        <w:tabs>
          <w:tab w:val="left" w:pos="1093"/>
        </w:tabs>
        <w:spacing w:before="175" w:after="0" w:line="357" w:lineRule="auto"/>
        <w:ind w:left="671" w:right="107" w:firstLine="0"/>
        <w:jc w:val="left"/>
        <w:rPr>
          <w:sz w:val="28"/>
        </w:rPr>
      </w:pPr>
      <w:r>
        <w:rPr>
          <w:spacing w:val="-11"/>
          <w:sz w:val="28"/>
        </w:rPr>
        <w:t>十年树木，</w:t>
      </w:r>
      <w:r>
        <w:rPr>
          <w:spacing w:val="-200"/>
          <w:sz w:val="28"/>
        </w:rPr>
        <w:t>百</w:t>
      </w:r>
      <w:r>
        <w:rPr>
          <w:spacing w:val="-82"/>
          <w:position w:val="-8"/>
          <w:sz w:val="28"/>
        </w:rPr>
        <w:t>．</w:t>
      </w:r>
      <w:r>
        <w:rPr>
          <w:spacing w:val="-201"/>
          <w:sz w:val="28"/>
        </w:rPr>
        <w:t>年</w:t>
      </w:r>
      <w:r>
        <w:rPr>
          <w:spacing w:val="-84"/>
          <w:position w:val="-8"/>
          <w:sz w:val="28"/>
        </w:rPr>
        <w:t>．</w:t>
      </w:r>
      <w:r>
        <w:rPr>
          <w:spacing w:val="-200"/>
          <w:sz w:val="28"/>
        </w:rPr>
        <w:t>树</w:t>
      </w:r>
      <w:r>
        <w:rPr>
          <w:spacing w:val="-82"/>
          <w:position w:val="-8"/>
          <w:sz w:val="28"/>
        </w:rPr>
        <w:t>．</w:t>
      </w:r>
      <w:r>
        <w:rPr>
          <w:spacing w:val="-200"/>
          <w:sz w:val="28"/>
        </w:rPr>
        <w:t>人</w:t>
      </w:r>
      <w:r>
        <w:rPr>
          <w:spacing w:val="-62"/>
          <w:position w:val="-8"/>
          <w:sz w:val="28"/>
        </w:rPr>
        <w:t>．</w:t>
      </w:r>
      <w:r>
        <w:rPr>
          <w:spacing w:val="-12"/>
          <w:sz w:val="28"/>
        </w:rPr>
        <w:t xml:space="preserve">，教育不是短期行为，而是一项周期性很长的伟大事业 </w:t>
      </w:r>
      <w:r>
        <w:rPr>
          <w:spacing w:val="1"/>
          <w:sz w:val="28"/>
        </w:rPr>
        <w:t xml:space="preserve">。 </w:t>
      </w:r>
      <w:r>
        <w:rPr>
          <w:sz w:val="28"/>
        </w:rPr>
        <w:t>C</w:t>
      </w:r>
      <w:r>
        <w:rPr>
          <w:spacing w:val="-2"/>
          <w:sz w:val="28"/>
        </w:rPr>
        <w:t>.这些正值</w:t>
      </w:r>
      <w:r>
        <w:rPr>
          <w:spacing w:val="-197"/>
          <w:sz w:val="28"/>
        </w:rPr>
        <w:t>豆</w:t>
      </w:r>
      <w:r>
        <w:rPr>
          <w:spacing w:val="-85"/>
          <w:position w:val="-8"/>
          <w:sz w:val="28"/>
        </w:rPr>
        <w:t>．</w:t>
      </w:r>
      <w:r>
        <w:rPr>
          <w:spacing w:val="-198"/>
          <w:sz w:val="28"/>
        </w:rPr>
        <w:t>蔻</w:t>
      </w:r>
      <w:r>
        <w:rPr>
          <w:spacing w:val="-86"/>
          <w:position w:val="-8"/>
          <w:sz w:val="28"/>
        </w:rPr>
        <w:t>．</w:t>
      </w:r>
      <w:r>
        <w:rPr>
          <w:spacing w:val="-197"/>
          <w:sz w:val="28"/>
        </w:rPr>
        <w:t>年</w:t>
      </w:r>
      <w:r>
        <w:rPr>
          <w:spacing w:val="-85"/>
          <w:position w:val="-8"/>
          <w:sz w:val="28"/>
        </w:rPr>
        <w:t>．</w:t>
      </w:r>
      <w:r>
        <w:rPr>
          <w:spacing w:val="-197"/>
          <w:sz w:val="28"/>
        </w:rPr>
        <w:t>华</w:t>
      </w:r>
      <w:r>
        <w:rPr>
          <w:spacing w:val="-85"/>
          <w:position w:val="-8"/>
          <w:sz w:val="28"/>
        </w:rPr>
        <w:t>．</w:t>
      </w:r>
      <w:r>
        <w:rPr>
          <w:spacing w:val="-3"/>
          <w:sz w:val="28"/>
        </w:rPr>
        <w:t>的男同学，站在阳光下，浑身散发着青春的气息。</w:t>
      </w:r>
    </w:p>
    <w:p>
      <w:pPr>
        <w:pStyle w:val="BodyText"/>
        <w:spacing w:before="45" w:line="386" w:lineRule="auto"/>
        <w:ind w:left="111" w:right="247" w:firstLine="559"/>
      </w:pPr>
      <w:r>
        <w:rPr>
          <w:spacing w:val="-5"/>
        </w:rPr>
        <w:t>D．这位多年从事教育事业的老教师，有着非常丰富的教学经验，而且还十分热</w:t>
      </w:r>
      <w:r>
        <w:rPr>
          <w:spacing w:val="-3"/>
        </w:rPr>
        <w:t>心，一贯</w:t>
      </w:r>
      <w:r>
        <w:rPr>
          <w:spacing w:val="-197"/>
        </w:rPr>
        <w:t>好</w:t>
      </w:r>
      <w:r>
        <w:rPr>
          <w:spacing w:val="-85"/>
          <w:position w:val="-8"/>
        </w:rPr>
        <w:t>．</w:t>
      </w:r>
      <w:r>
        <w:rPr>
          <w:spacing w:val="-198"/>
        </w:rPr>
        <w:t>为</w:t>
      </w:r>
      <w:r>
        <w:rPr>
          <w:spacing w:val="-86"/>
          <w:position w:val="-8"/>
        </w:rPr>
        <w:t>．</w:t>
      </w:r>
      <w:r>
        <w:rPr>
          <w:spacing w:val="-197"/>
        </w:rPr>
        <w:t>人</w:t>
      </w:r>
      <w:r>
        <w:rPr>
          <w:spacing w:val="-85"/>
          <w:position w:val="-8"/>
        </w:rPr>
        <w:t>．</w:t>
      </w:r>
      <w:r>
        <w:rPr>
          <w:spacing w:val="-197"/>
        </w:rPr>
        <w:t>师</w:t>
      </w:r>
      <w:r>
        <w:rPr>
          <w:spacing w:val="-43"/>
          <w:position w:val="-8"/>
        </w:rPr>
        <w:t>．</w:t>
      </w:r>
      <w:r>
        <w:rPr>
          <w:spacing w:val="-8"/>
        </w:rPr>
        <w:t>，给了青年教师很多的帮助。</w:t>
      </w:r>
    </w:p>
    <w:p>
      <w:pPr>
        <w:pStyle w:val="ListParagraph"/>
        <w:numPr>
          <w:ilvl w:val="0"/>
          <w:numId w:val="3"/>
        </w:numPr>
        <w:tabs>
          <w:tab w:val="left" w:pos="952"/>
          <w:tab w:val="left" w:pos="4311"/>
        </w:tabs>
        <w:spacing w:before="3" w:after="0" w:line="240" w:lineRule="auto"/>
        <w:ind w:left="951" w:right="0" w:hanging="281"/>
        <w:jc w:val="left"/>
        <w:rPr>
          <w:sz w:val="28"/>
        </w:rPr>
      </w:pPr>
      <w:r>
        <w:rPr>
          <w:sz w:val="28"/>
        </w:rPr>
        <w:t>下</w:t>
      </w:r>
      <w:r>
        <w:rPr>
          <w:spacing w:val="-3"/>
          <w:sz w:val="28"/>
        </w:rPr>
        <w:t>列</w:t>
      </w:r>
      <w:r>
        <w:rPr>
          <w:sz w:val="28"/>
        </w:rPr>
        <w:t>说法</w:t>
      </w:r>
      <w:r>
        <w:rPr>
          <w:spacing w:val="-3"/>
          <w:sz w:val="28"/>
        </w:rPr>
        <w:t>有</w:t>
      </w:r>
      <w:r>
        <w:rPr>
          <w:sz w:val="28"/>
        </w:rPr>
        <w:t>误的</w:t>
      </w:r>
      <w:r>
        <w:rPr>
          <w:spacing w:val="-3"/>
          <w:sz w:val="28"/>
        </w:rPr>
        <w:t>一</w:t>
      </w:r>
      <w:r>
        <w:rPr>
          <w:sz w:val="28"/>
        </w:rPr>
        <w:t>项是（</w:t>
      </w:r>
      <w:r>
        <w:rPr>
          <w:sz w:val="28"/>
        </w:rPr>
        <w:tab/>
      </w:r>
      <w:r>
        <w:rPr>
          <w:sz w:val="28"/>
        </w:rPr>
        <w:t>）（2</w:t>
      </w:r>
      <w:r>
        <w:rPr>
          <w:spacing w:val="-72"/>
          <w:sz w:val="28"/>
        </w:rPr>
        <w:t xml:space="preserve"> </w:t>
      </w:r>
      <w:r>
        <w:rPr>
          <w:sz w:val="28"/>
        </w:rPr>
        <w:t>分）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0"/>
          <w:numId w:val="4"/>
        </w:numPr>
        <w:tabs>
          <w:tab w:val="left" w:pos="1092"/>
        </w:tabs>
        <w:spacing w:before="0" w:after="0" w:line="417" w:lineRule="auto"/>
        <w:ind w:left="111" w:right="247" w:firstLine="559"/>
        <w:jc w:val="left"/>
        <w:rPr>
          <w:sz w:val="28"/>
        </w:rPr>
      </w:pPr>
      <w:r>
        <w:rPr>
          <w:spacing w:val="-5"/>
          <w:sz w:val="28"/>
        </w:rPr>
        <w:t>舒婷《祖国啊，我亲爱的祖国》是一首深情的爱国之歌，诗中交融着深沉的</w:t>
      </w:r>
      <w:r>
        <w:rPr>
          <w:spacing w:val="-3"/>
          <w:sz w:val="28"/>
        </w:rPr>
        <w:t>历史感与强烈的时代感，涌动着摆脱贫困、挣脱束缚、走向新生的激情。</w:t>
      </w:r>
    </w:p>
    <w:p>
      <w:pPr>
        <w:pStyle w:val="ListParagraph"/>
        <w:numPr>
          <w:ilvl w:val="0"/>
          <w:numId w:val="4"/>
        </w:numPr>
        <w:tabs>
          <w:tab w:val="left" w:pos="955"/>
        </w:tabs>
        <w:spacing w:before="0" w:after="0" w:line="417" w:lineRule="auto"/>
        <w:ind w:left="671" w:right="247" w:firstLine="0"/>
        <w:jc w:val="left"/>
        <w:rPr>
          <w:sz w:val="28"/>
        </w:rPr>
      </w:pPr>
      <w:r>
        <w:rPr>
          <w:spacing w:val="-3"/>
          <w:sz w:val="28"/>
        </w:rPr>
        <w:t>《海燕》是高尔基的一篇著名散文，运用借物抒情的手法热情洋溢地歌颂了</w:t>
      </w:r>
      <w:r>
        <w:rPr>
          <w:rFonts w:ascii="Arial" w:eastAsia="Arial" w:hAnsi="Arial"/>
          <w:sz w:val="28"/>
        </w:rPr>
        <w:t xml:space="preserve">▪ </w:t>
      </w:r>
      <w:r>
        <w:rPr>
          <w:sz w:val="28"/>
        </w:rPr>
        <w:t>俄国无产阶级革命先驱坚强无畏的战斗精神，预言沙皇的黑暗统治必将崩溃，</w:t>
      </w:r>
    </w:p>
    <w:p>
      <w:pPr>
        <w:pStyle w:val="BodyText"/>
        <w:spacing w:line="358" w:lineRule="exact"/>
        <w:ind w:left="111"/>
      </w:pPr>
      <w:r>
        <w:t>号召广大劳动人民积极行动起来，迎接伟大的革命斗争。</w:t>
      </w:r>
    </w:p>
    <w:p>
      <w:pPr>
        <w:pStyle w:val="BodyText"/>
        <w:spacing w:before="8"/>
        <w:rPr>
          <w:sz w:val="20"/>
        </w:rPr>
      </w:pPr>
    </w:p>
    <w:p>
      <w:pPr>
        <w:pStyle w:val="ListParagraph"/>
        <w:numPr>
          <w:ilvl w:val="0"/>
          <w:numId w:val="4"/>
        </w:numPr>
        <w:tabs>
          <w:tab w:val="left" w:pos="674"/>
        </w:tabs>
        <w:spacing w:before="0" w:after="0" w:line="417" w:lineRule="auto"/>
        <w:ind w:left="390" w:right="249" w:firstLine="0"/>
        <w:jc w:val="left"/>
        <w:rPr>
          <w:sz w:val="28"/>
        </w:rPr>
      </w:pPr>
      <w:r>
        <w:rPr>
          <w:spacing w:val="-3"/>
          <w:sz w:val="28"/>
        </w:rPr>
        <w:t>卞之琳在《断章》中表现了人与人之间、物与物之间一种相辅相成的关系。  D</w:t>
      </w:r>
      <w:r>
        <w:rPr>
          <w:spacing w:val="-2"/>
          <w:sz w:val="28"/>
        </w:rPr>
        <w:t>.《梅岭三章》中诗人虽处于危难之际，但献身革命的决心和对革命必胜的信心</w:t>
      </w:r>
    </w:p>
    <w:p>
      <w:pPr>
        <w:pStyle w:val="BodyText"/>
        <w:spacing w:line="358" w:lineRule="exact"/>
        <w:ind w:left="111"/>
      </w:pPr>
      <w:r>
        <w:t>却矢志不移。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0"/>
          <w:numId w:val="3"/>
        </w:numPr>
        <w:tabs>
          <w:tab w:val="left" w:pos="952"/>
          <w:tab w:val="left" w:pos="5291"/>
        </w:tabs>
        <w:spacing w:before="0" w:after="0" w:line="240" w:lineRule="auto"/>
        <w:ind w:left="951" w:right="0" w:hanging="281"/>
        <w:jc w:val="left"/>
        <w:rPr>
          <w:sz w:val="28"/>
        </w:rPr>
      </w:pPr>
      <w:r>
        <w:rPr>
          <w:sz w:val="28"/>
        </w:rPr>
        <w:t>下</w:t>
      </w:r>
      <w:r>
        <w:rPr>
          <w:spacing w:val="-3"/>
          <w:sz w:val="28"/>
        </w:rPr>
        <w:t>列</w:t>
      </w:r>
      <w:r>
        <w:rPr>
          <w:sz w:val="28"/>
        </w:rPr>
        <w:t>语句</w:t>
      </w:r>
      <w:r>
        <w:rPr>
          <w:spacing w:val="-3"/>
          <w:sz w:val="28"/>
        </w:rPr>
        <w:t>中</w:t>
      </w:r>
      <w:r>
        <w:rPr>
          <w:sz w:val="28"/>
        </w:rPr>
        <w:t>没有</w:t>
      </w:r>
      <w:r>
        <w:rPr>
          <w:spacing w:val="-3"/>
          <w:sz w:val="28"/>
        </w:rPr>
        <w:t>语</w:t>
      </w:r>
      <w:r>
        <w:rPr>
          <w:sz w:val="28"/>
        </w:rPr>
        <w:t>病的</w:t>
      </w:r>
      <w:r>
        <w:rPr>
          <w:spacing w:val="-3"/>
          <w:sz w:val="28"/>
        </w:rPr>
        <w:t>一</w:t>
      </w:r>
      <w:r>
        <w:rPr>
          <w:sz w:val="28"/>
        </w:rPr>
        <w:t>项是（</w:t>
      </w:r>
      <w:r>
        <w:rPr>
          <w:sz w:val="28"/>
        </w:rPr>
        <w:tab/>
      </w:r>
      <w:r>
        <w:rPr>
          <w:sz w:val="28"/>
        </w:rPr>
        <w:t>）（2</w:t>
      </w:r>
      <w:r>
        <w:rPr>
          <w:spacing w:val="-70"/>
          <w:sz w:val="28"/>
        </w:rPr>
        <w:t xml:space="preserve"> </w:t>
      </w:r>
      <w:r>
        <w:rPr>
          <w:sz w:val="28"/>
        </w:rPr>
        <w:t>分）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0"/>
          <w:numId w:val="5"/>
        </w:numPr>
        <w:tabs>
          <w:tab w:val="left" w:pos="1093"/>
        </w:tabs>
        <w:spacing w:before="0" w:after="0" w:line="240" w:lineRule="auto"/>
        <w:ind w:left="1092" w:right="0" w:hanging="422"/>
        <w:jc w:val="left"/>
        <w:rPr>
          <w:sz w:val="28"/>
        </w:rPr>
      </w:pPr>
      <w:r>
        <w:rPr>
          <w:spacing w:val="-3"/>
          <w:sz w:val="28"/>
        </w:rPr>
        <w:t>为了避免今后不再发生类似事故，我们应尽快健全安全制度。</w:t>
      </w:r>
    </w:p>
    <w:p>
      <w:pPr>
        <w:spacing w:after="0" w:line="240" w:lineRule="auto"/>
        <w:jc w:val="left"/>
        <w:rPr>
          <w:sz w:val="28"/>
        </w:rPr>
        <w:sectPr>
          <w:pgSz w:w="11910" w:h="16840"/>
          <w:pgMar w:top="1040" w:right="600" w:bottom="1380" w:left="740" w:header="0" w:footer="1196" w:gutter="0"/>
          <w:cols w:space="708"/>
        </w:sectPr>
      </w:pPr>
    </w:p>
    <w:p>
      <w:pPr>
        <w:pStyle w:val="BodyText"/>
        <w:spacing w:before="4"/>
        <w:rPr>
          <w:sz w:val="9"/>
        </w:rPr>
      </w:pPr>
    </w:p>
    <w:p>
      <w:pPr>
        <w:pStyle w:val="ListParagraph"/>
        <w:numPr>
          <w:ilvl w:val="0"/>
          <w:numId w:val="5"/>
        </w:numPr>
        <w:tabs>
          <w:tab w:val="left" w:pos="1093"/>
        </w:tabs>
        <w:spacing w:before="61" w:after="0" w:line="240" w:lineRule="auto"/>
        <w:ind w:left="1092" w:right="0" w:hanging="422"/>
        <w:jc w:val="left"/>
        <w:rPr>
          <w:sz w:val="28"/>
        </w:rPr>
      </w:pPr>
      <w:r>
        <w:rPr>
          <w:spacing w:val="-3"/>
          <w:sz w:val="28"/>
        </w:rPr>
        <w:t>睡眠三忌：一忌睡前恼怒，二忌睡前饱食，三忌卧处当风。</w:t>
      </w:r>
    </w:p>
    <w:p>
      <w:pPr>
        <w:pStyle w:val="ListParagraph"/>
        <w:numPr>
          <w:ilvl w:val="0"/>
          <w:numId w:val="5"/>
        </w:numPr>
        <w:tabs>
          <w:tab w:val="left" w:pos="1093"/>
        </w:tabs>
        <w:spacing w:before="4" w:after="0" w:line="620" w:lineRule="atLeast"/>
        <w:ind w:left="671" w:right="511" w:firstLine="0"/>
        <w:jc w:val="left"/>
        <w:rPr>
          <w:sz w:val="28"/>
        </w:rPr>
      </w:pPr>
      <w:r>
        <w:rPr>
          <w:spacing w:val="-3"/>
          <w:sz w:val="28"/>
        </w:rPr>
        <w:t>现在勤奋求知、苦练自学能力，是同学们将来能否大有作为的关键所在。D．临近期末考试，同学们的学习态度和学习成绩都有很大的提高。</w:t>
      </w:r>
    </w:p>
    <w:p>
      <w:pPr>
        <w:pStyle w:val="ListParagraph"/>
        <w:numPr>
          <w:ilvl w:val="0"/>
          <w:numId w:val="3"/>
        </w:numPr>
        <w:tabs>
          <w:tab w:val="left" w:pos="952"/>
          <w:tab w:val="left" w:pos="7811"/>
        </w:tabs>
        <w:spacing w:before="140" w:after="0" w:line="240" w:lineRule="auto"/>
        <w:ind w:left="952" w:right="0" w:hanging="281"/>
        <w:jc w:val="left"/>
        <w:rPr>
          <w:sz w:val="28"/>
        </w:rPr>
      </w:pPr>
      <w:r>
        <w:rPr>
          <w:sz w:val="28"/>
        </w:rPr>
        <w:t>下</w:t>
      </w:r>
      <w:r>
        <w:rPr>
          <w:spacing w:val="-3"/>
          <w:sz w:val="28"/>
        </w:rPr>
        <w:t>列</w:t>
      </w:r>
      <w:r>
        <w:rPr>
          <w:sz w:val="28"/>
        </w:rPr>
        <w:t>关于</w:t>
      </w:r>
      <w:r>
        <w:rPr>
          <w:spacing w:val="-3"/>
          <w:sz w:val="28"/>
        </w:rPr>
        <w:t>文</w:t>
      </w:r>
      <w:r>
        <w:rPr>
          <w:sz w:val="28"/>
        </w:rPr>
        <w:t>学常</w:t>
      </w:r>
      <w:r>
        <w:rPr>
          <w:spacing w:val="-3"/>
          <w:sz w:val="28"/>
        </w:rPr>
        <w:t>识</w:t>
      </w:r>
      <w:r>
        <w:rPr>
          <w:sz w:val="28"/>
        </w:rPr>
        <w:t>和名</w:t>
      </w:r>
      <w:r>
        <w:rPr>
          <w:spacing w:val="-3"/>
          <w:sz w:val="28"/>
        </w:rPr>
        <w:t>著</w:t>
      </w:r>
      <w:r>
        <w:rPr>
          <w:sz w:val="28"/>
        </w:rPr>
        <w:t>的表</w:t>
      </w:r>
      <w:r>
        <w:rPr>
          <w:spacing w:val="-3"/>
          <w:sz w:val="28"/>
        </w:rPr>
        <w:t>述</w:t>
      </w:r>
      <w:r>
        <w:rPr>
          <w:sz w:val="28"/>
        </w:rPr>
        <w:t>，</w:t>
      </w:r>
      <w:r>
        <w:rPr>
          <w:spacing w:val="-200"/>
          <w:sz w:val="28"/>
        </w:rPr>
        <w:t>不</w:t>
      </w:r>
      <w:r>
        <w:rPr>
          <w:spacing w:val="-82"/>
          <w:position w:val="-8"/>
          <w:sz w:val="28"/>
        </w:rPr>
        <w:t>．</w:t>
      </w:r>
      <w:r>
        <w:rPr>
          <w:spacing w:val="-201"/>
          <w:sz w:val="28"/>
        </w:rPr>
        <w:t>正</w:t>
      </w:r>
      <w:r>
        <w:rPr>
          <w:spacing w:val="-84"/>
          <w:position w:val="-8"/>
          <w:sz w:val="28"/>
        </w:rPr>
        <w:t>．</w:t>
      </w:r>
      <w:r>
        <w:rPr>
          <w:spacing w:val="-200"/>
          <w:sz w:val="28"/>
        </w:rPr>
        <w:t>确</w:t>
      </w:r>
      <w:r>
        <w:rPr>
          <w:spacing w:val="-82"/>
          <w:position w:val="-8"/>
          <w:sz w:val="28"/>
        </w:rPr>
        <w:t>．</w:t>
      </w:r>
      <w:r>
        <w:rPr>
          <w:sz w:val="28"/>
        </w:rPr>
        <w:t>的</w:t>
      </w:r>
      <w:r>
        <w:rPr>
          <w:spacing w:val="-3"/>
          <w:sz w:val="28"/>
        </w:rPr>
        <w:t>一</w:t>
      </w:r>
      <w:r>
        <w:rPr>
          <w:sz w:val="28"/>
        </w:rPr>
        <w:t>项是（</w:t>
      </w:r>
      <w:r>
        <w:rPr>
          <w:sz w:val="28"/>
        </w:rPr>
        <w:tab/>
      </w:r>
      <w:r>
        <w:rPr>
          <w:sz w:val="28"/>
        </w:rPr>
        <w:t>）（2</w:t>
      </w:r>
      <w:r>
        <w:rPr>
          <w:spacing w:val="-71"/>
          <w:sz w:val="28"/>
        </w:rPr>
        <w:t xml:space="preserve"> </w:t>
      </w:r>
      <w:r>
        <w:rPr>
          <w:sz w:val="28"/>
        </w:rPr>
        <w:t>分）</w:t>
      </w:r>
    </w:p>
    <w:p>
      <w:pPr>
        <w:pStyle w:val="ListParagraph"/>
        <w:numPr>
          <w:ilvl w:val="0"/>
          <w:numId w:val="6"/>
        </w:numPr>
        <w:tabs>
          <w:tab w:val="left" w:pos="955"/>
        </w:tabs>
        <w:spacing w:before="94" w:after="0" w:line="364" w:lineRule="auto"/>
        <w:ind w:left="111" w:right="249" w:firstLine="559"/>
        <w:jc w:val="both"/>
        <w:rPr>
          <w:sz w:val="28"/>
        </w:rPr>
      </w:pPr>
      <w:r>
        <w:rPr>
          <w:sz w:val="28"/>
        </w:rPr>
        <w:t>《格列佛游记》是一部有趣的奇书，它的童话式的叙事风格，极大地刺激了读者的感官和想象力。不过，童话色彩只是这部小说的表面特征，尖锐而深刻的讽</w:t>
      </w:r>
      <w:r>
        <w:rPr>
          <w:spacing w:val="-7"/>
          <w:sz w:val="28"/>
        </w:rPr>
        <w:t xml:space="preserve">刺才是其灵魂所在。作者写这部小说意在讽刺 </w:t>
      </w:r>
      <w:r>
        <w:rPr>
          <w:sz w:val="28"/>
        </w:rPr>
        <w:t>18</w:t>
      </w:r>
      <w:r>
        <w:rPr>
          <w:spacing w:val="-10"/>
          <w:sz w:val="28"/>
        </w:rPr>
        <w:t xml:space="preserve"> 世纪上半叶的英国现实。</w:t>
      </w:r>
    </w:p>
    <w:p>
      <w:pPr>
        <w:pStyle w:val="ListParagraph"/>
        <w:numPr>
          <w:ilvl w:val="0"/>
          <w:numId w:val="6"/>
        </w:numPr>
        <w:tabs>
          <w:tab w:val="left" w:pos="955"/>
        </w:tabs>
        <w:spacing w:before="128" w:after="0" w:line="417" w:lineRule="auto"/>
        <w:ind w:left="111" w:right="105" w:firstLine="559"/>
        <w:jc w:val="left"/>
        <w:rPr>
          <w:sz w:val="28"/>
        </w:rPr>
      </w:pPr>
      <w:r>
        <w:rPr>
          <w:sz w:val="28"/>
        </w:rPr>
        <w:t xml:space="preserve">《围城》高妙的讽刺艺术也为人所称道。对于古今中外文化、文学的典故， </w:t>
      </w:r>
      <w:r>
        <w:rPr>
          <w:spacing w:val="-5"/>
          <w:sz w:val="28"/>
        </w:rPr>
        <w:t>作者信手拈来，巧为已用。比如，借用法国《列那狐》中的生花妙笔“西洋赶驴子”</w:t>
      </w:r>
    </w:p>
    <w:p>
      <w:pPr>
        <w:pStyle w:val="BodyText"/>
        <w:spacing w:line="358" w:lineRule="exact"/>
        <w:ind w:left="111"/>
      </w:pPr>
      <w:r>
        <w:t>的典故，讥讽机关里上司驾驭下属常用的“技巧”。</w:t>
      </w:r>
    </w:p>
    <w:p>
      <w:pPr>
        <w:pStyle w:val="ListParagraph"/>
        <w:numPr>
          <w:ilvl w:val="0"/>
          <w:numId w:val="6"/>
        </w:numPr>
        <w:tabs>
          <w:tab w:val="left" w:pos="955"/>
        </w:tabs>
        <w:spacing w:before="136" w:after="0" w:line="364" w:lineRule="auto"/>
        <w:ind w:left="111" w:right="247" w:firstLine="559"/>
        <w:jc w:val="left"/>
        <w:rPr>
          <w:sz w:val="28"/>
        </w:rPr>
      </w:pPr>
      <w:r>
        <w:rPr>
          <w:spacing w:val="-10"/>
          <w:sz w:val="28"/>
        </w:rPr>
        <w:t xml:space="preserve">《海燕》是高尔基在 </w:t>
      </w:r>
      <w:r>
        <w:rPr>
          <w:sz w:val="28"/>
        </w:rPr>
        <w:t>1901</w:t>
      </w:r>
      <w:r>
        <w:rPr>
          <w:spacing w:val="-46"/>
          <w:sz w:val="28"/>
        </w:rPr>
        <w:t xml:space="preserve"> 年 </w:t>
      </w:r>
      <w:r>
        <w:rPr>
          <w:sz w:val="28"/>
        </w:rPr>
        <w:t>3</w:t>
      </w:r>
      <w:r>
        <w:rPr>
          <w:spacing w:val="-9"/>
          <w:sz w:val="28"/>
        </w:rPr>
        <w:t xml:space="preserve"> 月写的短篇小说“幻想曲”《春天的旋律》的</w:t>
      </w:r>
      <w:r>
        <w:rPr>
          <w:spacing w:val="-3"/>
          <w:sz w:val="28"/>
        </w:rPr>
        <w:t>结尾部分，原题为《海燕之歌》，曾作为独立的文章发表。</w:t>
      </w:r>
    </w:p>
    <w:p>
      <w:pPr>
        <w:pStyle w:val="ListParagraph"/>
        <w:numPr>
          <w:ilvl w:val="0"/>
          <w:numId w:val="6"/>
        </w:numPr>
        <w:tabs>
          <w:tab w:val="left" w:pos="1092"/>
        </w:tabs>
        <w:spacing w:before="0" w:after="0" w:line="364" w:lineRule="auto"/>
        <w:ind w:left="111" w:right="247" w:firstLine="559"/>
        <w:jc w:val="left"/>
        <w:rPr>
          <w:sz w:val="28"/>
        </w:rPr>
      </w:pPr>
      <w:r>
        <w:rPr>
          <w:spacing w:val="-5"/>
          <w:sz w:val="28"/>
        </w:rPr>
        <w:t>契诃夫，俄国作家、戏剧家。主要作品有小说《第六病室》《装在套子里的</w:t>
      </w:r>
      <w:r>
        <w:rPr>
          <w:spacing w:val="-3"/>
          <w:sz w:val="28"/>
        </w:rPr>
        <w:t>人》《悲惨世界》，剧本《万尼亚舅舅》《樱桃园》等。</w:t>
      </w:r>
    </w:p>
    <w:p>
      <w:pPr>
        <w:pStyle w:val="ListParagraph"/>
        <w:numPr>
          <w:ilvl w:val="0"/>
          <w:numId w:val="3"/>
        </w:numPr>
        <w:tabs>
          <w:tab w:val="left" w:pos="534"/>
          <w:tab w:val="left" w:pos="8790"/>
        </w:tabs>
        <w:spacing w:before="127" w:after="0" w:line="240" w:lineRule="auto"/>
        <w:ind w:left="533" w:right="0" w:hanging="423"/>
        <w:jc w:val="left"/>
        <w:rPr>
          <w:sz w:val="28"/>
        </w:rPr>
      </w:pPr>
      <w:r>
        <w:rPr>
          <w:spacing w:val="-3"/>
          <w:sz w:val="28"/>
        </w:rPr>
        <w:t>把</w:t>
      </w:r>
      <w:r>
        <w:rPr>
          <w:sz w:val="28"/>
        </w:rPr>
        <w:t>下面</w:t>
      </w:r>
      <w:r>
        <w:rPr>
          <w:spacing w:val="-3"/>
          <w:sz w:val="28"/>
        </w:rPr>
        <w:t>几</w:t>
      </w:r>
      <w:r>
        <w:rPr>
          <w:sz w:val="28"/>
        </w:rPr>
        <w:t>个句</w:t>
      </w:r>
      <w:r>
        <w:rPr>
          <w:spacing w:val="-3"/>
          <w:sz w:val="28"/>
        </w:rPr>
        <w:t>子</w:t>
      </w:r>
      <w:r>
        <w:rPr>
          <w:sz w:val="28"/>
        </w:rPr>
        <w:t>组成</w:t>
      </w:r>
      <w:r>
        <w:rPr>
          <w:spacing w:val="-3"/>
          <w:sz w:val="28"/>
        </w:rPr>
        <w:t>语</w:t>
      </w:r>
      <w:r>
        <w:rPr>
          <w:sz w:val="28"/>
        </w:rPr>
        <w:t>意连</w:t>
      </w:r>
      <w:r>
        <w:rPr>
          <w:spacing w:val="-3"/>
          <w:sz w:val="28"/>
        </w:rPr>
        <w:t>贯</w:t>
      </w:r>
      <w:r>
        <w:rPr>
          <w:sz w:val="28"/>
        </w:rPr>
        <w:t>的一</w:t>
      </w:r>
      <w:r>
        <w:rPr>
          <w:spacing w:val="-3"/>
          <w:sz w:val="28"/>
        </w:rPr>
        <w:t>段</w:t>
      </w:r>
      <w:r>
        <w:rPr>
          <w:sz w:val="28"/>
        </w:rPr>
        <w:t>文字</w:t>
      </w:r>
      <w:r>
        <w:rPr>
          <w:spacing w:val="-3"/>
          <w:sz w:val="28"/>
        </w:rPr>
        <w:t>，</w:t>
      </w:r>
      <w:r>
        <w:rPr>
          <w:sz w:val="28"/>
        </w:rPr>
        <w:t>排序</w:t>
      </w:r>
      <w:r>
        <w:rPr>
          <w:spacing w:val="-3"/>
          <w:sz w:val="28"/>
        </w:rPr>
        <w:t>正</w:t>
      </w:r>
      <w:r>
        <w:rPr>
          <w:sz w:val="28"/>
        </w:rPr>
        <w:t>确的</w:t>
      </w:r>
      <w:r>
        <w:rPr>
          <w:spacing w:val="-3"/>
          <w:sz w:val="28"/>
        </w:rPr>
        <w:t>一</w:t>
      </w:r>
      <w:r>
        <w:rPr>
          <w:sz w:val="28"/>
        </w:rPr>
        <w:t>项是(</w:t>
      </w:r>
      <w:r>
        <w:rPr>
          <w:sz w:val="28"/>
        </w:rPr>
        <w:tab/>
      </w:r>
      <w:r>
        <w:rPr>
          <w:sz w:val="28"/>
        </w:rPr>
        <w:t>)(2</w:t>
      </w:r>
      <w:r>
        <w:rPr>
          <w:spacing w:val="-72"/>
          <w:sz w:val="28"/>
        </w:rPr>
        <w:t xml:space="preserve"> </w:t>
      </w:r>
      <w:r>
        <w:rPr>
          <w:sz w:val="28"/>
        </w:rPr>
        <w:t>分)</w:t>
      </w:r>
    </w:p>
    <w:p>
      <w:pPr>
        <w:pStyle w:val="BodyText"/>
        <w:spacing w:before="9"/>
        <w:rPr>
          <w:sz w:val="20"/>
        </w:rPr>
      </w:pPr>
    </w:p>
    <w:p>
      <w:pPr>
        <w:pStyle w:val="BodyText"/>
        <w:spacing w:line="417" w:lineRule="auto"/>
        <w:ind w:left="111" w:right="249" w:firstLine="559"/>
      </w:pPr>
      <w:r>
        <w:t>①鲁迅先生是一个其貌不扬的“小老头”，如果不是读书写作，走到街上可能是没有多高的回头率的。</w:t>
      </w:r>
    </w:p>
    <w:p>
      <w:pPr>
        <w:pStyle w:val="BodyText"/>
        <w:spacing w:line="358" w:lineRule="exact"/>
        <w:ind w:left="671"/>
      </w:pPr>
      <w:r>
        <w:rPr>
          <w:spacing w:val="-3"/>
        </w:rPr>
        <w:t>②这种力量不是来自权势，不是来自金钱，而是来自他的人格魅力。</w:t>
      </w:r>
    </w:p>
    <w:p>
      <w:pPr>
        <w:pStyle w:val="BodyText"/>
        <w:spacing w:before="9"/>
        <w:rPr>
          <w:sz w:val="20"/>
        </w:rPr>
      </w:pPr>
    </w:p>
    <w:p>
      <w:pPr>
        <w:pStyle w:val="BodyText"/>
        <w:ind w:left="671"/>
      </w:pPr>
      <w:r>
        <w:rPr>
          <w:spacing w:val="-3"/>
        </w:rPr>
        <w:t>③读书，的确具有神奇的力量，它可以使平凡的人物变得崇高伟大。</w:t>
      </w:r>
    </w:p>
    <w:p>
      <w:pPr>
        <w:pStyle w:val="BodyText"/>
        <w:spacing w:before="9"/>
        <w:rPr>
          <w:sz w:val="20"/>
        </w:rPr>
      </w:pPr>
    </w:p>
    <w:p>
      <w:pPr>
        <w:pStyle w:val="BodyText"/>
        <w:ind w:left="671"/>
      </w:pPr>
      <w:r>
        <w:t>④归根到底是来自他的阅读、思考和写作。</w:t>
      </w:r>
    </w:p>
    <w:p>
      <w:pPr>
        <w:pStyle w:val="BodyText"/>
        <w:spacing w:before="9"/>
        <w:rPr>
          <w:sz w:val="20"/>
        </w:rPr>
      </w:pPr>
    </w:p>
    <w:p>
      <w:pPr>
        <w:pStyle w:val="BodyText"/>
        <w:ind w:left="671"/>
      </w:pPr>
      <w:r>
        <w:t>⑤这个“小老头”太崇高太伟大了，身上有一种不可阻挡的力量。</w:t>
      </w:r>
    </w:p>
    <w:p>
      <w:pPr>
        <w:pStyle w:val="BodyText"/>
        <w:spacing w:before="9"/>
        <w:rPr>
          <w:sz w:val="20"/>
        </w:rPr>
      </w:pPr>
    </w:p>
    <w:p>
      <w:pPr>
        <w:pStyle w:val="BodyText"/>
        <w:spacing w:line="417" w:lineRule="auto"/>
        <w:ind w:left="111" w:right="249" w:firstLine="559"/>
      </w:pPr>
      <w:r>
        <w:t>⑥但是，每当我们阅读鲁迅的作品，就好像来到巍峨的山峰之下，总有一种高山仰止的感觉。</w:t>
      </w:r>
    </w:p>
    <w:p>
      <w:pPr>
        <w:pStyle w:val="BodyText"/>
        <w:tabs>
          <w:tab w:val="left" w:pos="3330"/>
        </w:tabs>
        <w:spacing w:line="358" w:lineRule="exact"/>
        <w:ind w:left="671"/>
      </w:pPr>
      <w:r>
        <w:t>A．①⑥③⑤②④</w:t>
      </w:r>
      <w:r>
        <w:tab/>
      </w:r>
      <w:r>
        <w:t>B．③①⑥⑤②④</w:t>
      </w:r>
    </w:p>
    <w:p>
      <w:pPr>
        <w:spacing w:after="0" w:line="358" w:lineRule="exact"/>
        <w:sectPr>
          <w:pgSz w:w="11910" w:h="16840"/>
          <w:pgMar w:top="1040" w:right="600" w:bottom="1380" w:left="740" w:header="0" w:footer="1196" w:gutter="0"/>
          <w:cols w:space="708"/>
        </w:sectPr>
      </w:pPr>
    </w:p>
    <w:p>
      <w:pPr>
        <w:pStyle w:val="BodyText"/>
        <w:spacing w:before="4"/>
        <w:rPr>
          <w:sz w:val="9"/>
        </w:rPr>
      </w:pPr>
    </w:p>
    <w:p>
      <w:pPr>
        <w:pStyle w:val="BodyText"/>
        <w:spacing w:before="61" w:line="417" w:lineRule="auto"/>
        <w:ind w:left="112" w:right="5133" w:firstLine="559"/>
        <w:jc w:val="both"/>
      </w:pPr>
      <w:r>
        <w:t>C．①⑥⑤②④③ D．③②①⑥⑤④ 8</w:t>
      </w:r>
      <w:r>
        <w:rPr>
          <w:spacing w:val="-3"/>
        </w:rPr>
        <w:t>．名著填空。(</w:t>
      </w:r>
      <w:r>
        <w:t>4</w:t>
      </w:r>
      <w:r>
        <w:rPr>
          <w:spacing w:val="-26"/>
        </w:rPr>
        <w:t xml:space="preserve"> 分)</w:t>
      </w:r>
    </w:p>
    <w:p>
      <w:pPr>
        <w:pStyle w:val="ListParagraph"/>
        <w:numPr>
          <w:ilvl w:val="0"/>
          <w:numId w:val="7"/>
        </w:numPr>
        <w:tabs>
          <w:tab w:val="left" w:pos="1094"/>
          <w:tab w:val="left" w:pos="5843"/>
          <w:tab w:val="left" w:pos="10035"/>
        </w:tabs>
        <w:spacing w:before="0" w:after="0" w:line="417" w:lineRule="auto"/>
        <w:ind w:left="112" w:right="248" w:firstLine="559"/>
        <w:jc w:val="both"/>
        <w:rPr>
          <w:sz w:val="28"/>
        </w:rPr>
      </w:pPr>
      <w:r>
        <w:rPr>
          <w:sz w:val="28"/>
        </w:rPr>
        <w:t>夏</w:t>
      </w:r>
      <w:r>
        <w:rPr>
          <w:spacing w:val="-3"/>
          <w:sz w:val="28"/>
        </w:rPr>
        <w:t>洛</w:t>
      </w:r>
      <w:r>
        <w:rPr>
          <w:sz w:val="28"/>
        </w:rPr>
        <w:t>蒂·勃</w:t>
      </w:r>
      <w:r>
        <w:rPr>
          <w:spacing w:val="-3"/>
          <w:sz w:val="28"/>
        </w:rPr>
        <w:t>朗</w:t>
      </w:r>
      <w:r>
        <w:rPr>
          <w:sz w:val="28"/>
        </w:rPr>
        <w:t>特的</w:t>
      </w:r>
      <w:r>
        <w:rPr>
          <w:spacing w:val="-3"/>
          <w:sz w:val="28"/>
        </w:rPr>
        <w:t>代</w:t>
      </w:r>
      <w:r>
        <w:rPr>
          <w:sz w:val="28"/>
        </w:rPr>
        <w:t>表</w:t>
      </w:r>
      <w:r>
        <w:rPr>
          <w:spacing w:val="-10"/>
          <w:sz w:val="28"/>
        </w:rPr>
        <w:t>作</w:t>
      </w:r>
      <w:r>
        <w:rPr>
          <w:sz w:val="28"/>
        </w:rPr>
        <w:t>《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pacing w:val="-10"/>
          <w:sz w:val="28"/>
        </w:rPr>
        <w:t>》</w:t>
      </w:r>
      <w:r>
        <w:rPr>
          <w:sz w:val="28"/>
        </w:rPr>
        <w:t>讲</w:t>
      </w:r>
      <w:r>
        <w:rPr>
          <w:spacing w:val="-3"/>
          <w:sz w:val="28"/>
        </w:rPr>
        <w:t>述</w:t>
      </w:r>
      <w:r>
        <w:rPr>
          <w:sz w:val="28"/>
        </w:rPr>
        <w:t>了一</w:t>
      </w:r>
      <w:r>
        <w:rPr>
          <w:spacing w:val="-3"/>
          <w:sz w:val="28"/>
        </w:rPr>
        <w:t>个</w:t>
      </w:r>
      <w:r>
        <w:rPr>
          <w:sz w:val="28"/>
        </w:rPr>
        <w:t>贫苦</w:t>
      </w:r>
      <w:r>
        <w:rPr>
          <w:spacing w:val="-3"/>
          <w:sz w:val="28"/>
        </w:rPr>
        <w:t>孤</w:t>
      </w:r>
      <w:r>
        <w:rPr>
          <w:sz w:val="28"/>
        </w:rPr>
        <w:t>女为</w:t>
      </w:r>
      <w:r>
        <w:rPr>
          <w:spacing w:val="-3"/>
          <w:sz w:val="28"/>
        </w:rPr>
        <w:t>寻</w:t>
      </w:r>
      <w:r>
        <w:rPr>
          <w:sz w:val="28"/>
        </w:rPr>
        <w:t>求人</w:t>
      </w:r>
      <w:r>
        <w:rPr>
          <w:spacing w:val="-3"/>
          <w:sz w:val="28"/>
        </w:rPr>
        <w:t>格</w:t>
      </w:r>
      <w:r>
        <w:rPr>
          <w:sz w:val="28"/>
        </w:rPr>
        <w:t>独立</w:t>
      </w:r>
      <w:r>
        <w:rPr>
          <w:spacing w:val="4"/>
          <w:sz w:val="28"/>
        </w:rPr>
        <w:t>、</w:t>
      </w:r>
      <w:r>
        <w:rPr>
          <w:sz w:val="28"/>
        </w:rPr>
        <w:t>爱情和</w:t>
      </w:r>
      <w:r>
        <w:rPr>
          <w:spacing w:val="4"/>
          <w:sz w:val="28"/>
        </w:rPr>
        <w:t>尊</w:t>
      </w:r>
      <w:r>
        <w:rPr>
          <w:sz w:val="28"/>
        </w:rPr>
        <w:t>严而</w:t>
      </w:r>
      <w:r>
        <w:rPr>
          <w:spacing w:val="4"/>
          <w:sz w:val="28"/>
        </w:rPr>
        <w:t>挣</w:t>
      </w:r>
      <w:r>
        <w:rPr>
          <w:sz w:val="28"/>
        </w:rPr>
        <w:t>扎奋斗</w:t>
      </w:r>
      <w:r>
        <w:rPr>
          <w:spacing w:val="4"/>
          <w:sz w:val="28"/>
        </w:rPr>
        <w:t>的</w:t>
      </w:r>
      <w:r>
        <w:rPr>
          <w:sz w:val="28"/>
        </w:rPr>
        <w:t>故事，</w:t>
      </w:r>
      <w:r>
        <w:rPr>
          <w:spacing w:val="4"/>
          <w:sz w:val="28"/>
        </w:rPr>
        <w:t>小</w:t>
      </w:r>
      <w:r>
        <w:rPr>
          <w:sz w:val="28"/>
        </w:rPr>
        <w:t>说以</w:t>
      </w:r>
      <w:r>
        <w:rPr>
          <w:spacing w:val="4"/>
          <w:sz w:val="28"/>
        </w:rPr>
        <w:t>第</w:t>
      </w:r>
      <w:r>
        <w:rPr>
          <w:sz w:val="28"/>
        </w:rPr>
        <w:t>一人称</w:t>
      </w:r>
      <w:r>
        <w:rPr>
          <w:spacing w:val="4"/>
          <w:sz w:val="28"/>
        </w:rPr>
        <w:t>叙</w:t>
      </w:r>
      <w:r>
        <w:rPr>
          <w:sz w:val="28"/>
        </w:rPr>
        <w:t>述，</w:t>
      </w:r>
      <w:r>
        <w:rPr>
          <w:spacing w:val="4"/>
          <w:sz w:val="28"/>
        </w:rPr>
        <w:t>是</w:t>
      </w:r>
      <w:r>
        <w:rPr>
          <w:sz w:val="28"/>
        </w:rPr>
        <w:t>一部带有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pacing w:val="-18"/>
          <w:sz w:val="28"/>
        </w:rPr>
        <w:t>色</w:t>
      </w:r>
      <w:r>
        <w:rPr>
          <w:sz w:val="28"/>
        </w:rPr>
        <w:t>彩</w:t>
      </w:r>
      <w:r>
        <w:rPr>
          <w:spacing w:val="-3"/>
          <w:sz w:val="28"/>
        </w:rPr>
        <w:t>的</w:t>
      </w:r>
      <w:r>
        <w:rPr>
          <w:sz w:val="28"/>
        </w:rPr>
        <w:t>长篇</w:t>
      </w:r>
      <w:r>
        <w:rPr>
          <w:spacing w:val="-3"/>
          <w:sz w:val="28"/>
        </w:rPr>
        <w:t>小</w:t>
      </w:r>
      <w:r>
        <w:rPr>
          <w:sz w:val="28"/>
        </w:rPr>
        <w:t>说。</w:t>
      </w:r>
    </w:p>
    <w:p>
      <w:pPr>
        <w:pStyle w:val="ListParagraph"/>
        <w:numPr>
          <w:ilvl w:val="0"/>
          <w:numId w:val="7"/>
        </w:numPr>
        <w:tabs>
          <w:tab w:val="left" w:pos="1094"/>
          <w:tab w:val="left" w:pos="4170"/>
          <w:tab w:val="left" w:pos="6411"/>
        </w:tabs>
        <w:spacing w:before="0" w:after="0" w:line="358" w:lineRule="exact"/>
        <w:ind w:left="1093" w:right="0" w:hanging="423"/>
        <w:jc w:val="left"/>
        <w:rPr>
          <w:sz w:val="28"/>
        </w:rPr>
      </w:pPr>
      <w:r>
        <w:rPr>
          <w:sz w:val="28"/>
        </w:rPr>
        <w:t>简</w:t>
      </w:r>
      <w:r>
        <w:rPr>
          <w:spacing w:val="-3"/>
          <w:sz w:val="28"/>
        </w:rPr>
        <w:t>·</w:t>
      </w:r>
      <w:r>
        <w:rPr>
          <w:sz w:val="28"/>
        </w:rPr>
        <w:t>爱与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的</w:t>
      </w:r>
      <w:r>
        <w:rPr>
          <w:spacing w:val="-3"/>
          <w:sz w:val="28"/>
        </w:rPr>
        <w:t>主</w:t>
      </w:r>
      <w:r>
        <w:rPr>
          <w:sz w:val="28"/>
        </w:rPr>
        <w:t>人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先</w:t>
      </w:r>
      <w:r>
        <w:rPr>
          <w:spacing w:val="-3"/>
          <w:sz w:val="28"/>
        </w:rPr>
        <w:t>生</w:t>
      </w:r>
      <w:r>
        <w:rPr>
          <w:sz w:val="28"/>
        </w:rPr>
        <w:t>产生</w:t>
      </w:r>
      <w:r>
        <w:rPr>
          <w:spacing w:val="-3"/>
          <w:sz w:val="28"/>
        </w:rPr>
        <w:t>了</w:t>
      </w:r>
      <w:r>
        <w:rPr>
          <w:sz w:val="28"/>
        </w:rPr>
        <w:t>爱</w:t>
      </w:r>
      <w:r>
        <w:rPr>
          <w:spacing w:val="-3"/>
          <w:sz w:val="28"/>
        </w:rPr>
        <w:t>情</w:t>
      </w:r>
      <w:r>
        <w:rPr>
          <w:spacing w:val="-17"/>
          <w:sz w:val="28"/>
        </w:rPr>
        <w:t>。</w:t>
      </w:r>
      <w:r>
        <w:rPr>
          <w:sz w:val="28"/>
        </w:rPr>
        <w:t>梅</w:t>
      </w:r>
      <w:r>
        <w:rPr>
          <w:spacing w:val="-3"/>
          <w:sz w:val="28"/>
        </w:rPr>
        <w:t>森</w:t>
      </w:r>
      <w:r>
        <w:rPr>
          <w:sz w:val="28"/>
        </w:rPr>
        <w:t>阻碍</w:t>
      </w:r>
      <w:r>
        <w:rPr>
          <w:spacing w:val="-3"/>
          <w:sz w:val="28"/>
        </w:rPr>
        <w:t>了</w:t>
      </w:r>
      <w:r>
        <w:rPr>
          <w:sz w:val="28"/>
        </w:rPr>
        <w:t>他</w:t>
      </w:r>
    </w:p>
    <w:p>
      <w:pPr>
        <w:pStyle w:val="BodyText"/>
        <w:spacing w:before="265"/>
        <w:ind w:left="112"/>
      </w:pPr>
      <w:r>
        <w:t>们的爱情发展。</w:t>
      </w:r>
    </w:p>
    <w:p>
      <w:pPr>
        <w:pStyle w:val="Heading1"/>
        <w:spacing w:before="136"/>
      </w:pPr>
      <w:r>
        <w:t>9、古诗文积累（8 分）</w:t>
      </w:r>
    </w:p>
    <w:p>
      <w:pPr>
        <w:pStyle w:val="BodyText"/>
        <w:spacing w:before="184"/>
        <w:ind w:left="251"/>
      </w:pPr>
      <w:r>
        <w:t>（1）</w:t>
      </w:r>
      <w:r>
        <w:rPr>
          <w:color w:val="1E1E1E"/>
        </w:rPr>
        <w:t>《渔家傲·秋思》表现战士们思念家乡又渴望建功立业的矛盾心情的句子：</w:t>
      </w:r>
    </w:p>
    <w:p>
      <w:pPr>
        <w:pStyle w:val="BodyText"/>
        <w:tabs>
          <w:tab w:val="left" w:pos="3191"/>
          <w:tab w:val="left" w:pos="6551"/>
        </w:tabs>
        <w:spacing w:before="186"/>
        <w:ind w:left="112"/>
      </w:pPr>
      <w:r>
        <w:rPr>
          <w:rFonts w:ascii="Times New Roman" w:eastAsia="Times New Roman"/>
          <w:color w:val="1E1E1E"/>
          <w:w w:val="100"/>
          <w:u w:val="single" w:color="1D1D1D"/>
        </w:rPr>
        <w:t xml:space="preserve"> </w:t>
      </w:r>
      <w:r>
        <w:rPr>
          <w:rFonts w:ascii="Times New Roman" w:eastAsia="Times New Roman"/>
          <w:color w:val="1E1E1E"/>
          <w:u w:val="single" w:color="1D1D1D"/>
        </w:rPr>
        <w:tab/>
      </w:r>
      <w:r>
        <w:rPr>
          <w:color w:val="1E1E1E"/>
        </w:rPr>
        <w:t>，</w:t>
      </w:r>
      <w:r>
        <w:rPr>
          <w:color w:val="1E1E1E"/>
          <w:u w:val="single" w:color="1D1D1D"/>
        </w:rPr>
        <w:t xml:space="preserve"> </w:t>
      </w:r>
      <w:r>
        <w:rPr>
          <w:color w:val="1E1E1E"/>
          <w:u w:val="single" w:color="1D1D1D"/>
        </w:rPr>
        <w:tab/>
      </w:r>
      <w:r>
        <w:rPr>
          <w:color w:val="1E1E1E"/>
        </w:rPr>
        <w:t>。</w:t>
      </w:r>
    </w:p>
    <w:p>
      <w:pPr>
        <w:pStyle w:val="ListParagraph"/>
        <w:numPr>
          <w:ilvl w:val="0"/>
          <w:numId w:val="8"/>
        </w:numPr>
        <w:tabs>
          <w:tab w:val="left" w:pos="814"/>
        </w:tabs>
        <w:spacing w:before="188" w:after="0" w:line="240" w:lineRule="auto"/>
        <w:ind w:left="814" w:right="0" w:hanging="702"/>
        <w:jc w:val="left"/>
        <w:rPr>
          <w:sz w:val="28"/>
        </w:rPr>
      </w:pPr>
      <w:r>
        <w:rPr>
          <w:color w:val="1E1E1E"/>
          <w:spacing w:val="-2"/>
          <w:sz w:val="28"/>
        </w:rPr>
        <w:t>《江城子</w:t>
      </w:r>
      <w:r>
        <w:rPr>
          <w:color w:val="1E1E1E"/>
          <w:sz w:val="28"/>
        </w:rPr>
        <w:t>·</w:t>
      </w:r>
      <w:r>
        <w:rPr>
          <w:color w:val="1E1E1E"/>
          <w:spacing w:val="-3"/>
          <w:sz w:val="28"/>
        </w:rPr>
        <w:t>密州出猎》一词中表现作者要报效国家，建功立业的决心句子是：</w:t>
      </w:r>
    </w:p>
    <w:p>
      <w:pPr>
        <w:pStyle w:val="BodyText"/>
        <w:tabs>
          <w:tab w:val="left" w:pos="3191"/>
          <w:tab w:val="left" w:pos="6690"/>
        </w:tabs>
        <w:spacing w:before="184"/>
        <w:ind w:left="112"/>
      </w:pPr>
      <w:r>
        <w:rPr>
          <w:rFonts w:ascii="Times New Roman" w:eastAsia="Times New Roman"/>
          <w:color w:val="1E1E1E"/>
          <w:w w:val="100"/>
          <w:u w:val="single" w:color="1D1D1D"/>
        </w:rPr>
        <w:t xml:space="preserve"> </w:t>
      </w:r>
      <w:r>
        <w:rPr>
          <w:rFonts w:ascii="Times New Roman" w:eastAsia="Times New Roman"/>
          <w:color w:val="1E1E1E"/>
          <w:u w:val="single" w:color="1D1D1D"/>
        </w:rPr>
        <w:tab/>
      </w:r>
      <w:r>
        <w:rPr>
          <w:color w:val="1E1E1E"/>
        </w:rPr>
        <w:t>，</w:t>
      </w:r>
      <w:r>
        <w:rPr>
          <w:color w:val="1E1E1E"/>
          <w:u w:val="single" w:color="1D1D1D"/>
        </w:rPr>
        <w:t xml:space="preserve"> </w:t>
      </w:r>
      <w:r>
        <w:rPr>
          <w:color w:val="1E1E1E"/>
          <w:u w:val="single" w:color="1D1D1D"/>
        </w:rPr>
        <w:tab/>
      </w:r>
      <w:r>
        <w:rPr>
          <w:color w:val="1E1E1E"/>
        </w:rPr>
        <w:t>，</w:t>
      </w:r>
    </w:p>
    <w:p>
      <w:pPr>
        <w:pStyle w:val="BodyText"/>
        <w:tabs>
          <w:tab w:val="left" w:pos="4170"/>
        </w:tabs>
        <w:spacing w:before="186"/>
        <w:ind w:left="112"/>
      </w:pPr>
      <w:r>
        <w:rPr>
          <w:rFonts w:ascii="Times New Roman" w:eastAsia="Times New Roman"/>
          <w:color w:val="1E1E1E"/>
          <w:w w:val="100"/>
          <w:u w:val="single" w:color="1D1D1D"/>
        </w:rPr>
        <w:t xml:space="preserve"> </w:t>
      </w:r>
      <w:r>
        <w:rPr>
          <w:rFonts w:ascii="Times New Roman" w:eastAsia="Times New Roman"/>
          <w:color w:val="1E1E1E"/>
          <w:u w:val="single" w:color="1D1D1D"/>
        </w:rPr>
        <w:tab/>
      </w:r>
      <w:r>
        <w:rPr>
          <w:color w:val="1E1E1E"/>
        </w:rPr>
        <w:t>。</w:t>
      </w:r>
    </w:p>
    <w:p>
      <w:pPr>
        <w:pStyle w:val="ListParagraph"/>
        <w:numPr>
          <w:ilvl w:val="0"/>
          <w:numId w:val="8"/>
        </w:numPr>
        <w:tabs>
          <w:tab w:val="left" w:pos="814"/>
        </w:tabs>
        <w:spacing w:before="186" w:after="0" w:line="240" w:lineRule="auto"/>
        <w:ind w:left="814" w:right="0" w:hanging="702"/>
        <w:jc w:val="left"/>
        <w:rPr>
          <w:sz w:val="28"/>
        </w:rPr>
      </w:pPr>
      <w:r>
        <w:rPr>
          <w:color w:val="1E1E1E"/>
          <w:spacing w:val="-3"/>
          <w:sz w:val="28"/>
        </w:rPr>
        <w:t>《破阵子</w:t>
      </w:r>
      <w:r>
        <w:rPr>
          <w:color w:val="1E1E1E"/>
          <w:spacing w:val="-39"/>
          <w:sz w:val="28"/>
        </w:rPr>
        <w:t>·</w:t>
      </w:r>
      <w:r>
        <w:rPr>
          <w:color w:val="1E1E1E"/>
          <w:spacing w:val="-7"/>
          <w:sz w:val="28"/>
        </w:rPr>
        <w:t>为陈同甫赋壮词以寄之》一词中运用典故表现战争激烈场面的句是：</w:t>
      </w:r>
    </w:p>
    <w:p>
      <w:pPr>
        <w:pStyle w:val="BodyText"/>
        <w:tabs>
          <w:tab w:val="left" w:pos="3191"/>
          <w:tab w:val="left" w:pos="6551"/>
        </w:tabs>
        <w:spacing w:before="186"/>
        <w:ind w:left="111"/>
      </w:pPr>
      <w:r>
        <w:rPr>
          <w:rFonts w:ascii="Times New Roman" w:eastAsia="Times New Roman"/>
          <w:color w:val="1E1E1E"/>
          <w:w w:val="100"/>
          <w:u w:val="single" w:color="1D1D1D"/>
        </w:rPr>
        <w:t xml:space="preserve"> </w:t>
      </w:r>
      <w:r>
        <w:rPr>
          <w:rFonts w:ascii="Times New Roman" w:eastAsia="Times New Roman"/>
          <w:color w:val="1E1E1E"/>
          <w:u w:val="single" w:color="1D1D1D"/>
        </w:rPr>
        <w:tab/>
      </w:r>
      <w:r>
        <w:rPr>
          <w:color w:val="1E1E1E"/>
        </w:rPr>
        <w:t>，</w:t>
      </w:r>
      <w:r>
        <w:rPr>
          <w:color w:val="1E1E1E"/>
          <w:u w:val="single" w:color="1D1D1D"/>
        </w:rPr>
        <w:t xml:space="preserve"> </w:t>
      </w:r>
      <w:r>
        <w:rPr>
          <w:color w:val="1E1E1E"/>
          <w:u w:val="single" w:color="1D1D1D"/>
        </w:rPr>
        <w:tab/>
      </w:r>
      <w:r>
        <w:rPr>
          <w:color w:val="1E1E1E"/>
        </w:rPr>
        <w:t>。</w:t>
      </w:r>
    </w:p>
    <w:p>
      <w:pPr>
        <w:pStyle w:val="BodyText"/>
        <w:rPr>
          <w:sz w:val="30"/>
        </w:rPr>
      </w:pPr>
    </w:p>
    <w:p>
      <w:pPr>
        <w:pStyle w:val="BodyText"/>
        <w:rPr>
          <w:sz w:val="27"/>
        </w:rPr>
      </w:pPr>
    </w:p>
    <w:p>
      <w:pPr>
        <w:pStyle w:val="ListParagraph"/>
        <w:numPr>
          <w:ilvl w:val="0"/>
          <w:numId w:val="8"/>
        </w:numPr>
        <w:tabs>
          <w:tab w:val="left" w:pos="814"/>
          <w:tab w:val="left" w:pos="3891"/>
        </w:tabs>
        <w:spacing w:before="0" w:after="0" w:line="240" w:lineRule="auto"/>
        <w:ind w:left="814" w:right="0" w:hanging="703"/>
        <w:jc w:val="left"/>
        <w:rPr>
          <w:sz w:val="28"/>
        </w:rPr>
      </w:pPr>
      <w:r>
        <w:rPr>
          <w:rFonts w:ascii="Times New Roman" w:eastAsia="Times New Roman"/>
          <w:color w:val="1E1E1E"/>
          <w:w w:val="100"/>
          <w:sz w:val="28"/>
          <w:u w:val="single" w:color="1D1D1D"/>
        </w:rPr>
        <w:t xml:space="preserve"> </w:t>
      </w:r>
      <w:r>
        <w:rPr>
          <w:rFonts w:ascii="Times New Roman" w:eastAsia="Times New Roman"/>
          <w:color w:val="1E1E1E"/>
          <w:sz w:val="28"/>
          <w:u w:val="single" w:color="1D1D1D"/>
        </w:rPr>
        <w:tab/>
      </w:r>
      <w:r>
        <w:rPr>
          <w:color w:val="1E1E1E"/>
          <w:spacing w:val="-3"/>
          <w:sz w:val="28"/>
        </w:rPr>
        <w:t>，八年风味徒思浙。</w:t>
      </w:r>
    </w:p>
    <w:p>
      <w:pPr>
        <w:pStyle w:val="BodyText"/>
        <w:rPr>
          <w:sz w:val="30"/>
        </w:rPr>
      </w:pPr>
    </w:p>
    <w:p>
      <w:pPr>
        <w:pStyle w:val="BodyText"/>
        <w:spacing w:before="5"/>
        <w:rPr>
          <w:sz w:val="43"/>
        </w:rPr>
      </w:pPr>
    </w:p>
    <w:p>
      <w:pPr>
        <w:pStyle w:val="BodyText"/>
        <w:ind w:right="7469"/>
        <w:jc w:val="center"/>
      </w:pPr>
      <w:r>
        <w:rPr>
          <w:color w:val="1E1E1E"/>
        </w:rPr>
        <w:t>二、阅读理解（30 分）</w:t>
      </w:r>
    </w:p>
    <w:p>
      <w:pPr>
        <w:pStyle w:val="BodyText"/>
        <w:spacing w:before="9"/>
        <w:rPr>
          <w:sz w:val="20"/>
        </w:rPr>
      </w:pPr>
    </w:p>
    <w:p>
      <w:pPr>
        <w:spacing w:before="0" w:line="417" w:lineRule="auto"/>
        <w:ind w:left="4170" w:right="4430" w:firstLine="0"/>
        <w:jc w:val="center"/>
        <w:rPr>
          <w:sz w:val="28"/>
        </w:rPr>
      </w:pPr>
      <w:r>
        <w:rPr>
          <w:color w:val="1E1E1E"/>
          <w:sz w:val="28"/>
        </w:rPr>
        <w:t>（一）</w:t>
      </w:r>
      <w:r>
        <w:rPr>
          <w:b/>
          <w:color w:val="1E1E1E"/>
          <w:sz w:val="28"/>
        </w:rPr>
        <w:t>秋天的梦</w:t>
      </w:r>
      <w:r>
        <w:rPr>
          <w:color w:val="1E1E1E"/>
          <w:sz w:val="28"/>
        </w:rPr>
        <w:t>戴望舒</w:t>
      </w:r>
    </w:p>
    <w:p>
      <w:pPr>
        <w:pStyle w:val="BodyText"/>
        <w:spacing w:line="417" w:lineRule="auto"/>
        <w:ind w:left="2692" w:right="2831" w:firstLine="4"/>
        <w:jc w:val="center"/>
      </w:pPr>
      <w:r>
        <w:rPr>
          <w:color w:val="1E1E1E"/>
          <w:spacing w:val="-3"/>
        </w:rPr>
        <w:t>迢迢的牧女的羊铃，摇落了轻的树叶。 秋天的梦是轻的，那是窈窕的牧女之恋。</w:t>
      </w:r>
    </w:p>
    <w:p>
      <w:pPr>
        <w:pStyle w:val="BodyText"/>
        <w:spacing w:line="358" w:lineRule="exact"/>
        <w:ind w:right="137"/>
        <w:jc w:val="center"/>
      </w:pPr>
      <w:r>
        <w:rPr>
          <w:color w:val="1E1E1E"/>
        </w:rPr>
        <w:t>于是我的梦是静静地来了，但却戴着沉重的昔日。</w:t>
      </w:r>
    </w:p>
    <w:p>
      <w:pPr>
        <w:spacing w:after="0" w:line="358" w:lineRule="exact"/>
        <w:jc w:val="center"/>
        <w:sectPr>
          <w:pgSz w:w="11910" w:h="16840"/>
          <w:pgMar w:top="1040" w:right="600" w:bottom="1380" w:left="740" w:header="0" w:footer="1196" w:gutter="0"/>
          <w:cols w:space="708"/>
        </w:sectPr>
      </w:pPr>
    </w:p>
    <w:p>
      <w:pPr>
        <w:pStyle w:val="BodyText"/>
        <w:spacing w:before="4"/>
        <w:rPr>
          <w:sz w:val="9"/>
        </w:rPr>
      </w:pPr>
    </w:p>
    <w:p>
      <w:pPr>
        <w:pStyle w:val="BodyText"/>
        <w:tabs>
          <w:tab w:val="left" w:pos="7040"/>
        </w:tabs>
        <w:spacing w:before="61" w:line="417" w:lineRule="auto"/>
        <w:ind w:left="112" w:right="2128" w:firstLine="1881"/>
      </w:pPr>
      <w:r>
        <w:rPr>
          <w:color w:val="1E1E1E"/>
          <w:spacing w:val="-1"/>
        </w:rPr>
        <w:t>唔</w:t>
      </w:r>
      <w:r>
        <w:rPr>
          <w:color w:val="1E1E1E"/>
          <w:spacing w:val="-3"/>
        </w:rPr>
        <w:t>，</w:t>
      </w:r>
      <w:r>
        <w:rPr>
          <w:color w:val="1E1E1E"/>
        </w:rPr>
        <w:t>现在</w:t>
      </w:r>
      <w:r>
        <w:rPr>
          <w:color w:val="1E1E1E"/>
          <w:spacing w:val="-3"/>
        </w:rPr>
        <w:t>，</w:t>
      </w:r>
      <w:r>
        <w:rPr>
          <w:color w:val="1E1E1E"/>
        </w:rPr>
        <w:t>我是</w:t>
      </w:r>
      <w:r>
        <w:rPr>
          <w:color w:val="1E1E1E"/>
          <w:spacing w:val="-3"/>
        </w:rPr>
        <w:t>有</w:t>
      </w:r>
      <w:r>
        <w:rPr>
          <w:color w:val="1E1E1E"/>
        </w:rPr>
        <w:t>一些</w:t>
      </w:r>
      <w:r>
        <w:rPr>
          <w:color w:val="1E1E1E"/>
          <w:spacing w:val="-3"/>
        </w:rPr>
        <w:t>寒</w:t>
      </w:r>
      <w:r>
        <w:rPr>
          <w:color w:val="1E1E1E"/>
        </w:rPr>
        <w:t>冷，</w:t>
      </w:r>
      <w:r>
        <w:rPr>
          <w:color w:val="1E1E1E"/>
          <w:spacing w:val="-3"/>
        </w:rPr>
        <w:t>一</w:t>
      </w:r>
      <w:r>
        <w:rPr>
          <w:color w:val="1E1E1E"/>
        </w:rPr>
        <w:t>些寒</w:t>
      </w:r>
      <w:r>
        <w:rPr>
          <w:color w:val="1E1E1E"/>
          <w:spacing w:val="-3"/>
        </w:rPr>
        <w:t>冷</w:t>
      </w:r>
      <w:r>
        <w:rPr>
          <w:color w:val="1E1E1E"/>
        </w:rPr>
        <w:t>和一</w:t>
      </w:r>
      <w:r>
        <w:rPr>
          <w:color w:val="1E1E1E"/>
          <w:spacing w:val="-3"/>
        </w:rPr>
        <w:t>些</w:t>
      </w:r>
      <w:r>
        <w:rPr>
          <w:color w:val="1E1E1E"/>
        </w:rPr>
        <w:t>忧郁。10、</w:t>
      </w:r>
      <w:r>
        <w:rPr>
          <w:color w:val="1E1E1E"/>
          <w:spacing w:val="-3"/>
        </w:rPr>
        <w:t>对</w:t>
      </w:r>
      <w:r>
        <w:rPr>
          <w:color w:val="1E1E1E"/>
        </w:rPr>
        <w:t>这首</w:t>
      </w:r>
      <w:r>
        <w:rPr>
          <w:color w:val="1E1E1E"/>
          <w:spacing w:val="-3"/>
        </w:rPr>
        <w:t>诗</w:t>
      </w:r>
      <w:r>
        <w:rPr>
          <w:color w:val="1E1E1E"/>
        </w:rPr>
        <w:t>的分</w:t>
      </w:r>
      <w:r>
        <w:rPr>
          <w:color w:val="1E1E1E"/>
          <w:spacing w:val="-3"/>
        </w:rPr>
        <w:t>析</w:t>
      </w:r>
      <w:r>
        <w:rPr>
          <w:color w:val="1E1E1E"/>
        </w:rPr>
        <w:t>不正</w:t>
      </w:r>
      <w:r>
        <w:rPr>
          <w:color w:val="1E1E1E"/>
          <w:spacing w:val="-3"/>
        </w:rPr>
        <w:t>确</w:t>
      </w:r>
      <w:r>
        <w:rPr>
          <w:color w:val="1E1E1E"/>
        </w:rPr>
        <w:t>的一</w:t>
      </w:r>
      <w:r>
        <w:rPr>
          <w:color w:val="1E1E1E"/>
          <w:spacing w:val="-3"/>
        </w:rPr>
        <w:t>项</w:t>
      </w:r>
      <w:r>
        <w:rPr>
          <w:color w:val="1E1E1E"/>
        </w:rPr>
        <w:t>是（2</w:t>
      </w:r>
      <w:r>
        <w:rPr>
          <w:color w:val="1E1E1E"/>
          <w:spacing w:val="-72"/>
        </w:rPr>
        <w:t xml:space="preserve"> </w:t>
      </w:r>
      <w:r>
        <w:rPr>
          <w:color w:val="1E1E1E"/>
        </w:rPr>
        <w:t>分）（</w:t>
      </w:r>
      <w:r>
        <w:rPr>
          <w:color w:val="1E1E1E"/>
        </w:rPr>
        <w:tab/>
      </w:r>
      <w:r>
        <w:rPr>
          <w:color w:val="1E1E1E"/>
        </w:rPr>
        <w:t>）</w:t>
      </w:r>
    </w:p>
    <w:p>
      <w:pPr>
        <w:pStyle w:val="ListParagraph"/>
        <w:numPr>
          <w:ilvl w:val="0"/>
          <w:numId w:val="9"/>
        </w:numPr>
        <w:tabs>
          <w:tab w:val="left" w:pos="534"/>
        </w:tabs>
        <w:spacing w:before="0" w:after="0" w:line="358" w:lineRule="exact"/>
        <w:ind w:left="533" w:right="0" w:hanging="422"/>
        <w:jc w:val="left"/>
        <w:rPr>
          <w:sz w:val="28"/>
        </w:rPr>
      </w:pPr>
      <w:r>
        <w:rPr>
          <w:color w:val="1E1E1E"/>
          <w:spacing w:val="-3"/>
          <w:sz w:val="28"/>
        </w:rPr>
        <w:t>这首诗实际上写了两个“秋天的梦”：“牧羊女的梦”和“我的梦”。是“我”</w:t>
      </w:r>
    </w:p>
    <w:p>
      <w:pPr>
        <w:pStyle w:val="BodyText"/>
        <w:spacing w:before="12"/>
        <w:rPr>
          <w:sz w:val="15"/>
        </w:rPr>
      </w:pPr>
    </w:p>
    <w:p>
      <w:pPr>
        <w:pStyle w:val="BodyText"/>
        <w:spacing w:before="62"/>
        <w:ind w:left="112"/>
      </w:pPr>
      <w: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539750</wp:posOffset>
                </wp:positionH>
                <wp:positionV relativeFrom="paragraph">
                  <wp:posOffset>-45085</wp:posOffset>
                </wp:positionV>
                <wp:extent cx="6479540" cy="3962400"/>
                <wp:effectExtent l="0" t="635" r="16510" b="0"/>
                <wp:wrapNone/>
                <wp:docPr id="3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479540" cy="3962400"/>
                          <a:chOff x="851" y="-71"/>
                          <a:chExt cx="10204" cy="6240"/>
                        </a:xfrm>
                      </wpg:grpSpPr>
                      <wps:wsp xmlns:wps="http://schemas.microsoft.com/office/word/2010/wordprocessingShape">
                        <wps:cNvPr id="1" name="任意多边形 3"/>
                        <wps:cNvSpPr/>
                        <wps:spPr>
                          <a:xfrm>
                            <a:off x="5150" y="403"/>
                            <a:ext cx="5441" cy="5705"/>
                          </a:xfrm>
                          <a:custGeom>
                            <a:avLst/>
                            <a:gdLst/>
                            <a:pathLst>
                              <a:path fill="norm" h="5705" w="5441" stroke="1">
                                <a:moveTo>
                                  <a:pt x="1248" y="4056"/>
                                </a:moveTo>
                                <a:lnTo>
                                  <a:pt x="982" y="3790"/>
                                </a:lnTo>
                                <a:lnTo>
                                  <a:pt x="982" y="3958"/>
                                </a:lnTo>
                                <a:lnTo>
                                  <a:pt x="684" y="4253"/>
                                </a:lnTo>
                                <a:lnTo>
                                  <a:pt x="502" y="4071"/>
                                </a:lnTo>
                                <a:lnTo>
                                  <a:pt x="618" y="3956"/>
                                </a:lnTo>
                                <a:lnTo>
                                  <a:pt x="800" y="3776"/>
                                </a:lnTo>
                                <a:lnTo>
                                  <a:pt x="982" y="3958"/>
                                </a:lnTo>
                                <a:lnTo>
                                  <a:pt x="982" y="3790"/>
                                </a:lnTo>
                                <a:lnTo>
                                  <a:pt x="968" y="3776"/>
                                </a:lnTo>
                                <a:lnTo>
                                  <a:pt x="682" y="3490"/>
                                </a:lnTo>
                                <a:lnTo>
                                  <a:pt x="682" y="3658"/>
                                </a:lnTo>
                                <a:lnTo>
                                  <a:pt x="384" y="3956"/>
                                </a:lnTo>
                                <a:lnTo>
                                  <a:pt x="202" y="3771"/>
                                </a:lnTo>
                                <a:lnTo>
                                  <a:pt x="500" y="3476"/>
                                </a:lnTo>
                                <a:lnTo>
                                  <a:pt x="682" y="3658"/>
                                </a:lnTo>
                                <a:lnTo>
                                  <a:pt x="682" y="3490"/>
                                </a:lnTo>
                                <a:lnTo>
                                  <a:pt x="668" y="3476"/>
                                </a:lnTo>
                                <a:lnTo>
                                  <a:pt x="466" y="3274"/>
                                </a:lnTo>
                                <a:lnTo>
                                  <a:pt x="0" y="3740"/>
                                </a:lnTo>
                                <a:lnTo>
                                  <a:pt x="783" y="4522"/>
                                </a:lnTo>
                                <a:lnTo>
                                  <a:pt x="869" y="4438"/>
                                </a:lnTo>
                                <a:lnTo>
                                  <a:pt x="802" y="4371"/>
                                </a:lnTo>
                                <a:lnTo>
                                  <a:pt x="921" y="4253"/>
                                </a:lnTo>
                                <a:lnTo>
                                  <a:pt x="1100" y="4076"/>
                                </a:lnTo>
                                <a:lnTo>
                                  <a:pt x="1164" y="4140"/>
                                </a:lnTo>
                                <a:lnTo>
                                  <a:pt x="1229" y="4076"/>
                                </a:lnTo>
                                <a:lnTo>
                                  <a:pt x="1248" y="4056"/>
                                </a:lnTo>
                                <a:moveTo>
                                  <a:pt x="1918" y="2499"/>
                                </a:moveTo>
                                <a:lnTo>
                                  <a:pt x="1913" y="2312"/>
                                </a:lnTo>
                                <a:lnTo>
                                  <a:pt x="1793" y="2276"/>
                                </a:lnTo>
                                <a:lnTo>
                                  <a:pt x="1676" y="2244"/>
                                </a:lnTo>
                                <a:lnTo>
                                  <a:pt x="1618" y="2228"/>
                                </a:lnTo>
                                <a:lnTo>
                                  <a:pt x="1560" y="2216"/>
                                </a:lnTo>
                                <a:lnTo>
                                  <a:pt x="1503" y="2201"/>
                                </a:lnTo>
                                <a:lnTo>
                                  <a:pt x="1448" y="2189"/>
                                </a:lnTo>
                                <a:lnTo>
                                  <a:pt x="1460" y="2350"/>
                                </a:lnTo>
                                <a:lnTo>
                                  <a:pt x="1512" y="2364"/>
                                </a:lnTo>
                                <a:lnTo>
                                  <a:pt x="1623" y="2398"/>
                                </a:lnTo>
                                <a:lnTo>
                                  <a:pt x="1680" y="2415"/>
                                </a:lnTo>
                                <a:lnTo>
                                  <a:pt x="1738" y="2434"/>
                                </a:lnTo>
                                <a:lnTo>
                                  <a:pt x="1796" y="2456"/>
                                </a:lnTo>
                                <a:lnTo>
                                  <a:pt x="1858" y="2477"/>
                                </a:lnTo>
                                <a:lnTo>
                                  <a:pt x="1918" y="2499"/>
                                </a:lnTo>
                                <a:moveTo>
                                  <a:pt x="2256" y="1942"/>
                                </a:moveTo>
                                <a:lnTo>
                                  <a:pt x="2194" y="1920"/>
                                </a:lnTo>
                                <a:lnTo>
                                  <a:pt x="2134" y="1896"/>
                                </a:lnTo>
                                <a:lnTo>
                                  <a:pt x="1884" y="1810"/>
                                </a:lnTo>
                                <a:lnTo>
                                  <a:pt x="1760" y="1772"/>
                                </a:lnTo>
                                <a:lnTo>
                                  <a:pt x="1755" y="1932"/>
                                </a:lnTo>
                                <a:lnTo>
                                  <a:pt x="1822" y="1954"/>
                                </a:lnTo>
                                <a:lnTo>
                                  <a:pt x="1887" y="1978"/>
                                </a:lnTo>
                                <a:lnTo>
                                  <a:pt x="1952" y="2000"/>
                                </a:lnTo>
                                <a:lnTo>
                                  <a:pt x="2014" y="2024"/>
                                </a:lnTo>
                                <a:lnTo>
                                  <a:pt x="2074" y="2048"/>
                                </a:lnTo>
                                <a:lnTo>
                                  <a:pt x="2134" y="2069"/>
                                </a:lnTo>
                                <a:lnTo>
                                  <a:pt x="2249" y="2117"/>
                                </a:lnTo>
                                <a:lnTo>
                                  <a:pt x="2256" y="1942"/>
                                </a:lnTo>
                                <a:moveTo>
                                  <a:pt x="2360" y="3860"/>
                                </a:moveTo>
                                <a:lnTo>
                                  <a:pt x="1714" y="3214"/>
                                </a:lnTo>
                                <a:lnTo>
                                  <a:pt x="1498" y="2998"/>
                                </a:lnTo>
                                <a:lnTo>
                                  <a:pt x="1241" y="3255"/>
                                </a:lnTo>
                                <a:lnTo>
                                  <a:pt x="1193" y="3190"/>
                                </a:lnTo>
                                <a:lnTo>
                                  <a:pt x="1143" y="3123"/>
                                </a:lnTo>
                                <a:lnTo>
                                  <a:pt x="1117" y="3092"/>
                                </a:lnTo>
                                <a:lnTo>
                                  <a:pt x="1090" y="3058"/>
                                </a:lnTo>
                                <a:lnTo>
                                  <a:pt x="1037" y="2991"/>
                                </a:lnTo>
                                <a:lnTo>
                                  <a:pt x="1340" y="2688"/>
                                </a:lnTo>
                                <a:lnTo>
                                  <a:pt x="1210" y="2556"/>
                                </a:lnTo>
                                <a:lnTo>
                                  <a:pt x="540" y="3226"/>
                                </a:lnTo>
                                <a:lnTo>
                                  <a:pt x="670" y="3358"/>
                                </a:lnTo>
                                <a:lnTo>
                                  <a:pt x="934" y="3092"/>
                                </a:lnTo>
                                <a:lnTo>
                                  <a:pt x="1095" y="3281"/>
                                </a:lnTo>
                                <a:lnTo>
                                  <a:pt x="1148" y="3348"/>
                                </a:lnTo>
                                <a:lnTo>
                                  <a:pt x="956" y="3540"/>
                                </a:lnTo>
                                <a:lnTo>
                                  <a:pt x="1817" y="4402"/>
                                </a:lnTo>
                                <a:lnTo>
                                  <a:pt x="1901" y="4318"/>
                                </a:lnTo>
                                <a:lnTo>
                                  <a:pt x="1172" y="3586"/>
                                </a:lnTo>
                                <a:lnTo>
                                  <a:pt x="1503" y="3255"/>
                                </a:lnTo>
                                <a:lnTo>
                                  <a:pt x="1544" y="3214"/>
                                </a:lnTo>
                                <a:lnTo>
                                  <a:pt x="2273" y="3944"/>
                                </a:lnTo>
                                <a:lnTo>
                                  <a:pt x="2360" y="3860"/>
                                </a:lnTo>
                                <a:moveTo>
                                  <a:pt x="2590" y="1856"/>
                                </a:moveTo>
                                <a:lnTo>
                                  <a:pt x="2468" y="1356"/>
                                </a:lnTo>
                                <a:lnTo>
                                  <a:pt x="2268" y="1340"/>
                                </a:lnTo>
                                <a:lnTo>
                                  <a:pt x="2290" y="1402"/>
                                </a:lnTo>
                                <a:lnTo>
                                  <a:pt x="2309" y="1462"/>
                                </a:lnTo>
                                <a:lnTo>
                                  <a:pt x="2328" y="1524"/>
                                </a:lnTo>
                                <a:lnTo>
                                  <a:pt x="2379" y="1704"/>
                                </a:lnTo>
                                <a:lnTo>
                                  <a:pt x="2393" y="1762"/>
                                </a:lnTo>
                                <a:lnTo>
                                  <a:pt x="2408" y="1822"/>
                                </a:lnTo>
                                <a:lnTo>
                                  <a:pt x="2590" y="1856"/>
                                </a:lnTo>
                                <a:moveTo>
                                  <a:pt x="2753" y="4299"/>
                                </a:moveTo>
                                <a:lnTo>
                                  <a:pt x="2742" y="4236"/>
                                </a:lnTo>
                                <a:lnTo>
                                  <a:pt x="2720" y="4116"/>
                                </a:lnTo>
                                <a:lnTo>
                                  <a:pt x="2660" y="4112"/>
                                </a:lnTo>
                                <a:lnTo>
                                  <a:pt x="2520" y="4097"/>
                                </a:lnTo>
                                <a:lnTo>
                                  <a:pt x="2062" y="4073"/>
                                </a:lnTo>
                                <a:lnTo>
                                  <a:pt x="2033" y="4030"/>
                                </a:lnTo>
                                <a:lnTo>
                                  <a:pt x="2000" y="3987"/>
                                </a:lnTo>
                                <a:lnTo>
                                  <a:pt x="1964" y="3944"/>
                                </a:lnTo>
                                <a:lnTo>
                                  <a:pt x="1925" y="3896"/>
                                </a:lnTo>
                                <a:lnTo>
                                  <a:pt x="1841" y="3802"/>
                                </a:lnTo>
                                <a:lnTo>
                                  <a:pt x="1796" y="3754"/>
                                </a:lnTo>
                                <a:lnTo>
                                  <a:pt x="1491" y="3449"/>
                                </a:lnTo>
                                <a:lnTo>
                                  <a:pt x="1407" y="3533"/>
                                </a:lnTo>
                                <a:lnTo>
                                  <a:pt x="1731" y="3860"/>
                                </a:lnTo>
                                <a:lnTo>
                                  <a:pt x="1764" y="3898"/>
                                </a:lnTo>
                                <a:lnTo>
                                  <a:pt x="1798" y="3934"/>
                                </a:lnTo>
                                <a:lnTo>
                                  <a:pt x="1827" y="3970"/>
                                </a:lnTo>
                                <a:lnTo>
                                  <a:pt x="1856" y="4004"/>
                                </a:lnTo>
                                <a:lnTo>
                                  <a:pt x="1884" y="4040"/>
                                </a:lnTo>
                                <a:lnTo>
                                  <a:pt x="1932" y="4107"/>
                                </a:lnTo>
                                <a:lnTo>
                                  <a:pt x="1954" y="4138"/>
                                </a:lnTo>
                                <a:lnTo>
                                  <a:pt x="1976" y="4172"/>
                                </a:lnTo>
                                <a:lnTo>
                                  <a:pt x="1992" y="4203"/>
                                </a:lnTo>
                                <a:lnTo>
                                  <a:pt x="2009" y="4232"/>
                                </a:lnTo>
                                <a:lnTo>
                                  <a:pt x="2026" y="4263"/>
                                </a:lnTo>
                                <a:lnTo>
                                  <a:pt x="2050" y="4320"/>
                                </a:lnTo>
                                <a:lnTo>
                                  <a:pt x="2060" y="4349"/>
                                </a:lnTo>
                                <a:lnTo>
                                  <a:pt x="2069" y="4380"/>
                                </a:lnTo>
                                <a:lnTo>
                                  <a:pt x="2076" y="4409"/>
                                </a:lnTo>
                                <a:lnTo>
                                  <a:pt x="2081" y="4440"/>
                                </a:lnTo>
                                <a:lnTo>
                                  <a:pt x="2086" y="4469"/>
                                </a:lnTo>
                                <a:lnTo>
                                  <a:pt x="2091" y="4532"/>
                                </a:lnTo>
                                <a:lnTo>
                                  <a:pt x="2091" y="4599"/>
                                </a:lnTo>
                                <a:lnTo>
                                  <a:pt x="2088" y="4630"/>
                                </a:lnTo>
                                <a:lnTo>
                                  <a:pt x="2084" y="4661"/>
                                </a:lnTo>
                                <a:lnTo>
                                  <a:pt x="2079" y="4695"/>
                                </a:lnTo>
                                <a:lnTo>
                                  <a:pt x="2064" y="4762"/>
                                </a:lnTo>
                                <a:lnTo>
                                  <a:pt x="2055" y="4798"/>
                                </a:lnTo>
                                <a:lnTo>
                                  <a:pt x="2043" y="4832"/>
                                </a:lnTo>
                                <a:lnTo>
                                  <a:pt x="2093" y="4841"/>
                                </a:lnTo>
                                <a:lnTo>
                                  <a:pt x="2139" y="4851"/>
                                </a:lnTo>
                                <a:lnTo>
                                  <a:pt x="2230" y="4875"/>
                                </a:lnTo>
                                <a:lnTo>
                                  <a:pt x="2237" y="4836"/>
                                </a:lnTo>
                                <a:lnTo>
                                  <a:pt x="2244" y="4800"/>
                                </a:lnTo>
                                <a:lnTo>
                                  <a:pt x="2252" y="4762"/>
                                </a:lnTo>
                                <a:lnTo>
                                  <a:pt x="2256" y="4724"/>
                                </a:lnTo>
                                <a:lnTo>
                                  <a:pt x="2259" y="4688"/>
                                </a:lnTo>
                                <a:lnTo>
                                  <a:pt x="2259" y="4613"/>
                                </a:lnTo>
                                <a:lnTo>
                                  <a:pt x="2254" y="4541"/>
                                </a:lnTo>
                                <a:lnTo>
                                  <a:pt x="2249" y="4505"/>
                                </a:lnTo>
                                <a:lnTo>
                                  <a:pt x="2242" y="4469"/>
                                </a:lnTo>
                                <a:lnTo>
                                  <a:pt x="2235" y="4436"/>
                                </a:lnTo>
                                <a:lnTo>
                                  <a:pt x="2216" y="4364"/>
                                </a:lnTo>
                                <a:lnTo>
                                  <a:pt x="2204" y="4330"/>
                                </a:lnTo>
                                <a:lnTo>
                                  <a:pt x="2189" y="4294"/>
                                </a:lnTo>
                                <a:lnTo>
                                  <a:pt x="2160" y="4236"/>
                                </a:lnTo>
                                <a:lnTo>
                                  <a:pt x="2244" y="4241"/>
                                </a:lnTo>
                                <a:lnTo>
                                  <a:pt x="2549" y="4270"/>
                                </a:lnTo>
                                <a:lnTo>
                                  <a:pt x="2753" y="4299"/>
                                </a:lnTo>
                                <a:moveTo>
                                  <a:pt x="3048" y="4421"/>
                                </a:moveTo>
                                <a:lnTo>
                                  <a:pt x="2979" y="4311"/>
                                </a:lnTo>
                                <a:lnTo>
                                  <a:pt x="2919" y="4217"/>
                                </a:lnTo>
                                <a:lnTo>
                                  <a:pt x="2808" y="4342"/>
                                </a:lnTo>
                                <a:lnTo>
                                  <a:pt x="2705" y="4457"/>
                                </a:lnTo>
                                <a:lnTo>
                                  <a:pt x="2607" y="4563"/>
                                </a:lnTo>
                                <a:lnTo>
                                  <a:pt x="2472" y="4704"/>
                                </a:lnTo>
                                <a:lnTo>
                                  <a:pt x="2429" y="4745"/>
                                </a:lnTo>
                                <a:lnTo>
                                  <a:pt x="2388" y="4786"/>
                                </a:lnTo>
                                <a:lnTo>
                                  <a:pt x="2312" y="4858"/>
                                </a:lnTo>
                                <a:lnTo>
                                  <a:pt x="2276" y="4889"/>
                                </a:lnTo>
                                <a:lnTo>
                                  <a:pt x="2242" y="4920"/>
                                </a:lnTo>
                                <a:lnTo>
                                  <a:pt x="2208" y="4947"/>
                                </a:lnTo>
                                <a:lnTo>
                                  <a:pt x="2180" y="4973"/>
                                </a:lnTo>
                                <a:lnTo>
                                  <a:pt x="2148" y="4997"/>
                                </a:lnTo>
                                <a:lnTo>
                                  <a:pt x="2117" y="5019"/>
                                </a:lnTo>
                                <a:lnTo>
                                  <a:pt x="2084" y="5038"/>
                                </a:lnTo>
                                <a:lnTo>
                                  <a:pt x="2050" y="5055"/>
                                </a:lnTo>
                                <a:lnTo>
                                  <a:pt x="2016" y="5069"/>
                                </a:lnTo>
                                <a:lnTo>
                                  <a:pt x="1983" y="5081"/>
                                </a:lnTo>
                                <a:lnTo>
                                  <a:pt x="1947" y="5091"/>
                                </a:lnTo>
                                <a:lnTo>
                                  <a:pt x="1666" y="4812"/>
                                </a:lnTo>
                                <a:lnTo>
                                  <a:pt x="1798" y="4680"/>
                                </a:lnTo>
                                <a:lnTo>
                                  <a:pt x="1880" y="4599"/>
                                </a:lnTo>
                                <a:lnTo>
                                  <a:pt x="1748" y="4469"/>
                                </a:lnTo>
                                <a:lnTo>
                                  <a:pt x="1536" y="4680"/>
                                </a:lnTo>
                                <a:lnTo>
                                  <a:pt x="1400" y="4544"/>
                                </a:lnTo>
                                <a:lnTo>
                                  <a:pt x="1316" y="4460"/>
                                </a:lnTo>
                                <a:lnTo>
                                  <a:pt x="1544" y="4232"/>
                                </a:lnTo>
                                <a:lnTo>
                                  <a:pt x="1414" y="4100"/>
                                </a:lnTo>
                                <a:lnTo>
                                  <a:pt x="802" y="4712"/>
                                </a:lnTo>
                                <a:lnTo>
                                  <a:pt x="934" y="4841"/>
                                </a:lnTo>
                                <a:lnTo>
                                  <a:pt x="1229" y="4544"/>
                                </a:lnTo>
                                <a:lnTo>
                                  <a:pt x="1786" y="5100"/>
                                </a:lnTo>
                                <a:lnTo>
                                  <a:pt x="1745" y="5098"/>
                                </a:lnTo>
                                <a:lnTo>
                                  <a:pt x="1704" y="5093"/>
                                </a:lnTo>
                                <a:lnTo>
                                  <a:pt x="1618" y="5074"/>
                                </a:lnTo>
                                <a:lnTo>
                                  <a:pt x="1575" y="5060"/>
                                </a:lnTo>
                                <a:lnTo>
                                  <a:pt x="1529" y="5045"/>
                                </a:lnTo>
                                <a:lnTo>
                                  <a:pt x="1484" y="5026"/>
                                </a:lnTo>
                                <a:lnTo>
                                  <a:pt x="1436" y="5004"/>
                                </a:lnTo>
                                <a:lnTo>
                                  <a:pt x="1383" y="4942"/>
                                </a:lnTo>
                                <a:lnTo>
                                  <a:pt x="1325" y="4880"/>
                                </a:lnTo>
                                <a:lnTo>
                                  <a:pt x="1268" y="4815"/>
                                </a:lnTo>
                                <a:lnTo>
                                  <a:pt x="1208" y="4750"/>
                                </a:lnTo>
                                <a:lnTo>
                                  <a:pt x="1119" y="4839"/>
                                </a:lnTo>
                                <a:lnTo>
                                  <a:pt x="1169" y="4892"/>
                                </a:lnTo>
                                <a:lnTo>
                                  <a:pt x="1217" y="4944"/>
                                </a:lnTo>
                                <a:lnTo>
                                  <a:pt x="1263" y="4997"/>
                                </a:lnTo>
                                <a:lnTo>
                                  <a:pt x="1306" y="5045"/>
                                </a:lnTo>
                                <a:lnTo>
                                  <a:pt x="1347" y="5096"/>
                                </a:lnTo>
                                <a:lnTo>
                                  <a:pt x="1424" y="5192"/>
                                </a:lnTo>
                                <a:lnTo>
                                  <a:pt x="1457" y="5237"/>
                                </a:lnTo>
                                <a:lnTo>
                                  <a:pt x="1488" y="5283"/>
                                </a:lnTo>
                                <a:lnTo>
                                  <a:pt x="1517" y="5326"/>
                                </a:lnTo>
                                <a:lnTo>
                                  <a:pt x="1544" y="5369"/>
                                </a:lnTo>
                                <a:lnTo>
                                  <a:pt x="1592" y="5451"/>
                                </a:lnTo>
                                <a:lnTo>
                                  <a:pt x="1611" y="5492"/>
                                </a:lnTo>
                                <a:lnTo>
                                  <a:pt x="1628" y="5530"/>
                                </a:lnTo>
                                <a:lnTo>
                                  <a:pt x="1642" y="5566"/>
                                </a:lnTo>
                                <a:lnTo>
                                  <a:pt x="1707" y="5600"/>
                                </a:lnTo>
                                <a:lnTo>
                                  <a:pt x="1769" y="5633"/>
                                </a:lnTo>
                                <a:lnTo>
                                  <a:pt x="1834" y="5669"/>
                                </a:lnTo>
                                <a:lnTo>
                                  <a:pt x="1896" y="5705"/>
                                </a:lnTo>
                                <a:lnTo>
                                  <a:pt x="1882" y="5674"/>
                                </a:lnTo>
                                <a:lnTo>
                                  <a:pt x="1868" y="5645"/>
                                </a:lnTo>
                                <a:lnTo>
                                  <a:pt x="1853" y="5614"/>
                                </a:lnTo>
                                <a:lnTo>
                                  <a:pt x="1836" y="5583"/>
                                </a:lnTo>
                                <a:lnTo>
                                  <a:pt x="1822" y="5554"/>
                                </a:lnTo>
                                <a:lnTo>
                                  <a:pt x="1803" y="5523"/>
                                </a:lnTo>
                                <a:lnTo>
                                  <a:pt x="1786" y="5492"/>
                                </a:lnTo>
                                <a:lnTo>
                                  <a:pt x="1748" y="5429"/>
                                </a:lnTo>
                                <a:lnTo>
                                  <a:pt x="1728" y="5396"/>
                                </a:lnTo>
                                <a:lnTo>
                                  <a:pt x="1685" y="5333"/>
                                </a:lnTo>
                                <a:lnTo>
                                  <a:pt x="1664" y="5300"/>
                                </a:lnTo>
                                <a:lnTo>
                                  <a:pt x="1640" y="5266"/>
                                </a:lnTo>
                                <a:lnTo>
                                  <a:pt x="1616" y="5235"/>
                                </a:lnTo>
                                <a:lnTo>
                                  <a:pt x="1592" y="5201"/>
                                </a:lnTo>
                                <a:lnTo>
                                  <a:pt x="1620" y="5211"/>
                                </a:lnTo>
                                <a:lnTo>
                                  <a:pt x="1647" y="5220"/>
                                </a:lnTo>
                                <a:lnTo>
                                  <a:pt x="1676" y="5230"/>
                                </a:lnTo>
                                <a:lnTo>
                                  <a:pt x="1702" y="5237"/>
                                </a:lnTo>
                                <a:lnTo>
                                  <a:pt x="1731" y="5244"/>
                                </a:lnTo>
                                <a:lnTo>
                                  <a:pt x="1757" y="5252"/>
                                </a:lnTo>
                                <a:lnTo>
                                  <a:pt x="1810" y="5261"/>
                                </a:lnTo>
                                <a:lnTo>
                                  <a:pt x="1889" y="5268"/>
                                </a:lnTo>
                                <a:lnTo>
                                  <a:pt x="1964" y="5268"/>
                                </a:lnTo>
                                <a:lnTo>
                                  <a:pt x="2012" y="5264"/>
                                </a:lnTo>
                                <a:lnTo>
                                  <a:pt x="2084" y="5249"/>
                                </a:lnTo>
                                <a:lnTo>
                                  <a:pt x="2105" y="5242"/>
                                </a:lnTo>
                                <a:lnTo>
                                  <a:pt x="2129" y="5235"/>
                                </a:lnTo>
                                <a:lnTo>
                                  <a:pt x="2151" y="5228"/>
                                </a:lnTo>
                                <a:lnTo>
                                  <a:pt x="2194" y="5208"/>
                                </a:lnTo>
                                <a:lnTo>
                                  <a:pt x="2207" y="5201"/>
                                </a:lnTo>
                                <a:lnTo>
                                  <a:pt x="2259" y="5172"/>
                                </a:lnTo>
                                <a:lnTo>
                                  <a:pt x="2278" y="5158"/>
                                </a:lnTo>
                                <a:lnTo>
                                  <a:pt x="2300" y="5144"/>
                                </a:lnTo>
                                <a:lnTo>
                                  <a:pt x="2319" y="5129"/>
                                </a:lnTo>
                                <a:lnTo>
                                  <a:pt x="2352" y="5100"/>
                                </a:lnTo>
                                <a:lnTo>
                                  <a:pt x="2357" y="5096"/>
                                </a:lnTo>
                                <a:lnTo>
                                  <a:pt x="2363" y="5091"/>
                                </a:lnTo>
                                <a:lnTo>
                                  <a:pt x="2388" y="5072"/>
                                </a:lnTo>
                                <a:lnTo>
                                  <a:pt x="2420" y="5045"/>
                                </a:lnTo>
                                <a:lnTo>
                                  <a:pt x="2489" y="4985"/>
                                </a:lnTo>
                                <a:lnTo>
                                  <a:pt x="2525" y="4952"/>
                                </a:lnTo>
                                <a:lnTo>
                                  <a:pt x="2566" y="4916"/>
                                </a:lnTo>
                                <a:lnTo>
                                  <a:pt x="2739" y="4748"/>
                                </a:lnTo>
                                <a:lnTo>
                                  <a:pt x="2938" y="4539"/>
                                </a:lnTo>
                                <a:lnTo>
                                  <a:pt x="3048" y="4421"/>
                                </a:lnTo>
                                <a:moveTo>
                                  <a:pt x="3317" y="1988"/>
                                </a:moveTo>
                                <a:lnTo>
                                  <a:pt x="3154" y="1824"/>
                                </a:lnTo>
                                <a:lnTo>
                                  <a:pt x="2900" y="1570"/>
                                </a:lnTo>
                                <a:lnTo>
                                  <a:pt x="1688" y="2782"/>
                                </a:lnTo>
                                <a:lnTo>
                                  <a:pt x="2093" y="3185"/>
                                </a:lnTo>
                                <a:lnTo>
                                  <a:pt x="2204" y="3077"/>
                                </a:lnTo>
                                <a:lnTo>
                                  <a:pt x="1942" y="2816"/>
                                </a:lnTo>
                                <a:lnTo>
                                  <a:pt x="2933" y="1824"/>
                                </a:lnTo>
                                <a:lnTo>
                                  <a:pt x="3207" y="2098"/>
                                </a:lnTo>
                                <a:lnTo>
                                  <a:pt x="3317" y="1988"/>
                                </a:lnTo>
                                <a:moveTo>
                                  <a:pt x="3922" y="2506"/>
                                </a:moveTo>
                                <a:lnTo>
                                  <a:pt x="3778" y="2362"/>
                                </a:lnTo>
                                <a:lnTo>
                                  <a:pt x="3209" y="2931"/>
                                </a:lnTo>
                                <a:lnTo>
                                  <a:pt x="3156" y="2878"/>
                                </a:lnTo>
                                <a:lnTo>
                                  <a:pt x="3182" y="2448"/>
                                </a:lnTo>
                                <a:lnTo>
                                  <a:pt x="3190" y="2316"/>
                                </a:lnTo>
                                <a:lnTo>
                                  <a:pt x="3024" y="2151"/>
                                </a:lnTo>
                                <a:lnTo>
                                  <a:pt x="2252" y="2921"/>
                                </a:lnTo>
                                <a:lnTo>
                                  <a:pt x="2396" y="3065"/>
                                </a:lnTo>
                                <a:lnTo>
                                  <a:pt x="3012" y="2448"/>
                                </a:lnTo>
                                <a:lnTo>
                                  <a:pt x="2981" y="2924"/>
                                </a:lnTo>
                                <a:lnTo>
                                  <a:pt x="3099" y="3041"/>
                                </a:lnTo>
                                <a:lnTo>
                                  <a:pt x="2480" y="3658"/>
                                </a:lnTo>
                                <a:lnTo>
                                  <a:pt x="2624" y="3802"/>
                                </a:lnTo>
                                <a:lnTo>
                                  <a:pt x="3243" y="3183"/>
                                </a:lnTo>
                                <a:lnTo>
                                  <a:pt x="3536" y="3476"/>
                                </a:lnTo>
                                <a:lnTo>
                                  <a:pt x="3548" y="3490"/>
                                </a:lnTo>
                                <a:lnTo>
                                  <a:pt x="3557" y="3504"/>
                                </a:lnTo>
                                <a:lnTo>
                                  <a:pt x="3567" y="3516"/>
                                </a:lnTo>
                                <a:lnTo>
                                  <a:pt x="3581" y="3540"/>
                                </a:lnTo>
                                <a:lnTo>
                                  <a:pt x="3591" y="3564"/>
                                </a:lnTo>
                                <a:lnTo>
                                  <a:pt x="3591" y="3576"/>
                                </a:lnTo>
                                <a:lnTo>
                                  <a:pt x="3593" y="3586"/>
                                </a:lnTo>
                                <a:lnTo>
                                  <a:pt x="3591" y="3598"/>
                                </a:lnTo>
                                <a:lnTo>
                                  <a:pt x="3586" y="3617"/>
                                </a:lnTo>
                                <a:lnTo>
                                  <a:pt x="3581" y="3627"/>
                                </a:lnTo>
                                <a:lnTo>
                                  <a:pt x="3564" y="3644"/>
                                </a:lnTo>
                                <a:lnTo>
                                  <a:pt x="3464" y="3740"/>
                                </a:lnTo>
                                <a:lnTo>
                                  <a:pt x="3351" y="3833"/>
                                </a:lnTo>
                                <a:lnTo>
                                  <a:pt x="3404" y="3874"/>
                                </a:lnTo>
                                <a:lnTo>
                                  <a:pt x="3452" y="3915"/>
                                </a:lnTo>
                                <a:lnTo>
                                  <a:pt x="3495" y="3951"/>
                                </a:lnTo>
                                <a:lnTo>
                                  <a:pt x="3531" y="3982"/>
                                </a:lnTo>
                                <a:lnTo>
                                  <a:pt x="3646" y="3874"/>
                                </a:lnTo>
                                <a:lnTo>
                                  <a:pt x="3696" y="3826"/>
                                </a:lnTo>
                                <a:lnTo>
                                  <a:pt x="3752" y="3771"/>
                                </a:lnTo>
                                <a:lnTo>
                                  <a:pt x="3761" y="3759"/>
                                </a:lnTo>
                                <a:lnTo>
                                  <a:pt x="3776" y="3740"/>
                                </a:lnTo>
                                <a:lnTo>
                                  <a:pt x="3783" y="3728"/>
                                </a:lnTo>
                                <a:lnTo>
                                  <a:pt x="3788" y="3718"/>
                                </a:lnTo>
                                <a:lnTo>
                                  <a:pt x="3792" y="3706"/>
                                </a:lnTo>
                                <a:lnTo>
                                  <a:pt x="3797" y="3696"/>
                                </a:lnTo>
                                <a:lnTo>
                                  <a:pt x="3804" y="3660"/>
                                </a:lnTo>
                                <a:lnTo>
                                  <a:pt x="3804" y="3612"/>
                                </a:lnTo>
                                <a:lnTo>
                                  <a:pt x="3802" y="3600"/>
                                </a:lnTo>
                                <a:lnTo>
                                  <a:pt x="3797" y="3588"/>
                                </a:lnTo>
                                <a:lnTo>
                                  <a:pt x="3795" y="3576"/>
                                </a:lnTo>
                                <a:lnTo>
                                  <a:pt x="3790" y="3562"/>
                                </a:lnTo>
                                <a:lnTo>
                                  <a:pt x="3785" y="3550"/>
                                </a:lnTo>
                                <a:lnTo>
                                  <a:pt x="3778" y="3536"/>
                                </a:lnTo>
                                <a:lnTo>
                                  <a:pt x="3771" y="3524"/>
                                </a:lnTo>
                                <a:lnTo>
                                  <a:pt x="3756" y="3495"/>
                                </a:lnTo>
                                <a:lnTo>
                                  <a:pt x="3747" y="3483"/>
                                </a:lnTo>
                                <a:lnTo>
                                  <a:pt x="3737" y="3468"/>
                                </a:lnTo>
                                <a:lnTo>
                                  <a:pt x="3725" y="3454"/>
                                </a:lnTo>
                                <a:lnTo>
                                  <a:pt x="3716" y="3440"/>
                                </a:lnTo>
                                <a:lnTo>
                                  <a:pt x="3701" y="3425"/>
                                </a:lnTo>
                                <a:lnTo>
                                  <a:pt x="3689" y="3411"/>
                                </a:lnTo>
                                <a:lnTo>
                                  <a:pt x="3463" y="3183"/>
                                </a:lnTo>
                                <a:lnTo>
                                  <a:pt x="3353" y="3072"/>
                                </a:lnTo>
                                <a:lnTo>
                                  <a:pt x="3495" y="2931"/>
                                </a:lnTo>
                                <a:lnTo>
                                  <a:pt x="3922" y="2506"/>
                                </a:lnTo>
                                <a:moveTo>
                                  <a:pt x="4196" y="1342"/>
                                </a:moveTo>
                                <a:lnTo>
                                  <a:pt x="4104" y="1128"/>
                                </a:lnTo>
                                <a:lnTo>
                                  <a:pt x="3843" y="1164"/>
                                </a:lnTo>
                                <a:lnTo>
                                  <a:pt x="3644" y="1198"/>
                                </a:lnTo>
                                <a:lnTo>
                                  <a:pt x="3430" y="1236"/>
                                </a:lnTo>
                                <a:lnTo>
                                  <a:pt x="3315" y="1260"/>
                                </a:lnTo>
                                <a:lnTo>
                                  <a:pt x="3384" y="1443"/>
                                </a:lnTo>
                                <a:lnTo>
                                  <a:pt x="3562" y="1414"/>
                                </a:lnTo>
                                <a:lnTo>
                                  <a:pt x="3658" y="1402"/>
                                </a:lnTo>
                                <a:lnTo>
                                  <a:pt x="3759" y="1388"/>
                                </a:lnTo>
                                <a:lnTo>
                                  <a:pt x="3970" y="1364"/>
                                </a:lnTo>
                                <a:lnTo>
                                  <a:pt x="4080" y="1354"/>
                                </a:lnTo>
                                <a:lnTo>
                                  <a:pt x="4196" y="1342"/>
                                </a:lnTo>
                                <a:moveTo>
                                  <a:pt x="4690" y="1241"/>
                                </a:moveTo>
                                <a:lnTo>
                                  <a:pt x="4678" y="1229"/>
                                </a:lnTo>
                                <a:lnTo>
                                  <a:pt x="4661" y="1215"/>
                                </a:lnTo>
                                <a:lnTo>
                                  <a:pt x="4570" y="1124"/>
                                </a:lnTo>
                                <a:lnTo>
                                  <a:pt x="4508" y="1059"/>
                                </a:lnTo>
                                <a:lnTo>
                                  <a:pt x="4462" y="1210"/>
                                </a:lnTo>
                                <a:lnTo>
                                  <a:pt x="4414" y="1368"/>
                                </a:lnTo>
                                <a:lnTo>
                                  <a:pt x="4306" y="1702"/>
                                </a:lnTo>
                                <a:lnTo>
                                  <a:pt x="4184" y="2055"/>
                                </a:lnTo>
                                <a:lnTo>
                                  <a:pt x="4119" y="2240"/>
                                </a:lnTo>
                                <a:lnTo>
                                  <a:pt x="4049" y="2429"/>
                                </a:lnTo>
                                <a:lnTo>
                                  <a:pt x="4260" y="2559"/>
                                </a:lnTo>
                                <a:lnTo>
                                  <a:pt x="4361" y="2240"/>
                                </a:lnTo>
                                <a:lnTo>
                                  <a:pt x="4467" y="1916"/>
                                </a:lnTo>
                                <a:lnTo>
                                  <a:pt x="4690" y="1241"/>
                                </a:lnTo>
                                <a:moveTo>
                                  <a:pt x="5441" y="1817"/>
                                </a:moveTo>
                                <a:lnTo>
                                  <a:pt x="5439" y="1796"/>
                                </a:lnTo>
                                <a:lnTo>
                                  <a:pt x="5436" y="1772"/>
                                </a:lnTo>
                                <a:lnTo>
                                  <a:pt x="5427" y="1724"/>
                                </a:lnTo>
                                <a:lnTo>
                                  <a:pt x="5412" y="1676"/>
                                </a:lnTo>
                                <a:lnTo>
                                  <a:pt x="5403" y="1652"/>
                                </a:lnTo>
                                <a:lnTo>
                                  <a:pt x="5391" y="1625"/>
                                </a:lnTo>
                                <a:lnTo>
                                  <a:pt x="5379" y="1601"/>
                                </a:lnTo>
                                <a:lnTo>
                                  <a:pt x="5350" y="1548"/>
                                </a:lnTo>
                                <a:lnTo>
                                  <a:pt x="5333" y="1522"/>
                                </a:lnTo>
                                <a:lnTo>
                                  <a:pt x="5314" y="1496"/>
                                </a:lnTo>
                                <a:lnTo>
                                  <a:pt x="5295" y="1467"/>
                                </a:lnTo>
                                <a:lnTo>
                                  <a:pt x="5273" y="1440"/>
                                </a:lnTo>
                                <a:lnTo>
                                  <a:pt x="5249" y="1412"/>
                                </a:lnTo>
                                <a:lnTo>
                                  <a:pt x="5225" y="1385"/>
                                </a:lnTo>
                                <a:lnTo>
                                  <a:pt x="5201" y="1356"/>
                                </a:lnTo>
                                <a:lnTo>
                                  <a:pt x="5175" y="1328"/>
                                </a:lnTo>
                                <a:lnTo>
                                  <a:pt x="5081" y="1227"/>
                                </a:lnTo>
                                <a:lnTo>
                                  <a:pt x="4968" y="1109"/>
                                </a:lnTo>
                                <a:lnTo>
                                  <a:pt x="4839" y="972"/>
                                </a:lnTo>
                                <a:lnTo>
                                  <a:pt x="4688" y="816"/>
                                </a:lnTo>
                                <a:lnTo>
                                  <a:pt x="4520" y="641"/>
                                </a:lnTo>
                                <a:lnTo>
                                  <a:pt x="4181" y="293"/>
                                </a:lnTo>
                                <a:lnTo>
                                  <a:pt x="3898" y="0"/>
                                </a:lnTo>
                                <a:lnTo>
                                  <a:pt x="2784" y="1114"/>
                                </a:lnTo>
                                <a:lnTo>
                                  <a:pt x="2952" y="1282"/>
                                </a:lnTo>
                                <a:lnTo>
                                  <a:pt x="3944" y="293"/>
                                </a:lnTo>
                                <a:lnTo>
                                  <a:pt x="4236" y="591"/>
                                </a:lnTo>
                                <a:lnTo>
                                  <a:pt x="4896" y="1275"/>
                                </a:lnTo>
                                <a:lnTo>
                                  <a:pt x="5016" y="1402"/>
                                </a:lnTo>
                                <a:lnTo>
                                  <a:pt x="5074" y="1467"/>
                                </a:lnTo>
                                <a:lnTo>
                                  <a:pt x="5091" y="1488"/>
                                </a:lnTo>
                                <a:lnTo>
                                  <a:pt x="5108" y="1508"/>
                                </a:lnTo>
                                <a:lnTo>
                                  <a:pt x="5136" y="1546"/>
                                </a:lnTo>
                                <a:lnTo>
                                  <a:pt x="5160" y="1584"/>
                                </a:lnTo>
                                <a:lnTo>
                                  <a:pt x="5172" y="1601"/>
                                </a:lnTo>
                                <a:lnTo>
                                  <a:pt x="5182" y="1618"/>
                                </a:lnTo>
                                <a:lnTo>
                                  <a:pt x="5189" y="1635"/>
                                </a:lnTo>
                                <a:lnTo>
                                  <a:pt x="5199" y="1652"/>
                                </a:lnTo>
                                <a:lnTo>
                                  <a:pt x="5204" y="1668"/>
                                </a:lnTo>
                                <a:lnTo>
                                  <a:pt x="5213" y="1697"/>
                                </a:lnTo>
                                <a:lnTo>
                                  <a:pt x="5218" y="1726"/>
                                </a:lnTo>
                                <a:lnTo>
                                  <a:pt x="5218" y="1769"/>
                                </a:lnTo>
                                <a:lnTo>
                                  <a:pt x="5216" y="1784"/>
                                </a:lnTo>
                                <a:lnTo>
                                  <a:pt x="5201" y="1827"/>
                                </a:lnTo>
                                <a:lnTo>
                                  <a:pt x="5187" y="1856"/>
                                </a:lnTo>
                                <a:lnTo>
                                  <a:pt x="5177" y="1868"/>
                                </a:lnTo>
                                <a:lnTo>
                                  <a:pt x="5168" y="1882"/>
                                </a:lnTo>
                                <a:lnTo>
                                  <a:pt x="5156" y="1896"/>
                                </a:lnTo>
                                <a:lnTo>
                                  <a:pt x="5129" y="1923"/>
                                </a:lnTo>
                                <a:lnTo>
                                  <a:pt x="5081" y="1968"/>
                                </a:lnTo>
                                <a:lnTo>
                                  <a:pt x="5021" y="2024"/>
                                </a:lnTo>
                                <a:lnTo>
                                  <a:pt x="4949" y="2088"/>
                                </a:lnTo>
                                <a:lnTo>
                                  <a:pt x="4865" y="2160"/>
                                </a:lnTo>
                                <a:lnTo>
                                  <a:pt x="4923" y="2206"/>
                                </a:lnTo>
                                <a:lnTo>
                                  <a:pt x="4978" y="2247"/>
                                </a:lnTo>
                                <a:lnTo>
                                  <a:pt x="5026" y="2285"/>
                                </a:lnTo>
                                <a:lnTo>
                                  <a:pt x="5069" y="2324"/>
                                </a:lnTo>
                                <a:lnTo>
                                  <a:pt x="5175" y="2232"/>
                                </a:lnTo>
                                <a:lnTo>
                                  <a:pt x="5206" y="2201"/>
                                </a:lnTo>
                                <a:lnTo>
                                  <a:pt x="5237" y="2172"/>
                                </a:lnTo>
                                <a:lnTo>
                                  <a:pt x="5326" y="2084"/>
                                </a:lnTo>
                                <a:lnTo>
                                  <a:pt x="5360" y="2045"/>
                                </a:lnTo>
                                <a:lnTo>
                                  <a:pt x="5374" y="2026"/>
                                </a:lnTo>
                                <a:lnTo>
                                  <a:pt x="5398" y="1988"/>
                                </a:lnTo>
                                <a:lnTo>
                                  <a:pt x="5408" y="1968"/>
                                </a:lnTo>
                                <a:lnTo>
                                  <a:pt x="5417" y="1947"/>
                                </a:lnTo>
                                <a:lnTo>
                                  <a:pt x="5424" y="1928"/>
                                </a:lnTo>
                                <a:lnTo>
                                  <a:pt x="5432" y="1906"/>
                                </a:lnTo>
                                <a:lnTo>
                                  <a:pt x="5434" y="1884"/>
                                </a:lnTo>
                                <a:lnTo>
                                  <a:pt x="5439" y="1863"/>
                                </a:lnTo>
                                <a:lnTo>
                                  <a:pt x="5441" y="1841"/>
                                </a:lnTo>
                                <a:lnTo>
                                  <a:pt x="5441" y="1817"/>
                                </a:lnTo>
                              </a:path>
                            </a:pathLst>
                          </a:custGeom>
                          <a:solidFill>
                            <a:srgbClr val="F1F1F1">
                              <a:alpha val="50200"/>
                            </a:srgbClr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" name="任意多边形 4"/>
                        <wps:cNvSpPr/>
                        <wps:spPr>
                          <a:xfrm>
                            <a:off x="851" y="-72"/>
                            <a:ext cx="10204" cy="6240"/>
                          </a:xfrm>
                          <a:custGeom>
                            <a:avLst/>
                            <a:gdLst/>
                            <a:pathLst>
                              <a:path fill="norm" h="6240" w="10204" stroke="1">
                                <a:moveTo>
                                  <a:pt x="102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24"/>
                                </a:lnTo>
                                <a:lnTo>
                                  <a:pt x="0" y="1248"/>
                                </a:lnTo>
                                <a:lnTo>
                                  <a:pt x="0" y="6240"/>
                                </a:lnTo>
                                <a:lnTo>
                                  <a:pt x="10204" y="6240"/>
                                </a:lnTo>
                                <a:lnTo>
                                  <a:pt x="10204" y="624"/>
                                </a:lnTo>
                                <a:lnTo>
                                  <a:pt x="10204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5" style="width:510.2pt;height:312pt;margin-top:-3.55pt;margin-left:42.5pt;mso-height-relative:page;mso-position-horizontal-relative:page;mso-width-relative:page;position:absolute;z-index:-251656192" coordorigin="851,-71" coordsize="10204,6240">
                <o:lock v:ext="edit" aspectratio="f"/>
                <v:shape id="任意多边形 3" o:spid="_x0000_s1026" style="width:5441;height:5705;left:5150;position:absolute;top:403" coordsize="5441,5705" o:spt="100" adj="-11796480,,5400" path="m1248,4056l982,3790,982,3958,684,4253,502,4071,618,3956,800,3776,982,3958,982,3790,968,3776,682,3490,682,3658,384,3956,202,3771,500,3476,682,3658,682,3490,668,3476,466,3274,,3740,783,4522,869,4438,802,4371,921,4253,1100,4076,1164,4140,1229,4076,1248,4056m1918,2499l1913,2312,1793,2276,1676,2244,1618,2228,1560,2216,1503,2201,1448,2189,1460,2350,1512,2364,1623,2398,1680,2415,1738,2434,1796,2456,1858,2477,1918,2499m2256,1942l2194,1920,2134,1896,1884,1810,1760,1772,1755,1932,1822,1954,1887,1978,1952,2000,2014,2024,2074,2048,2134,2069,2249,2117,2256,1942m2360,3860l1714,3214,1498,2998,1241,3255,1193,3190,1143,3123,1117,3092,1090,3058,1037,2991,1340,2688,1210,2556,540,3226,670,3358,934,3092,1095,3281,1148,3348,956,3540,1817,4402,1901,4318,1172,3586,1503,3255,1544,3214,2273,3944,2360,3860m2590,1856l2468,1356,2268,1340,2290,1402,2309,1462,2328,1524,2379,1704,2393,1762,2408,1822,2590,1856m2753,4299l2742,4236,2720,4116,2660,4112,2520,4097,2062,4073,2033,4030,2000,3987,1964,3944,1925,3896,1841,3802,1796,3754,1491,3449,1407,3533,1731,3860,1764,3898,1798,3934,1827,3970,1856,4004,1884,4040,1932,4107,1954,4138,1976,4172,1992,4203,2009,4232,2026,4263,2050,4320,2060,4349,2069,4380,2076,4409,2081,4440,2086,4469,2091,4532,2091,4599,2088,4630,2084,4661,2079,4695,2064,4762,2055,4798,2043,4832,2093,4841,2139,4851,2230,4875,2237,4836,2244,4800,2252,4762,2256,4724,2259,4688,2259,4613,2254,4541,2249,4505,2242,4469,2235,4436,2216,4364,2204,4330,2189,4294,2160,4236,2244,4241,2549,4270,2753,4299m3048,4421l2979,4311,2919,4217,2808,4342,2705,4457,2607,4563,2472,4704,2429,4745,2388,4786,2312,4858,2276,4889,2242,4920,2208,4947,2180,4973,2148,4997,2117,5019,2084,5038,2050,5055,2016,5069,1983,5081,1947,5091,1666,4812,1798,4680,1880,4599,1748,4469,1536,4680,1400,4544,1316,4460,1544,4232,1414,4100,802,4712,934,4841,1229,4544,1786,5100,1745,5098,1704,5093,1618,5074,1575,5060,1529,5045,1484,5026,1436,5004,1383,4942,1325,4880,1268,4815,1208,4750,1119,4839,1169,4892,1217,4944,1263,4997,1306,5045,1347,5096,1424,5192,1457,5237,1488,5283,1517,5326,1544,5369,1592,5451,1611,5492,1628,5530,1642,5566,1707,5600,1769,5633,1834,5669,1896,5705,1882,5674,1868,5645,1853,5614,1836,5583,1822,5554,1803,5523,1786,5492,1748,5429,1728,5396,1685,5333,1664,5300,1640,5266,1616,5235,1592,5201,1620,5211,1647,5220,1676,5230,1702,5237,1731,5244,1757,5252,1810,5261,1889,5268,1964,5268,2012,5264,2084,5249,2105,5242,2129,5235,2151,5228,2194,5208,2207,5201,2259,5172,2278,5158,2300,5144,2319,5129,2352,5100,2357,5096,2363,5091,2388,5072,2420,5045,2489,4985,2525,4952,2566,4916,2739,4748,2938,4539,3048,4421m3317,1988l3154,1824,2900,1570,1688,2782,2093,3185,2204,3077,1942,2816,2933,1824,3207,2098,3317,1988m3922,2506l3778,2362,3209,2931,3156,2878,3182,2448,3190,2316,3024,2151,2252,2921,2396,3065,3012,2448,2981,2924,3099,3041,2480,3658,2624,3802,3243,3183,3536,3476,3548,3490,3557,3504,3567,3516,3581,3540,3591,3564,3591,3576,3593,3586,3591,3598,3586,3617,3581,3627,3564,3644,3464,3740,3351,3833,3404,3874,3452,3915,3495,3951,3531,3982,3646,3874,3696,3826,3752,3771,3761,3759,3776,3740,3783,3728,3788,3718,3792,3706,3797,3696,3804,3660,3804,3612,3802,3600,3797,3588,3795,3576,3790,3562,3785,3550,3778,3536,3771,3524,3756,3495,3747,3483,3737,3468,3725,3454,3716,3440,3701,3425,3689,3411,3463,3183,3353,3072,3495,2931,3922,2506m4196,1342l4104,1128,3843,1164,3644,1198,3430,1236,3315,1260,3384,1443,3562,1414,3658,1402,3759,1388,3970,1364,4080,1354,4196,1342m4690,1241l4678,1229,4661,1215,4570,1124,4508,1059,4462,1210,4414,1368,4306,1702,4184,2055,4119,2240,4049,2429,4260,2559,4361,2240,4467,1916,4690,1241m5441,1817l5439,1796,5436,1772,5427,1724,5412,1676,5403,1652,5391,1625,5379,1601,5350,1548,5333,1522,5314,1496,5295,1467,5273,1440,5249,1412,5225,1385,5201,1356,5175,1328,5081,1227,4968,1109,4839,972,4688,816,4520,641,4181,293,3898,,2784,1114,2952,1282,3944,293,4236,591,4896,1275,5016,1402,5074,1467,5091,1488,5108,1508,5136,1546,5160,1584,5172,1601,5182,1618,5189,1635,5199,1652,5204,1668,5213,1697,5218,1726,5218,1769,5216,1784,5201,1827,5187,1856,5177,1868,5168,1882,5156,1896,5129,1923,5081,1968,5021,2024,4949,2088,4865,2160,4923,2206,4978,2247,5026,2285,5069,2324,5175,2232,5206,2201,5237,2172,5326,2084,5360,2045,5374,2026,5398,1988,5408,1968,5417,1947,5424,1928,5432,1906,5434,1884,5439,1863,5441,1841,5441,1817e" filled="t" fillcolor="#f1f1f1" stroked="f">
                  <v:fill opacity="32899f"/>
                  <v:stroke joinstyle="miter"/>
                  <o:lock v:ext="edit" aspectratio="f"/>
                </v:shape>
                <v:shape id="任意多边形 4" o:spid="_x0000_s1027" style="width:10204;height:6240;left:851;position:absolute;top:-72" coordsize="10204,6240" o:spt="100" adj="-11796480,,5400" path="m10204,l,,,624,,1248,,6240,10204,6240,10204,624,10204,e" filled="t" fillcolor="white" stroked="f">
                  <v:stroke joinstyle="miter"/>
                  <o:lock v:ext="edit" aspectratio="f"/>
                </v:shape>
              </v:group>
            </w:pict>
          </mc:Fallback>
        </mc:AlternateContent>
      </w:r>
      <w:r>
        <w:rPr>
          <w:color w:val="1E1E1E"/>
        </w:rPr>
        <w:t>听到牧羊女的诉说而引发了自己的梦。</w:t>
      </w:r>
    </w:p>
    <w:p>
      <w:pPr>
        <w:pStyle w:val="BodyText"/>
        <w:spacing w:before="11"/>
        <w:rPr>
          <w:sz w:val="15"/>
        </w:rPr>
      </w:pPr>
    </w:p>
    <w:p>
      <w:pPr>
        <w:pStyle w:val="ListParagraph"/>
        <w:numPr>
          <w:ilvl w:val="0"/>
          <w:numId w:val="9"/>
        </w:numPr>
        <w:tabs>
          <w:tab w:val="left" w:pos="534"/>
        </w:tabs>
        <w:spacing w:before="62" w:after="0" w:line="240" w:lineRule="auto"/>
        <w:ind w:left="533" w:right="0" w:hanging="422"/>
        <w:jc w:val="left"/>
        <w:rPr>
          <w:sz w:val="28"/>
        </w:rPr>
      </w:pPr>
      <w:r>
        <w:rPr>
          <w:color w:val="1E1E1E"/>
          <w:spacing w:val="-18"/>
          <w:sz w:val="28"/>
        </w:rPr>
        <w:t>牧羊女的梦是“牧女之恋”，从全诗的思路脉络看，能够判断“我的梦”也是“有</w:t>
      </w:r>
    </w:p>
    <w:p>
      <w:pPr>
        <w:pStyle w:val="BodyText"/>
        <w:spacing w:before="11"/>
        <w:rPr>
          <w:sz w:val="15"/>
        </w:rPr>
      </w:pPr>
    </w:p>
    <w:p>
      <w:pPr>
        <w:pStyle w:val="BodyText"/>
        <w:spacing w:before="62"/>
        <w:ind w:left="112"/>
      </w:pPr>
      <w:r>
        <w:rPr>
          <w:color w:val="1E1E1E"/>
        </w:rPr>
        <w:t>关恋情的”。正是因情入梦，以梦抒情。</w:t>
      </w:r>
    </w:p>
    <w:p>
      <w:pPr>
        <w:pStyle w:val="BodyText"/>
        <w:spacing w:before="11"/>
        <w:rPr>
          <w:sz w:val="15"/>
        </w:rPr>
      </w:pPr>
    </w:p>
    <w:p>
      <w:pPr>
        <w:pStyle w:val="ListParagraph"/>
        <w:numPr>
          <w:ilvl w:val="0"/>
          <w:numId w:val="9"/>
        </w:numPr>
        <w:tabs>
          <w:tab w:val="left" w:pos="534"/>
        </w:tabs>
        <w:spacing w:before="62" w:after="0" w:line="240" w:lineRule="auto"/>
        <w:ind w:left="533" w:right="0" w:hanging="422"/>
        <w:jc w:val="left"/>
        <w:rPr>
          <w:sz w:val="28"/>
        </w:rPr>
      </w:pPr>
      <w:r>
        <w:rPr>
          <w:color w:val="1E1E1E"/>
          <w:spacing w:val="-20"/>
          <w:w w:val="100"/>
          <w:sz w:val="28"/>
        </w:rPr>
        <w:t>“牧羊女的梦”像羊铃那样迢遥，像落叶那样曼妙，是清纯而温暖的。“我的梦”，</w:t>
      </w:r>
    </w:p>
    <w:p>
      <w:pPr>
        <w:pStyle w:val="BodyText"/>
        <w:spacing w:before="11"/>
        <w:rPr>
          <w:sz w:val="15"/>
        </w:rPr>
      </w:pPr>
    </w:p>
    <w:p>
      <w:pPr>
        <w:pStyle w:val="BodyText"/>
        <w:spacing w:before="62"/>
        <w:ind w:left="112"/>
      </w:pPr>
      <w:r>
        <w:rPr>
          <w:color w:val="1E1E1E"/>
        </w:rPr>
        <w:t>则是沉重、寒冷、忧郁的。</w:t>
      </w:r>
    </w:p>
    <w:p>
      <w:pPr>
        <w:pStyle w:val="BodyText"/>
        <w:spacing w:before="11"/>
        <w:rPr>
          <w:sz w:val="15"/>
        </w:rPr>
      </w:pPr>
    </w:p>
    <w:p>
      <w:pPr>
        <w:pStyle w:val="ListParagraph"/>
        <w:numPr>
          <w:ilvl w:val="0"/>
          <w:numId w:val="9"/>
        </w:numPr>
        <w:tabs>
          <w:tab w:val="left" w:pos="534"/>
        </w:tabs>
        <w:spacing w:before="62" w:after="0" w:line="240" w:lineRule="auto"/>
        <w:ind w:left="533" w:right="0" w:hanging="422"/>
        <w:jc w:val="left"/>
        <w:rPr>
          <w:sz w:val="28"/>
        </w:rPr>
      </w:pPr>
      <w:r>
        <w:rPr>
          <w:color w:val="1E1E1E"/>
          <w:spacing w:val="-5"/>
          <w:sz w:val="28"/>
        </w:rPr>
        <w:t>全诗四节，形成了一个对应式结构，许多信息就是从对应、对比中传达出来，显</w:t>
      </w:r>
    </w:p>
    <w:p>
      <w:pPr>
        <w:pStyle w:val="BodyText"/>
        <w:spacing w:before="11"/>
        <w:rPr>
          <w:sz w:val="15"/>
        </w:rPr>
      </w:pPr>
    </w:p>
    <w:p>
      <w:pPr>
        <w:pStyle w:val="BodyText"/>
        <w:spacing w:before="62"/>
        <w:ind w:left="112"/>
      </w:pPr>
      <w:r>
        <w:rPr>
          <w:color w:val="1E1E1E"/>
        </w:rPr>
        <w:t>得简捷而又有蕴藉。</w:t>
      </w:r>
    </w:p>
    <w:p>
      <w:pPr>
        <w:pStyle w:val="BodyText"/>
        <w:spacing w:before="11"/>
        <w:rPr>
          <w:sz w:val="15"/>
        </w:rPr>
      </w:pPr>
    </w:p>
    <w:p>
      <w:pPr>
        <w:pStyle w:val="BodyText"/>
        <w:spacing w:before="62"/>
        <w:ind w:left="112"/>
      </w:pPr>
      <w:r>
        <w:rPr>
          <w:color w:val="1E1E1E"/>
        </w:rPr>
        <w:t>11、本诗作者戴望舒，————（时代）诗人，我们学过他的————。它因其代</w:t>
      </w:r>
    </w:p>
    <w:p>
      <w:pPr>
        <w:pStyle w:val="BodyText"/>
        <w:spacing w:before="11"/>
        <w:rPr>
          <w:sz w:val="15"/>
        </w:rPr>
      </w:pPr>
    </w:p>
    <w:p>
      <w:pPr>
        <w:pStyle w:val="BodyText"/>
        <w:tabs>
          <w:tab w:val="left" w:pos="4871"/>
        </w:tabs>
        <w:spacing w:before="62"/>
        <w:ind w:left="112"/>
      </w:pPr>
      <w:r>
        <w:rPr>
          <w:color w:val="1E1E1E"/>
        </w:rPr>
        <w:t>表</w:t>
      </w:r>
      <w:r>
        <w:rPr>
          <w:color w:val="1E1E1E"/>
          <w:spacing w:val="-3"/>
        </w:rPr>
        <w:t>作</w:t>
      </w:r>
      <w:r>
        <w:rPr>
          <w:color w:val="1E1E1E"/>
        </w:rPr>
        <w:t>《雨</w:t>
      </w:r>
      <w:r>
        <w:rPr>
          <w:color w:val="1E1E1E"/>
          <w:spacing w:val="-3"/>
        </w:rPr>
        <w:t>巷</w:t>
      </w:r>
      <w:r>
        <w:rPr>
          <w:color w:val="1E1E1E"/>
        </w:rPr>
        <w:t>》，</w:t>
      </w:r>
      <w:r>
        <w:rPr>
          <w:color w:val="1E1E1E"/>
          <w:spacing w:val="-3"/>
        </w:rPr>
        <w:t>而</w:t>
      </w:r>
      <w:r>
        <w:rPr>
          <w:color w:val="1E1E1E"/>
        </w:rPr>
        <w:t>被称</w:t>
      </w:r>
      <w:r>
        <w:rPr>
          <w:color w:val="1E1E1E"/>
          <w:spacing w:val="-3"/>
        </w:rPr>
        <w:t>为</w:t>
      </w:r>
      <w:r>
        <w:rPr>
          <w:color w:val="1E1E1E"/>
        </w:rPr>
        <w:t>“</w:t>
      </w:r>
      <w:r>
        <w:rPr>
          <w:color w:val="1E1E1E"/>
        </w:rPr>
        <w:tab/>
      </w:r>
      <w:r>
        <w:rPr>
          <w:color w:val="1E1E1E"/>
        </w:rPr>
        <w:t>”。（3</w:t>
      </w:r>
      <w:r>
        <w:rPr>
          <w:color w:val="1E1E1E"/>
          <w:spacing w:val="-72"/>
        </w:rPr>
        <w:t xml:space="preserve"> </w:t>
      </w:r>
      <w:r>
        <w:rPr>
          <w:color w:val="1E1E1E"/>
        </w:rPr>
        <w:t>分）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14"/>
        </w:rPr>
      </w:pPr>
    </w:p>
    <w:p>
      <w:pPr>
        <w:pStyle w:val="BodyText"/>
        <w:spacing w:before="62"/>
        <w:ind w:left="390"/>
      </w:pPr>
      <w:r>
        <w:t xml:space="preserve">（二）阅读下面的文章，完成后面的 </w:t>
      </w:r>
      <w:r>
        <w:rPr>
          <w:rFonts w:ascii="Calibri" w:eastAsia="Calibri" w:hAnsi="Calibri"/>
        </w:rPr>
        <w:t>12</w:t>
      </w:r>
      <w:r>
        <w:t>—</w:t>
      </w:r>
      <w:r>
        <w:rPr>
          <w:rFonts w:ascii="Calibri" w:eastAsia="Calibri" w:hAnsi="Calibri"/>
        </w:rPr>
        <w:t xml:space="preserve">16 </w:t>
      </w:r>
      <w:r>
        <w:t>题。（</w:t>
      </w:r>
      <w:r>
        <w:rPr>
          <w:rFonts w:ascii="Calibri" w:eastAsia="Calibri" w:hAnsi="Calibri"/>
        </w:rPr>
        <w:t xml:space="preserve">12 </w:t>
      </w:r>
      <w:r>
        <w:t>分）</w:t>
      </w:r>
    </w:p>
    <w:p>
      <w:pPr>
        <w:pStyle w:val="BodyText"/>
        <w:spacing w:before="183" w:line="364" w:lineRule="auto"/>
        <w:ind w:left="3673" w:right="3808"/>
        <w:jc w:val="center"/>
        <w:rPr>
          <w:rFonts w:ascii="仿宋" w:eastAsia="仿宋" w:hint="eastAsia"/>
        </w:rPr>
      </w:pPr>
      <w:r>
        <w:rPr>
          <w:rFonts w:ascii="仿宋" w:eastAsia="仿宋" w:hint="eastAsia"/>
        </w:rPr>
        <w:t>我的第一支钢笔（节选） 梁晓声</w:t>
      </w:r>
    </w:p>
    <w:p>
      <w:pPr>
        <w:pStyle w:val="BodyText"/>
        <w:spacing w:before="2" w:line="364" w:lineRule="auto"/>
        <w:ind w:left="112" w:right="371" w:firstLine="559"/>
        <w:jc w:val="both"/>
        <w:rPr>
          <w:rFonts w:ascii="仿宋" w:eastAsia="仿宋" w:hint="eastAsia"/>
        </w:rPr>
      </w:pPr>
      <w:r>
        <w:rPr>
          <w:rFonts w:ascii="仿宋" w:eastAsia="仿宋" w:hint="eastAsia"/>
        </w:rPr>
        <w:t>我产生了一个念头，要靠自己挣钱买一支钢笔。这个念头一产生，我就冒雨朝火车站走去。火车站附近有座坡度很陡的桥，一些大孩子常等在坡下，帮拉货的手推车夫们推上坡，可讨得五分钱或一角钱。</w:t>
      </w:r>
    </w:p>
    <w:p>
      <w:pPr>
        <w:pStyle w:val="BodyText"/>
        <w:spacing w:line="364" w:lineRule="auto"/>
        <w:ind w:left="112" w:right="371" w:firstLine="559"/>
        <w:jc w:val="both"/>
        <w:rPr>
          <w:rFonts w:ascii="仿宋" w:eastAsia="仿宋" w:hint="eastAsia"/>
        </w:rPr>
      </w:pPr>
      <w:r>
        <w:rPr>
          <w:rFonts w:ascii="仿宋" w:eastAsia="仿宋" w:hint="eastAsia"/>
          <w:spacing w:val="-3"/>
        </w:rPr>
        <w:t>我走到那座大桥下，等待许久，不见有手推车来。雨越下越大，我只好站到一棵树下躲雨。</w:t>
      </w:r>
      <w:r>
        <w:rPr>
          <w:rFonts w:ascii="仿宋" w:eastAsia="仿宋" w:hint="eastAsia"/>
          <w:spacing w:val="-3"/>
          <w:u w:val="single"/>
        </w:rPr>
        <w:t>雨点噼噼啪啪地抽打着肥大的杨树叶，冲刷着马路。马路上不见一个</w:t>
      </w:r>
      <w:r>
        <w:rPr>
          <w:rFonts w:ascii="仿宋" w:eastAsia="仿宋" w:hint="eastAsia"/>
          <w:spacing w:val="-275"/>
          <w:u w:val="single"/>
        </w:rPr>
        <w:t>行</w:t>
      </w:r>
      <w:r>
        <w:rPr>
          <w:rFonts w:ascii="仿宋" w:eastAsia="仿宋" w:hint="eastAsia"/>
          <w:spacing w:val="-3"/>
          <w:u w:val="single"/>
        </w:rPr>
        <w:t>人的影子，只有公共汽车偶尔驶来驶往。几根电线杆子远处，就迷迷蒙蒙地看不 清楚什么了。</w:t>
      </w:r>
    </w:p>
    <w:p>
      <w:pPr>
        <w:pStyle w:val="BodyText"/>
        <w:spacing w:line="357" w:lineRule="exact"/>
        <w:ind w:left="671"/>
        <w:rPr>
          <w:rFonts w:ascii="仿宋" w:eastAsia="仿宋" w:hint="eastAsia"/>
        </w:rPr>
      </w:pPr>
      <w:r>
        <w:rPr>
          <w:rFonts w:ascii="仿宋" w:eastAsia="仿宋" w:hint="eastAsia"/>
        </w:rPr>
        <w:t>我正感到沮丧，想离开，雨又太大；等下去，肚子又饿。忽然发现了一辆手推</w:t>
      </w:r>
    </w:p>
    <w:p>
      <w:pPr>
        <w:spacing w:after="0" w:line="357" w:lineRule="exact"/>
        <w:rPr>
          <w:rFonts w:ascii="仿宋" w:eastAsia="仿宋" w:hint="eastAsia"/>
        </w:rPr>
        <w:sectPr>
          <w:pgSz w:w="11910" w:h="16840"/>
          <w:pgMar w:top="1040" w:right="600" w:bottom="1380" w:left="740" w:header="0" w:footer="1196" w:gutter="0"/>
          <w:cols w:space="708"/>
        </w:sectPr>
      </w:pPr>
    </w:p>
    <w:p>
      <w:pPr>
        <w:pStyle w:val="BodyText"/>
        <w:spacing w:before="51" w:line="364" w:lineRule="auto"/>
        <w:ind w:left="111" w:right="107"/>
        <w:rPr>
          <w:rFonts w:ascii="仿宋" w:eastAsia="仿宋" w:hint="eastAsia"/>
        </w:rPr>
      </w:pPr>
      <w:r>
        <w:rPr>
          <w:rFonts w:ascii="仿宋" w:eastAsia="仿宋" w:hint="eastAsia"/>
          <w:spacing w:val="-3"/>
        </w:rPr>
        <w:t xml:space="preserve">车，装载着几层高高的木箱子，遮盖着雨布。拉车人在大雨中缓慢地、一步步地朝 </w:t>
      </w:r>
      <w:r>
        <w:rPr>
          <w:rFonts w:ascii="仿宋" w:eastAsia="仿宋" w:hint="eastAsia"/>
          <w:spacing w:val="-5"/>
        </w:rPr>
        <w:t xml:space="preserve">这里拉来。看得出，那人拉得非常吃力，腰弯得很低，上身几乎俯得与地面平行了， </w:t>
      </w:r>
      <w:r>
        <w:rPr>
          <w:rFonts w:ascii="仿宋" w:eastAsia="仿宋" w:hint="eastAsia"/>
          <w:spacing w:val="-6"/>
        </w:rPr>
        <w:t>两条裤腿都挽到膝盖以上，双臂拼力压住车把，每迈一步，似乎都使出了浑身的劲。</w:t>
      </w:r>
      <w:r>
        <w:rPr>
          <w:rFonts w:ascii="仿宋" w:eastAsia="仿宋" w:hint="eastAsia"/>
          <w:spacing w:val="-3"/>
        </w:rPr>
        <w:t>那人没穿雨衣，头上戴顶草帽。由于他上身俯得太低，无法看见他的脸，也不知他 是个老头，还是个小伙儿。</w:t>
      </w:r>
    </w:p>
    <w:p>
      <w:pPr>
        <w:pStyle w:val="BodyText"/>
        <w:spacing w:line="364" w:lineRule="auto"/>
        <w:ind w:left="671" w:right="371"/>
        <w:rPr>
          <w:rFonts w:ascii="仿宋" w:eastAsia="仿宋" w:hAnsi="仿宋" w:hint="eastAsia"/>
        </w:rPr>
      </w:pPr>
      <w:r>
        <w:rPr>
          <w:rFonts w:ascii="仿宋" w:eastAsia="仿宋" w:hAnsi="仿宋" w:hint="eastAsia"/>
          <w:spacing w:val="-3"/>
        </w:rPr>
        <w:t>他刚将车拉到大桥坡下，我便从树下一跃而出，大声问：“要帮一把吗？” 他应了一声。我没听清他应的是什么，明白是正需要我“帮一把”的意思，就</w:t>
      </w:r>
    </w:p>
    <w:p>
      <w:pPr>
        <w:pStyle w:val="BodyText"/>
        <w:spacing w:line="364" w:lineRule="auto"/>
        <w:ind w:left="111" w:right="371"/>
        <w:jc w:val="both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赶快绕到车后，一点也不隐藏力气地推起来。车上不知拉的何物，非常沉重。还未推到半坡，我便一点力气也没有了，双腿发软，气喘吁吁。那时我才知道，对于有些人来说，钱并非容易挣到的。即使一角钱，也是并非容易挣到的。我还空着肚子呢。又推了几步，实在推不动了，产生了“偷劲”的念头。反正拉车人是看不见我的。我刚刚松懈了一点力气，就觉得车轮顺坡倒转。不行，不容我“偷劲”。那拉车人，也肯定是拼着最后一点力气在坚持，在顽强地向坡上拉。我不忍心“偷劲” 了。我咬紧牙关，憋足一股力气，发出一个孩子用力时的哼唷声，一步接一步，机械地向前迈动步子。</w:t>
      </w:r>
    </w:p>
    <w:p>
      <w:pPr>
        <w:pStyle w:val="BodyText"/>
        <w:spacing w:line="364" w:lineRule="auto"/>
        <w:ind w:left="111" w:right="371" w:firstLine="559"/>
        <w:jc w:val="both"/>
        <w:rPr>
          <w:rFonts w:ascii="仿宋" w:eastAsia="仿宋" w:hint="eastAsia"/>
        </w:rPr>
      </w:pPr>
      <w:r>
        <w:rPr>
          <w:rFonts w:ascii="仿宋" w:eastAsia="仿宋" w:hint="eastAsia"/>
        </w:rPr>
        <w:t>车轮忽然转动得迅速起来。我这才知道,已经将车推上了坡,开始下坡了。手推车飞快地朝坡下冲，那拉车人身子太轻，压不住车把，反被车把将身子悬起来，双腿离了地面，控制不住车的方向。幸亏车的方向并未偏往马路中间，始终贴着人行道边，一直滑到坡底才缓缓停下。</w:t>
      </w:r>
    </w:p>
    <w:p>
      <w:pPr>
        <w:pStyle w:val="BodyText"/>
        <w:spacing w:line="362" w:lineRule="auto"/>
        <w:ind w:left="111" w:right="372" w:firstLine="559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我一直跟在车后跑，车停了，我也站住了。那拉车人刚转过身，我便向他伸出一只手，大声说：“给钱。”</w:t>
      </w:r>
    </w:p>
    <w:p>
      <w:pPr>
        <w:pStyle w:val="BodyText"/>
        <w:ind w:left="671"/>
        <w:rPr>
          <w:rFonts w:ascii="仿宋" w:eastAsia="仿宋" w:hint="eastAsia"/>
        </w:rPr>
      </w:pPr>
      <w:r>
        <w:rPr>
          <w:rFonts w:ascii="仿宋" w:eastAsia="仿宋" w:hint="eastAsia"/>
        </w:rPr>
        <w:t>那拉车人呆呆地望着我，一动不动，也不掏钱，也不说话。</w:t>
      </w:r>
    </w:p>
    <w:p>
      <w:pPr>
        <w:pStyle w:val="BodyText"/>
        <w:spacing w:before="181" w:line="364" w:lineRule="auto"/>
        <w:ind w:left="111" w:right="107" w:firstLine="559"/>
        <w:rPr>
          <w:rFonts w:ascii="仿宋" w:eastAsia="仿宋" w:hAnsi="仿宋" w:hint="eastAsia"/>
        </w:rPr>
      </w:pPr>
      <w:r>
        <w:rPr>
          <w:rFonts w:ascii="仿宋" w:eastAsia="仿宋" w:hAnsi="仿宋" w:hint="eastAsia"/>
          <w:spacing w:val="-3"/>
        </w:rPr>
        <w:t>我仰起脸看他，不由得愣住了。“他”……原来是母亲。雨水，混和着汗水， 从母亲憔悴的脸上直往下淌。</w:t>
      </w:r>
      <w:r>
        <w:rPr>
          <w:rFonts w:ascii="仿宋" w:eastAsia="仿宋" w:hAnsi="仿宋" w:hint="eastAsia"/>
          <w:spacing w:val="-9"/>
          <w:u w:val="single"/>
        </w:rPr>
        <w:t>母亲的衣服完全淋透了，像从水里捞出来的一样，湿漉</w:t>
      </w:r>
      <w:r>
        <w:rPr>
          <w:rFonts w:ascii="仿宋" w:eastAsia="仿宋" w:hAnsi="仿宋" w:hint="eastAsia"/>
          <w:spacing w:val="-6"/>
          <w:u w:val="single"/>
        </w:rPr>
        <w:t>漉地贴在身上，显出了她那瘦削的两肩的轮廓。她胸口剧烈地起伏着，脸色苍白，大</w:t>
      </w:r>
      <w:r>
        <w:rPr>
          <w:rFonts w:ascii="仿宋" w:eastAsia="仿宋" w:hAnsi="仿宋" w:hint="eastAsia"/>
          <w:spacing w:val="-3"/>
          <w:u w:val="single"/>
        </w:rPr>
        <w:t>口大口地喘着气。</w:t>
      </w:r>
    </w:p>
    <w:p>
      <w:pPr>
        <w:spacing w:after="0" w:line="364" w:lineRule="auto"/>
        <w:rPr>
          <w:rFonts w:ascii="仿宋" w:eastAsia="仿宋" w:hAnsi="仿宋" w:hint="eastAsia"/>
        </w:rPr>
        <w:sectPr>
          <w:pgSz w:w="11910" w:h="16840"/>
          <w:pgMar w:top="1040" w:right="600" w:bottom="1380" w:left="740" w:header="0" w:footer="1196" w:gutter="0"/>
          <w:cols w:space="708"/>
        </w:sectPr>
      </w:pPr>
    </w:p>
    <w:p>
      <w:pPr>
        <w:pStyle w:val="BodyText"/>
        <w:spacing w:before="51" w:line="362" w:lineRule="auto"/>
        <w:ind w:left="671" w:right="3451"/>
        <w:rPr>
          <w:rFonts w:ascii="仿宋" w:eastAsia="仿宋" w:hint="eastAsia"/>
        </w:rPr>
      </w:pPr>
      <w:r>
        <w:rPr>
          <w:rFonts w:ascii="仿宋" w:eastAsia="仿宋" w:hint="eastAsia"/>
          <w:spacing w:val="-3"/>
        </w:rPr>
        <w:t>我望着母亲，母亲望着我，我们母子完全怔住了。 就在那一天，我得到了那支钢笔，梦寐以求的钢笔。</w:t>
      </w:r>
    </w:p>
    <w:p>
      <w:pPr>
        <w:pStyle w:val="BodyText"/>
        <w:spacing w:before="4" w:line="367" w:lineRule="auto"/>
        <w:ind w:left="112" w:right="371" w:firstLine="559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母亲将它放在我手中时，满怀期望地说：“孩子，你要用功读书啊。你要是不用功读书，就太对不起妈妈了……”</w:t>
      </w:r>
    </w:p>
    <w:p>
      <w:pPr>
        <w:pStyle w:val="BodyText"/>
        <w:spacing w:line="351" w:lineRule="exact"/>
        <w:ind w:left="671"/>
        <w:rPr>
          <w:rFonts w:ascii="仿宋" w:eastAsia="仿宋" w:hint="eastAsia"/>
        </w:rPr>
      </w:pPr>
      <w:r>
        <w:rPr>
          <w:rFonts w:ascii="仿宋" w:eastAsia="仿宋" w:hint="eastAsia"/>
        </w:rPr>
        <w:t>在我的学生时代，我一刻都没有忘记过母亲满怀期望对我说的这番话。</w:t>
      </w:r>
    </w:p>
    <w:p>
      <w:pPr>
        <w:pStyle w:val="BodyText"/>
        <w:spacing w:before="186" w:line="364" w:lineRule="auto"/>
        <w:ind w:left="112" w:right="223" w:firstLine="559"/>
        <w:rPr>
          <w:rFonts w:ascii="仿宋" w:eastAsia="仿宋" w:hint="eastAsia"/>
        </w:rPr>
      </w:pPr>
      <w:r>
        <w:rPr>
          <w:rFonts w:ascii="仿宋" w:eastAsia="仿宋" w:hint="eastAsia"/>
        </w:rPr>
        <w:t>如今，二十多年过去了，我已经是个成年人了,母亲变成老太婆了。那支笔，也可以说早已完成它的历史使命了。但我，却要永远保存它，永远珍视它，永远不抛弃它。</w:t>
      </w:r>
    </w:p>
    <w:p>
      <w:pPr>
        <w:pStyle w:val="BodyText"/>
        <w:spacing w:line="358" w:lineRule="exact"/>
        <w:ind w:left="1636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——（节选自语文主题图书九下二“人生百态”《我的第一支钢笔》）</w:t>
      </w:r>
    </w:p>
    <w:p>
      <w:pPr>
        <w:pStyle w:val="ListParagraph"/>
        <w:numPr>
          <w:ilvl w:val="0"/>
          <w:numId w:val="10"/>
        </w:numPr>
        <w:tabs>
          <w:tab w:val="left" w:pos="1094"/>
        </w:tabs>
        <w:spacing w:before="186" w:after="0" w:line="240" w:lineRule="auto"/>
        <w:ind w:left="1093" w:right="0" w:hanging="423"/>
        <w:jc w:val="left"/>
        <w:rPr>
          <w:sz w:val="28"/>
        </w:rPr>
      </w:pPr>
      <w:r>
        <w:rPr>
          <w:spacing w:val="-3"/>
          <w:sz w:val="28"/>
        </w:rPr>
        <w:t>请用简洁的文字概括选文的内容。</w:t>
      </w:r>
      <w:r>
        <w:rPr>
          <w:sz w:val="28"/>
        </w:rPr>
        <w:t>（2</w:t>
      </w:r>
      <w:r>
        <w:rPr>
          <w:spacing w:val="-36"/>
          <w:sz w:val="28"/>
        </w:rPr>
        <w:t xml:space="preserve"> 分</w:t>
      </w:r>
      <w:r>
        <w:rPr>
          <w:sz w:val="28"/>
        </w:rPr>
        <w:t>）</w:t>
      </w: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15"/>
        </w:rPr>
      </w:pPr>
      <w: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540385</wp:posOffset>
                </wp:positionH>
                <wp:positionV relativeFrom="paragraph">
                  <wp:posOffset>153035</wp:posOffset>
                </wp:positionV>
                <wp:extent cx="6478270" cy="1270"/>
                <wp:effectExtent l="0" t="0" r="0" b="0"/>
                <wp:wrapTopAndBottom/>
                <wp:docPr id="6" name="任意多边形 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6478270" cy="1270"/>
                        </a:xfrm>
                        <a:custGeom>
                          <a:avLst/>
                          <a:gdLst/>
                          <a:pathLst>
                            <a:path fill="norm" w="10202" stroke="1">
                              <a:moveTo>
                                <a:pt x="0" y="0"/>
                              </a:moveTo>
                              <a:lnTo>
                                <a:pt x="10202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5" o:spid="_x0000_s1028" style="width:510.1pt;height:0.1pt;margin-top:12.05pt;margin-left:42.55pt;mso-height-relative:page;mso-position-horizontal-relative:page;mso-width-relative:page;mso-wrap-distance-bottom:0;mso-wrap-distance-top:0;position:absolute;z-index:-251654144" coordsize="10202,1" o:spt="100" adj="-11796480,,5400" path="m,l10202,e" filled="f" stroked="t" strokecolor="black">
                <v:stroke joinstyle="round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BodyText"/>
        <w:spacing w:before="8"/>
        <w:rPr>
          <w:sz w:val="10"/>
        </w:rPr>
      </w:pPr>
    </w:p>
    <w:p>
      <w:pPr>
        <w:pStyle w:val="ListParagraph"/>
        <w:numPr>
          <w:ilvl w:val="0"/>
          <w:numId w:val="10"/>
        </w:numPr>
        <w:tabs>
          <w:tab w:val="left" w:pos="1094"/>
        </w:tabs>
        <w:spacing w:before="62" w:after="0" w:line="364" w:lineRule="auto"/>
        <w:ind w:left="111" w:right="247" w:firstLine="559"/>
        <w:jc w:val="left"/>
        <w:rPr>
          <w:sz w:val="28"/>
        </w:rPr>
      </w:pPr>
      <w:r>
        <w:rPr>
          <w:spacing w:val="-4"/>
          <w:sz w:val="28"/>
        </w:rPr>
        <w:t>文章写“我”去帮人推车，遇到的拉车人“他”竟是母亲，之前“我”也没</w:t>
      </w:r>
      <w:r>
        <w:rPr>
          <w:spacing w:val="-3"/>
          <w:sz w:val="28"/>
        </w:rPr>
        <w:t>能发现拉车人是母亲，文中有多处伏笔，请找出一处。</w:t>
      </w:r>
      <w:r>
        <w:rPr>
          <w:sz w:val="28"/>
        </w:rPr>
        <w:t>（2</w:t>
      </w:r>
      <w:r>
        <w:rPr>
          <w:spacing w:val="-35"/>
          <w:sz w:val="28"/>
        </w:rPr>
        <w:t xml:space="preserve"> 分</w:t>
      </w:r>
      <w:r>
        <w:rPr>
          <w:sz w:val="28"/>
        </w:rPr>
        <w:t>）</w:t>
      </w:r>
    </w:p>
    <w:p>
      <w:pPr>
        <w:pStyle w:val="BodyText"/>
        <w:spacing w:before="7"/>
        <w:rPr>
          <w:sz w:val="20"/>
        </w:rPr>
      </w:pPr>
      <w: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540385</wp:posOffset>
                </wp:positionH>
                <wp:positionV relativeFrom="paragraph">
                  <wp:posOffset>195580</wp:posOffset>
                </wp:positionV>
                <wp:extent cx="6478270" cy="1270"/>
                <wp:effectExtent l="0" t="0" r="0" b="0"/>
                <wp:wrapTopAndBottom/>
                <wp:docPr id="7" name="任意多边形 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6478270" cy="1270"/>
                        </a:xfrm>
                        <a:custGeom>
                          <a:avLst/>
                          <a:gdLst/>
                          <a:pathLst>
                            <a:path fill="norm" w="10202" stroke="1">
                              <a:moveTo>
                                <a:pt x="0" y="0"/>
                              </a:moveTo>
                              <a:lnTo>
                                <a:pt x="10202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6" o:spid="_x0000_s1029" style="width:510.1pt;height:0.1pt;margin-top:15.4pt;margin-left:42.55pt;mso-height-relative:page;mso-position-horizontal-relative:page;mso-width-relative:page;mso-wrap-distance-bottom:0;mso-wrap-distance-top:0;position:absolute;z-index:-251652096" coordsize="10202,1" o:spt="100" adj="-11796480,,5400" path="m,l10202,e" filled="f" stroked="t" strokecolor="black">
                <v:stroke joinstyle="round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16"/>
        </w:rPr>
      </w:pPr>
      <w: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540385</wp:posOffset>
                </wp:positionH>
                <wp:positionV relativeFrom="paragraph">
                  <wp:posOffset>162560</wp:posOffset>
                </wp:positionV>
                <wp:extent cx="6478270" cy="1270"/>
                <wp:effectExtent l="0" t="0" r="0" b="0"/>
                <wp:wrapTopAndBottom/>
                <wp:docPr id="8" name="任意多边形 7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6478270" cy="1270"/>
                        </a:xfrm>
                        <a:custGeom>
                          <a:avLst/>
                          <a:gdLst/>
                          <a:pathLst>
                            <a:path fill="norm" w="10202" stroke="1">
                              <a:moveTo>
                                <a:pt x="0" y="0"/>
                              </a:moveTo>
                              <a:lnTo>
                                <a:pt x="10202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7" o:spid="_x0000_s1030" style="width:510.1pt;height:0.1pt;margin-top:12.8pt;margin-left:42.55pt;mso-height-relative:page;mso-position-horizontal-relative:page;mso-width-relative:page;mso-wrap-distance-bottom:0;mso-wrap-distance-top:0;position:absolute;z-index:-251650048" coordsize="10202,1" o:spt="100" adj="-11796480,,5400" path="m,l10202,e" filled="f" stroked="t" strokecolor="black">
                <v:stroke joinstyle="round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BodyText"/>
        <w:spacing w:before="7"/>
        <w:rPr>
          <w:sz w:val="10"/>
        </w:rPr>
      </w:pPr>
    </w:p>
    <w:p>
      <w:pPr>
        <w:pStyle w:val="ListParagraph"/>
        <w:numPr>
          <w:ilvl w:val="0"/>
          <w:numId w:val="10"/>
        </w:numPr>
        <w:tabs>
          <w:tab w:val="left" w:pos="1094"/>
        </w:tabs>
        <w:spacing w:before="62" w:after="0" w:line="240" w:lineRule="auto"/>
        <w:ind w:left="1093" w:right="0" w:hanging="423"/>
        <w:jc w:val="left"/>
        <w:rPr>
          <w:sz w:val="28"/>
        </w:rPr>
      </w:pPr>
      <w:r>
        <w:rPr>
          <w:spacing w:val="-3"/>
          <w:sz w:val="28"/>
        </w:rPr>
        <w:t>文章第二自然段划线句子运用了怎样的描写方法，有什么作用？</w:t>
      </w:r>
      <w:r>
        <w:rPr>
          <w:sz w:val="28"/>
        </w:rPr>
        <w:t>（3</w:t>
      </w:r>
      <w:r>
        <w:rPr>
          <w:spacing w:val="-35"/>
          <w:sz w:val="28"/>
        </w:rPr>
        <w:t xml:space="preserve"> 分</w:t>
      </w:r>
      <w:r>
        <w:rPr>
          <w:sz w:val="28"/>
        </w:rPr>
        <w:t>）</w:t>
      </w: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5"/>
        </w:rPr>
      </w:pPr>
      <w: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540385</wp:posOffset>
                </wp:positionH>
                <wp:positionV relativeFrom="paragraph">
                  <wp:posOffset>151765</wp:posOffset>
                </wp:positionV>
                <wp:extent cx="6478270" cy="1270"/>
                <wp:effectExtent l="0" t="0" r="0" b="0"/>
                <wp:wrapTopAndBottom/>
                <wp:docPr id="9" name="任意多边形 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6478270" cy="1270"/>
                        </a:xfrm>
                        <a:custGeom>
                          <a:avLst/>
                          <a:gdLst/>
                          <a:pathLst>
                            <a:path fill="norm" w="10202" stroke="1">
                              <a:moveTo>
                                <a:pt x="0" y="0"/>
                              </a:moveTo>
                              <a:lnTo>
                                <a:pt x="10202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8" o:spid="_x0000_s1031" style="width:510.1pt;height:0.1pt;margin-top:11.95pt;margin-left:42.55pt;mso-height-relative:page;mso-position-horizontal-relative:page;mso-width-relative:page;mso-wrap-distance-bottom:0;mso-wrap-distance-top:0;position:absolute;z-index:-251648000" coordsize="10202,1" o:spt="100" adj="-11796480,,5400" path="m,l10202,e" filled="f" stroked="t" strokecolor="black">
                <v:stroke joinstyle="round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16"/>
        </w:rPr>
      </w:pPr>
      <w: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page">
                  <wp:posOffset>540385</wp:posOffset>
                </wp:positionH>
                <wp:positionV relativeFrom="paragraph">
                  <wp:posOffset>160655</wp:posOffset>
                </wp:positionV>
                <wp:extent cx="6478270" cy="1270"/>
                <wp:effectExtent l="0" t="0" r="0" b="0"/>
                <wp:wrapTopAndBottom/>
                <wp:docPr id="10" name="任意多边形 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6478270" cy="1270"/>
                        </a:xfrm>
                        <a:custGeom>
                          <a:avLst/>
                          <a:gdLst/>
                          <a:pathLst>
                            <a:path fill="norm" w="10202" stroke="1">
                              <a:moveTo>
                                <a:pt x="0" y="0"/>
                              </a:moveTo>
                              <a:lnTo>
                                <a:pt x="10202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9" o:spid="_x0000_s1032" style="width:510.1pt;height:0.1pt;margin-top:12.65pt;margin-left:42.55pt;mso-height-relative:page;mso-position-horizontal-relative:page;mso-width-relative:page;mso-wrap-distance-bottom:0;mso-wrap-distance-top:0;position:absolute;z-index:-251645952" coordsize="10202,1" o:spt="100" adj="-11796480,,5400" path="m,l10202,e" filled="f" stroked="t" strokecolor="black">
                <v:stroke joinstyle="round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BodyText"/>
        <w:spacing w:before="10"/>
        <w:rPr>
          <w:sz w:val="10"/>
        </w:rPr>
      </w:pPr>
    </w:p>
    <w:p>
      <w:pPr>
        <w:pStyle w:val="ListParagraph"/>
        <w:numPr>
          <w:ilvl w:val="0"/>
          <w:numId w:val="10"/>
        </w:numPr>
        <w:tabs>
          <w:tab w:val="left" w:pos="1094"/>
        </w:tabs>
        <w:spacing w:before="61" w:after="0" w:line="240" w:lineRule="auto"/>
        <w:ind w:left="1093" w:right="0" w:hanging="423"/>
        <w:jc w:val="left"/>
        <w:rPr>
          <w:sz w:val="28"/>
        </w:rPr>
      </w:pPr>
      <w:r>
        <w:rPr>
          <w:spacing w:val="-3"/>
          <w:sz w:val="28"/>
        </w:rPr>
        <w:t>简要分析第二处划线句子的表达效果。</w:t>
      </w:r>
      <w:r>
        <w:rPr>
          <w:sz w:val="28"/>
        </w:rPr>
        <w:t>（3</w:t>
      </w:r>
      <w:r>
        <w:rPr>
          <w:spacing w:val="-36"/>
          <w:sz w:val="28"/>
        </w:rPr>
        <w:t xml:space="preserve"> 分</w:t>
      </w:r>
      <w:r>
        <w:rPr>
          <w:sz w:val="28"/>
        </w:rPr>
        <w:t>）</w:t>
      </w:r>
    </w:p>
    <w:p>
      <w:pPr>
        <w:pStyle w:val="BodyText"/>
        <w:spacing w:before="186" w:line="362" w:lineRule="auto"/>
        <w:ind w:left="112" w:right="371" w:firstLine="559"/>
        <w:rPr>
          <w:rFonts w:ascii="仿宋" w:eastAsia="仿宋" w:hint="eastAsia"/>
        </w:rPr>
      </w:pPr>
      <w:r>
        <w:rPr>
          <w:rFonts w:ascii="仿宋" w:eastAsia="仿宋" w:hint="eastAsia"/>
        </w:rPr>
        <w:t>母亲的衣服完全淋透了，像从水里捞出来的一样，湿漉漉地贴在身上，显出了她那瘦削的两肩的轮廓。她胸口剧烈地起伏着，脸色苍白，大口大口地喘着气。</w:t>
      </w:r>
    </w:p>
    <w:p>
      <w:pPr>
        <w:pStyle w:val="BodyText"/>
        <w:spacing w:before="12"/>
        <w:rPr>
          <w:rFonts w:ascii="仿宋"/>
          <w:sz w:val="20"/>
        </w:rPr>
      </w:pPr>
      <w: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540385</wp:posOffset>
                </wp:positionH>
                <wp:positionV relativeFrom="paragraph">
                  <wp:posOffset>198755</wp:posOffset>
                </wp:positionV>
                <wp:extent cx="6478270" cy="1270"/>
                <wp:effectExtent l="0" t="0" r="0" b="0"/>
                <wp:wrapTopAndBottom/>
                <wp:docPr id="11" name="任意多边形 10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6478270" cy="1270"/>
                        </a:xfrm>
                        <a:custGeom>
                          <a:avLst/>
                          <a:gdLst/>
                          <a:pathLst>
                            <a:path fill="norm" w="10202" stroke="1">
                              <a:moveTo>
                                <a:pt x="0" y="0"/>
                              </a:moveTo>
                              <a:lnTo>
                                <a:pt x="10202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0" o:spid="_x0000_s1033" style="width:510.1pt;height:0.1pt;margin-top:15.65pt;margin-left:42.55pt;mso-height-relative:page;mso-position-horizontal-relative:page;mso-width-relative:page;mso-wrap-distance-bottom:0;mso-wrap-distance-top:0;position:absolute;z-index:-251643904" coordsize="10202,1" o:spt="100" adj="-11796480,,5400" path="m,l10202,e" filled="f" stroked="t" strokecolor="black">
                <v:stroke joinstyle="round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BodyText"/>
        <w:rPr>
          <w:rFonts w:ascii="仿宋"/>
          <w:sz w:val="20"/>
        </w:rPr>
      </w:pPr>
    </w:p>
    <w:p>
      <w:pPr>
        <w:pStyle w:val="BodyText"/>
        <w:spacing w:before="6"/>
        <w:rPr>
          <w:rFonts w:ascii="仿宋"/>
          <w:sz w:val="16"/>
        </w:rPr>
      </w:pPr>
      <w: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page">
                  <wp:posOffset>540385</wp:posOffset>
                </wp:positionH>
                <wp:positionV relativeFrom="paragraph">
                  <wp:posOffset>162560</wp:posOffset>
                </wp:positionV>
                <wp:extent cx="6478270" cy="1270"/>
                <wp:effectExtent l="0" t="0" r="0" b="0"/>
                <wp:wrapTopAndBottom/>
                <wp:docPr id="12" name="任意多边形 1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6478270" cy="1270"/>
                        </a:xfrm>
                        <a:custGeom>
                          <a:avLst/>
                          <a:gdLst/>
                          <a:pathLst>
                            <a:path fill="norm" w="10202" stroke="1">
                              <a:moveTo>
                                <a:pt x="0" y="0"/>
                              </a:moveTo>
                              <a:lnTo>
                                <a:pt x="10202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1" o:spid="_x0000_s1034" style="width:510.1pt;height:0.1pt;margin-top:12.8pt;margin-left:42.55pt;mso-height-relative:page;mso-position-horizontal-relative:page;mso-width-relative:page;mso-wrap-distance-bottom:0;mso-wrap-distance-top:0;position:absolute;z-index:-251641856" coordsize="10202,1" o:spt="100" adj="-11796480,,5400" path="m,l10202,e" filled="f" stroked="t" strokecolor="black">
                <v:stroke joinstyle="round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BodyText"/>
        <w:rPr>
          <w:rFonts w:ascii="仿宋"/>
          <w:sz w:val="20"/>
        </w:rPr>
      </w:pPr>
    </w:p>
    <w:p>
      <w:pPr>
        <w:pStyle w:val="BodyText"/>
        <w:spacing w:before="2"/>
        <w:rPr>
          <w:rFonts w:ascii="仿宋"/>
          <w:sz w:val="16"/>
        </w:rPr>
      </w:pPr>
      <w: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page">
                  <wp:posOffset>540385</wp:posOffset>
                </wp:positionH>
                <wp:positionV relativeFrom="paragraph">
                  <wp:posOffset>160020</wp:posOffset>
                </wp:positionV>
                <wp:extent cx="6478270" cy="1270"/>
                <wp:effectExtent l="0" t="0" r="0" b="0"/>
                <wp:wrapTopAndBottom/>
                <wp:docPr id="13" name="任意多边形 1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6478270" cy="1270"/>
                        </a:xfrm>
                        <a:custGeom>
                          <a:avLst/>
                          <a:gdLst/>
                          <a:pathLst>
                            <a:path fill="norm" w="10202" stroke="1">
                              <a:moveTo>
                                <a:pt x="0" y="0"/>
                              </a:moveTo>
                              <a:lnTo>
                                <a:pt x="10202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2" o:spid="_x0000_s1035" style="width:510.1pt;height:0.1pt;margin-top:12.6pt;margin-left:42.55pt;mso-height-relative:page;mso-position-horizontal-relative:page;mso-width-relative:page;mso-wrap-distance-bottom:0;mso-wrap-distance-top:0;position:absolute;z-index:-251639808" coordsize="10202,1" o:spt="100" adj="-11796480,,5400" path="m,l10202,e" filled="f" stroked="t" strokecolor="black">
                <v:stroke joinstyle="round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BodyText"/>
        <w:spacing w:before="8"/>
        <w:rPr>
          <w:rFonts w:ascii="仿宋"/>
          <w:sz w:val="10"/>
        </w:rPr>
      </w:pPr>
    </w:p>
    <w:p>
      <w:pPr>
        <w:pStyle w:val="ListParagraph"/>
        <w:numPr>
          <w:ilvl w:val="0"/>
          <w:numId w:val="10"/>
        </w:numPr>
        <w:tabs>
          <w:tab w:val="left" w:pos="1094"/>
        </w:tabs>
        <w:spacing w:before="62" w:after="0" w:line="364" w:lineRule="auto"/>
        <w:ind w:left="112" w:right="249" w:firstLine="559"/>
        <w:jc w:val="left"/>
        <w:rPr>
          <w:sz w:val="28"/>
        </w:rPr>
      </w:pPr>
      <w:r>
        <w:rPr>
          <w:spacing w:val="-5"/>
          <w:sz w:val="28"/>
        </w:rPr>
        <w:t>文章结尾以三个“永远”表述“我”对这一只钢笔的态度，你认为这一支钢</w:t>
      </w:r>
      <w:r>
        <w:rPr>
          <w:spacing w:val="-3"/>
          <w:sz w:val="28"/>
        </w:rPr>
        <w:t>笔在文中起到了怎样的作用？</w:t>
      </w:r>
      <w:r>
        <w:rPr>
          <w:sz w:val="28"/>
        </w:rPr>
        <w:t>（2</w:t>
      </w:r>
      <w:r>
        <w:rPr>
          <w:spacing w:val="-36"/>
          <w:sz w:val="28"/>
        </w:rPr>
        <w:t xml:space="preserve"> 分</w:t>
      </w:r>
      <w:r>
        <w:rPr>
          <w:sz w:val="28"/>
        </w:rPr>
        <w:t>）</w:t>
      </w:r>
    </w:p>
    <w:p>
      <w:pPr>
        <w:spacing w:after="0" w:line="364" w:lineRule="auto"/>
        <w:jc w:val="left"/>
        <w:rPr>
          <w:sz w:val="28"/>
        </w:rPr>
        <w:sectPr>
          <w:pgSz w:w="11910" w:h="16840"/>
          <w:pgMar w:top="1040" w:right="600" w:bottom="1380" w:left="740" w:header="0" w:footer="1196" w:gutter="0"/>
          <w:cols w:space="708"/>
        </w:sectPr>
      </w:pPr>
    </w:p>
    <w:p>
      <w:pPr>
        <w:pStyle w:val="BodyText"/>
        <w:spacing w:before="8" w:after="1"/>
        <w:rPr>
          <w:sz w:val="27"/>
        </w:rPr>
      </w:pPr>
    </w:p>
    <w:p>
      <w:pPr>
        <w:pStyle w:val="BodyText"/>
        <w:spacing w:line="20" w:lineRule="exact"/>
        <w:ind w:left="106"/>
        <w:rPr>
          <w:sz w:val="2"/>
        </w:rPr>
      </w:pPr>
      <w:r>
        <w:rPr>
          <w:sz w:val="2"/>
        </w:rPr>
        <mc:AlternateContent>
          <mc:Choice Requires="wpg">
            <w:drawing>
              <wp:inline distT="0" distB="0" distL="114300" distR="114300">
                <wp:extent cx="5067300" cy="7620"/>
                <wp:effectExtent l="0" t="0" r="0" b="0"/>
                <wp:docPr id="5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5067300" cy="7620"/>
                          <a:chOff x="0" y="0"/>
                          <a:chExt cx="7980" cy="12"/>
                        </a:xfrm>
                      </wpg:grpSpPr>
                      <wps:wsp xmlns:wps="http://schemas.microsoft.com/office/word/2010/wordprocessingShape">
                        <wps:cNvPr id="4" name="直线 14"/>
                        <wps:cNvSpPr/>
                        <wps:spPr>
                          <a:xfrm>
                            <a:off x="0" y="6"/>
                            <a:ext cx="7980" cy="0"/>
                          </a:xfrm>
                          <a:prstGeom prst="line">
                            <a:avLst/>
                          </a:prstGeom>
                          <a:ln w="762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3" o:spid="_x0000_i1036" style="width:399pt;height:0.6pt" coordsize="7980,12">
                <o:lock v:ext="edit" aspectratio="f"/>
                <v:line id="直线 14" o:spid="_x0000_s1037" style="position:absolute" from="0,120" to="159600,120" coordsize="21600,21600" stroked="t" strokecolor="black">
                  <v:stroke joinstyle="round"/>
                  <o:lock v:ext="edit" aspectratio="f"/>
                </v:line>
                <w10:anchorlock/>
              </v:group>
            </w:pict>
          </mc:Fallback>
        </mc:AlternateContent>
      </w: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7"/>
        </w:rPr>
      </w:pPr>
      <w: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page">
                  <wp:posOffset>540385</wp:posOffset>
                </wp:positionH>
                <wp:positionV relativeFrom="paragraph">
                  <wp:posOffset>172720</wp:posOffset>
                </wp:positionV>
                <wp:extent cx="4977130" cy="1270"/>
                <wp:effectExtent l="0" t="0" r="0" b="0"/>
                <wp:wrapTopAndBottom/>
                <wp:docPr id="14" name="任意多边形 1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4977130" cy="1270"/>
                        </a:xfrm>
                        <a:custGeom>
                          <a:avLst/>
                          <a:gdLst/>
                          <a:pathLst>
                            <a:path fill="norm" w="7838" stroke="1">
                              <a:moveTo>
                                <a:pt x="0" y="0"/>
                              </a:moveTo>
                              <a:lnTo>
                                <a:pt x="7838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5" o:spid="_x0000_s1038" style="width:391.9pt;height:0.1pt;margin-top:13.6pt;margin-left:42.55pt;mso-height-relative:page;mso-position-horizontal-relative:page;mso-width-relative:page;mso-wrap-distance-bottom:0;mso-wrap-distance-top:0;position:absolute;z-index:-251637760" coordsize="7838,1" o:spt="100" adj="-11796480,,5400" path="m,l7838,e" filled="f" stroked="t" strokecolor="black">
                <v:stroke joinstyle="round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BodyText"/>
        <w:spacing w:before="10"/>
        <w:rPr>
          <w:sz w:val="10"/>
        </w:rPr>
      </w:pPr>
    </w:p>
    <w:p>
      <w:pPr>
        <w:pStyle w:val="BodyText"/>
        <w:spacing w:before="61"/>
        <w:ind w:left="112"/>
      </w:pPr>
      <w:r>
        <w:t>（三）阅读《人人皆可为国王》一文，完成 17—21 题。（13 分）</w:t>
      </w:r>
    </w:p>
    <w:p>
      <w:pPr>
        <w:pStyle w:val="BodyText"/>
        <w:spacing w:before="6" w:line="242" w:lineRule="auto"/>
        <w:ind w:left="4933" w:right="4370" w:hanging="701"/>
      </w:pPr>
      <w:r>
        <w:t>人人皆可为国王梁衡</w:t>
      </w:r>
    </w:p>
    <w:p>
      <w:pPr>
        <w:pStyle w:val="BodyText"/>
        <w:spacing w:before="1" w:line="242" w:lineRule="auto"/>
        <w:ind w:left="111" w:right="232" w:firstLine="420"/>
      </w:pPr>
      <w:r>
        <w:t>①说到权力和享受，国王可算是一国之最。因此王位就成了很多人追求的目标， 但我们也大可不必妄自菲薄，我们人人都可以成为自己的国王。</w:t>
      </w:r>
    </w:p>
    <w:p>
      <w:pPr>
        <w:pStyle w:val="BodyText"/>
        <w:tabs>
          <w:tab w:val="left" w:pos="3800"/>
        </w:tabs>
        <w:spacing w:before="2" w:line="242" w:lineRule="auto"/>
        <w:ind w:left="111" w:right="105" w:firstLine="559"/>
      </w:pPr>
      <w:r>
        <w:t>②虽然</w:t>
      </w:r>
      <w:r>
        <w:rPr>
          <w:spacing w:val="4"/>
        </w:rPr>
        <w:t>大</w:t>
      </w:r>
      <w:r>
        <w:t>有大的</w:t>
      </w:r>
      <w:r>
        <w:rPr>
          <w:spacing w:val="4"/>
        </w:rPr>
        <w:t>好</w:t>
      </w:r>
      <w:r>
        <w:t>处，但</w:t>
      </w:r>
      <w:r>
        <w:rPr>
          <w:spacing w:val="4"/>
        </w:rPr>
        <w:t>它</w:t>
      </w:r>
      <w:r>
        <w:t>却不能占</w:t>
      </w:r>
      <w:r>
        <w:rPr>
          <w:spacing w:val="4"/>
        </w:rPr>
        <w:t>据</w:t>
      </w:r>
      <w:r>
        <w:t>全部的</w:t>
      </w:r>
      <w:r>
        <w:rPr>
          <w:spacing w:val="4"/>
        </w:rPr>
        <w:t>风</w:t>
      </w:r>
      <w:r>
        <w:t>光。比</w:t>
      </w:r>
      <w:r>
        <w:rPr>
          <w:spacing w:val="4"/>
        </w:rPr>
        <w:t>如</w:t>
      </w:r>
      <w:r>
        <w:t>，同是</w:t>
      </w:r>
      <w:r>
        <w:rPr>
          <w:spacing w:val="4"/>
        </w:rPr>
        <w:t>长</w:t>
      </w:r>
      <w:r>
        <w:t>度单位，以“</w:t>
      </w:r>
      <w:r>
        <w:rPr>
          <w:spacing w:val="4"/>
        </w:rPr>
        <w:t>里</w:t>
      </w:r>
      <w:r>
        <w:t>”去量路</w:t>
      </w:r>
      <w:r>
        <w:rPr>
          <w:spacing w:val="4"/>
        </w:rPr>
        <w:t>程</w:t>
      </w:r>
      <w:r>
        <w:t>可以，去量房</w:t>
      </w:r>
      <w:r>
        <w:rPr>
          <w:spacing w:val="4"/>
        </w:rPr>
        <w:t>屋</w:t>
      </w:r>
      <w:r>
        <w:t>之大小则不成</w:t>
      </w:r>
      <w:r>
        <w:rPr>
          <w:spacing w:val="4"/>
        </w:rPr>
        <w:t>；</w:t>
      </w:r>
      <w:r>
        <w:t>以</w:t>
      </w:r>
      <w:r>
        <w:rPr>
          <w:spacing w:val="4"/>
        </w:rPr>
        <w:t>“</w:t>
      </w:r>
      <w:r>
        <w:t>尺”去量房</w:t>
      </w:r>
      <w:r>
        <w:rPr>
          <w:spacing w:val="4"/>
        </w:rPr>
        <w:t>屋</w:t>
      </w:r>
      <w:r>
        <w:t>大小可以，去量一本书</w:t>
      </w:r>
      <w:r>
        <w:rPr>
          <w:spacing w:val="4"/>
        </w:rPr>
        <w:t>甚</w:t>
      </w:r>
      <w:r>
        <w:t>至一张纸的厚</w:t>
      </w:r>
      <w:r>
        <w:rPr>
          <w:spacing w:val="4"/>
        </w:rPr>
        <w:t>薄</w:t>
      </w:r>
      <w:r>
        <w:t>则难为它了。</w:t>
      </w:r>
      <w:r>
        <w:rPr>
          <w:spacing w:val="4"/>
        </w:rPr>
        <w:t>同</w:t>
      </w:r>
      <w:r>
        <w:t>是观察工具，</w:t>
      </w:r>
      <w:r>
        <w:rPr>
          <w:spacing w:val="4"/>
        </w:rPr>
        <w:t>望</w:t>
      </w:r>
      <w:r>
        <w:t>远镜可以观数</w:t>
      </w:r>
      <w:r>
        <w:rPr>
          <w:spacing w:val="4"/>
        </w:rPr>
        <w:t>里</w:t>
      </w:r>
      <w:r>
        <w:t>、数十里之外，</w:t>
      </w:r>
      <w:r>
        <w:rPr>
          <w:spacing w:val="4"/>
        </w:rPr>
        <w:t>看</w:t>
      </w:r>
      <w:r>
        <w:t>微生物则不行</w:t>
      </w:r>
      <w:r>
        <w:rPr>
          <w:spacing w:val="4"/>
        </w:rPr>
        <w:t>，</w:t>
      </w:r>
      <w:r>
        <w:t>能挥洒自如的</w:t>
      </w:r>
      <w:r>
        <w:rPr>
          <w:spacing w:val="4"/>
        </w:rPr>
        <w:t>是</w:t>
      </w:r>
      <w:r>
        <w:t>显微镜。以人</w:t>
      </w:r>
      <w:r>
        <w:rPr>
          <w:spacing w:val="4"/>
        </w:rPr>
        <w:t>而</w:t>
      </w:r>
      <w:r>
        <w:t>论，权大位显</w:t>
      </w:r>
      <w:r>
        <w:rPr>
          <w:spacing w:val="4"/>
        </w:rPr>
        <w:t>，</w:t>
      </w:r>
      <w:r>
        <w:t>如王如皇亦有他的局限。</w:t>
      </w:r>
      <w:r>
        <w:rPr>
          <w:spacing w:val="4"/>
        </w:rPr>
        <w:t>比</w:t>
      </w:r>
      <w:r>
        <w:t>如他就</w:t>
      </w:r>
      <w:r>
        <w:tab/>
      </w:r>
      <w:r>
        <w:t>③在现代社会里，</w:t>
      </w:r>
      <w:r>
        <w:rPr>
          <w:spacing w:val="4"/>
        </w:rPr>
        <w:t>每</w:t>
      </w:r>
      <w:r>
        <w:t>一个成功者都可以在自己的王国里成为</w:t>
      </w:r>
      <w:r>
        <w:rPr>
          <w:spacing w:val="4"/>
        </w:rPr>
        <w:t>国</w:t>
      </w:r>
      <w:r>
        <w:t>王，享受高呼</w:t>
      </w:r>
      <w:r>
        <w:rPr>
          <w:spacing w:val="4"/>
        </w:rPr>
        <w:t>万</w:t>
      </w:r>
      <w:r>
        <w:t>岁的崇敬，享</w:t>
      </w:r>
      <w:r>
        <w:rPr>
          <w:spacing w:val="4"/>
        </w:rPr>
        <w:t>受</w:t>
      </w:r>
      <w:r>
        <w:t>鲜花和红地毯</w:t>
      </w:r>
      <w:r>
        <w:rPr>
          <w:spacing w:val="4"/>
        </w:rPr>
        <w:t>。</w:t>
      </w:r>
      <w:r>
        <w:t>你看歌星、球</w:t>
      </w:r>
      <w:r>
        <w:rPr>
          <w:spacing w:val="4"/>
        </w:rPr>
        <w:t>星</w:t>
      </w:r>
      <w:r>
        <w:t>是追星族的</w:t>
      </w:r>
      <w:r>
        <w:rPr>
          <w:spacing w:val="-3"/>
        </w:rPr>
        <w:t>国</w:t>
      </w:r>
      <w:r>
        <w:t>王</w:t>
      </w:r>
      <w:r>
        <w:rPr>
          <w:spacing w:val="-5"/>
        </w:rPr>
        <w:t>；</w:t>
      </w:r>
      <w:r>
        <w:t>作</w:t>
      </w:r>
      <w:r>
        <w:rPr>
          <w:spacing w:val="-3"/>
        </w:rPr>
        <w:t>家、</w:t>
      </w:r>
      <w:r>
        <w:t>画</w:t>
      </w:r>
      <w:r>
        <w:rPr>
          <w:spacing w:val="-3"/>
        </w:rPr>
        <w:t>家</w:t>
      </w:r>
      <w:r>
        <w:t>是欣</w:t>
      </w:r>
      <w:r>
        <w:rPr>
          <w:spacing w:val="-3"/>
        </w:rPr>
        <w:t>赏</w:t>
      </w:r>
      <w:r>
        <w:t>者的国</w:t>
      </w:r>
      <w:r>
        <w:rPr>
          <w:spacing w:val="-3"/>
        </w:rPr>
        <w:t>王；</w:t>
      </w:r>
      <w:r>
        <w:t>学</w:t>
      </w:r>
      <w:r>
        <w:rPr>
          <w:spacing w:val="-3"/>
        </w:rPr>
        <w:t>不</w:t>
      </w:r>
      <w:r>
        <w:t>能享</w:t>
      </w:r>
      <w:r>
        <w:rPr>
          <w:spacing w:val="-3"/>
        </w:rPr>
        <w:t>受</w:t>
      </w:r>
      <w:r>
        <w:t>村夫之</w:t>
      </w:r>
      <w:r>
        <w:rPr>
          <w:spacing w:val="-3"/>
        </w:rPr>
        <w:t>乐</w:t>
      </w:r>
      <w:r>
        <w:rPr>
          <w:spacing w:val="-5"/>
        </w:rPr>
        <w:t>、</w:t>
      </w:r>
      <w:r>
        <w:t>平</w:t>
      </w:r>
      <w:r>
        <w:rPr>
          <w:spacing w:val="-3"/>
        </w:rPr>
        <w:t>民</w:t>
      </w:r>
      <w:r>
        <w:t>之趣</w:t>
      </w:r>
      <w:r>
        <w:rPr>
          <w:spacing w:val="-5"/>
        </w:rPr>
        <w:t>。</w:t>
      </w:r>
      <w:r>
        <w:rPr>
          <w:spacing w:val="-3"/>
        </w:rPr>
        <w:t>《</w:t>
      </w:r>
      <w:r>
        <w:t>红</w:t>
      </w:r>
      <w:r>
        <w:rPr>
          <w:spacing w:val="-3"/>
        </w:rPr>
        <w:t>楼</w:t>
      </w:r>
      <w:r>
        <w:t>梦》里凤姐</w:t>
      </w:r>
      <w:r>
        <w:rPr>
          <w:spacing w:val="4"/>
        </w:rPr>
        <w:t>说</w:t>
      </w:r>
      <w:r>
        <w:t>得好，“大有大</w:t>
      </w:r>
      <w:r>
        <w:rPr>
          <w:spacing w:val="4"/>
        </w:rPr>
        <w:t>的</w:t>
      </w:r>
      <w:r>
        <w:t>难处</w:t>
      </w:r>
      <w:r>
        <w:rPr>
          <w:spacing w:val="4"/>
        </w:rPr>
        <w:t>”</w:t>
      </w:r>
      <w:r>
        <w:t>。据说</w:t>
      </w:r>
      <w:r>
        <w:rPr>
          <w:spacing w:val="4"/>
        </w:rPr>
        <w:t>现</w:t>
      </w:r>
      <w:r>
        <w:t>在的荷兰女王</w:t>
      </w:r>
      <w:r>
        <w:rPr>
          <w:spacing w:val="4"/>
        </w:rPr>
        <w:t>也</w:t>
      </w:r>
      <w:r>
        <w:t>很为继承人发</w:t>
      </w:r>
      <w:r>
        <w:rPr>
          <w:spacing w:val="4"/>
        </w:rPr>
        <w:t>愁</w:t>
      </w:r>
      <w:r>
        <w:t>，因为她</w:t>
      </w:r>
      <w:r>
        <w:rPr>
          <w:spacing w:val="-3"/>
        </w:rPr>
        <w:t>的</w:t>
      </w:r>
      <w:r>
        <w:t>三个</w:t>
      </w:r>
      <w:r>
        <w:rPr>
          <w:spacing w:val="-3"/>
        </w:rPr>
        <w:t>子</w:t>
      </w:r>
      <w:r>
        <w:t>女因</w:t>
      </w:r>
      <w:r>
        <w:rPr>
          <w:spacing w:val="-3"/>
        </w:rPr>
        <w:t>担</w:t>
      </w:r>
      <w:r>
        <w:t>心失</w:t>
      </w:r>
      <w:r>
        <w:rPr>
          <w:spacing w:val="-3"/>
        </w:rPr>
        <w:t>去</w:t>
      </w:r>
      <w:r>
        <w:t>生活</w:t>
      </w:r>
      <w:r>
        <w:rPr>
          <w:spacing w:val="-3"/>
        </w:rPr>
        <w:t>之</w:t>
      </w:r>
      <w:r>
        <w:t>趣对</w:t>
      </w:r>
      <w:r>
        <w:rPr>
          <w:spacing w:val="-3"/>
        </w:rPr>
        <w:t>王</w:t>
      </w:r>
      <w:r>
        <w:t>位都</w:t>
      </w:r>
      <w:r>
        <w:rPr>
          <w:spacing w:val="-3"/>
        </w:rPr>
        <w:t>不</w:t>
      </w:r>
      <w:r>
        <w:t>感兴</w:t>
      </w:r>
      <w:r>
        <w:rPr>
          <w:spacing w:val="-3"/>
        </w:rPr>
        <w:t>趣</w:t>
      </w:r>
      <w:r>
        <w:t>。</w:t>
      </w:r>
    </w:p>
    <w:p>
      <w:pPr>
        <w:pStyle w:val="BodyText"/>
        <w:spacing w:before="8" w:line="242" w:lineRule="auto"/>
        <w:ind w:left="111" w:right="247"/>
        <w:jc w:val="both"/>
      </w:pPr>
      <w:r>
        <w:t>者、教授是他学术领域的国王；幼儿园的阿姨、小学校的教师整天享受着孩子们的拥戴，也俨然如王——孩子王。就是牧羊人，在蓝天白云下长鞭一甩，引吭高歌， 也有天地间唯我独尊的国王感。</w:t>
      </w:r>
    </w:p>
    <w:p>
      <w:pPr>
        <w:pStyle w:val="BodyText"/>
        <w:spacing w:before="2" w:line="242" w:lineRule="auto"/>
        <w:ind w:left="111" w:right="247" w:firstLine="434"/>
        <w:jc w:val="both"/>
      </w:pPr>
      <w:r>
        <w:rPr>
          <w:spacing w:val="-7"/>
        </w:rPr>
        <w:t>④当一个人壮志难酬或怀才不遇时，他仍然可以为王。塞翁失马，焉知非福；失</w:t>
      </w:r>
      <w:r>
        <w:rPr>
          <w:spacing w:val="-4"/>
        </w:rPr>
        <w:t>之东隅，收之桑榆。北宋时的柳永，宋仁宗不喜欢他，几次考试不第连个做臣子的</w:t>
      </w:r>
      <w:r>
        <w:rPr>
          <w:spacing w:val="-3"/>
        </w:rPr>
        <w:t>资格也拿不到，他只好去当“民”。“凡有井水处都有柳词”。因而他在词坛成为</w:t>
      </w:r>
      <w:r>
        <w:rPr>
          <w:spacing w:val="-2"/>
        </w:rPr>
        <w:t>了自己的国王——词王。林则徐被清政府贬到新疆伊犁，沿途官民却争相拜迎，泪</w:t>
      </w:r>
      <w:r>
        <w:rPr>
          <w:spacing w:val="-1"/>
        </w:rPr>
        <w:t>洒长亭，赠衣赠食争睹尊容。到住地后人们又去慰问，去求字。以至于待写的宣纸</w:t>
      </w:r>
      <w:r>
        <w:rPr>
          <w:spacing w:val="-3"/>
        </w:rPr>
        <w:t>堆积如山。在人格王国里林则徐被推举为王。</w:t>
      </w:r>
    </w:p>
    <w:p>
      <w:pPr>
        <w:pStyle w:val="BodyText"/>
        <w:spacing w:before="3" w:line="242" w:lineRule="auto"/>
        <w:ind w:left="111" w:right="232" w:firstLine="420"/>
        <w:jc w:val="both"/>
      </w:pPr>
      <w:r>
        <w:t>⑤在日常生活中更是人人可以为王。我看过一场演唱会，那歌手也没有什么名， 但当时着实有王者风范，台下的女孩子毫不羞涩地高喊“我爱你”，演唱结束，要跟他拥抱。</w:t>
      </w:r>
    </w:p>
    <w:p>
      <w:pPr>
        <w:pStyle w:val="BodyText"/>
        <w:spacing w:before="3" w:line="242" w:lineRule="auto"/>
        <w:ind w:left="111" w:right="247" w:firstLine="559"/>
        <w:jc w:val="both"/>
      </w:pPr>
      <w:r>
        <w:t>⑥国王的精神享受有三：一是有成就感；二是有自由度；三是有追随者。只要做到这三点，不管你是白金汉宫里的英国女王，还是拉着小提琴的街头艺术家，在精神上都能得到同样的满足。要做到这一点并不难，只要诚实、勤奋就行——因为你虽没有王业之成，大小总有事业之成；虽没有权的自由，但有身心的自由；虽没有臣民追随，但一定有朋友、有人缘，也可能还有崇拜者。所以人人皆可为国王， 谁也不用自卑，谁也不要骄傲。</w:t>
      </w:r>
    </w:p>
    <w:p>
      <w:pPr>
        <w:pStyle w:val="ListParagraph"/>
        <w:numPr>
          <w:ilvl w:val="0"/>
          <w:numId w:val="10"/>
        </w:numPr>
        <w:tabs>
          <w:tab w:val="left" w:pos="673"/>
        </w:tabs>
        <w:spacing w:before="5" w:after="0" w:line="240" w:lineRule="auto"/>
        <w:ind w:left="672" w:right="0" w:hanging="562"/>
        <w:jc w:val="both"/>
        <w:rPr>
          <w:sz w:val="28"/>
        </w:rPr>
      </w:pPr>
      <w:r>
        <w:rPr>
          <w:spacing w:val="-3"/>
          <w:sz w:val="28"/>
        </w:rPr>
        <w:t>文章的中心论点是什么？</w:t>
      </w:r>
      <w:r>
        <w:rPr>
          <w:sz w:val="28"/>
        </w:rPr>
        <w:t>（2</w:t>
      </w:r>
      <w:r>
        <w:rPr>
          <w:spacing w:val="-36"/>
          <w:sz w:val="28"/>
        </w:rPr>
        <w:t xml:space="preserve"> 分</w:t>
      </w:r>
      <w:r>
        <w:rPr>
          <w:sz w:val="28"/>
        </w:rPr>
        <w:t>）</w:t>
      </w:r>
    </w:p>
    <w:p>
      <w:pPr>
        <w:pStyle w:val="BodyText"/>
      </w:pPr>
    </w:p>
    <w:p>
      <w:pPr>
        <w:pStyle w:val="BodyText"/>
        <w:rPr>
          <w:sz w:val="29"/>
        </w:rPr>
      </w:pPr>
    </w:p>
    <w:p>
      <w:pPr>
        <w:pStyle w:val="ListParagraph"/>
        <w:numPr>
          <w:ilvl w:val="0"/>
          <w:numId w:val="10"/>
        </w:numPr>
        <w:tabs>
          <w:tab w:val="left" w:pos="673"/>
        </w:tabs>
        <w:spacing w:before="0" w:after="0" w:line="240" w:lineRule="auto"/>
        <w:ind w:left="672" w:right="0" w:hanging="562"/>
        <w:jc w:val="both"/>
        <w:rPr>
          <w:sz w:val="28"/>
        </w:rPr>
      </w:pPr>
      <w:r>
        <w:rPr>
          <w:spacing w:val="-3"/>
          <w:sz w:val="28"/>
        </w:rPr>
        <w:t>文章第②段运用的论证方法主要是什么？作用是什么？</w:t>
      </w:r>
      <w:r>
        <w:rPr>
          <w:sz w:val="28"/>
        </w:rPr>
        <w:t>（3</w:t>
      </w:r>
      <w:r>
        <w:rPr>
          <w:spacing w:val="-36"/>
          <w:sz w:val="28"/>
        </w:rPr>
        <w:t xml:space="preserve"> 分</w:t>
      </w:r>
      <w:r>
        <w:rPr>
          <w:sz w:val="28"/>
        </w:rPr>
        <w:t>）</w:t>
      </w:r>
    </w:p>
    <w:p>
      <w:pPr>
        <w:spacing w:after="0" w:line="240" w:lineRule="auto"/>
        <w:jc w:val="both"/>
        <w:rPr>
          <w:sz w:val="28"/>
        </w:rPr>
        <w:sectPr>
          <w:pgSz w:w="11910" w:h="16840"/>
          <w:pgMar w:top="1040" w:right="600" w:bottom="1380" w:left="740" w:header="0" w:footer="1196" w:gutter="0"/>
          <w:cols w:space="708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5"/>
        </w:rPr>
      </w:pPr>
    </w:p>
    <w:p>
      <w:pPr>
        <w:pStyle w:val="ListParagraph"/>
        <w:numPr>
          <w:ilvl w:val="0"/>
          <w:numId w:val="10"/>
        </w:numPr>
        <w:tabs>
          <w:tab w:val="left" w:pos="673"/>
        </w:tabs>
        <w:spacing w:before="61" w:after="0" w:line="240" w:lineRule="auto"/>
        <w:ind w:left="672" w:right="0" w:hanging="562"/>
        <w:jc w:val="left"/>
        <w:rPr>
          <w:sz w:val="28"/>
        </w:rPr>
      </w:pPr>
      <w:r>
        <w:rPr>
          <w:spacing w:val="-3"/>
          <w:sz w:val="28"/>
        </w:rPr>
        <w:t>文章第③段到第⑤段分别是从哪些方面来论述文章观点的？</w:t>
      </w:r>
      <w:r>
        <w:rPr>
          <w:sz w:val="28"/>
        </w:rPr>
        <w:t>（3</w:t>
      </w:r>
      <w:r>
        <w:rPr>
          <w:spacing w:val="-36"/>
          <w:sz w:val="28"/>
        </w:rPr>
        <w:t xml:space="preserve"> 分</w:t>
      </w:r>
      <w:r>
        <w:rPr>
          <w:sz w:val="28"/>
        </w:rPr>
        <w:t>）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4"/>
        <w:rPr>
          <w:sz w:val="29"/>
        </w:rPr>
      </w:pPr>
    </w:p>
    <w:p>
      <w:pPr>
        <w:pStyle w:val="ListParagraph"/>
        <w:numPr>
          <w:ilvl w:val="0"/>
          <w:numId w:val="10"/>
        </w:numPr>
        <w:tabs>
          <w:tab w:val="left" w:pos="673"/>
        </w:tabs>
        <w:spacing w:before="0" w:after="0" w:line="240" w:lineRule="auto"/>
        <w:ind w:left="672" w:right="0" w:hanging="562"/>
        <w:jc w:val="left"/>
        <w:rPr>
          <w:sz w:val="28"/>
        </w:rPr>
      </w:pPr>
      <w:r>
        <w:rPr>
          <w:spacing w:val="-3"/>
          <w:sz w:val="28"/>
        </w:rPr>
        <w:t>请在第④段结尾处列举一个事例来补充论述。</w:t>
      </w:r>
      <w:r>
        <w:rPr>
          <w:sz w:val="28"/>
        </w:rPr>
        <w:t>（3</w:t>
      </w:r>
      <w:r>
        <w:rPr>
          <w:spacing w:val="-36"/>
          <w:sz w:val="28"/>
        </w:rPr>
        <w:t xml:space="preserve"> 分</w:t>
      </w:r>
      <w:r>
        <w:rPr>
          <w:sz w:val="28"/>
        </w:rPr>
        <w:t>）</w:t>
      </w:r>
    </w:p>
    <w:p>
      <w:pPr>
        <w:pStyle w:val="BodyText"/>
      </w:pPr>
    </w:p>
    <w:p>
      <w:pPr>
        <w:pStyle w:val="BodyText"/>
        <w:spacing w:before="1"/>
        <w:rPr>
          <w:sz w:val="29"/>
        </w:rPr>
      </w:pPr>
    </w:p>
    <w:p>
      <w:pPr>
        <w:pStyle w:val="ListParagraph"/>
        <w:numPr>
          <w:ilvl w:val="0"/>
          <w:numId w:val="10"/>
        </w:numPr>
        <w:tabs>
          <w:tab w:val="left" w:pos="673"/>
        </w:tabs>
        <w:spacing w:before="0" w:after="0" w:line="240" w:lineRule="auto"/>
        <w:ind w:left="672" w:right="0" w:hanging="562"/>
        <w:jc w:val="left"/>
        <w:rPr>
          <w:sz w:val="28"/>
        </w:rPr>
      </w:pPr>
      <w:r>
        <w:rPr>
          <w:spacing w:val="-3"/>
          <w:sz w:val="28"/>
        </w:rPr>
        <w:t>读了本文，对你有什么触动？为什么？</w:t>
      </w:r>
      <w:r>
        <w:rPr>
          <w:sz w:val="28"/>
        </w:rPr>
        <w:t>（2</w:t>
      </w:r>
      <w:r>
        <w:rPr>
          <w:spacing w:val="-36"/>
          <w:sz w:val="28"/>
        </w:rPr>
        <w:t xml:space="preserve"> 分</w:t>
      </w:r>
      <w:r>
        <w:rPr>
          <w:sz w:val="28"/>
        </w:rPr>
        <w:t>）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0"/>
        </w:rPr>
      </w:pPr>
    </w:p>
    <w:p>
      <w:pPr>
        <w:pStyle w:val="Heading1"/>
        <w:tabs>
          <w:tab w:val="left" w:pos="1403"/>
        </w:tabs>
        <w:spacing w:before="61"/>
        <w:ind w:left="0" w:right="137"/>
        <w:jc w:val="center"/>
      </w:pPr>
      <w:r>
        <w:t>第三部分</w:t>
      </w:r>
      <w:r>
        <w:tab/>
      </w:r>
      <w:r>
        <w:t>作文（40</w:t>
      </w:r>
      <w:r>
        <w:rPr>
          <w:spacing w:val="-72"/>
        </w:rPr>
        <w:t xml:space="preserve"> </w:t>
      </w:r>
      <w:r>
        <w:t>分）</w:t>
      </w:r>
    </w:p>
    <w:p>
      <w:pPr>
        <w:spacing w:before="186"/>
        <w:ind w:left="111" w:right="0" w:firstLine="0"/>
        <w:jc w:val="left"/>
        <w:rPr>
          <w:b/>
          <w:sz w:val="28"/>
        </w:rPr>
      </w:pPr>
      <w:r>
        <w:rPr>
          <w:b/>
          <w:sz w:val="28"/>
        </w:rPr>
        <w:t>六、写作（50 分）</w:t>
      </w:r>
    </w:p>
    <w:p>
      <w:pPr>
        <w:pStyle w:val="BodyText"/>
        <w:spacing w:before="12"/>
        <w:rPr>
          <w:b/>
          <w:sz w:val="9"/>
        </w:rPr>
      </w:pPr>
    </w:p>
    <w:p>
      <w:pPr>
        <w:pStyle w:val="BodyText"/>
        <w:tabs>
          <w:tab w:val="left" w:leader="hyphen" w:pos="2343"/>
        </w:tabs>
        <w:spacing w:before="61" w:line="362" w:lineRule="auto"/>
        <w:ind w:left="111" w:right="110" w:firstLine="559"/>
      </w:pPr>
      <w:r>
        <w:rPr>
          <w:spacing w:val="-1"/>
        </w:rPr>
        <w:t>22</w:t>
      </w:r>
      <w:r>
        <w:rPr>
          <w:spacing w:val="-5"/>
        </w:rPr>
        <w:t>、</w:t>
      </w:r>
      <w:r>
        <w:t>花</w:t>
      </w:r>
      <w:r>
        <w:rPr>
          <w:spacing w:val="-3"/>
        </w:rPr>
        <w:t>样</w:t>
      </w:r>
      <w:r>
        <w:t>年华</w:t>
      </w:r>
      <w:r>
        <w:rPr>
          <w:spacing w:val="-3"/>
        </w:rPr>
        <w:t>青</w:t>
      </w:r>
      <w:r>
        <w:t>春飞</w:t>
      </w:r>
      <w:r>
        <w:rPr>
          <w:spacing w:val="-3"/>
        </w:rPr>
        <w:t>扬，</w:t>
      </w:r>
      <w:r>
        <w:t>每</w:t>
      </w:r>
      <w:r>
        <w:rPr>
          <w:spacing w:val="-3"/>
        </w:rPr>
        <w:t>一</w:t>
      </w:r>
      <w:r>
        <w:t>个瞬</w:t>
      </w:r>
      <w:r>
        <w:rPr>
          <w:spacing w:val="-3"/>
        </w:rPr>
        <w:t>间，</w:t>
      </w:r>
      <w:r>
        <w:t>每</w:t>
      </w:r>
      <w:r>
        <w:rPr>
          <w:spacing w:val="-3"/>
        </w:rPr>
        <w:t>一</w:t>
      </w:r>
      <w:r>
        <w:t>番经历</w:t>
      </w:r>
      <w:r>
        <w:rPr>
          <w:spacing w:val="-5"/>
        </w:rPr>
        <w:t>，</w:t>
      </w:r>
      <w:r>
        <w:t>一</w:t>
      </w:r>
      <w:r>
        <w:rPr>
          <w:spacing w:val="-3"/>
        </w:rPr>
        <w:t>人，</w:t>
      </w:r>
      <w:r>
        <w:t>一事</w:t>
      </w:r>
      <w:r>
        <w:rPr>
          <w:spacing w:val="-5"/>
        </w:rPr>
        <w:t>，</w:t>
      </w:r>
      <w:r>
        <w:t>一草</w:t>
      </w:r>
      <w:r>
        <w:rPr>
          <w:spacing w:val="-5"/>
        </w:rPr>
        <w:t>，</w:t>
      </w:r>
      <w:r>
        <w:t>一</w:t>
      </w:r>
      <w:r>
        <w:rPr>
          <w:spacing w:val="-3"/>
        </w:rPr>
        <w:t>木</w:t>
      </w:r>
      <w:r>
        <w:t>， 一</w:t>
      </w:r>
      <w:r>
        <w:rPr>
          <w:spacing w:val="-3"/>
        </w:rPr>
        <w:t>言</w:t>
      </w:r>
      <w:r>
        <w:rPr>
          <w:spacing w:val="-8"/>
        </w:rPr>
        <w:t>，</w:t>
      </w:r>
      <w:r>
        <w:t>一笑</w:t>
      </w:r>
      <w:r>
        <w:tab/>
      </w:r>
      <w:r>
        <w:t>都</w:t>
      </w:r>
      <w:r>
        <w:rPr>
          <w:spacing w:val="-3"/>
        </w:rPr>
        <w:t>在</w:t>
      </w:r>
      <w:r>
        <w:t>为精</w:t>
      </w:r>
      <w:r>
        <w:rPr>
          <w:spacing w:val="-3"/>
        </w:rPr>
        <w:t>彩</w:t>
      </w:r>
      <w:r>
        <w:t>的人</w:t>
      </w:r>
      <w:r>
        <w:rPr>
          <w:spacing w:val="-3"/>
        </w:rPr>
        <w:t>生</w:t>
      </w:r>
      <w:r>
        <w:t>助力</w:t>
      </w:r>
      <w:r>
        <w:rPr>
          <w:spacing w:val="-5"/>
        </w:rPr>
        <w:t>，</w:t>
      </w:r>
      <w:r>
        <w:t>都</w:t>
      </w:r>
      <w:r>
        <w:rPr>
          <w:spacing w:val="-3"/>
        </w:rPr>
        <w:t>在</w:t>
      </w:r>
      <w:r>
        <w:t>为伟</w:t>
      </w:r>
      <w:r>
        <w:rPr>
          <w:spacing w:val="-3"/>
        </w:rPr>
        <w:t>岸</w:t>
      </w:r>
      <w:r>
        <w:t>的人</w:t>
      </w:r>
      <w:r>
        <w:rPr>
          <w:spacing w:val="-3"/>
        </w:rPr>
        <w:t>格</w:t>
      </w:r>
      <w:r>
        <w:t>奠</w:t>
      </w:r>
      <w:r>
        <w:rPr>
          <w:spacing w:val="-3"/>
        </w:rPr>
        <w:t>基</w:t>
      </w:r>
      <w:r>
        <w:rPr>
          <w:spacing w:val="-5"/>
        </w:rPr>
        <w:t>。</w:t>
      </w:r>
      <w:r>
        <w:t>正</w:t>
      </w:r>
      <w:r>
        <w:rPr>
          <w:spacing w:val="-3"/>
        </w:rPr>
        <w:t>如</w:t>
      </w:r>
      <w:r>
        <w:t>有句</w:t>
      </w:r>
      <w:r>
        <w:rPr>
          <w:spacing w:val="-3"/>
        </w:rPr>
        <w:t>名</w:t>
      </w:r>
      <w:r>
        <w:t>言:</w:t>
      </w:r>
    </w:p>
    <w:p>
      <w:pPr>
        <w:pStyle w:val="BodyText"/>
        <w:spacing w:before="4" w:line="364" w:lineRule="auto"/>
        <w:ind w:left="671" w:right="371" w:hanging="560"/>
      </w:pPr>
      <w:r>
        <w:rPr>
          <w:spacing w:val="-3"/>
        </w:rPr>
        <w:t xml:space="preserve">生命中真正重要的不是你遇到了什么，而是你记住了哪些事，又是如何铭记的。 </w:t>
      </w:r>
      <w:r>
        <w:rPr>
          <w:spacing w:val="-6"/>
        </w:rPr>
        <w:t xml:space="preserve">请以“谢谢你，使我成为更好的自己”为题，写一篇不少于 </w:t>
      </w:r>
      <w:r>
        <w:t>600</w:t>
      </w:r>
      <w:r>
        <w:rPr>
          <w:spacing w:val="-12"/>
        </w:rPr>
        <w:t xml:space="preserve"> 字的文章。注</w:t>
      </w:r>
    </w:p>
    <w:p>
      <w:pPr>
        <w:pStyle w:val="BodyText"/>
        <w:tabs>
          <w:tab w:val="left" w:leader="hyphen" w:pos="4801"/>
        </w:tabs>
        <w:spacing w:line="358" w:lineRule="exact"/>
        <w:ind w:left="111"/>
      </w:pPr>
      <w:r>
        <w:t>意</w:t>
      </w:r>
      <w:r>
        <w:rPr>
          <w:spacing w:val="-3"/>
        </w:rPr>
        <w:t>有</w:t>
      </w:r>
      <w:r>
        <w:t>卷面</w:t>
      </w:r>
      <w:r>
        <w:rPr>
          <w:spacing w:val="-3"/>
        </w:rPr>
        <w:t>分</w:t>
      </w:r>
      <w:r>
        <w:t>哦，</w:t>
      </w:r>
      <w:r>
        <w:rPr>
          <w:spacing w:val="-3"/>
        </w:rPr>
        <w:t>书</w:t>
      </w:r>
      <w:r>
        <w:t>写不</w:t>
      </w:r>
      <w:r>
        <w:rPr>
          <w:spacing w:val="-3"/>
        </w:rPr>
        <w:t>工</w:t>
      </w:r>
      <w:r>
        <w:t>整的扣</w:t>
      </w:r>
      <w:r>
        <w:rPr>
          <w:spacing w:val="-72"/>
        </w:rPr>
        <w:t xml:space="preserve"> </w:t>
      </w:r>
      <w:r>
        <w:t>3</w:t>
      </w:r>
      <w:r>
        <w:tab/>
      </w:r>
      <w:r>
        <w:t>5</w:t>
      </w:r>
      <w:r>
        <w:rPr>
          <w:spacing w:val="-72"/>
        </w:rPr>
        <w:t xml:space="preserve"> </w:t>
      </w:r>
      <w:r>
        <w:t>分</w:t>
      </w:r>
    </w:p>
    <w:sectPr>
      <w:pgSz w:w="11910" w:h="16840"/>
      <w:pgMar w:top="1040" w:right="600" w:bottom="1380" w:left="740" w:header="0" w:footer="119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4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BodyText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3712210</wp:posOffset>
              </wp:positionH>
              <wp:positionV relativeFrom="page">
                <wp:posOffset>9792970</wp:posOffset>
              </wp:positionV>
              <wp:extent cx="134620" cy="139700"/>
              <wp:effectExtent l="0" t="0" r="0" b="0"/>
              <wp:wrapNone/>
              <wp:docPr id="15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346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203" w:lineRule="exact"/>
                            <w:ind w:left="60" w:right="0" w:firstLine="0"/>
                            <w:jc w:val="left"/>
                            <w:rPr>
                              <w:rFonts w:ascii="Calibri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2049" type="#_x0000_t202" style="width:10.6pt;height:11pt;margin-top:771.1pt;margin-left:292.3pt;mso-height-relative:page;mso-position-horizontal-relative:page;mso-position-vertical-relative:page;mso-width-relative:page;position:absolute;z-index:-251657216" coordsize="21600,21600" filled="f" stroked="f">
              <o:lock v:ext="edit" aspectratio="f"/>
              <v:textbox inset="0,0,0,0">
                <w:txbxContent>
                  <w:p>
                    <w:pPr>
                      <w:spacing w:before="0" w:line="203" w:lineRule="exact"/>
                      <w:ind w:left="60" w:right="0" w:firstLine="0"/>
                      <w:jc w:val="left"/>
                      <w:rPr>
                        <w:rFonts w:ascii="Calibri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9239341B"/>
    <w:multiLevelType w:val="multilevel"/>
    <w:tmpl w:val="9239341B"/>
    <w:lvl w:ilvl="0">
      <w:start w:val="12"/>
      <w:numFmt w:val="decimal"/>
      <w:lvlText w:val="%1."/>
      <w:lvlJc w:val="left"/>
      <w:pPr>
        <w:ind w:left="1093" w:hanging="423"/>
        <w:jc w:val="right"/>
      </w:pPr>
      <w:rPr>
        <w:rFonts w:ascii="宋体" w:eastAsia="宋体" w:hAnsi="宋体" w:cs="宋体" w:hint="default"/>
        <w:spacing w:val="-2"/>
        <w:w w:val="100"/>
        <w:sz w:val="26"/>
        <w:szCs w:val="2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2046" w:hanging="42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993" w:hanging="42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939" w:hanging="42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886" w:hanging="42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833" w:hanging="42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779" w:hanging="42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726" w:hanging="42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672" w:hanging="423"/>
      </w:pPr>
      <w:rPr>
        <w:rFonts w:hint="default"/>
        <w:lang w:val="zh-CN" w:eastAsia="zh-CN" w:bidi="zh-CN"/>
      </w:rPr>
    </w:lvl>
  </w:abstractNum>
  <w:abstractNum w:abstractNumId="1">
    <w:nsid w:val="B5E306ED"/>
    <w:multiLevelType w:val="multilevel"/>
    <w:tmpl w:val="B5E306ED"/>
    <w:lvl w:ilvl="0">
      <w:start w:val="1"/>
      <w:numFmt w:val="upperLetter"/>
      <w:lvlText w:val="%1."/>
      <w:lvlJc w:val="left"/>
      <w:pPr>
        <w:ind w:left="1092" w:hanging="422"/>
        <w:jc w:val="left"/>
      </w:pPr>
      <w:rPr>
        <w:rFonts w:ascii="宋体" w:eastAsia="宋体" w:hAnsi="宋体" w:cs="宋体" w:hint="default"/>
        <w:spacing w:val="-2"/>
        <w:w w:val="100"/>
        <w:sz w:val="26"/>
        <w:szCs w:val="2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2046" w:hanging="42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993" w:hanging="42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939" w:hanging="42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886" w:hanging="42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833" w:hanging="42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779" w:hanging="42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726" w:hanging="42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672" w:hanging="422"/>
      </w:pPr>
      <w:rPr>
        <w:rFonts w:hint="default"/>
        <w:lang w:val="zh-CN" w:eastAsia="zh-CN" w:bidi="zh-CN"/>
      </w:rPr>
    </w:lvl>
  </w:abstractNum>
  <w:abstractNum w:abstractNumId="2">
    <w:nsid w:val="BF205925"/>
    <w:multiLevelType w:val="multilevel"/>
    <w:tmpl w:val="BF205925"/>
    <w:lvl w:ilvl="0">
      <w:start w:val="1"/>
      <w:numFmt w:val="upperLetter"/>
      <w:lvlText w:val="%1."/>
      <w:lvlJc w:val="left"/>
      <w:pPr>
        <w:ind w:left="111" w:hanging="420"/>
        <w:jc w:val="right"/>
      </w:pPr>
      <w:rPr>
        <w:rFonts w:ascii="宋体" w:eastAsia="宋体" w:hAnsi="宋体" w:cs="宋体" w:hint="default"/>
        <w:spacing w:val="0"/>
        <w:w w:val="100"/>
        <w:sz w:val="28"/>
        <w:szCs w:val="2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64" w:hanging="42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209" w:hanging="42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53" w:hanging="42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98" w:hanging="42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43" w:hanging="42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87" w:hanging="42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432" w:hanging="42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476" w:hanging="420"/>
      </w:pPr>
      <w:rPr>
        <w:rFonts w:hint="default"/>
        <w:lang w:val="zh-CN" w:eastAsia="zh-CN" w:bidi="zh-CN"/>
      </w:rPr>
    </w:lvl>
  </w:abstractNum>
  <w:abstractNum w:abstractNumId="3">
    <w:nsid w:val="CF092B84"/>
    <w:multiLevelType w:val="multilevel"/>
    <w:tmpl w:val="CF092B84"/>
    <w:lvl w:ilvl="0">
      <w:start w:val="1"/>
      <w:numFmt w:val="upperLetter"/>
      <w:lvlText w:val="%1."/>
      <w:lvlJc w:val="left"/>
      <w:pPr>
        <w:ind w:left="1091" w:hanging="420"/>
        <w:jc w:val="left"/>
      </w:pPr>
      <w:rPr>
        <w:rFonts w:ascii="宋体" w:eastAsia="宋体" w:hAnsi="宋体" w:cs="宋体" w:hint="default"/>
        <w:spacing w:val="0"/>
        <w:w w:val="100"/>
        <w:sz w:val="28"/>
        <w:szCs w:val="2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2046" w:hanging="42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993" w:hanging="42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939" w:hanging="42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886" w:hanging="42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833" w:hanging="42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779" w:hanging="42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726" w:hanging="42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672" w:hanging="420"/>
      </w:pPr>
      <w:rPr>
        <w:rFonts w:hint="default"/>
        <w:lang w:val="zh-CN" w:eastAsia="zh-CN" w:bidi="zh-CN"/>
      </w:rPr>
    </w:lvl>
  </w:abstractNum>
  <w:abstractNum w:abstractNumId="4">
    <w:nsid w:val="0053208E"/>
    <w:multiLevelType w:val="multilevel"/>
    <w:tmpl w:val="0053208E"/>
    <w:lvl w:ilvl="0">
      <w:start w:val="1"/>
      <w:numFmt w:val="decimal"/>
      <w:lvlText w:val="（%1）"/>
      <w:lvlJc w:val="left"/>
      <w:pPr>
        <w:ind w:left="1373" w:hanging="702"/>
        <w:jc w:val="left"/>
      </w:pPr>
      <w:rPr>
        <w:rFonts w:ascii="宋体" w:eastAsia="宋体" w:hAnsi="宋体" w:cs="宋体" w:hint="default"/>
        <w:spacing w:val="-2"/>
        <w:w w:val="100"/>
        <w:sz w:val="26"/>
        <w:szCs w:val="2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2298" w:hanging="70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3217" w:hanging="70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4135" w:hanging="70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5054" w:hanging="70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973" w:hanging="70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891" w:hanging="70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810" w:hanging="70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728" w:hanging="702"/>
      </w:pPr>
      <w:rPr>
        <w:rFonts w:hint="default"/>
        <w:lang w:val="zh-CN" w:eastAsia="zh-CN" w:bidi="zh-CN"/>
      </w:rPr>
    </w:lvl>
  </w:abstractNum>
  <w:abstractNum w:abstractNumId="5">
    <w:nsid w:val="0248C179"/>
    <w:multiLevelType w:val="multilevel"/>
    <w:tmpl w:val="0248C179"/>
    <w:lvl w:ilvl="0">
      <w:start w:val="1"/>
      <w:numFmt w:val="upperLetter"/>
      <w:lvlText w:val="%1."/>
      <w:lvlJc w:val="left"/>
      <w:pPr>
        <w:ind w:left="533" w:hanging="422"/>
        <w:jc w:val="left"/>
      </w:pPr>
      <w:rPr>
        <w:rFonts w:ascii="宋体" w:eastAsia="宋体" w:hAnsi="宋体" w:cs="宋体" w:hint="default"/>
        <w:color w:val="1E1E1E"/>
        <w:spacing w:val="-2"/>
        <w:w w:val="100"/>
        <w:sz w:val="26"/>
        <w:szCs w:val="2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42" w:hanging="42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545" w:hanging="42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547" w:hanging="42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550" w:hanging="42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553" w:hanging="42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555" w:hanging="42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558" w:hanging="42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560" w:hanging="422"/>
      </w:pPr>
      <w:rPr>
        <w:rFonts w:hint="default"/>
        <w:lang w:val="zh-CN" w:eastAsia="zh-CN" w:bidi="zh-CN"/>
      </w:rPr>
    </w:lvl>
  </w:abstractNum>
  <w:abstractNum w:abstractNumId="6">
    <w:nsid w:val="03D62ECE"/>
    <w:multiLevelType w:val="multilevel"/>
    <w:tmpl w:val="03D62ECE"/>
    <w:lvl w:ilvl="0">
      <w:start w:val="1"/>
      <w:numFmt w:val="upperLetter"/>
      <w:lvlText w:val="%1."/>
      <w:lvlJc w:val="left"/>
      <w:pPr>
        <w:ind w:left="111" w:hanging="284"/>
        <w:jc w:val="left"/>
      </w:pPr>
      <w:rPr>
        <w:rFonts w:ascii="宋体" w:eastAsia="宋体" w:hAnsi="宋体" w:cs="宋体" w:hint="default"/>
        <w:spacing w:val="1"/>
        <w:w w:val="100"/>
        <w:sz w:val="26"/>
        <w:szCs w:val="2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64" w:hanging="284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209" w:hanging="284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53" w:hanging="284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98" w:hanging="284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43" w:hanging="284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87" w:hanging="284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432" w:hanging="284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476" w:hanging="284"/>
      </w:pPr>
      <w:rPr>
        <w:rFonts w:hint="default"/>
        <w:lang w:val="zh-CN" w:eastAsia="zh-CN" w:bidi="zh-CN"/>
      </w:rPr>
    </w:lvl>
  </w:abstractNum>
  <w:abstractNum w:abstractNumId="7">
    <w:nsid w:val="25B654F3"/>
    <w:multiLevelType w:val="multilevel"/>
    <w:tmpl w:val="25B654F3"/>
    <w:lvl w:ilvl="0">
      <w:start w:val="1"/>
      <w:numFmt w:val="decimal"/>
      <w:lvlText w:val="(%1)"/>
      <w:lvlJc w:val="left"/>
      <w:pPr>
        <w:ind w:left="112" w:hanging="423"/>
        <w:jc w:val="left"/>
      </w:pPr>
      <w:rPr>
        <w:rFonts w:ascii="宋体" w:eastAsia="宋体" w:hAnsi="宋体" w:cs="宋体" w:hint="default"/>
        <w:spacing w:val="-2"/>
        <w:w w:val="100"/>
        <w:sz w:val="26"/>
        <w:szCs w:val="2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64" w:hanging="42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209" w:hanging="42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53" w:hanging="42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98" w:hanging="42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43" w:hanging="42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87" w:hanging="42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432" w:hanging="42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476" w:hanging="423"/>
      </w:pPr>
      <w:rPr>
        <w:rFonts w:hint="default"/>
        <w:lang w:val="zh-CN" w:eastAsia="zh-CN" w:bidi="zh-CN"/>
      </w:rPr>
    </w:lvl>
  </w:abstractNum>
  <w:abstractNum w:abstractNumId="8">
    <w:nsid w:val="59ADCABA"/>
    <w:multiLevelType w:val="multilevel"/>
    <w:tmpl w:val="59ADCABA"/>
    <w:lvl w:ilvl="0">
      <w:start w:val="2"/>
      <w:numFmt w:val="decimal"/>
      <w:lvlText w:val="%1."/>
      <w:lvlJc w:val="left"/>
      <w:pPr>
        <w:ind w:left="1092" w:hanging="422"/>
        <w:jc w:val="right"/>
      </w:pPr>
      <w:rPr>
        <w:rFonts w:ascii="宋体" w:eastAsia="宋体" w:hAnsi="宋体" w:cs="宋体" w:hint="default"/>
        <w:spacing w:val="-2"/>
        <w:w w:val="100"/>
        <w:sz w:val="26"/>
        <w:szCs w:val="26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1092" w:hanging="422"/>
        <w:jc w:val="left"/>
      </w:pPr>
      <w:rPr>
        <w:rFonts w:ascii="宋体" w:eastAsia="宋体" w:hAnsi="宋体" w:cs="宋体" w:hint="default"/>
        <w:spacing w:val="-2"/>
        <w:w w:val="100"/>
        <w:sz w:val="26"/>
        <w:szCs w:val="26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993" w:hanging="42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939" w:hanging="42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886" w:hanging="42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833" w:hanging="42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779" w:hanging="42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726" w:hanging="42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672" w:hanging="422"/>
      </w:pPr>
      <w:rPr>
        <w:rFonts w:hint="default"/>
        <w:lang w:val="zh-CN" w:eastAsia="zh-CN" w:bidi="zh-CN"/>
      </w:rPr>
    </w:lvl>
  </w:abstractNum>
  <w:abstractNum w:abstractNumId="9">
    <w:nsid w:val="72183CF9"/>
    <w:multiLevelType w:val="multilevel"/>
    <w:tmpl w:val="72183CF9"/>
    <w:lvl w:ilvl="0">
      <w:start w:val="2"/>
      <w:numFmt w:val="decimal"/>
      <w:lvlText w:val="（%1）"/>
      <w:lvlJc w:val="left"/>
      <w:pPr>
        <w:ind w:left="814" w:hanging="702"/>
        <w:jc w:val="left"/>
      </w:pPr>
      <w:rPr>
        <w:rFonts w:ascii="宋体" w:eastAsia="宋体" w:hAnsi="宋体" w:cs="宋体" w:hint="default"/>
        <w:color w:val="1E1E1E"/>
        <w:spacing w:val="-3"/>
        <w:w w:val="100"/>
        <w:sz w:val="26"/>
        <w:szCs w:val="2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794" w:hanging="70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769" w:hanging="70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743" w:hanging="70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718" w:hanging="70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693" w:hanging="70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667" w:hanging="70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642" w:hanging="70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616" w:hanging="702"/>
      </w:pPr>
      <w:rPr>
        <w:rFonts w:hint="default"/>
        <w:lang w:val="zh-CN" w:eastAsia="zh-CN" w:bidi="zh-CN"/>
      </w:r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2"/>
  </w:num>
  <w:num w:numId="5">
    <w:abstractNumId w:val="1"/>
  </w:num>
  <w:num w:numId="6">
    <w:abstractNumId w:val="6"/>
  </w:num>
  <w:num w:numId="7">
    <w:abstractNumId w:val="7"/>
  </w:num>
  <w:num w:numId="8">
    <w:abstractNumId w:val="9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66B253C"/>
    <w:rsid w:val="6A9128D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1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1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eastAsia="宋体" w:hAnsi="宋体" w:cs="宋体"/>
      <w:sz w:val="22"/>
      <w:szCs w:val="22"/>
      <w:lang w:val="zh-CN" w:eastAsia="zh-CN" w:bidi="zh-CN"/>
    </w:rPr>
  </w:style>
  <w:style w:type="paragraph" w:styleId="Heading1">
    <w:name w:val="heading 1"/>
    <w:basedOn w:val="Normal"/>
    <w:next w:val="Normal"/>
    <w:uiPriority w:val="1"/>
    <w:qFormat/>
    <w:pPr>
      <w:spacing w:before="4"/>
      <w:ind w:left="112"/>
      <w:outlineLvl w:val="1"/>
    </w:pPr>
    <w:rPr>
      <w:rFonts w:ascii="宋体" w:eastAsia="宋体" w:hAnsi="宋体" w:cs="宋体"/>
      <w:b/>
      <w:bCs/>
      <w:sz w:val="28"/>
      <w:szCs w:val="28"/>
      <w:lang w:val="zh-CN" w:eastAsia="zh-CN" w:bidi="zh-CN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iPriority w:val="1"/>
    <w:qFormat/>
    <w:rPr>
      <w:rFonts w:ascii="宋体" w:eastAsia="宋体" w:hAnsi="宋体" w:cs="宋体"/>
      <w:sz w:val="28"/>
      <w:szCs w:val="28"/>
      <w:lang w:val="zh-CN" w:eastAsia="zh-CN" w:bidi="zh-CN"/>
    </w:rPr>
  </w:style>
  <w:style w:type="table" w:customStyle="1" w:styleId="TableNormal0">
    <w:name w:val="Table Normal_0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  <w:pPr>
      <w:ind w:left="111" w:hanging="422"/>
    </w:pPr>
    <w:rPr>
      <w:rFonts w:ascii="宋体" w:eastAsia="宋体" w:hAnsi="宋体" w:cs="宋体"/>
      <w:lang w:val="zh-CN" w:eastAsia="zh-CN" w:bidi="zh-CN"/>
    </w:rPr>
  </w:style>
  <w:style w:type="paragraph" w:customStyle="1" w:styleId="TableParagraph">
    <w:name w:val="Table Paragraph"/>
    <w:basedOn w:val="Normal"/>
    <w:uiPriority w:val="1"/>
    <w:qFormat/>
    <w:pPr>
      <w:spacing w:before="133"/>
    </w:pPr>
    <w:rPr>
      <w:rFonts w:ascii="宋体" w:eastAsia="宋体" w:hAnsi="宋体" w:cs="宋体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footer" Target="footer1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七年级语文下学期期中测试卷</dc:title>
  <dc:creator>Administrator</dc:creator>
  <cp:lastModifiedBy>Administrator</cp:lastModifiedBy>
  <cp:revision>0</cp:revision>
  <dcterms:created xsi:type="dcterms:W3CDTF">2020-04-17T05:23:00Z</dcterms:created>
  <dcterms:modified xsi:type="dcterms:W3CDTF">2020-04-17T05:24:31Z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2020-03-29T00:00:00Z</vt:filetime>
  </property>
  <property fmtid="{D5CDD505-2E9C-101B-9397-08002B2CF9AE}" pid="3" name="Creator">
    <vt:lpwstr>WPS 文字</vt:lpwstr>
  </property>
  <property fmtid="{D5CDD505-2E9C-101B-9397-08002B2CF9AE}" pid="4" name="KSOProductBuildVer">
    <vt:lpwstr>2052-11.1.0.9584</vt:lpwstr>
  </property>
  <property fmtid="{D5CDD505-2E9C-101B-9397-08002B2CF9AE}" pid="5" name="LastSaved">
    <vt:filetime>2020-04-17T00:00:00Z</vt:filetime>
  </property>
</Properties>
</file>