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eastAsia="黑体"/>
          <w:b/>
        </w:rPr>
      </w:pPr>
      <w:r>
        <w:rPr>
          <w:rFonts w:hint="eastAsia" w:ascii="黑体" w:eastAsia="黑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11696700</wp:posOffset>
            </wp:positionV>
            <wp:extent cx="406400" cy="406400"/>
            <wp:effectExtent l="0" t="0" r="1270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</w:rPr>
        <w:t>绝密★启用前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outlineLvl w:val="9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莆田第二十四中学2019-2020学年下学期七年级语文第2次线上考试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outlineLvl w:val="9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语文试题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outlineLvl w:val="9"/>
        <w:rPr>
          <w:rFonts w:hint="default" w:eastAsia="宋体"/>
          <w:lang w:val="en-US" w:eastAsia="zh-CN"/>
        </w:rPr>
      </w:pPr>
      <w:r>
        <w:rPr>
          <w:rFonts w:hint="eastAsia"/>
        </w:rPr>
        <w:t>考试范围：七年级下册1-5单元；考试时间：120分钟；</w:t>
      </w:r>
      <w:r>
        <w:rPr>
          <w:rFonts w:hint="eastAsia"/>
          <w:lang w:eastAsia="zh-CN"/>
        </w:rPr>
        <w:t>满分：</w:t>
      </w:r>
      <w:r>
        <w:rPr>
          <w:rFonts w:hint="eastAsia"/>
          <w:lang w:val="en-US" w:eastAsia="zh-CN"/>
        </w:rPr>
        <w:t>150分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  <w:r>
        <w:rPr>
          <w:rFonts w:hint="eastAsia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  <w:r>
        <w:rPr>
          <w:rFonts w:hint="eastAsia"/>
        </w:rPr>
        <w:t>1．答题前填写好自己的姓名、班级、考号等信息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  <w:r>
        <w:rPr>
          <w:rFonts w:hint="eastAsia"/>
        </w:rPr>
        <w:t>2．请将答案正确填写在答题卡上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b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</w:rPr>
        <w:t>一、情景默写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</w:rPr>
        <w:t>1．（8分）</w:t>
      </w:r>
      <w:r>
        <w:rPr>
          <w:rStyle w:val="4"/>
          <w:rFonts w:ascii="宋体" w:hAnsi="宋体" w:eastAsia="宋体" w:cs="宋体"/>
        </w:rPr>
        <w:t>古诗文名句默写。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  <w:rFonts w:ascii="宋体" w:hAnsi="宋体" w:eastAsia="宋体" w:cs="宋体"/>
        </w:rPr>
        <w:t>(1)无丝竹之乱耳，</w:t>
      </w:r>
      <w:r>
        <w:rPr>
          <w:rStyle w:val="4"/>
        </w:rPr>
        <w:t>__________________</w:t>
      </w:r>
      <w:r>
        <w:rPr>
          <w:rStyle w:val="4"/>
          <w:rFonts w:ascii="宋体" w:hAnsi="宋体" w:eastAsia="宋体" w:cs="宋体"/>
        </w:rPr>
        <w:t xml:space="preserve"> 。(刘禹锡《陋室铭》)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  <w:rFonts w:ascii="宋体" w:hAnsi="宋体" w:eastAsia="宋体" w:cs="宋体"/>
        </w:rPr>
        <w:t>(2)可怜夜半虚前席，</w:t>
      </w:r>
      <w:r>
        <w:rPr>
          <w:rStyle w:val="4"/>
        </w:rPr>
        <w:t>__________________</w:t>
      </w:r>
      <w:r>
        <w:rPr>
          <w:rStyle w:val="4"/>
          <w:rFonts w:ascii="宋体" w:hAnsi="宋体" w:eastAsia="宋体" w:cs="宋体"/>
        </w:rPr>
        <w:t xml:space="preserve"> 。(李商隐《贾生》)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  <w:rFonts w:ascii="宋体" w:hAnsi="宋体" w:eastAsia="宋体" w:cs="宋体"/>
        </w:rPr>
        <w:t>(3)</w:t>
      </w:r>
      <w:r>
        <w:rPr>
          <w:rStyle w:val="4"/>
        </w:rPr>
        <w:t>__________________</w:t>
      </w:r>
      <w:r>
        <w:rPr>
          <w:rStyle w:val="4"/>
          <w:rFonts w:ascii="宋体" w:hAnsi="宋体" w:eastAsia="宋体" w:cs="宋体"/>
        </w:rPr>
        <w:t>，一山放出一山拦。[杨万里《过松源晨炊漆公店(其五)》]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  <w:rFonts w:ascii="宋体" w:hAnsi="宋体" w:eastAsia="宋体" w:cs="宋体"/>
        </w:rPr>
        <w:t>(4)有约不来过夜半，</w:t>
      </w:r>
      <w:r>
        <w:rPr>
          <w:rStyle w:val="4"/>
        </w:rPr>
        <w:t>__________________</w:t>
      </w:r>
      <w:r>
        <w:rPr>
          <w:rStyle w:val="4"/>
          <w:rFonts w:ascii="宋体" w:hAnsi="宋体" w:eastAsia="宋体" w:cs="宋体"/>
        </w:rPr>
        <w:t xml:space="preserve"> 。(赵师秀《约客》)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  <w:rFonts w:ascii="宋体" w:hAnsi="宋体" w:eastAsia="宋体" w:cs="宋体"/>
        </w:rPr>
        <w:t>(5)杜牧的《泊秦淮》中描写秦淮河特有的夜间景致的句子是：</w:t>
      </w:r>
      <w:r>
        <w:rPr>
          <w:rStyle w:val="4"/>
        </w:rPr>
        <w:t>____________________</w:t>
      </w:r>
      <w:r>
        <w:rPr>
          <w:rStyle w:val="4"/>
          <w:rFonts w:ascii="宋体" w:hAnsi="宋体" w:eastAsia="宋体" w:cs="宋体"/>
        </w:rPr>
        <w:t>，</w:t>
      </w:r>
      <w:r>
        <w:rPr>
          <w:rStyle w:val="4"/>
        </w:rPr>
        <w:t>____________________</w:t>
      </w:r>
      <w:r>
        <w:rPr>
          <w:rStyle w:val="4"/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  <w:rFonts w:ascii="宋体" w:hAnsi="宋体" w:eastAsia="宋体" w:cs="宋体"/>
        </w:rPr>
        <w:t>(6)《陋室铭》一文中作者认为陋室不陋的原因是：</w:t>
      </w:r>
      <w:r>
        <w:rPr>
          <w:rStyle w:val="4"/>
        </w:rPr>
        <w:t>__________</w:t>
      </w:r>
      <w:r>
        <w:rPr>
          <w:rStyle w:val="4"/>
          <w:rFonts w:ascii="宋体" w:hAnsi="宋体" w:eastAsia="宋体" w:cs="宋体"/>
        </w:rPr>
        <w:t>，</w:t>
      </w:r>
      <w:r>
        <w:rPr>
          <w:rStyle w:val="4"/>
        </w:rPr>
        <w:t>__________</w:t>
      </w:r>
      <w:r>
        <w:rPr>
          <w:rStyle w:val="4"/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b/>
        </w:rPr>
      </w:pPr>
      <w:r>
        <w:rPr>
          <w:rFonts w:hint="eastAsia"/>
          <w:b/>
        </w:rPr>
        <w:t>二、选择题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2．（2分）</w:t>
      </w:r>
      <w:r>
        <w:rPr>
          <w:rFonts w:ascii="宋体" w:hAnsi="宋体" w:eastAsia="宋体" w:cs="宋体"/>
        </w:rPr>
        <w:t>选出下列句子顺序排列正确的一项(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①这是为什么呢？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②所以，长时间盯着屏幕会使眼睛疲劳。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③因为注视屏幕的时候，屏幕的强光、闪烁、颜色和亮度会迫使眼部肌肉更加努力伸缩，以保持视线清晰。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④我们的工作、学习和娱乐越来越依赖电子设备，但是长时间盯着屏幕常常让我们感到眼睛疲劳。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⑤另外，用电子产品的时候，我们与屏幕的距离和角度也经常变化，会迫使眼睛加倍努力去聚焦。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④①③⑤②</w:t>
      </w:r>
      <w:r>
        <w:tab/>
      </w:r>
      <w:r>
        <w:t>B．</w:t>
      </w:r>
      <w:r>
        <w:rPr>
          <w:rFonts w:ascii="宋体" w:hAnsi="宋体" w:eastAsia="宋体" w:cs="宋体"/>
        </w:rPr>
        <w:t>①③⑤④②</w:t>
      </w:r>
      <w:r>
        <w:tab/>
      </w:r>
      <w:r>
        <w:t>C．</w:t>
      </w:r>
      <w:r>
        <w:rPr>
          <w:rFonts w:ascii="宋体" w:hAnsi="宋体" w:eastAsia="宋体" w:cs="宋体"/>
        </w:rPr>
        <w:t>③⑤①④②</w:t>
      </w:r>
      <w:r>
        <w:tab/>
      </w:r>
      <w:r>
        <w:t>D．</w:t>
      </w:r>
      <w:r>
        <w:rPr>
          <w:rFonts w:ascii="宋体" w:hAnsi="宋体" w:eastAsia="宋体" w:cs="宋体"/>
        </w:rPr>
        <w:t>④①③②⑤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3．（2分）</w:t>
      </w:r>
      <w:r>
        <w:rPr>
          <w:rStyle w:val="4"/>
          <w:rFonts w:ascii="宋体" w:hAnsi="宋体" w:eastAsia="宋体" w:cs="宋体"/>
          <w:sz w:val="21"/>
        </w:rPr>
        <w:t>选出下列句子语言表述得体的项（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A．</w:t>
      </w:r>
      <w:r>
        <w:rPr>
          <w:rStyle w:val="4"/>
          <w:rFonts w:ascii="宋体" w:hAnsi="宋体" w:eastAsia="宋体" w:cs="宋体"/>
          <w:sz w:val="21"/>
        </w:rPr>
        <w:t>学生赵林去看望五年未见的班主任，一见面他就紧紧握住老师的双手激动地说:“老师久仰了，特别想念您!”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B．</w:t>
      </w:r>
      <w:r>
        <w:rPr>
          <w:rStyle w:val="4"/>
          <w:rFonts w:ascii="宋体" w:hAnsi="宋体" w:eastAsia="宋体" w:cs="宋体"/>
          <w:sz w:val="21"/>
        </w:rPr>
        <w:t>学生黄明收到老师送给他的一幅字画，感激地说:“我定会珍藏老师的墨宝，铭记老师的恩情。”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C．</w:t>
      </w:r>
      <w:r>
        <w:rPr>
          <w:rStyle w:val="4"/>
          <w:rFonts w:ascii="宋体" w:hAnsi="宋体" w:eastAsia="宋体" w:cs="宋体"/>
          <w:sz w:val="21"/>
        </w:rPr>
        <w:t>某校即将举行一百周年校庆，李校长对赞助者说:“感谢您对敝校所尽的绵薄之力。”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D．</w:t>
      </w:r>
      <w:r>
        <w:rPr>
          <w:rStyle w:val="4"/>
          <w:rFonts w:ascii="宋体" w:hAnsi="宋体" w:eastAsia="宋体" w:cs="宋体"/>
          <w:sz w:val="21"/>
        </w:rPr>
        <w:t>昨天本人在阅览室不慎丢失《随想录》一书，期盼拾到者高抬贵手马上归还。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Calibri" w:hAnsi="Calibri" w:eastAsia="Calibri" w:cs="Calibri"/>
          <w:sz w:val="21"/>
        </w:rPr>
      </w:pPr>
      <w:r>
        <w:t>4．（2分）</w:t>
      </w:r>
      <w:r>
        <w:rPr>
          <w:rFonts w:ascii="宋体" w:hAnsi="宋体" w:eastAsia="宋体" w:cs="宋体"/>
          <w:sz w:val="21"/>
        </w:rPr>
        <w:t>下列句子中没有语病的一项是</w:t>
      </w:r>
      <w:r>
        <w:rPr>
          <w:rFonts w:ascii="Calibri" w:hAnsi="Calibri" w:eastAsia="Calibri" w:cs="Calibri"/>
          <w:sz w:val="21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近年来杭州积极创造人才国际化进程，越来越多的国际人才来杭创业，去年海外人才净流入率位居全国城市第一。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Calibri" w:hAnsi="Calibri" w:eastAsia="Calibri" w:cs="Calibri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受西太平洋副热带高压脊位置变化影响，导致未来几天我市将持续出现高温天气，大部分区县最高气温可达</w:t>
      </w:r>
      <w:r>
        <w:rPr>
          <w:rFonts w:ascii="Calibri" w:hAnsi="Calibri" w:eastAsia="Calibri" w:cs="Calibri"/>
          <w:sz w:val="21"/>
        </w:rPr>
        <w:t>38℃。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为纪念马克思诞生</w:t>
      </w:r>
      <w:r>
        <w:rPr>
          <w:rFonts w:ascii="Calibri" w:hAnsi="Calibri" w:eastAsia="Calibri" w:cs="Calibri"/>
          <w:sz w:val="21"/>
        </w:rPr>
        <w:t>200</w:t>
      </w:r>
      <w:r>
        <w:rPr>
          <w:rFonts w:ascii="宋体" w:hAnsi="宋体" w:eastAsia="宋体" w:cs="宋体"/>
          <w:sz w:val="21"/>
        </w:rPr>
        <w:t>周年，学校决定在</w:t>
      </w:r>
      <w:r>
        <w:rPr>
          <w:rFonts w:ascii="Calibri" w:hAnsi="Calibri" w:eastAsia="Calibri" w:cs="Calibri"/>
          <w:sz w:val="21"/>
        </w:rPr>
        <w:t>5</w:t>
      </w:r>
      <w:r>
        <w:rPr>
          <w:rFonts w:ascii="宋体" w:hAnsi="宋体" w:eastAsia="宋体" w:cs="宋体"/>
          <w:sz w:val="21"/>
        </w:rPr>
        <w:t>月份举行有关马克思的图片展览、学术研讨、征文比赛等大型主题活动。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D．</w:t>
      </w:r>
      <w:r>
        <w:rPr>
          <w:rFonts w:ascii="宋体" w:hAnsi="宋体" w:eastAsia="宋体" w:cs="宋体"/>
          <w:sz w:val="21"/>
        </w:rPr>
        <w:t>商务部发布《主要消费品供需状况统计调查分析报告》显示，消费者对进口商品的需求旺盛，进口商品成为市场“新宠”。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5．（2分）</w:t>
      </w:r>
      <w:r>
        <w:rPr>
          <w:rFonts w:ascii="宋体" w:hAnsi="宋体" w:eastAsia="宋体" w:cs="宋体"/>
        </w:rPr>
        <w:t>下列句子顺序排列最恰当的一项是（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①竹，柔韧清秀，刚健挺拔，最宜入诗入画。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②竹如谦谦君子，它有兰的优雅，松的高洁，深受古代文人的青睐。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③那成片的竹林，风过如丝弦裂帛，雨来如琴瑟和鸣，那就是一首抒情诗，一幅水墨画。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④“虚心有致，高风亮节”是文人雅士对竹的评价，“咬定青山不放松，立根原在破岩中。千磨万击还坚劲，任尔东西南北风”则是活脱脱的人格写照了。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⑤郑板桥一生爱画竹，自有个中缘由；苏东坡“宁可食无肉，不可居无竹”，也不仅仅是情趣使然。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④⑤②①③</w:t>
      </w:r>
      <w:r>
        <w:tab/>
      </w:r>
      <w:r>
        <w:t>B．</w:t>
      </w:r>
      <w:r>
        <w:rPr>
          <w:rFonts w:ascii="宋体" w:hAnsi="宋体" w:eastAsia="宋体" w:cs="宋体"/>
        </w:rPr>
        <w:t>①③②⑤④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①②③⑤④</w:t>
      </w:r>
      <w:r>
        <w:tab/>
      </w:r>
      <w:r>
        <w:t>D．</w:t>
      </w:r>
      <w:r>
        <w:rPr>
          <w:rFonts w:ascii="宋体" w:hAnsi="宋体" w:eastAsia="宋体" w:cs="宋体"/>
        </w:rPr>
        <w:t>①③④②⑤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6．（2分）</w:t>
      </w:r>
      <w:r>
        <w:rPr>
          <w:rStyle w:val="4"/>
          <w:rFonts w:ascii="宋体" w:hAnsi="宋体" w:eastAsia="宋体" w:cs="宋体"/>
          <w:sz w:val="21"/>
        </w:rPr>
        <w:t>下列有关文学常识的搭配有误的一项是（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A．</w:t>
      </w:r>
      <w:r>
        <w:rPr>
          <w:rStyle w:val="4"/>
          <w:rFonts w:ascii="宋体" w:hAnsi="宋体" w:eastAsia="宋体" w:cs="宋体"/>
          <w:sz w:val="21"/>
        </w:rPr>
        <w:t>《台阶》——李森祥——小说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B．</w:t>
      </w:r>
      <w:r>
        <w:rPr>
          <w:rStyle w:val="4"/>
          <w:rFonts w:ascii="宋体" w:hAnsi="宋体" w:eastAsia="宋体" w:cs="宋体"/>
          <w:sz w:val="21"/>
        </w:rPr>
        <w:t>《卖油翁》——柳宗元——唐宋八大家之一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C．</w:t>
      </w:r>
      <w:r>
        <w:rPr>
          <w:rStyle w:val="4"/>
          <w:rFonts w:ascii="宋体" w:hAnsi="宋体" w:eastAsia="宋体" w:cs="宋体"/>
          <w:sz w:val="21"/>
        </w:rPr>
        <w:t>《阿长与&lt;山海经&gt;》——鲁迅——《朝花夕拾》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D．</w:t>
      </w:r>
      <w:r>
        <w:rPr>
          <w:rStyle w:val="4"/>
          <w:rFonts w:ascii="宋体" w:hAnsi="宋体" w:eastAsia="宋体" w:cs="宋体"/>
          <w:sz w:val="21"/>
        </w:rPr>
        <w:t>《老王》——杨绛——《杨绛散文》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7．（2分）</w:t>
      </w:r>
      <w:r>
        <w:rPr>
          <w:rFonts w:ascii="宋体" w:hAnsi="宋体" w:eastAsia="宋体" w:cs="宋体"/>
        </w:rPr>
        <w:t>依次填入下面横线处的语句，衔接最恰当的一项是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你怎样对待生活，生活就怎样对待你。________。________。________，________。________。________，只不过你我未处局中，不知其中滋味而已。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①迎难而退、明哲保身固然是一种智慧与生活态度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②人生在世，总会遇到这样或者那样的困难与挫折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③知难而进、努力向前更是一种执着和人生哲学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④很多人从表面看来你可能很羡慕他，但人人都有自己的苦恼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⑤美学大师蒋勤在《蒋勤劝美》中曾写道：“人生五味，酸甜苦辣成都要经历才够完美。”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⑥某种程度上说，人活着就是一种态度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⑤②①③⑥④</w:t>
      </w:r>
      <w:r>
        <w:tab/>
      </w:r>
      <w:r>
        <w:t>B．</w:t>
      </w:r>
      <w:r>
        <w:rPr>
          <w:rFonts w:ascii="宋体" w:hAnsi="宋体" w:eastAsia="宋体" w:cs="宋体"/>
        </w:rPr>
        <w:t>⑥②①③⑤④</w:t>
      </w:r>
      <w:r>
        <w:tab/>
      </w:r>
      <w:r>
        <w:t>C．</w:t>
      </w:r>
      <w:r>
        <w:rPr>
          <w:rFonts w:ascii="宋体" w:hAnsi="宋体" w:eastAsia="宋体" w:cs="宋体"/>
        </w:rPr>
        <w:t>②①⑥③⑤④</w:t>
      </w:r>
      <w:r>
        <w:tab/>
      </w:r>
      <w:r>
        <w:t>D．</w:t>
      </w:r>
      <w:r>
        <w:rPr>
          <w:rFonts w:ascii="宋体" w:hAnsi="宋体" w:eastAsia="宋体" w:cs="宋体"/>
        </w:rPr>
        <w:t>①③⑤⑥④②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8．（2分）</w:t>
      </w:r>
      <w:r>
        <w:rPr>
          <w:rFonts w:ascii="宋体" w:hAnsi="宋体" w:eastAsia="宋体" w:cs="宋体"/>
        </w:rPr>
        <w:t>语言运用——下列句子的标点符号使用正确的一项是 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明天的活动，你是参加？还是不参加？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读书好；多读书；读好书。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“我是一个美国兵。”伞兵说：“你们愿意把我藏起来吗？”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“妈妈！”我奔过去，为自己的虚荣，为自己的无知，流着泪。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9．（2分）</w:t>
      </w:r>
      <w:r>
        <w:rPr>
          <w:rFonts w:ascii="宋体" w:hAnsi="宋体" w:eastAsia="宋体" w:cs="宋体"/>
          <w:sz w:val="21"/>
        </w:rPr>
        <w:t>请选出下列选项中排序正确的一项（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①关于它的起源，最初是祛除暑热疫病、禳灾止恶的活动。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②逐渐形成了缅怀先贤、忠君爱国的传统。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③经过几千年的文化积累和节俗传承，吃粽子、赛龙舟、纪念屈原已经成为当今流传范围最广的端午节俗活动，融进了世代中华儿女的生活记忆。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④端午节，是入夏后的第一个重要节日，也是我国首个入选世界非物质文化遗产的传统节日。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⑤汉魏以后，被附加了纪念屈原、伍子胥等历史人物的内涵。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④①⑤②③</w:t>
      </w:r>
      <w:r>
        <w:tab/>
      </w:r>
      <w:r>
        <w:t>B．</w:t>
      </w:r>
      <w:r>
        <w:rPr>
          <w:rFonts w:ascii="宋体" w:hAnsi="宋体" w:eastAsia="宋体" w:cs="宋体"/>
          <w:sz w:val="21"/>
        </w:rPr>
        <w:t>⑤②③④①</w:t>
      </w:r>
      <w:r>
        <w:tab/>
      </w:r>
      <w:r>
        <w:t>C．</w:t>
      </w:r>
      <w:r>
        <w:rPr>
          <w:rFonts w:ascii="宋体" w:hAnsi="宋体" w:eastAsia="宋体" w:cs="宋体"/>
          <w:sz w:val="21"/>
        </w:rPr>
        <w:t>④①②⑤③</w:t>
      </w:r>
      <w:r>
        <w:tab/>
      </w:r>
      <w:r>
        <w:t>D．</w:t>
      </w:r>
      <w:r>
        <w:rPr>
          <w:rFonts w:ascii="宋体" w:hAnsi="宋体" w:eastAsia="宋体" w:cs="宋体"/>
          <w:sz w:val="21"/>
        </w:rPr>
        <w:t>②③④⑤①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10．（2分）</w:t>
      </w:r>
      <w:r>
        <w:rPr>
          <w:rFonts w:ascii="宋体" w:hAnsi="宋体" w:eastAsia="宋体" w:cs="宋体"/>
        </w:rPr>
        <w:t>对下面的句子所使用的修辞手法，判断正确的一项是(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①将军百战死，壮士十年归。　②军书十二卷，卷卷有爷名。　③油蛉在这里低唱，蟋蟀们在这里弹琴。　④问女何所思，问女何所忆。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①拟人　②比喻　③夸张　④复沓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①互文、排比　②对偶　③比喻　④对偶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①比喻　②对偶　③夸张　④对偶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①互文、对偶　②顶真　③拟人　④复沓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11．（2分）</w:t>
      </w:r>
      <w:r>
        <w:rPr>
          <w:rFonts w:ascii="宋体" w:hAnsi="宋体" w:eastAsia="宋体" w:cs="宋体"/>
          <w:sz w:val="21"/>
        </w:rPr>
        <w:t>下列各句中，标点符号使用正确的一项是(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在这种环境气氛里，他们不论唱什么？都充满着一种淳朴本色的美。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欣赏着南湖公园的红桃绿柳，他由衷赞叹：“万紫千红总是春啊”！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生活里无书籍，就像大地无阳光，智慧里无书籍，就像鸟儿无翅膀。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D．</w:t>
      </w:r>
      <w:r>
        <w:rPr>
          <w:rFonts w:ascii="宋体" w:hAnsi="宋体" w:eastAsia="宋体" w:cs="宋体"/>
          <w:sz w:val="21"/>
        </w:rPr>
        <w:t>平桥村住户不满三十家，都种田，打鱼，只有一家很小的杂货店。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Times New Roman" w:hAnsi="Times New Roman" w:eastAsia="Times New Roman" w:cs="Times New Roman"/>
          <w:sz w:val="21"/>
        </w:rPr>
      </w:pPr>
      <w:r>
        <w:rPr>
          <w:rStyle w:val="4"/>
        </w:rPr>
        <w:t>12．（2分）</w:t>
      </w:r>
      <w:r>
        <w:rPr>
          <w:rStyle w:val="4"/>
          <w:rFonts w:ascii="宋体" w:hAnsi="宋体" w:eastAsia="宋体" w:cs="宋体"/>
          <w:sz w:val="21"/>
        </w:rPr>
        <w:t>下列句子没有语病的一项是（</w:t>
      </w:r>
      <w:r>
        <w:rPr>
          <w:rStyle w:val="4"/>
          <w:rFonts w:ascii="Times New Roman" w:hAnsi="Times New Roman" w:eastAsia="Times New Roman" w:cs="Times New Roman"/>
          <w:sz w:val="21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A．</w:t>
      </w:r>
      <w:r>
        <w:rPr>
          <w:rStyle w:val="4"/>
          <w:rFonts w:ascii="宋体" w:hAnsi="宋体" w:eastAsia="宋体" w:cs="宋体"/>
          <w:sz w:val="21"/>
        </w:rPr>
        <w:t>在国人的期待中，国产大型客机</w:t>
      </w:r>
      <w:r>
        <w:rPr>
          <w:rStyle w:val="4"/>
          <w:rFonts w:ascii="Times New Roman" w:hAnsi="Times New Roman" w:eastAsia="Times New Roman" w:cs="Times New Roman"/>
          <w:sz w:val="21"/>
        </w:rPr>
        <w:t>C919</w:t>
      </w:r>
      <w:r>
        <w:rPr>
          <w:rStyle w:val="4"/>
          <w:rFonts w:ascii="宋体" w:hAnsi="宋体" w:eastAsia="宋体" w:cs="宋体"/>
          <w:sz w:val="21"/>
        </w:rPr>
        <w:t>圆满完成了第一趟蓝天首飞之旅。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B．</w:t>
      </w:r>
      <w:r>
        <w:rPr>
          <w:rStyle w:val="4"/>
          <w:rFonts w:ascii="宋体" w:hAnsi="宋体" w:eastAsia="宋体" w:cs="宋体"/>
          <w:sz w:val="21"/>
        </w:rPr>
        <w:t>学校开展与策划的“经典诵读”活动，有助于更多同学了解中华优秀传统文化。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C．</w:t>
      </w:r>
      <w:r>
        <w:rPr>
          <w:rStyle w:val="4"/>
          <w:rFonts w:ascii="宋体" w:hAnsi="宋体" w:eastAsia="宋体" w:cs="宋体"/>
          <w:sz w:val="21"/>
        </w:rPr>
        <w:t>“一带一路”的倡议获得了世界各国的高度评价，并得到了沿线国家的热烈响应。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D．</w:t>
      </w:r>
      <w:r>
        <w:rPr>
          <w:rStyle w:val="4"/>
          <w:rFonts w:ascii="宋体" w:hAnsi="宋体" w:eastAsia="宋体" w:cs="宋体"/>
          <w:sz w:val="21"/>
        </w:rPr>
        <w:t>共享单车管理难题能否得到解决，关键在于有关部门制定有效的管理措施。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13．（2分）</w:t>
      </w:r>
      <w:r>
        <w:rPr>
          <w:rFonts w:ascii="宋体" w:hAnsi="宋体" w:eastAsia="宋体" w:cs="宋体"/>
        </w:rPr>
        <w:t>下列标点符号使用正确的一项是(　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诗中描绘的景色是真实存在的？还是诗人虚构的？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石子入浅水，水花四溅，虚张声势；石子入深潭，悄无声息，不动声色。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在人生的旅途中，你的身边需要有三、两个知心好友。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“你先坐下，”她说：“我们好好谈谈。”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14．（2分）</w:t>
      </w:r>
      <w:r>
        <w:rPr>
          <w:rFonts w:ascii="宋体" w:hAnsi="宋体" w:eastAsia="宋体" w:cs="宋体"/>
        </w:rPr>
        <w:t>下列句子加点词语使用不正确的一项是(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“正确的答案只有一个”这种思维模式，在我们头脑中已</w:t>
      </w:r>
      <w:r>
        <w:rPr>
          <w:rFonts w:ascii="宋体" w:hAnsi="宋体" w:eastAsia="宋体" w:cs="宋体"/>
          <w:em w:val="dot"/>
        </w:rPr>
        <w:t>根深蒂固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那些对自己的事业有探索精神并</w:t>
      </w:r>
      <w:r>
        <w:rPr>
          <w:rFonts w:ascii="宋体" w:hAnsi="宋体" w:eastAsia="宋体" w:cs="宋体"/>
          <w:em w:val="dot"/>
        </w:rPr>
        <w:t>乐此不疲</w:t>
      </w:r>
      <w:r>
        <w:rPr>
          <w:rFonts w:ascii="宋体" w:hAnsi="宋体" w:eastAsia="宋体" w:cs="宋体"/>
        </w:rPr>
        <w:t>的人，最终都走向了成功。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谈起围棋，这孩子说得头头足道，</w:t>
      </w:r>
      <w:r>
        <w:rPr>
          <w:rFonts w:ascii="宋体" w:hAnsi="宋体" w:eastAsia="宋体" w:cs="宋体"/>
          <w:em w:val="dot"/>
        </w:rPr>
        <w:t>左右逢源</w:t>
      </w:r>
      <w:r>
        <w:rPr>
          <w:rFonts w:ascii="宋体" w:hAnsi="宋体" w:eastAsia="宋体" w:cs="宋体"/>
        </w:rPr>
        <w:t>，连专家都惊叹不已。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邓稼先被张爱萍将军称为“‘两弹，元勋”，是</w:t>
      </w:r>
      <w:r>
        <w:rPr>
          <w:rFonts w:ascii="宋体" w:hAnsi="宋体" w:eastAsia="宋体" w:cs="宋体"/>
          <w:em w:val="dot"/>
        </w:rPr>
        <w:t>当之无愧</w:t>
      </w:r>
      <w:r>
        <w:rPr>
          <w:rFonts w:ascii="宋体" w:hAnsi="宋体" w:eastAsia="宋体" w:cs="宋体"/>
        </w:rPr>
        <w:t>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15．（2分）</w:t>
      </w:r>
      <w:r>
        <w:rPr>
          <w:rFonts w:ascii="宋体" w:hAnsi="宋体" w:eastAsia="宋体" w:cs="宋体"/>
        </w:rPr>
        <w:t>填入下面文字空缺处最恰当的一项是（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“知之者不如好之者，好之者不如乐之者”。学业上许多有成就的人，学习探索往往到达废寝忘食的地步。这与其说是“苦”，倒不如说是“乐”。</w:t>
      </w:r>
      <w:r>
        <w:rPr>
          <w:rFonts w:ascii="Times New Roman" w:hAnsi="Times New Roman" w:eastAsia="Times New Roman" w:cs="Times New Roman"/>
          <w:u w:val="single"/>
        </w:rPr>
        <w:t xml:space="preserve">                      </w:t>
      </w:r>
      <w:r>
        <w:rPr>
          <w:rFonts w:ascii="Times New Roman" w:hAnsi="Times New Roman" w:eastAsia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由于把求知当成人生乐事，他们才会做出成就。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正是他们把求知当成人生乐事，才这样乐此不疲，乐而忘返。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心无旁骛、孜孜以求方为求知者应有的品质。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“苦”和“乐”相生相成，只有努力求知的人，才会以苦为乐。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16．（2分）</w:t>
      </w:r>
      <w:r>
        <w:rPr>
          <w:rFonts w:ascii="宋体" w:hAnsi="宋体" w:eastAsia="宋体" w:cs="宋体"/>
        </w:rPr>
        <w:t>下列句子没有语病的一项是（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有关领导在会议上明确要求，各部门必须尽快提高传染病防控工作。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曹文轩获“国际安徒生奖”，实现了中国作家在该奖项上零的突破。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随着部分地区高大树木的减少，使某些珍稀鸟类只能选择在高压电塔上筑巢。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在巡检排查过程中，天津市供电部门解决并发现了居民用电方面的问题。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17．（2分）</w:t>
      </w:r>
      <w:r>
        <w:rPr>
          <w:rFonts w:ascii="宋体" w:hAnsi="宋体" w:eastAsia="宋体" w:cs="宋体"/>
        </w:rPr>
        <w:t>下列句子中没有语病的一项是(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经调查，“8·12”天津港爆炸事故原因是瑞海公司违规经营、违规储存危险货物以及安全管理极其混乱造成的。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面对叙利亚小难民艾兰伏尸海滩的照片，使欧洲一些国家终于松口，允许更多难民入境。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磁州瓷器工艺精湛，具有高雅、时尚、个性的艺术享受，是一种观赏价值极高的艺术品。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屠呦呦用青蒿素治疗疟疾的研究，有效降低了疟疾患者的死亡率，为医学发展做出了卓越的贡献。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18．（2分）</w:t>
      </w:r>
      <w:r>
        <w:rPr>
          <w:rFonts w:ascii="宋体" w:hAnsi="宋体" w:eastAsia="宋体" w:cs="宋体"/>
        </w:rPr>
        <w:t>下面句子中的标点符号，使用不正确的一项是（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没有实力，信心不过是无源之水；没有信心，拼搏只能是无本之木。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雨果说：“一个有坚强心志的人，财产可以被人掠夺，勇气却不会被人剥夺。”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转基因技术的迅猛发展，是给人类带来了福祉，还是给人类埋下了隐患？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上海迪士尼乐园的设计方案，融入了海洋、森林、高山、沙漠……等六大元素。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19．（2分）</w:t>
      </w:r>
      <w:r>
        <w:rPr>
          <w:rFonts w:ascii="宋体" w:hAnsi="宋体" w:eastAsia="宋体" w:cs="宋体"/>
        </w:rPr>
        <w:t>下列句子没有语病的一项是(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只要经过不懈的努力，才会收获精彩的人生。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济南交警董相勇捐肝救妻，谱写了夫妻二人在困境中相濡以沫。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考场上沉着、镇静，是能否正常发挥水平的关键。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一本好书可以给你带来许多教益，甚至可以影响你的一生。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20．（2分）</w:t>
      </w:r>
      <w:r>
        <w:rPr>
          <w:rFonts w:ascii="宋体" w:hAnsi="宋体" w:eastAsia="宋体" w:cs="宋体"/>
        </w:rPr>
        <w:t>把下列句子组合成语序合理、语意连贯的一段话，最恰当的一项是（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①每个人都有自己控制意义的不同能力和不同程度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②也表明每个人都拥有一个属于自己的世界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③人类之所以有今天的成就，是因为人类创造了一个有意义的世界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④这不仅构成了世界的多样性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⑤实际上却是由古往今来的每个人分别构成的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⑥而这个有意义的世界，表面上看是人类共有的。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①②③⑥④⑤</w:t>
      </w:r>
      <w:r>
        <w:tab/>
      </w:r>
      <w:r>
        <w:t>B．</w:t>
      </w:r>
      <w:r>
        <w:rPr>
          <w:rFonts w:ascii="宋体" w:hAnsi="宋体" w:eastAsia="宋体" w:cs="宋体"/>
        </w:rPr>
        <w:t>①③⑥④⑤②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③⑥⑤①④②</w:t>
      </w:r>
      <w:r>
        <w:tab/>
      </w:r>
      <w:r>
        <w:t>D．</w:t>
      </w:r>
      <w:r>
        <w:rPr>
          <w:rFonts w:ascii="宋体" w:hAnsi="宋体" w:eastAsia="宋体" w:cs="宋体"/>
        </w:rPr>
        <w:t>③①④②⑤⑥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</w:rPr>
        <w:t>21．（2分）</w:t>
      </w:r>
      <w:r>
        <w:rPr>
          <w:rStyle w:val="4"/>
          <w:rFonts w:ascii="宋体" w:hAnsi="宋体" w:eastAsia="宋体" w:cs="宋体"/>
        </w:rPr>
        <w:t>下列句子中没有语病的一项是（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</w:rPr>
        <w:t>A．</w:t>
      </w:r>
      <w:r>
        <w:rPr>
          <w:rStyle w:val="4"/>
          <w:rFonts w:ascii="宋体" w:hAnsi="宋体" w:eastAsia="宋体" w:cs="宋体"/>
        </w:rPr>
        <w:t>为了防止酒驾事件不再发生，我市加大了巡查整治力度。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</w:rPr>
        <w:t>B．</w:t>
      </w:r>
      <w:r>
        <w:rPr>
          <w:rStyle w:val="4"/>
          <w:rFonts w:ascii="宋体" w:hAnsi="宋体" w:eastAsia="宋体" w:cs="宋体"/>
        </w:rPr>
        <w:t>“一带一路”建设既需要经贸合作的“硬”支撑，也离不开文明互鉴的“软”助力。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</w:rPr>
        <w:t>C．</w:t>
      </w:r>
      <w:r>
        <w:rPr>
          <w:rStyle w:val="4"/>
          <w:rFonts w:ascii="宋体" w:hAnsi="宋体" w:eastAsia="宋体" w:cs="宋体"/>
        </w:rPr>
        <w:t>能否熟练规范地书写汉字，是《语文课程标准》对学生汉字书写的基本要求。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</w:rPr>
      </w:pPr>
      <w:r>
        <w:rPr>
          <w:rStyle w:val="4"/>
        </w:rPr>
        <w:t>D．</w:t>
      </w:r>
      <w:r>
        <w:rPr>
          <w:rStyle w:val="4"/>
          <w:rFonts w:ascii="宋体" w:hAnsi="宋体" w:eastAsia="宋体" w:cs="宋体"/>
        </w:rPr>
        <w:t>新一代迎宾展示机器人是一款工作于室内环境，用于迎宾、讲解、接待、引领工作的智能型服务机器人。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22．（2分）</w:t>
      </w:r>
      <w:r>
        <w:rPr>
          <w:rFonts w:ascii="宋体" w:hAnsi="宋体" w:eastAsia="宋体" w:cs="宋体"/>
        </w:rPr>
        <w:t>依次填入下列句子横线处的词语，最恰当的一项是(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王羲之、颜真卿的作品让我们认识到书法是心灵和性格的表现。王羲之酒后即兴而作《兰亭集序》，字体式样________，笔画疏密有致，大小自由随性。尤其是全篇二十多个“之”字，个个________。此帖被称为“天下第一行书”。颜真卿的侄儿在安史之乱中义不从贼，全家惨遭杀害，颜真卿________，写下《祭侄文稿》，其字笔画粗重，字字独立，痛切之情读之可感。其字被称为“天下第二行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变幻莫测  别具一格  义正词严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变幻莫测  别有用心  义愤填膺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变化多端  别有用心  义正词严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变化多端  别具一格  义愤填膺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23．（2分）</w:t>
      </w:r>
      <w:r>
        <w:rPr>
          <w:rStyle w:val="4"/>
          <w:rFonts w:ascii="宋体" w:hAnsi="宋体" w:eastAsia="宋体" w:cs="宋体"/>
          <w:sz w:val="21"/>
        </w:rPr>
        <w:t>下列句子中，标点符号使用不恰当的一项是（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A．</w:t>
      </w:r>
      <w:r>
        <w:rPr>
          <w:rStyle w:val="4"/>
          <w:rFonts w:ascii="宋体" w:hAnsi="宋体" w:eastAsia="宋体" w:cs="宋体"/>
          <w:sz w:val="21"/>
        </w:rPr>
        <w:t>仁爱是儒家文化的核心观念。孟子有言：“仁者爱人”“爱人者，人恒爱之”。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B．</w:t>
      </w:r>
      <w:r>
        <w:rPr>
          <w:rStyle w:val="4"/>
          <w:rFonts w:ascii="宋体" w:hAnsi="宋体" w:eastAsia="宋体" w:cs="宋体"/>
          <w:sz w:val="21"/>
        </w:rPr>
        <w:t>中国桥、中国车、中国路、中国港；墨子“传信”、北斗“组网”、超算“发威”、“天眼”探空……，新变化新成就值得浓墨重彩地宣扬。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C．</w:t>
      </w:r>
      <w:r>
        <w:rPr>
          <w:rStyle w:val="4"/>
          <w:rFonts w:ascii="宋体" w:hAnsi="宋体" w:eastAsia="宋体" w:cs="宋体"/>
          <w:sz w:val="21"/>
        </w:rPr>
        <w:t>现在的孩子在听什么音乐？是《小苹果》《最炫民族风》，还是《雪绒花》《孤独的牧羊人》，以及贝多芬和莫扎特的作品呢？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D．</w:t>
      </w:r>
      <w:r>
        <w:rPr>
          <w:rStyle w:val="4"/>
          <w:rFonts w:ascii="宋体" w:hAnsi="宋体" w:eastAsia="宋体" w:cs="宋体"/>
          <w:sz w:val="21"/>
        </w:rPr>
        <w:t>没有修剪得像宝塔那样的松柏，没有阅兵式似的道旁树：因为依据中国画的审美观点看，这是不足取的。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24．（2分）</w:t>
      </w:r>
      <w:r>
        <w:rPr>
          <w:rStyle w:val="4"/>
          <w:rFonts w:ascii="宋体" w:hAnsi="宋体" w:eastAsia="宋体" w:cs="宋体"/>
          <w:sz w:val="21"/>
        </w:rPr>
        <w:t>请选出下列句子排序正确的一项（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  <w:rFonts w:ascii="宋体" w:hAnsi="宋体" w:eastAsia="宋体" w:cs="宋体"/>
          <w:sz w:val="21"/>
        </w:rPr>
        <w:t>①在现代社会，诚信是公民的第二张身份证。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  <w:rFonts w:ascii="宋体" w:hAnsi="宋体" w:eastAsia="宋体" w:cs="宋体"/>
          <w:sz w:val="21"/>
        </w:rPr>
        <w:t>②在古人眼中，“信”是立身之本、交友之道、经商之魂、为政之要。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  <w:rFonts w:ascii="宋体" w:hAnsi="宋体" w:eastAsia="宋体" w:cs="宋体"/>
          <w:sz w:val="21"/>
        </w:rPr>
        <w:t>③无论古今，诚信应该成为个人必有的精神品质。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  <w:rFonts w:ascii="宋体" w:hAnsi="宋体" w:eastAsia="宋体" w:cs="宋体"/>
          <w:sz w:val="21"/>
        </w:rPr>
        <w:t>④人无信不立。“信”，即诚信，是中华民族的传统美德之一，也是社会主义核心价值观之一。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  <w:rFonts w:ascii="宋体" w:hAnsi="宋体" w:eastAsia="宋体" w:cs="宋体"/>
          <w:sz w:val="21"/>
        </w:rPr>
        <w:t>⑤诚实做人，讲求信用，要从生活中的一点一滴开始做起。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A．</w:t>
      </w:r>
      <w:r>
        <w:rPr>
          <w:rStyle w:val="4"/>
          <w:rFonts w:ascii="宋体" w:hAnsi="宋体" w:eastAsia="宋体" w:cs="宋体"/>
          <w:sz w:val="21"/>
        </w:rPr>
        <w:t>①②⑤④③</w:t>
      </w:r>
      <w:r>
        <w:rPr>
          <w:rStyle w:val="4"/>
        </w:rPr>
        <w:t xml:space="preserve">    B．</w:t>
      </w:r>
      <w:r>
        <w:rPr>
          <w:rStyle w:val="4"/>
          <w:rFonts w:ascii="宋体" w:hAnsi="宋体" w:eastAsia="宋体" w:cs="宋体"/>
          <w:sz w:val="21"/>
        </w:rPr>
        <w:t>④②①③⑤</w:t>
      </w:r>
      <w:r>
        <w:rPr>
          <w:rStyle w:val="4"/>
        </w:rPr>
        <w:t xml:space="preserve">    C．</w:t>
      </w:r>
      <w:r>
        <w:rPr>
          <w:rStyle w:val="4"/>
          <w:rFonts w:ascii="宋体" w:hAnsi="宋体" w:eastAsia="宋体" w:cs="宋体"/>
          <w:sz w:val="21"/>
        </w:rPr>
        <w:t>③④①②⑤</w:t>
      </w:r>
      <w:r>
        <w:rPr>
          <w:rStyle w:val="4"/>
        </w:rPr>
        <w:t xml:space="preserve">    D．</w:t>
      </w:r>
      <w:r>
        <w:rPr>
          <w:rStyle w:val="4"/>
          <w:rFonts w:ascii="宋体" w:hAnsi="宋体" w:eastAsia="宋体" w:cs="宋体"/>
          <w:sz w:val="21"/>
        </w:rPr>
        <w:t>①④③②⑤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25．（2分）</w:t>
      </w:r>
      <w:r>
        <w:rPr>
          <w:rFonts w:ascii="宋体" w:hAnsi="宋体" w:eastAsia="宋体" w:cs="宋体"/>
        </w:rPr>
        <w:t>将下列句子组成语段，顺序排列正确的一项是(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①这些关于算盘计算功能之外的引申，把算盘深深地植入了中国历史文化之中。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②在北京东岳庙的瞻岱门内两侧各挂着一副大算盘，左右批有“毫厘不爽，乘除分明”，以示赏善罚恶，公正严明。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③在民间，常会听到“金算盘”“铁算盘”之类的比喻，形容的也多是“算进不算出”的精明。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④自古以来，算盘都是用来算账的，因此也被赋予了很多象征意义，在某种程度上，它已经成为了一种文化符号。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⑤比如，它被当作象征富贵的吉祥物，为人们所推崇。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⑥除了与钱财相关的象征意义以外，算盘也常被用来象征出入平衡，分毫不差。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④⑤③⑥②①</w:t>
      </w:r>
      <w:r>
        <w:tab/>
      </w:r>
      <w:r>
        <w:t>B．</w:t>
      </w:r>
      <w:r>
        <w:rPr>
          <w:rFonts w:ascii="宋体" w:hAnsi="宋体" w:eastAsia="宋体" w:cs="宋体"/>
        </w:rPr>
        <w:t>④①⑤③⑥②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③②①⑥④⑤</w:t>
      </w:r>
      <w:r>
        <w:tab/>
      </w:r>
      <w:r>
        <w:t>D．</w:t>
      </w:r>
      <w:r>
        <w:rPr>
          <w:rFonts w:ascii="宋体" w:hAnsi="宋体" w:eastAsia="宋体" w:cs="宋体"/>
        </w:rPr>
        <w:t>③⑥④②⑤①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26．（2分）</w:t>
      </w:r>
      <w:r>
        <w:rPr>
          <w:rFonts w:ascii="宋体" w:hAnsi="宋体" w:eastAsia="宋体" w:cs="宋体"/>
        </w:rPr>
        <w:t xml:space="preserve">依次填入下列句中括号里，最恰当的关联词语是 (     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我总是被这种声音所缠绕，(     )我走到哪里，(     )我睡得很沉，(     )在睡梦中突然惊醒的时候，我(     )会忽然想到是我应该回去的时候了。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不管 还是 或者 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不管 即使 或者 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不论 或者 还是 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无论 即使 还是 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27．（2分）</w:t>
      </w:r>
      <w:r>
        <w:rPr>
          <w:rFonts w:ascii="宋体" w:hAnsi="宋体" w:eastAsia="宋体" w:cs="宋体"/>
        </w:rPr>
        <w:t>下列句子顺序排列正确的一项是(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①曾子还说哩:“任重而道远,死而后已,不亦远乎?”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②然则为什么孟子又说“君子有终身之忧”呢?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③所以他到底还是乐不是苦呀!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④因为越是圣贤豪杰,他负的责任便越是重大;而且他常要把种种责任来揽在身上,肩头的担子,从没有放下的时节。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⑤那仁人志士的忧民忧国,那诸圣诸佛的悲天悯人,虽说他是一辈子苦痛,也都可以。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⑥但是他日日在那里尽责任,便日日在那里得苦中真乐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①⑤④②③⑥</w:t>
      </w:r>
      <w:r>
        <w:tab/>
      </w:r>
      <w:r>
        <w:t>B．</w:t>
      </w:r>
      <w:r>
        <w:rPr>
          <w:rFonts w:ascii="宋体" w:hAnsi="宋体" w:eastAsia="宋体" w:cs="宋体"/>
        </w:rPr>
        <w:t>②④①⑤⑥③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④⑤①③⑥②</w:t>
      </w:r>
      <w:r>
        <w:tab/>
      </w:r>
      <w:r>
        <w:t>D．</w:t>
      </w:r>
      <w:r>
        <w:rPr>
          <w:rFonts w:ascii="宋体" w:hAnsi="宋体" w:eastAsia="宋体" w:cs="宋体"/>
        </w:rPr>
        <w:t>④①⑤⑥②③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28．（2分）</w:t>
      </w:r>
      <w:r>
        <w:rPr>
          <w:rFonts w:ascii="宋体" w:hAnsi="宋体" w:eastAsia="宋体" w:cs="宋体"/>
        </w:rPr>
        <w:t>语言运用——下列句子中没有语病的一项是()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消费者通过网络平台购买商品，其合法权益受到损害的，可以向销售者要求赔偿。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为了优化出行环境，交通部门加快了黄河沿岸道路改造的速度和规模。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通过对滨州市图书馆的开放，使市民有了更好的休闲阅读的去处。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在校园足球联赛中新华学校以0：3负于明仁学校，令球迷非常深感意外。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29．（2分）</w:t>
      </w:r>
      <w:r>
        <w:rPr>
          <w:rFonts w:ascii="宋体" w:hAnsi="宋体" w:eastAsia="宋体" w:cs="宋体"/>
        </w:rPr>
        <w:t>读《最苦与最乐》，下列说法有误的一项是（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课文第一段的中心句是“人生最苦的事，莫苦于身上背着一种未来的责任”。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课文第五段中“但是他日日在那里尽责任，便日日在那里得苦中真乐，所以他到底还是乐不是苦呀”的“他”指代的是仁人志士和诸圣诸佛。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课文第五段中引用了孟子和曾子的话，孟子的话用作论据，曾子的话用作论点。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本文以“最苦与最乐”为题，而不以“苦与乐”为题，是因为本文是从“最苦”和“最乐”两个侧面来谈“人要尽责任”的道理，“苦与乐”与本文的主要内容“尽责任”关系不大，所以，不以“苦与乐”为题。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30．（2分）</w:t>
      </w:r>
      <w:r>
        <w:rPr>
          <w:rFonts w:ascii="宋体" w:hAnsi="宋体" w:eastAsia="宋体" w:cs="宋体"/>
        </w:rPr>
        <w:t>下列加点字注音有误的一项是（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  <w:em w:val="dot"/>
        </w:rPr>
        <w:t>契</w:t>
      </w:r>
      <w:r>
        <w:rPr>
          <w:rFonts w:ascii="宋体" w:hAnsi="宋体" w:eastAsia="宋体" w:cs="宋体"/>
        </w:rPr>
        <w:t>约（</w:t>
      </w:r>
      <w:r>
        <w:rPr>
          <w:rFonts w:ascii="Times New Roman" w:hAnsi="Times New Roman" w:eastAsia="Times New Roman" w:cs="Times New Roman"/>
        </w:rPr>
        <w:t>qiè</w:t>
      </w:r>
      <w:r>
        <w:rPr>
          <w:rFonts w:ascii="宋体" w:hAnsi="宋体" w:eastAsia="宋体" w:cs="宋体"/>
        </w:rPr>
        <w:t xml:space="preserve">）  </w:t>
      </w:r>
      <w:r>
        <w:rPr>
          <w:rFonts w:ascii="宋体" w:hAnsi="宋体" w:eastAsia="宋体" w:cs="宋体"/>
          <w:em w:val="dot"/>
        </w:rPr>
        <w:t>揽</w:t>
      </w:r>
      <w:r>
        <w:rPr>
          <w:rFonts w:ascii="宋体" w:hAnsi="宋体" w:eastAsia="宋体" w:cs="宋体"/>
        </w:rPr>
        <w:t>住（</w:t>
      </w:r>
      <w:r>
        <w:rPr>
          <w:rFonts w:ascii="Times New Roman" w:hAnsi="Times New Roman" w:eastAsia="Times New Roman" w:cs="Times New Roman"/>
        </w:rPr>
        <w:t>lǎn</w:t>
      </w:r>
      <w:r>
        <w:rPr>
          <w:rFonts w:ascii="宋体" w:hAnsi="宋体" w:eastAsia="宋体" w:cs="宋体"/>
        </w:rPr>
        <w:t>）  监</w:t>
      </w:r>
      <w:r>
        <w:rPr>
          <w:rFonts w:ascii="宋体" w:hAnsi="宋体" w:eastAsia="宋体" w:cs="宋体"/>
          <w:em w:val="dot"/>
        </w:rPr>
        <w:t>督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dū</w:t>
      </w:r>
      <w:r>
        <w:rPr>
          <w:rFonts w:ascii="宋体" w:hAnsi="宋体" w:eastAsia="宋体" w:cs="宋体"/>
        </w:rPr>
        <w:t>）   悲天</w:t>
      </w:r>
      <w:r>
        <w:rPr>
          <w:rFonts w:ascii="宋体" w:hAnsi="宋体" w:eastAsia="宋体" w:cs="宋体"/>
          <w:em w:val="dot"/>
        </w:rPr>
        <w:t>悯</w:t>
      </w:r>
      <w:r>
        <w:rPr>
          <w:rFonts w:ascii="宋体" w:hAnsi="宋体" w:eastAsia="宋体" w:cs="宋体"/>
        </w:rPr>
        <w:t>人（</w:t>
      </w:r>
      <w:r>
        <w:rPr>
          <w:rFonts w:ascii="Times New Roman" w:hAnsi="Times New Roman" w:eastAsia="Times New Roman" w:cs="Times New Roman"/>
        </w:rPr>
        <w:t>mǐn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  <w:em w:val="dot"/>
        </w:rPr>
        <w:t>卸</w:t>
      </w:r>
      <w:r>
        <w:rPr>
          <w:rFonts w:ascii="宋体" w:hAnsi="宋体" w:eastAsia="宋体" w:cs="宋体"/>
        </w:rPr>
        <w:t>却（</w:t>
      </w:r>
      <w:r>
        <w:rPr>
          <w:rFonts w:ascii="Times New Roman" w:hAnsi="Times New Roman" w:eastAsia="Times New Roman" w:cs="Times New Roman"/>
        </w:rPr>
        <w:t>xiè</w:t>
      </w:r>
      <w:r>
        <w:rPr>
          <w:rFonts w:ascii="宋体" w:hAnsi="宋体" w:eastAsia="宋体" w:cs="宋体"/>
        </w:rPr>
        <w:t xml:space="preserve">）  </w:t>
      </w:r>
      <w:r>
        <w:rPr>
          <w:rFonts w:ascii="宋体" w:hAnsi="宋体" w:eastAsia="宋体" w:cs="宋体"/>
          <w:em w:val="dot"/>
        </w:rPr>
        <w:t>赔</w:t>
      </w:r>
      <w:r>
        <w:rPr>
          <w:rFonts w:ascii="宋体" w:hAnsi="宋体" w:eastAsia="宋体" w:cs="宋体"/>
        </w:rPr>
        <w:t>礼（</w:t>
      </w:r>
      <w:r>
        <w:rPr>
          <w:rFonts w:ascii="Times New Roman" w:hAnsi="Times New Roman" w:eastAsia="Times New Roman" w:cs="Times New Roman"/>
        </w:rPr>
        <w:t>péi</w:t>
      </w:r>
      <w:r>
        <w:rPr>
          <w:rFonts w:ascii="宋体" w:hAnsi="宋体" w:eastAsia="宋体" w:cs="宋体"/>
        </w:rPr>
        <w:t xml:space="preserve">）  </w:t>
      </w:r>
      <w:r>
        <w:rPr>
          <w:rFonts w:ascii="宋体" w:hAnsi="宋体" w:eastAsia="宋体" w:cs="宋体"/>
          <w:em w:val="dot"/>
        </w:rPr>
        <w:t>排</w:t>
      </w:r>
      <w:r>
        <w:rPr>
          <w:rFonts w:ascii="宋体" w:hAnsi="宋体" w:eastAsia="宋体" w:cs="宋体"/>
        </w:rPr>
        <w:t>解（</w:t>
      </w:r>
      <w:r>
        <w:rPr>
          <w:rFonts w:ascii="Times New Roman" w:hAnsi="Times New Roman" w:eastAsia="Times New Roman" w:cs="Times New Roman"/>
        </w:rPr>
        <w:t>pái</w:t>
      </w:r>
      <w:r>
        <w:rPr>
          <w:rFonts w:ascii="宋体" w:hAnsi="宋体" w:eastAsia="宋体" w:cs="宋体"/>
        </w:rPr>
        <w:t>）  如</w:t>
      </w:r>
      <w:r>
        <w:rPr>
          <w:rFonts w:ascii="宋体" w:hAnsi="宋体" w:eastAsia="宋体" w:cs="宋体"/>
          <w:em w:val="dot"/>
        </w:rPr>
        <w:t>释</w:t>
      </w:r>
      <w:r>
        <w:rPr>
          <w:rFonts w:ascii="宋体" w:hAnsi="宋体" w:eastAsia="宋体" w:cs="宋体"/>
        </w:rPr>
        <w:t>重负（</w:t>
      </w:r>
      <w:r>
        <w:rPr>
          <w:rFonts w:ascii="Times New Roman" w:hAnsi="Times New Roman" w:eastAsia="Times New Roman" w:cs="Times New Roman"/>
        </w:rPr>
        <w:t>shì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恩</w:t>
      </w:r>
      <w:r>
        <w:rPr>
          <w:rFonts w:ascii="宋体" w:hAnsi="宋体" w:eastAsia="宋体" w:cs="宋体"/>
          <w:em w:val="dot"/>
        </w:rPr>
        <w:t>惠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huì</w:t>
      </w:r>
      <w:r>
        <w:rPr>
          <w:rFonts w:ascii="宋体" w:hAnsi="宋体" w:eastAsia="宋体" w:cs="宋体"/>
        </w:rPr>
        <w:t xml:space="preserve">）  </w:t>
      </w:r>
      <w:r>
        <w:rPr>
          <w:rFonts w:ascii="宋体" w:hAnsi="宋体" w:eastAsia="宋体" w:cs="宋体"/>
          <w:em w:val="dot"/>
        </w:rPr>
        <w:t>缠</w:t>
      </w:r>
      <w:r>
        <w:rPr>
          <w:rFonts w:ascii="宋体" w:hAnsi="宋体" w:eastAsia="宋体" w:cs="宋体"/>
        </w:rPr>
        <w:t>着（</w:t>
      </w:r>
      <w:r>
        <w:rPr>
          <w:rFonts w:ascii="Times New Roman" w:hAnsi="Times New Roman" w:eastAsia="Times New Roman" w:cs="Times New Roman"/>
        </w:rPr>
        <w:t>chán</w:t>
      </w:r>
      <w:r>
        <w:rPr>
          <w:rFonts w:ascii="宋体" w:hAnsi="宋体" w:eastAsia="宋体" w:cs="宋体"/>
        </w:rPr>
        <w:t xml:space="preserve">） </w:t>
      </w:r>
      <w:r>
        <w:rPr>
          <w:rFonts w:ascii="宋体" w:hAnsi="宋体" w:eastAsia="宋体" w:cs="宋体"/>
          <w:em w:val="dot"/>
        </w:rPr>
        <w:t>循</w:t>
      </w:r>
      <w:r>
        <w:rPr>
          <w:rFonts w:ascii="宋体" w:hAnsi="宋体" w:eastAsia="宋体" w:cs="宋体"/>
        </w:rPr>
        <w:t>环（</w:t>
      </w:r>
      <w:r>
        <w:rPr>
          <w:rFonts w:ascii="Times New Roman" w:hAnsi="Times New Roman" w:eastAsia="Times New Roman" w:cs="Times New Roman"/>
        </w:rPr>
        <w:t>xún</w:t>
      </w:r>
      <w:r>
        <w:rPr>
          <w:rFonts w:ascii="宋体" w:hAnsi="宋体" w:eastAsia="宋体" w:cs="宋体"/>
        </w:rPr>
        <w:t>）  自</w:t>
      </w:r>
      <w:r>
        <w:rPr>
          <w:rFonts w:ascii="宋体" w:hAnsi="宋体" w:eastAsia="宋体" w:cs="宋体"/>
          <w:em w:val="dot"/>
        </w:rPr>
        <w:t>投</w:t>
      </w:r>
      <w:r>
        <w:rPr>
          <w:rFonts w:ascii="宋体" w:hAnsi="宋体" w:eastAsia="宋体" w:cs="宋体"/>
        </w:rPr>
        <w:t>苦海（</w:t>
      </w:r>
      <w:r>
        <w:rPr>
          <w:rFonts w:ascii="Times New Roman" w:hAnsi="Times New Roman" w:eastAsia="Times New Roman" w:cs="Times New Roman"/>
        </w:rPr>
        <w:t>tóu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坟</w:t>
      </w:r>
      <w:r>
        <w:rPr>
          <w:rFonts w:ascii="宋体" w:hAnsi="宋体" w:eastAsia="宋体" w:cs="宋体"/>
          <w:em w:val="dot"/>
        </w:rPr>
        <w:t>墓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mù</w:t>
      </w:r>
      <w:r>
        <w:rPr>
          <w:rFonts w:ascii="宋体" w:hAnsi="宋体" w:eastAsia="宋体" w:cs="宋体"/>
        </w:rPr>
        <w:t>）   大</w:t>
      </w:r>
      <w:r>
        <w:rPr>
          <w:rFonts w:ascii="宋体" w:hAnsi="宋体" w:eastAsia="宋体" w:cs="宋体"/>
          <w:em w:val="dot"/>
        </w:rPr>
        <w:t>抵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dǐ</w:t>
      </w:r>
      <w:r>
        <w:rPr>
          <w:rFonts w:ascii="宋体" w:hAnsi="宋体" w:eastAsia="宋体" w:cs="宋体"/>
        </w:rPr>
        <w:t>）   达</w:t>
      </w:r>
      <w:r>
        <w:rPr>
          <w:rFonts w:ascii="宋体" w:hAnsi="宋体" w:eastAsia="宋体" w:cs="宋体"/>
          <w:em w:val="dot"/>
        </w:rPr>
        <w:t>观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guān</w:t>
      </w:r>
      <w:r>
        <w:rPr>
          <w:rFonts w:ascii="宋体" w:hAnsi="宋体" w:eastAsia="宋体" w:cs="宋体"/>
        </w:rPr>
        <w:t>） 心</w:t>
      </w:r>
      <w:r>
        <w:rPr>
          <w:rFonts w:ascii="宋体" w:hAnsi="宋体" w:eastAsia="宋体" w:cs="宋体"/>
          <w:em w:val="dot"/>
        </w:rPr>
        <w:t>安</w:t>
      </w:r>
      <w:r>
        <w:rPr>
          <w:rFonts w:ascii="宋体" w:hAnsi="宋体" w:eastAsia="宋体" w:cs="宋体"/>
        </w:rPr>
        <w:t>理得（</w:t>
      </w:r>
      <w:r>
        <w:rPr>
          <w:rFonts w:ascii="Times New Roman" w:hAnsi="Times New Roman" w:eastAsia="Times New Roman" w:cs="Times New Roman"/>
        </w:rPr>
        <w:t>ān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31．（2分）</w:t>
      </w:r>
      <w:r>
        <w:rPr>
          <w:rFonts w:ascii="宋体" w:hAnsi="宋体" w:eastAsia="宋体" w:cs="宋体"/>
        </w:rPr>
        <w:t>依次填入下面一段文字横线处的词语，最恰当的一项是（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品茶，亦可谓品历史，品文化，一盏佳铭在手，一盏中是清淡的龙井，鼻端</w:t>
      </w:r>
      <w:r>
        <w:rPr>
          <w:rFonts w:ascii="宋体" w:hAnsi="宋体" w:eastAsia="宋体" w:cs="宋体"/>
          <w:u w:val="single"/>
        </w:rPr>
        <w:t>___________</w:t>
      </w:r>
      <w:r>
        <w:rPr>
          <w:rFonts w:ascii="楷体" w:hAnsi="楷体" w:eastAsia="楷体" w:cs="楷体"/>
        </w:rPr>
        <w:t>的茶香似有若无，思绪慢慢随着茶汤中的涟漪向悠远的中华文明</w:t>
      </w:r>
      <w:r>
        <w:rPr>
          <w:rFonts w:ascii="宋体" w:hAnsi="宋体" w:eastAsia="宋体" w:cs="宋体"/>
          <w:u w:val="single"/>
        </w:rPr>
        <w:t>___________</w:t>
      </w:r>
      <w:r>
        <w:rPr>
          <w:rFonts w:ascii="楷体" w:hAnsi="楷体" w:eastAsia="楷体" w:cs="楷体"/>
        </w:rPr>
        <w:t>开来，细细地品，那浸泡在盛中的不是茶，而是滚滚红尘中偶尔</w:t>
      </w:r>
      <w:r>
        <w:rPr>
          <w:rFonts w:ascii="宋体" w:hAnsi="宋体" w:eastAsia="宋体" w:cs="宋体"/>
          <w:u w:val="single"/>
        </w:rPr>
        <w:t>___________</w:t>
      </w:r>
      <w:r>
        <w:rPr>
          <w:rFonts w:ascii="楷体" w:hAnsi="楷体" w:eastAsia="楷体" w:cs="楷体"/>
        </w:rPr>
        <w:t>的一颗散淡的心。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缭绕  荡漾  歇息</w:t>
      </w:r>
      <w:r>
        <w:tab/>
      </w:r>
      <w:r>
        <w:t>B．</w:t>
      </w:r>
      <w:r>
        <w:rPr>
          <w:rFonts w:ascii="宋体" w:hAnsi="宋体" w:eastAsia="宋体" w:cs="宋体"/>
        </w:rPr>
        <w:t>环绕  荡漾  栖息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环绕  飘扬  歇息</w:t>
      </w:r>
      <w:r>
        <w:tab/>
      </w:r>
      <w:r>
        <w:t>D．</w:t>
      </w:r>
      <w:r>
        <w:rPr>
          <w:rFonts w:ascii="宋体" w:hAnsi="宋体" w:eastAsia="宋体" w:cs="宋体"/>
        </w:rPr>
        <w:t>缭绕  飘扬  栖息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32．（2分）</w:t>
      </w:r>
      <w:r>
        <w:rPr>
          <w:rFonts w:ascii="宋体" w:hAnsi="宋体" w:eastAsia="宋体" w:cs="宋体"/>
        </w:rPr>
        <w:t>下列句子中的“之”与其他三项用法不同的一项是（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水陆草木之花</w:t>
      </w:r>
      <w:r>
        <w:tab/>
      </w:r>
      <w:r>
        <w:t>B．</w:t>
      </w:r>
      <w:r>
        <w:rPr>
          <w:rFonts w:ascii="宋体" w:hAnsi="宋体" w:eastAsia="宋体" w:cs="宋体"/>
        </w:rPr>
        <w:t>莲，花之君子者也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牡丹，花之富贵者也</w:t>
      </w:r>
      <w:r>
        <w:tab/>
      </w:r>
      <w:r>
        <w:t>D．</w:t>
      </w:r>
      <w:r>
        <w:rPr>
          <w:rFonts w:ascii="宋体" w:hAnsi="宋体" w:eastAsia="宋体" w:cs="宋体"/>
        </w:rPr>
        <w:t>予独爱莲之出淤泥而不染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33．（2分）</w:t>
      </w:r>
      <w:r>
        <w:rPr>
          <w:rFonts w:ascii="宋体" w:hAnsi="宋体" w:eastAsia="宋体" w:cs="宋体"/>
        </w:rPr>
        <w:t>下列加点字注音正确的一项是（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  <w:em w:val="dot"/>
        </w:rPr>
        <w:t>陋</w:t>
      </w:r>
      <w:r>
        <w:rPr>
          <w:rFonts w:ascii="宋体" w:hAnsi="宋体" w:eastAsia="宋体" w:cs="宋体"/>
        </w:rPr>
        <w:t>室（</w:t>
      </w:r>
      <w:r>
        <w:rPr>
          <w:rFonts w:ascii="Times New Roman" w:hAnsi="Times New Roman" w:eastAsia="Times New Roman" w:cs="Times New Roman"/>
        </w:rPr>
        <w:t>lòu</w:t>
      </w:r>
      <w:r>
        <w:rPr>
          <w:rFonts w:ascii="宋体" w:hAnsi="宋体" w:eastAsia="宋体" w:cs="宋体"/>
        </w:rPr>
        <w:t xml:space="preserve">）   </w:t>
      </w:r>
      <w:r>
        <w:rPr>
          <w:rFonts w:ascii="宋体" w:hAnsi="宋体" w:eastAsia="宋体" w:cs="宋体"/>
          <w:em w:val="dot"/>
        </w:rPr>
        <w:t>噫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yī</w:t>
      </w:r>
      <w:r>
        <w:rPr>
          <w:rFonts w:ascii="宋体" w:hAnsi="宋体" w:eastAsia="宋体" w:cs="宋体"/>
        </w:rPr>
        <w:t xml:space="preserve">）      </w:t>
      </w:r>
      <w:r>
        <w:rPr>
          <w:rFonts w:ascii="宋体" w:hAnsi="宋体" w:eastAsia="宋体" w:cs="宋体"/>
          <w:em w:val="dot"/>
        </w:rPr>
        <w:t>苔</w:t>
      </w:r>
      <w:r>
        <w:rPr>
          <w:rFonts w:ascii="宋体" w:hAnsi="宋体" w:eastAsia="宋体" w:cs="宋体"/>
        </w:rPr>
        <w:t>痕（</w:t>
      </w:r>
      <w:r>
        <w:rPr>
          <w:rFonts w:ascii="Times New Roman" w:hAnsi="Times New Roman" w:eastAsia="Times New Roman" w:cs="Times New Roman"/>
        </w:rPr>
        <w:t>tāi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  <w:em w:val="dot"/>
        </w:rPr>
        <w:t>鸿</w:t>
      </w:r>
      <w:r>
        <w:rPr>
          <w:rFonts w:ascii="宋体" w:hAnsi="宋体" w:eastAsia="宋体" w:cs="宋体"/>
        </w:rPr>
        <w:t>儒（</w:t>
      </w:r>
      <w:r>
        <w:rPr>
          <w:rFonts w:ascii="Times New Roman" w:hAnsi="Times New Roman" w:eastAsia="Times New Roman" w:cs="Times New Roman"/>
        </w:rPr>
        <w:t>hóng</w:t>
      </w:r>
      <w:r>
        <w:rPr>
          <w:rFonts w:ascii="宋体" w:hAnsi="宋体" w:eastAsia="宋体" w:cs="宋体"/>
        </w:rPr>
        <w:t xml:space="preserve">）  </w:t>
      </w:r>
      <w:r>
        <w:rPr>
          <w:rFonts w:ascii="宋体" w:hAnsi="宋体" w:eastAsia="宋体" w:cs="宋体"/>
          <w:em w:val="dot"/>
        </w:rPr>
        <w:t>濯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zhuó</w:t>
      </w:r>
      <w:r>
        <w:rPr>
          <w:rFonts w:ascii="宋体" w:hAnsi="宋体" w:eastAsia="宋体" w:cs="宋体"/>
        </w:rPr>
        <w:t xml:space="preserve">）    </w:t>
      </w:r>
      <w:r>
        <w:rPr>
          <w:rFonts w:ascii="宋体" w:hAnsi="宋体" w:eastAsia="宋体" w:cs="宋体"/>
          <w:em w:val="dot"/>
        </w:rPr>
        <w:t>鲜</w:t>
      </w:r>
      <w:r>
        <w:rPr>
          <w:rFonts w:ascii="宋体" w:hAnsi="宋体" w:eastAsia="宋体" w:cs="宋体"/>
        </w:rPr>
        <w:t>有闻（</w:t>
      </w:r>
      <w:r>
        <w:rPr>
          <w:rFonts w:ascii="Times New Roman" w:hAnsi="Times New Roman" w:eastAsia="Times New Roman" w:cs="Times New Roman"/>
        </w:rPr>
        <w:t>xiān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  <w:em w:val="dot"/>
        </w:rPr>
        <w:t>蕃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fān</w:t>
      </w:r>
      <w:r>
        <w:rPr>
          <w:rFonts w:ascii="宋体" w:hAnsi="宋体" w:eastAsia="宋体" w:cs="宋体"/>
        </w:rPr>
        <w:t>）     清</w:t>
      </w:r>
      <w:r>
        <w:rPr>
          <w:rFonts w:ascii="宋体" w:hAnsi="宋体" w:eastAsia="宋体" w:cs="宋体"/>
          <w:em w:val="dot"/>
        </w:rPr>
        <w:t>涟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lián</w:t>
      </w:r>
      <w:r>
        <w:rPr>
          <w:rFonts w:ascii="宋体" w:hAnsi="宋体" w:eastAsia="宋体" w:cs="宋体"/>
        </w:rPr>
        <w:t xml:space="preserve">）  </w:t>
      </w:r>
      <w:r>
        <w:rPr>
          <w:rFonts w:ascii="宋体" w:hAnsi="宋体" w:eastAsia="宋体" w:cs="宋体"/>
          <w:em w:val="dot"/>
        </w:rPr>
        <w:t>亵</w:t>
      </w:r>
      <w:r>
        <w:rPr>
          <w:rFonts w:ascii="宋体" w:hAnsi="宋体" w:eastAsia="宋体" w:cs="宋体"/>
        </w:rPr>
        <w:t>玩（</w:t>
      </w:r>
      <w:r>
        <w:rPr>
          <w:rFonts w:ascii="Times New Roman" w:hAnsi="Times New Roman" w:eastAsia="Times New Roman" w:cs="Times New Roman"/>
        </w:rPr>
        <w:t>xiè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案</w:t>
      </w:r>
      <w:r>
        <w:rPr>
          <w:rFonts w:ascii="宋体" w:hAnsi="宋体" w:eastAsia="宋体" w:cs="宋体"/>
          <w:em w:val="dot"/>
        </w:rPr>
        <w:t>牍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dú</w:t>
      </w:r>
      <w:r>
        <w:rPr>
          <w:rFonts w:ascii="宋体" w:hAnsi="宋体" w:eastAsia="宋体" w:cs="宋体"/>
        </w:rPr>
        <w:t xml:space="preserve">）    </w:t>
      </w:r>
      <w:r>
        <w:rPr>
          <w:rFonts w:ascii="宋体" w:hAnsi="宋体" w:eastAsia="宋体" w:cs="宋体"/>
          <w:em w:val="dot"/>
        </w:rPr>
        <w:t>淤</w:t>
      </w:r>
      <w:r>
        <w:rPr>
          <w:rFonts w:ascii="宋体" w:hAnsi="宋体" w:eastAsia="宋体" w:cs="宋体"/>
        </w:rPr>
        <w:t>泥（</w:t>
      </w:r>
      <w:r>
        <w:rPr>
          <w:rFonts w:ascii="Times New Roman" w:hAnsi="Times New Roman" w:eastAsia="Times New Roman" w:cs="Times New Roman"/>
        </w:rPr>
        <w:t>yū</w:t>
      </w:r>
      <w:r>
        <w:rPr>
          <w:rFonts w:ascii="宋体" w:hAnsi="宋体" w:eastAsia="宋体" w:cs="宋体"/>
        </w:rPr>
        <w:t>）    德</w:t>
      </w:r>
      <w:r>
        <w:rPr>
          <w:rFonts w:ascii="宋体" w:hAnsi="宋体" w:eastAsia="宋体" w:cs="宋体"/>
          <w:em w:val="dot"/>
        </w:rPr>
        <w:t>馨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xīn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34．（2分）</w:t>
      </w:r>
      <w:r>
        <w:rPr>
          <w:rFonts w:ascii="宋体" w:hAnsi="宋体" w:eastAsia="宋体" w:cs="宋体"/>
        </w:rPr>
        <w:t>下列对课文内容和写法分析有误的一项是（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文章以“晋陶渊明独爱菊。自李唐来，世人甚爱牡丹”为陪笔，引入下题，烘托自己对莲花的喜爱，借景抒情；“借花自以为写照”。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文章品评菊花牡丹、莲花，意在慨叹真隐者少，有德者寡，而贪爱富贵者居多。以“君子”喻莲，表明了作者志在君子的道德情感。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文章用“噫”字引领三个排比句，在排比句中，句式同中见异，变化有致，感情起伏，其中反问句“同予者何人”情感色彩最为强烈。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文章结尾没有按照之前的菊、牡丹、莲的顺序来写，而是将牡丹衬在莲后，是对追名逐利者进行暗讽，意味深长，耐人寻昧。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35．（2分）</w:t>
      </w:r>
      <w:r>
        <w:rPr>
          <w:rFonts w:ascii="宋体" w:hAnsi="宋体" w:eastAsia="宋体" w:cs="宋体"/>
        </w:rPr>
        <w:t>下列句子中加点词的意义相同的一项是（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水陆草木</w:t>
      </w:r>
      <w:r>
        <w:rPr>
          <w:rFonts w:ascii="宋体" w:hAnsi="宋体" w:eastAsia="宋体" w:cs="宋体"/>
          <w:em w:val="dot"/>
        </w:rPr>
        <w:t>之</w:t>
      </w:r>
      <w:r>
        <w:rPr>
          <w:rFonts w:ascii="宋体" w:hAnsi="宋体" w:eastAsia="宋体" w:cs="宋体"/>
        </w:rPr>
        <w:t>花/何陋</w:t>
      </w:r>
      <w:r>
        <w:rPr>
          <w:rFonts w:ascii="宋体" w:hAnsi="宋体" w:eastAsia="宋体" w:cs="宋体"/>
          <w:em w:val="dot"/>
        </w:rPr>
        <w:t>之</w:t>
      </w:r>
      <w:r>
        <w:rPr>
          <w:rFonts w:ascii="宋体" w:hAnsi="宋体" w:eastAsia="宋体" w:cs="宋体"/>
        </w:rPr>
        <w:t>有</w:t>
      </w:r>
      <w:r>
        <w:tab/>
      </w:r>
      <w:r>
        <w:t>B．</w:t>
      </w:r>
      <w:r>
        <w:rPr>
          <w:rFonts w:ascii="宋体" w:hAnsi="宋体" w:eastAsia="宋体" w:cs="宋体"/>
          <w:em w:val="dot"/>
        </w:rPr>
        <w:t>自</w:t>
      </w:r>
      <w:r>
        <w:rPr>
          <w:rFonts w:ascii="宋体" w:hAnsi="宋体" w:eastAsia="宋体" w:cs="宋体"/>
        </w:rPr>
        <w:t>李唐来/怡然</w:t>
      </w:r>
      <w:r>
        <w:rPr>
          <w:rFonts w:ascii="宋体" w:hAnsi="宋体" w:eastAsia="宋体" w:cs="宋体"/>
          <w:em w:val="dot"/>
        </w:rPr>
        <w:t>自</w:t>
      </w:r>
      <w:r>
        <w:rPr>
          <w:rFonts w:ascii="宋体" w:hAnsi="宋体" w:eastAsia="宋体" w:cs="宋体"/>
        </w:rPr>
        <w:t>得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濯清涟</w:t>
      </w:r>
      <w:r>
        <w:rPr>
          <w:rFonts w:ascii="宋体" w:hAnsi="宋体" w:eastAsia="宋体" w:cs="宋体"/>
          <w:em w:val="dot"/>
        </w:rPr>
        <w:t>而</w:t>
      </w:r>
      <w:r>
        <w:rPr>
          <w:rFonts w:ascii="宋体" w:hAnsi="宋体" w:eastAsia="宋体" w:cs="宋体"/>
        </w:rPr>
        <w:t>不妖/人不知</w:t>
      </w:r>
      <w:r>
        <w:rPr>
          <w:rFonts w:ascii="宋体" w:hAnsi="宋体" w:eastAsia="宋体" w:cs="宋体"/>
          <w:em w:val="dot"/>
        </w:rPr>
        <w:t>而</w:t>
      </w:r>
      <w:r>
        <w:rPr>
          <w:rFonts w:ascii="宋体" w:hAnsi="宋体" w:eastAsia="宋体" w:cs="宋体"/>
        </w:rPr>
        <w:t>不愠</w:t>
      </w:r>
      <w:r>
        <w:tab/>
      </w:r>
      <w:r>
        <w:t>D．</w:t>
      </w:r>
      <w:r>
        <w:rPr>
          <w:rFonts w:ascii="宋体" w:hAnsi="宋体" w:eastAsia="宋体" w:cs="宋体"/>
          <w:em w:val="dot"/>
        </w:rPr>
        <w:t>可</w:t>
      </w:r>
      <w:r>
        <w:rPr>
          <w:rFonts w:ascii="宋体" w:hAnsi="宋体" w:eastAsia="宋体" w:cs="宋体"/>
        </w:rPr>
        <w:t>爱者甚蕃/</w:t>
      </w:r>
      <w:r>
        <w:rPr>
          <w:rFonts w:ascii="宋体" w:hAnsi="宋体" w:eastAsia="宋体" w:cs="宋体"/>
          <w:em w:val="dot"/>
        </w:rPr>
        <w:t>可</w:t>
      </w:r>
      <w:r>
        <w:rPr>
          <w:rFonts w:ascii="宋体" w:hAnsi="宋体" w:eastAsia="宋体" w:cs="宋体"/>
        </w:rPr>
        <w:t>远观而不可亵玩焉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36．（2分）</w:t>
      </w:r>
      <w:r>
        <w:rPr>
          <w:rFonts w:ascii="宋体" w:hAnsi="宋体" w:eastAsia="宋体" w:cs="宋体"/>
        </w:rPr>
        <w:t>下列对文章《爱莲说》第一段的理解和分析，不正确的一项是（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作者从生长环境、体态香气、风度气质等方面描写莲花的超凡脱俗，赋予莲君子般的美好品格。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“出淤泥而不染，濯清涟而不妖”，比喻君子不与恶浊的世风同流合污，但又不以孤高自许。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“中通外直，不蔓不枝，香远益清”，比喻君子通达事理，行为端正，因而美名远扬。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“亭亭净植，可远观而不可亵玩焉”，比喻君子志洁行廉，又仪态庄重，令人敬重而不敢轻侮。表现了作者对莲的爱慕之情。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37．（2分）</w:t>
      </w:r>
      <w:r>
        <w:rPr>
          <w:rFonts w:ascii="宋体" w:hAnsi="宋体" w:eastAsia="宋体" w:cs="宋体"/>
        </w:rPr>
        <w:t>下列文学常识中有误的一项是（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刘禹锡，唐代文学家，有“诗豪”之称。著有《刘梦得文集》，代表作有《竹枝词》《乌衣巷》等。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周敦颐，人称“濂溪先生”，北宋哲学家，宋明理学的开山鼻祖。著有《太极图说》等。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《陋室铭》中的“铭”，是古代的一种文体，“陋室铭"就是说写陋室的文章。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《爱莲说》中的“说”，是古代的一种抒情文体，抒发的是作者对于莲的赞美之情。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38．（2分）</w:t>
      </w:r>
      <w:r>
        <w:rPr>
          <w:rFonts w:ascii="宋体" w:hAnsi="宋体" w:eastAsia="宋体" w:cs="宋体"/>
        </w:rPr>
        <w:t>下列加点词不属于词类活用的一项是（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em w:val="dot"/>
        </w:rPr>
      </w:pPr>
      <w:r>
        <w:t>A．</w:t>
      </w:r>
      <w:r>
        <w:rPr>
          <w:rFonts w:ascii="宋体" w:hAnsi="宋体" w:eastAsia="宋体" w:cs="宋体"/>
        </w:rPr>
        <w:t>有仙则</w:t>
      </w:r>
      <w:r>
        <w:rPr>
          <w:rFonts w:ascii="宋体" w:hAnsi="宋体" w:eastAsia="宋体" w:cs="宋体"/>
          <w:em w:val="dot"/>
        </w:rPr>
        <w:t>名</w:t>
      </w:r>
      <w:r>
        <w:tab/>
      </w:r>
      <w:r>
        <w:t>B．</w:t>
      </w:r>
      <w:r>
        <w:rPr>
          <w:rFonts w:ascii="宋体" w:hAnsi="宋体" w:eastAsia="宋体" w:cs="宋体"/>
        </w:rPr>
        <w:t>不</w:t>
      </w:r>
      <w:r>
        <w:rPr>
          <w:rFonts w:ascii="宋体" w:hAnsi="宋体" w:eastAsia="宋体" w:cs="宋体"/>
          <w:em w:val="dot"/>
        </w:rPr>
        <w:t>蔓</w:t>
      </w:r>
      <w:r>
        <w:rPr>
          <w:rFonts w:ascii="宋体" w:hAnsi="宋体" w:eastAsia="宋体" w:cs="宋体"/>
        </w:rPr>
        <w:t>不</w:t>
      </w:r>
      <w:r>
        <w:rPr>
          <w:rFonts w:ascii="宋体" w:hAnsi="宋体" w:eastAsia="宋体" w:cs="宋体"/>
          <w:em w:val="dot"/>
        </w:rPr>
        <w:t>枝</w:t>
      </w:r>
      <w:r>
        <w:tab/>
      </w:r>
      <w:r>
        <w:t>C．</w:t>
      </w:r>
      <w:r>
        <w:rPr>
          <w:rFonts w:ascii="宋体" w:hAnsi="宋体" w:eastAsia="宋体" w:cs="宋体"/>
        </w:rPr>
        <w:t>可远</w:t>
      </w:r>
      <w:r>
        <w:rPr>
          <w:rFonts w:ascii="宋体" w:hAnsi="宋体" w:eastAsia="宋体" w:cs="宋体"/>
          <w:em w:val="dot"/>
        </w:rPr>
        <w:t>观</w:t>
      </w:r>
      <w:r>
        <w:rPr>
          <w:rFonts w:ascii="宋体" w:hAnsi="宋体" w:eastAsia="宋体" w:cs="宋体"/>
        </w:rPr>
        <w:t>而不可亵玩焉</w:t>
      </w:r>
      <w:r>
        <w:tab/>
      </w:r>
      <w:r>
        <w:t>D．</w:t>
      </w:r>
      <w:r>
        <w:rPr>
          <w:rFonts w:ascii="宋体" w:hAnsi="宋体" w:eastAsia="宋体" w:cs="宋体"/>
        </w:rPr>
        <w:t>苔痕</w:t>
      </w:r>
      <w:r>
        <w:rPr>
          <w:rFonts w:ascii="宋体" w:hAnsi="宋体" w:eastAsia="宋体" w:cs="宋体"/>
          <w:em w:val="dot"/>
        </w:rPr>
        <w:t>上</w:t>
      </w:r>
      <w:r>
        <w:rPr>
          <w:rFonts w:ascii="宋体" w:hAnsi="宋体" w:eastAsia="宋体" w:cs="宋体"/>
        </w:rPr>
        <w:t>阶</w:t>
      </w:r>
      <w:r>
        <w:rPr>
          <w:rFonts w:ascii="宋体" w:hAnsi="宋体" w:eastAsia="宋体" w:cs="宋体"/>
          <w:em w:val="dot"/>
        </w:rPr>
        <w:t>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39．（2分）</w:t>
      </w:r>
      <w:r>
        <w:rPr>
          <w:rFonts w:ascii="宋体" w:hAnsi="宋体" w:eastAsia="宋体" w:cs="宋体"/>
        </w:rPr>
        <w:t>下列叙述不符合原文《河中石兽》意思的一项是（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一种见解是从石性和沙性角度做分析，认为应在石兽落水处寻找石兽。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一种见解是从水暴涨冲击石兽而走做分析，认为应该到河的下游去寻找石兽。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一种见解是从石性、沙性和水冲击角度做综合分析，认为应到石兽落水的上游去寻找石兽。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三种见解都是正确的，只不过实践更重要。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40．（2分）</w:t>
      </w:r>
      <w:r>
        <w:rPr>
          <w:rFonts w:ascii="宋体" w:hAnsi="宋体" w:eastAsia="宋体" w:cs="宋体"/>
          <w:sz w:val="21"/>
        </w:rPr>
        <w:t>《朝花夕拾》中，鲁迅借众鬼嘲弄人生，用阴间讽刺阳世，对“正人君子们”进行了淋漓尽致的嘲弄和鞭挞的是哪篇文章？（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《琐记》</w:t>
      </w:r>
      <w:r>
        <w:tab/>
      </w:r>
      <w:r>
        <w:t>B．</w:t>
      </w:r>
      <w:r>
        <w:rPr>
          <w:rFonts w:ascii="宋体" w:hAnsi="宋体" w:eastAsia="宋体" w:cs="宋体"/>
          <w:sz w:val="21"/>
        </w:rPr>
        <w:t>《无常》</w:t>
      </w:r>
      <w:r>
        <w:tab/>
      </w:r>
      <w:r>
        <w:t>C．</w:t>
      </w:r>
      <w:r>
        <w:rPr>
          <w:rFonts w:ascii="宋体" w:hAnsi="宋体" w:eastAsia="宋体" w:cs="宋体"/>
          <w:sz w:val="21"/>
        </w:rPr>
        <w:t>《二十四孝图》</w:t>
      </w:r>
      <w:r>
        <w:tab/>
      </w:r>
      <w:r>
        <w:t>D．</w:t>
      </w:r>
      <w:r>
        <w:rPr>
          <w:rFonts w:ascii="宋体" w:hAnsi="宋体" w:eastAsia="宋体" w:cs="宋体"/>
          <w:sz w:val="21"/>
        </w:rPr>
        <w:t>《狗·猫·鼠》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41．（2分）</w:t>
      </w:r>
      <w:r>
        <w:rPr>
          <w:rFonts w:ascii="宋体" w:hAnsi="宋体" w:eastAsia="宋体" w:cs="宋体"/>
        </w:rPr>
        <w:t>下列词语字形错误最多的一项是（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人情事故  消声匿迹  名符其实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厉厉在目  接踵而至  安营扎寨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怒不可遏  振耳欲聋  相辅相承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不修边幅  格物致知  如鸣佩环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b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</w:rPr>
        <w:t>三、诗歌鉴赏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center"/>
        <w:outlineLvl w:val="9"/>
        <w:rPr>
          <w:rStyle w:val="4"/>
          <w:rFonts w:ascii="楷体" w:hAnsi="楷体" w:eastAsia="楷体" w:cs="楷体"/>
          <w:sz w:val="21"/>
        </w:rPr>
      </w:pPr>
      <w:r>
        <w:rPr>
          <w:rStyle w:val="4"/>
        </w:rPr>
        <w:t>（5分）</w:t>
      </w:r>
      <w:r>
        <w:rPr>
          <w:rStyle w:val="4"/>
          <w:rFonts w:ascii="楷体" w:hAnsi="楷体" w:eastAsia="楷体" w:cs="楷体"/>
          <w:sz w:val="21"/>
        </w:rPr>
        <w:t>窘况为许衡州</w:t>
      </w:r>
      <w:r>
        <w:rPr>
          <w:rStyle w:val="4"/>
          <w:rFonts w:ascii="楷体" w:hAnsi="楷体" w:eastAsia="楷体" w:cs="楷体"/>
          <w:sz w:val="21"/>
          <w:vertAlign w:val="superscript"/>
        </w:rPr>
        <w:t>①</w:t>
      </w:r>
      <w:r>
        <w:rPr>
          <w:rStyle w:val="4"/>
          <w:rFonts w:ascii="楷体" w:hAnsi="楷体" w:eastAsia="楷体" w:cs="楷体"/>
          <w:sz w:val="21"/>
        </w:rPr>
        <w:t>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center"/>
        <w:outlineLvl w:val="9"/>
        <w:rPr>
          <w:rStyle w:val="4"/>
          <w:rFonts w:ascii="楷体" w:hAnsi="楷体" w:eastAsia="楷体" w:cs="楷体"/>
          <w:sz w:val="21"/>
        </w:rPr>
      </w:pPr>
      <w:r>
        <w:rPr>
          <w:rStyle w:val="4"/>
          <w:rFonts w:ascii="楷体" w:hAnsi="楷体" w:eastAsia="楷体" w:cs="楷体"/>
          <w:sz w:val="21"/>
        </w:rPr>
        <w:t>郑燮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center"/>
        <w:outlineLvl w:val="9"/>
        <w:rPr>
          <w:rStyle w:val="4"/>
          <w:rFonts w:ascii="楷体" w:hAnsi="楷体" w:eastAsia="楷体" w:cs="楷体"/>
          <w:sz w:val="21"/>
        </w:rPr>
      </w:pPr>
      <w:r>
        <w:rPr>
          <w:rStyle w:val="4"/>
          <w:rFonts w:ascii="楷体" w:hAnsi="楷体" w:eastAsia="楷体" w:cs="楷体"/>
          <w:sz w:val="21"/>
        </w:rPr>
        <w:t>半缺柴门叩不开，石棱砖縫好苍苔。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center"/>
        <w:outlineLvl w:val="9"/>
        <w:rPr>
          <w:rStyle w:val="4"/>
          <w:rFonts w:ascii="楷体" w:hAnsi="楷体" w:eastAsia="楷体" w:cs="楷体"/>
          <w:sz w:val="21"/>
        </w:rPr>
      </w:pPr>
      <w:r>
        <w:rPr>
          <w:rStyle w:val="4"/>
          <w:rFonts w:ascii="楷体" w:hAnsi="楷体" w:eastAsia="楷体" w:cs="楷体"/>
          <w:sz w:val="21"/>
        </w:rPr>
        <w:t>地偏竹径清于水，雨冷诗情瘦似梅。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center"/>
        <w:outlineLvl w:val="9"/>
        <w:rPr>
          <w:rStyle w:val="4"/>
          <w:rFonts w:ascii="楷体" w:hAnsi="楷体" w:eastAsia="楷体" w:cs="楷体"/>
          <w:sz w:val="21"/>
        </w:rPr>
      </w:pPr>
      <w:r>
        <w:rPr>
          <w:rStyle w:val="4"/>
          <w:rFonts w:ascii="楷体" w:hAnsi="楷体" w:eastAsia="楷体" w:cs="楷体"/>
          <w:sz w:val="21"/>
        </w:rPr>
        <w:t>山茗未赊将菊代，学钱无措唤儿回。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center"/>
        <w:outlineLvl w:val="9"/>
        <w:rPr>
          <w:rStyle w:val="4"/>
          <w:rFonts w:ascii="楷体" w:hAnsi="楷体" w:eastAsia="楷体" w:cs="楷体"/>
          <w:sz w:val="21"/>
        </w:rPr>
      </w:pPr>
      <w:r>
        <w:rPr>
          <w:rStyle w:val="4"/>
          <w:rFonts w:ascii="楷体" w:hAnsi="楷体" w:eastAsia="楷体" w:cs="楷体"/>
          <w:sz w:val="21"/>
        </w:rPr>
        <w:t>塾师</w:t>
      </w:r>
      <w:r>
        <w:rPr>
          <w:rStyle w:val="4"/>
          <w:rFonts w:ascii="楷体" w:hAnsi="楷体" w:eastAsia="楷体" w:cs="楷体"/>
          <w:sz w:val="21"/>
          <w:vertAlign w:val="superscript"/>
        </w:rPr>
        <w:t>②</w:t>
      </w:r>
      <w:r>
        <w:rPr>
          <w:rStyle w:val="4"/>
          <w:rFonts w:ascii="楷体" w:hAnsi="楷体" w:eastAsia="楷体" w:cs="楷体"/>
          <w:sz w:val="21"/>
        </w:rPr>
        <w:t>亦复多情思，破点经书手送来。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楷体" w:hAnsi="楷体" w:eastAsia="楷体" w:cs="楷体"/>
          <w:sz w:val="21"/>
        </w:rPr>
      </w:pPr>
      <w:r>
        <w:rPr>
          <w:rStyle w:val="4"/>
          <w:rFonts w:ascii="楷体" w:hAnsi="楷体" w:eastAsia="楷体" w:cs="楷体"/>
          <w:sz w:val="21"/>
        </w:rPr>
        <w:t>（注）①许衡州：郑燮之友，生活困窘。②塾师：指郑燮。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42．</w:t>
      </w:r>
      <w:r>
        <w:rPr>
          <w:rStyle w:val="4"/>
          <w:rFonts w:ascii="宋体" w:hAnsi="宋体" w:eastAsia="宋体" w:cs="宋体"/>
          <w:sz w:val="21"/>
        </w:rPr>
        <w:t>分析诗中“竹”“梅”“菊”等意象的作用。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43．</w:t>
      </w:r>
      <w:r>
        <w:rPr>
          <w:rStyle w:val="4"/>
          <w:rFonts w:ascii="宋体" w:hAnsi="宋体" w:eastAsia="宋体" w:cs="宋体"/>
          <w:sz w:val="21"/>
        </w:rPr>
        <w:t>尾联表达了诗人怎样的感情？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b/>
        </w:rPr>
      </w:pPr>
      <w:r>
        <w:rPr>
          <w:rFonts w:hint="eastAsia"/>
          <w:b/>
        </w:rPr>
        <w:t>四、文言文阅读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（16分）</w:t>
      </w:r>
      <w:r>
        <w:rPr>
          <w:rFonts w:ascii="宋体" w:hAnsi="宋体" w:eastAsia="宋体" w:cs="宋体"/>
        </w:rPr>
        <w:t>阅读下面的文言文，完成小题。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center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卖油翁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陈康肃公尧咨善射，当世无双，公亦以此自矜。尝射于家圃，有卖油翁释担而立，睨之，久而不去。见其发矢十中八九，但微颔之。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center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碎金鱼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陈尧咨善射，百发百中，世以为神，常自号曰“小由基”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。及守荆南回，其母冯夫人问：“汝典郡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有何异政?”尧咨云：“荆南当要冲，日有宴集，尧咨每以弓矢为乐，坐客罔不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叹服。”母曰：“汝父教汝以忠孝辅国家，今汝不务行仁化而专一夫之伎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，岂汝先人志邪?”杖之，碎其金鱼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（注释）①由基：养由基，战国时楚国神箭手。②典郡：掌管郡务。③罔不：无不。④伎：同“技”。⑤金鱼：古人的一种佩饰。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44．</w:t>
      </w:r>
      <w:r>
        <w:rPr>
          <w:rFonts w:ascii="宋体" w:hAnsi="宋体" w:eastAsia="宋体" w:cs="宋体"/>
        </w:rPr>
        <w:t>用“/”标出下面句子的朗读停顿。（每句标一处）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（1）自 钱 孔 入                    （2）坐 客 罔 不 叹 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45．</w:t>
      </w:r>
      <w:r>
        <w:rPr>
          <w:rFonts w:ascii="宋体" w:hAnsi="宋体" w:eastAsia="宋体" w:cs="宋体"/>
        </w:rPr>
        <w:t>解释下列加点词语的意思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</w:t>
      </w:r>
      <w:r>
        <w:rPr>
          <w:rFonts w:ascii="宋体" w:hAnsi="宋体" w:eastAsia="宋体" w:cs="宋体"/>
          <w:em w:val="dot"/>
        </w:rPr>
        <w:t>尝</w:t>
      </w:r>
      <w:r>
        <w:rPr>
          <w:rFonts w:ascii="宋体" w:hAnsi="宋体" w:eastAsia="宋体" w:cs="宋体"/>
        </w:rPr>
        <w:t xml:space="preserve">射于家圃  </w:t>
      </w:r>
      <w:r>
        <w:t>（_______）</w:t>
      </w:r>
      <w:r>
        <w:rPr>
          <w:rFonts w:ascii="宋体" w:hAnsi="宋体" w:eastAsia="宋体" w:cs="宋体"/>
        </w:rPr>
        <w:t xml:space="preserve">       （2）以我</w:t>
      </w:r>
      <w:r>
        <w:rPr>
          <w:rFonts w:ascii="宋体" w:hAnsi="宋体" w:eastAsia="宋体" w:cs="宋体"/>
          <w:em w:val="dot"/>
        </w:rPr>
        <w:t>酌</w:t>
      </w:r>
      <w:r>
        <w:rPr>
          <w:rFonts w:ascii="宋体" w:hAnsi="宋体" w:eastAsia="宋体" w:cs="宋体"/>
        </w:rPr>
        <w:t xml:space="preserve">油知之  </w:t>
      </w:r>
      <w:r>
        <w:t>（_______）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（3）陈尧咨</w:t>
      </w:r>
      <w:r>
        <w:rPr>
          <w:rFonts w:ascii="宋体" w:hAnsi="宋体" w:eastAsia="宋体" w:cs="宋体"/>
          <w:em w:val="dot"/>
        </w:rPr>
        <w:t>善</w:t>
      </w:r>
      <w:r>
        <w:rPr>
          <w:rFonts w:ascii="宋体" w:hAnsi="宋体" w:eastAsia="宋体" w:cs="宋体"/>
        </w:rPr>
        <w:t xml:space="preserve">射  </w:t>
      </w:r>
      <w:r>
        <w:t>（_______）</w:t>
      </w:r>
      <w:r>
        <w:rPr>
          <w:rFonts w:ascii="宋体" w:hAnsi="宋体" w:eastAsia="宋体" w:cs="宋体"/>
        </w:rPr>
        <w:t xml:space="preserve">       （4）</w:t>
      </w:r>
      <w:r>
        <w:rPr>
          <w:rFonts w:ascii="宋体" w:hAnsi="宋体" w:eastAsia="宋体" w:cs="宋体"/>
          <w:em w:val="dot"/>
        </w:rPr>
        <w:t>及</w:t>
      </w:r>
      <w:r>
        <w:rPr>
          <w:rFonts w:ascii="宋体" w:hAnsi="宋体" w:eastAsia="宋体" w:cs="宋体"/>
        </w:rPr>
        <w:t xml:space="preserve">守荆南回    </w:t>
      </w:r>
      <w:r>
        <w:t>（_______）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46．</w:t>
      </w:r>
      <w:r>
        <w:rPr>
          <w:rFonts w:ascii="宋体" w:hAnsi="宋体" w:eastAsia="宋体" w:cs="宋体"/>
        </w:rPr>
        <w:t>用现代汉语翻译下列句子。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（1）见其发矢十中八九，但微颔之。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（2）岂汝先人志邪？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47．</w:t>
      </w:r>
      <w:r>
        <w:rPr>
          <w:rFonts w:ascii="宋体" w:hAnsi="宋体" w:eastAsia="宋体" w:cs="宋体"/>
        </w:rPr>
        <w:t>卖油翁为什么“但微颔之”？陈尧咨的母亲为什么“杖之”？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48．</w:t>
      </w:r>
      <w:r>
        <w:rPr>
          <w:rFonts w:ascii="宋体" w:hAnsi="宋体" w:eastAsia="宋体" w:cs="宋体"/>
        </w:rPr>
        <w:t>结合两篇短文，说说陈尧咨是一个怎样的人？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b/>
        </w:rPr>
      </w:pPr>
      <w:r>
        <w:rPr>
          <w:rFonts w:hint="eastAsia"/>
          <w:b/>
        </w:rPr>
        <w:t>五、现代文阅读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（15分）</w:t>
      </w:r>
      <w:r>
        <w:rPr>
          <w:rFonts w:ascii="宋体" w:hAnsi="宋体" w:eastAsia="宋体" w:cs="宋体"/>
          <w:sz w:val="21"/>
        </w:rPr>
        <w:t>阅读《晒书》，回答问题。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center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晒书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center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贺宽叶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①那年回到乡下老家，院子里的情景让我很是吃惊：满地都是书，一本本，一排排，一 列列，摆满整个院子，只留出了窄窄的过道。风吹过来，书页波浪般哗哗翻动，阳光打下来，“波浪”有点炫目。</w:t>
      </w:r>
      <w:r>
        <w:rPr>
          <w:rFonts w:ascii="楷体" w:hAnsi="楷体" w:eastAsia="楷体" w:cs="楷体"/>
          <w:sz w:val="21"/>
          <w:u w:val="single"/>
        </w:rPr>
        <w:t>泡桐淡紫色的花悠然飘落，</w:t>
      </w:r>
      <w:r>
        <w:rPr>
          <w:rFonts w:ascii="楷体" w:hAnsi="楷体" w:eastAsia="楷体" w:cs="楷体"/>
          <w:sz w:val="21"/>
          <w:em w:val="dot"/>
        </w:rPr>
        <w:t>钻进</w:t>
      </w:r>
      <w:r>
        <w:rPr>
          <w:rFonts w:ascii="楷体" w:hAnsi="楷体" w:eastAsia="楷体" w:cs="楷体"/>
          <w:sz w:val="21"/>
          <w:u w:val="single"/>
        </w:rPr>
        <w:t>翻动的书页里，成了书签。</w:t>
      </w:r>
      <w:r>
        <w:rPr>
          <w:rFonts w:ascii="楷体" w:hAnsi="楷体" w:eastAsia="楷体" w:cs="楷体"/>
          <w:sz w:val="21"/>
        </w:rPr>
        <w:t>母亲从书堆 里站起来，挪开小马扎，摘下老花镜，慈爱地笑着说：“我给你晒晒书。”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②进城之后，两大橱子书我都搁在了老家，没往城里运。母亲主动担起了保管的重任。 兄弟姊妹来拿书看，母亲都牢牢记在心里，催促他们按时归还。母亲上过“文化大革命”前 的扫盲识字班，认识 1000 字左右，已经够用了。舅舅是文盲，出门举步维艰，由此母亲深知读书的重要性。家里用度再紧巴，只要我说买书，母亲总是东挪西凑及时给我钱。打小，农活再忙，只要我在看书，母亲绝不会派活给我。</w:t>
      </w:r>
      <w:r>
        <w:rPr>
          <w:rFonts w:ascii="楷体" w:hAnsi="楷体" w:eastAsia="楷体" w:cs="楷体"/>
          <w:sz w:val="21"/>
          <w:u w:val="single"/>
        </w:rPr>
        <w:t>母亲在和左邻右舍闲聊的时候，总是有意无意地说一句：“我儿子在看书呢！”</w:t>
      </w:r>
      <w:r>
        <w:rPr>
          <w:rFonts w:ascii="楷体" w:hAnsi="楷体" w:eastAsia="楷体" w:cs="楷体"/>
          <w:sz w:val="21"/>
        </w:rPr>
        <w:t>母亲的付出终于有了回报，我是村里屈指可数的考上大学 跃过“龙门”的农家子弟。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③午后，我和母亲把书一本一本翻过来，晒晒封底那一面。母亲笑道：“我看看我的宝贝儿子看什么宝贝书。”说着，她拿起一本荷尔德林的诗集，翻开扉页上我的淘书小记念起来：“在暮色苍茫里漫步辽宁师范大学校园，于樱花树影里邂逅小书摊，一腼腆女生处理旧书，遇此书，半价购之乃去。1994 年 4 月 16 日晚于大连。”母亲翻了一下内文，说看不懂，就放 下了。她又拿起一本薄薄的白色封皮的书《乡愁的理念》，是董桥的，照例还是先念扉页上的 购书小记：“逛大学扎堆的济南文化东路，往来皆年轻面孔，间或遇到面熟之老学生，颔首微 笑。路东段三联书店济南分销店购董桥《这一代的事》及《乡愁的理念》，久慕董桥文名，今足愿矣。1992年6月2日。”母亲慨然叹道：“儿子啊，原来你跑了好些地方呀，我都不知道。”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④母亲捧着书，小心地翻阅着，轻声读着书上的小记，嘴角上扬，咯咯笑着喊我过去看她手中拿着的一本《酒徒》。多年前一帮书友聚饮后去庄君家小坐，趁庄君去沏茶的机会，我们几个书友纷纷去她的书橱前窃书。我一眼看见《酒徒》，抽出来藏到了包里。回家后打开，见扉页上有庄君龙飞凤舞之小记：“老贺赠王书一捆，王大醉，半夜醒来，探手入包，书尚在，安心睡去。”一本我送出去的小书，在辗转了近十年后，居然以“窃”的方式重回我的手上，真是奇妙。几乎每一本书都有来历，都有故事。整个下午，母亲一直笑个不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  <w:u w:val="wave"/>
        </w:rPr>
      </w:pPr>
      <w:r>
        <w:rPr>
          <w:rFonts w:ascii="楷体" w:hAnsi="楷体" w:eastAsia="楷体" w:cs="楷体"/>
          <w:sz w:val="21"/>
        </w:rPr>
        <w:t>⑤那是在初夏，栀子花氤（yīn）氲（yūn）的香气里，我和母亲坐在书堆里，一本一本翻晒我喜欢的书。母亲用棉布仔细拂拭着，娘儿俩漫无目的地聊天，光阴在从书本上抬头、低头瞬间消失。栀子花开的时节，已经有点热，</w:t>
      </w:r>
      <w:r>
        <w:rPr>
          <w:rFonts w:ascii="楷体" w:hAnsi="楷体" w:eastAsia="楷体" w:cs="楷体"/>
          <w:sz w:val="21"/>
          <w:u w:val="wave"/>
        </w:rPr>
        <w:t>母亲用手背拂了一下额前的头发，冲我一笑， 她的白发从发间探出来，让我心惊。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⑥多年以后，母亲因心脏病突发溘然长逝。</w:t>
      </w:r>
      <w:r>
        <w:rPr>
          <w:rFonts w:ascii="楷体" w:hAnsi="楷体" w:eastAsia="楷体" w:cs="楷体"/>
          <w:sz w:val="21"/>
          <w:u w:val="single"/>
        </w:rPr>
        <w:t>那两大橱子书我经常</w:t>
      </w:r>
      <w:r>
        <w:rPr>
          <w:rFonts w:ascii="楷体" w:hAnsi="楷体" w:eastAsia="楷体" w:cs="楷体"/>
          <w:sz w:val="21"/>
          <w:em w:val="dot"/>
        </w:rPr>
        <w:t>抚摩</w:t>
      </w:r>
      <w:r>
        <w:rPr>
          <w:rFonts w:ascii="楷体" w:hAnsi="楷体" w:eastAsia="楷体" w:cs="楷体"/>
          <w:sz w:val="21"/>
          <w:u w:val="single"/>
        </w:rPr>
        <w:t>、翻阅，心里时时升腾起无尽的思念。</w:t>
      </w:r>
      <w:r>
        <w:rPr>
          <w:rFonts w:ascii="楷体" w:hAnsi="楷体" w:eastAsia="楷体" w:cs="楷体"/>
          <w:sz w:val="21"/>
        </w:rPr>
        <w:t>因为，每一本书上都留下了母亲的手印。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（选自《中学生阅读》 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49．</w:t>
      </w:r>
      <w:r>
        <w:rPr>
          <w:rFonts w:ascii="宋体" w:hAnsi="宋体" w:eastAsia="宋体" w:cs="宋体"/>
          <w:sz w:val="21"/>
        </w:rPr>
        <w:t>通读全文，根据提示，在横线上补写相应的内容。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回乡看到母亲晒书</w:t>
      </w:r>
      <w:r>
        <w:drawing>
          <wp:inline distT="0" distB="0" distL="114300" distR="114300">
            <wp:extent cx="228600" cy="1428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 xml:space="preserve">  </w:t>
      </w:r>
      <w:r>
        <w:t>______</w:t>
      </w:r>
      <w:r>
        <w:rPr>
          <w:rFonts w:ascii="宋体" w:hAnsi="宋体" w:eastAsia="宋体" w:cs="宋体"/>
          <w:sz w:val="21"/>
        </w:rPr>
        <w:t>　</w:t>
      </w:r>
      <w:r>
        <w:drawing>
          <wp:inline distT="0" distB="0" distL="114300" distR="114300">
            <wp:extent cx="314325" cy="1428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我与母亲读“小记”</w:t>
      </w:r>
      <w:r>
        <w:drawing>
          <wp:inline distT="0" distB="0" distL="114300" distR="114300">
            <wp:extent cx="228600" cy="14287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母亲去世，我睹物思人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50．</w:t>
      </w:r>
      <w:r>
        <w:rPr>
          <w:rFonts w:ascii="宋体" w:hAnsi="宋体" w:eastAsia="宋体" w:cs="宋体"/>
          <w:sz w:val="21"/>
        </w:rPr>
        <w:t>结合语境，品读下面两个句子，分析加点词语的表达效果。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（1）泡桐淡紫色的花悠然飘落，</w:t>
      </w:r>
      <w:r>
        <w:rPr>
          <w:rFonts w:ascii="宋体" w:hAnsi="宋体" w:eastAsia="宋体" w:cs="宋体"/>
          <w:sz w:val="21"/>
          <w:em w:val="dot"/>
        </w:rPr>
        <w:t>钻进</w:t>
      </w:r>
      <w:r>
        <w:rPr>
          <w:rFonts w:ascii="宋体" w:hAnsi="宋体" w:eastAsia="宋体" w:cs="宋体"/>
          <w:sz w:val="21"/>
        </w:rPr>
        <w:t>翻动的书页里，成了书签。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（2）那两大橱子书我经常</w:t>
      </w:r>
      <w:r>
        <w:rPr>
          <w:rFonts w:ascii="宋体" w:hAnsi="宋体" w:eastAsia="宋体" w:cs="宋体"/>
          <w:sz w:val="21"/>
          <w:em w:val="dot"/>
        </w:rPr>
        <w:t>抚摩</w:t>
      </w:r>
      <w:r>
        <w:rPr>
          <w:rFonts w:ascii="宋体" w:hAnsi="宋体" w:eastAsia="宋体" w:cs="宋体"/>
          <w:sz w:val="21"/>
        </w:rPr>
        <w:t>、翻阅，心里时时升腾起无尽的思念。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51．</w:t>
      </w:r>
      <w:r>
        <w:rPr>
          <w:rFonts w:ascii="宋体" w:hAnsi="宋体" w:eastAsia="宋体" w:cs="宋体"/>
          <w:sz w:val="21"/>
        </w:rPr>
        <w:t>选文第②段中 “母亲在和左邻右舍闲聊的时候，总是有意无意地说一句：‘我儿子在看书呢！’”这句话写出了母亲怎样的心理？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52．</w:t>
      </w:r>
      <w:r>
        <w:rPr>
          <w:rFonts w:ascii="宋体" w:hAnsi="宋体" w:eastAsia="宋体" w:cs="宋体"/>
          <w:sz w:val="21"/>
        </w:rPr>
        <w:t>请简要赏析第⑤段中画波浪线的语句。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53．</w:t>
      </w:r>
      <w:r>
        <w:rPr>
          <w:rFonts w:ascii="宋体" w:hAnsi="宋体" w:eastAsia="宋体" w:cs="宋体"/>
          <w:sz w:val="21"/>
        </w:rPr>
        <w:t>文章题为“晒书”，却详写了我与母亲一起读“小记”的事，有什么作用？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4"/>
        </w:rPr>
      </w:pPr>
      <w:r>
        <w:t>（15分）</w:t>
      </w:r>
      <w:r>
        <w:rPr>
          <w:rFonts w:ascii="宋体" w:hAnsi="宋体" w:eastAsia="宋体" w:cs="宋体"/>
          <w:sz w:val="24"/>
        </w:rPr>
        <w:t>阅读下面的文字，完成下列小题。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center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老海棠树（节选）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center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史铁生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①如果能有一块空地，不论窗前屋后，我想种两棵树：一棵合欢，纪念母亲;一棵海棠，纪念奶奶。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35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②奶奶和一棵老海棠树，在我的记忆里不能分开，因为奶奶一生一世都在那棵老海棠树的影子里张望。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③老海棠树近房高的地方，有两条粗壮的枝丫，弯曲如一把躺椅。儿时我常爬上去，一天天地在那儿玩。奶奶在树下喊：“下来吧，你就这么一天到晚待在上头？”是的，我在那儿看小人书、射弹弓，甚至写作业。“饭也在上头吃吗？”她又问。对，在上头吃。奶奶把盛好的饭菜举过头顶，（A）我两腿攀紧树丫，一个</w:t>
      </w:r>
      <w:r>
        <w:rPr>
          <w:rFonts w:ascii="楷体" w:hAnsi="楷体" w:eastAsia="楷体" w:cs="楷体"/>
          <w:sz w:val="21"/>
          <w:em w:val="dot"/>
        </w:rPr>
        <w:t>海底捞月</w:t>
      </w:r>
      <w:r>
        <w:rPr>
          <w:rFonts w:ascii="楷体" w:hAnsi="楷体" w:eastAsia="楷体" w:cs="楷体"/>
          <w:sz w:val="21"/>
        </w:rPr>
        <w:t>把碗筷接上来。“觉呢，也在上头睡？”没错，四周都是花香呢。奶奶只是站在地上，站在老海棠树下，望着我。她必是羡慕，猜我在上头都能看见什么。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④春天，老海棠树摇动满树繁花，摇落一地雪似的花瓣。奶奶坐在树下糊纸袋，不时地冲我唠叨：“就不说下来帮帮我？你那小手儿糊得多快!”我在树上胡乱地唱歌。奶奶又说：“我求过你吗？这回活儿紧!”我说：“有我爸妈养着您，您干吗这么累啊？”奶奶不再吭声，直起腰，喘口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⑤夏天，老海棠树枝繁叶茂，奶奶坐在树下的浓荫里，又不知从哪儿找来了补花的活儿，戴着老花镜，一针一线地缝。天色暗下来时她冲我喊：“你就不能去洗洗菜？没见我忙不过来吗？”我跳下树，洗菜，胡乱一洗了事。奶奶生气了：“你上学也这么糊弄？”奶奶把手里的活儿推开，一边重新洗菜一边说：“我就得一辈子给你们做饭？就不能有我自己的工作？”我不敢吭声。奶奶洗好菜重新捡起针线，或者从老花镜上缘抬起目光，或者又会有一阵子愣愣地张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⑥有年秋天，老海棠树照旧落叶纷纷。天还没亮时，奶奶就起来主动去扫院子，“唰啦——唰啦——”邻居都还在梦中。那时她已经腰弯背驼，我大些了，听到声音赶紧跑出去说：“您歇着吧，我来，保证用不了三分钟。”可这回奶奶不要我帮：“咳，你呀！还不懂吗？我得劳动。”我说：“可谁能看见？”奶奶说：“不能那样，看不看得见是人家的事，我得自觉。”她扫完院子又去扫街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⑦我这才明白，曾经她为什么执意要糊纸袋、补花，不让自己闲着。她不是为挣钱，她为的是劳动。什么时候她才能像爸和妈那样，有一份工作呢？大概这就是她的张望吧。不过，这张望或许还要更远大些——她说过：“得跟上时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⑧所以在我的记忆里，几乎每一个冬天的晚上，奶奶都在灯下学习。窗外，风中，老海棠树枯干的枝条敲打着屋檐，摩擦着窗棂。一次，奶奶举着一张报纸小心地凑到我跟前：“这一段，你说说，到底是什么意思？”我不耐烦地说：“您学那玩意儿有用吗？就算都看懂了您就有文化了？”奶奶立刻不语，只低头盯着那张报纸，半天目光都不移动。我的心一下子收紧，但知已无法弥补。“奶奶。”“奶奶!”“奶奶——”（B）她</w:t>
      </w:r>
      <w:r>
        <w:rPr>
          <w:rFonts w:ascii="楷体" w:hAnsi="楷体" w:eastAsia="楷体" w:cs="楷体"/>
          <w:sz w:val="21"/>
          <w:em w:val="dot"/>
        </w:rPr>
        <w:t>终于</w:t>
      </w:r>
      <w:r>
        <w:rPr>
          <w:rFonts w:ascii="楷体" w:hAnsi="楷体" w:eastAsia="楷体" w:cs="楷体"/>
          <w:sz w:val="21"/>
        </w:rPr>
        <w:t>抬起头，眼里竟全是惭愧，毫无对我的责备。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⑨但在我的记忆里，奶奶的目光慢慢地离开那张报纸，离开灯光，离开我，在窗上老海棠树的影子那儿停留一下，继续离开，离开一切声响，飘进黑夜，飘向无可慰藉的迷茫……而在我的梦里，我的祈祷中，老海棠树也随之轰然飘去，跟随着奶奶，陪伴着她；奶奶坐在满树的繁花中，满地的浓荫里，张望复张望，或不断地要我给她说说这一段到底是什么意思。这形象，逐年地定格成我的思念，和我永生的痛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right"/>
        <w:textAlignment w:val="center"/>
        <w:outlineLvl w:val="9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（选文有删改）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54．</w:t>
      </w:r>
      <w:r>
        <w:rPr>
          <w:rFonts w:ascii="宋体" w:hAnsi="宋体" w:eastAsia="宋体" w:cs="宋体"/>
          <w:sz w:val="21"/>
        </w:rPr>
        <w:t>本文词语运用很有特色，请从文中A、B两处加点词中</w:t>
      </w:r>
      <w:r>
        <w:rPr>
          <w:rFonts w:ascii="宋体" w:hAnsi="宋体" w:eastAsia="宋体" w:cs="宋体"/>
          <w:sz w:val="21"/>
          <w:em w:val="dot"/>
        </w:rPr>
        <w:t>任选一个</w:t>
      </w:r>
      <w:r>
        <w:rPr>
          <w:rFonts w:ascii="宋体" w:hAnsi="宋体" w:eastAsia="宋体" w:cs="宋体"/>
          <w:sz w:val="21"/>
        </w:rPr>
        <w:t>加以评析。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（A）我两腿攀紧树丫，一个</w:t>
      </w:r>
      <w:r>
        <w:rPr>
          <w:rFonts w:ascii="宋体" w:hAnsi="宋体" w:eastAsia="宋体" w:cs="宋体"/>
          <w:sz w:val="21"/>
          <w:em w:val="dot"/>
        </w:rPr>
        <w:t>海底捞月</w:t>
      </w:r>
      <w:r>
        <w:rPr>
          <w:rFonts w:ascii="宋体" w:hAnsi="宋体" w:eastAsia="宋体" w:cs="宋体"/>
          <w:sz w:val="21"/>
        </w:rPr>
        <w:t>把碗筷接上来。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（B）她</w:t>
      </w:r>
      <w:r>
        <w:rPr>
          <w:rFonts w:ascii="宋体" w:hAnsi="宋体" w:eastAsia="宋体" w:cs="宋体"/>
          <w:sz w:val="21"/>
          <w:em w:val="dot"/>
        </w:rPr>
        <w:t>终于</w:t>
      </w:r>
      <w:r>
        <w:rPr>
          <w:rFonts w:ascii="宋体" w:hAnsi="宋体" w:eastAsia="宋体" w:cs="宋体"/>
          <w:sz w:val="21"/>
        </w:rPr>
        <w:t>抬起头，眼里竟全是惭愧，毫无对我的责备。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55．</w:t>
      </w:r>
      <w:r>
        <w:rPr>
          <w:rFonts w:ascii="宋体" w:hAnsi="宋体" w:eastAsia="宋体" w:cs="宋体"/>
          <w:sz w:val="21"/>
        </w:rPr>
        <w:t>请按照春夏秋冬的顺序，概括“奶奶”所做的事。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56．</w:t>
      </w:r>
      <w:r>
        <w:rPr>
          <w:rFonts w:ascii="宋体" w:hAnsi="宋体" w:eastAsia="宋体" w:cs="宋体"/>
          <w:sz w:val="21"/>
        </w:rPr>
        <w:t>阅读第⑦⑧两段，说说“奶奶”为什么不让自己闲着，而且几乎每一个冬天的晚上都在灯下学习。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57．</w:t>
      </w:r>
      <w:r>
        <w:rPr>
          <w:rFonts w:ascii="宋体" w:hAnsi="宋体" w:eastAsia="宋体" w:cs="宋体"/>
          <w:sz w:val="21"/>
        </w:rPr>
        <w:t>文章多处前后呼应，结构严谨。请仿照示例，再举一处。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示例：前文：有我爸妈养着您，您干吗这么累啊？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后文：她不是为挣钱，她为的是劳动。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前文：奶奶一生一世都在那棵老海棠树的影子里张望。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后文：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58．</w:t>
      </w:r>
      <w:r>
        <w:rPr>
          <w:rFonts w:ascii="宋体" w:hAnsi="宋体" w:eastAsia="宋体" w:cs="宋体"/>
          <w:sz w:val="21"/>
        </w:rPr>
        <w:t>“我”的过错铸成了“永生的痛悔”。如果还有机会弥补，你觉得“我”会怎样做？（50字左右）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  <w:rPr>
          <w:b/>
        </w:rPr>
      </w:pPr>
      <w:r>
        <w:rPr>
          <w:rFonts w:hint="eastAsia"/>
          <w:b/>
        </w:rPr>
        <w:t>六、名著阅读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59．（11分）</w:t>
      </w:r>
      <w:r>
        <w:rPr>
          <w:rStyle w:val="4"/>
          <w:rFonts w:ascii="宋体" w:hAnsi="宋体" w:eastAsia="宋体" w:cs="宋体"/>
          <w:sz w:val="21"/>
        </w:rPr>
        <w:t>名著阅读。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jc w:val="left"/>
        <w:textAlignment w:val="center"/>
        <w:outlineLvl w:val="9"/>
        <w:rPr>
          <w:rStyle w:val="4"/>
          <w:rFonts w:ascii="楷体" w:hAnsi="楷体" w:eastAsia="楷体" w:cs="楷体"/>
          <w:sz w:val="21"/>
        </w:rPr>
      </w:pPr>
      <w:r>
        <w:rPr>
          <w:rStyle w:val="4"/>
          <w:rFonts w:ascii="楷体" w:hAnsi="楷体" w:eastAsia="楷体" w:cs="楷体"/>
          <w:sz w:val="21"/>
        </w:rPr>
        <w:t>“我是被压迫的，瞧，那就是压迫者！由于他，所有一切我热爱过的，尊敬过的，祖国、父母、爱人、子女他们全死亡了！所有我仇恨的一切，就在那里！”船长不愿这艘战舰的残骸骨跟“复仇号”的光荣残骸相混，他把战舰引向东方。第二天，可怕的打击开始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  <w:rFonts w:ascii="宋体" w:hAnsi="宋体" w:eastAsia="宋体" w:cs="宋体"/>
          <w:sz w:val="21"/>
        </w:rPr>
        <w:t>（1）此语段出自《海底两万里》，文段中的船长是</w:t>
      </w:r>
      <w:r>
        <w:rPr>
          <w:rStyle w:val="4"/>
        </w:rPr>
        <w:t>__________</w:t>
      </w:r>
      <w:r>
        <w:rPr>
          <w:rStyle w:val="4"/>
          <w:rFonts w:ascii="宋体" w:hAnsi="宋体" w:eastAsia="宋体" w:cs="宋体"/>
          <w:sz w:val="21"/>
        </w:rPr>
        <w:t>（人物）。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  <w:rFonts w:ascii="宋体" w:hAnsi="宋体" w:eastAsia="宋体" w:cs="宋体"/>
          <w:sz w:val="21"/>
        </w:rPr>
        <w:t>（2）体会文段中的语言，概括作品中船长具有哪些性格特点？（任写两点）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</w:rPr>
      </w:pPr>
      <w:r>
        <w:rPr>
          <w:rStyle w:val="4"/>
        </w:rPr>
        <w:t>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outlineLvl w:val="9"/>
        <w:rPr>
          <w:b/>
        </w:rPr>
      </w:pPr>
      <w:r>
        <w:rPr>
          <w:rFonts w:hint="eastAsia"/>
          <w:b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1．</w:t>
      </w:r>
      <w:r>
        <w:rPr>
          <w:rStyle w:val="4"/>
          <w:rFonts w:ascii="宋体" w:hAnsi="宋体" w:eastAsia="宋体" w:cs="宋体"/>
          <w:sz w:val="21"/>
        </w:rPr>
        <w:t>(1)无案牍之劳形</w:t>
      </w:r>
      <w:r>
        <w:rPr>
          <w:rStyle w:val="4"/>
        </w:rPr>
        <w:t xml:space="preserve">    </w:t>
      </w:r>
      <w:r>
        <w:rPr>
          <w:rStyle w:val="4"/>
          <w:rFonts w:ascii="宋体" w:hAnsi="宋体" w:eastAsia="宋体" w:cs="宋体"/>
          <w:sz w:val="21"/>
        </w:rPr>
        <w:t>(2)不问苍生问鬼神</w:t>
      </w:r>
      <w:r>
        <w:rPr>
          <w:rStyle w:val="4"/>
        </w:rPr>
        <w:t xml:space="preserve">    </w:t>
      </w:r>
      <w:r>
        <w:rPr>
          <w:rStyle w:val="4"/>
          <w:rFonts w:ascii="宋体" w:hAnsi="宋体" w:eastAsia="宋体" w:cs="宋体"/>
          <w:sz w:val="21"/>
        </w:rPr>
        <w:t>(3)政入万山围子里</w:t>
      </w:r>
      <w:r>
        <w:rPr>
          <w:rStyle w:val="4"/>
        </w:rPr>
        <w:t xml:space="preserve">    </w:t>
      </w:r>
      <w:r>
        <w:rPr>
          <w:rStyle w:val="4"/>
          <w:rFonts w:ascii="宋体" w:hAnsi="宋体" w:eastAsia="宋体" w:cs="宋体"/>
          <w:sz w:val="21"/>
        </w:rPr>
        <w:t>(4)闲敲棋子落灯花</w:t>
      </w:r>
      <w:r>
        <w:rPr>
          <w:rStyle w:val="4"/>
        </w:rPr>
        <w:t xml:space="preserve">    </w:t>
      </w:r>
      <w:r>
        <w:rPr>
          <w:rStyle w:val="4"/>
          <w:rFonts w:ascii="宋体" w:hAnsi="宋体" w:eastAsia="宋体" w:cs="宋体"/>
          <w:sz w:val="21"/>
        </w:rPr>
        <w:t>(5)烟笼寒水月笼沙</w:t>
      </w:r>
      <w:r>
        <w:rPr>
          <w:rStyle w:val="4"/>
        </w:rPr>
        <w:t xml:space="preserve">    </w:t>
      </w:r>
      <w:r>
        <w:rPr>
          <w:rStyle w:val="4"/>
          <w:rFonts w:ascii="宋体" w:hAnsi="宋体" w:eastAsia="宋体" w:cs="宋体"/>
          <w:sz w:val="21"/>
        </w:rPr>
        <w:t>夜泊秦淮近酒家</w:t>
      </w:r>
      <w:r>
        <w:rPr>
          <w:rStyle w:val="4"/>
        </w:rPr>
        <w:t xml:space="preserve">    </w:t>
      </w:r>
      <w:r>
        <w:rPr>
          <w:rStyle w:val="4"/>
          <w:rFonts w:ascii="宋体" w:hAnsi="宋体" w:eastAsia="宋体" w:cs="宋体"/>
          <w:sz w:val="21"/>
        </w:rPr>
        <w:t>(6)斯是陋室</w:t>
      </w:r>
      <w:r>
        <w:rPr>
          <w:rStyle w:val="4"/>
        </w:rPr>
        <w:t xml:space="preserve">    </w:t>
      </w:r>
      <w:r>
        <w:rPr>
          <w:rStyle w:val="4"/>
          <w:rFonts w:ascii="宋体" w:hAnsi="宋体" w:eastAsia="宋体" w:cs="宋体"/>
          <w:sz w:val="21"/>
        </w:rPr>
        <w:t>惟吾德馨</w:t>
      </w:r>
      <w:r>
        <w:rPr>
          <w:rStyle w:val="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2．A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</w:rPr>
      </w:pPr>
      <w:r>
        <w:rPr>
          <w:rStyle w:val="4"/>
        </w:rPr>
        <w:t>3．B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5．B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</w:rPr>
      </w:pPr>
      <w:r>
        <w:rPr>
          <w:rStyle w:val="4"/>
        </w:rPr>
        <w:t>6．B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7．B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8．D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9．A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10．D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11．D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</w:rPr>
      </w:pPr>
      <w:r>
        <w:rPr>
          <w:rStyle w:val="4"/>
        </w:rPr>
        <w:t>12．C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13．B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15．B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16．B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17．D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18．D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19．D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20．C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</w:rPr>
      </w:pPr>
      <w:r>
        <w:rPr>
          <w:rStyle w:val="4"/>
        </w:rPr>
        <w:t>21．B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22．D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</w:rPr>
      </w:pPr>
      <w:r>
        <w:rPr>
          <w:rStyle w:val="4"/>
        </w:rPr>
        <w:t>23．B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</w:rPr>
      </w:pPr>
      <w:r>
        <w:rPr>
          <w:rStyle w:val="4"/>
        </w:rPr>
        <w:t>24．B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25．A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26．B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27．B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28．A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29．C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30．A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31．A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32．D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33．D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34．A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35．C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36．C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37．D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38．C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39．D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40．B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41．A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42．</w:t>
      </w:r>
      <w:r>
        <w:rPr>
          <w:rStyle w:val="4"/>
          <w:rFonts w:ascii="宋体" w:hAnsi="宋体" w:eastAsia="宋体" w:cs="宋体"/>
          <w:sz w:val="21"/>
        </w:rPr>
        <w:t>一方面用来表现许衡州生活的困窘，另一方面喻指困境中保持高洁情操的追求。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43．</w:t>
      </w:r>
      <w:r>
        <w:rPr>
          <w:rStyle w:val="4"/>
          <w:rFonts w:ascii="宋体" w:hAnsi="宋体" w:eastAsia="宋体" w:cs="宋体"/>
          <w:sz w:val="21"/>
        </w:rPr>
        <w:t>表达了对朋友的关心体贴之情。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44．</w:t>
      </w:r>
      <w:r>
        <w:rPr>
          <w:rFonts w:ascii="宋体" w:hAnsi="宋体" w:eastAsia="宋体" w:cs="宋体"/>
        </w:rPr>
        <w:t>（1）自 钱 孔/ 入                    （2）坐 客/ 罔 不 叹 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 xml:space="preserve">45．    </w:t>
      </w:r>
      <w:r>
        <w:rPr>
          <w:rFonts w:ascii="宋体" w:hAnsi="宋体" w:eastAsia="宋体" w:cs="宋体"/>
        </w:rPr>
        <w:t>（1）尝:曾经。</w:t>
      </w:r>
      <w:r>
        <w:t xml:space="preserve">    </w:t>
      </w:r>
      <w:r>
        <w:rPr>
          <w:rFonts w:ascii="宋体" w:hAnsi="宋体" w:eastAsia="宋体" w:cs="宋体"/>
        </w:rPr>
        <w:t>（2）酌：舀取，这里指倒入。</w:t>
      </w:r>
      <w:r>
        <w:t xml:space="preserve">    </w:t>
      </w:r>
      <w:r>
        <w:rPr>
          <w:rFonts w:ascii="宋体" w:hAnsi="宋体" w:eastAsia="宋体" w:cs="宋体"/>
        </w:rPr>
        <w:t>（3）善：擅长，善于。</w:t>
      </w: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（4）及：等到，到。</w:t>
      </w: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46．</w:t>
      </w:r>
      <w:r>
        <w:rPr>
          <w:rFonts w:ascii="宋体" w:hAnsi="宋体" w:eastAsia="宋体" w:cs="宋体"/>
        </w:rPr>
        <w:t>（1）老翁见他射出十支箭能射中八九支，只是对他微微点头。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（2）难道是你死去父亲的心意吗？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47．</w:t>
      </w:r>
      <w:r>
        <w:rPr>
          <w:rFonts w:ascii="宋体" w:hAnsi="宋体" w:eastAsia="宋体" w:cs="宋体"/>
        </w:rPr>
        <w:t>（1）因为卖油翁觉得陈尧咨射技高超，只不过是手熟而已。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（2）陈尧咨的母亲认为陈尧咨只图自己享受而荒废政事，辜负了父母对他忠君报国的期盼。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</w:rPr>
      </w:pPr>
      <w:r>
        <w:t>48．</w:t>
      </w:r>
      <w:r>
        <w:rPr>
          <w:rFonts w:ascii="宋体" w:hAnsi="宋体" w:eastAsia="宋体" w:cs="宋体"/>
        </w:rPr>
        <w:t>要点：射技纯熟；傲慢无礼；贪图享乐；自矜浮躁；盛气凌人；自满狂妄；咄咄逼人。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49．</w:t>
      </w:r>
      <w:r>
        <w:rPr>
          <w:rFonts w:ascii="宋体" w:hAnsi="宋体" w:eastAsia="宋体" w:cs="宋体"/>
          <w:sz w:val="21"/>
        </w:rPr>
        <w:t>回忆母亲重视读书（母亲深知读书的重要性）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50．</w:t>
      </w:r>
      <w:r>
        <w:rPr>
          <w:rFonts w:ascii="宋体" w:hAnsi="宋体" w:eastAsia="宋体" w:cs="宋体"/>
          <w:sz w:val="21"/>
        </w:rPr>
        <w:t>（1）“钻进”是拟人化的手法，形象生动地写出了花飘落在书页上的情态，细腻而富有情趣。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（2）“抚摩”即抚摸、用手轻轻地摸，通过动作描写，突出人物的心理，表现我对母亲的思念之情。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51．</w:t>
      </w:r>
      <w:r>
        <w:rPr>
          <w:rFonts w:ascii="宋体" w:hAnsi="宋体" w:eastAsia="宋体" w:cs="宋体"/>
          <w:sz w:val="21"/>
        </w:rPr>
        <w:t>写出了母亲因儿子热爱读书而感到无比骄傲和自豪的心理。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52．</w:t>
      </w:r>
      <w:r>
        <w:rPr>
          <w:rFonts w:ascii="宋体" w:hAnsi="宋体" w:eastAsia="宋体" w:cs="宋体"/>
          <w:sz w:val="21"/>
        </w:rPr>
        <w:t>通过动作描写，写出了母亲晒书时虽辛苦但内心充满愉悦的情态。用拟人手法写出了我发现母亲长出白发时吃惊和担忧的心情。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</w:pPr>
      <w:r>
        <w:t>53．</w:t>
      </w:r>
      <w:r>
        <w:rPr>
          <w:rFonts w:ascii="宋体" w:hAnsi="宋体" w:eastAsia="宋体" w:cs="宋体"/>
          <w:sz w:val="21"/>
        </w:rPr>
        <w:t>详写这件事，回忆了书的来历，描述了我和母亲晒书时其乐融融的场景， 突出文章主题。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54．</w:t>
      </w:r>
      <w:r>
        <w:rPr>
          <w:rFonts w:ascii="宋体" w:hAnsi="宋体" w:eastAsia="宋体" w:cs="宋体"/>
          <w:sz w:val="21"/>
        </w:rPr>
        <w:t>示例（A）海底捞月：生动地表现了“我”敏捷的动作和顽皮淘气的个性。示例（B）终于：足见奶奶低头不语时间之久，体现了此刻奶奶非常惭愧、沮丧、失落的心理。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55．</w:t>
      </w:r>
      <w:r>
        <w:rPr>
          <w:rFonts w:ascii="宋体" w:hAnsi="宋体" w:eastAsia="宋体" w:cs="宋体"/>
          <w:sz w:val="21"/>
        </w:rPr>
        <w:t>春：糊纸袋；夏：补花、洗菜；秋：扫院子、扫大街；冬：在灯下学习。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56．</w:t>
      </w:r>
      <w:r>
        <w:rPr>
          <w:rFonts w:ascii="宋体" w:hAnsi="宋体" w:eastAsia="宋体" w:cs="宋体"/>
          <w:sz w:val="21"/>
        </w:rPr>
        <w:t>（1）她不是为挣钱，她为的是劳动；（2）她想学点文化，跟上时代，有一份工作。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57．</w:t>
      </w:r>
      <w:r>
        <w:rPr>
          <w:rFonts w:ascii="宋体" w:hAnsi="宋体" w:eastAsia="宋体" w:cs="宋体"/>
          <w:sz w:val="21"/>
        </w:rPr>
        <w:t>什么时候她才能像爸和妈那样，有一份工作呢？大概这就是她的张望吧。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t>58．</w:t>
      </w:r>
      <w:r>
        <w:rPr>
          <w:rFonts w:ascii="宋体" w:hAnsi="宋体" w:eastAsia="宋体" w:cs="宋体"/>
          <w:sz w:val="21"/>
        </w:rPr>
        <w:t>示例：“我”会为奶奶倒杯水，然后诚恳地向她表示歉意，跟她说“活到老学到老”是一种精神，她的执着追求是给予“我”的一笔宝贵财富。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Style w:val="4"/>
          <w:rFonts w:ascii="宋体" w:hAnsi="宋体" w:eastAsia="宋体" w:cs="宋体"/>
          <w:sz w:val="21"/>
        </w:rPr>
      </w:pPr>
      <w:r>
        <w:rPr>
          <w:rStyle w:val="4"/>
        </w:rPr>
        <w:t>59．</w:t>
      </w:r>
      <w:r>
        <w:rPr>
          <w:rStyle w:val="4"/>
          <w:rFonts w:ascii="Calibri" w:hAnsi="Calibri" w:eastAsia="Calibri" w:cs="Calibri"/>
          <w:sz w:val="21"/>
        </w:rPr>
        <w:t>（1</w:t>
      </w:r>
      <w:r>
        <w:rPr>
          <w:rStyle w:val="4"/>
          <w:rFonts w:ascii="宋体" w:hAnsi="宋体" w:eastAsia="宋体" w:cs="宋体"/>
          <w:sz w:val="21"/>
        </w:rPr>
        <w:t>）尼摩</w:t>
      </w:r>
      <w:r>
        <w:rPr>
          <w:rStyle w:val="4"/>
          <w:rFonts w:ascii="Calibri" w:hAnsi="Calibri" w:eastAsia="Calibri" w:cs="Calibri"/>
          <w:sz w:val="21"/>
        </w:rPr>
        <w:t>（2</w:t>
      </w:r>
      <w:r>
        <w:rPr>
          <w:rStyle w:val="4"/>
          <w:rFonts w:ascii="宋体" w:hAnsi="宋体" w:eastAsia="宋体" w:cs="宋体"/>
          <w:sz w:val="21"/>
        </w:rPr>
        <w:t>）头脑冷静，沉着智慧，富有正义感和奉献精神，反抗殖民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outlineLvl w:val="9"/>
        <w:rPr>
          <w:rFonts w:hint="eastAsia" w:eastAsia="宋体"/>
          <w:lang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850" w:h="16783"/>
          <w:pgMar w:top="1440" w:right="1800" w:bottom="1440" w:left="1800" w:header="851" w:footer="510" w:gutter="0"/>
          <w:cols w:space="425" w:num="1" w:sep="1"/>
          <w:docGrid w:type="lines" w:linePitch="312" w:charSpace="0"/>
        </w:sectPr>
      </w:pPr>
      <w:r>
        <w:rPr>
          <w:rStyle w:val="4"/>
          <w:rFonts w:ascii="宋体" w:hAnsi="宋体" w:eastAsia="宋体" w:cs="宋体"/>
          <w:sz w:val="21"/>
        </w:rPr>
        <w:t>主义者，是有勇有谋的工</w:t>
      </w:r>
      <w:r>
        <w:rPr>
          <w:rStyle w:val="4"/>
          <w:rFonts w:hint="eastAsia" w:ascii="宋体" w:hAnsi="宋体" w:cs="宋体"/>
          <w:sz w:val="21"/>
          <w:lang w:eastAsia="zh-CN"/>
        </w:rPr>
        <w:t>程。</w:t>
      </w:r>
    </w:p>
    <w:p>
      <w:pPr>
        <w:jc w:val="left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25pt;margin-top:-43pt;height:843pt;width:26pt;z-index:251660288;v-text-anchor:middle;mso-width-relative:page;mso-height-relative:page;" fillcolor="#FFFFFF" filled="t" stroked="t" coordsize="21600,21600" o:gfxdata="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it8f9sAAAAOAQAADwAAAAAAAAABACAAAAAiAAAA&#10;ZHJzL2Rvd25yZXYueG1sUEsBAhQAFAAAAAgAh07iQLDVJerLAQAAig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36pt;margin-top:-43pt;height:843pt;width:26pt;z-index:251666432;v-text-anchor:middle;mso-width-relative:page;mso-height-relative:page;" fillcolor="#FFFFFF" filled="t" stroked="t" coordsize="21600,21600" o:gfxdata="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c+1uq3AAAAA4BAAAPAAAAAAAAAAEAIAAAACIA&#10;AABkcnMvZG93bnJldi54bWxQSwECFAAUAAAACACHTuJAJDnVUswBAACKAwAADgAAAAAAAAABACAA&#10;AAArAQAAZHJzL2Uyb0RvYy54bWxQSwUGAAAAAAYABgBZAQAAa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4445" t="4445" r="8255" b="14605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62pt;margin-top:-43pt;height:843pt;width:53pt;z-index:251662336;v-text-anchor:middle;mso-width-relative:page;mso-height-relative:page;" fillcolor="#D8D8D8" filled="t" stroked="t" coordsize="21600,21600" o:gfxdata="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Bzr83aAAAADgEAAA8AAAAAAAAAAQAgAAAAIgAA&#10;AGRycy9kb3ducmV2LnhtbFBLAQIUABQAAAAIAIdO4kCsy0MKzQEAAIoDAAAOAAAAAAAAAAEAIAAA&#10;ACkBAABkcnMvZTJvRG9jLnhtbFBLBQYAAAAABgAGAFkBAABo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-43pt;height:57pt;width:53pt;z-index:251670528;mso-width-relative:page;mso-height-relative:page;" fillcolor="#808080" filled="t" stroked="t" coordsize="21600,21600" o:gfxdata="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4tlQHa&#10;AAAADAEAAA8AAAAAAAAAAQAgAAAAIgAAAGRycy9kb3ducmV2LnhtbFBLAQIUABQAAAAIAIdO4kAS&#10;cZ1/rAEAAFQDAAAOAAAAAAAAAAEAIAAAACkBAABkcnMvZTJvRG9jLnhtbFBLBQYAAAAABgAGAFkB&#10;AABH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14605"/>
              <wp:wrapNone/>
              <wp:docPr id="9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743pt;height:57pt;width:53pt;z-index:251672576;mso-width-relative:page;mso-height-relative:page;" fillcolor="#808080" filled="t" stroked="t" coordsize="21600,21600" o:gfxdata="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s5/wn9oA&#10;AAAPAQAADwAAAAAAAAABACAAAAAiAAAAZHJzL2Rvd25yZXYueG1sUEsBAhQAFAAAAAgAh07iQBKc&#10;ZE6rAQAAVAMAAA4AAAAAAAAAAQAgAAAAKQEAAGRycy9lMm9Eb2MueG1sUEsFBgAAAAAGAAYAWQEA&#10;AEY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115pt;margin-top:-43pt;height:843pt;width:26pt;z-index:251658240;v-text-anchor:middle;mso-width-relative:page;mso-height-relative:page;" fillcolor="#FFFFFF" filled="t" stroked="t" coordsize="21600,21600" o:gfxdata="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76bHfbAAAADgEAAA8AAAAAAAAAAQAgAAAAIgAA&#10;AGRycy9kb3ducmV2LnhtbFBLAQIUABQAAAAIAIdO4kDCl/dMzAEAAIwDAAAOAAAAAAAAAAEAIAAA&#10;ACoBAABkcnMvZTJvRG9jLnhtbFBLBQYAAAAABgAGAFkBAABo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AA7524"/>
    <w:rsid w:val="15031B8F"/>
    <w:rsid w:val="46A078B6"/>
    <w:rsid w:val="66AA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2020-04-17T05:00:00Z</dcterms:created>
  <dc:creator>Administrator</dc:creator>
  <cp:lastModifiedBy>Administrator</cp:lastModifiedBy>
  <dcterms:modified xsi:type="dcterms:W3CDTF">2020-04-19T13:37:14Z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