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3" w:lineRule="exact"/>
        <w:ind w:left="2035" w:right="-20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1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909pt;margin-top:990pt;height:39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黑体" w:hAnsi="黑体" w:eastAsia="黑体" w:cs="黑体"/>
          <w:spacing w:val="1"/>
          <w:position w:val="-3"/>
          <w:sz w:val="32"/>
          <w:szCs w:val="32"/>
          <w:lang w:eastAsia="zh-CN"/>
        </w:rPr>
        <w:t>20</w:t>
      </w:r>
      <w:r>
        <w:rPr>
          <w:rFonts w:ascii="黑体" w:hAnsi="黑体" w:eastAsia="黑体" w:cs="黑体"/>
          <w:spacing w:val="-1"/>
          <w:position w:val="-3"/>
          <w:sz w:val="32"/>
          <w:szCs w:val="32"/>
          <w:lang w:eastAsia="zh-CN"/>
        </w:rPr>
        <w:t>2</w:t>
      </w:r>
      <w:r>
        <w:rPr>
          <w:rFonts w:ascii="黑体" w:hAnsi="黑体" w:eastAsia="黑体" w:cs="黑体"/>
          <w:spacing w:val="2"/>
          <w:position w:val="-3"/>
          <w:sz w:val="32"/>
          <w:szCs w:val="32"/>
          <w:lang w:eastAsia="zh-CN"/>
        </w:rPr>
        <w:t>0</w:t>
      </w:r>
      <w:r>
        <w:rPr>
          <w:rFonts w:ascii="黑体" w:hAnsi="黑体" w:eastAsia="黑体" w:cs="黑体"/>
          <w:position w:val="-3"/>
          <w:sz w:val="32"/>
          <w:szCs w:val="32"/>
          <w:lang w:eastAsia="zh-CN"/>
        </w:rPr>
        <w:t>年鼓</w:t>
      </w:r>
      <w:r>
        <w:rPr>
          <w:rFonts w:ascii="黑体" w:hAnsi="黑体" w:eastAsia="黑体" w:cs="黑体"/>
          <w:spacing w:val="2"/>
          <w:position w:val="-3"/>
          <w:sz w:val="32"/>
          <w:szCs w:val="32"/>
          <w:lang w:eastAsia="zh-CN"/>
        </w:rPr>
        <w:t>楼</w:t>
      </w:r>
      <w:r>
        <w:rPr>
          <w:rFonts w:ascii="黑体" w:hAnsi="黑体" w:eastAsia="黑体" w:cs="黑体"/>
          <w:position w:val="-3"/>
          <w:sz w:val="32"/>
          <w:szCs w:val="32"/>
          <w:lang w:eastAsia="zh-CN"/>
        </w:rPr>
        <w:t>区初</w:t>
      </w:r>
      <w:r>
        <w:rPr>
          <w:rFonts w:ascii="黑体" w:hAnsi="黑体" w:eastAsia="黑体" w:cs="黑体"/>
          <w:spacing w:val="2"/>
          <w:position w:val="-3"/>
          <w:sz w:val="32"/>
          <w:szCs w:val="32"/>
          <w:lang w:eastAsia="zh-CN"/>
        </w:rPr>
        <w:t>三</w:t>
      </w:r>
      <w:r>
        <w:rPr>
          <w:rFonts w:ascii="黑体" w:hAnsi="黑体" w:eastAsia="黑体" w:cs="黑体"/>
          <w:position w:val="-3"/>
          <w:sz w:val="32"/>
          <w:szCs w:val="32"/>
          <w:lang w:eastAsia="zh-CN"/>
        </w:rPr>
        <w:t>毕业</w:t>
      </w:r>
      <w:r>
        <w:rPr>
          <w:rFonts w:ascii="黑体" w:hAnsi="黑体" w:eastAsia="黑体" w:cs="黑体"/>
          <w:spacing w:val="2"/>
          <w:position w:val="-3"/>
          <w:sz w:val="32"/>
          <w:szCs w:val="32"/>
          <w:lang w:eastAsia="zh-CN"/>
        </w:rPr>
        <w:t>班</w:t>
      </w:r>
      <w:r>
        <w:rPr>
          <w:rFonts w:ascii="黑体" w:hAnsi="黑体" w:eastAsia="黑体" w:cs="黑体"/>
          <w:position w:val="-3"/>
          <w:sz w:val="32"/>
          <w:szCs w:val="32"/>
          <w:lang w:eastAsia="zh-CN"/>
        </w:rPr>
        <w:t>居家在</w:t>
      </w:r>
      <w:r>
        <w:rPr>
          <w:rFonts w:ascii="黑体" w:hAnsi="黑体" w:eastAsia="黑体" w:cs="黑体"/>
          <w:spacing w:val="2"/>
          <w:position w:val="-3"/>
          <w:sz w:val="32"/>
          <w:szCs w:val="32"/>
          <w:lang w:eastAsia="zh-CN"/>
        </w:rPr>
        <w:t>线</w:t>
      </w:r>
      <w:r>
        <w:rPr>
          <w:rFonts w:ascii="黑体" w:hAnsi="黑体" w:eastAsia="黑体" w:cs="黑体"/>
          <w:position w:val="-3"/>
          <w:sz w:val="32"/>
          <w:szCs w:val="32"/>
          <w:lang w:eastAsia="zh-CN"/>
        </w:rPr>
        <w:t>测试</w:t>
      </w:r>
    </w:p>
    <w:p>
      <w:pPr>
        <w:tabs>
          <w:tab w:val="left" w:pos="4940"/>
        </w:tabs>
        <w:spacing w:before="44" w:after="0" w:line="240" w:lineRule="auto"/>
        <w:ind w:left="3595" w:right="3930"/>
        <w:jc w:val="center"/>
        <w:rPr>
          <w:rFonts w:ascii="黑体" w:hAnsi="黑体" w:eastAsia="黑体" w:cs="黑体"/>
          <w:sz w:val="43"/>
          <w:szCs w:val="43"/>
          <w:lang w:eastAsia="zh-CN"/>
        </w:rPr>
      </w:pPr>
      <w:r>
        <w:rPr>
          <w:rFonts w:ascii="黑体" w:hAnsi="黑体" w:eastAsia="黑体" w:cs="黑体"/>
          <w:sz w:val="43"/>
          <w:szCs w:val="43"/>
          <w:lang w:eastAsia="zh-CN"/>
        </w:rPr>
        <w:t>物</w:t>
      </w:r>
      <w:r>
        <w:rPr>
          <w:rFonts w:ascii="黑体" w:hAnsi="黑体" w:eastAsia="黑体" w:cs="黑体"/>
          <w:sz w:val="43"/>
          <w:szCs w:val="43"/>
          <w:lang w:eastAsia="zh-CN"/>
        </w:rPr>
        <w:tab/>
      </w:r>
      <w:r>
        <w:rPr>
          <w:rFonts w:ascii="黑体" w:hAnsi="黑体" w:eastAsia="黑体" w:cs="黑体"/>
          <w:w w:val="99"/>
          <w:sz w:val="43"/>
          <w:szCs w:val="43"/>
          <w:lang w:eastAsia="zh-CN"/>
        </w:rPr>
        <w:t>理</w:t>
      </w:r>
    </w:p>
    <w:p>
      <w:pPr>
        <w:tabs>
          <w:tab w:val="left" w:pos="4560"/>
        </w:tabs>
        <w:spacing w:before="15" w:after="0" w:line="240" w:lineRule="auto"/>
        <w:ind w:left="2227" w:right="2545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（试卷满分：100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考试时间：90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分钟）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3220"/>
          <w:tab w:val="left" w:pos="5020"/>
          <w:tab w:val="left" w:pos="6460"/>
          <w:tab w:val="left" w:pos="8080"/>
        </w:tabs>
        <w:spacing w:after="0" w:line="240" w:lineRule="auto"/>
        <w:ind w:left="1062" w:right="1239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准考证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号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姓名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班级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座号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</w:p>
    <w:p>
      <w:pPr>
        <w:spacing w:after="0" w:line="286" w:lineRule="exact"/>
        <w:ind w:left="383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position w:val="-2"/>
          <w:sz w:val="21"/>
          <w:szCs w:val="21"/>
          <w:lang w:eastAsia="zh-CN"/>
        </w:rPr>
        <w:t>注意</w:t>
      </w:r>
      <w:r>
        <w:rPr>
          <w:rFonts w:ascii="黑体" w:hAnsi="黑体" w:eastAsia="黑体" w:cs="黑体"/>
          <w:spacing w:val="-2"/>
          <w:position w:val="-2"/>
          <w:sz w:val="21"/>
          <w:szCs w:val="21"/>
          <w:lang w:eastAsia="zh-CN"/>
        </w:rPr>
        <w:t>事</w:t>
      </w:r>
      <w:r>
        <w:rPr>
          <w:rFonts w:ascii="黑体" w:hAnsi="黑体" w:eastAsia="黑体" w:cs="黑体"/>
          <w:position w:val="-2"/>
          <w:sz w:val="21"/>
          <w:szCs w:val="21"/>
          <w:lang w:eastAsia="zh-CN"/>
        </w:rPr>
        <w:t>项：</w:t>
      </w:r>
    </w:p>
    <w:p>
      <w:pPr>
        <w:spacing w:before="9" w:after="0" w:line="240" w:lineRule="auto"/>
        <w:ind w:left="80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6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全卷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33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小题，试卷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9" w:lineRule="exact"/>
        <w:ind w:left="80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6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答案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否则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分。</w:t>
      </w:r>
    </w:p>
    <w:p>
      <w:pPr>
        <w:spacing w:after="0" w:line="317" w:lineRule="exact"/>
        <w:ind w:left="80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46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4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作图题可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3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铅笔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画。</w:t>
      </w:r>
    </w:p>
    <w:p>
      <w:pPr>
        <w:spacing w:before="5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301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选择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题（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pacing w:val="-12"/>
          <w:sz w:val="21"/>
          <w:szCs w:val="21"/>
          <w:lang w:eastAsia="zh-CN"/>
        </w:rPr>
        <w:t>大题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14"/>
          <w:sz w:val="21"/>
          <w:szCs w:val="21"/>
          <w:lang w:eastAsia="zh-CN"/>
        </w:rPr>
        <w:t>小题。每小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19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-2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pacing w:val="15"/>
          <w:sz w:val="21"/>
          <w:szCs w:val="21"/>
          <w:lang w:eastAsia="zh-CN"/>
        </w:rPr>
        <w:t>共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32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。每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只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有一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个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选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项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符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合</w:t>
      </w:r>
      <w:r>
        <w:rPr>
          <w:rFonts w:ascii="黑体" w:hAnsi="黑体" w:eastAsia="黑体" w:cs="黑体"/>
          <w:spacing w:val="-7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意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</w:p>
    <w:p>
      <w:pPr>
        <w:tabs>
          <w:tab w:val="left" w:pos="6360"/>
          <w:tab w:val="left" w:pos="6900"/>
        </w:tabs>
        <w:spacing w:after="0" w:line="283" w:lineRule="exact"/>
        <w:ind w:left="308" w:right="-20"/>
        <w:rPr>
          <w:rFonts w:ascii="宋体" w:hAnsi="宋体" w:eastAsia="宋体" w:cs="宋体"/>
          <w:lang w:eastAsia="zh-CN"/>
        </w:rPr>
      </w:pPr>
      <w:r>
        <w:rPr>
          <w:rFonts w:ascii="Times New Roman" w:hAnsi="Times New Roman" w:eastAsia="Times New Roman" w:cs="Times New Roman"/>
          <w:spacing w:val="-24"/>
          <w:lang w:eastAsia="zh-CN"/>
        </w:rPr>
        <w:t>1</w:t>
      </w:r>
      <w:r>
        <w:rPr>
          <w:rFonts w:ascii="宋体" w:hAnsi="宋体" w:eastAsia="宋体" w:cs="宋体"/>
          <w:spacing w:val="-12"/>
          <w:lang w:eastAsia="zh-CN"/>
        </w:rPr>
        <w:t>．</w:t>
      </w:r>
      <w:r>
        <w:rPr>
          <w:rFonts w:ascii="宋体" w:hAnsi="宋体" w:eastAsia="宋体" w:cs="宋体"/>
          <w:lang w:eastAsia="zh-CN"/>
        </w:rPr>
        <w:t>下列</w:t>
      </w:r>
      <w:r>
        <w:rPr>
          <w:rFonts w:ascii="宋体" w:hAnsi="宋体" w:eastAsia="宋体" w:cs="宋体"/>
          <w:spacing w:val="-2"/>
          <w:lang w:eastAsia="zh-CN"/>
        </w:rPr>
        <w:t>物</w:t>
      </w:r>
      <w:r>
        <w:rPr>
          <w:rFonts w:ascii="宋体" w:hAnsi="宋体" w:eastAsia="宋体" w:cs="宋体"/>
          <w:lang w:eastAsia="zh-CN"/>
        </w:rPr>
        <w:t>理量</w:t>
      </w:r>
      <w:r>
        <w:rPr>
          <w:rFonts w:ascii="宋体" w:hAnsi="宋体" w:eastAsia="宋体" w:cs="宋体"/>
          <w:spacing w:val="-2"/>
          <w:lang w:eastAsia="zh-CN"/>
        </w:rPr>
        <w:t>中</w:t>
      </w:r>
      <w:r>
        <w:rPr>
          <w:rFonts w:ascii="宋体" w:hAnsi="宋体" w:eastAsia="宋体" w:cs="宋体"/>
          <w:spacing w:val="1"/>
          <w:lang w:eastAsia="zh-CN"/>
        </w:rPr>
        <w:t>,</w:t>
      </w:r>
      <w:r>
        <w:rPr>
          <w:rFonts w:ascii="宋体" w:hAnsi="宋体" w:eastAsia="宋体" w:cs="宋体"/>
          <w:lang w:eastAsia="zh-CN"/>
        </w:rPr>
        <w:t>以</w:t>
      </w:r>
      <w:r>
        <w:rPr>
          <w:rFonts w:ascii="宋体" w:hAnsi="宋体" w:eastAsia="宋体" w:cs="宋体"/>
          <w:spacing w:val="-2"/>
          <w:lang w:eastAsia="zh-CN"/>
        </w:rPr>
        <w:t>科学</w:t>
      </w:r>
      <w:r>
        <w:rPr>
          <w:rFonts w:ascii="宋体" w:hAnsi="宋体" w:eastAsia="宋体" w:cs="宋体"/>
          <w:lang w:eastAsia="zh-CN"/>
        </w:rPr>
        <w:t>家牛顿</w:t>
      </w:r>
      <w:r>
        <w:rPr>
          <w:rFonts w:ascii="宋体" w:hAnsi="宋体" w:eastAsia="宋体" w:cs="宋体"/>
          <w:spacing w:val="-2"/>
          <w:lang w:eastAsia="zh-CN"/>
        </w:rPr>
        <w:t>的</w:t>
      </w:r>
      <w:r>
        <w:rPr>
          <w:rFonts w:ascii="宋体" w:hAnsi="宋体" w:eastAsia="宋体" w:cs="宋体"/>
          <w:lang w:eastAsia="zh-CN"/>
        </w:rPr>
        <w:t>名字</w:t>
      </w:r>
      <w:r>
        <w:rPr>
          <w:rFonts w:ascii="宋体" w:hAnsi="宋体" w:eastAsia="宋体" w:cs="宋体"/>
          <w:spacing w:val="-2"/>
          <w:lang w:eastAsia="zh-CN"/>
        </w:rPr>
        <w:t>作</w:t>
      </w:r>
      <w:r>
        <w:rPr>
          <w:rFonts w:ascii="宋体" w:hAnsi="宋体" w:eastAsia="宋体" w:cs="宋体"/>
          <w:lang w:eastAsia="zh-CN"/>
        </w:rPr>
        <w:t>为单</w:t>
      </w:r>
      <w:r>
        <w:rPr>
          <w:rFonts w:ascii="宋体" w:hAnsi="宋体" w:eastAsia="宋体" w:cs="宋体"/>
          <w:spacing w:val="-2"/>
          <w:lang w:eastAsia="zh-CN"/>
        </w:rPr>
        <w:t>位的</w:t>
      </w:r>
      <w:r>
        <w:rPr>
          <w:rFonts w:ascii="宋体" w:hAnsi="宋体" w:eastAsia="宋体" w:cs="宋体"/>
          <w:lang w:eastAsia="zh-CN"/>
        </w:rPr>
        <w:t>物理量是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)</w:t>
      </w:r>
    </w:p>
    <w:p>
      <w:pPr>
        <w:tabs>
          <w:tab w:val="left" w:pos="1400"/>
          <w:tab w:val="left" w:pos="2760"/>
          <w:tab w:val="left" w:pos="3800"/>
        </w:tabs>
        <w:spacing w:before="89" w:after="0" w:line="240" w:lineRule="auto"/>
        <w:ind w:left="306" w:right="-20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A.质量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B.</w:t>
      </w:r>
      <w:r>
        <w:rPr>
          <w:rFonts w:ascii="宋体" w:hAnsi="宋体" w:eastAsia="宋体" w:cs="宋体"/>
          <w:spacing w:val="-2"/>
          <w:lang w:eastAsia="zh-CN"/>
        </w:rPr>
        <w:t>压</w:t>
      </w:r>
      <w:r>
        <w:rPr>
          <w:rFonts w:ascii="宋体" w:hAnsi="宋体" w:eastAsia="宋体" w:cs="宋体"/>
          <w:lang w:eastAsia="zh-CN"/>
        </w:rPr>
        <w:t>强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C.压力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D.功</w:t>
      </w: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属于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49" w:after="0" w:line="240" w:lineRule="auto"/>
        <w:ind w:left="37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66pt;width:404.4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before="9" w:after="0" w:line="140" w:lineRule="exact"/>
        <w:rPr>
          <w:sz w:val="14"/>
          <w:szCs w:val="14"/>
        </w:rPr>
      </w:pPr>
    </w:p>
    <w:p>
      <w:pPr>
        <w:tabs>
          <w:tab w:val="left" w:pos="2380"/>
          <w:tab w:val="left" w:pos="4680"/>
          <w:tab w:val="left" w:pos="6980"/>
        </w:tabs>
        <w:spacing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盲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载重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车轮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火车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轨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枕</w:t>
      </w:r>
      <w:r>
        <w:rPr>
          <w:rFonts w:ascii="宋体" w:hAnsi="宋体" w:eastAsia="宋体" w:cs="宋体"/>
          <w:sz w:val="21"/>
          <w:szCs w:val="21"/>
          <w:lang w:eastAsia="zh-CN"/>
        </w:rPr>
        <w:t>木上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书包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宽</w:t>
      </w:r>
    </w:p>
    <w:p>
      <w:pPr>
        <w:spacing w:before="92"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3.</w:t>
      </w:r>
      <w:r>
        <w:rPr>
          <w:rFonts w:ascii="宋体" w:hAnsi="宋体" w:eastAsia="宋体" w:cs="宋体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z w:val="21"/>
          <w:szCs w:val="21"/>
          <w:lang w:eastAsia="zh-CN"/>
        </w:rPr>
        <w:t>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洞</w:t>
      </w:r>
      <w:r>
        <w:rPr>
          <w:rFonts w:ascii="宋体" w:hAnsi="宋体" w:eastAsia="宋体" w:cs="宋体"/>
          <w:sz w:val="21"/>
          <w:szCs w:val="21"/>
          <w:lang w:eastAsia="zh-CN"/>
        </w:rPr>
        <w:t>受浪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击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擂</w:t>
      </w:r>
      <w:r>
        <w:rPr>
          <w:rFonts w:ascii="宋体" w:hAnsi="宋体" w:eastAsia="宋体" w:cs="宋体"/>
          <w:sz w:val="21"/>
          <w:szCs w:val="21"/>
          <w:lang w:eastAsia="zh-CN"/>
        </w:rPr>
        <w:t>鼓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擂</w:t>
      </w:r>
      <w:r>
        <w:rPr>
          <w:rFonts w:ascii="宋体" w:hAnsi="宋体" w:eastAsia="宋体" w:cs="宋体"/>
          <w:sz w:val="21"/>
          <w:szCs w:val="21"/>
          <w:lang w:eastAsia="zh-CN"/>
        </w:rPr>
        <w:t>鼓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音的</w:t>
      </w:r>
      <w:r>
        <w:rPr>
          <w:rFonts w:ascii="宋体" w:hAnsi="宋体" w:eastAsia="宋体" w:cs="宋体"/>
          <w:sz w:val="21"/>
          <w:szCs w:val="21"/>
          <w:lang w:eastAsia="zh-CN"/>
        </w:rPr>
        <w:t>两种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2340"/>
          <w:tab w:val="left" w:pos="4680"/>
          <w:tab w:val="left" w:pos="6980"/>
        </w:tabs>
        <w:spacing w:before="92"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响度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音调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乐音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噪声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超声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次声</w:t>
      </w:r>
    </w:p>
    <w:p>
      <w:pPr>
        <w:spacing w:before="95"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揭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理的是</w:t>
      </w:r>
    </w:p>
    <w:p>
      <w:pPr>
        <w:spacing w:before="23" w:after="0" w:line="240" w:lineRule="auto"/>
        <w:ind w:left="3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o:spid="_x0000_s1027" o:spt="75" type="#_x0000_t75" style="position:absolute;left:0pt;margin-left:438.8pt;margin-top:7.15pt;height:56.25pt;width:93.0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  </w:t>
      </w:r>
      <w:r>
        <w:rPr>
          <w:rFonts w:ascii="宋体" w:hAnsi="宋体" w:eastAsia="宋体" w:cs="宋体"/>
          <w:sz w:val="21"/>
          <w:szCs w:val="21"/>
        </w:rPr>
        <w:pict>
          <v:shape id="_x0000_i1026" o:spt="75" type="#_x0000_t75" style="height:57pt;width:61.8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3"/>
          <w:sz w:val="21"/>
          <w:szCs w:val="21"/>
        </w:rPr>
        <w:pict>
          <v:shape id="_x0000_i1027" o:spt="75" type="#_x0000_t75" style="height:63pt;width:78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2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4"/>
          <w:sz w:val="21"/>
          <w:szCs w:val="21"/>
        </w:rPr>
        <w:pict>
          <v:shape id="_x0000_i1028" o:spt="75" type="#_x0000_t75" style="height:53.4pt;width:95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18" w:after="0" w:line="240" w:lineRule="exact"/>
        <w:rPr>
          <w:sz w:val="24"/>
          <w:szCs w:val="24"/>
          <w:lang w:eastAsia="zh-CN"/>
        </w:rPr>
      </w:pPr>
    </w:p>
    <w:p>
      <w:pPr>
        <w:spacing w:after="0" w:line="272" w:lineRule="exact"/>
        <w:ind w:left="102" w:right="47" w:firstLine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20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跑道</w:t>
      </w:r>
      <w:r>
        <w:rPr>
          <w:rFonts w:ascii="宋体" w:hAnsi="宋体" w:eastAsia="宋体" w:cs="宋体"/>
          <w:sz w:val="21"/>
          <w:szCs w:val="21"/>
          <w:lang w:eastAsia="zh-CN"/>
        </w:rPr>
        <w:t>同时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隔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20 </w:t>
      </w:r>
      <w:r>
        <w:rPr>
          <w:rFonts w:ascii="Times New Roman" w:hAnsi="Times New Roman" w:eastAsia="Times New Roman" w:cs="Times New Roman"/>
          <w:i/>
          <w:spacing w:val="-3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， 已知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∶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原速</w:t>
      </w:r>
      <w:r>
        <w:rPr>
          <w:rFonts w:ascii="宋体" w:hAnsi="宋体" w:eastAsia="宋体" w:cs="宋体"/>
          <w:sz w:val="21"/>
          <w:szCs w:val="21"/>
          <w:lang w:eastAsia="zh-CN"/>
        </w:rPr>
        <w:t>度沿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步，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遇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tabs>
          <w:tab w:val="left" w:pos="2460"/>
          <w:tab w:val="left" w:pos="4740"/>
          <w:tab w:val="left" w:pos="7000"/>
        </w:tabs>
        <w:spacing w:after="0" w:line="255" w:lineRule="exact"/>
        <w:ind w:left="30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100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200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300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400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s</w:t>
      </w:r>
    </w:p>
    <w:p>
      <w:pPr>
        <w:tabs>
          <w:tab w:val="left" w:pos="4920"/>
          <w:tab w:val="left" w:pos="5460"/>
        </w:tabs>
        <w:spacing w:before="88" w:after="0" w:line="240" w:lineRule="auto"/>
        <w:ind w:left="306" w:right="-20"/>
        <w:rPr>
          <w:rFonts w:ascii="宋体" w:hAnsi="宋体" w:eastAsia="宋体" w:cs="宋体"/>
          <w:lang w:eastAsia="zh-CN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282.75pt;margin-top:44.55pt;height:95.35pt;width:175.6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lang w:eastAsia="zh-CN"/>
        </w:rPr>
        <w:t>6</w:t>
      </w:r>
      <w:r>
        <w:rPr>
          <w:rFonts w:ascii="宋体" w:hAnsi="宋体" w:eastAsia="宋体" w:cs="宋体"/>
          <w:lang w:eastAsia="zh-CN"/>
        </w:rPr>
        <w:t>．如图</w:t>
      </w:r>
      <w:r>
        <w:rPr>
          <w:rFonts w:ascii="宋体" w:hAnsi="宋体" w:eastAsia="宋体" w:cs="宋体"/>
          <w:spacing w:val="-2"/>
          <w:lang w:eastAsia="zh-CN"/>
        </w:rPr>
        <w:t>所</w:t>
      </w:r>
      <w:r>
        <w:rPr>
          <w:rFonts w:ascii="宋体" w:hAnsi="宋体" w:eastAsia="宋体" w:cs="宋体"/>
          <w:lang w:eastAsia="zh-CN"/>
        </w:rPr>
        <w:t>示的</w:t>
      </w:r>
      <w:r>
        <w:rPr>
          <w:rFonts w:ascii="宋体" w:hAnsi="宋体" w:eastAsia="宋体" w:cs="宋体"/>
          <w:spacing w:val="-2"/>
          <w:lang w:eastAsia="zh-CN"/>
        </w:rPr>
        <w:t>现</w:t>
      </w:r>
      <w:r>
        <w:rPr>
          <w:rFonts w:ascii="宋体" w:hAnsi="宋体" w:eastAsia="宋体" w:cs="宋体"/>
          <w:lang w:eastAsia="zh-CN"/>
        </w:rPr>
        <w:t>象</w:t>
      </w:r>
      <w:r>
        <w:rPr>
          <w:rFonts w:ascii="宋体" w:hAnsi="宋体" w:eastAsia="宋体" w:cs="宋体"/>
          <w:spacing w:val="1"/>
          <w:lang w:eastAsia="zh-CN"/>
        </w:rPr>
        <w:t>中</w:t>
      </w:r>
      <w:r>
        <w:rPr>
          <w:rFonts w:ascii="宋体" w:hAnsi="宋体" w:eastAsia="宋体" w:cs="宋体"/>
          <w:spacing w:val="-2"/>
          <w:lang w:eastAsia="zh-CN"/>
        </w:rPr>
        <w:t>,对</w:t>
      </w:r>
      <w:r>
        <w:rPr>
          <w:rFonts w:ascii="宋体" w:hAnsi="宋体" w:eastAsia="宋体" w:cs="宋体"/>
          <w:lang w:eastAsia="zh-CN"/>
        </w:rPr>
        <w:t>物体做</w:t>
      </w:r>
      <w:r>
        <w:rPr>
          <w:rFonts w:ascii="宋体" w:hAnsi="宋体" w:eastAsia="宋体" w:cs="宋体"/>
          <w:spacing w:val="-2"/>
          <w:lang w:eastAsia="zh-CN"/>
        </w:rPr>
        <w:t>了</w:t>
      </w:r>
      <w:r>
        <w:rPr>
          <w:rFonts w:ascii="宋体" w:hAnsi="宋体" w:eastAsia="宋体" w:cs="宋体"/>
          <w:lang w:eastAsia="zh-CN"/>
        </w:rPr>
        <w:t>功的是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ab/>
      </w:r>
      <w:r>
        <w:rPr>
          <w:rFonts w:ascii="宋体" w:hAnsi="宋体" w:eastAsia="宋体" w:cs="宋体"/>
          <w:lang w:eastAsia="zh-CN"/>
        </w:rPr>
        <w:t>)</w:t>
      </w:r>
    </w:p>
    <w:p>
      <w:pPr>
        <w:spacing w:before="13" w:after="0" w:line="220" w:lineRule="exact"/>
        <w:rPr>
          <w:lang w:eastAsia="zh-CN"/>
        </w:rPr>
      </w:pPr>
    </w:p>
    <w:p>
      <w:pPr>
        <w:spacing w:after="0" w:line="240" w:lineRule="auto"/>
        <w:ind w:left="333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type="#_x0000_t75" style="height:106.8pt;width:121.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footerReference r:id="rId3" w:type="default"/>
          <w:type w:val="continuous"/>
          <w:pgSz w:w="11920" w:h="16860"/>
          <w:pgMar w:top="1340" w:right="1060" w:bottom="1020" w:left="1420" w:header="720" w:footer="822" w:gutter="0"/>
          <w:pgNumType w:start="1"/>
          <w:cols w:space="720" w:num="1"/>
        </w:sectPr>
      </w:pPr>
    </w:p>
    <w:p>
      <w:pPr>
        <w:spacing w:before="10" w:after="0" w:line="100" w:lineRule="exact"/>
        <w:rPr>
          <w:sz w:val="10"/>
          <w:szCs w:val="10"/>
        </w:rPr>
      </w:pPr>
    </w:p>
    <w:p>
      <w:pPr>
        <w:spacing w:after="0" w:line="240" w:lineRule="auto"/>
        <w:ind w:left="64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0" o:spt="75" type="#_x0000_t75" style="height:94.2pt;width:130.8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5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7" w:lineRule="exact"/>
        <w:ind w:left="5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o:spid="_x0000_s1034" o:spt="75" type="#_x0000_t75" style="position:absolute;left:0pt;margin-left:298.1pt;margin-top:-111.75pt;height:99.65pt;width:137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在国</w:t>
      </w:r>
      <w:r>
        <w:rPr>
          <w:rFonts w:ascii="宋体" w:hAnsi="宋体" w:eastAsia="宋体" w:cs="宋体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周年阅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仪式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，检阅车在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平地面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行驶。下列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法正确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44" w:after="0" w:line="300" w:lineRule="auto"/>
        <w:ind w:left="521" w:right="407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与地</w:t>
      </w:r>
      <w:r>
        <w:rPr>
          <w:rFonts w:ascii="宋体" w:hAnsi="宋体" w:eastAsia="宋体" w:cs="宋体"/>
          <w:sz w:val="21"/>
          <w:szCs w:val="21"/>
          <w:lang w:eastAsia="zh-CN"/>
        </w:rPr>
        <w:t>面对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衡力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行驶</w:t>
      </w:r>
      <w:r>
        <w:rPr>
          <w:rFonts w:ascii="宋体" w:hAnsi="宋体" w:eastAsia="宋体" w:cs="宋体"/>
          <w:sz w:val="21"/>
          <w:szCs w:val="21"/>
          <w:lang w:eastAsia="zh-CN"/>
        </w:rPr>
        <w:t>时牵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spacing w:before="25" w:after="0" w:line="240" w:lineRule="auto"/>
        <w:ind w:left="51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8.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的过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</w:p>
    <w:p>
      <w:pPr>
        <w:tabs>
          <w:tab w:val="left" w:pos="2840"/>
          <w:tab w:val="left" w:pos="4680"/>
          <w:tab w:val="left" w:pos="6600"/>
        </w:tabs>
        <w:spacing w:before="65" w:after="0" w:line="240" w:lineRule="auto"/>
        <w:ind w:left="60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</w:p>
    <w:p>
      <w:pPr>
        <w:spacing w:before="84" w:after="0" w:line="240" w:lineRule="auto"/>
        <w:ind w:left="5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61" w:after="0" w:line="267" w:lineRule="auto"/>
        <w:ind w:left="699" w:right="1391" w:hanging="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．大雪过后人们会感到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面万籁俱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，其主要原因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雪蓬松且多孔，噪声被反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．在汽车、摩托车发动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的排气管上附加消声器，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 xml:space="preserve">弱噪声的位置在发动机上； 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．演员用冬瓜、土豆做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吹奏乐器，用它们吹奏出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的声音的音色和响度可能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 xml:space="preserve">同； </w:t>
      </w:r>
      <w:r>
        <w:rPr>
          <w:rFonts w:ascii="Times New Roman" w:hAnsi="Times New Roman" w:eastAsia="Times New Roman" w:cs="Times New Roman"/>
          <w:spacing w:val="-1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．用声波能粉碎人体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内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石头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，说明声波具有能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2" w:after="0" w:line="240" w:lineRule="auto"/>
        <w:ind w:left="5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o:spid="_x0000_s1035" o:spt="75" type="#_x0000_t75" style="position:absolute;left:0pt;margin-left:416.55pt;margin-top:26.65pt;height:72.4pt;width:69.8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路行</w:t>
      </w:r>
      <w:r>
        <w:rPr>
          <w:rFonts w:ascii="宋体" w:hAnsi="宋体" w:eastAsia="宋体" w:cs="宋体"/>
          <w:sz w:val="21"/>
          <w:szCs w:val="21"/>
          <w:lang w:eastAsia="zh-CN"/>
        </w:rPr>
        <w:t>驶路程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2920"/>
        </w:tabs>
        <w:spacing w:after="0" w:line="240" w:lineRule="auto"/>
        <w:ind w:left="732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i/>
          <w:spacing w:val="-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段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bc</w:t>
      </w:r>
      <w:r>
        <w:rPr>
          <w:rFonts w:ascii="Times New Roman" w:hAnsi="Times New Roman" w:eastAsia="Times New Roman" w:cs="Times New Roman"/>
          <w:i/>
          <w:spacing w:val="-1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段</w:t>
      </w:r>
    </w:p>
    <w:p>
      <w:pPr>
        <w:tabs>
          <w:tab w:val="left" w:pos="3000"/>
        </w:tabs>
        <w:spacing w:before="82" w:after="0" w:line="240" w:lineRule="auto"/>
        <w:ind w:left="732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spacing w:val="-5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cd</w:t>
      </w:r>
      <w:r>
        <w:rPr>
          <w:rFonts w:ascii="Times New Roman" w:hAnsi="Times New Roman" w:eastAsia="Times New Roman" w:cs="Times New Roman"/>
          <w:i/>
          <w:spacing w:val="-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段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pacing w:val="-1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段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5" w:after="0" w:line="240" w:lineRule="exact"/>
        <w:rPr>
          <w:sz w:val="24"/>
          <w:szCs w:val="24"/>
        </w:rPr>
      </w:pPr>
    </w:p>
    <w:p>
      <w:pPr>
        <w:spacing w:after="0" w:line="300" w:lineRule="auto"/>
        <w:ind w:left="101" w:right="36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11.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用小</w:t>
      </w:r>
      <w:r>
        <w:rPr>
          <w:rFonts w:ascii="宋体" w:hAnsi="宋体" w:eastAsia="宋体" w:cs="宋体"/>
          <w:sz w:val="21"/>
          <w:szCs w:val="21"/>
          <w:lang w:eastAsia="zh-CN"/>
        </w:rPr>
        <w:t>磁针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时其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指向</w:t>
      </w:r>
      <w:r>
        <w:rPr>
          <w:rFonts w:ascii="宋体" w:hAnsi="宋体" w:eastAsia="宋体" w:cs="宋体"/>
          <w:sz w:val="21"/>
          <w:szCs w:val="21"/>
          <w:lang w:eastAsia="zh-CN"/>
        </w:rPr>
        <w:t>表示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四 幅图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针所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spacing w:before="4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o:spid="_x0000_s1036" o:spt="75" type="#_x0000_t75" style="position:absolute;left:0pt;margin-left:426.65pt;margin-top:-0.95pt;height:38.25pt;width:54.7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6"/>
          <w:sz w:val="21"/>
          <w:szCs w:val="21"/>
        </w:rPr>
        <w:pict>
          <v:shape id="_x0000_i1031" o:spt="75" type="#_x0000_t75" style="height:33pt;width:68.4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6"/>
          <w:sz w:val="21"/>
          <w:szCs w:val="21"/>
        </w:rPr>
        <w:pict>
          <v:shape id="_x0000_i1032" o:spt="75" type="#_x0000_t75" style="height:33pt;width:71.4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5"/>
          <w:sz w:val="21"/>
          <w:szCs w:val="21"/>
        </w:rPr>
        <w:pict>
          <v:shape id="_x0000_i1033" o:spt="75" type="#_x0000_t75" style="height:37.8pt;width:54.6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2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7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o:spid="_x0000_s1040" o:spt="75" type="#_x0000_t75" style="position:absolute;left:0pt;margin-left:110.25pt;margin-top:26.65pt;height:61.35pt;width:342.3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12.</w:t>
      </w:r>
      <w:r>
        <w:rPr>
          <w:rFonts w:ascii="宋体" w:hAnsi="宋体" w:eastAsia="宋体" w:cs="宋体"/>
          <w:sz w:val="21"/>
          <w:szCs w:val="21"/>
          <w:lang w:eastAsia="zh-CN"/>
        </w:rPr>
        <w:t>一杯温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的冰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箱</w:t>
      </w:r>
      <w:r>
        <w:rPr>
          <w:rFonts w:ascii="宋体" w:hAnsi="宋体" w:eastAsia="宋体" w:cs="宋体"/>
          <w:sz w:val="21"/>
          <w:szCs w:val="21"/>
          <w:lang w:eastAsia="zh-CN"/>
        </w:rPr>
        <w:t>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冻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象是</w:t>
      </w:r>
    </w:p>
    <w:p>
      <w:pPr>
        <w:spacing w:before="7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980"/>
          <w:tab w:val="left" w:pos="5260"/>
          <w:tab w:val="left" w:pos="7060"/>
        </w:tabs>
        <w:spacing w:after="0" w:line="240" w:lineRule="auto"/>
        <w:ind w:left="732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before="3" w:after="0" w:line="130" w:lineRule="exact"/>
        <w:rPr>
          <w:sz w:val="13"/>
          <w:szCs w:val="13"/>
        </w:rPr>
      </w:pPr>
    </w:p>
    <w:p>
      <w:pPr>
        <w:spacing w:after="0" w:line="300" w:lineRule="auto"/>
        <w:ind w:left="519" w:right="104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13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sz w:val="21"/>
          <w:szCs w:val="21"/>
        </w:rPr>
        <w:t>如图所示，试</w:t>
      </w:r>
      <w:r>
        <w:rPr>
          <w:rFonts w:ascii="宋体" w:hAnsi="宋体" w:eastAsia="宋体" w:cs="宋体"/>
          <w:sz w:val="21"/>
          <w:szCs w:val="21"/>
        </w:rPr>
        <w:t>管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漂浮在水面上，试</w:t>
      </w:r>
      <w:r>
        <w:rPr>
          <w:rFonts w:ascii="宋体" w:hAnsi="宋体" w:eastAsia="宋体" w:cs="宋体"/>
          <w:sz w:val="21"/>
          <w:szCs w:val="21"/>
        </w:rPr>
        <w:t>管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悬浮</w:t>
      </w:r>
      <w:r>
        <w:rPr>
          <w:rFonts w:ascii="宋体" w:hAnsi="宋体" w:eastAsia="宋体" w:cs="宋体"/>
          <w:spacing w:val="-7"/>
          <w:sz w:val="21"/>
          <w:szCs w:val="21"/>
        </w:rPr>
        <w:t>在</w:t>
      </w:r>
      <w:r>
        <w:rPr>
          <w:rFonts w:ascii="宋体" w:hAnsi="宋体" w:eastAsia="宋体" w:cs="宋体"/>
          <w:spacing w:val="-5"/>
          <w:sz w:val="21"/>
          <w:szCs w:val="21"/>
        </w:rPr>
        <w:t>水中，试</w:t>
      </w:r>
      <w:r>
        <w:rPr>
          <w:rFonts w:ascii="宋体" w:hAnsi="宋体" w:eastAsia="宋体" w:cs="宋体"/>
          <w:sz w:val="21"/>
          <w:szCs w:val="21"/>
        </w:rPr>
        <w:t>管</w:t>
      </w:r>
      <w:r>
        <w:rPr>
          <w:rFonts w:ascii="宋体" w:hAnsi="宋体" w:eastAsia="宋体" w:cs="宋体"/>
          <w:spacing w:val="-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与试</w:t>
      </w:r>
      <w:r>
        <w:rPr>
          <w:rFonts w:ascii="宋体" w:hAnsi="宋体" w:eastAsia="宋体" w:cs="宋体"/>
          <w:sz w:val="21"/>
          <w:szCs w:val="21"/>
        </w:rPr>
        <w:t>管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都</w:t>
      </w:r>
      <w:r>
        <w:rPr>
          <w:rFonts w:ascii="宋体" w:hAnsi="宋体" w:eastAsia="宋体" w:cs="宋体"/>
          <w:sz w:val="21"/>
          <w:szCs w:val="21"/>
        </w:rPr>
        <w:t>封</w:t>
      </w:r>
      <w:r>
        <w:rPr>
          <w:rFonts w:ascii="宋体" w:hAnsi="宋体" w:eastAsia="宋体" w:cs="宋体"/>
          <w:spacing w:val="2"/>
          <w:sz w:val="21"/>
          <w:szCs w:val="21"/>
        </w:rPr>
        <w:t>闭</w:t>
      </w:r>
      <w:r>
        <w:rPr>
          <w:rFonts w:ascii="宋体" w:hAnsi="宋体" w:eastAsia="宋体" w:cs="宋体"/>
          <w:sz w:val="21"/>
          <w:szCs w:val="21"/>
        </w:rPr>
        <w:t>有一</w:t>
      </w:r>
      <w:r>
        <w:rPr>
          <w:rFonts w:ascii="宋体" w:hAnsi="宋体" w:eastAsia="宋体" w:cs="宋体"/>
          <w:spacing w:val="2"/>
          <w:sz w:val="21"/>
          <w:szCs w:val="21"/>
        </w:rPr>
        <w:t>定</w:t>
      </w:r>
      <w:r>
        <w:rPr>
          <w:rFonts w:ascii="宋体" w:hAnsi="宋体" w:eastAsia="宋体" w:cs="宋体"/>
          <w:sz w:val="21"/>
          <w:szCs w:val="21"/>
        </w:rPr>
        <w:t>量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空 气，</w:t>
      </w:r>
      <w:r>
        <w:rPr>
          <w:rFonts w:ascii="宋体" w:hAnsi="宋体" w:eastAsia="宋体" w:cs="宋体"/>
          <w:spacing w:val="-2"/>
          <w:sz w:val="21"/>
          <w:szCs w:val="21"/>
        </w:rPr>
        <w:t>以</w:t>
      </w:r>
      <w:r>
        <w:rPr>
          <w:rFonts w:ascii="宋体" w:hAnsi="宋体" w:eastAsia="宋体" w:cs="宋体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sz w:val="21"/>
          <w:szCs w:val="21"/>
        </w:rPr>
        <w:t>说</w:t>
      </w:r>
      <w:r>
        <w:rPr>
          <w:rFonts w:ascii="宋体" w:hAnsi="宋体" w:eastAsia="宋体" w:cs="宋体"/>
          <w:sz w:val="21"/>
          <w:szCs w:val="21"/>
        </w:rPr>
        <w:t>法</w:t>
      </w:r>
      <w:r>
        <w:rPr>
          <w:rFonts w:ascii="宋体" w:hAnsi="宋体" w:eastAsia="宋体" w:cs="宋体"/>
          <w:spacing w:val="-2"/>
          <w:sz w:val="21"/>
          <w:szCs w:val="21"/>
        </w:rPr>
        <w:t>正</w:t>
      </w:r>
      <w:r>
        <w:rPr>
          <w:rFonts w:ascii="宋体" w:hAnsi="宋体" w:eastAsia="宋体" w:cs="宋体"/>
          <w:sz w:val="21"/>
          <w:szCs w:val="21"/>
        </w:rPr>
        <w:t>确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是</w:t>
      </w:r>
    </w:p>
    <w:p>
      <w:pPr>
        <w:spacing w:before="47" w:after="0" w:line="240" w:lineRule="auto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将试</w:t>
      </w:r>
      <w:r>
        <w:rPr>
          <w:rFonts w:ascii="宋体" w:hAnsi="宋体" w:eastAsia="宋体" w:cs="宋体"/>
          <w:spacing w:val="22"/>
          <w:sz w:val="21"/>
          <w:szCs w:val="21"/>
          <w:lang w:eastAsia="zh-CN"/>
        </w:rPr>
        <w:t>管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一微小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离，放手后试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会回</w:t>
      </w:r>
      <w:r>
        <w:rPr>
          <w:rFonts w:ascii="宋体" w:hAnsi="宋体" w:eastAsia="宋体" w:cs="宋体"/>
          <w:sz w:val="21"/>
          <w:szCs w:val="21"/>
          <w:lang w:eastAsia="zh-CN"/>
        </w:rPr>
        <w:t>到原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位置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60"/>
          <w:pgMar w:top="1320" w:right="1060" w:bottom="1020" w:left="1200" w:header="0" w:footer="822" w:gutter="0"/>
          <w:cols w:space="720" w:num="1"/>
        </w:sectPr>
      </w:pPr>
    </w:p>
    <w:p>
      <w:pPr>
        <w:spacing w:before="2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o:spid="_x0000_s1041" o:spt="75" type="#_x0000_t75" style="position:absolute;left:0pt;margin-left:394pt;margin-top:-9.7pt;height:75pt;width:127.8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管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下压一微小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离，放手后试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回到</w:t>
      </w:r>
      <w:r>
        <w:rPr>
          <w:rFonts w:ascii="宋体" w:hAnsi="宋体" w:eastAsia="宋体" w:cs="宋体"/>
          <w:sz w:val="21"/>
          <w:szCs w:val="21"/>
          <w:lang w:eastAsia="zh-CN"/>
        </w:rPr>
        <w:t>原来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</w:p>
    <w:p>
      <w:pPr>
        <w:spacing w:before="8" w:after="0" w:line="180" w:lineRule="exact"/>
        <w:rPr>
          <w:sz w:val="18"/>
          <w:szCs w:val="18"/>
          <w:lang w:eastAsia="zh-CN"/>
        </w:rPr>
      </w:pPr>
    </w:p>
    <w:p>
      <w:pPr>
        <w:spacing w:after="0" w:line="240" w:lineRule="auto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2"/>
          <w:sz w:val="21"/>
          <w:szCs w:val="21"/>
          <w:lang w:eastAsia="zh-CN"/>
        </w:rPr>
        <w:t>管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一微小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离，放手后试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回到</w:t>
      </w:r>
      <w:r>
        <w:rPr>
          <w:rFonts w:ascii="宋体" w:hAnsi="宋体" w:eastAsia="宋体" w:cs="宋体"/>
          <w:sz w:val="21"/>
          <w:szCs w:val="21"/>
          <w:lang w:eastAsia="zh-CN"/>
        </w:rPr>
        <w:t>原来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</w:p>
    <w:p>
      <w:pPr>
        <w:spacing w:after="0" w:line="130" w:lineRule="exact"/>
        <w:rPr>
          <w:sz w:val="13"/>
          <w:szCs w:val="13"/>
          <w:lang w:eastAsia="zh-CN"/>
        </w:rPr>
      </w:pPr>
    </w:p>
    <w:p>
      <w:pPr>
        <w:spacing w:after="0" w:line="321" w:lineRule="exact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7"/>
          <w:position w:val="-1"/>
          <w:sz w:val="21"/>
          <w:szCs w:val="21"/>
          <w:lang w:eastAsia="zh-CN"/>
        </w:rPr>
        <w:t>将试</w:t>
      </w:r>
      <w:r>
        <w:rPr>
          <w:rFonts w:ascii="宋体" w:hAnsi="宋体" w:eastAsia="宋体" w:cs="宋体"/>
          <w:spacing w:val="22"/>
          <w:position w:val="-1"/>
          <w:sz w:val="21"/>
          <w:szCs w:val="21"/>
          <w:lang w:eastAsia="zh-CN"/>
        </w:rPr>
        <w:t>管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下压一微小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离，放手后试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6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回到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原来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置</w:t>
      </w:r>
    </w:p>
    <w:p>
      <w:pPr>
        <w:spacing w:before="2" w:after="0" w:line="190" w:lineRule="exact"/>
        <w:rPr>
          <w:sz w:val="19"/>
          <w:szCs w:val="19"/>
          <w:lang w:eastAsia="zh-CN"/>
        </w:rPr>
      </w:pPr>
    </w:p>
    <w:p>
      <w:pPr>
        <w:spacing w:after="0" w:line="287" w:lineRule="exact"/>
        <w:ind w:left="52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按如下原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制作一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可直接测量液体密度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的秤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，称为密度秤，其外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普通的杆秤差不多，装</w:t>
      </w:r>
      <w:r>
        <w:rPr>
          <w:rFonts w:ascii="宋体" w:hAnsi="宋体" w:eastAsia="宋体" w:cs="宋体"/>
          <w:sz w:val="21"/>
          <w:szCs w:val="21"/>
          <w:lang w:eastAsia="zh-CN"/>
        </w:rPr>
        <w:t>秤</w:t>
      </w:r>
    </w:p>
    <w:p>
      <w:pPr>
        <w:spacing w:before="82" w:after="0" w:line="308" w:lineRule="auto"/>
        <w:ind w:left="310" w:right="4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o:spid="_x0000_s1042" o:spt="75" type="#_x0000_t75" style="position:absolute;left:0pt;margin-left:395.95pt;margin-top:50.05pt;height:59.2pt;width:148.1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钩的地方吊着一体积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99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6"/>
          <w:w w:val="99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w w:val="99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i/>
          <w:spacing w:val="-13"/>
          <w:w w:val="99"/>
          <w:position w:val="10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的较重的合金块，杆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有表示液体密度数值的刻度，当秤砣放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 xml:space="preserve">点处时秤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杆恰好平衡，如图所示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当合金块完全浸没在待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密度的液体中时，移动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砣的悬挂点，直至秤杆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好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重新平衡，便可直接在杆秤上读出液体的密度，下列说法中错误的是</w:t>
      </w:r>
    </w:p>
    <w:p>
      <w:pPr>
        <w:spacing w:before="41" w:after="0" w:line="300" w:lineRule="auto"/>
        <w:ind w:left="713" w:right="439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．密度秤的零点刻度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点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．密度秤的刻度都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 xml:space="preserve">点的左侧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．密度秤的刻度都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点的右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侧 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．秤杆上密度读数较大的刻度在较小的刻度的左边</w:t>
      </w:r>
    </w:p>
    <w:p>
      <w:pPr>
        <w:spacing w:after="0" w:line="240" w:lineRule="auto"/>
        <w:ind w:left="526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position w:val="21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spacing w:val="-7"/>
          <w:position w:val="21"/>
          <w:sz w:val="21"/>
          <w:szCs w:val="21"/>
          <w:lang w:eastAsia="zh-CN"/>
        </w:rPr>
        <w:t>如图所示，扶梯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8"/>
          <w:position w:val="2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3"/>
          <w:position w:val="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21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7"/>
          <w:position w:val="21"/>
          <w:sz w:val="21"/>
          <w:szCs w:val="21"/>
          <w:lang w:eastAsia="zh-CN"/>
        </w:rPr>
        <w:t>只能沿墙面无摩擦上下滑动，开始时扶梯与墙面的夹角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8"/>
          <w:position w:val="2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21"/>
          <w:sz w:val="21"/>
          <w:szCs w:val="21"/>
          <w:lang w:eastAsia="zh-CN"/>
        </w:rPr>
        <w:t>30</w:t>
      </w:r>
      <w:r>
        <w:rPr>
          <w:rFonts w:ascii="Cambria Math" w:hAnsi="Cambria Math" w:eastAsia="Cambria Math" w:cs="Cambria Math"/>
          <w:position w:val="21"/>
          <w:sz w:val="21"/>
          <w:szCs w:val="21"/>
          <w:lang w:eastAsia="zh-CN"/>
        </w:rPr>
        <w:t>⁰</w:t>
      </w:r>
      <w:r>
        <w:rPr>
          <w:rFonts w:ascii="Cambria Math" w:hAnsi="Cambria Math" w:eastAsia="Cambria Math" w:cs="Cambria Math"/>
          <w:spacing w:val="24"/>
          <w:position w:val="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position w:val="21"/>
          <w:sz w:val="21"/>
          <w:szCs w:val="21"/>
          <w:lang w:eastAsia="zh-CN"/>
        </w:rPr>
        <w:t>。由于地面的</w:t>
      </w:r>
    </w:p>
    <w:p>
      <w:pPr>
        <w:spacing w:after="0" w:line="240" w:lineRule="auto"/>
        <w:ind w:left="101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摩擦力太小导致扶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5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端沿墙往下滑，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6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端沿地面向右滑，关于扶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5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10"/>
          <w:position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7"/>
          <w:position w:val="2"/>
          <w:sz w:val="21"/>
          <w:szCs w:val="21"/>
          <w:lang w:eastAsia="zh-CN"/>
        </w:rPr>
        <w:t>的运动速度大小关系，下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列</w:t>
      </w:r>
    </w:p>
    <w:p>
      <w:pPr>
        <w:spacing w:before="82" w:after="0" w:line="240" w:lineRule="auto"/>
        <w:ind w:left="101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3" o:spid="_x0000_s1043" o:spt="75" type="#_x0000_t75" style="position:absolute;left:0pt;margin-left:453.75pt;margin-top:8.8pt;height:89.2pt;width:63.9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说法正确的是</w:t>
      </w:r>
    </w:p>
    <w:p>
      <w:pPr>
        <w:spacing w:before="98" w:after="0" w:line="240" w:lineRule="auto"/>
        <w:ind w:left="7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端下滑速度始终大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端右滑速度</w:t>
      </w:r>
    </w:p>
    <w:p>
      <w:pPr>
        <w:spacing w:before="82" w:after="0" w:line="240" w:lineRule="auto"/>
        <w:ind w:left="7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B</w:t>
      </w:r>
      <w:r>
        <w:rPr>
          <w:rFonts w:ascii="宋体" w:hAnsi="宋体" w:eastAsia="宋体" w:cs="宋体"/>
          <w:spacing w:val="-7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端下滑速度始终小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端右滑速度</w:t>
      </w:r>
    </w:p>
    <w:p>
      <w:pPr>
        <w:spacing w:before="85" w:after="0" w:line="240" w:lineRule="auto"/>
        <w:ind w:left="7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C</w:t>
      </w:r>
      <w:r>
        <w:rPr>
          <w:rFonts w:ascii="宋体" w:hAnsi="宋体" w:eastAsia="宋体" w:cs="宋体"/>
          <w:spacing w:val="-7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端下滑速度先小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端右滑速度，后大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端右滑速度</w:t>
      </w:r>
    </w:p>
    <w:p>
      <w:pPr>
        <w:spacing w:before="82" w:after="0" w:line="240" w:lineRule="auto"/>
        <w:ind w:left="7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D</w:t>
      </w:r>
      <w:r>
        <w:rPr>
          <w:rFonts w:ascii="宋体" w:hAnsi="宋体" w:eastAsia="宋体" w:cs="宋体"/>
          <w:spacing w:val="-7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端下滑速度先大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端右滑速度，后小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端右滑速度</w:t>
      </w:r>
    </w:p>
    <w:p>
      <w:pPr>
        <w:spacing w:before="82" w:after="0" w:line="300" w:lineRule="auto"/>
        <w:ind w:left="509" w:right="78" w:hanging="40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．在如图所示的电路中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有四个电磁继电器，相关参数标注在图上，其中电源电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1.5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i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且和一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Ω</w:t>
      </w:r>
      <w:r>
        <w:rPr>
          <w:rFonts w:ascii="Times New Roman" w:hAnsi="Times New Roman" w:eastAsia="Times New Roman" w:cs="Times New Roman"/>
          <w:i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的电 阻串在一起（图中把它们画在一起），灯泡电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i/>
          <w:spacing w:val="-6"/>
          <w:sz w:val="21"/>
          <w:szCs w:val="21"/>
        </w:rPr>
        <w:t>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，刚闭合开关后，下列说法错误的是</w:t>
      </w:r>
    </w:p>
    <w:p>
      <w:pPr>
        <w:spacing w:before="26" w:after="0" w:line="240" w:lineRule="auto"/>
        <w:ind w:left="7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4" o:spid="_x0000_s1044" o:spt="75" type="#_x0000_t75" style="position:absolute;left:0pt;margin-left:332.3pt;margin-top:0.1pt;height:121pt;width:210.9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若滑片位于最左边，三个灯泡从左往右依次点亮</w:t>
      </w:r>
    </w:p>
    <w:p>
      <w:pPr>
        <w:spacing w:before="82" w:after="0" w:line="300" w:lineRule="auto"/>
        <w:ind w:left="101" w:right="4466" w:firstLine="6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若滑片位于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左边，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最后一个继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器闭合后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三个灯泡从左往右依次熄灭</w:t>
      </w:r>
    </w:p>
    <w:p>
      <w:pPr>
        <w:spacing w:before="45" w:after="0" w:line="240" w:lineRule="auto"/>
        <w:ind w:left="7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若滑片位于最右边，三个灯泡从左往右依次点亮</w:t>
      </w:r>
    </w:p>
    <w:p>
      <w:pPr>
        <w:spacing w:before="82" w:after="0" w:line="302" w:lineRule="auto"/>
        <w:ind w:left="101" w:right="4466" w:firstLine="6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闭合后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三个灯泡从左往右依次熄灭</w:t>
      </w:r>
    </w:p>
    <w:p>
      <w:pPr>
        <w:spacing w:before="43" w:after="0" w:line="240" w:lineRule="auto"/>
        <w:ind w:left="101" w:right="-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二、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sz w:val="21"/>
          <w:szCs w:val="21"/>
          <w:lang w:eastAsia="zh-CN"/>
        </w:rPr>
        <w:t>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3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10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pacing w:val="-12"/>
          <w:sz w:val="21"/>
          <w:szCs w:val="21"/>
          <w:lang w:eastAsia="zh-CN"/>
        </w:rPr>
        <w:t>大题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17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-14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17"/>
          <w:sz w:val="21"/>
          <w:szCs w:val="21"/>
          <w:lang w:eastAsia="zh-CN"/>
        </w:rPr>
        <w:t>。</w:t>
      </w:r>
      <w:r>
        <w:rPr>
          <w:rFonts w:ascii="黑体" w:hAnsi="黑体" w:eastAsia="黑体" w:cs="黑体"/>
          <w:spacing w:val="-17"/>
          <w:sz w:val="21"/>
          <w:szCs w:val="21"/>
        </w:rPr>
        <w:t>每</w:t>
      </w:r>
      <w:r>
        <w:rPr>
          <w:rFonts w:ascii="黑体" w:hAnsi="黑体" w:eastAsia="黑体" w:cs="黑体"/>
          <w:spacing w:val="22"/>
          <w:sz w:val="21"/>
          <w:szCs w:val="21"/>
        </w:rPr>
        <w:t>空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9"/>
          <w:sz w:val="21"/>
          <w:szCs w:val="21"/>
        </w:rPr>
        <w:t>分</w:t>
      </w:r>
      <w:r>
        <w:rPr>
          <w:rFonts w:ascii="黑体" w:hAnsi="黑体" w:eastAsia="黑体" w:cs="黑体"/>
          <w:spacing w:val="-22"/>
          <w:sz w:val="21"/>
          <w:szCs w:val="21"/>
        </w:rPr>
        <w:t>，</w:t>
      </w:r>
      <w:r>
        <w:rPr>
          <w:rFonts w:ascii="黑体" w:hAnsi="黑体" w:eastAsia="黑体" w:cs="黑体"/>
          <w:spacing w:val="14"/>
          <w:sz w:val="21"/>
          <w:szCs w:val="21"/>
        </w:rPr>
        <w:t>共</w:t>
      </w:r>
      <w:r>
        <w:rPr>
          <w:rFonts w:ascii="Times New Roman" w:hAnsi="Times New Roman" w:eastAsia="Times New Roman" w:cs="Times New Roman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-2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6"/>
          <w:sz w:val="21"/>
          <w:szCs w:val="21"/>
        </w:rPr>
        <w:t>分</w:t>
      </w:r>
      <w:r>
        <w:rPr>
          <w:rFonts w:ascii="黑体" w:hAnsi="黑体" w:eastAsia="黑体" w:cs="黑体"/>
          <w:sz w:val="21"/>
          <w:szCs w:val="21"/>
        </w:rPr>
        <w:t>）</w:t>
      </w:r>
    </w:p>
    <w:p>
      <w:pPr>
        <w:tabs>
          <w:tab w:val="left" w:pos="5280"/>
          <w:tab w:val="left" w:pos="7680"/>
        </w:tabs>
        <w:spacing w:before="20" w:after="0" w:line="302" w:lineRule="auto"/>
        <w:ind w:left="101" w:right="97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粽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国的</w:t>
      </w:r>
      <w:r>
        <w:rPr>
          <w:rFonts w:ascii="宋体" w:hAnsi="宋体" w:eastAsia="宋体" w:cs="宋体"/>
          <w:sz w:val="21"/>
          <w:szCs w:val="21"/>
          <w:lang w:eastAsia="zh-CN"/>
        </w:rPr>
        <w:t>一种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粽</w:t>
      </w:r>
      <w:r>
        <w:rPr>
          <w:rFonts w:ascii="宋体" w:hAnsi="宋体" w:eastAsia="宋体" w:cs="宋体"/>
          <w:sz w:val="21"/>
          <w:szCs w:val="21"/>
          <w:lang w:eastAsia="zh-CN"/>
        </w:rPr>
        <w:t>子时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粽叶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种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现象</w:t>
      </w:r>
      <w:r>
        <w:rPr>
          <w:rFonts w:ascii="宋体" w:hAnsi="宋体" w:eastAsia="宋体" w:cs="宋体"/>
          <w:spacing w:val="2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剥粽 </w:t>
      </w:r>
      <w:r>
        <w:rPr>
          <w:rFonts w:ascii="宋体" w:hAnsi="宋体" w:eastAsia="宋体" w:cs="宋体"/>
          <w:sz w:val="21"/>
          <w:szCs w:val="21"/>
          <w:lang w:eastAsia="zh-CN"/>
        </w:rPr>
        <w:t>叶是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粽</w:t>
      </w:r>
      <w:r>
        <w:rPr>
          <w:rFonts w:ascii="宋体" w:hAnsi="宋体" w:eastAsia="宋体" w:cs="宋体"/>
          <w:sz w:val="21"/>
          <w:szCs w:val="21"/>
          <w:lang w:eastAsia="zh-CN"/>
        </w:rPr>
        <w:t>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z w:val="21"/>
          <w:szCs w:val="21"/>
          <w:lang w:eastAsia="zh-CN"/>
        </w:rPr>
        <w:t>粘，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5580"/>
          <w:tab w:val="left" w:pos="8020"/>
        </w:tabs>
        <w:spacing w:before="43" w:after="0" w:line="302" w:lineRule="auto"/>
        <w:ind w:left="101" w:right="83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跳</w:t>
      </w:r>
      <w:r>
        <w:rPr>
          <w:rFonts w:ascii="宋体" w:hAnsi="宋体" w:eastAsia="宋体" w:cs="宋体"/>
          <w:sz w:val="21"/>
          <w:szCs w:val="21"/>
          <w:lang w:eastAsia="zh-CN"/>
        </w:rPr>
        <w:t>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同装</w:t>
      </w:r>
      <w:r>
        <w:rPr>
          <w:rFonts w:ascii="宋体" w:hAnsi="宋体" w:eastAsia="宋体" w:cs="宋体"/>
          <w:sz w:val="21"/>
          <w:szCs w:val="21"/>
          <w:lang w:eastAsia="zh-CN"/>
        </w:rPr>
        <w:t>置共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跳下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开的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瞬</w:t>
      </w:r>
      <w:r>
        <w:rPr>
          <w:rFonts w:ascii="宋体" w:hAnsi="宋体" w:eastAsia="宋体" w:cs="宋体"/>
          <w:sz w:val="21"/>
          <w:szCs w:val="21"/>
          <w:lang w:eastAsia="zh-CN"/>
        </w:rPr>
        <w:t>间，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到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8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15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5320"/>
          <w:tab w:val="left" w:pos="6420"/>
        </w:tabs>
        <w:spacing w:before="96"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pict>
          <v:shape id="_x0000_s1045" o:spid="_x0000_s1045" o:spt="75" type="#_x0000_t75" style="position:absolute;left:0pt;margin-left:364.35pt;margin-top:708.95pt;height:50.05pt;width:128.95pt;mso-position-horizontal-relative:page;mso-position-vertic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pict>
          <v:shape id="_x0000_s1046" o:spid="_x0000_s1046" o:spt="75" type="#_x0000_t75" style="position:absolute;left:0pt;margin-left:101.85pt;margin-top:709.85pt;height:50.3pt;width:137.7pt;mso-position-horizontal-relative:page;mso-position-vertic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eastAsiaTheme="minorHAnsi"/>
        </w:rPr>
        <w:pict>
          <v:group id="_x0000_s1047" o:spid="_x0000_s1047" o:spt="203" style="position:absolute;left:0pt;margin-left:258.8pt;margin-top:30.65pt;height:48.45pt;width:88.5pt;mso-position-horizontal-relative:page;z-index:-251650048;mso-width-relative:page;mso-height-relative:page;" coordorigin="5176,613" coordsize="1770,969">
            <o:lock v:ext="edit"/>
            <v:shape id="_x0000_s1048" o:spid="_x0000_s1048" o:spt="75" type="#_x0000_t75" style="position:absolute;left:5176;top:613;height:788;width:1770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_x0000_s1049" o:spid="_x0000_s1049" o:spt="75" type="#_x0000_t75" style="position:absolute;left:5609;top:1320;height:262;width:780;" filled="f" o:preferrelative="t" stroked="f" coordsize="21600,21600">
              <v:path/>
              <v:fill on="f" focussize="0,0"/>
              <v:stroke on="f" joinstyle="miter"/>
              <v:imagedata r:id="rId29" o:title=""/>
              <o:lock v:ext="edit" aspectratio="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波形</w:t>
      </w:r>
      <w:r>
        <w:rPr>
          <w:rFonts w:ascii="宋体" w:hAnsi="宋体" w:eastAsia="宋体" w:cs="宋体"/>
          <w:sz w:val="21"/>
          <w:szCs w:val="21"/>
          <w:lang w:eastAsia="zh-CN"/>
        </w:rPr>
        <w:t>图，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相同。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60"/>
          <w:pgMar w:top="1340" w:right="900" w:bottom="1020" w:left="1200" w:header="0" w:footer="822" w:gutter="0"/>
          <w:cols w:space="720" w:num="1"/>
        </w:sectPr>
      </w:pP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360"/>
        </w:tabs>
        <w:spacing w:after="0" w:line="287" w:lineRule="exact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止在</w:t>
      </w:r>
      <w:r>
        <w:rPr>
          <w:rFonts w:ascii="宋体" w:hAnsi="宋体" w:eastAsia="宋体" w:cs="宋体"/>
          <w:sz w:val="21"/>
          <w:szCs w:val="21"/>
          <w:lang w:eastAsia="zh-CN"/>
        </w:rPr>
        <w:t>粗糙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等于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；当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</w:p>
    <w:p>
      <w:pPr>
        <w:tabs>
          <w:tab w:val="left" w:pos="1280"/>
          <w:tab w:val="left" w:pos="5280"/>
          <w:tab w:val="left" w:pos="6060"/>
        </w:tabs>
        <w:spacing w:before="82" w:after="0" w:line="316" w:lineRule="auto"/>
        <w:ind w:left="101" w:right="8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（变大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变小</w:t>
      </w:r>
      <w:r>
        <w:rPr>
          <w:rFonts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 压强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（变大、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不变</w:t>
      </w:r>
      <w:r>
        <w:rPr>
          <w:rFonts w:ascii="宋体" w:hAnsi="宋体" w:eastAsia="宋体" w:cs="宋体"/>
          <w:sz w:val="21"/>
          <w:szCs w:val="21"/>
          <w:lang w:eastAsia="zh-CN"/>
        </w:rPr>
        <w:t>、变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（变大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不变</w:t>
      </w:r>
      <w:r>
        <w:rPr>
          <w:rFonts w:ascii="宋体" w:hAnsi="宋体" w:eastAsia="宋体" w:cs="宋体"/>
          <w:sz w:val="21"/>
          <w:szCs w:val="21"/>
          <w:lang w:eastAsia="zh-CN"/>
        </w:rPr>
        <w:t>、变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）。</w:t>
      </w:r>
    </w:p>
    <w:p>
      <w:pPr>
        <w:tabs>
          <w:tab w:val="left" w:pos="6300"/>
          <w:tab w:val="left" w:pos="7720"/>
        </w:tabs>
        <w:spacing w:before="20" w:after="0" w:line="300" w:lineRule="auto"/>
        <w:ind w:left="101" w:right="163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lang w:eastAsia="zh-CN"/>
        </w:rPr>
        <w:sym w:font="Symbol" w:char="F072"/>
      </w:r>
      <w:r>
        <w:rPr>
          <w:rFonts w:ascii="Times New Roman" w:hAnsi="Times New Roman" w:eastAsia="Times New Roman" w:cs="Times New Roman"/>
          <w:i/>
          <w:position w:val="-2"/>
          <w:sz w:val="14"/>
          <w:szCs w:val="1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0"/>
          <w:position w:val="-2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w w:val="95"/>
          <w:lang w:eastAsia="zh-CN"/>
        </w:rPr>
        <w:t>、</w:t>
      </w:r>
      <w:r>
        <w:rPr>
          <w:rFonts w:ascii="宋体" w:hAnsi="宋体" w:eastAsia="宋体" w:cs="宋体"/>
          <w:spacing w:val="-57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lang w:eastAsia="zh-CN"/>
        </w:rPr>
        <w:sym w:font="Symbol" w:char="F072"/>
      </w:r>
      <w:r>
        <w:rPr>
          <w:rFonts w:ascii="Times New Roman" w:hAnsi="Times New Roman" w:eastAsia="Times New Roman" w:cs="Times New Roman"/>
          <w:i/>
          <w:position w:val="-2"/>
          <w:sz w:val="14"/>
          <w:szCs w:val="1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2"/>
          <w:position w:val="-2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个完</w:t>
      </w:r>
      <w:r>
        <w:rPr>
          <w:rFonts w:ascii="宋体" w:hAnsi="宋体" w:eastAsia="宋体" w:cs="宋体"/>
          <w:sz w:val="21"/>
          <w:szCs w:val="21"/>
          <w:lang w:eastAsia="zh-CN"/>
        </w:rPr>
        <w:t>全相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入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,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,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相平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为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甲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乙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体对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容器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强为</w:t>
      </w:r>
      <w:r>
        <w:rPr>
          <w:rFonts w:ascii="宋体" w:hAnsi="宋体" w:eastAsia="宋体" w:cs="宋体"/>
          <w:spacing w:val="-5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position w:val="-1"/>
          <w:sz w:val="14"/>
          <w:szCs w:val="14"/>
          <w:lang w:eastAsia="zh-CN"/>
        </w:rPr>
        <w:t xml:space="preserve">A </w:t>
      </w:r>
      <w:r>
        <w:rPr>
          <w:rFonts w:ascii="Times New Roman" w:hAnsi="Times New Roman" w:eastAsia="Times New Roman" w:cs="Times New Roman"/>
          <w:i/>
          <w:spacing w:val="34"/>
          <w:position w:val="-1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1"/>
          <w:lang w:eastAsia="zh-CN"/>
        </w:rPr>
        <w:t>、</w:t>
      </w:r>
      <w:r>
        <w:rPr>
          <w:rFonts w:ascii="宋体" w:hAnsi="宋体" w:eastAsia="宋体" w:cs="宋体"/>
          <w:spacing w:val="-57"/>
          <w:position w:val="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position w:val="-1"/>
          <w:sz w:val="14"/>
          <w:szCs w:val="14"/>
          <w:lang w:eastAsia="zh-CN"/>
        </w:rPr>
        <w:t xml:space="preserve">B </w:t>
      </w:r>
      <w:r>
        <w:rPr>
          <w:rFonts w:ascii="Times New Roman" w:hAnsi="Times New Roman" w:eastAsia="Times New Roman" w:cs="Times New Roman"/>
          <w:i/>
          <w:spacing w:val="34"/>
          <w:position w:val="-1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则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甲</w:t>
      </w:r>
      <w:r>
        <w:rPr>
          <w:rFonts w:ascii="宋体" w:hAnsi="宋体" w:eastAsia="宋体" w:cs="宋体"/>
          <w:sz w:val="11"/>
          <w:szCs w:val="1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11"/>
          <w:szCs w:val="1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11"/>
          <w:szCs w:val="11"/>
          <w:lang w:eastAsia="zh-CN"/>
        </w:rPr>
        <w:t>乙</w:t>
      </w:r>
      <w:r>
        <w:rPr>
          <w:rFonts w:ascii="宋体" w:hAnsi="宋体" w:eastAsia="宋体" w:cs="宋体"/>
          <w:spacing w:val="1"/>
          <w:position w:val="1"/>
          <w:lang w:eastAsia="zh-CN"/>
        </w:rPr>
        <w:t>；</w:t>
      </w:r>
      <w:r>
        <w:rPr>
          <w:rFonts w:ascii="Symbol" w:hAnsi="Symbol" w:eastAsia="Symbol" w:cs="Symbol"/>
          <w:spacing w:val="-3"/>
          <w:position w:val="1"/>
          <w:lang w:eastAsia="zh-CN"/>
        </w:rPr>
        <w:sym w:font="Symbol" w:char="F072"/>
      </w:r>
      <w:r>
        <w:rPr>
          <w:rFonts w:ascii="Times New Roman" w:hAnsi="Times New Roman" w:eastAsia="Times New Roman" w:cs="Times New Roman"/>
          <w:i/>
          <w:spacing w:val="-1"/>
          <w:position w:val="-1"/>
          <w:sz w:val="14"/>
          <w:szCs w:val="1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14"/>
          <w:szCs w:val="1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14"/>
          <w:szCs w:val="14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position w:val="-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position w:val="1"/>
          <w:lang w:eastAsia="zh-CN"/>
        </w:rPr>
        <w:sym w:font="Symbol" w:char="F072"/>
      </w:r>
      <w:r>
        <w:rPr>
          <w:rFonts w:ascii="Times New Roman" w:hAnsi="Times New Roman" w:eastAsia="Times New Roman" w:cs="Times New Roman"/>
          <w:i/>
          <w:spacing w:val="-1"/>
          <w:position w:val="-1"/>
          <w:sz w:val="14"/>
          <w:szCs w:val="14"/>
          <w:lang w:eastAsia="zh-CN"/>
        </w:rPr>
        <w:t>B</w:t>
      </w:r>
      <w:r>
        <w:rPr>
          <w:rFonts w:ascii="宋体" w:hAnsi="宋体" w:eastAsia="宋体" w:cs="宋体"/>
          <w:position w:val="1"/>
          <w:lang w:eastAsia="zh-CN"/>
        </w:rPr>
        <w:t>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</w:t>
      </w:r>
      <w:r>
        <w:rPr>
          <w:rFonts w:ascii="Tahoma" w:hAnsi="Tahoma" w:eastAsia="Tahoma" w:cs="Tahoma"/>
          <w:position w:val="1"/>
          <w:sz w:val="21"/>
          <w:szCs w:val="21"/>
          <w:lang w:eastAsia="zh-CN"/>
        </w:rPr>
        <w:t>&lt;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</w:t>
      </w:r>
      <w:r>
        <w:rPr>
          <w:rFonts w:ascii="Tahoma" w:hAnsi="Tahoma" w:eastAsia="Tahoma" w:cs="Tahoma"/>
          <w:position w:val="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Tahoma" w:hAnsi="Tahoma" w:eastAsia="Tahoma" w:cs="Tahoma"/>
          <w:position w:val="1"/>
          <w:sz w:val="21"/>
          <w:szCs w:val="21"/>
          <w:lang w:eastAsia="zh-CN"/>
        </w:rPr>
        <w:t>&gt;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） </w:t>
      </w:r>
      <w:r>
        <w:rPr>
          <w:rFonts w:ascii="黑体" w:hAnsi="黑体" w:eastAsia="黑体" w:cs="黑体"/>
          <w:sz w:val="21"/>
          <w:szCs w:val="21"/>
          <w:lang w:eastAsia="zh-CN"/>
        </w:rPr>
        <w:t>三、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作</w:t>
      </w:r>
      <w:r>
        <w:rPr>
          <w:rFonts w:ascii="黑体" w:hAnsi="黑体" w:eastAsia="黑体" w:cs="黑体"/>
          <w:sz w:val="21"/>
          <w:szCs w:val="21"/>
          <w:lang w:eastAsia="zh-CN"/>
        </w:rPr>
        <w:t>图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z w:val="21"/>
          <w:szCs w:val="21"/>
          <w:lang w:eastAsia="zh-CN"/>
        </w:rPr>
        <w:t>大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。</w:t>
      </w:r>
      <w:r>
        <w:rPr>
          <w:rFonts w:ascii="黑体" w:hAnsi="黑体" w:eastAsia="黑体" w:cs="黑体"/>
          <w:sz w:val="21"/>
          <w:szCs w:val="21"/>
          <w:lang w:eastAsia="zh-CN"/>
        </w:rPr>
        <w:t>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271" w:lineRule="exact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0" o:spid="_x0000_s1050" o:spt="75" type="#_x0000_t75" style="position:absolute;left:0pt;margin-left:394.85pt;margin-top:17.3pt;height:65.25pt;width:78.25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>22.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子静置在斜面上，请你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出杯子对斜面的压力和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的受力的示意图。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20" w:lineRule="exact"/>
        <w:rPr>
          <w:lang w:eastAsia="zh-CN"/>
        </w:rPr>
      </w:pPr>
    </w:p>
    <w:p>
      <w:pPr>
        <w:spacing w:after="0" w:line="240" w:lineRule="auto"/>
        <w:ind w:left="298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4" o:spt="75" type="#_x0000_t75" style="height:20.4pt;width:38.4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spacing w:before="85" w:after="0" w:line="240" w:lineRule="auto"/>
        <w:ind w:left="101" w:right="-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四、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简</w:t>
      </w:r>
      <w:r>
        <w:rPr>
          <w:rFonts w:ascii="黑体" w:hAnsi="黑体" w:eastAsia="黑体" w:cs="黑体"/>
          <w:sz w:val="21"/>
          <w:szCs w:val="21"/>
          <w:lang w:eastAsia="zh-CN"/>
        </w:rPr>
        <w:t>答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z w:val="21"/>
          <w:szCs w:val="21"/>
          <w:lang w:eastAsia="zh-CN"/>
        </w:rPr>
        <w:t>大题</w:t>
      </w:r>
      <w:r>
        <w:rPr>
          <w:rFonts w:ascii="黑体" w:hAnsi="黑体" w:eastAsia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z w:val="21"/>
          <w:szCs w:val="21"/>
          <w:lang w:eastAsia="zh-CN"/>
        </w:rPr>
        <w:t>题。</w:t>
      </w:r>
      <w:r>
        <w:rPr>
          <w:rFonts w:ascii="黑体" w:hAnsi="黑体" w:eastAsia="黑体" w:cs="黑体"/>
          <w:sz w:val="21"/>
          <w:szCs w:val="21"/>
        </w:rPr>
        <w:t>共</w:t>
      </w:r>
      <w:r>
        <w:rPr>
          <w:rFonts w:ascii="黑体" w:hAnsi="黑体" w:eastAsia="黑体" w:cs="黑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4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>
      <w:pPr>
        <w:spacing w:before="10" w:after="0" w:line="272" w:lineRule="exact"/>
        <w:ind w:left="101" w:right="89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23.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洗完手后若没有毛巾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人们通常会快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甩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>动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>手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减少手上的水。请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过的力学知识解释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其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中的道理。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4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101" w:right="-2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五、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实</w:t>
      </w:r>
      <w:r>
        <w:rPr>
          <w:rFonts w:ascii="黑体" w:hAnsi="黑体" w:eastAsia="黑体" w:cs="黑体"/>
          <w:sz w:val="21"/>
          <w:szCs w:val="21"/>
          <w:lang w:eastAsia="zh-CN"/>
        </w:rPr>
        <w:t>验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z w:val="21"/>
          <w:szCs w:val="21"/>
          <w:lang w:eastAsia="zh-CN"/>
        </w:rPr>
        <w:t>大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小题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。</w:t>
      </w:r>
      <w:r>
        <w:rPr>
          <w:rFonts w:ascii="黑体" w:hAnsi="黑体" w:eastAsia="黑体" w:cs="黑体"/>
          <w:sz w:val="21"/>
          <w:szCs w:val="21"/>
        </w:rPr>
        <w:t>共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0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>
      <w:pPr>
        <w:spacing w:after="0" w:line="261" w:lineRule="exact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4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6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把盐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箱，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</w:p>
    <w:p>
      <w:pPr>
        <w:spacing w:before="92"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o:spid="_x0000_s1052" o:spt="75" type="#_x0000_t75" style="position:absolute;left:0pt;margin-left:304.5pt;margin-top:18.15pt;height:97.4pt;width:236.6pt;mso-position-horizontal-relative:page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eastAsiaTheme="minorHAnsi"/>
        </w:rPr>
        <w:pict>
          <v:shape id="_x0000_s1053" o:spid="_x0000_s1053" o:spt="75" type="#_x0000_t75" style="position:absolute;left:0pt;margin-left:117.5pt;margin-top:13.8pt;height:1.7pt;width:1.4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eastAsiaTheme="minorHAnsi"/>
        </w:rPr>
        <w:pict>
          <v:shape id="_x0000_s1054" o:spid="_x0000_s1054" o:spt="75" type="#_x0000_t75" style="position:absolute;left:0pt;margin-left:235pt;margin-top:13.8pt;height:1.8pt;width:1.4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状态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测出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凝固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度数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700"/>
          <w:tab w:val="left" w:pos="3900"/>
        </w:tabs>
        <w:spacing w:before="92" w:after="0" w:line="312" w:lineRule="auto"/>
        <w:ind w:left="101" w:right="505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5" o:spid="_x0000_s1055" o:spt="75" type="#_x0000_t75" style="position:absolute;left:0pt;margin-left:101.75pt;margin-top:14.1pt;height:1.4pt;width:1.4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图象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出盐</w:t>
      </w:r>
      <w:r>
        <w:rPr>
          <w:rFonts w:ascii="宋体" w:hAnsi="宋体" w:eastAsia="宋体" w:cs="宋体"/>
          <w:sz w:val="21"/>
          <w:szCs w:val="21"/>
          <w:lang w:eastAsia="zh-CN"/>
        </w:rPr>
        <w:t>水从第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开始 凝固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用了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180"/>
        </w:tabs>
        <w:spacing w:after="0" w:line="338" w:lineRule="exact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凝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点为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position w:val="-1"/>
          <w:lang w:eastAsia="zh-CN"/>
        </w:rPr>
        <w:t>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猜</w:t>
      </w:r>
    </w:p>
    <w:p>
      <w:pPr>
        <w:tabs>
          <w:tab w:val="left" w:pos="3960"/>
        </w:tabs>
        <w:spacing w:before="92" w:after="0" w:line="240" w:lineRule="auto"/>
        <w:ind w:left="101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想，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凝固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</w:p>
    <w:p>
      <w:pPr>
        <w:spacing w:before="92"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低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6840"/>
        </w:tabs>
        <w:spacing w:before="95" w:after="0" w:line="310" w:lineRule="auto"/>
        <w:ind w:left="101" w:right="2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6" o:spid="_x0000_s1056" o:spt="75" type="#_x0000_t75" style="position:absolute;left:0pt;margin-left:206.75pt;margin-top:13.9pt;height:1.6pt;width:1.4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冰水</w:t>
      </w:r>
      <w:r>
        <w:rPr>
          <w:rFonts w:ascii="宋体" w:hAnsi="宋体" w:eastAsia="宋体" w:cs="宋体"/>
          <w:sz w:val="21"/>
          <w:szCs w:val="21"/>
          <w:lang w:eastAsia="zh-CN"/>
        </w:rPr>
        <w:t>混合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物的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在 熔化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混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混</w:t>
      </w:r>
      <w:r>
        <w:rPr>
          <w:rFonts w:ascii="宋体" w:hAnsi="宋体" w:eastAsia="宋体" w:cs="宋体"/>
          <w:sz w:val="21"/>
          <w:szCs w:val="21"/>
          <w:lang w:eastAsia="zh-CN"/>
        </w:rPr>
        <w:t>合物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变多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变少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5"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7" o:spid="_x0000_s1057" o:spt="75" type="#_x0000_t75" style="position:absolute;left:0pt;margin-left:297.2pt;margin-top:9.15pt;height:80.2pt;width:245.4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电动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开关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280"/>
          <w:tab w:val="left" w:pos="3600"/>
        </w:tabs>
        <w:spacing w:after="0" w:line="245" w:lineRule="auto"/>
        <w:ind w:left="101" w:right="5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机转</w:t>
      </w:r>
      <w:r>
        <w:rPr>
          <w:rFonts w:ascii="宋体" w:hAnsi="宋体" w:eastAsia="宋体" w:cs="宋体"/>
          <w:sz w:val="21"/>
          <w:szCs w:val="21"/>
          <w:lang w:eastAsia="zh-CN"/>
        </w:rPr>
        <w:t>动，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电线 圈在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受力转动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改 变电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方向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（选填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 变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改变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）。</w:t>
      </w:r>
    </w:p>
    <w:p>
      <w:pPr>
        <w:spacing w:before="15" w:after="0" w:line="326" w:lineRule="exact"/>
        <w:ind w:left="101" w:right="1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小电</w:t>
      </w:r>
      <w:r>
        <w:rPr>
          <w:rFonts w:ascii="宋体" w:hAnsi="宋体" w:eastAsia="宋体" w:cs="宋体"/>
          <w:sz w:val="21"/>
          <w:szCs w:val="21"/>
          <w:lang w:eastAsia="zh-CN"/>
        </w:rPr>
        <w:t>灯发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，但 </w:t>
      </w:r>
    </w:p>
    <w:p>
      <w:pPr>
        <w:spacing w:before="15" w:after="0" w:line="326" w:lineRule="exact"/>
        <w:ind w:left="101" w:right="1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随着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>，小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；当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的亮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手 指轻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，使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</w:p>
    <w:p>
      <w:pPr>
        <w:spacing w:after="0" w:line="326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60"/>
          <w:pgMar w:top="1580" w:right="940" w:bottom="1020" w:left="1200" w:header="0" w:footer="822" w:gutter="0"/>
          <w:cols w:space="720" w:num="1"/>
        </w:sectPr>
      </w:pPr>
    </w:p>
    <w:p>
      <w:pPr>
        <w:tabs>
          <w:tab w:val="left" w:pos="860"/>
          <w:tab w:val="left" w:pos="5360"/>
        </w:tabs>
        <w:spacing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（选填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340"/>
          <w:tab w:val="left" w:pos="6760"/>
        </w:tabs>
        <w:spacing w:before="1" w:after="0" w:line="240" w:lineRule="auto"/>
        <w:ind w:left="101" w:right="4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成灵</w:t>
      </w:r>
      <w:r>
        <w:rPr>
          <w:rFonts w:ascii="宋体" w:hAnsi="宋体" w:eastAsia="宋体" w:cs="宋体"/>
          <w:sz w:val="21"/>
          <w:szCs w:val="21"/>
          <w:lang w:eastAsia="zh-CN"/>
        </w:rPr>
        <w:t>敏电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机转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表 指针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（选填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偏转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偏转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用有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出一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）。</w:t>
      </w:r>
    </w:p>
    <w:p>
      <w:pPr>
        <w:spacing w:before="58" w:after="0" w:line="298" w:lineRule="auto"/>
        <w:ind w:left="101" w:right="111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所示，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探究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阻力对物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运动的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实验中，观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z w:val="21"/>
          <w:szCs w:val="21"/>
          <w:lang w:eastAsia="zh-CN"/>
        </w:rPr>
        <w:t>将毛巾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棉布分别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平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木板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和只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木板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情况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车分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顶端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静止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研究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车在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滑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3440"/>
          <w:tab w:val="left" w:pos="4800"/>
          <w:tab w:val="left" w:pos="9300"/>
        </w:tabs>
        <w:spacing w:after="0" w:line="240" w:lineRule="auto"/>
        <w:ind w:left="10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滑下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转化为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滑下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获得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487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5" o:spt="75" type="#_x0000_t75" style="height:86.4pt;width:453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tabs>
          <w:tab w:val="left" w:pos="3960"/>
          <w:tab w:val="left" w:pos="7020"/>
        </w:tabs>
        <w:spacing w:before="64" w:after="0" w:line="291" w:lineRule="auto"/>
        <w:ind w:left="101" w:right="104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序号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牛 顿第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律</w:t>
      </w:r>
      <w:r>
        <w:rPr>
          <w:rFonts w:ascii="宋体" w:hAnsi="宋体" w:eastAsia="宋体" w:cs="宋体"/>
          <w:sz w:val="21"/>
          <w:szCs w:val="21"/>
          <w:lang w:eastAsia="zh-CN"/>
        </w:rPr>
        <w:t>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诉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动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需要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需要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5900"/>
        </w:tabs>
        <w:spacing w:after="0" w:line="291" w:lineRule="auto"/>
        <w:ind w:left="101" w:right="10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在毛</w:t>
      </w:r>
      <w:r>
        <w:rPr>
          <w:rFonts w:ascii="宋体" w:hAnsi="宋体" w:eastAsia="宋体" w:cs="宋体"/>
          <w:sz w:val="21"/>
          <w:szCs w:val="21"/>
          <w:lang w:eastAsia="zh-CN"/>
        </w:rPr>
        <w:t>巾表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在棉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远；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滑行 的距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越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慢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 面上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来越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为零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将做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3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4800"/>
        </w:tabs>
        <w:spacing w:before="41" w:after="0" w:line="291" w:lineRule="auto"/>
        <w:ind w:left="603" w:right="113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牛</w:t>
      </w:r>
      <w:r>
        <w:rPr>
          <w:rFonts w:ascii="宋体" w:hAnsi="宋体" w:eastAsia="宋体" w:cs="宋体"/>
          <w:sz w:val="21"/>
          <w:szCs w:val="21"/>
          <w:lang w:eastAsia="zh-CN"/>
        </w:rPr>
        <w:t>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定律</w:t>
      </w:r>
      <w:r>
        <w:rPr>
          <w:rFonts w:ascii="宋体" w:hAnsi="宋体" w:eastAsia="宋体" w:cs="宋体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荡</w:t>
      </w:r>
      <w:r>
        <w:rPr>
          <w:rFonts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到右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失， 将会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320"/>
        </w:tabs>
        <w:spacing w:before="39" w:after="0" w:line="240" w:lineRule="auto"/>
        <w:ind w:left="60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摆动</w:t>
      </w:r>
    </w:p>
    <w:p>
      <w:pPr>
        <w:tabs>
          <w:tab w:val="left" w:pos="3300"/>
        </w:tabs>
        <w:spacing w:before="84" w:after="0" w:line="240" w:lineRule="auto"/>
        <w:ind w:left="60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1" w:lineRule="auto"/>
        <w:ind w:left="101" w:right="38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同学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律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 三个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容器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；换</w:t>
      </w:r>
      <w:r>
        <w:rPr>
          <w:rFonts w:ascii="宋体" w:hAnsi="宋体" w:eastAsia="宋体" w:cs="宋体"/>
          <w:sz w:val="21"/>
          <w:szCs w:val="21"/>
          <w:lang w:eastAsia="zh-CN"/>
        </w:rPr>
        <w:t>用 酒精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数据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后，</w:t>
      </w:r>
      <w:r>
        <w:rPr>
          <w:rFonts w:ascii="宋体" w:hAnsi="宋体" w:eastAsia="宋体" w:cs="宋体"/>
          <w:sz w:val="21"/>
          <w:szCs w:val="21"/>
          <w:lang w:eastAsia="zh-CN"/>
        </w:rPr>
        <w:t>他们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示三</w:t>
      </w:r>
      <w:r>
        <w:rPr>
          <w:rFonts w:ascii="宋体" w:hAnsi="宋体" w:eastAsia="宋体" w:cs="宋体"/>
          <w:sz w:val="21"/>
          <w:szCs w:val="21"/>
          <w:lang w:eastAsia="zh-CN"/>
        </w:rPr>
        <w:t>个不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底小 容器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重复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在表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44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position w:val="10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79" w:lineRule="exact"/>
        <w:ind w:left="4791" w:right="3418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059" o:spid="_x0000_s1059" o:spt="75" type="#_x0000_t75" style="position:absolute;left:0pt;margin-left:69.3pt;margin-top:28.05pt;height:80.5pt;width:221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eastAsiaTheme="minorHAnsi"/>
        </w:rPr>
        <w:pict>
          <v:shape id="_x0000_s1060" o:spid="_x0000_s1060" o:spt="202" type="#_x0000_t202" style="position:absolute;left:0pt;margin-left:322.8pt;margin-top:22.7pt;height:102.05pt;width:240.7pt;mso-position-horizontal-relative:page;z-index:-2516357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4713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45"/>
                    <w:gridCol w:w="1196"/>
                    <w:gridCol w:w="1390"/>
                    <w:gridCol w:w="1282"/>
                  </w:tblGrid>
                  <w:tr>
                    <w:tblPrEx>
                      <w:tblLayout w:type="fixed"/>
                    </w:tblPrEx>
                    <w:trPr>
                      <w:trHeight w:val="1145" w:hRule="exact"/>
                    </w:trPr>
                    <w:tc>
                      <w:tcPr>
                        <w:tcW w:w="845" w:type="dxa"/>
                        <w:tcBorders>
                          <w:top w:val="single" w:color="FFFFFF" w:sz="12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3" w:after="0" w:line="272" w:lineRule="exact"/>
                          <w:ind w:left="514" w:right="13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实 验</w:t>
                        </w:r>
                      </w:p>
                      <w:p>
                        <w:pPr>
                          <w:spacing w:before="1" w:after="0" w:line="272" w:lineRule="exact"/>
                          <w:ind w:left="514" w:right="13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序 号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2" w:after="0" w:line="220" w:lineRule="exact"/>
                        </w:pPr>
                      </w:p>
                      <w:p>
                        <w:pPr>
                          <w:spacing w:after="0" w:line="240" w:lineRule="auto"/>
                          <w:ind w:left="558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深度</w:t>
                        </w:r>
                      </w:p>
                      <w:p>
                        <w:pPr>
                          <w:spacing w:after="0" w:line="289" w:lineRule="exact"/>
                          <w:ind w:left="558" w:right="-53"/>
                          <w:rPr>
                            <w:rFonts w:ascii="宋体" w:hAnsi="宋体" w:eastAsia="宋体" w:cs="宋体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宋体" w:hAnsi="宋体" w:eastAsia="宋体" w:cs="宋体"/>
                          </w:rPr>
                          <w:t>）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7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>
                        <w:pPr>
                          <w:spacing w:after="0" w:line="274" w:lineRule="exact"/>
                          <w:ind w:left="555" w:right="92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容器底 面积</w:t>
                        </w:r>
                      </w:p>
                      <w:p>
                        <w:pPr>
                          <w:spacing w:after="0" w:line="146" w:lineRule="exact"/>
                          <w:ind w:right="244"/>
                          <w:jc w:val="right"/>
                          <w:rPr>
                            <w:rFonts w:ascii="Times New Roman" w:hAnsi="Times New Roman" w:eastAsia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i/>
                            <w:w w:val="99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7" w:after="0" w:line="150" w:lineRule="exact"/>
                          <w:rPr>
                            <w:sz w:val="15"/>
                            <w:szCs w:val="15"/>
                            <w:lang w:eastAsia="zh-CN"/>
                          </w:rPr>
                        </w:pPr>
                      </w:p>
                      <w:p>
                        <w:pPr>
                          <w:spacing w:after="0" w:line="274" w:lineRule="exact"/>
                          <w:ind w:left="555" w:right="-21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容器底 的压强</w:t>
                        </w:r>
                      </w:p>
                      <w:p>
                        <w:pPr>
                          <w:spacing w:after="0" w:line="262" w:lineRule="exact"/>
                          <w:ind w:left="555" w:right="-46"/>
                          <w:rPr>
                            <w:rFonts w:ascii="宋体" w:hAnsi="宋体" w:eastAsia="宋体" w:cs="宋体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1"/>
                            <w:sz w:val="21"/>
                            <w:szCs w:val="21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2"/>
                            <w:sz w:val="21"/>
                            <w:szCs w:val="21"/>
                            <w:lang w:eastAsia="zh-CN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lang w:eastAsia="zh-CN"/>
                          </w:rPr>
                          <w:t>）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6" w:hRule="exact"/>
                    </w:trPr>
                    <w:tc>
                      <w:tcPr>
                        <w:tcW w:w="845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right="13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7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34" w:right="435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100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71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100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98" w:hRule="exact"/>
                    </w:trPr>
                    <w:tc>
                      <w:tcPr>
                        <w:tcW w:w="845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3" w:after="0" w:line="240" w:lineRule="auto"/>
                          <w:ind w:right="117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3" w:after="0" w:line="240" w:lineRule="auto"/>
                          <w:ind w:left="557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0.02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3" w:after="0" w:line="240" w:lineRule="auto"/>
                          <w:ind w:left="519" w:right="525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50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16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3" w:after="0" w:line="240" w:lineRule="auto"/>
                          <w:ind w:left="55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200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4" w:hRule="exact"/>
                    </w:trPr>
                    <w:tc>
                      <w:tcPr>
                        <w:tcW w:w="845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right="13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7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0.05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34" w:right="541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16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after="0" w:line="234" w:lineRule="exact"/>
                          <w:ind w:left="571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500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z w:val="21"/>
          <w:szCs w:val="21"/>
        </w:rPr>
        <w:t>表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注</w:t>
      </w:r>
      <w:r>
        <w:rPr>
          <w:rFonts w:ascii="宋体" w:hAnsi="宋体" w:eastAsia="宋体" w:cs="宋体"/>
          <w:spacing w:val="-2"/>
          <w:sz w:val="21"/>
          <w:szCs w:val="21"/>
        </w:rPr>
        <w:t>入</w:t>
      </w:r>
      <w:r>
        <w:rPr>
          <w:rFonts w:ascii="宋体" w:hAnsi="宋体" w:eastAsia="宋体" w:cs="宋体"/>
          <w:sz w:val="21"/>
          <w:szCs w:val="21"/>
        </w:rPr>
        <w:t>水</w:t>
      </w:r>
      <w:r>
        <w:rPr>
          <w:rFonts w:ascii="Times New Roman" w:hAnsi="Times New Roman" w:eastAsia="Times New Roman" w:cs="Times New Roman"/>
          <w:sz w:val="21"/>
          <w:szCs w:val="21"/>
        </w:rPr>
        <w:t>0.1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5" w:after="0" w:line="220" w:lineRule="exact"/>
      </w:pPr>
    </w:p>
    <w:p>
      <w:pPr>
        <w:spacing w:after="0" w:line="240" w:lineRule="auto"/>
        <w:ind w:right="1476"/>
        <w:jc w:val="right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cm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</w:rPr>
        <w:t xml:space="preserve"> </w:t>
      </w:r>
      <w:r>
        <w:rPr>
          <w:rFonts w:ascii="宋体" w:hAnsi="宋体" w:eastAsia="宋体" w:cs="宋体"/>
          <w:w w:val="95"/>
        </w:rPr>
        <w:t>）</w:t>
      </w:r>
    </w:p>
    <w:p>
      <w:pPr>
        <w:spacing w:after="0" w:line="240" w:lineRule="auto"/>
        <w:jc w:val="right"/>
        <w:rPr>
          <w:rFonts w:ascii="宋体" w:hAnsi="宋体" w:eastAsia="宋体" w:cs="宋体"/>
        </w:rPr>
        <w:sectPr>
          <w:pgSz w:w="11920" w:h="16860"/>
          <w:pgMar w:top="1360" w:right="580" w:bottom="1020" w:left="1200" w:header="0" w:footer="822" w:gutter="0"/>
          <w:cols w:space="720" w:num="1"/>
        </w:sectPr>
      </w:pPr>
    </w:p>
    <w:p>
      <w:pPr>
        <w:tabs>
          <w:tab w:val="left" w:pos="4840"/>
        </w:tabs>
        <w:spacing w:after="0" w:line="321" w:lineRule="exact"/>
        <w:ind w:left="703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061" o:spid="_x0000_s1061" o:spt="202" type="#_x0000_t202" style="position:absolute;left:0pt;margin-left:59.8pt;margin-top:15.95pt;height:102.2pt;width:238.2pt;mso-position-horizontal-relative:page;z-index:-2516346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466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35"/>
                    <w:gridCol w:w="1193"/>
                    <w:gridCol w:w="1357"/>
                    <w:gridCol w:w="1277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31" w:hRule="exact"/>
                    </w:trPr>
                    <w:tc>
                      <w:tcPr>
                        <w:tcW w:w="835" w:type="dxa"/>
                        <w:tcBorders>
                          <w:top w:val="single" w:color="FFFFFF" w:sz="12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1" w:after="0" w:line="274" w:lineRule="exact"/>
                          <w:ind w:left="513" w:right="2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实 验</w:t>
                        </w:r>
                      </w:p>
                      <w:p>
                        <w:pPr>
                          <w:spacing w:after="0" w:line="246" w:lineRule="exact"/>
                          <w:ind w:right="2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序</w:t>
                        </w:r>
                      </w:p>
                      <w:p>
                        <w:pPr>
                          <w:spacing w:after="0" w:line="274" w:lineRule="exact"/>
                          <w:ind w:right="2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号</w:t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5" w:after="0" w:line="220" w:lineRule="exact"/>
                        </w:pPr>
                      </w:p>
                      <w:p>
                        <w:pPr>
                          <w:spacing w:after="0" w:line="240" w:lineRule="auto"/>
                          <w:ind w:left="555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深度</w:t>
                        </w:r>
                      </w:p>
                      <w:p>
                        <w:pPr>
                          <w:spacing w:after="0" w:line="287" w:lineRule="exact"/>
                          <w:ind w:left="555" w:right="-53"/>
                          <w:rPr>
                            <w:rFonts w:ascii="宋体" w:hAnsi="宋体" w:eastAsia="宋体" w:cs="宋体"/>
                          </w:rPr>
                        </w:pPr>
                        <w:r>
                          <w:rPr>
                            <w:rFonts w:ascii="宋体" w:hAnsi="宋体" w:eastAsia="宋体" w:cs="宋体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宋体" w:hAnsi="宋体" w:eastAsia="宋体" w:cs="宋体"/>
                          </w:rPr>
                          <w:t>）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" w:after="0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>
                        <w:pPr>
                          <w:spacing w:after="0" w:line="272" w:lineRule="exact"/>
                          <w:ind w:left="555" w:right="59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容器底 面积</w:t>
                        </w:r>
                      </w:p>
                      <w:p>
                        <w:pPr>
                          <w:spacing w:after="0" w:line="149" w:lineRule="exact"/>
                          <w:ind w:right="211"/>
                          <w:jc w:val="right"/>
                          <w:rPr>
                            <w:rFonts w:ascii="Times New Roman" w:hAnsi="Times New Roman" w:eastAsia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i/>
                            <w:w w:val="99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" w:after="0" w:line="160" w:lineRule="exact"/>
                          <w:rPr>
                            <w:sz w:val="16"/>
                            <w:szCs w:val="16"/>
                            <w:lang w:eastAsia="zh-CN"/>
                          </w:rPr>
                        </w:pPr>
                      </w:p>
                      <w:p>
                        <w:pPr>
                          <w:spacing w:after="0" w:line="272" w:lineRule="exact"/>
                          <w:ind w:left="555" w:right="-26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容器底 的压强</w:t>
                        </w:r>
                      </w:p>
                      <w:p>
                        <w:pPr>
                          <w:spacing w:after="0" w:line="265" w:lineRule="exact"/>
                          <w:ind w:left="555" w:right="-50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1"/>
                            <w:sz w:val="21"/>
                            <w:szCs w:val="21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2"/>
                            <w:sz w:val="21"/>
                            <w:szCs w:val="21"/>
                            <w:lang w:eastAsia="zh-CN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）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3" w:hRule="exact"/>
                    </w:trPr>
                    <w:tc>
                      <w:tcPr>
                        <w:tcW w:w="835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3" w:after="0" w:line="240" w:lineRule="auto"/>
                          <w:ind w:right="12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3" w:after="0" w:line="240" w:lineRule="auto"/>
                          <w:ind w:left="57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0.01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3" w:after="0" w:line="240" w:lineRule="auto"/>
                          <w:ind w:left="535" w:right="402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100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3" w:after="0" w:line="240" w:lineRule="auto"/>
                          <w:ind w:left="534" w:right="428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80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" w:hRule="exact"/>
                    </w:trPr>
                    <w:tc>
                      <w:tcPr>
                        <w:tcW w:w="835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right="107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5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0.02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19" w:right="492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50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5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160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" w:hRule="exact"/>
                    </w:trPr>
                    <w:tc>
                      <w:tcPr>
                        <w:tcW w:w="835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right="12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0.05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35" w:right="507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400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-1"/>
          <w:sz w:val="21"/>
          <w:szCs w:val="21"/>
        </w:rPr>
        <w:t>表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position w:val="-1"/>
          <w:sz w:val="21"/>
          <w:szCs w:val="21"/>
        </w:rPr>
        <w:t>注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入</w:t>
      </w:r>
      <w:r>
        <w:rPr>
          <w:rFonts w:ascii="宋体" w:hAnsi="宋体" w:eastAsia="宋体" w:cs="宋体"/>
          <w:position w:val="-1"/>
          <w:sz w:val="21"/>
          <w:szCs w:val="21"/>
        </w:rPr>
        <w:t>酒精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.0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1"/>
          <w:szCs w:val="21"/>
        </w:rPr>
        <w:t>g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表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position w:val="-1"/>
          <w:sz w:val="21"/>
          <w:szCs w:val="21"/>
        </w:rPr>
        <w:t>注入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水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0.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</w:rPr>
        <w:t>g</w:t>
      </w:r>
      <w:r>
        <w:rPr>
          <w:rFonts w:ascii="宋体" w:hAnsi="宋体" w:eastAsia="宋体" w:cs="宋体"/>
          <w:position w:val="-1"/>
          <w:sz w:val="21"/>
          <w:szCs w:val="21"/>
        </w:rPr>
        <w:t>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0" w:lineRule="exact"/>
        <w:rPr>
          <w:sz w:val="28"/>
          <w:szCs w:val="28"/>
        </w:rPr>
      </w:pPr>
    </w:p>
    <w:p>
      <w:pPr>
        <w:spacing w:after="0" w:line="280" w:lineRule="exact"/>
        <w:rPr>
          <w:sz w:val="28"/>
          <w:szCs w:val="28"/>
        </w:rPr>
        <w:sectPr>
          <w:pgSz w:w="11920" w:h="16860"/>
          <w:pgMar w:top="1360" w:right="580" w:bottom="1020" w:left="1100" w:header="0" w:footer="822" w:gutter="0"/>
          <w:cols w:space="720" w:num="1"/>
        </w:sectPr>
      </w:pPr>
    </w:p>
    <w:p>
      <w:pPr>
        <w:spacing w:after="0" w:line="314" w:lineRule="exact"/>
        <w:ind w:right="-20"/>
        <w:jc w:val="right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position w:val="-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cm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-1"/>
          <w:lang w:eastAsia="zh-CN"/>
        </w:rPr>
        <w:t>）</w:t>
      </w:r>
    </w:p>
    <w:p>
      <w:pPr>
        <w:spacing w:after="0" w:line="271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的压强</w:t>
      </w:r>
    </w:p>
    <w:p>
      <w:pPr>
        <w:spacing w:after="0" w:line="271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60"/>
          <w:pgMar w:top="1340" w:right="580" w:bottom="1020" w:left="1100" w:header="720" w:footer="720" w:gutter="0"/>
          <w:cols w:equalWidth="0" w:num="2">
            <w:col w:w="3464" w:space="5924"/>
            <w:col w:w="852"/>
          </w:cols>
        </w:sectPr>
      </w:pPr>
    </w:p>
    <w:p>
      <w:pPr>
        <w:spacing w:before="1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2" o:spid="_x0000_s1062" o:spt="202" type="#_x0000_t202" style="position:absolute;left:0pt;margin-left:322.8pt;margin-top:-106.1pt;height:102.05pt;width:240.7pt;mso-position-horizont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4713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45"/>
                    <w:gridCol w:w="1196"/>
                    <w:gridCol w:w="1390"/>
                    <w:gridCol w:w="1282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30" w:hRule="exact"/>
                    </w:trPr>
                    <w:tc>
                      <w:tcPr>
                        <w:tcW w:w="845" w:type="dxa"/>
                        <w:tcBorders>
                          <w:top w:val="single" w:color="FFFFFF" w:sz="12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9" w:after="0" w:line="274" w:lineRule="exact"/>
                          <w:ind w:left="514" w:right="13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实 验</w:t>
                        </w:r>
                      </w:p>
                      <w:p>
                        <w:pPr>
                          <w:spacing w:after="0" w:line="246" w:lineRule="exact"/>
                          <w:ind w:right="13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序</w:t>
                        </w:r>
                      </w:p>
                      <w:p>
                        <w:pPr>
                          <w:spacing w:after="0" w:line="274" w:lineRule="exact"/>
                          <w:ind w:right="13"/>
                          <w:jc w:val="righ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号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12" w:after="0" w:line="220" w:lineRule="exact"/>
                        </w:pPr>
                      </w:p>
                      <w:p>
                        <w:pPr>
                          <w:spacing w:after="0" w:line="240" w:lineRule="auto"/>
                          <w:ind w:left="558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深度</w:t>
                        </w:r>
                      </w:p>
                      <w:p>
                        <w:pPr>
                          <w:spacing w:after="0" w:line="287" w:lineRule="exact"/>
                          <w:ind w:left="558" w:right="-53"/>
                          <w:rPr>
                            <w:rFonts w:ascii="宋体" w:hAnsi="宋体" w:eastAsia="宋体" w:cs="宋体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宋体" w:hAnsi="宋体" w:eastAsia="宋体" w:cs="宋体"/>
                          </w:rPr>
                          <w:t>）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8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>
                        <w:pPr>
                          <w:spacing w:after="0" w:line="272" w:lineRule="exact"/>
                          <w:ind w:left="555" w:right="92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容器底 面积</w:t>
                        </w:r>
                      </w:p>
                      <w:p>
                        <w:pPr>
                          <w:spacing w:after="0" w:line="265" w:lineRule="exact"/>
                          <w:ind w:left="555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2"/>
                            <w:position w:val="9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95" w:after="0" w:line="240" w:lineRule="auto"/>
                          <w:ind w:left="555" w:right="-48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容器底</w:t>
                        </w:r>
                      </w:p>
                      <w:p>
                        <w:pPr>
                          <w:spacing w:before="2" w:after="0" w:line="220" w:lineRule="exact"/>
                        </w:pPr>
                      </w:p>
                      <w:p>
                        <w:pPr>
                          <w:spacing w:after="0" w:line="240" w:lineRule="auto"/>
                          <w:ind w:left="555" w:right="-49"/>
                          <w:rPr>
                            <w:rFonts w:ascii="宋体" w:hAnsi="宋体" w:eastAsia="宋体" w:cs="宋体"/>
                          </w:rPr>
                        </w:pPr>
                        <w:r>
                          <w:rPr>
                            <w:rFonts w:ascii="宋体" w:hAnsi="宋体" w:eastAsia="宋体" w:cs="宋体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i/>
                            <w:spacing w:val="-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</w:rPr>
                          <w:t>）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" w:hRule="exact"/>
                    </w:trPr>
                    <w:tc>
                      <w:tcPr>
                        <w:tcW w:w="845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right="13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0.01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34" w:right="541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80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1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100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" w:hRule="exact"/>
                    </w:trPr>
                    <w:tc>
                      <w:tcPr>
                        <w:tcW w:w="845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right="117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57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0.02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19" w:right="525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F5F5F5" w:sz="16" w:space="0"/>
                          <w:bottom w:val="single" w:color="999999" w:sz="4" w:space="0"/>
                          <w:right w:val="single" w:color="F5F5F5" w:sz="16" w:space="0"/>
                        </w:tcBorders>
                        <w:shd w:val="clear" w:color="auto" w:fill="F5F5F5"/>
                      </w:tcPr>
                      <w:p>
                        <w:pPr>
                          <w:spacing w:before="21" w:after="0" w:line="240" w:lineRule="auto"/>
                          <w:ind w:left="555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200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1" w:hRule="exact"/>
                    </w:trPr>
                    <w:tc>
                      <w:tcPr>
                        <w:tcW w:w="845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right="133"/>
                          <w:jc w:val="righ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0.05</w:t>
                        </w:r>
                      </w:p>
                    </w:tc>
                    <w:tc>
                      <w:tcPr>
                        <w:tcW w:w="1390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34" w:right="541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1282" w:type="dxa"/>
                        <w:tcBorders>
                          <w:top w:val="single" w:color="999999" w:sz="4" w:space="0"/>
                          <w:left w:val="single" w:color="999999" w:sz="4" w:space="0"/>
                          <w:bottom w:val="single" w:color="999999" w:sz="4" w:space="0"/>
                          <w:right w:val="single" w:color="999999" w:sz="4" w:space="0"/>
                        </w:tcBorders>
                      </w:tcPr>
                      <w:p>
                        <w:pPr>
                          <w:spacing w:before="21" w:after="0" w:line="240" w:lineRule="auto"/>
                          <w:ind w:left="571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500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由表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验数</w:t>
      </w:r>
      <w:r>
        <w:rPr>
          <w:rFonts w:ascii="宋体" w:hAnsi="宋体" w:eastAsia="宋体" w:cs="宋体"/>
          <w:sz w:val="21"/>
          <w:szCs w:val="21"/>
          <w:lang w:eastAsia="zh-CN"/>
        </w:rPr>
        <w:t>据，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种液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与容</w:t>
      </w:r>
    </w:p>
    <w:p>
      <w:pPr>
        <w:spacing w:before="85" w:after="0" w:line="240" w:lineRule="auto"/>
        <w:ind w:left="201" w:right="445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器底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无关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8540"/>
        </w:tabs>
        <w:spacing w:before="82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序号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得出</w:t>
      </w:r>
      <w:r>
        <w:rPr>
          <w:rFonts w:ascii="宋体" w:hAnsi="宋体" w:eastAsia="宋体" w:cs="宋体"/>
          <w:sz w:val="21"/>
          <w:szCs w:val="21"/>
          <w:lang w:eastAsia="zh-CN"/>
        </w:rPr>
        <w:t>的初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强与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关；</w:t>
      </w:r>
    </w:p>
    <w:p>
      <w:pPr>
        <w:tabs>
          <w:tab w:val="left" w:pos="3340"/>
        </w:tabs>
        <w:spacing w:before="83" w:after="0" w:line="300" w:lineRule="auto"/>
        <w:ind w:left="201" w:right="508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序号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z w:val="21"/>
          <w:szCs w:val="21"/>
          <w:lang w:eastAsia="zh-CN"/>
        </w:rPr>
        <w:t>初步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，液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 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大．</w:t>
      </w:r>
    </w:p>
    <w:p>
      <w:pPr>
        <w:spacing w:before="47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底部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_       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</w:p>
    <w:p>
      <w:pPr>
        <w:spacing w:before="82" w:after="0" w:line="300" w:lineRule="auto"/>
        <w:ind w:left="201" w:right="40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容器</w:t>
      </w:r>
      <w:r>
        <w:rPr>
          <w:rFonts w:ascii="宋体" w:hAnsi="宋体" w:eastAsia="宋体" w:cs="宋体"/>
          <w:sz w:val="21"/>
          <w:szCs w:val="21"/>
          <w:lang w:eastAsia="zh-CN"/>
        </w:rPr>
        <w:t>底部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体的</w:t>
      </w:r>
      <w:r>
        <w:rPr>
          <w:rFonts w:ascii="宋体" w:hAnsi="宋体" w:eastAsia="宋体" w:cs="宋体"/>
          <w:sz w:val="21"/>
          <w:szCs w:val="21"/>
          <w:lang w:eastAsia="zh-CN"/>
        </w:rPr>
        <w:t>重力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 对容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选填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大于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6180"/>
        </w:tabs>
        <w:spacing w:before="23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序号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侧壁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3660"/>
          <w:tab w:val="left" w:pos="8340"/>
          <w:tab w:val="left" w:pos="9580"/>
        </w:tabs>
        <w:spacing w:before="82" w:after="0" w:line="301" w:lineRule="auto"/>
        <w:ind w:left="201" w:right="391" w:firstLine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力为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5.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sz w:val="21"/>
          <w:szCs w:val="21"/>
          <w:lang w:eastAsia="zh-CN"/>
        </w:rPr>
        <w:t>挂于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弹簧</w:t>
      </w:r>
      <w:r>
        <w:rPr>
          <w:rFonts w:ascii="宋体" w:hAnsi="宋体" w:eastAsia="宋体" w:cs="宋体"/>
          <w:sz w:val="21"/>
          <w:szCs w:val="21"/>
          <w:lang w:eastAsia="zh-CN"/>
        </w:rPr>
        <w:t>测力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 中，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力为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溢出</w:t>
      </w:r>
      <w:r>
        <w:rPr>
          <w:rFonts w:ascii="宋体" w:hAnsi="宋体" w:eastAsia="宋体" w:cs="宋体"/>
          <w:sz w:val="21"/>
          <w:szCs w:val="21"/>
          <w:lang w:eastAsia="zh-CN"/>
        </w:rPr>
        <w:t>），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于某</w:t>
      </w:r>
      <w:r>
        <w:rPr>
          <w:rFonts w:ascii="宋体" w:hAnsi="宋体" w:eastAsia="宋体" w:cs="宋体"/>
          <w:sz w:val="21"/>
          <w:szCs w:val="21"/>
          <w:lang w:eastAsia="zh-CN"/>
        </w:rPr>
        <w:t>种液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示数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的密</w:t>
      </w:r>
      <w:r>
        <w:rPr>
          <w:rFonts w:ascii="宋体" w:hAnsi="宋体" w:eastAsia="宋体" w:cs="宋体"/>
          <w:sz w:val="21"/>
          <w:szCs w:val="21"/>
          <w:lang w:eastAsia="zh-CN"/>
        </w:rPr>
        <w:t>度为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i/>
          <w:spacing w:val="-4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position w:val="10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Times New Roman" w:hAnsi="Times New Roman" w:eastAsia="Times New Roman" w:cs="Times New Roman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.7</w:t>
      </w:r>
      <w:r>
        <w:rPr>
          <w:rFonts w:ascii="Times New Roman" w:hAnsi="Times New Roman" w:eastAsia="Times New Roman" w:cs="Times New Roman"/>
          <w:spacing w:val="-47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i/>
          <w:spacing w:val="-4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position w:val="10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68" w:after="0" w:line="240" w:lineRule="auto"/>
        <w:ind w:left="201" w:right="6090"/>
        <w:jc w:val="both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六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、</w:t>
      </w:r>
      <w:r>
        <w:rPr>
          <w:rFonts w:ascii="黑体" w:hAnsi="黑体" w:eastAsia="黑体" w:cs="黑体"/>
          <w:sz w:val="21"/>
          <w:szCs w:val="21"/>
          <w:lang w:eastAsia="zh-CN"/>
        </w:rPr>
        <w:t>计算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本</w:t>
      </w:r>
      <w:r>
        <w:rPr>
          <w:rFonts w:ascii="黑体" w:hAnsi="黑体" w:eastAsia="黑体" w:cs="黑体"/>
          <w:sz w:val="21"/>
          <w:szCs w:val="21"/>
          <w:lang w:eastAsia="zh-CN"/>
        </w:rPr>
        <w:t>大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z w:val="21"/>
          <w:szCs w:val="21"/>
          <w:lang w:eastAsia="zh-CN"/>
        </w:rPr>
        <w:t>。共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分）</w:t>
      </w:r>
    </w:p>
    <w:p>
      <w:pPr>
        <w:spacing w:before="3" w:after="0" w:line="240" w:lineRule="auto"/>
        <w:ind w:left="201" w:right="1324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的阻</w:t>
      </w:r>
      <w:r>
        <w:rPr>
          <w:rFonts w:ascii="宋体" w:hAnsi="宋体" w:eastAsia="宋体" w:cs="宋体"/>
          <w:sz w:val="21"/>
          <w:szCs w:val="21"/>
          <w:lang w:eastAsia="zh-CN"/>
        </w:rPr>
        <w:t>力是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重的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0.02</w:t>
      </w:r>
    </w:p>
    <w:p>
      <w:pPr>
        <w:spacing w:before="70" w:after="0" w:line="240" w:lineRule="auto"/>
        <w:ind w:left="666" w:right="7268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3"/>
          <w:sz w:val="21"/>
          <w:szCs w:val="21"/>
        </w:rPr>
        <w:t>倍</w:t>
      </w:r>
      <w:r>
        <w:rPr>
          <w:rFonts w:ascii="宋体" w:hAnsi="宋体" w:eastAsia="宋体" w:cs="宋体"/>
          <w:spacing w:val="-55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pacing w:val="5"/>
          <w:sz w:val="21"/>
          <w:szCs w:val="21"/>
        </w:rPr>
        <w:t>取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kg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：</w:t>
      </w:r>
    </w:p>
    <w:p>
      <w:pPr>
        <w:spacing w:before="65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z w:val="21"/>
          <w:szCs w:val="21"/>
          <w:lang w:eastAsia="zh-CN"/>
        </w:rPr>
        <w:t>为多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</w:p>
    <w:p>
      <w:pPr>
        <w:spacing w:before="68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为多</w:t>
      </w:r>
      <w:r>
        <w:rPr>
          <w:rFonts w:ascii="宋体" w:hAnsi="宋体" w:eastAsia="宋体" w:cs="宋体"/>
          <w:sz w:val="21"/>
          <w:szCs w:val="21"/>
          <w:lang w:eastAsia="zh-CN"/>
        </w:rPr>
        <w:t>少？</w:t>
      </w:r>
    </w:p>
    <w:p>
      <w:pPr>
        <w:spacing w:before="68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，发</w:t>
      </w:r>
      <w:r>
        <w:rPr>
          <w:rFonts w:ascii="宋体" w:hAnsi="宋体" w:eastAsia="宋体" w:cs="宋体"/>
          <w:sz w:val="21"/>
          <w:szCs w:val="21"/>
          <w:lang w:eastAsia="zh-CN"/>
        </w:rPr>
        <w:t>动机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牵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大？</w:t>
      </w:r>
    </w:p>
    <w:p>
      <w:pPr>
        <w:spacing w:before="68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，发</w:t>
      </w:r>
      <w:r>
        <w:rPr>
          <w:rFonts w:ascii="宋体" w:hAnsi="宋体" w:eastAsia="宋体" w:cs="宋体"/>
          <w:sz w:val="21"/>
          <w:szCs w:val="21"/>
          <w:lang w:eastAsia="zh-CN"/>
        </w:rPr>
        <w:t>动机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大？</w:t>
      </w:r>
    </w:p>
    <w:p>
      <w:pPr>
        <w:spacing w:before="68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行驶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少？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2" w:lineRule="auto"/>
        <w:ind w:left="201" w:right="48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29.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杨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个高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position w:val="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3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和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3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，底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积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i/>
          <w:spacing w:val="-1"/>
          <w:sz w:val="14"/>
          <w:szCs w:val="14"/>
          <w:lang w:eastAsia="zh-CN"/>
        </w:rPr>
        <w:t>A</w:t>
      </w:r>
      <w:r>
        <w:rPr>
          <w:rFonts w:ascii="宋体" w:hAnsi="宋体" w:eastAsia="宋体" w:cs="宋体"/>
          <w:position w:val="2"/>
          <w:lang w:eastAsia="zh-CN"/>
        </w:rPr>
        <w:t>：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i/>
          <w:spacing w:val="-1"/>
          <w:sz w:val="14"/>
          <w:szCs w:val="14"/>
          <w:lang w:eastAsia="zh-CN"/>
        </w:rPr>
        <w:t>B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1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心均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3"/>
          <w:position w:val="2"/>
          <w:sz w:val="21"/>
          <w:szCs w:val="21"/>
          <w:lang w:eastAsia="zh-CN"/>
        </w:rPr>
        <w:t>体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进行 </w:t>
      </w:r>
      <w:r>
        <w:rPr>
          <w:rFonts w:ascii="宋体" w:hAnsi="宋体" w:eastAsia="宋体" w:cs="宋体"/>
          <w:sz w:val="21"/>
          <w:szCs w:val="21"/>
          <w:lang w:eastAsia="zh-CN"/>
        </w:rPr>
        <w:t>工艺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。他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方向</w:t>
      </w:r>
      <w:r>
        <w:rPr>
          <w:rFonts w:ascii="宋体" w:hAnsi="宋体" w:eastAsia="宋体" w:cs="宋体"/>
          <w:sz w:val="21"/>
          <w:szCs w:val="21"/>
          <w:lang w:eastAsia="zh-CN"/>
        </w:rPr>
        <w:t>截取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将 截取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高度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after="0" w:line="302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60"/>
          <w:pgMar w:top="1340" w:right="580" w:bottom="1020" w:left="1100" w:header="720" w:footer="720" w:gutter="0"/>
          <w:cols w:space="720" w:num="1"/>
        </w:sectPr>
      </w:pPr>
    </w:p>
    <w:p>
      <w:pPr>
        <w:spacing w:before="10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87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6" o:spt="75" type="#_x0000_t75" style="height:124.8pt;width:280.2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before="3" w:after="0" w:line="110" w:lineRule="exact"/>
        <w:rPr>
          <w:sz w:val="11"/>
          <w:szCs w:val="11"/>
        </w:rPr>
      </w:pPr>
    </w:p>
    <w:p>
      <w:pPr>
        <w:spacing w:after="0" w:line="277" w:lineRule="exact"/>
        <w:ind w:left="1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体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密度；</w:t>
      </w:r>
    </w:p>
    <w:p>
      <w:pPr>
        <w:spacing w:before="95" w:after="0" w:line="240" w:lineRule="auto"/>
        <w:ind w:left="1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）从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i/>
          <w:spacing w:val="-3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的圆</w:t>
      </w:r>
      <w:r>
        <w:rPr>
          <w:rFonts w:ascii="宋体" w:hAnsi="宋体" w:eastAsia="宋体" w:cs="宋体"/>
          <w:sz w:val="21"/>
          <w:szCs w:val="21"/>
          <w:lang w:eastAsia="zh-CN"/>
        </w:rPr>
        <w:t>柱块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量；</w:t>
      </w:r>
    </w:p>
    <w:p>
      <w:pPr>
        <w:spacing w:before="92" w:after="0" w:line="240" w:lineRule="auto"/>
        <w:ind w:left="112" w:right="-20"/>
        <w:rPr>
          <w:rFonts w:hint="eastAsia"/>
          <w:sz w:val="20"/>
          <w:szCs w:val="20"/>
          <w:lang w:eastAsia="zh-CN"/>
        </w:rPr>
        <w:sectPr>
          <w:pgSz w:w="11920" w:h="16860"/>
          <w:pgMar w:top="1580" w:right="1680" w:bottom="820" w:left="1680" w:header="0" w:footer="822" w:gutter="0"/>
          <w:cols w:space="720" w:num="1"/>
        </w:sect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的值</w:t>
      </w:r>
      <w:r>
        <w:rPr>
          <w:rFonts w:hint="eastAsia" w:ascii="宋体" w:hAnsi="宋体" w:eastAsia="宋体" w:cs="宋体"/>
          <w:spacing w:val="-2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rFonts w:hint="eastAsia"/>
          <w:sz w:val="20"/>
          <w:szCs w:val="20"/>
          <w:lang w:eastAsia="zh-CN"/>
        </w:rPr>
      </w:pPr>
      <w:bookmarkStart w:id="0" w:name="_GoBack"/>
      <w:bookmarkEnd w:id="0"/>
    </w:p>
    <w:sectPr>
      <w:footerReference r:id="rId4" w:type="default"/>
      <w:pgSz w:w="11920" w:h="16840"/>
      <w:pgMar w:top="1340" w:right="1640" w:bottom="280" w:left="1580" w:header="0" w:footer="0" w:gutter="0"/>
      <w:cols w:equalWidth="0" w:num="2">
        <w:col w:w="1269" w:space="383"/>
        <w:col w:w="70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300.6pt;margin-top:790.4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0" w:lineRule="exact"/>
                  <w:ind w:left="40" w:right="-2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98A"/>
    <w:rsid w:val="000630D2"/>
    <w:rsid w:val="002A398A"/>
    <w:rsid w:val="003705A8"/>
    <w:rsid w:val="16BB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jpe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31"/>
    <customShpInfo spid="_x0000_s1034"/>
    <customShpInfo spid="_x0000_s1035"/>
    <customShpInfo spid="_x0000_s1036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47"/>
    <customShpInfo spid="_x0000_s1050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9"/>
    <customShpInfo spid="_x0000_s1060"/>
    <customShpInfo spid="_x0000_s106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748</Words>
  <Characters>4269</Characters>
  <Lines>35</Lines>
  <Paragraphs>10</Paragraphs>
  <TotalTime>3</TotalTime>
  <ScaleCrop>false</ScaleCrop>
  <LinksUpToDate>false</LinksUpToDate>
  <CharactersWithSpaces>5007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2020-04-15T16:29:00Z</dcterms:created>
  <dc:creator>dell</dc:creator>
  <cp:lastModifiedBy>Administrator</cp:lastModifiedBy>
  <dcterms:modified xsi:type="dcterms:W3CDTF">2020-04-21T12:10:25Z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2020-04-04T00:00:00Z</vt:filetime>
  </property>
  <property fmtid="{D5CDD505-2E9C-101B-9397-08002B2CF9AE}" pid="3" name="LastSaved">
    <vt:filetime>2020-04-15T00:00:00Z</vt:filetime>
  </property>
  <property fmtid="{D5CDD505-2E9C-101B-9397-08002B2CF9AE}" pid="4" name="KSOProductBuildVer">
    <vt:lpwstr>2052-10.1.0.7698</vt:lpwstr>
  </property>
</Properties>
</file>