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29pt;margin-top:890pt;margin-left:868pt;mso-position-horizontal-relative:page;mso-position-vertical-relative:top-margin-area;position:absolute;z-index:251658240">
            <v:imagedata r:id="rId5" o:title=""/>
            <o:lock v:ext="edit" aspectratio="t"/>
          </v:shape>
        </w:pict>
      </w:r>
      <w:bookmarkStart w:id="0" w:name="年天津市东丽区中考化学一模试卷"/>
      <w:r>
        <w:t>2019年天津市东丽区中考化学一模试卷</w:t>
      </w:r>
      <w:bookmarkEnd w:id="0"/>
    </w:p>
    <w:p>
      <w:r>
        <w:t> </w:t>
      </w:r>
    </w:p>
    <w:p>
      <w:pPr>
        <w:pStyle w:val="BodyText"/>
      </w:pPr>
      <w:r>
        <w:t>一、单选题（本大题共 13 小题，共 26 分）</w:t>
      </w:r>
    </w:p>
    <w:p>
      <w:pPr>
        <w:pStyle w:val="BodyText"/>
      </w:pPr>
      <w:r>
        <w:t>1、 下列变化属于化学变化的是（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A.纸张燃烧</w:t>
            </w:r>
          </w:p>
        </w:tc>
        <w:tc>
          <w:tcPr/>
          <w:p>
            <w:pPr>
              <w:pStyle w:val="Compact"/>
              <w:jc w:val="left"/>
            </w:pPr>
            <w:r>
              <w:t>B.盐酸挥发</w:t>
            </w:r>
          </w:p>
        </w:tc>
        <w:tc>
          <w:tcPr/>
          <w:p>
            <w:pPr>
              <w:pStyle w:val="Compact"/>
              <w:jc w:val="left"/>
            </w:pPr>
            <w:r>
              <w:t>C.冰雪融化</w:t>
            </w:r>
          </w:p>
        </w:tc>
        <w:tc>
          <w:tcPr/>
          <w:p>
            <w:pPr>
              <w:pStyle w:val="Compact"/>
              <w:jc w:val="left"/>
            </w:pPr>
            <w:r>
              <w:t>D.瓷碗破碎</w:t>
            </w:r>
          </w:p>
        </w:tc>
      </w:tr>
    </w:tbl>
    <w:p>
      <w:pPr>
        <w:pStyle w:val="BodyText"/>
      </w:pPr>
      <w:r>
        <w:t>【 答 案 】</w:t>
      </w:r>
    </w:p>
    <w:p>
      <w:pPr>
        <w:pStyle w:val="BodyText"/>
      </w:pPr>
      <w:r>
        <w:t>A</w:t>
      </w:r>
    </w:p>
    <w:p>
      <w:pPr>
        <w:pStyle w:val="BodyText"/>
      </w:pPr>
      <w:r>
        <w:t>【 解析 】</w:t>
      </w:r>
    </w:p>
    <w:p>
      <w:pPr>
        <w:pStyle w:val="BodyText"/>
      </w:pPr>
      <w:r>
        <w:t>解：A、纸张燃烧过程中，生成水和二氧化碳等物质，属于化学变化；</w:t>
      </w:r>
      <w:r>
        <w:br/>
      </w:r>
      <w:r>
        <w:t>B、盐酸挥发过程中，没有生成新物质，属于物理变化；</w:t>
      </w:r>
      <w:r>
        <w:br/>
      </w:r>
      <w:r>
        <w:t>C、冰雪融化过程中，没有生成新物质，属于物理变化；</w:t>
      </w:r>
      <w:r>
        <w:br/>
      </w:r>
      <w:r>
        <w:t>D、瓷碗破碎过程中，没有生成新物质，属于物理变化。</w:t>
      </w:r>
      <w:r>
        <w:br/>
      </w:r>
      <w:r>
        <w:t>故选：A。</w:t>
      </w:r>
      <w:r>
        <w:br/>
      </w:r>
      <w:r>
        <w:t>有新物质生成的变化属于化学变化，没有新物质生成的变化属于物理变化，判断化学变化的唯一标准是有新物质生成。</w:t>
      </w:r>
      <w:r>
        <w:br/>
      </w:r>
      <w:r>
        <w:t>判断变化是否属于化学变化的唯一标准是：是否有新物质生成，如果有新物质生成，就是化学变化，如果没有新物质生成，就不是化学变化。</w:t>
      </w:r>
    </w:p>
    <w:p>
      <w:pPr>
        <w:pStyle w:val="BodyText"/>
      </w:pPr>
      <w:r>
        <w:t> </w:t>
      </w:r>
    </w:p>
    <w:p>
      <w:pPr>
        <w:pStyle w:val="BodyText"/>
      </w:pPr>
      <w:r>
        <w:t>2、 下列气体中，能供给动植物呼吸的是（　　）</w:t>
      </w:r>
    </w:p>
    <w:tbl>
      <w:tblPr>
        <w:tblStyle w:val="HostTable-Borderless"/>
        <w:tblW w:w="5000" w:type="pct"/>
        <w:tblInd w:w="0" w:type="dxa"/>
        <w:tblCellMar>
          <w:top w:w="0" w:type="dxa"/>
          <w:left w:w="0" w:type="dxa"/>
          <w:bottom w:w="0" w:type="dxa"/>
          <w:right w:w="0" w:type="dxa"/>
        </w:tblCellMar>
      </w:tblPr>
      <w:tblGrid>
        <w:gridCol w:w="3049"/>
        <w:gridCol w:w="2319"/>
        <w:gridCol w:w="2293"/>
        <w:gridCol w:w="2425"/>
      </w:tblGrid>
      <w:tr>
        <w:tblPrEx>
          <w:tblW w:w="5000" w:type="pct"/>
          <w:tblInd w:w="0" w:type="dxa"/>
          <w:tblCellMar>
            <w:top w:w="0" w:type="dxa"/>
            <w:left w:w="0" w:type="dxa"/>
            <w:bottom w:w="0" w:type="dxa"/>
            <w:right w:w="0" w:type="dxa"/>
          </w:tblCellMar>
        </w:tblPrEx>
        <w:tc>
          <w:tcPr/>
          <w:p>
            <w:pPr>
              <w:pStyle w:val="Compact"/>
              <w:jc w:val="left"/>
            </w:pPr>
            <w:r>
              <w:t>A.CO</w:t>
            </w:r>
            <w:r>
              <w:rPr>
                <w:vertAlign w:val="subscript"/>
              </w:rPr>
              <w:t>2</w:t>
            </w:r>
          </w:p>
        </w:tc>
        <w:tc>
          <w:tcPr/>
          <w:p>
            <w:pPr>
              <w:pStyle w:val="Compact"/>
              <w:jc w:val="left"/>
            </w:pPr>
            <w:r>
              <w:t>B.O</w:t>
            </w:r>
            <w:r>
              <w:rPr>
                <w:vertAlign w:val="subscript"/>
              </w:rPr>
              <w:t>2</w:t>
            </w:r>
          </w:p>
        </w:tc>
        <w:tc>
          <w:tcPr/>
          <w:p>
            <w:pPr>
              <w:pStyle w:val="Compact"/>
              <w:jc w:val="left"/>
            </w:pPr>
            <w:r>
              <w:t>C.N</w:t>
            </w:r>
            <w:r>
              <w:rPr>
                <w:vertAlign w:val="subscript"/>
              </w:rPr>
              <w:t>2</w:t>
            </w:r>
          </w:p>
        </w:tc>
        <w:tc>
          <w:tcPr/>
          <w:p>
            <w:pPr>
              <w:pStyle w:val="Compact"/>
              <w:jc w:val="left"/>
            </w:pPr>
            <w:r>
              <w:t>D.H</w:t>
            </w:r>
            <w:r>
              <w:rPr>
                <w:vertAlign w:val="subscript"/>
              </w:rPr>
              <w:t>2</w:t>
            </w:r>
          </w:p>
        </w:tc>
      </w:tr>
    </w:tbl>
    <w:p>
      <w:pPr>
        <w:pStyle w:val="BodyText"/>
      </w:pPr>
      <w:r>
        <w:t>【 答 案 】</w:t>
      </w:r>
    </w:p>
    <w:p>
      <w:pPr>
        <w:pStyle w:val="BodyText"/>
      </w:pPr>
      <w:r>
        <w:t>B</w:t>
      </w:r>
    </w:p>
    <w:p>
      <w:pPr>
        <w:pStyle w:val="BodyText"/>
      </w:pPr>
      <w:r>
        <w:t>【 解析 】</w:t>
      </w:r>
    </w:p>
    <w:p>
      <w:pPr>
        <w:pStyle w:val="BodyText"/>
      </w:pPr>
      <w:r>
        <w:t>解：A、二氧化碳既不能燃烧也不能支持燃烧，还不能供给呼吸，故选项错误；</w:t>
      </w:r>
      <w:r>
        <w:br/>
      </w:r>
      <w:r>
        <w:t>B、氧气的用途是支持燃烧和供给呼吸，故选项正确；</w:t>
      </w:r>
      <w:r>
        <w:br/>
      </w:r>
      <w:r>
        <w:t>C、氮气化学性质稳定，也不能供给呼吸，故选项错误；</w:t>
      </w:r>
      <w:r>
        <w:br/>
      </w:r>
      <w:r>
        <w:t>D、氢气不能供给动植物呼吸，故选项错误。</w:t>
      </w:r>
      <w:r>
        <w:br/>
      </w:r>
      <w:r>
        <w:t>故选：B。</w:t>
      </w:r>
      <w:r>
        <w:br/>
      </w:r>
      <w:r>
        <w:t>根据空气中各成份的性质分析解答；</w:t>
      </w:r>
      <w:r>
        <w:br/>
      </w:r>
      <w:r>
        <w:t>本考点考查了空气中各种气体的含量及其用途，同学们要加强记忆有关的知识点，在理解的基础上加以应用，本考点基础性比较强，主要出现在选择题和填空题中．</w:t>
      </w:r>
    </w:p>
    <w:p>
      <w:pPr>
        <w:pStyle w:val="BodyText"/>
      </w:pPr>
      <w:r>
        <w:t> </w:t>
      </w:r>
    </w:p>
    <w:p>
      <w:pPr>
        <w:pStyle w:val="BodyText"/>
      </w:pPr>
      <w:r>
        <w:t>3、下列实验操作中，不正确的是（　　）</w:t>
      </w:r>
    </w:p>
    <w:tbl>
      <w:tblPr>
        <w:tblStyle w:val="HostTable-Borderless"/>
        <w:tblW w:w="5000" w:type="pct"/>
        <w:tblInd w:w="0" w:type="dxa"/>
        <w:tblCellMar>
          <w:top w:w="0" w:type="dxa"/>
          <w:left w:w="0" w:type="dxa"/>
          <w:bottom w:w="0" w:type="dxa"/>
          <w:right w:w="0" w:type="dxa"/>
        </w:tblCellMar>
      </w:tblPr>
      <w:tblGrid>
        <w:gridCol w:w="2629"/>
        <w:gridCol w:w="2222"/>
        <w:gridCol w:w="2510"/>
        <w:gridCol w:w="272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125855" cy="70231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244241" name="Picture"/>
                          <pic:cNvPicPr>
                            <a:picLocks noChangeAspect="1" noChangeArrowheads="1"/>
                          </pic:cNvPicPr>
                        </pic:nvPicPr>
                        <pic:blipFill>
                          <a:blip xmlns:r="http://schemas.openxmlformats.org/officeDocument/2006/relationships" r:embed="rId6"/>
                          <a:stretch>
                            <a:fillRect/>
                          </a:stretch>
                        </pic:blipFill>
                        <pic:spPr>
                          <a:xfrm>
                            <a:off x="0" y="0"/>
                            <a:ext cx="1126155" cy="702644"/>
                          </a:xfrm>
                          <a:prstGeom prst="rect">
                            <a:avLst/>
                          </a:prstGeom>
                          <a:noFill/>
                          <a:ln w="9525">
                            <a:noFill/>
                          </a:ln>
                        </pic:spPr>
                      </pic:pic>
                    </a:graphicData>
                  </a:graphic>
                </wp:inline>
              </w:drawing>
            </w:r>
            <w:r>
              <w:br/>
            </w:r>
            <w:r>
              <w:t>称量氯化钠固体</w:t>
            </w:r>
          </w:p>
        </w:tc>
        <w:tc>
          <w:tcPr/>
          <w:p>
            <w:pPr>
              <w:pStyle w:val="Compact"/>
              <w:jc w:val="left"/>
            </w:pPr>
            <w:r>
              <w:t>B.</w:t>
            </w:r>
            <w:r>
              <w:drawing>
                <wp:inline distT="0" distB="0" distL="114300" distR="114300">
                  <wp:extent cx="933450" cy="1077595"/>
                  <wp:effectExtent l="0" t="0" r="0" b="0"/>
                  <wp:docPr id="18657045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406798" name="Picture"/>
                          <pic:cNvPicPr>
                            <a:picLocks noChangeAspect="1" noChangeArrowheads="1"/>
                          </pic:cNvPicPr>
                        </pic:nvPicPr>
                        <pic:blipFill>
                          <a:blip xmlns:r="http://schemas.openxmlformats.org/officeDocument/2006/relationships" r:embed="rId7"/>
                          <a:stretch>
                            <a:fillRect/>
                          </a:stretch>
                        </pic:blipFill>
                        <pic:spPr>
                          <a:xfrm>
                            <a:off x="0" y="0"/>
                            <a:ext cx="933650" cy="1078029"/>
                          </a:xfrm>
                          <a:prstGeom prst="rect">
                            <a:avLst/>
                          </a:prstGeom>
                          <a:noFill/>
                          <a:ln w="9525">
                            <a:noFill/>
                          </a:ln>
                        </pic:spPr>
                      </pic:pic>
                    </a:graphicData>
                  </a:graphic>
                </wp:inline>
              </w:drawing>
            </w:r>
            <w:r>
              <w:br/>
            </w:r>
            <w:r>
              <w:t>蒸发食盐水</w:t>
            </w:r>
          </w:p>
        </w:tc>
        <w:tc>
          <w:tcPr/>
          <w:p>
            <w:pPr>
              <w:pStyle w:val="Compact"/>
              <w:jc w:val="left"/>
            </w:pPr>
            <w:r>
              <w:t>C.</w:t>
            </w:r>
            <w:r>
              <w:drawing>
                <wp:inline distT="0" distB="0" distL="114300" distR="114300">
                  <wp:extent cx="1077595" cy="885190"/>
                  <wp:effectExtent l="0" t="0" r="0" b="0"/>
                  <wp:docPr id="5165413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35404" name="Picture"/>
                          <pic:cNvPicPr>
                            <a:picLocks noChangeAspect="1" noChangeArrowheads="1"/>
                          </pic:cNvPicPr>
                        </pic:nvPicPr>
                        <pic:blipFill>
                          <a:blip xmlns:r="http://schemas.openxmlformats.org/officeDocument/2006/relationships" r:embed="rId8"/>
                          <a:stretch>
                            <a:fillRect/>
                          </a:stretch>
                        </pic:blipFill>
                        <pic:spPr>
                          <a:xfrm>
                            <a:off x="0" y="0"/>
                            <a:ext cx="1078029" cy="885524"/>
                          </a:xfrm>
                          <a:prstGeom prst="rect">
                            <a:avLst/>
                          </a:prstGeom>
                          <a:noFill/>
                          <a:ln w="9525">
                            <a:noFill/>
                          </a:ln>
                        </pic:spPr>
                      </pic:pic>
                    </a:graphicData>
                  </a:graphic>
                </wp:inline>
              </w:drawing>
            </w:r>
            <w:r>
              <w:br/>
            </w:r>
            <w:r>
              <w:t>稀释浓硫酸</w:t>
            </w:r>
          </w:p>
        </w:tc>
        <w:tc>
          <w:tcPr/>
          <w:p>
            <w:pPr>
              <w:pStyle w:val="Compact"/>
              <w:jc w:val="left"/>
            </w:pPr>
            <w:r>
              <w:t>D.</w:t>
            </w:r>
            <w:r>
              <w:drawing>
                <wp:inline distT="0" distB="0" distL="114300" distR="114300">
                  <wp:extent cx="1164590" cy="836930"/>
                  <wp:effectExtent l="0" t="0" r="0" b="0"/>
                  <wp:docPr id="6720122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656805" name="Picture"/>
                          <pic:cNvPicPr>
                            <a:picLocks noChangeAspect="1" noChangeArrowheads="1"/>
                          </pic:cNvPicPr>
                        </pic:nvPicPr>
                        <pic:blipFill>
                          <a:blip xmlns:r="http://schemas.openxmlformats.org/officeDocument/2006/relationships" r:embed="rId9"/>
                          <a:stretch>
                            <a:fillRect/>
                          </a:stretch>
                        </pic:blipFill>
                        <pic:spPr>
                          <a:xfrm>
                            <a:off x="0" y="0"/>
                            <a:ext cx="1164656" cy="837397"/>
                          </a:xfrm>
                          <a:prstGeom prst="rect">
                            <a:avLst/>
                          </a:prstGeom>
                          <a:noFill/>
                          <a:ln w="9525">
                            <a:noFill/>
                          </a:ln>
                        </pic:spPr>
                      </pic:pic>
                    </a:graphicData>
                  </a:graphic>
                </wp:inline>
              </w:drawing>
            </w:r>
            <w:r>
              <w:br/>
            </w:r>
            <w:r>
              <w:t>检查气密性</w:t>
            </w:r>
          </w:p>
        </w:tc>
      </w:tr>
    </w:tbl>
    <w:p>
      <w:pPr>
        <w:pStyle w:val="BodyText"/>
      </w:pPr>
      <w:r>
        <w:t>【 答 案 】</w:t>
      </w:r>
    </w:p>
    <w:p>
      <w:pPr>
        <w:pStyle w:val="BodyText"/>
      </w:pPr>
      <w:r>
        <w:t>C</w:t>
      </w:r>
    </w:p>
    <w:p>
      <w:pPr>
        <w:pStyle w:val="BodyText"/>
      </w:pPr>
      <w:r>
        <w:t>【 解析 】</w:t>
      </w:r>
    </w:p>
    <w:p>
      <w:pPr>
        <w:pStyle w:val="BodyText"/>
      </w:pPr>
      <w:r>
        <w:t>解：A、托盘天平的使用要遵循“左物右码”的原则，图中所示操作正确。</w:t>
      </w:r>
      <w:r>
        <w:br/>
      </w:r>
      <w:r>
        <w:t>B、蒸发时，应用玻璃棒不断搅拌，以防止局部温度过高，造成液体飞溅，图中所示操作正确。</w:t>
      </w:r>
      <w:r>
        <w:br/>
      </w:r>
      <w:r>
        <w:t>C、稀释浓硫酸时，要把浓硫酸缓缓地沿器壁注入水中，同时用玻璃棒不断搅拌，以使热量及时地扩散；一定不能把水注入浓硫酸中；图中所示操作错误。</w:t>
      </w:r>
      <w:r>
        <w:br/>
      </w:r>
      <w:r>
        <w:t>D、检查装置气密性的方法：把导管的一端浸没在水里，双手紧贴容器外壁，若导管口有气泡冒出，装置不漏气；图中所示操作正确。</w:t>
      </w:r>
      <w:r>
        <w:br/>
      </w:r>
      <w:r>
        <w:t>故选：C。</w:t>
      </w:r>
      <w:r>
        <w:br/>
      </w:r>
      <w:r>
        <w:t>A、根据托盘天平的使用要遵循“左物右码”的原则进行分析判断。</w:t>
      </w:r>
      <w:r>
        <w:br/>
      </w:r>
      <w:r>
        <w:t>B、根据蒸发操作的注意事项进行分析判断。</w:t>
      </w:r>
      <w:r>
        <w:br/>
      </w:r>
      <w:r>
        <w:t>C、根据浓硫酸的稀释方法（酸入水，沿器壁，慢慢倒，不断搅）进行分析判断。</w:t>
      </w:r>
      <w:r>
        <w:br/>
      </w:r>
      <w:r>
        <w:t>D、根据检查装置气密性的方法进行分析判断。</w:t>
      </w:r>
      <w:r>
        <w:br/>
      </w:r>
      <w:r>
        <w:t>本题难度不大，熟悉各种仪器的用途及使用注意事项、常见化学实验基本操作的注意事项是解答此类试题的关键。</w:t>
      </w:r>
    </w:p>
    <w:p>
      <w:pPr>
        <w:pStyle w:val="BodyText"/>
      </w:pPr>
      <w:r>
        <w:t> </w:t>
      </w:r>
    </w:p>
    <w:p>
      <w:pPr>
        <w:pStyle w:val="BodyText"/>
      </w:pPr>
      <w:r>
        <w:t>4、化学与生活密切相关，下列食物中，富含维生素的是（　　）</w:t>
      </w:r>
    </w:p>
    <w:tbl>
      <w:tblPr>
        <w:tblStyle w:val="HostTable-Borderless"/>
        <w:tblW w:w="5000" w:type="pct"/>
        <w:tblInd w:w="0" w:type="dxa"/>
        <w:tblCellMar>
          <w:top w:w="0" w:type="dxa"/>
          <w:left w:w="0" w:type="dxa"/>
          <w:bottom w:w="0" w:type="dxa"/>
          <w:right w:w="0" w:type="dxa"/>
        </w:tblCellMar>
      </w:tblPr>
      <w:tblGrid>
        <w:gridCol w:w="2528"/>
        <w:gridCol w:w="2517"/>
        <w:gridCol w:w="2476"/>
        <w:gridCol w:w="2565"/>
      </w:tblGrid>
      <w:tr>
        <w:tblPrEx>
          <w:tblW w:w="5000" w:type="pct"/>
          <w:tblInd w:w="0" w:type="dxa"/>
          <w:tblCellMar>
            <w:top w:w="0" w:type="dxa"/>
            <w:left w:w="0" w:type="dxa"/>
            <w:bottom w:w="0" w:type="dxa"/>
            <w:right w:w="0" w:type="dxa"/>
          </w:tblCellMar>
        </w:tblPrEx>
        <w:tc>
          <w:tcPr/>
          <w:p>
            <w:pPr>
              <w:pStyle w:val="Compact"/>
              <w:jc w:val="left"/>
            </w:pPr>
            <w:r>
              <w:t>A.蔬菜</w:t>
            </w:r>
          </w:p>
        </w:tc>
        <w:tc>
          <w:tcPr/>
          <w:p>
            <w:pPr>
              <w:pStyle w:val="Compact"/>
              <w:jc w:val="left"/>
            </w:pPr>
            <w:r>
              <w:t>B.牛奶</w:t>
            </w:r>
          </w:p>
        </w:tc>
        <w:tc>
          <w:tcPr/>
          <w:p>
            <w:pPr>
              <w:pStyle w:val="Compact"/>
              <w:jc w:val="left"/>
            </w:pPr>
            <w:r>
              <w:t>C.大米</w:t>
            </w:r>
          </w:p>
        </w:tc>
        <w:tc>
          <w:tcPr/>
          <w:p>
            <w:pPr>
              <w:pStyle w:val="Compact"/>
              <w:jc w:val="left"/>
            </w:pPr>
            <w:r>
              <w:t>D.花生</w:t>
            </w:r>
          </w:p>
        </w:tc>
      </w:tr>
    </w:tbl>
    <w:p>
      <w:pPr>
        <w:pStyle w:val="BodyText"/>
      </w:pPr>
      <w:r>
        <w:t>【 答 案 】</w:t>
      </w:r>
    </w:p>
    <w:p>
      <w:pPr>
        <w:pStyle w:val="BodyText"/>
      </w:pPr>
      <w:r>
        <w:t>A</w:t>
      </w:r>
    </w:p>
    <w:p>
      <w:pPr>
        <w:pStyle w:val="BodyText"/>
      </w:pPr>
      <w:r>
        <w:t>【 解析 】</w:t>
      </w:r>
    </w:p>
    <w:p>
      <w:pPr>
        <w:pStyle w:val="BodyText"/>
      </w:pPr>
      <w:r>
        <w:t>解：A、蔬菜中富含维生素，故选项正确。</w:t>
      </w:r>
      <w:r>
        <w:br/>
      </w:r>
      <w:r>
        <w:t>B、牛奶中富含蛋白质，故选项错误。</w:t>
      </w:r>
      <w:r>
        <w:br/>
      </w:r>
      <w:r>
        <w:t>C、大米中富含淀粉，淀粉属于糖类，故选项错误。</w:t>
      </w:r>
      <w:r>
        <w:br/>
      </w:r>
      <w:r>
        <w:t>D、花生中富含蛋白质，故选项错误。</w:t>
      </w:r>
      <w:r>
        <w:br/>
      </w:r>
      <w:r>
        <w:t>故选：A。</w:t>
      </w:r>
      <w:r>
        <w:br/>
      </w:r>
      <w:r>
        <w:t>根据人体所需六大营养素的种类、食物来源，结合题中所给的食物判断所含的营养素，进行分析判断。</w:t>
      </w:r>
      <w:r>
        <w:br/>
      </w:r>
      <w:r>
        <w:t>本题难度不大，掌握各种营养素的生理功能、食物来源等是正确解答此类题的关键。</w:t>
      </w:r>
    </w:p>
    <w:p>
      <w:pPr>
        <w:pStyle w:val="BodyText"/>
      </w:pPr>
      <w:r>
        <w:t> </w:t>
      </w:r>
    </w:p>
    <w:p>
      <w:pPr>
        <w:pStyle w:val="BodyText"/>
      </w:pPr>
      <w:r>
        <w:t>5、铬酸钾（K</w:t>
      </w:r>
      <w:r>
        <w:rPr>
          <w:vertAlign w:val="subscript"/>
        </w:rPr>
        <w:t>2</w:t>
      </w:r>
      <w:r>
        <w:t>CrO</w:t>
      </w:r>
      <w:r>
        <w:rPr>
          <w:vertAlign w:val="subscript"/>
        </w:rPr>
        <w:t>4</w:t>
      </w:r>
      <w:r>
        <w:t>）用于金属防锈剂、印染的媒染剂等。铬酸钾中铬元素（Cr）的化合价为（　　）</w:t>
      </w:r>
    </w:p>
    <w:tbl>
      <w:tblPr>
        <w:tblStyle w:val="HostTable-Borderless"/>
        <w:tblW w:w="5000" w:type="pct"/>
        <w:tblInd w:w="0" w:type="dxa"/>
        <w:tblCellMar>
          <w:top w:w="0" w:type="dxa"/>
          <w:left w:w="0" w:type="dxa"/>
          <w:bottom w:w="0" w:type="dxa"/>
          <w:right w:w="0" w:type="dxa"/>
        </w:tblCellMar>
      </w:tblPr>
      <w:tblGrid>
        <w:gridCol w:w="2529"/>
        <w:gridCol w:w="2519"/>
        <w:gridCol w:w="2460"/>
        <w:gridCol w:w="2578"/>
      </w:tblGrid>
      <w:tr>
        <w:tblPrEx>
          <w:tblW w:w="5000" w:type="pct"/>
          <w:tblInd w:w="0" w:type="dxa"/>
          <w:tblCellMar>
            <w:top w:w="0" w:type="dxa"/>
            <w:left w:w="0" w:type="dxa"/>
            <w:bottom w:w="0" w:type="dxa"/>
            <w:right w:w="0" w:type="dxa"/>
          </w:tblCellMar>
        </w:tblPrEx>
        <w:tc>
          <w:tcPr/>
          <w:p>
            <w:pPr>
              <w:pStyle w:val="Compact"/>
              <w:jc w:val="left"/>
            </w:pPr>
            <w:r>
              <w:t>A.+3</w:t>
            </w:r>
          </w:p>
        </w:tc>
        <w:tc>
          <w:tcPr/>
          <w:p>
            <w:pPr>
              <w:pStyle w:val="Compact"/>
              <w:jc w:val="left"/>
            </w:pPr>
            <w:r>
              <w:t>B.+4</w:t>
            </w:r>
          </w:p>
        </w:tc>
        <w:tc>
          <w:tcPr/>
          <w:p>
            <w:pPr>
              <w:pStyle w:val="Compact"/>
              <w:jc w:val="left"/>
            </w:pPr>
            <w:r>
              <w:t>C.+5</w:t>
            </w:r>
          </w:p>
        </w:tc>
        <w:tc>
          <w:tcPr/>
          <w:p>
            <w:pPr>
              <w:pStyle w:val="Compact"/>
              <w:jc w:val="left"/>
            </w:pPr>
            <w:r>
              <w:t>D.+6</w:t>
            </w:r>
          </w:p>
        </w:tc>
      </w:tr>
    </w:tbl>
    <w:p>
      <w:pPr>
        <w:pStyle w:val="BodyText"/>
      </w:pPr>
      <w:r>
        <w:t>【 答 案 】</w:t>
      </w:r>
    </w:p>
    <w:p>
      <w:pPr>
        <w:pStyle w:val="BodyText"/>
      </w:pPr>
      <w:r>
        <w:t>D</w:t>
      </w:r>
    </w:p>
    <w:p>
      <w:pPr>
        <w:pStyle w:val="BodyText"/>
      </w:pPr>
      <w:r>
        <w:t>【 解析 】</w:t>
      </w:r>
    </w:p>
    <w:p>
      <w:pPr>
        <w:pStyle w:val="BodyText"/>
      </w:pPr>
      <w:r>
        <w:t>解：钾元素显+1价，氧元素显-2价，设铬元素的化合价是x，根据在化合物中正负化合价代数和为零，可得：（+1）×2+x+（-2）×4=0，则x=+6价。</w:t>
      </w:r>
      <w:r>
        <w:br/>
      </w:r>
      <w:r>
        <w:t>故选：D。</w:t>
      </w:r>
      <w:r>
        <w:br/>
      </w:r>
      <w:r>
        <w:t>根据在化合物中正负化合价代数和为零，结合铬酸钾的化学式进行解答即可。</w:t>
      </w:r>
      <w:r>
        <w:br/>
      </w:r>
      <w:r>
        <w:t>本题难度不大，掌握利用化合价的原则（化合物中正负化合价代数和为零）计算指定元素的化合价的方法即可正确解答此类题。</w:t>
      </w:r>
    </w:p>
    <w:p>
      <w:pPr>
        <w:pStyle w:val="BodyText"/>
      </w:pPr>
      <w:r>
        <w:t> </w:t>
      </w:r>
    </w:p>
    <w:p>
      <w:pPr>
        <w:pStyle w:val="BodyText"/>
      </w:pPr>
      <w:r>
        <w:t>6、下列物质中，属于纯净物的是（　　）</w:t>
      </w:r>
    </w:p>
    <w:tbl>
      <w:tblPr>
        <w:tblStyle w:val="HostTable-Borderless"/>
        <w:tblW w:w="5000" w:type="pct"/>
        <w:tblInd w:w="0" w:type="dxa"/>
        <w:tblCellMar>
          <w:top w:w="0" w:type="dxa"/>
          <w:left w:w="0" w:type="dxa"/>
          <w:bottom w:w="0" w:type="dxa"/>
          <w:right w:w="0" w:type="dxa"/>
        </w:tblCellMar>
      </w:tblPr>
      <w:tblGrid>
        <w:gridCol w:w="1560"/>
        <w:gridCol w:w="3208"/>
        <w:gridCol w:w="1528"/>
        <w:gridCol w:w="3790"/>
      </w:tblGrid>
      <w:tr>
        <w:tblPrEx>
          <w:tblW w:w="5000" w:type="pct"/>
          <w:tblInd w:w="0" w:type="dxa"/>
          <w:tblCellMar>
            <w:top w:w="0" w:type="dxa"/>
            <w:left w:w="0" w:type="dxa"/>
            <w:bottom w:w="0" w:type="dxa"/>
            <w:right w:w="0" w:type="dxa"/>
          </w:tblCellMar>
        </w:tblPrEx>
        <w:tc>
          <w:tcPr/>
          <w:p>
            <w:pPr>
              <w:pStyle w:val="Compact"/>
              <w:jc w:val="left"/>
            </w:pPr>
            <w:r>
              <w:t>A.液氧</w:t>
            </w:r>
          </w:p>
        </w:tc>
        <w:tc>
          <w:tcPr/>
          <w:p>
            <w:pPr>
              <w:pStyle w:val="Compact"/>
              <w:jc w:val="left"/>
            </w:pPr>
            <w:r>
              <w:t>B.洁净的空气</w:t>
            </w:r>
          </w:p>
        </w:tc>
        <w:tc>
          <w:tcPr/>
          <w:p>
            <w:pPr>
              <w:pStyle w:val="Compact"/>
              <w:jc w:val="left"/>
            </w:pPr>
            <w:r>
              <w:t>C.海水</w:t>
            </w:r>
          </w:p>
        </w:tc>
        <w:tc>
          <w:tcPr/>
          <w:p>
            <w:pPr>
              <w:pStyle w:val="Compact"/>
              <w:jc w:val="left"/>
            </w:pPr>
            <w:r>
              <w:t>D.澄清的石灰水</w:t>
            </w:r>
          </w:p>
        </w:tc>
      </w:tr>
    </w:tbl>
    <w:p>
      <w:pPr>
        <w:pStyle w:val="BodyText"/>
      </w:pPr>
      <w:r>
        <w:t>【 答 案 】</w:t>
      </w:r>
    </w:p>
    <w:p>
      <w:pPr>
        <w:pStyle w:val="BodyText"/>
      </w:pPr>
      <w:r>
        <w:t>A</w:t>
      </w:r>
    </w:p>
    <w:p>
      <w:pPr>
        <w:pStyle w:val="BodyText"/>
      </w:pPr>
      <w:r>
        <w:t>【 解析 】</w:t>
      </w:r>
    </w:p>
    <w:p>
      <w:pPr>
        <w:pStyle w:val="BodyText"/>
      </w:pPr>
      <w:r>
        <w:t>解：A、液氧是由一种物质组成的，属于纯净物；</w:t>
      </w:r>
      <w:r>
        <w:br/>
      </w:r>
      <w:r>
        <w:t>B、洁净的空气中含有氮气、氧气等物质，属于混合物；</w:t>
      </w:r>
      <w:r>
        <w:br/>
      </w:r>
      <w:r>
        <w:t>C、海水中含有水和氯化钠等物质，属于混合物；</w:t>
      </w:r>
      <w:r>
        <w:br/>
      </w:r>
      <w:r>
        <w:t>D、澄清石灰水中含有水和氢氧化钙，属于混合物。</w:t>
      </w:r>
      <w:r>
        <w:br/>
      </w:r>
      <w:r>
        <w:t>故选：A。</w:t>
      </w:r>
      <w:r>
        <w:br/>
      </w:r>
      <w:r>
        <w:t>纯净物由一种物质组成，混合物由两种或两种以上的物质组成。</w:t>
      </w:r>
      <w:r>
        <w:br/>
      </w:r>
      <w:r>
        <w:t>由一种物质组成的物质属于纯净物，根据物质的组成种类可以判断物质属于纯净物，还是属于混合物。</w:t>
      </w:r>
    </w:p>
    <w:p>
      <w:pPr>
        <w:pStyle w:val="BodyText"/>
      </w:pPr>
      <w:r>
        <w:t> </w:t>
      </w:r>
    </w:p>
    <w:p>
      <w:pPr>
        <w:pStyle w:val="BodyText"/>
      </w:pPr>
      <w:r>
        <w:t>7、 下列实验现象的描述中，正确的是（　　）</w:t>
      </w:r>
    </w:p>
    <w:tbl>
      <w:tblPr>
        <w:tblStyle w:val="HostTable-Borderless"/>
        <w:tblW w:w="5000" w:type="pct"/>
        <w:tblInd w:w="0" w:type="dxa"/>
        <w:tblCellMar>
          <w:top w:w="0" w:type="dxa"/>
          <w:left w:w="0" w:type="dxa"/>
          <w:bottom w:w="0" w:type="dxa"/>
          <w:right w:w="0" w:type="dxa"/>
        </w:tblCellMar>
      </w:tblPr>
      <w:tblGrid>
        <w:gridCol w:w="5031"/>
        <w:gridCol w:w="5055"/>
      </w:tblGrid>
      <w:tr>
        <w:tblPrEx>
          <w:tblW w:w="5000" w:type="pct"/>
          <w:tblInd w:w="0" w:type="dxa"/>
          <w:tblCellMar>
            <w:top w:w="0" w:type="dxa"/>
            <w:left w:w="0" w:type="dxa"/>
            <w:bottom w:w="0" w:type="dxa"/>
            <w:right w:w="0" w:type="dxa"/>
          </w:tblCellMar>
        </w:tblPrEx>
        <w:tc>
          <w:tcPr/>
          <w:p>
            <w:pPr>
              <w:pStyle w:val="Compact"/>
              <w:jc w:val="left"/>
            </w:pPr>
            <w:r>
              <w:t>A.硫在空气中燃烧，发出明亮的蓝紫色火焰</w:t>
            </w:r>
          </w:p>
        </w:tc>
        <w:tc>
          <w:tcPr/>
          <w:p>
            <w:pPr>
              <w:pStyle w:val="Compact"/>
              <w:jc w:val="left"/>
            </w:pPr>
            <w:r>
              <w:t>B.铁锈与稀盐酸反应后，溶液由无色变成了浅绿色</w:t>
            </w:r>
          </w:p>
        </w:tc>
      </w:tr>
      <w:tr>
        <w:tblPrEx>
          <w:tblW w:w="5000" w:type="pct"/>
          <w:tblInd w:w="0" w:type="dxa"/>
          <w:tblCellMar>
            <w:top w:w="0" w:type="dxa"/>
            <w:left w:w="0" w:type="dxa"/>
            <w:bottom w:w="0" w:type="dxa"/>
            <w:right w:w="0" w:type="dxa"/>
          </w:tblCellMar>
        </w:tblPrEx>
        <w:tc>
          <w:tcPr/>
          <w:p>
            <w:pPr>
              <w:pStyle w:val="Compact"/>
              <w:jc w:val="left"/>
            </w:pPr>
            <w:r>
              <w:t>C.镁条在氧气中燃烧时，火星四射，生成黑色固体</w:t>
            </w:r>
          </w:p>
        </w:tc>
        <w:tc>
          <w:tcPr/>
          <w:p>
            <w:pPr>
              <w:pStyle w:val="Compact"/>
              <w:jc w:val="left"/>
            </w:pPr>
            <w:r>
              <w:t>D.碳高温还原氧化铜时，黑色粉末逐渐变为亮红色</w:t>
            </w:r>
          </w:p>
        </w:tc>
      </w:tr>
    </w:tbl>
    <w:p>
      <w:pPr>
        <w:pStyle w:val="BodyText"/>
      </w:pPr>
      <w:r>
        <w:t>【 答 案 】</w:t>
      </w:r>
    </w:p>
    <w:p>
      <w:pPr>
        <w:pStyle w:val="BodyText"/>
      </w:pPr>
      <w:r>
        <w:t>D</w:t>
      </w:r>
    </w:p>
    <w:p>
      <w:pPr>
        <w:pStyle w:val="BodyText"/>
      </w:pPr>
      <w:r>
        <w:t>【 解析 】</w:t>
      </w:r>
    </w:p>
    <w:p>
      <w:pPr>
        <w:pStyle w:val="BodyText"/>
      </w:pPr>
      <w:r>
        <w:t>解：A、硫在空气中燃烧，发出淡蓝色火焰，产生一种具有刺激性气味的气体，故选项说法错误。</w:t>
      </w:r>
      <w:r>
        <w:br/>
      </w:r>
      <w:r>
        <w:t>B、铁锈与稀盐酸反应后，溶液由无色变成了黄色，故选项说法错误。</w:t>
      </w:r>
      <w:r>
        <w:br/>
      </w:r>
      <w:r>
        <w:t>C、镁条在氧气中燃烧，发出耀眼的白光，生成一种白色固体，故选项说法错误。</w:t>
      </w:r>
      <w:r>
        <w:br/>
      </w:r>
      <w:r>
        <w:t>D、碳高温还原氧化铜时，黑色粉末逐渐变为亮红色，故选项说法正确。</w:t>
      </w:r>
      <w:r>
        <w:br/>
      </w:r>
      <w:r>
        <w:t>故选：D。</w:t>
      </w:r>
      <w:r>
        <w:br/>
      </w:r>
      <w:r>
        <w:t>A、根据硫在空气中燃烧的现象进行分析判断。</w:t>
      </w:r>
      <w:r>
        <w:br/>
      </w:r>
      <w:r>
        <w:t>B、根据酸的化学性质进行分析判断。</w:t>
      </w:r>
      <w:r>
        <w:br/>
      </w:r>
      <w:r>
        <w:t>C、根据镁条在氧气中燃烧的现象进行分析判断。</w:t>
      </w:r>
      <w:r>
        <w:br/>
      </w:r>
      <w:r>
        <w:t>D、根据碳的化学性质进行分析判断。</w:t>
      </w:r>
      <w:r>
        <w:br/>
      </w:r>
      <w:r>
        <w:t>本题难度不大，掌握酸的化学性质、常见物质燃烧的现象等即可正确解答，在描述实验现象时，需要注意烟和雾的区别、物质颜色的变化。</w:t>
      </w:r>
    </w:p>
    <w:p>
      <w:pPr>
        <w:pStyle w:val="BodyText"/>
      </w:pPr>
      <w:r>
        <w:t> </w:t>
      </w:r>
    </w:p>
    <w:p>
      <w:pPr>
        <w:pStyle w:val="BodyText"/>
      </w:pPr>
      <w:r>
        <w:t>8、 在元素周期表中钼元素的相关信息如图所示，下列说法正确的是（　　）</w:t>
      </w:r>
      <w:r>
        <w:br/>
      </w:r>
      <w:r>
        <w:drawing>
          <wp:inline distT="0" distB="0" distL="114300" distR="114300">
            <wp:extent cx="827405" cy="779145"/>
            <wp:effectExtent l="0" t="0" r="0" b="0"/>
            <wp:docPr id="13936052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608729" name="Picture"/>
                    <pic:cNvPicPr>
                      <a:picLocks noChangeAspect="1" noChangeArrowheads="1"/>
                    </pic:cNvPicPr>
                  </pic:nvPicPr>
                  <pic:blipFill>
                    <a:blip xmlns:r="http://schemas.openxmlformats.org/officeDocument/2006/relationships" r:embed="rId10"/>
                    <a:stretch>
                      <a:fillRect/>
                    </a:stretch>
                  </pic:blipFill>
                  <pic:spPr>
                    <a:xfrm>
                      <a:off x="0" y="0"/>
                      <a:ext cx="827772" cy="779646"/>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117"/>
        <w:gridCol w:w="2192"/>
        <w:gridCol w:w="2839"/>
        <w:gridCol w:w="2938"/>
      </w:tblGrid>
      <w:tr>
        <w:tblPrEx>
          <w:tblW w:w="5000" w:type="pct"/>
          <w:tblInd w:w="0" w:type="dxa"/>
          <w:tblCellMar>
            <w:top w:w="0" w:type="dxa"/>
            <w:left w:w="0" w:type="dxa"/>
            <w:bottom w:w="0" w:type="dxa"/>
            <w:right w:w="0" w:type="dxa"/>
          </w:tblCellMar>
        </w:tblPrEx>
        <w:tc>
          <w:tcPr/>
          <w:p>
            <w:pPr>
              <w:pStyle w:val="Compact"/>
              <w:jc w:val="left"/>
            </w:pPr>
            <w:r>
              <w:t>A.元素符号为MO</w:t>
            </w:r>
          </w:p>
        </w:tc>
        <w:tc>
          <w:tcPr/>
          <w:p>
            <w:pPr>
              <w:pStyle w:val="Compact"/>
              <w:jc w:val="left"/>
            </w:pPr>
            <w:r>
              <w:t>B.属于非金属元素</w:t>
            </w:r>
          </w:p>
        </w:tc>
        <w:tc>
          <w:tcPr/>
          <w:p>
            <w:pPr>
              <w:pStyle w:val="Compact"/>
              <w:jc w:val="left"/>
            </w:pPr>
            <w:r>
              <w:t>C.原子核内质子数为42</w:t>
            </w:r>
          </w:p>
        </w:tc>
        <w:tc>
          <w:tcPr/>
          <w:p>
            <w:pPr>
              <w:pStyle w:val="Compact"/>
              <w:jc w:val="left"/>
            </w:pPr>
            <w:r>
              <w:t>D.相对原子质量为95.9g</w:t>
            </w:r>
          </w:p>
        </w:tc>
      </w:tr>
    </w:tbl>
    <w:p>
      <w:pPr>
        <w:pStyle w:val="BodyText"/>
      </w:pPr>
      <w:r>
        <w:t>【 答 案 】</w:t>
      </w:r>
    </w:p>
    <w:p>
      <w:pPr>
        <w:pStyle w:val="BodyText"/>
      </w:pPr>
      <w:r>
        <w:t>C</w:t>
      </w:r>
    </w:p>
    <w:p>
      <w:pPr>
        <w:pStyle w:val="BodyText"/>
      </w:pPr>
      <w:r>
        <w:t>【 解析 】</w:t>
      </w:r>
    </w:p>
    <w:p>
      <w:pPr>
        <w:pStyle w:val="BodyText"/>
      </w:pPr>
      <w:r>
        <w:t>解：A、根据元素周期表中的一格可知，字母表示该元素的元素符号，该元素的元素符号为Mo，故选项说法错误。</w:t>
      </w:r>
      <w:r>
        <w:br/>
      </w:r>
      <w:r>
        <w:t>B、根据元素周期表中的一格可知，中间的汉字表示元素名称，该元素的名称是钼，带“钅”字旁，属于金属元素，故选项说法错误。</w:t>
      </w:r>
      <w:r>
        <w:br/>
      </w:r>
      <w:r>
        <w:t>C、根据元素周期表中的一格可知，左上角的数字为42，表示原子序数为42；根据原子中原子序数=核电荷数=质子数=核外电子数，则该元素的原子核内质子数为42，故选项说法正确。</w:t>
      </w:r>
      <w:r>
        <w:br/>
      </w:r>
      <w:r>
        <w:t>D、根据元素周期表中的一格可知，汉字下面的数字表示相对原子质量，该元素的相对原子质量为95.9，相对原子质量单位是“1”，不是“克”，故选项说法错误。</w:t>
      </w:r>
      <w:r>
        <w:br/>
      </w:r>
      <w:r>
        <w:t>故选：C。</w:t>
      </w:r>
      <w:r>
        <w:br/>
      </w:r>
      <w:r>
        <w:t>根据图中元素周期表可以获得的信息：左上角的数字表示原子序数；字母表示该元素的元素符号；中间的汉字表示元素名称；汉字下面的数字表示相对原子质量，进行分析判断即可。</w:t>
      </w:r>
      <w:r>
        <w:br/>
      </w:r>
      <w:r>
        <w:t>本题难度不大，考查学生灵活运用元素周期表中元素的信息（原子序数、元素符号、元素名称、相对原子质量）进行分析解题的能力。</w:t>
      </w:r>
    </w:p>
    <w:p>
      <w:pPr>
        <w:pStyle w:val="BodyText"/>
      </w:pPr>
      <w:r>
        <w:t> </w:t>
      </w:r>
    </w:p>
    <w:p>
      <w:pPr>
        <w:pStyle w:val="BodyText"/>
      </w:pPr>
      <w:r>
        <w:t>9、下列实验能用如图表示的是（　　）</w:t>
      </w:r>
      <w:r>
        <w:br/>
      </w:r>
      <w:r>
        <w:drawing>
          <wp:inline distT="0" distB="0" distL="114300" distR="114300">
            <wp:extent cx="1193165" cy="1125855"/>
            <wp:effectExtent l="0" t="0" r="0" b="0"/>
            <wp:docPr id="3135299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12630" name="Picture"/>
                    <pic:cNvPicPr>
                      <a:picLocks noChangeAspect="1" noChangeArrowheads="1"/>
                    </pic:cNvPicPr>
                  </pic:nvPicPr>
                  <pic:blipFill>
                    <a:blip xmlns:r="http://schemas.openxmlformats.org/officeDocument/2006/relationships" r:embed="rId11"/>
                    <a:stretch>
                      <a:fillRect/>
                    </a:stretch>
                  </pic:blipFill>
                  <pic:spPr>
                    <a:xfrm>
                      <a:off x="0" y="0"/>
                      <a:ext cx="1193532" cy="1126155"/>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174"/>
        <w:gridCol w:w="4912"/>
      </w:tblGrid>
      <w:tr>
        <w:tblPrEx>
          <w:tblW w:w="5000" w:type="pct"/>
          <w:tblInd w:w="0" w:type="dxa"/>
          <w:tblCellMar>
            <w:top w:w="0" w:type="dxa"/>
            <w:left w:w="0" w:type="dxa"/>
            <w:bottom w:w="0" w:type="dxa"/>
            <w:right w:w="0" w:type="dxa"/>
          </w:tblCellMar>
        </w:tblPrEx>
        <w:tc>
          <w:tcPr/>
          <w:p>
            <w:pPr>
              <w:pStyle w:val="Compact"/>
              <w:jc w:val="left"/>
            </w:pPr>
            <w:r>
              <w:t>A.向硫酸铜溶液中加入铁粉</w:t>
            </w:r>
          </w:p>
        </w:tc>
        <w:tc>
          <w:tcPr/>
          <w:p>
            <w:pPr>
              <w:pStyle w:val="Compact"/>
              <w:jc w:val="left"/>
            </w:pPr>
            <w:r>
              <w:t>B.向过氧化氢溶液中加入二氧化锰</w:t>
            </w:r>
          </w:p>
        </w:tc>
      </w:tr>
      <w:tr>
        <w:tblPrEx>
          <w:tblW w:w="5000" w:type="pct"/>
          <w:tblInd w:w="0" w:type="dxa"/>
          <w:tblCellMar>
            <w:top w:w="0" w:type="dxa"/>
            <w:left w:w="0" w:type="dxa"/>
            <w:bottom w:w="0" w:type="dxa"/>
            <w:right w:w="0" w:type="dxa"/>
          </w:tblCellMar>
        </w:tblPrEx>
        <w:tc>
          <w:tcPr/>
          <w:p>
            <w:pPr>
              <w:pStyle w:val="Compact"/>
              <w:jc w:val="left"/>
            </w:pPr>
            <w:r>
              <w:t>C.向一杯接近饱和的石灰水中加入氧化钙</w:t>
            </w:r>
          </w:p>
        </w:tc>
        <w:tc>
          <w:tcPr/>
          <w:p>
            <w:pPr>
              <w:pStyle w:val="Compact"/>
              <w:jc w:val="left"/>
            </w:pPr>
            <w:r>
              <w:t>D.向不饱和的硝酸钾溶液中加入硝酸钾</w:t>
            </w:r>
          </w:p>
        </w:tc>
      </w:tr>
    </w:tbl>
    <w:p>
      <w:pPr>
        <w:pStyle w:val="BodyText"/>
      </w:pPr>
      <w:r>
        <w:t>【 答 案 】</w:t>
      </w:r>
    </w:p>
    <w:p>
      <w:pPr>
        <w:pStyle w:val="BodyText"/>
      </w:pPr>
      <w:r>
        <w:t>D</w:t>
      </w:r>
    </w:p>
    <w:p>
      <w:pPr>
        <w:pStyle w:val="BodyText"/>
      </w:pPr>
      <w:r>
        <w:t>【 解析 】</w:t>
      </w:r>
    </w:p>
    <w:p>
      <w:pPr>
        <w:pStyle w:val="BodyText"/>
      </w:pPr>
      <w:r>
        <w:t>解：A、铁和硫酸铜溶液反应生成铜和硫酸亚铁，溶液的质量不断减少，当反应完毕后质量不变为一定值，故A错误；</w:t>
      </w:r>
      <w:r>
        <w:br/>
      </w:r>
      <w:r>
        <w:t>B、向过氧化氢溶液中加入二氧化锰，生成水和氧气，生成的氧气逸出，且二氧化锰难溶于水，所以溶液的质量不断减少，当反应完毕后质量不变为一定值，故B错误；</w:t>
      </w:r>
      <w:r>
        <w:br/>
      </w:r>
      <w:r>
        <w:t>C、氧化钙和水反应生成氢氧化钙，水的质量减少，且反应放出热量，氢氧化钙的溶解度随温度的升高而减少，所以溶质质量也会减少，溶液的质量会减少，故C错误；</w:t>
      </w:r>
      <w:r>
        <w:br/>
      </w:r>
      <w:r>
        <w:t>D、向不饱和的硝酸钾溶液中加入硝酸钾，硝酸钾会继续溶解，当达到饱和后不再继续溶解硝酸钾，所以溶液的质量不断增大，当达到饱和后溶液的质量不再增加，故D正确。</w:t>
      </w:r>
      <w:r>
        <w:br/>
      </w:r>
      <w:r>
        <w:t>故选：D。</w:t>
      </w:r>
      <w:r>
        <w:br/>
      </w:r>
      <w:r>
        <w:t>A、根据铁和硫酸铜溶液反应生成铜和硫酸亚铁进行解答；</w:t>
      </w:r>
      <w:r>
        <w:br/>
      </w:r>
      <w:r>
        <w:t>B、根据向过氧化氢溶液中加入二氧化锰，生成水和氧气，生成的氧气逸出，且二氧化锰难溶于水进行解答；</w:t>
      </w:r>
      <w:r>
        <w:br/>
      </w:r>
      <w:r>
        <w:t>C、根据氧化钙和水反应生成氢氧化钙，水的质量减少进行解答；</w:t>
      </w:r>
      <w:r>
        <w:br/>
      </w:r>
      <w:r>
        <w:t>D、根据向不饱和的硝酸钾溶液中加入硝酸钾，硝酸钾会继续溶解，当达到饱和后不再继续溶解硝酸钾进行解答。</w:t>
      </w:r>
      <w:r>
        <w:br/>
      </w:r>
      <w:r>
        <w:t>本题考查了化学知识和坐标的关系，关键是根据已有的化学知识分析坐标的起点、拐点、终点及曲线的变化趋势。</w:t>
      </w:r>
    </w:p>
    <w:p>
      <w:pPr>
        <w:pStyle w:val="BodyText"/>
      </w:pPr>
      <w:r>
        <w:t> </w:t>
      </w:r>
    </w:p>
    <w:p>
      <w:pPr>
        <w:pStyle w:val="BodyText"/>
      </w:pPr>
      <w:r>
        <w:t>10、在2A+3B=C+4D的反应中，已知68gA与40gB恰好完全反应，生成24gC，若A物质的相对分子质量为136，则D物质的相对分子质量为（　　）</w:t>
      </w:r>
    </w:p>
    <w:tbl>
      <w:tblPr>
        <w:tblStyle w:val="HostTable-Borderless"/>
        <w:tblW w:w="5000" w:type="pct"/>
        <w:tblInd w:w="0" w:type="dxa"/>
        <w:tblCellMar>
          <w:top w:w="0" w:type="dxa"/>
          <w:left w:w="0" w:type="dxa"/>
          <w:bottom w:w="0" w:type="dxa"/>
          <w:right w:w="0" w:type="dxa"/>
        </w:tblCellMar>
      </w:tblPr>
      <w:tblGrid>
        <w:gridCol w:w="2164"/>
        <w:gridCol w:w="2769"/>
        <w:gridCol w:w="2946"/>
        <w:gridCol w:w="2207"/>
      </w:tblGrid>
      <w:tr>
        <w:tblPrEx>
          <w:tblW w:w="5000" w:type="pct"/>
          <w:tblInd w:w="0" w:type="dxa"/>
          <w:tblCellMar>
            <w:top w:w="0" w:type="dxa"/>
            <w:left w:w="0" w:type="dxa"/>
            <w:bottom w:w="0" w:type="dxa"/>
            <w:right w:w="0" w:type="dxa"/>
          </w:tblCellMar>
        </w:tblPrEx>
        <w:tc>
          <w:tcPr/>
          <w:p>
            <w:pPr>
              <w:pStyle w:val="Compact"/>
              <w:jc w:val="left"/>
            </w:pPr>
            <w:r>
              <w:t>A.42</w:t>
            </w:r>
          </w:p>
        </w:tc>
        <w:tc>
          <w:tcPr/>
          <w:p>
            <w:pPr>
              <w:pStyle w:val="Compact"/>
              <w:jc w:val="left"/>
            </w:pPr>
            <w:r>
              <w:t>B.168</w:t>
            </w:r>
          </w:p>
        </w:tc>
        <w:tc>
          <w:tcPr/>
          <w:p>
            <w:pPr>
              <w:pStyle w:val="Compact"/>
              <w:jc w:val="left"/>
            </w:pPr>
            <w:r>
              <w:t>C.35.5</w:t>
            </w:r>
          </w:p>
        </w:tc>
        <w:tc>
          <w:tcPr/>
          <w:p>
            <w:pPr>
              <w:pStyle w:val="Compact"/>
              <w:jc w:val="left"/>
            </w:pPr>
            <w:r>
              <w:t>D.84</w:t>
            </w:r>
          </w:p>
        </w:tc>
      </w:tr>
    </w:tbl>
    <w:p>
      <w:pPr>
        <w:pStyle w:val="BodyText"/>
      </w:pPr>
      <w:r>
        <w:t>【 答 案 】</w:t>
      </w:r>
    </w:p>
    <w:p>
      <w:pPr>
        <w:pStyle w:val="BodyText"/>
      </w:pPr>
      <w:r>
        <w:t>D</w:t>
      </w:r>
    </w:p>
    <w:p>
      <w:pPr>
        <w:pStyle w:val="BodyText"/>
      </w:pPr>
      <w:r>
        <w:t>【 解析 】</w:t>
      </w:r>
    </w:p>
    <w:p>
      <w:pPr>
        <w:pStyle w:val="BodyText"/>
      </w:pPr>
      <w:r>
        <w:t>解：设D物质的相对分子质量为x，</w:t>
      </w:r>
      <w:r>
        <w:br/>
      </w:r>
      <w:r>
        <w:t>反应生成D的质量为：68g+40g-24g=84g，</w:t>
      </w:r>
      <w:r>
        <w:br/>
      </w:r>
      <w:r>
        <w:t>2A+3B=C+4D，</w:t>
      </w:r>
      <w:r>
        <w:br/>
      </w:r>
      <w:r>
        <w:t>272             4x</w:t>
      </w:r>
      <w:r>
        <w:br/>
      </w:r>
      <w:r>
        <w:t>68g            84g</w:t>
      </w:r>
      <w:r>
        <w:br/>
      </w:r>
      <m:oMathPara>
        <m:oMath>
          <m:f>
            <m:num>
              <m:r>
                <m:t>272</m:t>
              </m:r>
            </m:num>
            <m:den>
              <m:r>
                <m:t>68g</m:t>
              </m:r>
            </m:den>
          </m:f>
          <m:r>
            <m:t>=</m:t>
          </m:r>
          <m:f>
            <m:num>
              <m:r>
                <m:t>4x</m:t>
              </m:r>
            </m:num>
            <m:den>
              <m:r>
                <m:t>84g</m:t>
              </m:r>
            </m:den>
          </m:f>
        </m:oMath>
      </m:oMathPara>
      <w:r>
        <w:br/>
      </w:r>
      <w:r>
        <w:t>x=84，</w:t>
      </w:r>
      <w:r>
        <w:br/>
      </w:r>
      <w:r>
        <w:t>故选：D。</w:t>
      </w:r>
      <w:r>
        <w:br/>
      </w:r>
      <w:r>
        <w:t>化学反应遵循质量守恒定律，即参加反应的物质的质量之和，等于反应后生成的物质的质量之和。</w:t>
      </w:r>
      <w:r>
        <w:br/>
      </w:r>
      <w:r>
        <w:t>化学反应遵循质量守恒定律，即化学反应前后，元素的种类不变，原子的种类、总个数不变，这是书写化学方程式、判断物质的化学式、判断化学计量数、进行相关方面计算的基础。</w:t>
      </w:r>
    </w:p>
    <w:p>
      <w:pPr>
        <w:pStyle w:val="BodyText"/>
      </w:pPr>
      <w:r>
        <w:t> </w:t>
      </w:r>
    </w:p>
    <w:p>
      <w:pPr>
        <w:pStyle w:val="BodyText"/>
      </w:pPr>
      <w:r>
        <w:t>11、下列质量增加的变化，有一种与其他三种存在本质的区别。这种变化是（　　）</w:t>
      </w:r>
    </w:p>
    <w:tbl>
      <w:tblPr>
        <w:tblStyle w:val="HostTable-Borderless"/>
        <w:tblW w:w="5000" w:type="pct"/>
        <w:tblInd w:w="0" w:type="dxa"/>
        <w:tblCellMar>
          <w:top w:w="0" w:type="dxa"/>
          <w:left w:w="0" w:type="dxa"/>
          <w:bottom w:w="0" w:type="dxa"/>
          <w:right w:w="0" w:type="dxa"/>
        </w:tblCellMar>
      </w:tblPr>
      <w:tblGrid>
        <w:gridCol w:w="4564"/>
        <w:gridCol w:w="5522"/>
      </w:tblGrid>
      <w:tr>
        <w:tblPrEx>
          <w:tblW w:w="5000" w:type="pct"/>
          <w:tblInd w:w="0" w:type="dxa"/>
          <w:tblCellMar>
            <w:top w:w="0" w:type="dxa"/>
            <w:left w:w="0" w:type="dxa"/>
            <w:bottom w:w="0" w:type="dxa"/>
            <w:right w:w="0" w:type="dxa"/>
          </w:tblCellMar>
        </w:tblPrEx>
        <w:tc>
          <w:tcPr/>
          <w:p>
            <w:pPr>
              <w:pStyle w:val="Compact"/>
              <w:jc w:val="left"/>
            </w:pPr>
            <w:r>
              <w:t>A.久置的生石灰质量增加</w:t>
            </w:r>
          </w:p>
        </w:tc>
        <w:tc>
          <w:tcPr/>
          <w:p>
            <w:pPr>
              <w:pStyle w:val="Compact"/>
              <w:jc w:val="left"/>
            </w:pPr>
            <w:r>
              <w:t>B.久置的铁钉生锈质量增加</w:t>
            </w:r>
          </w:p>
        </w:tc>
      </w:tr>
      <w:tr>
        <w:tblPrEx>
          <w:tblW w:w="5000" w:type="pct"/>
          <w:tblInd w:w="0" w:type="dxa"/>
          <w:tblCellMar>
            <w:top w:w="0" w:type="dxa"/>
            <w:left w:w="0" w:type="dxa"/>
            <w:bottom w:w="0" w:type="dxa"/>
            <w:right w:w="0" w:type="dxa"/>
          </w:tblCellMar>
        </w:tblPrEx>
        <w:tc>
          <w:tcPr/>
          <w:p>
            <w:pPr>
              <w:pStyle w:val="Compact"/>
              <w:jc w:val="left"/>
            </w:pPr>
            <w:r>
              <w:t>C.长期敞口放置的浓硫酸质量增加</w:t>
            </w:r>
          </w:p>
        </w:tc>
        <w:tc>
          <w:tcPr/>
          <w:p>
            <w:pPr>
              <w:pStyle w:val="Compact"/>
              <w:jc w:val="left"/>
            </w:pPr>
            <w:r>
              <w:t>D.长期放置在空气中的氢氧化钠质量增加</w:t>
            </w:r>
          </w:p>
        </w:tc>
      </w:tr>
    </w:tbl>
    <w:p>
      <w:pPr>
        <w:pStyle w:val="BodyText"/>
      </w:pPr>
      <w:r>
        <w:t>【 答 案 】</w:t>
      </w:r>
    </w:p>
    <w:p>
      <w:pPr>
        <w:pStyle w:val="BodyText"/>
      </w:pPr>
      <w:r>
        <w:t>C</w:t>
      </w:r>
    </w:p>
    <w:p>
      <w:pPr>
        <w:pStyle w:val="BodyText"/>
      </w:pPr>
      <w:r>
        <w:t>【 解析 】</w:t>
      </w:r>
    </w:p>
    <w:p>
      <w:pPr>
        <w:pStyle w:val="BodyText"/>
      </w:pPr>
      <w:r>
        <w:t>解：A、生石灰质量增加过程中有新物质氢氧化钙生成，属于化学变化。</w:t>
      </w:r>
      <w:r>
        <w:br/>
      </w:r>
      <w:r>
        <w:t>B、久置的铁钉生锈质量增加过程中有新物质铁锈生成，属于化学变化。</w:t>
      </w:r>
      <w:r>
        <w:br/>
      </w:r>
      <w:r>
        <w:t>C、长期敞口放置的浓硫酸质量增加过程中没有新物质生成，属于物理变化。</w:t>
      </w:r>
      <w:r>
        <w:br/>
      </w:r>
      <w:r>
        <w:t>D、长期放置在空气中的氢氧化钠质量增加过程中有新物质碳酸钠等生成，属于化学变化。</w:t>
      </w:r>
      <w:r>
        <w:br/>
      </w:r>
      <w:r>
        <w:t>故选：C。</w:t>
      </w:r>
      <w:r>
        <w:br/>
      </w:r>
      <w:r>
        <w:t>化学变化是指有新物质生成的变化，物理变化是指没有新物质生成的变化，化学变化与物理变化的本质区别是有无新物质生成，据此抓住化学变化和物理变化的区别结合事实进行分析判断即可。</w:t>
      </w:r>
      <w:r>
        <w:br/>
      </w:r>
      <w:r>
        <w:t>本题难度不大，解答时要分析变化过程中是否有新物质生成，这里的新物质是指和变化前的物质是不同种的物质，若没有新物质生成属于物理变化，若有新物质生成属于化学变化。</w:t>
      </w:r>
    </w:p>
    <w:p>
      <w:pPr>
        <w:pStyle w:val="BodyText"/>
      </w:pPr>
      <w:r>
        <w:t> </w:t>
      </w:r>
    </w:p>
    <w:p>
      <w:pPr>
        <w:pStyle w:val="BodyText"/>
      </w:pPr>
      <w:r>
        <w:t>12、 逻辑推理是化学学习中常用的思维方法。下列说法正确的是（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A.化合物含有不同种元素，则由不同种元素组成的纯净物一定是化合物</w:t>
            </w:r>
          </w:p>
        </w:tc>
      </w:tr>
      <w:tr>
        <w:tblPrEx>
          <w:tblW w:w="5000" w:type="pct"/>
          <w:tblInd w:w="0" w:type="dxa"/>
          <w:tblCellMar>
            <w:top w:w="0" w:type="dxa"/>
            <w:left w:w="0" w:type="dxa"/>
            <w:bottom w:w="0" w:type="dxa"/>
            <w:right w:w="0" w:type="dxa"/>
          </w:tblCellMar>
        </w:tblPrEx>
        <w:tc>
          <w:tcPr/>
          <w:p>
            <w:pPr>
              <w:pStyle w:val="Compact"/>
              <w:jc w:val="left"/>
            </w:pPr>
            <w:r>
              <w:t>B.常温下，碱溶液的pH大于7，碳酸钠溶液的pH也大于7，则碳酸钠属于碱</w:t>
            </w:r>
          </w:p>
        </w:tc>
      </w:tr>
      <w:tr>
        <w:tblPrEx>
          <w:tblW w:w="5000" w:type="pct"/>
          <w:tblInd w:w="0" w:type="dxa"/>
          <w:tblCellMar>
            <w:top w:w="0" w:type="dxa"/>
            <w:left w:w="0" w:type="dxa"/>
            <w:bottom w:w="0" w:type="dxa"/>
            <w:right w:w="0" w:type="dxa"/>
          </w:tblCellMar>
        </w:tblPrEx>
        <w:tc>
          <w:tcPr/>
          <w:p>
            <w:pPr>
              <w:pStyle w:val="Compact"/>
              <w:jc w:val="left"/>
            </w:pPr>
            <w:r>
              <w:t>C.置换反应中一定有元素化合价发生变化，则有元素化合价发生变化的反应一定是置换反应</w:t>
            </w:r>
          </w:p>
        </w:tc>
      </w:tr>
      <w:tr>
        <w:tblPrEx>
          <w:tblW w:w="5000" w:type="pct"/>
          <w:tblInd w:w="0" w:type="dxa"/>
          <w:tblCellMar>
            <w:top w:w="0" w:type="dxa"/>
            <w:left w:w="0" w:type="dxa"/>
            <w:bottom w:w="0" w:type="dxa"/>
            <w:right w:w="0" w:type="dxa"/>
          </w:tblCellMar>
        </w:tblPrEx>
        <w:tc>
          <w:tcPr/>
          <w:p>
            <w:pPr>
              <w:pStyle w:val="Compact"/>
              <w:jc w:val="left"/>
            </w:pPr>
            <w:r>
              <w:t>D.酸能使紫色石蕊试液变红，通入二氧化碳后的紫色石蕊试液变红，则二氧化碳属于酸</w:t>
            </w:r>
          </w:p>
        </w:tc>
      </w:tr>
    </w:tbl>
    <w:p>
      <w:pPr>
        <w:pStyle w:val="BodyText"/>
      </w:pPr>
      <w:r>
        <w:t>【 答 案 】</w:t>
      </w:r>
    </w:p>
    <w:p>
      <w:pPr>
        <w:pStyle w:val="BodyText"/>
      </w:pPr>
      <w:r>
        <w:t>A</w:t>
      </w:r>
    </w:p>
    <w:p>
      <w:pPr>
        <w:pStyle w:val="BodyText"/>
      </w:pPr>
      <w:r>
        <w:t>【 解析 】</w:t>
      </w:r>
    </w:p>
    <w:p>
      <w:pPr>
        <w:pStyle w:val="BodyText"/>
      </w:pPr>
      <w:r>
        <w:t>解：A、化合物含有不同种元素，则由不同种元素组成的纯净物一定是化合物；故说法正确；</w:t>
      </w:r>
      <w:r>
        <w:br/>
      </w:r>
      <w:r>
        <w:t>B、pH大于7的一定是碱性溶液，不一定是碱溶液，例如碳酸钠溶液显碱性，但属于盐溶液，故选项错误；</w:t>
      </w:r>
      <w:r>
        <w:br/>
      </w:r>
      <w:r>
        <w:t>C、有元素化合价发生变化的反应不一定是置换反应，例如氢气燃烧；故选项错误；</w:t>
      </w:r>
      <w:r>
        <w:br/>
      </w:r>
      <w:r>
        <w:t>D、通入二氧化碳后的紫色石蕊试液变红，是因为二氧化碳溶于水生成碳酸；二氧化碳属于氧化物；故选项错误。</w:t>
      </w:r>
      <w:r>
        <w:br/>
      </w:r>
      <w:r>
        <w:t>故选：A。</w:t>
      </w:r>
      <w:r>
        <w:br/>
      </w:r>
      <w:r>
        <w:t>A、根据化合物的概念进行分析。</w:t>
      </w:r>
      <w:r>
        <w:br/>
      </w:r>
      <w:r>
        <w:t>B、pH大于7的一定是碱性溶液，不一定是碱溶液。</w:t>
      </w:r>
      <w:r>
        <w:br/>
      </w:r>
      <w:r>
        <w:t>C、根据置换反应的概念进行分析、判断；</w:t>
      </w:r>
      <w:r>
        <w:br/>
      </w:r>
      <w:r>
        <w:t>D、根据酸的性质进行分析判断。</w:t>
      </w:r>
      <w:r>
        <w:br/>
      </w:r>
      <w:r>
        <w:t>通过回答本题可知有些知识要严格按照定义去推断，不能简单看表面现象。要从概念的实质出发去分析问题，解答此类题可用举反例的方法解决。</w:t>
      </w:r>
    </w:p>
    <w:p>
      <w:pPr>
        <w:pStyle w:val="BodyText"/>
      </w:pPr>
      <w:r>
        <w:t> </w:t>
      </w:r>
    </w:p>
    <w:p>
      <w:pPr>
        <w:pStyle w:val="BodyText"/>
      </w:pPr>
      <w:r>
        <w:t>13、一包不纯的氯化钾粉末，所含杂质可能是氯化钠、硝酸钾、硝酸钙、氯化铜、碳酸钠中的一种或几种。为确定其成分，某兴趣小组的同学们进行如下实验：</w:t>
      </w:r>
      <w:r>
        <w:br/>
      </w:r>
      <w:r>
        <w:t>（1）取少量该粉末于烧杯中，加蒸馏水，充分搅拌，得无色澄清溶液。</w:t>
      </w:r>
      <w:r>
        <w:br/>
      </w:r>
      <w:r>
        <w:t>（2）取上述无色溶液少许于试管中，滴加氯化钡溶液有白色沉淀生成。</w:t>
      </w:r>
      <w:r>
        <w:br/>
      </w:r>
      <w:r>
        <w:t>（3）另称取14.9g该粉末于烧杯中，加入蒸馏水溶解，再加入足量的硝酸银溶液和稀硝酸，充分反应后生成28.7g白色沉淀。</w:t>
      </w:r>
      <w:r>
        <w:br/>
      </w:r>
      <w:r>
        <w:t>根据上述实验判断，下列说法正确的是（　　）</w:t>
      </w:r>
    </w:p>
    <w:tbl>
      <w:tblPr>
        <w:tblStyle w:val="HostTable-Borderless"/>
        <w:tblW w:w="5000" w:type="pct"/>
        <w:tblInd w:w="0" w:type="dxa"/>
        <w:tblCellMar>
          <w:top w:w="0" w:type="dxa"/>
          <w:left w:w="0" w:type="dxa"/>
          <w:bottom w:w="0" w:type="dxa"/>
          <w:right w:w="0" w:type="dxa"/>
        </w:tblCellMar>
      </w:tblPr>
      <w:tblGrid>
        <w:gridCol w:w="4546"/>
        <w:gridCol w:w="5540"/>
      </w:tblGrid>
      <w:tr>
        <w:tblPrEx>
          <w:tblW w:w="5000" w:type="pct"/>
          <w:tblInd w:w="0" w:type="dxa"/>
          <w:tblCellMar>
            <w:top w:w="0" w:type="dxa"/>
            <w:left w:w="0" w:type="dxa"/>
            <w:bottom w:w="0" w:type="dxa"/>
            <w:right w:w="0" w:type="dxa"/>
          </w:tblCellMar>
        </w:tblPrEx>
        <w:tc>
          <w:tcPr/>
          <w:p>
            <w:pPr>
              <w:pStyle w:val="Compact"/>
              <w:jc w:val="left"/>
            </w:pPr>
            <w:r>
              <w:t>A.杂质中可能含有硝酸钾、氯化钠</w:t>
            </w:r>
          </w:p>
        </w:tc>
        <w:tc>
          <w:tcPr/>
          <w:p>
            <w:pPr>
              <w:pStyle w:val="Compact"/>
              <w:jc w:val="left"/>
            </w:pPr>
            <w:r>
              <w:t>B.杂质中肯定不含硝酸钙、氯化铜、碳酸钠</w:t>
            </w:r>
          </w:p>
        </w:tc>
      </w:tr>
      <w:tr>
        <w:tblPrEx>
          <w:tblW w:w="5000" w:type="pct"/>
          <w:tblInd w:w="0" w:type="dxa"/>
          <w:tblCellMar>
            <w:top w:w="0" w:type="dxa"/>
            <w:left w:w="0" w:type="dxa"/>
            <w:bottom w:w="0" w:type="dxa"/>
            <w:right w:w="0" w:type="dxa"/>
          </w:tblCellMar>
        </w:tblPrEx>
        <w:tc>
          <w:tcPr/>
          <w:p>
            <w:pPr>
              <w:pStyle w:val="Compact"/>
              <w:jc w:val="left"/>
            </w:pPr>
            <w:r>
              <w:t>C.杂质中肯定含有碳酸钠，可能含有氯化钠</w:t>
            </w:r>
          </w:p>
        </w:tc>
        <w:tc>
          <w:tcPr/>
          <w:p>
            <w:pPr>
              <w:pStyle w:val="Compact"/>
              <w:jc w:val="left"/>
            </w:pPr>
            <w:r>
              <w:t>D.杂质中肯定含有氯化钠、碳酸钠，可能含有硝酸钾</w:t>
            </w:r>
          </w:p>
        </w:tc>
      </w:tr>
    </w:tbl>
    <w:p>
      <w:pPr>
        <w:pStyle w:val="BodyText"/>
      </w:pPr>
      <w:r>
        <w:t>【 答 案 】</w:t>
      </w:r>
    </w:p>
    <w:p>
      <w:pPr>
        <w:pStyle w:val="BodyText"/>
      </w:pPr>
      <w:r>
        <w:t>D</w:t>
      </w:r>
    </w:p>
    <w:p>
      <w:pPr>
        <w:pStyle w:val="BodyText"/>
      </w:pPr>
      <w:r>
        <w:t>【 解析 】</w:t>
      </w:r>
    </w:p>
    <w:p>
      <w:pPr>
        <w:pStyle w:val="BodyText"/>
      </w:pPr>
      <w:r>
        <w:t>解：A、氯化钾、氯化钠和硝酸银反应的化学方程式及其质量关系为：</w:t>
      </w:r>
      <w:r>
        <w:br/>
      </w:r>
      <w:r>
        <w:t>KCl+AgNO</w:t>
      </w:r>
      <w:r>
        <w:rPr>
          <w:vertAlign w:val="subscript"/>
        </w:rPr>
        <w:t>3</w:t>
      </w:r>
      <w:r>
        <w:t>═AgCl↓+KNO</w:t>
      </w:r>
      <w:r>
        <w:rPr>
          <w:vertAlign w:val="subscript"/>
        </w:rPr>
        <w:t>3</w:t>
      </w:r>
      <w:r>
        <w:t>，</w:t>
      </w:r>
      <w:r>
        <w:br/>
      </w:r>
      <w:r>
        <w:t>74.5              143.5</w:t>
      </w:r>
      <w:r>
        <w:br/>
      </w:r>
      <w:r>
        <w:t>14.9g            28.7g</w:t>
      </w:r>
      <w:r>
        <w:br/>
      </w:r>
      <w:r>
        <w:t>NaCl+AgNO</w:t>
      </w:r>
      <w:r>
        <w:rPr>
          <w:vertAlign w:val="subscript"/>
        </w:rPr>
        <w:t>3</w:t>
      </w:r>
      <w:r>
        <w:t>═AgCl↓+NaNO</w:t>
      </w:r>
      <w:r>
        <w:rPr>
          <w:vertAlign w:val="subscript"/>
        </w:rPr>
        <w:t>3</w:t>
      </w:r>
      <w:r>
        <w:t>，</w:t>
      </w:r>
      <w:r>
        <w:br/>
      </w:r>
      <w:r>
        <w:t>58.5                143.5</w:t>
      </w:r>
      <w:r>
        <w:br/>
      </w:r>
      <w:r>
        <w:t>11.7g              28.7g</w:t>
      </w:r>
      <w:r>
        <w:br/>
      </w:r>
      <w:r>
        <w:t>由计算可知，14.9g氯化钾和硝酸银反应生成28.7g氯化银，11.7g氯化钠和硝酸银反应生成28.7g氯化银，氯化钾不纯，氯化钾质量小于14.9g，和硝酸银反应生成氯化银质量小于28.7g，因此杂质中一定含有氯化钠，该选项说法不正确；</w:t>
      </w:r>
      <w:r>
        <w:br/>
      </w:r>
      <w:r>
        <w:t>B、加蒸馏水，充分搅拌，得无色澄清溶液，说明杂质中不含有氯化铜，取上述无色溶液少许于试管中，滴加氯化钡溶液有白色沉淀生成，是因为碳酸钠和氯化钡反应生成白色沉淀碳酸钡，因此杂质中含有碳酸钠，则杂质中不含有硝酸钙，该选项说法不正确；</w:t>
      </w:r>
      <w:r>
        <w:br/>
      </w:r>
      <w:r>
        <w:t>C、杂质中肯定含有碳酸钠、氯化钠，该选项说法不正确；</w:t>
      </w:r>
      <w:r>
        <w:br/>
      </w:r>
      <w:r>
        <w:t>D、杂质中肯定含有氯化钠、碳酸钠，由于硝酸钾是否存在不影响实验结果，因此可能含有硝酸钾，也可能不含有硝酸钾，该选项说法正确。</w:t>
      </w:r>
      <w:r>
        <w:br/>
      </w:r>
      <w:r>
        <w:t>故选：D。</w:t>
      </w:r>
      <w:r>
        <w:br/>
      </w:r>
      <w:r>
        <w:t>碳酸钠和氯化钡反应生成白色沉淀碳酸钡，碳酸钠和硝酸钙反应生成白色沉淀碳酸钙，氯离子和银离子结合生成白色沉淀氯化银。</w:t>
      </w:r>
      <w:r>
        <w:br/>
      </w:r>
      <w:r>
        <w:t>本题主要考查物质的性质，解答时要根据各种物质的性质，结合各方面条件进行分析、判断，从而得出正确的结论。</w:t>
      </w:r>
    </w:p>
    <w:p>
      <w:pPr>
        <w:pStyle w:val="BodyText"/>
      </w:pPr>
      <w:r>
        <w:t> </w:t>
      </w:r>
    </w:p>
    <w:p>
      <w:pPr>
        <w:pStyle w:val="BodyText"/>
      </w:pPr>
      <w:r>
        <w:t>二、双选题（本大题共 2 小题，共 4 分）</w:t>
      </w:r>
    </w:p>
    <w:p>
      <w:pPr>
        <w:pStyle w:val="BodyText"/>
      </w:pPr>
      <w:r>
        <w:t>14、下列实验操作能达到实验目的是（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816"/>
        <w:gridCol w:w="33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实验目的</w:t>
            </w:r>
          </w:p>
        </w:tc>
        <w:tc>
          <w:tcPr/>
          <w:p>
            <w:pPr>
              <w:pStyle w:val="Compact"/>
              <w:jc w:val="left"/>
            </w:pPr>
            <w:r>
              <w:t>实验操作</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除去CO</w:t>
            </w:r>
            <w:r>
              <w:rPr>
                <w:vertAlign w:val="subscript"/>
              </w:rPr>
              <w:t>2</w:t>
            </w:r>
            <w:r>
              <w:t>中混有的少量CO</w:t>
            </w:r>
          </w:p>
        </w:tc>
        <w:tc>
          <w:tcPr/>
          <w:p>
            <w:pPr>
              <w:pStyle w:val="Compact"/>
              <w:jc w:val="left"/>
            </w:pPr>
            <w:r>
              <w:t>点燃</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区别硬水和软水</w:t>
            </w:r>
          </w:p>
        </w:tc>
        <w:tc>
          <w:tcPr/>
          <w:p>
            <w:pPr>
              <w:pStyle w:val="Compact"/>
              <w:jc w:val="left"/>
            </w:pPr>
            <w:r>
              <w:t>肥皂水</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鉴别氢气和甲烷</w:t>
            </w:r>
          </w:p>
        </w:tc>
        <w:tc>
          <w:tcPr/>
          <w:p>
            <w:pPr>
              <w:pStyle w:val="Compact"/>
              <w:jc w:val="left"/>
            </w:pPr>
            <w:r>
              <w:t>分别点燃，火焰上罩干冷烧杯</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除去硫酸亚铁溶液中的少量硫酸铜</w:t>
            </w:r>
          </w:p>
        </w:tc>
        <w:tc>
          <w:tcPr/>
          <w:p>
            <w:pPr>
              <w:pStyle w:val="Compact"/>
              <w:jc w:val="left"/>
            </w:pPr>
            <w:r>
              <w:t>加入足量铁粉，过滤</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BD</w:t>
      </w:r>
    </w:p>
    <w:p>
      <w:pPr>
        <w:pStyle w:val="BodyText"/>
      </w:pPr>
      <w:r>
        <w:t>【 解析 】</w:t>
      </w:r>
    </w:p>
    <w:p>
      <w:pPr>
        <w:pStyle w:val="BodyText"/>
      </w:pPr>
      <w:r>
        <w:t>解：A、除去二氧化碳中的一氧化碳不能够点燃，这是因为当二氧化碳（不能燃烧、不能支持燃烧）大量存在时，少量的一氧化碳是不会燃烧的；故选项实验操作不能达到实验目的。</w:t>
      </w:r>
      <w:r>
        <w:br/>
      </w:r>
      <w:r>
        <w:t>B、硬水和软水的区别在于所含的钙镁离子的多少，可用肥皂水来区分硬水和软水，加入肥皂水，若产生泡沫较多，则是软水，若产生泡沫较少，则是硬水，可以鉴别，故选项实验操作能达到实验目的。</w:t>
      </w:r>
      <w:r>
        <w:br/>
      </w:r>
      <w:r>
        <w:t>C、氢气和甲烷燃烧均生成水，干冷烧杯内壁上均出现水雾，不能鉴别，故选项实验操作不能达到实验目的。</w:t>
      </w:r>
      <w:r>
        <w:br/>
      </w:r>
      <w:r>
        <w:t>D、足量铁粉能与硫酸铜溶液反应生成硫酸亚铁溶液和铜，在故选项实验操作不能达到实验目的。</w:t>
      </w:r>
      <w:r>
        <w:br/>
      </w:r>
      <w:r>
        <w:t>故选：BD。</w:t>
      </w:r>
      <w:r>
        <w:br/>
      </w:r>
      <w:r>
        <w:t>A、除杂质题至少要满足两个条件：①加入的试剂只能与杂质反应，不能与原物质反应；②反应后不能引入新的杂质。</w:t>
      </w:r>
      <w:r>
        <w:br/>
      </w:r>
      <w:r>
        <w:t>B、根据硬水和软水的区别在于所含的钙镁离子的多少，进行分析判断。</w:t>
      </w:r>
      <w:r>
        <w:br/>
      </w:r>
      <w:r>
        <w:t>C、鉴别物质时，首先对需要鉴别的物质的性质进行对比分析找出特性，再根据性质的不同，选择适当的试剂，出现不同的现象的才能鉴别。</w:t>
      </w:r>
      <w:r>
        <w:br/>
      </w:r>
      <w:r>
        <w:t>D、除杂质题至少要满足两个条件：①加入的试剂只能与杂质反应，不能与原物质反应；②反应后不能引入新的杂质。</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t> </w:t>
      </w:r>
    </w:p>
    <w:p>
      <w:pPr>
        <w:pStyle w:val="BodyText"/>
      </w:pPr>
      <w:r>
        <w:t>15、 NaOH溶液和稀盐酸发生中和反应的过程中，溶液pH的变化如图所示。下列说法正确的是（　　）</w:t>
      </w:r>
      <w:r>
        <w:drawing>
          <wp:inline distT="0" distB="0" distL="114300" distR="114300">
            <wp:extent cx="2059305" cy="1549400"/>
            <wp:effectExtent l="0" t="0" r="0" b="0"/>
            <wp:docPr id="7112457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056515" name="Picture"/>
                    <pic:cNvPicPr>
                      <a:picLocks noChangeAspect="1" noChangeArrowheads="1"/>
                    </pic:cNvPicPr>
                  </pic:nvPicPr>
                  <pic:blipFill>
                    <a:blip xmlns:r="http://schemas.openxmlformats.org/officeDocument/2006/relationships" r:embed="rId12"/>
                    <a:stretch>
                      <a:fillRect/>
                    </a:stretch>
                  </pic:blipFill>
                  <pic:spPr>
                    <a:xfrm>
                      <a:off x="0" y="0"/>
                      <a:ext cx="2059806" cy="154966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306"/>
        <w:gridCol w:w="4780"/>
      </w:tblGrid>
      <w:tr>
        <w:tblPrEx>
          <w:tblW w:w="5000" w:type="pct"/>
          <w:tblInd w:w="0" w:type="dxa"/>
          <w:tblCellMar>
            <w:top w:w="0" w:type="dxa"/>
            <w:left w:w="0" w:type="dxa"/>
            <w:bottom w:w="0" w:type="dxa"/>
            <w:right w:w="0" w:type="dxa"/>
          </w:tblCellMar>
        </w:tblPrEx>
        <w:tc>
          <w:tcPr/>
          <w:p>
            <w:pPr>
              <w:pStyle w:val="Compact"/>
              <w:jc w:val="left"/>
            </w:pPr>
            <w:r>
              <w:t>A.反应开始前，测量的是NaOH溶液的pH</w:t>
            </w:r>
          </w:p>
        </w:tc>
        <w:tc>
          <w:tcPr/>
          <w:p>
            <w:pPr>
              <w:pStyle w:val="Compact"/>
              <w:jc w:val="left"/>
            </w:pPr>
            <w:r>
              <w:t>B.b点时，NaOH和HCl恰好完全反应</w:t>
            </w:r>
          </w:p>
        </w:tc>
      </w:tr>
      <w:tr>
        <w:tblPrEx>
          <w:tblW w:w="5000" w:type="pct"/>
          <w:tblInd w:w="0" w:type="dxa"/>
          <w:tblCellMar>
            <w:top w:w="0" w:type="dxa"/>
            <w:left w:w="0" w:type="dxa"/>
            <w:bottom w:w="0" w:type="dxa"/>
            <w:right w:w="0" w:type="dxa"/>
          </w:tblCellMar>
        </w:tblPrEx>
        <w:tc>
          <w:tcPr/>
          <w:p>
            <w:pPr>
              <w:pStyle w:val="Compact"/>
              <w:jc w:val="left"/>
            </w:pPr>
            <w:r>
              <w:t>C.a点处的溶液能够使酚酞溶液不变色</w:t>
            </w:r>
          </w:p>
        </w:tc>
        <w:tc>
          <w:tcPr/>
          <w:p>
            <w:pPr>
              <w:pStyle w:val="Compact"/>
              <w:jc w:val="left"/>
            </w:pPr>
            <w:r>
              <w:t>D.c点处的溶液能与Fe反应产生气体</w:t>
            </w:r>
          </w:p>
        </w:tc>
      </w:tr>
    </w:tbl>
    <w:p>
      <w:pPr>
        <w:pStyle w:val="BodyText"/>
      </w:pPr>
      <w:r>
        <w:t>【 答 案 】</w:t>
      </w:r>
    </w:p>
    <w:p>
      <w:pPr>
        <w:pStyle w:val="BodyText"/>
      </w:pPr>
      <w:r>
        <w:t>BC</w:t>
      </w:r>
    </w:p>
    <w:p>
      <w:pPr>
        <w:pStyle w:val="BodyText"/>
      </w:pPr>
      <w:r>
        <w:t>【 解析 】</w:t>
      </w:r>
    </w:p>
    <w:p>
      <w:pPr>
        <w:pStyle w:val="BodyText"/>
      </w:pPr>
      <w:r>
        <w:t>解：A、图象中pH值的变化是从小于7逐渐增大到大于7，可知原溶液显酸性，然后不断的加入碱性溶液，使pH增大，说明是把氢氧化钠溶液滴加到稀盐酸中，反应开始前，测量的是稀盐酸的pH，故选项说法错误。</w:t>
      </w:r>
      <w:r>
        <w:br/>
      </w:r>
      <w:r>
        <w:t>B、b点时溶液的pH等于7，显中性，NaOH和HCl恰好完全反应，故选项说法正确。</w:t>
      </w:r>
      <w:r>
        <w:br/>
      </w:r>
      <w:r>
        <w:t>C、a点时溶液的pH小于7，a点处的溶液不能使酚酞溶液变色，故选项说法正确。</w:t>
      </w:r>
      <w:r>
        <w:br/>
      </w:r>
      <w:r>
        <w:t>D、c点时溶液的pH大于7，显碱性，不能与铁反应，故选项说法错误。</w:t>
      </w:r>
      <w:r>
        <w:br/>
      </w:r>
      <w:r>
        <w:t>故选：BC。</w:t>
      </w:r>
      <w:r>
        <w:br/>
      </w:r>
      <w:r>
        <w:t>A、根据图象中pH值的变化是从小于7逐渐增大到大于7，进行分析判断。</w:t>
      </w:r>
      <w:r>
        <w:br/>
      </w:r>
      <w:r>
        <w:t>B、根据b点时溶液的pH等于7，进行分析判断。</w:t>
      </w:r>
      <w:r>
        <w:br/>
      </w:r>
      <w:r>
        <w:t>C、根据a点时溶液的pH小于7，进行分析判断。</w:t>
      </w:r>
      <w:r>
        <w:br/>
      </w:r>
      <w:r>
        <w:t>D、根据c点时溶液的pH大于7，进行分析判断。</w:t>
      </w:r>
      <w:r>
        <w:br/>
      </w:r>
      <w:r>
        <w:t>本题难度不是很大，主要考查了中和反应及其应用，掌握溶液的酸碱性和溶液pH大小之间的关系、从数形结合的角度理解中和反应是正确解答本题的关键。</w:t>
      </w:r>
    </w:p>
    <w:p>
      <w:pPr>
        <w:pStyle w:val="BodyText"/>
      </w:pPr>
      <w:r>
        <w:t> </w:t>
      </w:r>
    </w:p>
    <w:p>
      <w:pPr>
        <w:pStyle w:val="BodyText"/>
      </w:pPr>
      <w:r>
        <w:t>三、填空题（本大题共 3 小题，共 18 分）</w:t>
      </w:r>
    </w:p>
    <w:p>
      <w:pPr>
        <w:pStyle w:val="BodyText"/>
      </w:pPr>
      <w:r>
        <w:t>16、化学就在我们身边，一些物质在生产生活中有重要的用途。现有①二氧化碳②活性炭③氮气④淀粉⑤熟石灰，选择适当的物质填空（填序号）。</w:t>
      </w:r>
      <w:r>
        <w:br/>
      </w:r>
      <w:r>
        <w:t>（1）可用干冰箱除味剂的是______；</w:t>
      </w:r>
      <w:r>
        <w:br/>
      </w:r>
      <w:r>
        <w:t>（2）绿色植物进行光合作用吸收的是______；</w:t>
      </w:r>
      <w:r>
        <w:br/>
      </w:r>
      <w:r>
        <w:t>（3）与硫酸铜溶液混合可配成波尔多液的是______；</w:t>
      </w:r>
      <w:r>
        <w:br/>
      </w:r>
      <w:r>
        <w:t>（4）可充入食品包装袋中以防腐的是______；</w:t>
      </w:r>
      <w:r>
        <w:br/>
      </w:r>
      <w:r>
        <w:t>（5）大米、面粉中的主要物质是______。</w:t>
      </w:r>
    </w:p>
    <w:p>
      <w:pPr>
        <w:pStyle w:val="BodyText"/>
      </w:pPr>
      <w:r>
        <w:t>【 答 案 】</w:t>
      </w:r>
    </w:p>
    <w:p>
      <w:pPr>
        <w:pStyle w:val="BodyText"/>
      </w:pPr>
      <w:r>
        <w:t>②   ①   ⑤   ③   ④  </w:t>
      </w:r>
    </w:p>
    <w:p>
      <w:pPr>
        <w:pStyle w:val="BodyText"/>
      </w:pPr>
      <w:r>
        <w:t>【 解析 】</w:t>
      </w:r>
    </w:p>
    <w:p>
      <w:pPr>
        <w:pStyle w:val="BodyText"/>
      </w:pPr>
      <w:r>
        <w:t>解：（1）活性炭具有吸附性，可用作冰箱除味剂；故填：②；</w:t>
      </w:r>
      <w:r>
        <w:br/>
      </w:r>
      <w:r>
        <w:t>（2）绿色植物进行光合作用吸收二氧化碳，放出氧气；故填：①；</w:t>
      </w:r>
      <w:r>
        <w:br/>
      </w:r>
      <w:r>
        <w:t>（3）与硫酸铜溶液混合可配成波尔多液的是熟石灰；故填：⑤；</w:t>
      </w:r>
      <w:r>
        <w:br/>
      </w:r>
      <w:r>
        <w:t>（4）氮气化学性质稳定，可充入食品包装袋中以防腐；故填：③；</w:t>
      </w:r>
      <w:r>
        <w:br/>
      </w:r>
      <w:r>
        <w:t>（5）大米、面粉中的主要物质是淀粉；故填：④。</w:t>
      </w:r>
      <w:r>
        <w:br/>
      </w:r>
      <w:r>
        <w:t>物质的性质决定物质的用途，根据常见化学物质的性质和用途进行分析解答即可。</w:t>
      </w:r>
      <w:r>
        <w:br/>
      </w:r>
      <w:r>
        <w:t>本题难度不大，物质的性质决定物质的用途，掌握常见化学物质的性质和用途是正确解答此类题的关键。</w:t>
      </w:r>
    </w:p>
    <w:p>
      <w:pPr>
        <w:pStyle w:val="BodyText"/>
      </w:pPr>
      <w:r>
        <w:t> </w:t>
      </w:r>
    </w:p>
    <w:p>
      <w:pPr>
        <w:pStyle w:val="BodyText"/>
      </w:pPr>
      <w:r>
        <w:t>17、 化学是在分子、原子层次上研究物质的科学。回答下列问题：</w:t>
      </w:r>
      <w:r>
        <w:br/>
      </w:r>
      <w:r>
        <w:t>（1）元素周期表中不同元素间最本质的区别是______（填字母序号）。</w:t>
      </w:r>
      <w:r>
        <w:br/>
      </w:r>
      <w:r>
        <w:t>A．质子数不同    B．中子数不同       C．相对原子质量不同</w:t>
      </w:r>
      <w:r>
        <w:br/>
      </w:r>
      <w:r>
        <w:t>（2）氟原子结构示意图为</w:t>
      </w:r>
      <w:r>
        <w:drawing>
          <wp:inline distT="0" distB="0" distL="114300" distR="114300">
            <wp:extent cx="442595" cy="548640"/>
            <wp:effectExtent l="0" t="0" r="0" b="0"/>
            <wp:docPr id="15870527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095928" name="Picture"/>
                    <pic:cNvPicPr>
                      <a:picLocks noChangeAspect="1" noChangeArrowheads="1"/>
                    </pic:cNvPicPr>
                  </pic:nvPicPr>
                  <pic:blipFill>
                    <a:blip xmlns:r="http://schemas.openxmlformats.org/officeDocument/2006/relationships" r:embed="rId13"/>
                    <a:stretch>
                      <a:fillRect/>
                    </a:stretch>
                  </pic:blipFill>
                  <pic:spPr>
                    <a:xfrm>
                      <a:off x="0" y="0"/>
                      <a:ext cx="442762" cy="548640"/>
                    </a:xfrm>
                    <a:prstGeom prst="rect">
                      <a:avLst/>
                    </a:prstGeom>
                    <a:noFill/>
                    <a:ln w="9525">
                      <a:noFill/>
                    </a:ln>
                  </pic:spPr>
                </pic:pic>
              </a:graphicData>
            </a:graphic>
          </wp:inline>
        </w:drawing>
      </w:r>
      <w:r>
        <w:t>，氟原子在化学反应中易______  （填“得到”或“失去”）电子，由钠元素和氟元素组成的化合物氟化钠的化学式为______。</w:t>
      </w:r>
      <w:r>
        <w:br/>
      </w:r>
      <w:r>
        <w:t>（3）A、B、C三种不同分子的模型分别为“</w:t>
      </w:r>
      <w:r>
        <w:drawing>
          <wp:inline distT="0" distB="0" distL="114300" distR="114300">
            <wp:extent cx="288290" cy="125095"/>
            <wp:effectExtent l="0" t="0" r="0" b="0"/>
            <wp:docPr id="6995192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51917" name="Picture"/>
                    <pic:cNvPicPr>
                      <a:picLocks noChangeAspect="1" noChangeArrowheads="1"/>
                    </pic:cNvPicPr>
                  </pic:nvPicPr>
                  <pic:blipFill>
                    <a:blip xmlns:r="http://schemas.openxmlformats.org/officeDocument/2006/relationships" r:embed="rId14"/>
                    <a:stretch>
                      <a:fillRect/>
                    </a:stretch>
                  </pic:blipFill>
                  <pic:spPr>
                    <a:xfrm>
                      <a:off x="0" y="0"/>
                      <a:ext cx="288757" cy="125128"/>
                    </a:xfrm>
                    <a:prstGeom prst="rect">
                      <a:avLst/>
                    </a:prstGeom>
                    <a:noFill/>
                    <a:ln w="9525">
                      <a:noFill/>
                    </a:ln>
                  </pic:spPr>
                </pic:pic>
              </a:graphicData>
            </a:graphic>
          </wp:inline>
        </w:drawing>
      </w:r>
      <w:r>
        <w:t>”、“</w:t>
      </w:r>
      <w:r>
        <w:drawing>
          <wp:inline distT="0" distB="0" distL="114300" distR="114300">
            <wp:extent cx="461645" cy="211455"/>
            <wp:effectExtent l="0" t="0" r="0" b="0"/>
            <wp:docPr id="11910687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315071" name="Picture"/>
                    <pic:cNvPicPr>
                      <a:picLocks noChangeAspect="1" noChangeArrowheads="1"/>
                    </pic:cNvPicPr>
                  </pic:nvPicPr>
                  <pic:blipFill>
                    <a:blip xmlns:r="http://schemas.openxmlformats.org/officeDocument/2006/relationships" r:embed="rId15"/>
                    <a:stretch>
                      <a:fillRect/>
                    </a:stretch>
                  </pic:blipFill>
                  <pic:spPr>
                    <a:xfrm>
                      <a:off x="0" y="0"/>
                      <a:ext cx="462012" cy="211755"/>
                    </a:xfrm>
                    <a:prstGeom prst="rect">
                      <a:avLst/>
                    </a:prstGeom>
                    <a:noFill/>
                    <a:ln w="9525">
                      <a:noFill/>
                    </a:ln>
                  </pic:spPr>
                </pic:pic>
              </a:graphicData>
            </a:graphic>
          </wp:inline>
        </w:drawing>
      </w:r>
      <w:r>
        <w:t>”、“</w:t>
      </w:r>
      <w:r>
        <w:drawing>
          <wp:inline distT="0" distB="0" distL="114300" distR="114300">
            <wp:extent cx="509905" cy="297815"/>
            <wp:effectExtent l="0" t="0" r="0" b="0"/>
            <wp:docPr id="48727848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884241" name="Picture"/>
                    <pic:cNvPicPr>
                      <a:picLocks noChangeAspect="1" noChangeArrowheads="1"/>
                    </pic:cNvPicPr>
                  </pic:nvPicPr>
                  <pic:blipFill>
                    <a:blip xmlns:r="http://schemas.openxmlformats.org/officeDocument/2006/relationships" r:embed="rId16"/>
                    <a:stretch>
                      <a:fillRect/>
                    </a:stretch>
                  </pic:blipFill>
                  <pic:spPr>
                    <a:xfrm>
                      <a:off x="0" y="0"/>
                      <a:ext cx="510138" cy="298383"/>
                    </a:xfrm>
                    <a:prstGeom prst="rect">
                      <a:avLst/>
                    </a:prstGeom>
                    <a:noFill/>
                    <a:ln w="9525">
                      <a:noFill/>
                    </a:ln>
                  </pic:spPr>
                </pic:pic>
              </a:graphicData>
            </a:graphic>
          </wp:inline>
        </w:drawing>
      </w:r>
      <w:r>
        <w:t>”如图为三种物质之间发生化学反应前后的状况，则该反应的化学方程式中，A、B、C三物质的化学式前的系数之比为______ （填字母序号）。</w:t>
      </w:r>
      <w:r>
        <w:br/>
      </w:r>
      <w:r>
        <w:drawing>
          <wp:inline distT="0" distB="0" distL="114300" distR="114300">
            <wp:extent cx="3782695" cy="1097280"/>
            <wp:effectExtent l="0" t="0" r="0" b="0"/>
            <wp:docPr id="6020693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315944" name="Picture"/>
                    <pic:cNvPicPr>
                      <a:picLocks noChangeAspect="1" noChangeArrowheads="1"/>
                    </pic:cNvPicPr>
                  </pic:nvPicPr>
                  <pic:blipFill>
                    <a:blip xmlns:r="http://schemas.openxmlformats.org/officeDocument/2006/relationships" r:embed="rId17"/>
                    <a:stretch>
                      <a:fillRect/>
                    </a:stretch>
                  </pic:blipFill>
                  <pic:spPr>
                    <a:xfrm>
                      <a:off x="0" y="0"/>
                      <a:ext cx="3782728" cy="1097280"/>
                    </a:xfrm>
                    <a:prstGeom prst="rect">
                      <a:avLst/>
                    </a:prstGeom>
                    <a:noFill/>
                    <a:ln w="9525">
                      <a:noFill/>
                    </a:ln>
                  </pic:spPr>
                </pic:pic>
              </a:graphicData>
            </a:graphic>
          </wp:inline>
        </w:drawing>
      </w:r>
      <w:r>
        <w:br/>
      </w:r>
      <w:r>
        <w:t>A.3：1：2     B.4：1：3      C.4：1：2       D.3：1：3</w:t>
      </w:r>
    </w:p>
    <w:p>
      <w:pPr>
        <w:pStyle w:val="BodyText"/>
      </w:pPr>
      <w:r>
        <w:t>【 答 案 】</w:t>
      </w:r>
    </w:p>
    <w:p>
      <w:pPr>
        <w:pStyle w:val="BodyText"/>
      </w:pPr>
      <w:r>
        <w:t>A   得到   NaF   A  </w:t>
      </w:r>
    </w:p>
    <w:p>
      <w:pPr>
        <w:pStyle w:val="BodyText"/>
      </w:pPr>
      <w:r>
        <w:t>【 解析 】</w:t>
      </w:r>
    </w:p>
    <w:p>
      <w:pPr>
        <w:pStyle w:val="BodyText"/>
      </w:pPr>
      <w:r>
        <w:t>解：（1）元素是质子数（即核电荷数）相同的一类原子的总称，不同种元素最本质的区别是质子数（即核电荷数）不同。故填：A；</w:t>
      </w:r>
      <w:r>
        <w:br/>
      </w:r>
      <w:r>
        <w:t>（2）氟原子的最外层为7个电子，在化学反应中易得到1个电子而显-1价，钠元素显+1价，所以氟化钠的化学式为NaF；故填：得到；NaF；</w:t>
      </w:r>
      <w:r>
        <w:br/>
      </w:r>
      <w:r>
        <w:t>（3）根据反应的微观示意图，反应前共有4个A分子和1个B分子，反应后含有1个A分子和2个C分子，可判断有1个A分子未参加图示中的反应，则参加反应的A、B、C三种物质的分子个数分别为3、1、2，原图可表示为：</w:t>
      </w:r>
      <w:r>
        <w:br/>
      </w:r>
      <w:r>
        <w:drawing>
          <wp:inline distT="0" distB="0" distL="114300" distR="114300">
            <wp:extent cx="3118485" cy="856615"/>
            <wp:effectExtent l="0" t="0" r="0" b="0"/>
            <wp:docPr id="43203450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990872" name="Picture"/>
                    <pic:cNvPicPr>
                      <a:picLocks noChangeAspect="1" noChangeArrowheads="1"/>
                    </pic:cNvPicPr>
                  </pic:nvPicPr>
                  <pic:blipFill>
                    <a:blip xmlns:r="http://schemas.openxmlformats.org/officeDocument/2006/relationships" r:embed="rId18"/>
                    <a:stretch>
                      <a:fillRect/>
                    </a:stretch>
                  </pic:blipFill>
                  <pic:spPr>
                    <a:xfrm>
                      <a:off x="0" y="0"/>
                      <a:ext cx="3118585" cy="856648"/>
                    </a:xfrm>
                    <a:prstGeom prst="rect">
                      <a:avLst/>
                    </a:prstGeom>
                    <a:noFill/>
                    <a:ln w="9525">
                      <a:noFill/>
                    </a:ln>
                  </pic:spPr>
                </pic:pic>
              </a:graphicData>
            </a:graphic>
          </wp:inline>
        </w:drawing>
      </w:r>
      <w:r>
        <w:br/>
      </w:r>
      <w:r>
        <w:t>由上图可知，该反应的化学方程式中A、B、C前的化学计量数之比为3：1：2；</w:t>
      </w:r>
      <w:r>
        <w:br/>
      </w:r>
      <w:r>
        <w:t>故选：A。</w:t>
      </w:r>
      <w:r>
        <w:br/>
      </w:r>
      <w:r>
        <w:t>（1）根据元素的概念来分析；</w:t>
      </w:r>
      <w:r>
        <w:br/>
      </w:r>
      <w:r>
        <w:t>（2）根据原子结构以及化合物的化学式写法来分析；</w:t>
      </w:r>
      <w:r>
        <w:br/>
      </w:r>
      <w:r>
        <w:t>（3）根据微观反应示意图以及质量守恒定律来分析。利用分子构成相同的分子为同种物质的分子，根据化学反应前后的微观模拟图，对比反应前后的分子微粒示意图，判断参加反应的各种物质的分子的个数比。</w:t>
      </w:r>
      <w:r>
        <w:br/>
      </w:r>
      <w:r>
        <w:t>分子由原子构成，构成相同的分子为同种物质的分子，反应前后都存在的分子为未参加反应的分子</w:t>
      </w:r>
    </w:p>
    <w:p>
      <w:pPr>
        <w:pStyle w:val="BodyText"/>
      </w:pPr>
      <w:r>
        <w:t> </w:t>
      </w:r>
    </w:p>
    <w:p>
      <w:pPr>
        <w:pStyle w:val="BodyText"/>
      </w:pPr>
      <w:r>
        <w:t>18、人类生活处处离不开化学，请根据所学化学知识回答下列问题：</w:t>
      </w:r>
      <w:r>
        <w:br/>
      </w:r>
      <w:r>
        <w:t>（1）化石燃料是人类目前使用的最主要的燃料，化石燃料包括煤、______和天然气。</w:t>
      </w:r>
      <w:r>
        <w:br/>
      </w:r>
      <w:r>
        <w:t>（2）氢氧化铝是一种重要的阻燃剂，其受热分解时吸收大量的热，反应的化学方程式为：</w:t>
      </w:r>
      <w:r>
        <w:br/>
      </w:r>
      <w:r>
        <w:drawing>
          <wp:inline distT="0" distB="0" distL="114300" distR="114300">
            <wp:extent cx="2146300" cy="330200"/>
            <wp:effectExtent l="0" t="0" r="0" b="0"/>
            <wp:docPr id="4852276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093800" name="Picture"/>
                    <pic:cNvPicPr>
                      <a:picLocks noChangeAspect="1" noChangeArrowheads="1"/>
                    </pic:cNvPicPr>
                  </pic:nvPicPr>
                  <pic:blipFill>
                    <a:blip xmlns:r="http://schemas.openxmlformats.org/officeDocument/2006/relationships" r:embed="rId19"/>
                    <a:stretch>
                      <a:fillRect/>
                    </a:stretch>
                  </pic:blipFill>
                  <pic:spPr>
                    <a:xfrm>
                      <a:off x="0" y="0"/>
                      <a:ext cx="2146300" cy="330200"/>
                    </a:xfrm>
                    <a:prstGeom prst="rect">
                      <a:avLst/>
                    </a:prstGeom>
                    <a:noFill/>
                    <a:ln w="9525">
                      <a:noFill/>
                    </a:ln>
                  </pic:spPr>
                </pic:pic>
              </a:graphicData>
            </a:graphic>
          </wp:inline>
        </w:drawing>
      </w:r>
      <w:r>
        <w:t>，则X的化学式为______。</w:t>
      </w:r>
      <w:r>
        <w:br/>
      </w:r>
      <w:r>
        <w:t>（3）氢氢燃料电池以氢气作燃料，空气作助燃剂，使用的空气必须要除去二氧化碳，否则将对导电介质氢氧化钠造成影响，原因是______（用化学方程式表示）。</w:t>
      </w:r>
      <w:r>
        <w:br/>
      </w:r>
      <w:r>
        <w:t>（4）人体中含量最高的金属元素是______（填元素符号）。</w:t>
      </w:r>
      <w:r>
        <w:br/>
      </w:r>
      <w:r>
        <w:t>（5）下列各组药品，可用于验证锌、铁、铜三种金属活动性顺序的是______（填字母序号）。</w:t>
      </w:r>
      <w:r>
        <w:br/>
      </w:r>
      <w:r>
        <w:t>A．Zn、Cu、FeSO</w:t>
      </w:r>
      <w:r>
        <w:rPr>
          <w:vertAlign w:val="subscript"/>
        </w:rPr>
        <w:t>4</w:t>
      </w:r>
      <w:r>
        <w:t>溶液                B．Fe、Cu、ZnSO</w:t>
      </w:r>
      <w:r>
        <w:rPr>
          <w:vertAlign w:val="subscript"/>
        </w:rPr>
        <w:t>4</w:t>
      </w:r>
      <w:r>
        <w:t>溶液</w:t>
      </w:r>
      <w:r>
        <w:br/>
      </w:r>
      <w:r>
        <w:t>C．Fe、ZnO</w:t>
      </w:r>
      <w:r>
        <w:rPr>
          <w:vertAlign w:val="subscript"/>
        </w:rPr>
        <w:t>4</w:t>
      </w:r>
      <w:r>
        <w:t>溶液、CuSO</w:t>
      </w:r>
      <w:r>
        <w:rPr>
          <w:vertAlign w:val="subscript"/>
        </w:rPr>
        <w:t>4</w:t>
      </w:r>
      <w:r>
        <w:t>溶液       D．Cu、ZnSO</w:t>
      </w:r>
      <w:r>
        <w:rPr>
          <w:vertAlign w:val="subscript"/>
        </w:rPr>
        <w:t>4</w:t>
      </w:r>
      <w:r>
        <w:t>溶液、FeSO</w:t>
      </w:r>
      <w:r>
        <w:rPr>
          <w:vertAlign w:val="subscript"/>
        </w:rPr>
        <w:t>4</w:t>
      </w:r>
      <w:r>
        <w:t>溶液</w:t>
      </w:r>
      <w:r>
        <w:br/>
      </w:r>
      <w:r>
        <w:t>（6）将5.6g含有一种杂质的铁粉与足量的稀盐酸反应，生成0.21g氢气，则该铁粉中混入的杂质是______（填“铜”或“铝”）；把这种铁粉放入硝酸银溶液中，充分反应后过滤，得滤渣和滤液。向滤渣中滴入稀硫酸，若无气泡产生，则滤液中一定含有的溶质是______（填化学式）。</w:t>
      </w:r>
      <w:r>
        <w:br/>
      </w:r>
      <w:r>
        <w:t>（7）某种铁的氧化物6.96g在高温下与足量的一氧化碳充分反应，只生成二氧化碳和铁，其中二氧化碳为5.28g。经计算这种铁的氧化物为______（填化学式）。</w:t>
      </w:r>
    </w:p>
    <w:p>
      <w:pPr>
        <w:pStyle w:val="BodyText"/>
      </w:pPr>
      <w:r>
        <w:t>【 答 案 】</w:t>
      </w:r>
    </w:p>
    <w:p>
      <w:pPr>
        <w:pStyle w:val="BodyText"/>
      </w:pPr>
      <w:r>
        <w:t>石油   H</w:t>
      </w:r>
      <w:r>
        <w:rPr>
          <w:vertAlign w:val="subscript"/>
        </w:rPr>
        <w:t>2</w:t>
      </w:r>
      <w:r>
        <w:t>O   2NaOH+CO</w:t>
      </w:r>
      <w:r>
        <w:rPr>
          <w:vertAlign w:val="subscript"/>
        </w:rPr>
        <w:t>2</w:t>
      </w:r>
      <w:r>
        <w:t>=Na</w:t>
      </w:r>
      <w:r>
        <w:rPr>
          <w:vertAlign w:val="subscript"/>
        </w:rPr>
        <w:t>2</w:t>
      </w:r>
      <w:r>
        <w:t>CO</w:t>
      </w:r>
      <w:r>
        <w:rPr>
          <w:vertAlign w:val="subscript"/>
        </w:rPr>
        <w:t>3</w:t>
      </w:r>
      <w:r>
        <w:t>+H</w:t>
      </w:r>
      <w:r>
        <w:rPr>
          <w:vertAlign w:val="subscript"/>
        </w:rPr>
        <w:t>2</w:t>
      </w:r>
      <w:r>
        <w:t>O   Ca   AC   铝   Al（NO</w:t>
      </w:r>
      <w:r>
        <w:rPr>
          <w:vertAlign w:val="subscript"/>
        </w:rPr>
        <w:t>3</w:t>
      </w:r>
      <w:r>
        <w:t>）</w:t>
      </w:r>
      <w:r>
        <w:rPr>
          <w:vertAlign w:val="subscript"/>
        </w:rPr>
        <w:t>3</w:t>
      </w:r>
      <w:r>
        <w:t>，Fe（NO</w:t>
      </w:r>
      <w:r>
        <w:rPr>
          <w:vertAlign w:val="subscript"/>
        </w:rPr>
        <w:t>3</w:t>
      </w:r>
      <w:r>
        <w:t>）</w:t>
      </w:r>
      <w:r>
        <w:rPr>
          <w:vertAlign w:val="subscript"/>
        </w:rPr>
        <w:t>2</w:t>
      </w:r>
      <w:r>
        <w:t xml:space="preserve">   Fe</w:t>
      </w:r>
      <w:r>
        <w:rPr>
          <w:vertAlign w:val="subscript"/>
        </w:rPr>
        <w:t>3</w:t>
      </w:r>
      <w:r>
        <w:t>O</w:t>
      </w:r>
      <w:r>
        <w:rPr>
          <w:vertAlign w:val="subscript"/>
        </w:rPr>
        <w:t>4</w:t>
      </w:r>
      <w:r>
        <w:t xml:space="preserve">  </w:t>
      </w:r>
    </w:p>
    <w:p>
      <w:pPr>
        <w:pStyle w:val="BodyText"/>
      </w:pPr>
      <w:r>
        <w:t>【 解析 】</w:t>
      </w:r>
    </w:p>
    <w:p>
      <w:pPr>
        <w:pStyle w:val="BodyText"/>
      </w:pPr>
      <w:r>
        <w:t>解：（1）化石燃料是人类目前使用的最主要的燃料，化石燃料包括煤、石油和天然气。故填：石油；</w:t>
      </w:r>
      <w:r>
        <w:br/>
      </w:r>
      <w:r>
        <w:t>（2）根据质量守恒定律及反应的化学方程式为</w:t>
      </w:r>
      <w:r>
        <w:drawing>
          <wp:inline distT="0" distB="0" distL="114300" distR="114300">
            <wp:extent cx="2146300" cy="330200"/>
            <wp:effectExtent l="0" t="0" r="0" b="0"/>
            <wp:docPr id="7672792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833547" name="Picture"/>
                    <pic:cNvPicPr>
                      <a:picLocks noChangeAspect="1" noChangeArrowheads="1"/>
                    </pic:cNvPicPr>
                  </pic:nvPicPr>
                  <pic:blipFill>
                    <a:blip xmlns:r="http://schemas.openxmlformats.org/officeDocument/2006/relationships" r:embed="rId19"/>
                    <a:stretch>
                      <a:fillRect/>
                    </a:stretch>
                  </pic:blipFill>
                  <pic:spPr>
                    <a:xfrm>
                      <a:off x="0" y="0"/>
                      <a:ext cx="2146300" cy="330200"/>
                    </a:xfrm>
                    <a:prstGeom prst="rect">
                      <a:avLst/>
                    </a:prstGeom>
                    <a:noFill/>
                    <a:ln w="9525">
                      <a:noFill/>
                    </a:ln>
                  </pic:spPr>
                </pic:pic>
              </a:graphicData>
            </a:graphic>
          </wp:inline>
        </w:drawing>
      </w:r>
      <w:r>
        <w:t>可知，反应后还缺少6个氢原子和3个氧原子，根据3X分析可知，X的化学式是H</w:t>
      </w:r>
      <w:r>
        <w:rPr>
          <w:vertAlign w:val="subscript"/>
        </w:rPr>
        <w:t>2</w:t>
      </w:r>
      <w:r>
        <w:t>O；故填：H</w:t>
      </w:r>
      <w:r>
        <w:rPr>
          <w:vertAlign w:val="subscript"/>
        </w:rPr>
        <w:t>2</w:t>
      </w:r>
      <w:r>
        <w:t>O；</w:t>
      </w:r>
      <w:r>
        <w:br/>
      </w:r>
      <w:r>
        <w:t>（3）二氧化碳与氢氧化钠反应生成碳酸钠和水；故填：2NaOH+CO</w:t>
      </w:r>
      <w:r>
        <w:rPr>
          <w:vertAlign w:val="subscript"/>
        </w:rPr>
        <w:t>2</w:t>
      </w:r>
      <w:r>
        <w:t>=Na</w:t>
      </w:r>
      <w:r>
        <w:rPr>
          <w:vertAlign w:val="subscript"/>
        </w:rPr>
        <w:t>2</w:t>
      </w:r>
      <w:r>
        <w:t>CO</w:t>
      </w:r>
      <w:r>
        <w:rPr>
          <w:vertAlign w:val="subscript"/>
        </w:rPr>
        <w:t>3</w:t>
      </w:r>
      <w:r>
        <w:t>+H</w:t>
      </w:r>
      <w:r>
        <w:rPr>
          <w:vertAlign w:val="subscript"/>
        </w:rPr>
        <w:t>2</w:t>
      </w:r>
      <w:r>
        <w:t>O；</w:t>
      </w:r>
      <w:r>
        <w:br/>
      </w:r>
      <w:r>
        <w:t>（4）人体中含量最高的金属元素是钙元素；故填：Ca；</w:t>
      </w:r>
      <w:r>
        <w:br/>
      </w:r>
      <w:r>
        <w:t>（5）A、锌会与硫酸亚铁反应，铜不会与硫酸亚铁反应，可以验证金属活动性顺序，故正确；</w:t>
      </w:r>
      <w:r>
        <w:br/>
      </w:r>
      <w:r>
        <w:t>B、铁、铜都不会与硫酸锌反应，不能验证金属活动性顺序，故错误；</w:t>
      </w:r>
      <w:r>
        <w:br/>
      </w:r>
      <w:r>
        <w:t>C、铁会与硫酸铜反应，不会与硫酸锌反应，可以验证金属活动性顺序，故正确；</w:t>
      </w:r>
      <w:r>
        <w:br/>
      </w:r>
      <w:r>
        <w:t>D、铜不会与硫酸锌、硫酸亚铁反应，不能验证金属活动性顺序，故错误。</w:t>
      </w:r>
      <w:r>
        <w:br/>
      </w:r>
      <w:r>
        <w:t>故选：AC；</w:t>
      </w:r>
      <w:r>
        <w:br/>
      </w:r>
      <w:r>
        <w:t>（6）设5.6g纯铁与盐酸反应生成氢气的质量为x</w:t>
      </w:r>
      <w:r>
        <w:br/>
      </w:r>
      <w:r>
        <w:t>Fe+2HCl=FeCl</w:t>
      </w:r>
      <w:r>
        <w:rPr>
          <w:vertAlign w:val="subscript"/>
        </w:rPr>
        <w:t>2</w:t>
      </w:r>
      <w:r>
        <w:t>+H</w:t>
      </w:r>
      <w:r>
        <w:rPr>
          <w:vertAlign w:val="subscript"/>
        </w:rPr>
        <w:t>2</w:t>
      </w:r>
      <w:r>
        <w:t>↑</w:t>
      </w:r>
      <w:r>
        <w:br/>
      </w:r>
      <w:r>
        <w:t>56                        2</w:t>
      </w:r>
      <w:r>
        <w:br/>
      </w:r>
      <w:r>
        <w:t>5.6g                     y</w:t>
      </w:r>
      <w:r>
        <w:br/>
      </w:r>
      <w:r>
        <w:t>56：2=5.6g：y</w:t>
      </w:r>
      <w:r>
        <w:br/>
      </w:r>
      <w:r>
        <w:t>y=0.2g＜0.21g</w:t>
      </w:r>
      <w:r>
        <w:br/>
      </w:r>
      <w:r>
        <w:t>说明不纯的铁中所含的杂质能与盐酸反应且能产生氢气，而且等质量的铁和所含杂质相比，杂质与盐酸反应产生的氢气多，由于铜不能与盐酸反应，杂质不可能为铜，由于等质量的铝与盐酸反应时产生的氢气比铁多，应混入了铝；</w:t>
      </w:r>
      <w:r>
        <w:br/>
      </w:r>
      <w:r>
        <w:t>由题意可知，把这种铁粉放入硝酸银溶液中，铝先与硝酸银反应，反应完后铁再与硝酸银反应，充分反应后，过滤，将滤渣洗净，滴入稀硫酸，如果无气泡产生，说明了铝、铁无剩余，滤液中一定含有的溶质是：Al（NO</w:t>
      </w:r>
      <w:r>
        <w:rPr>
          <w:vertAlign w:val="subscript"/>
        </w:rPr>
        <w:t>3</w:t>
      </w:r>
      <w:r>
        <w:t>）</w:t>
      </w:r>
      <w:r>
        <w:rPr>
          <w:vertAlign w:val="subscript"/>
        </w:rPr>
        <w:t>3</w:t>
      </w:r>
      <w:r>
        <w:t>，Fe（NO</w:t>
      </w:r>
      <w:r>
        <w:rPr>
          <w:vertAlign w:val="subscript"/>
        </w:rPr>
        <w:t>3</w:t>
      </w:r>
      <w:r>
        <w:t>）</w:t>
      </w:r>
      <w:r>
        <w:rPr>
          <w:vertAlign w:val="subscript"/>
        </w:rPr>
        <w:t>2</w:t>
      </w:r>
      <w:r>
        <w:t>。</w:t>
      </w:r>
      <w:r>
        <w:br/>
      </w:r>
      <w:r>
        <w:t>故填：铝；Al（NO</w:t>
      </w:r>
      <w:r>
        <w:rPr>
          <w:vertAlign w:val="subscript"/>
        </w:rPr>
        <w:t>3</w:t>
      </w:r>
      <w:r>
        <w:t>）</w:t>
      </w:r>
      <w:r>
        <w:rPr>
          <w:vertAlign w:val="subscript"/>
        </w:rPr>
        <w:t>3</w:t>
      </w:r>
      <w:r>
        <w:t>，Fe（NO</w:t>
      </w:r>
      <w:r>
        <w:rPr>
          <w:vertAlign w:val="subscript"/>
        </w:rPr>
        <w:t>3</w:t>
      </w:r>
      <w:r>
        <w:t>）</w:t>
      </w:r>
      <w:r>
        <w:rPr>
          <w:vertAlign w:val="subscript"/>
        </w:rPr>
        <w:t>2</w:t>
      </w:r>
      <w:r>
        <w:t>；</w:t>
      </w:r>
      <w:r>
        <w:br/>
      </w:r>
      <w:r>
        <w:t>（7）设铁的氧化物的化学式为Fe</w:t>
      </w:r>
      <w:r>
        <w:rPr>
          <w:vertAlign w:val="subscript"/>
        </w:rPr>
        <w:t>x</w:t>
      </w:r>
      <w:r>
        <w:t>O</w:t>
      </w:r>
      <w:r>
        <w:rPr>
          <w:vertAlign w:val="subscript"/>
        </w:rPr>
        <w:t>y</w:t>
      </w:r>
      <w:r>
        <w:br/>
      </w:r>
      <w:r>
        <w:drawing>
          <wp:inline distT="0" distB="0" distL="114300" distR="114300">
            <wp:extent cx="2514600" cy="330200"/>
            <wp:effectExtent l="0" t="0" r="0" b="0"/>
            <wp:docPr id="10880570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039873" name="Picture"/>
                    <pic:cNvPicPr>
                      <a:picLocks noChangeAspect="1" noChangeArrowheads="1"/>
                    </pic:cNvPicPr>
                  </pic:nvPicPr>
                  <pic:blipFill>
                    <a:blip xmlns:r="http://schemas.openxmlformats.org/officeDocument/2006/relationships" r:embed="rId20"/>
                    <a:stretch>
                      <a:fillRect/>
                    </a:stretch>
                  </pic:blipFill>
                  <pic:spPr>
                    <a:xfrm>
                      <a:off x="0" y="0"/>
                      <a:ext cx="2514600" cy="330200"/>
                    </a:xfrm>
                    <a:prstGeom prst="rect">
                      <a:avLst/>
                    </a:prstGeom>
                    <a:noFill/>
                    <a:ln w="9525">
                      <a:noFill/>
                    </a:ln>
                  </pic:spPr>
                </pic:pic>
              </a:graphicData>
            </a:graphic>
          </wp:inline>
        </w:drawing>
      </w:r>
      <w:r>
        <w:br/>
      </w:r>
      <w:r>
        <w:t>56x+16y                              44y</w:t>
      </w:r>
      <w:r>
        <w:br/>
      </w:r>
      <w:r>
        <w:t>6.96g                                   5.28g</w:t>
      </w:r>
      <w:r>
        <w:br/>
      </w:r>
      <w:r>
        <w:t>（56x+16y）：44y=6.96g：5.28g</w:t>
      </w:r>
      <w:r>
        <w:br/>
      </w:r>
      <w:r>
        <w:t>x：y=3：4</w:t>
      </w:r>
      <w:r>
        <w:br/>
      </w:r>
      <w:r>
        <w:t>所以铁的氧化物为Fe</w:t>
      </w:r>
      <w:r>
        <w:rPr>
          <w:vertAlign w:val="subscript"/>
        </w:rPr>
        <w:t>3</w:t>
      </w:r>
      <w:r>
        <w:t>O</w:t>
      </w:r>
      <w:r>
        <w:rPr>
          <w:vertAlign w:val="subscript"/>
        </w:rPr>
        <w:t>4</w:t>
      </w:r>
      <w:r>
        <w:t>。</w:t>
      </w:r>
      <w:r>
        <w:br/>
      </w:r>
      <w:r>
        <w:t>故填：Fe</w:t>
      </w:r>
      <w:r>
        <w:rPr>
          <w:vertAlign w:val="subscript"/>
        </w:rPr>
        <w:t>3</w:t>
      </w:r>
      <w:r>
        <w:t>O</w:t>
      </w:r>
      <w:r>
        <w:rPr>
          <w:vertAlign w:val="subscript"/>
        </w:rPr>
        <w:t>4</w:t>
      </w:r>
      <w:r>
        <w:t>。</w:t>
      </w:r>
      <w:r>
        <w:br/>
      </w:r>
      <w:r>
        <w:t>（1）根据化石燃料的分类来分析；</w:t>
      </w:r>
      <w:r>
        <w:br/>
      </w:r>
      <w:r>
        <w:t>（2）根据质量守恒定律来分析；</w:t>
      </w:r>
      <w:r>
        <w:br/>
      </w:r>
      <w:r>
        <w:t>（3）根据化学反应的原理来分析；</w:t>
      </w:r>
      <w:r>
        <w:br/>
      </w:r>
      <w:r>
        <w:t>（4）根据人体内元素的含量来分析；</w:t>
      </w:r>
      <w:r>
        <w:br/>
      </w:r>
      <w:r>
        <w:t>（5）根据金属的活动性及其验证方法来分析；</w:t>
      </w:r>
      <w:r>
        <w:br/>
      </w:r>
      <w:r>
        <w:t>（6）根据铁与盐酸反应的化学方程式可以计算出5.6g纯铁能生成0.2g氢气，由于0.2g＜0.21g，说明不纯的铁中所含的杂质能与盐酸反应且能产生氢气，而且等质量的铁和所含杂质相比，杂质与盐酸反应产生的氢气多；根据金属活动性顺序表的应用分析判断滤液中一定含有的溶质的成分；</w:t>
      </w:r>
      <w:r>
        <w:br/>
      </w:r>
      <w:r>
        <w:t>（7）根据铁的氧化物和一氧化碳反应生成铁和二氧化碳，依据二氧化碳的质量进行计算。</w:t>
      </w:r>
      <w:r>
        <w:br/>
      </w:r>
      <w:r>
        <w:t>本题主要考查了金属活动性顺序的应用和化学方程式的计算，难度不大，加强记忆和训练即可解答。</w:t>
      </w:r>
    </w:p>
    <w:p>
      <w:pPr>
        <w:pStyle w:val="BodyText"/>
      </w:pPr>
      <w:r>
        <w:t> </w:t>
      </w:r>
    </w:p>
    <w:p>
      <w:pPr>
        <w:pStyle w:val="BodyText"/>
      </w:pPr>
      <w:r>
        <w:t>四、简答题（本大题共 4 小题，共 21 分）</w:t>
      </w:r>
    </w:p>
    <w:p>
      <w:pPr>
        <w:pStyle w:val="BodyText"/>
      </w:pPr>
      <w:r>
        <w:t>19、 写出下列反应的化学方程式</w:t>
      </w:r>
      <w:r>
        <w:br/>
      </w:r>
      <w:r>
        <w:t>（1）硫在氧气中燃烧______；</w:t>
      </w:r>
      <w:r>
        <w:br/>
      </w:r>
      <w:r>
        <w:t>（2）盐酸与氢氧化镁反应______；</w:t>
      </w:r>
      <w:r>
        <w:br/>
      </w:r>
      <w:r>
        <w:t>（3）氯酸钾和二氧化锰共热制氧气______。</w:t>
      </w:r>
    </w:p>
    <w:p>
      <w:pPr>
        <w:pStyle w:val="BodyText"/>
      </w:pPr>
      <w:r>
        <w:t>【 答 案 】</w:t>
      </w:r>
    </w:p>
    <w:p>
      <w:pPr>
        <w:pStyle w:val="BodyText"/>
      </w:pPr>
      <w:r>
        <w:drawing>
          <wp:inline distT="0" distB="0" distL="114300" distR="114300">
            <wp:extent cx="1346200" cy="304800"/>
            <wp:effectExtent l="0" t="0" r="0" b="0"/>
            <wp:docPr id="8386245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935138" name="Picture"/>
                    <pic:cNvPicPr>
                      <a:picLocks noChangeAspect="1" noChangeArrowheads="1"/>
                    </pic:cNvPicPr>
                  </pic:nvPicPr>
                  <pic:blipFill>
                    <a:blip xmlns:r="http://schemas.openxmlformats.org/officeDocument/2006/relationships" r:embed="rId21"/>
                    <a:stretch>
                      <a:fillRect/>
                    </a:stretch>
                  </pic:blipFill>
                  <pic:spPr>
                    <a:xfrm>
                      <a:off x="0" y="0"/>
                      <a:ext cx="1346200" cy="304800"/>
                    </a:xfrm>
                    <a:prstGeom prst="rect">
                      <a:avLst/>
                    </a:prstGeom>
                    <a:noFill/>
                    <a:ln w="9525">
                      <a:noFill/>
                    </a:ln>
                  </pic:spPr>
                </pic:pic>
              </a:graphicData>
            </a:graphic>
          </wp:inline>
        </w:drawing>
      </w:r>
      <w:r>
        <w:t xml:space="preserve">   Mg（OH）</w:t>
      </w:r>
      <w:r>
        <w:rPr>
          <w:vertAlign w:val="subscript"/>
        </w:rPr>
        <w:t>2</w:t>
      </w:r>
      <w:r>
        <w:t>+2HCl═MgCl</w:t>
      </w:r>
      <w:r>
        <w:rPr>
          <w:vertAlign w:val="subscript"/>
        </w:rPr>
        <w:t>2</w:t>
      </w:r>
      <w:r>
        <w:t>+2H</w:t>
      </w:r>
      <w:r>
        <w:rPr>
          <w:vertAlign w:val="subscript"/>
        </w:rPr>
        <w:t>2</w:t>
      </w:r>
      <w:r>
        <w:t xml:space="preserve">O   </w:t>
      </w:r>
      <w:r>
        <w:drawing>
          <wp:inline distT="0" distB="0" distL="114300" distR="114300">
            <wp:extent cx="2349500" cy="304800"/>
            <wp:effectExtent l="0" t="0" r="0" b="0"/>
            <wp:docPr id="6934438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033978" name="Picture"/>
                    <pic:cNvPicPr>
                      <a:picLocks noChangeAspect="1" noChangeArrowheads="1"/>
                    </pic:cNvPicPr>
                  </pic:nvPicPr>
                  <pic:blipFill>
                    <a:blip xmlns:r="http://schemas.openxmlformats.org/officeDocument/2006/relationships" r:embed="rId22"/>
                    <a:stretch>
                      <a:fillRect/>
                    </a:stretch>
                  </pic:blipFill>
                  <pic:spPr>
                    <a:xfrm>
                      <a:off x="0" y="0"/>
                      <a:ext cx="2349500" cy="304800"/>
                    </a:xfrm>
                    <a:prstGeom prst="rect">
                      <a:avLst/>
                    </a:prstGeom>
                    <a:noFill/>
                    <a:ln w="9525">
                      <a:noFill/>
                    </a:ln>
                  </pic:spPr>
                </pic:pic>
              </a:graphicData>
            </a:graphic>
          </wp:inline>
        </w:drawing>
      </w:r>
      <w:r>
        <w:t xml:space="preserve">  </w:t>
      </w:r>
    </w:p>
    <w:p>
      <w:pPr>
        <w:pStyle w:val="BodyText"/>
      </w:pPr>
      <w:r>
        <w:t>【 解析 】</w:t>
      </w:r>
    </w:p>
    <w:p>
      <w:pPr>
        <w:pStyle w:val="BodyText"/>
      </w:pPr>
      <w:r>
        <w:t>解：（1）硫在空气中燃烧生成二氧化硫，反应的化学方程式为：</w:t>
      </w:r>
      <w:r>
        <w:drawing>
          <wp:inline distT="0" distB="0" distL="114300" distR="114300">
            <wp:extent cx="1346200" cy="304800"/>
            <wp:effectExtent l="0" t="0" r="0" b="0"/>
            <wp:docPr id="20935711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465450" name="Picture"/>
                    <pic:cNvPicPr>
                      <a:picLocks noChangeAspect="1" noChangeArrowheads="1"/>
                    </pic:cNvPicPr>
                  </pic:nvPicPr>
                  <pic:blipFill>
                    <a:blip xmlns:r="http://schemas.openxmlformats.org/officeDocument/2006/relationships" r:embed="rId21"/>
                    <a:stretch>
                      <a:fillRect/>
                    </a:stretch>
                  </pic:blipFill>
                  <pic:spPr>
                    <a:xfrm>
                      <a:off x="0" y="0"/>
                      <a:ext cx="1346200" cy="304800"/>
                    </a:xfrm>
                    <a:prstGeom prst="rect">
                      <a:avLst/>
                    </a:prstGeom>
                    <a:noFill/>
                    <a:ln w="9525">
                      <a:noFill/>
                    </a:ln>
                  </pic:spPr>
                </pic:pic>
              </a:graphicData>
            </a:graphic>
          </wp:inline>
        </w:drawing>
      </w:r>
      <w:r>
        <w:t>。</w:t>
      </w:r>
      <w:r>
        <w:br/>
      </w:r>
      <w:r>
        <w:t>（2）盐酸与氢氧化镁反应生成氯化镁和水，反应的化学方程式为：Mg（OH）</w:t>
      </w:r>
      <w:r>
        <w:rPr>
          <w:vertAlign w:val="subscript"/>
        </w:rPr>
        <w:t>2</w:t>
      </w:r>
      <w:r>
        <w:t>+2HCl═MgCl</w:t>
      </w:r>
      <w:r>
        <w:rPr>
          <w:vertAlign w:val="subscript"/>
        </w:rPr>
        <w:t>2</w:t>
      </w:r>
      <w:r>
        <w:t>+2H</w:t>
      </w:r>
      <w:r>
        <w:rPr>
          <w:vertAlign w:val="subscript"/>
        </w:rPr>
        <w:t>2</w:t>
      </w:r>
      <w:r>
        <w:t>O。</w:t>
      </w:r>
      <w:r>
        <w:br/>
      </w:r>
      <w:r>
        <w:t>（3）氯酸钾在二氧化锰的催化作用下在加热条件下生成氯化钾和氧气，反应的化学方程式为：</w:t>
      </w:r>
      <w:r>
        <w:drawing>
          <wp:inline distT="0" distB="0" distL="114300" distR="114300">
            <wp:extent cx="2349500" cy="304800"/>
            <wp:effectExtent l="0" t="0" r="0" b="0"/>
            <wp:docPr id="10920658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997607" name="Picture"/>
                    <pic:cNvPicPr>
                      <a:picLocks noChangeAspect="1" noChangeArrowheads="1"/>
                    </pic:cNvPicPr>
                  </pic:nvPicPr>
                  <pic:blipFill>
                    <a:blip xmlns:r="http://schemas.openxmlformats.org/officeDocument/2006/relationships" r:embed="rId22"/>
                    <a:stretch>
                      <a:fillRect/>
                    </a:stretch>
                  </pic:blipFill>
                  <pic:spPr>
                    <a:xfrm>
                      <a:off x="0" y="0"/>
                      <a:ext cx="2349500" cy="304800"/>
                    </a:xfrm>
                    <a:prstGeom prst="rect">
                      <a:avLst/>
                    </a:prstGeom>
                    <a:noFill/>
                    <a:ln w="9525">
                      <a:noFill/>
                    </a:ln>
                  </pic:spPr>
                </pic:pic>
              </a:graphicData>
            </a:graphic>
          </wp:inline>
        </w:drawing>
      </w:r>
      <w:r>
        <w:t>。</w:t>
      </w:r>
      <w:r>
        <w:br/>
      </w:r>
      <w:r>
        <w:t>故答案为：</w:t>
      </w:r>
      <w:r>
        <w:br/>
      </w:r>
      <w:r>
        <w:t>（1）</w:t>
      </w:r>
      <w:r>
        <w:drawing>
          <wp:inline distT="0" distB="0" distL="114300" distR="114300">
            <wp:extent cx="1346200" cy="304800"/>
            <wp:effectExtent l="0" t="0" r="0" b="0"/>
            <wp:docPr id="1457153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078708" name="Picture"/>
                    <pic:cNvPicPr>
                      <a:picLocks noChangeAspect="1" noChangeArrowheads="1"/>
                    </pic:cNvPicPr>
                  </pic:nvPicPr>
                  <pic:blipFill>
                    <a:blip xmlns:r="http://schemas.openxmlformats.org/officeDocument/2006/relationships" r:embed="rId21"/>
                    <a:stretch>
                      <a:fillRect/>
                    </a:stretch>
                  </pic:blipFill>
                  <pic:spPr>
                    <a:xfrm>
                      <a:off x="0" y="0"/>
                      <a:ext cx="1346200" cy="304800"/>
                    </a:xfrm>
                    <a:prstGeom prst="rect">
                      <a:avLst/>
                    </a:prstGeom>
                    <a:noFill/>
                    <a:ln w="9525">
                      <a:noFill/>
                    </a:ln>
                  </pic:spPr>
                </pic:pic>
              </a:graphicData>
            </a:graphic>
          </wp:inline>
        </w:drawing>
      </w:r>
      <w:r>
        <w:t>；</w:t>
      </w:r>
      <w:r>
        <w:br/>
      </w:r>
      <w:r>
        <w:t>（2）Mg（OH）</w:t>
      </w:r>
      <w:r>
        <w:rPr>
          <w:vertAlign w:val="subscript"/>
        </w:rPr>
        <w:t>2</w:t>
      </w:r>
      <w:r>
        <w:t>+2HCl═MgCl</w:t>
      </w:r>
      <w:r>
        <w:rPr>
          <w:vertAlign w:val="subscript"/>
        </w:rPr>
        <w:t>2</w:t>
      </w:r>
      <w:r>
        <w:t>+2H</w:t>
      </w:r>
      <w:r>
        <w:rPr>
          <w:vertAlign w:val="subscript"/>
        </w:rPr>
        <w:t>2</w:t>
      </w:r>
      <w:r>
        <w:t>O；</w:t>
      </w:r>
      <w:r>
        <w:br/>
      </w:r>
      <w:r>
        <w:t>（3）</w:t>
      </w:r>
      <w:r>
        <w:drawing>
          <wp:inline distT="0" distB="0" distL="114300" distR="114300">
            <wp:extent cx="2349500" cy="304800"/>
            <wp:effectExtent l="0" t="0" r="0" b="0"/>
            <wp:docPr id="169524698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23136" name="Picture"/>
                    <pic:cNvPicPr>
                      <a:picLocks noChangeAspect="1" noChangeArrowheads="1"/>
                    </pic:cNvPicPr>
                  </pic:nvPicPr>
                  <pic:blipFill>
                    <a:blip xmlns:r="http://schemas.openxmlformats.org/officeDocument/2006/relationships" r:embed="rId22"/>
                    <a:stretch>
                      <a:fillRect/>
                    </a:stretch>
                  </pic:blipFill>
                  <pic:spPr>
                    <a:xfrm>
                      <a:off x="0" y="0"/>
                      <a:ext cx="2349500" cy="304800"/>
                    </a:xfrm>
                    <a:prstGeom prst="rect">
                      <a:avLst/>
                    </a:prstGeom>
                    <a:noFill/>
                    <a:ln w="9525">
                      <a:noFill/>
                    </a:ln>
                  </pic:spPr>
                </pic:pic>
              </a:graphicData>
            </a:graphic>
          </wp:inline>
        </w:drawing>
      </w:r>
      <w:r>
        <w:t>。</w:t>
      </w:r>
      <w:r>
        <w:br/>
      </w:r>
      <w:r>
        <w:t>首先根据反应原理找出反应物、生成物、反应条件，根据化学方程式的书写方法、步骤（写、配、注、等）进行书写即可。</w:t>
      </w:r>
      <w:r>
        <w:br/>
      </w:r>
      <w:r>
        <w:t>本题难度不大，考查学生根据反应原理书写化学方程式的能力，化学方程式书写经常出现的错误有不符合客观事实、不遵守质量守恒定律、不写条件、不标符号等。</w:t>
      </w:r>
    </w:p>
    <w:p>
      <w:pPr>
        <w:pStyle w:val="BodyText"/>
      </w:pPr>
      <w:r>
        <w:t> </w:t>
      </w:r>
    </w:p>
    <w:p>
      <w:pPr>
        <w:pStyle w:val="BodyText"/>
      </w:pPr>
      <w:r>
        <w:t>20、 矿山废水中含有大量的H</w:t>
      </w:r>
      <w:r>
        <w:rPr>
          <w:vertAlign w:val="subscript"/>
        </w:rPr>
        <w:t>2</w:t>
      </w:r>
      <w:r>
        <w:t>SO</w:t>
      </w:r>
      <w:r>
        <w:rPr>
          <w:vertAlign w:val="subscript"/>
        </w:rPr>
        <w:t>4</w:t>
      </w:r>
      <w:r>
        <w:t>和CuSO</w:t>
      </w:r>
      <w:r>
        <w:rPr>
          <w:vertAlign w:val="subscript"/>
        </w:rPr>
        <w:t>4</w:t>
      </w:r>
      <w:r>
        <w:t>，直接排放会影响水体酸碱性，并造成重金属污染。通过处理可以回收金属铜，并使废水pH和重金属含量达到排放标准。</w:t>
      </w:r>
      <w:r>
        <w:br/>
      </w:r>
      <w:r>
        <w:drawing>
          <wp:inline distT="0" distB="0" distL="114300" distR="114300">
            <wp:extent cx="5332095" cy="1405255"/>
            <wp:effectExtent l="0" t="0" r="0" b="0"/>
            <wp:docPr id="10911482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227552" name="Picture"/>
                    <pic:cNvPicPr>
                      <a:picLocks noChangeAspect="1" noChangeArrowheads="1"/>
                    </pic:cNvPicPr>
                  </pic:nvPicPr>
                  <pic:blipFill>
                    <a:blip xmlns:r="http://schemas.openxmlformats.org/officeDocument/2006/relationships" r:embed="rId23"/>
                    <a:stretch>
                      <a:fillRect/>
                    </a:stretch>
                  </pic:blipFill>
                  <pic:spPr>
                    <a:xfrm>
                      <a:off x="0" y="0"/>
                      <a:ext cx="5332395" cy="1405288"/>
                    </a:xfrm>
                    <a:prstGeom prst="rect">
                      <a:avLst/>
                    </a:prstGeom>
                    <a:noFill/>
                    <a:ln w="9525">
                      <a:noFill/>
                    </a:ln>
                  </pic:spPr>
                </pic:pic>
              </a:graphicData>
            </a:graphic>
          </wp:inline>
        </w:drawing>
      </w:r>
      <w:r>
        <w:br/>
      </w:r>
      <w:r>
        <w:t>已知：步骤无蓝色沉淀生成。</w:t>
      </w:r>
      <w:r>
        <w:br/>
      </w:r>
      <w:r>
        <w:t>（1）步骤Ⅱ和步骤Ⅲ都需进行的操作是______。</w:t>
      </w:r>
      <w:r>
        <w:br/>
      </w:r>
      <w:r>
        <w:t>（2）步骤Ⅱ得到金属铜的反应的化学方程式为______。</w:t>
      </w:r>
      <w:r>
        <w:br/>
      </w:r>
      <w:r>
        <w:t>（3）加入Ca（OH）</w:t>
      </w:r>
      <w:r>
        <w:rPr>
          <w:vertAlign w:val="subscript"/>
        </w:rPr>
        <w:t>2</w:t>
      </w:r>
      <w:r>
        <w:t>可以降低铁屑的消耗量，原因是______。（请用文字并结合化学方程式解释）。</w:t>
      </w:r>
      <w:r>
        <w:br/>
      </w:r>
      <w:r>
        <w:t>（4）步骤Ⅲ需加入Na</w:t>
      </w:r>
      <w:r>
        <w:rPr>
          <w:vertAlign w:val="subscript"/>
        </w:rPr>
        <w:t>2</w:t>
      </w:r>
      <w:r>
        <w:t>S才能使废水达到排放标准，由此推测废水③不达标的主要原因是其中含有______。</w:t>
      </w:r>
    </w:p>
    <w:p>
      <w:pPr>
        <w:pStyle w:val="BodyText"/>
      </w:pPr>
      <w:r>
        <w:t>【 答 案 】</w:t>
      </w:r>
    </w:p>
    <w:p>
      <w:pPr>
        <w:pStyle w:val="BodyText"/>
      </w:pPr>
      <w:r>
        <w:t>过滤   Fe+CuSO</w:t>
      </w:r>
      <w:r>
        <w:rPr>
          <w:vertAlign w:val="subscript"/>
        </w:rPr>
        <w:t>4</w:t>
      </w:r>
      <w:r>
        <w:t>=Cu+FeSO</w:t>
      </w:r>
      <w:r>
        <w:rPr>
          <w:vertAlign w:val="subscript"/>
        </w:rPr>
        <w:t>4</w:t>
      </w:r>
      <w:r>
        <w:t xml:space="preserve">   Ca（OH）</w:t>
      </w:r>
      <w:r>
        <w:rPr>
          <w:vertAlign w:val="subscript"/>
        </w:rPr>
        <w:t>2</w:t>
      </w:r>
      <w:r>
        <w:t>会与废水中的硫酸发生反应，Ca（OH）</w:t>
      </w:r>
      <w:r>
        <w:rPr>
          <w:vertAlign w:val="subscript"/>
        </w:rPr>
        <w:t>2</w:t>
      </w:r>
      <w:r>
        <w:t>+H</w:t>
      </w:r>
      <w:r>
        <w:rPr>
          <w:vertAlign w:val="subscript"/>
        </w:rPr>
        <w:t>2</w:t>
      </w:r>
      <w:r>
        <w:t>SO</w:t>
      </w:r>
      <w:r>
        <w:rPr>
          <w:vertAlign w:val="subscript"/>
        </w:rPr>
        <w:t>4</w:t>
      </w:r>
      <w:r>
        <w:t>=CaSO</w:t>
      </w:r>
      <w:r>
        <w:rPr>
          <w:vertAlign w:val="subscript"/>
        </w:rPr>
        <w:t>4</w:t>
      </w:r>
      <w:r>
        <w:t>+2H</w:t>
      </w:r>
      <w:r>
        <w:rPr>
          <w:vertAlign w:val="subscript"/>
        </w:rPr>
        <w:t>2</w:t>
      </w:r>
      <w:r>
        <w:t>O；消耗了废水中的硫酸，减少了铁屑与硫酸的反应，化学方程式为：Fe+H</w:t>
      </w:r>
      <w:r>
        <w:rPr>
          <w:vertAlign w:val="subscript"/>
        </w:rPr>
        <w:t>2</w:t>
      </w:r>
      <w:r>
        <w:t>SO</w:t>
      </w:r>
      <w:r>
        <w:rPr>
          <w:vertAlign w:val="subscript"/>
        </w:rPr>
        <w:t>4</w:t>
      </w:r>
      <w:r>
        <w:t>=FeSO</w:t>
      </w:r>
      <w:r>
        <w:rPr>
          <w:vertAlign w:val="subscript"/>
        </w:rPr>
        <w:t>4</w:t>
      </w:r>
      <w:r>
        <w:t>+H</w:t>
      </w:r>
      <w:r>
        <w:rPr>
          <w:vertAlign w:val="subscript"/>
        </w:rPr>
        <w:t>2</w:t>
      </w:r>
      <w:r>
        <w:t>↑   CuSO</w:t>
      </w:r>
      <w:r>
        <w:rPr>
          <w:vertAlign w:val="subscript"/>
        </w:rPr>
        <w:t>4</w:t>
      </w:r>
      <w:r>
        <w:t>（或Cu</w:t>
      </w:r>
      <w:r>
        <w:rPr>
          <w:vertAlign w:val="superscript"/>
        </w:rPr>
        <w:t>2+</w:t>
      </w:r>
      <w:r>
        <w:t>）  </w:t>
      </w:r>
    </w:p>
    <w:p>
      <w:pPr>
        <w:pStyle w:val="BodyText"/>
      </w:pPr>
      <w:r>
        <w:t>【 解析 】</w:t>
      </w:r>
    </w:p>
    <w:p>
      <w:pPr>
        <w:pStyle w:val="BodyText"/>
      </w:pPr>
      <w:r>
        <w:t>解：（1）步骤Ⅱ和步骤Ⅲ都将固体和液体分离，所以操作为过滤；故填：过滤；</w:t>
      </w:r>
      <w:r>
        <w:br/>
      </w:r>
      <w:r>
        <w:t>（2）铁与硫酸铜反应生成硫酸亚铁和铜，化学方程式为：Fe+CuSO</w:t>
      </w:r>
      <w:r>
        <w:rPr>
          <w:vertAlign w:val="subscript"/>
        </w:rPr>
        <w:t>4</w:t>
      </w:r>
      <w:r>
        <w:t>=Cu+FeSO</w:t>
      </w:r>
      <w:r>
        <w:rPr>
          <w:vertAlign w:val="subscript"/>
        </w:rPr>
        <w:t>4</w:t>
      </w:r>
      <w:r>
        <w:t>；故填：Fe+CuSO</w:t>
      </w:r>
      <w:r>
        <w:rPr>
          <w:vertAlign w:val="subscript"/>
        </w:rPr>
        <w:t>4</w:t>
      </w:r>
      <w:r>
        <w:t>=Cu+FeSO</w:t>
      </w:r>
      <w:r>
        <w:rPr>
          <w:vertAlign w:val="subscript"/>
        </w:rPr>
        <w:t>4</w:t>
      </w:r>
      <w:r>
        <w:t>；</w:t>
      </w:r>
      <w:r>
        <w:br/>
      </w:r>
      <w:r>
        <w:t>（3）加入Ca（OH）</w:t>
      </w:r>
      <w:r>
        <w:rPr>
          <w:vertAlign w:val="subscript"/>
        </w:rPr>
        <w:t>2</w:t>
      </w:r>
      <w:r>
        <w:t>优先与硫酸反应，消耗了废水中的硫酸，减少了铁屑与硫酸的反应，降低铁屑的消耗量；氢氧化钙与硫酸反应生成硫酸钙和水，化学方程式为：Ca（OH）</w:t>
      </w:r>
      <w:r>
        <w:rPr>
          <w:vertAlign w:val="subscript"/>
        </w:rPr>
        <w:t>2</w:t>
      </w:r>
      <w:r>
        <w:t>+H</w:t>
      </w:r>
      <w:r>
        <w:rPr>
          <w:vertAlign w:val="subscript"/>
        </w:rPr>
        <w:t>2</w:t>
      </w:r>
      <w:r>
        <w:t>SO</w:t>
      </w:r>
      <w:r>
        <w:rPr>
          <w:vertAlign w:val="subscript"/>
        </w:rPr>
        <w:t>4</w:t>
      </w:r>
      <w:r>
        <w:t>=CaSO</w:t>
      </w:r>
      <w:r>
        <w:rPr>
          <w:vertAlign w:val="subscript"/>
        </w:rPr>
        <w:t>4</w:t>
      </w:r>
      <w:r>
        <w:t>+2H</w:t>
      </w:r>
      <w:r>
        <w:rPr>
          <w:vertAlign w:val="subscript"/>
        </w:rPr>
        <w:t>2</w:t>
      </w:r>
      <w:r>
        <w:t>O，铁与硫酸反应生成硫酸亚铁和氢气；化学方程式为：Fe+H</w:t>
      </w:r>
      <w:r>
        <w:rPr>
          <w:vertAlign w:val="subscript"/>
        </w:rPr>
        <w:t>2</w:t>
      </w:r>
      <w:r>
        <w:t>SO</w:t>
      </w:r>
      <w:r>
        <w:rPr>
          <w:vertAlign w:val="subscript"/>
        </w:rPr>
        <w:t>4</w:t>
      </w:r>
      <w:r>
        <w:t>=FeSO</w:t>
      </w:r>
      <w:r>
        <w:rPr>
          <w:vertAlign w:val="subscript"/>
        </w:rPr>
        <w:t>4</w:t>
      </w:r>
      <w:r>
        <w:t>+H</w:t>
      </w:r>
      <w:r>
        <w:rPr>
          <w:vertAlign w:val="subscript"/>
        </w:rPr>
        <w:t>2</w:t>
      </w:r>
      <w:r>
        <w:t>↑；</w:t>
      </w:r>
      <w:r>
        <w:br/>
      </w:r>
      <w:r>
        <w:t>故填：Ca（OH）</w:t>
      </w:r>
      <w:r>
        <w:rPr>
          <w:vertAlign w:val="subscript"/>
        </w:rPr>
        <w:t>2</w:t>
      </w:r>
      <w:r>
        <w:t>会与废水中的硫酸发生反应，Ca（OH）</w:t>
      </w:r>
      <w:r>
        <w:rPr>
          <w:vertAlign w:val="subscript"/>
        </w:rPr>
        <w:t>2</w:t>
      </w:r>
      <w:r>
        <w:t>+H</w:t>
      </w:r>
      <w:r>
        <w:rPr>
          <w:vertAlign w:val="subscript"/>
        </w:rPr>
        <w:t>2</w:t>
      </w:r>
      <w:r>
        <w:t>SO</w:t>
      </w:r>
      <w:r>
        <w:rPr>
          <w:vertAlign w:val="subscript"/>
        </w:rPr>
        <w:t>4</w:t>
      </w:r>
      <w:r>
        <w:t>=CaSO</w:t>
      </w:r>
      <w:r>
        <w:rPr>
          <w:vertAlign w:val="subscript"/>
        </w:rPr>
        <w:t>4</w:t>
      </w:r>
      <w:r>
        <w:t>+2H</w:t>
      </w:r>
      <w:r>
        <w:rPr>
          <w:vertAlign w:val="subscript"/>
        </w:rPr>
        <w:t>2</w:t>
      </w:r>
      <w:r>
        <w:t>O；消耗了废水中的硫酸，减少了铁屑与硫酸的反应，化学方程式为：Fe+H</w:t>
      </w:r>
      <w:r>
        <w:rPr>
          <w:vertAlign w:val="subscript"/>
        </w:rPr>
        <w:t>2</w:t>
      </w:r>
      <w:r>
        <w:t>SO</w:t>
      </w:r>
      <w:r>
        <w:rPr>
          <w:vertAlign w:val="subscript"/>
        </w:rPr>
        <w:t>4</w:t>
      </w:r>
      <w:r>
        <w:t>=FeSO</w:t>
      </w:r>
      <w:r>
        <w:rPr>
          <w:vertAlign w:val="subscript"/>
        </w:rPr>
        <w:t>4</w:t>
      </w:r>
      <w:r>
        <w:t>+H</w:t>
      </w:r>
      <w:r>
        <w:rPr>
          <w:vertAlign w:val="subscript"/>
        </w:rPr>
        <w:t>2</w:t>
      </w:r>
      <w:r>
        <w:t>↑；</w:t>
      </w:r>
      <w:r>
        <w:br/>
      </w:r>
      <w:r>
        <w:t>（4）由于步骤Ⅲ加入Na</w:t>
      </w:r>
      <w:r>
        <w:rPr>
          <w:vertAlign w:val="subscript"/>
        </w:rPr>
        <w:t>2</w:t>
      </w:r>
      <w:r>
        <w:t>S后产生CuS，说明原废水③中含有CuSO</w:t>
      </w:r>
      <w:r>
        <w:rPr>
          <w:vertAlign w:val="subscript"/>
        </w:rPr>
        <w:t>4</w:t>
      </w:r>
      <w:r>
        <w:t>（或Cu</w:t>
      </w:r>
      <w:r>
        <w:rPr>
          <w:vertAlign w:val="superscript"/>
        </w:rPr>
        <w:t>2+</w:t>
      </w:r>
      <w:r>
        <w:t>），故填：CuSO</w:t>
      </w:r>
      <w:r>
        <w:rPr>
          <w:vertAlign w:val="subscript"/>
        </w:rPr>
        <w:t>4</w:t>
      </w:r>
      <w:r>
        <w:t>（或Cu</w:t>
      </w:r>
      <w:r>
        <w:rPr>
          <w:vertAlign w:val="superscript"/>
        </w:rPr>
        <w:t>2+</w:t>
      </w:r>
      <w:r>
        <w:t>）。</w:t>
      </w:r>
      <w:r>
        <w:br/>
      </w:r>
      <w:r>
        <w:t>（1）过滤可以将固体和液体分开；</w:t>
      </w:r>
      <w:r>
        <w:br/>
      </w:r>
      <w:r>
        <w:t>（2）由于金属活动性铁＞铜，废水中加入铁，将铜置换出来；</w:t>
      </w:r>
      <w:r>
        <w:br/>
      </w:r>
      <w:r>
        <w:t>（3）加入Ca（OH）</w:t>
      </w:r>
      <w:r>
        <w:rPr>
          <w:vertAlign w:val="subscript"/>
        </w:rPr>
        <w:t>2</w:t>
      </w:r>
      <w:r>
        <w:t>优先与硫酸反应，降低铁屑的消耗量；</w:t>
      </w:r>
      <w:r>
        <w:br/>
      </w:r>
      <w:r>
        <w:t>（4）根据步骤Ⅲ加入Na</w:t>
      </w:r>
      <w:r>
        <w:rPr>
          <w:vertAlign w:val="subscript"/>
        </w:rPr>
        <w:t>2</w:t>
      </w:r>
      <w:r>
        <w:t>S后产生CuS分析。</w:t>
      </w:r>
      <w:r>
        <w:br/>
      </w:r>
      <w:r>
        <w:t>对于流程图的题目关健是看明白流程图中各物质的转化关系，注意过量物质的去向，如何除去过量物质。</w:t>
      </w:r>
    </w:p>
    <w:p>
      <w:pPr>
        <w:pStyle w:val="BodyText"/>
      </w:pPr>
      <w:r>
        <w:t> </w:t>
      </w:r>
    </w:p>
    <w:p>
      <w:pPr>
        <w:pStyle w:val="BodyText"/>
      </w:pPr>
      <w:r>
        <w:t>21、 水是人类宝责的自然资源。请回答下列问题：</w:t>
      </w:r>
      <w:r>
        <w:br/>
      </w:r>
      <w:r>
        <w:t>（1）在电解水实验中，正负极产生的气体体积比约为______。该实验中往往要在水中滴入氢氧化钠溶液，其目的是增强溶液的导电性。若将质量分数为1%的NaOH溶液100g进行电解，当溶液中NaOH的质量分数升高到2%时停止电解。则生成的H</w:t>
      </w:r>
      <w:r>
        <w:rPr>
          <w:vertAlign w:val="subscript"/>
        </w:rPr>
        <w:t>2</w:t>
      </w:r>
      <w:r>
        <w:t>质量为______g （结果保留至0.1）。</w:t>
      </w:r>
      <w:r>
        <w:br/>
      </w:r>
      <w:r>
        <w:t>（2）请根据如图a、b、c三种固体物质的溶解度曲线，回答下列问题：</w:t>
      </w:r>
      <w:r>
        <w:br/>
      </w:r>
      <w:r>
        <w:drawing>
          <wp:inline distT="0" distB="0" distL="114300" distR="114300">
            <wp:extent cx="1771015" cy="1626235"/>
            <wp:effectExtent l="0" t="0" r="0" b="0"/>
            <wp:docPr id="4757463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851385" name="Picture"/>
                    <pic:cNvPicPr>
                      <a:picLocks noChangeAspect="1" noChangeArrowheads="1"/>
                    </pic:cNvPicPr>
                  </pic:nvPicPr>
                  <pic:blipFill>
                    <a:blip xmlns:r="http://schemas.openxmlformats.org/officeDocument/2006/relationships" r:embed="rId24"/>
                    <a:stretch>
                      <a:fillRect/>
                    </a:stretch>
                  </pic:blipFill>
                  <pic:spPr>
                    <a:xfrm>
                      <a:off x="0" y="0"/>
                      <a:ext cx="1771048" cy="1626669"/>
                    </a:xfrm>
                    <a:prstGeom prst="rect">
                      <a:avLst/>
                    </a:prstGeom>
                    <a:noFill/>
                    <a:ln w="9525">
                      <a:noFill/>
                    </a:ln>
                  </pic:spPr>
                </pic:pic>
              </a:graphicData>
            </a:graphic>
          </wp:inline>
        </w:drawing>
      </w:r>
      <w:r>
        <w:br/>
      </w:r>
      <w:r>
        <w:t>①______℃时，a、c两种物质的溶解度相等。</w:t>
      </w:r>
      <w:r>
        <w:br/>
      </w:r>
      <w:r>
        <w:t>②在t</w:t>
      </w:r>
      <w:r>
        <w:rPr>
          <w:vertAlign w:val="subscript"/>
        </w:rPr>
        <w:t>2</w:t>
      </w:r>
      <w:r>
        <w:t>℃时，向盛有50 g a物质的烧杯中加入50g水，充分溶解后，所得溶液的质量为______g。</w:t>
      </w:r>
      <w:r>
        <w:br/>
      </w:r>
      <w:r>
        <w:t>③若a物质中混有少量b物质，最好采用______方法提纯（填“降温结晶”或“蒸发结晶”）。</w:t>
      </w:r>
      <w:r>
        <w:br/>
      </w:r>
      <w:r>
        <w:t>④下列说法正确的是______（填字母序号）。</w:t>
      </w:r>
      <w:r>
        <w:br/>
      </w:r>
      <w:r>
        <w:t>A．将a物质的饱和溶液变为不饱和溶液，其溶质的质量分数一定减小</w:t>
      </w:r>
      <w:r>
        <w:br/>
      </w:r>
      <w:r>
        <w:t>B．将t</w:t>
      </w:r>
      <w:r>
        <w:rPr>
          <w:vertAlign w:val="subscript"/>
        </w:rPr>
        <w:t>1</w:t>
      </w:r>
      <w:r>
        <w:t>℃时c物质的饱和溶液升温到t</w:t>
      </w:r>
      <w:r>
        <w:rPr>
          <w:vertAlign w:val="subscript"/>
        </w:rPr>
        <w:t>2</w:t>
      </w:r>
      <w:r>
        <w:t>℃，其溶液的质量一定减小</w:t>
      </w:r>
      <w:r>
        <w:br/>
      </w:r>
      <w:r>
        <w:t>C．配制一定溶质质量分数的b物质溶液，若量取水时俯视读数，其它操作均正确，则配制的b溶液中溶质的质量分数将偏高</w:t>
      </w:r>
    </w:p>
    <w:p>
      <w:pPr>
        <w:pStyle w:val="BodyText"/>
      </w:pPr>
      <w:r>
        <w:t>【 答 案 】</w:t>
      </w:r>
    </w:p>
    <w:p>
      <w:pPr>
        <w:pStyle w:val="BodyText"/>
      </w:pPr>
      <w:r>
        <w:t>1：2   5.6   t</w:t>
      </w:r>
      <w:r>
        <w:rPr>
          <w:vertAlign w:val="subscript"/>
        </w:rPr>
        <w:t>1</w:t>
      </w:r>
      <w:r>
        <w:t xml:space="preserve">   75   降温结晶   BC  </w:t>
      </w:r>
    </w:p>
    <w:p>
      <w:pPr>
        <w:pStyle w:val="BodyText"/>
      </w:pPr>
      <w:r>
        <w:t>【 解析 】</w:t>
      </w:r>
    </w:p>
    <w:p>
      <w:pPr>
        <w:pStyle w:val="BodyText"/>
      </w:pPr>
      <w:r>
        <w:t>解：（1）在电解水实验中，正负极产生的气体体积比约为1：2；若将质量分数为1%的NaOH溶液100g进行电解，当溶液中NaOH的质量分数升高到2%时停止电解，因此电解了50g水，50g水生产氢气的质量=50g×</w:t>
      </w:r>
      <m:oMath>
        <m:f>
          <m:num>
            <m:r>
              <m:t>2</m:t>
            </m:r>
          </m:num>
          <m:den>
            <m:r>
              <m:t>18</m:t>
            </m:r>
          </m:den>
        </m:f>
      </m:oMath>
      <w:r>
        <w:t>≈5.6g；故答案为：1：2；5.6；</w:t>
      </w:r>
      <w:r>
        <w:br/>
      </w:r>
      <w:r>
        <w:t>（2）①t</w:t>
      </w:r>
      <w:r>
        <w:rPr>
          <w:vertAlign w:val="subscript"/>
        </w:rPr>
        <w:t>1</w:t>
      </w:r>
      <w:r>
        <w:t>℃时，a、c两种物质的溶解度相等；②在t</w:t>
      </w:r>
      <w:r>
        <w:rPr>
          <w:vertAlign w:val="subscript"/>
        </w:rPr>
        <w:t>2</w:t>
      </w:r>
      <w:r>
        <w:t>℃时，向盛有50ga物质的烧杯中加入50g水，充分溶解后，所得溶液的质量=25g+50g=75g；③若a物质中混有少量b物质，最好采用降温结晶提纯a，因为a的溶解度受温度的影响变化比较大；④说法正确的是：将t</w:t>
      </w:r>
      <w:r>
        <w:rPr>
          <w:vertAlign w:val="subscript"/>
        </w:rPr>
        <w:t>1</w:t>
      </w:r>
      <w:r>
        <w:t>℃时c物质的饱和溶液升温到t</w:t>
      </w:r>
      <w:r>
        <w:rPr>
          <w:vertAlign w:val="subscript"/>
        </w:rPr>
        <w:t>2</w:t>
      </w:r>
      <w:r>
        <w:t>℃，其溶液的质量一定减小；配制一定溶质质量分数的b物质溶液，若量取水时俯视读数，其它操作均正确，则配制的b溶液中溶质的质量分数将偏高，因为俯视读数，水量少了；故答案为：①t</w:t>
      </w:r>
      <w:r>
        <w:rPr>
          <w:vertAlign w:val="subscript"/>
        </w:rPr>
        <w:t>1</w:t>
      </w:r>
      <w:r>
        <w:t>；②75；③降温结晶；④BC；</w:t>
      </w:r>
      <w:r>
        <w:br/>
      </w:r>
      <w:r>
        <w:t>（1）在电解水实验中，正负极产生的气体体积比约为1：2；有关的计算要准确；</w:t>
      </w:r>
      <w:r>
        <w:br/>
      </w:r>
      <w:r>
        <w:t>（2）根据题目信息和溶解度曲线可知：a、b两种固体物质的溶解度，都是随温度升高而增大，而c的溶解度随温度的升高而减少；①t</w:t>
      </w:r>
      <w:r>
        <w:rPr>
          <w:vertAlign w:val="subscript"/>
        </w:rPr>
        <w:t>1</w:t>
      </w:r>
      <w:r>
        <w:t>℃时，a、c两种物质的溶解度相等；②在t</w:t>
      </w:r>
      <w:r>
        <w:rPr>
          <w:vertAlign w:val="subscript"/>
        </w:rPr>
        <w:t>2</w:t>
      </w:r>
      <w:r>
        <w:t>℃时，向盛有50ga物质的烧杯中加入50g水，充分溶解后，所得溶液的质量=25g+50g=75g；③若a物质中混有少量b物质，最好采用降温结晶提纯；④说法正确的是：将t</w:t>
      </w:r>
      <w:r>
        <w:rPr>
          <w:vertAlign w:val="subscript"/>
        </w:rPr>
        <w:t>1</w:t>
      </w:r>
      <w:r>
        <w:t>℃时c物质的饱和溶液升温到t</w:t>
      </w:r>
      <w:r>
        <w:rPr>
          <w:vertAlign w:val="subscript"/>
        </w:rPr>
        <w:t>2</w:t>
      </w:r>
      <w:r>
        <w:t>℃，其溶液的质量一定减小；配制一定溶质质量分数的b物质溶液，若量取水时俯视读数，其它操作均正确，则配制的b溶液中溶质的质量分数将偏高。</w:t>
      </w:r>
      <w:r>
        <w:br/>
      </w:r>
      <w:r>
        <w:t>本考点考查了水的电解、溶解度曲线及其应用等，通过溶解度曲线我们可以获得很多信息；还考查了有关溶液和溶质质量分数的计算，有关的计算要准确，本考点主要出现在选择题和填空题中。</w:t>
      </w:r>
    </w:p>
    <w:p>
      <w:pPr>
        <w:pStyle w:val="BodyText"/>
      </w:pPr>
      <w:r>
        <w:t> </w:t>
      </w:r>
    </w:p>
    <w:p>
      <w:pPr>
        <w:pStyle w:val="BodyText"/>
      </w:pPr>
      <w:r>
        <w:t>22、 N（NO</w:t>
      </w:r>
      <w:r>
        <w:rPr>
          <w:vertAlign w:val="subscript"/>
        </w:rPr>
        <w:t>2</w:t>
      </w:r>
      <w:r>
        <w:t>）</w:t>
      </w:r>
      <w:r>
        <w:rPr>
          <w:vertAlign w:val="subscript"/>
        </w:rPr>
        <w:t>3</w:t>
      </w:r>
      <w:r>
        <w:t>是科学家2011年发现的一种新型火箭燃料。计算：</w:t>
      </w:r>
      <w:r>
        <w:br/>
      </w:r>
      <w:r>
        <w:t>（1）N（NO</w:t>
      </w:r>
      <w:r>
        <w:rPr>
          <w:vertAlign w:val="subscript"/>
        </w:rPr>
        <w:t>2</w:t>
      </w:r>
      <w:r>
        <w:t>）</w:t>
      </w:r>
      <w:r>
        <w:rPr>
          <w:vertAlign w:val="subscript"/>
        </w:rPr>
        <w:t>3</w:t>
      </w:r>
      <w:r>
        <w:t>中氮原子和氧原子的个数比为______（填最简比）；</w:t>
      </w:r>
      <w:r>
        <w:br/>
      </w:r>
      <w:r>
        <w:t>（2）N（NO</w:t>
      </w:r>
      <w:r>
        <w:rPr>
          <w:vertAlign w:val="subscript"/>
        </w:rPr>
        <w:t>2</w:t>
      </w:r>
      <w:r>
        <w:t>）</w:t>
      </w:r>
      <w:r>
        <w:rPr>
          <w:vertAlign w:val="subscript"/>
        </w:rPr>
        <w:t>3</w:t>
      </w:r>
      <w:r>
        <w:t>的相对分子质量是______；氮元素和氧元素的质量比是______</w:t>
      </w:r>
      <w:r>
        <w:br/>
      </w:r>
      <w:r>
        <w:t>（3）下列化合物中，氮元素质量分数最小的是______（填字母）。</w:t>
      </w:r>
      <w:r>
        <w:br/>
      </w:r>
      <w:r>
        <w:t>A．N（NO</w:t>
      </w:r>
      <w:r>
        <w:rPr>
          <w:vertAlign w:val="subscript"/>
        </w:rPr>
        <w:t>2</w:t>
      </w:r>
      <w:r>
        <w:t>）</w:t>
      </w:r>
      <w:r>
        <w:rPr>
          <w:vertAlign w:val="subscript"/>
        </w:rPr>
        <w:t>3</w:t>
      </w:r>
      <w:r>
        <w:t>   B．N</w:t>
      </w:r>
      <w:r>
        <w:rPr>
          <w:vertAlign w:val="subscript"/>
        </w:rPr>
        <w:t>2</w:t>
      </w:r>
      <w:r>
        <w:t>O</w:t>
      </w:r>
      <w:r>
        <w:rPr>
          <w:vertAlign w:val="subscript"/>
        </w:rPr>
        <w:t>3</w:t>
      </w:r>
      <w:r>
        <w:t>   C．N</w:t>
      </w:r>
      <w:r>
        <w:rPr>
          <w:vertAlign w:val="subscript"/>
        </w:rPr>
        <w:t>2</w:t>
      </w:r>
      <w:r>
        <w:t>O</w:t>
      </w:r>
      <w:r>
        <w:rPr>
          <w:vertAlign w:val="subscript"/>
        </w:rPr>
        <w:t>5</w:t>
      </w:r>
      <w:r>
        <w:t>。</w:t>
      </w:r>
    </w:p>
    <w:p>
      <w:pPr>
        <w:pStyle w:val="BodyText"/>
      </w:pPr>
      <w:r>
        <w:t>【 答 案 】</w:t>
      </w:r>
    </w:p>
    <w:p>
      <w:pPr>
        <w:pStyle w:val="BodyText"/>
      </w:pPr>
      <w:r>
        <w:t>2：3   152   7：12   C  </w:t>
      </w:r>
    </w:p>
    <w:p>
      <w:pPr>
        <w:pStyle w:val="BodyText"/>
      </w:pPr>
      <w:r>
        <w:t>【 解析 】</w:t>
      </w:r>
    </w:p>
    <w:p>
      <w:pPr>
        <w:pStyle w:val="BodyText"/>
      </w:pPr>
      <w:r>
        <w:t>解：（1）1个N（NO</w:t>
      </w:r>
      <w:r>
        <w:rPr>
          <w:vertAlign w:val="subscript"/>
        </w:rPr>
        <w:t>2</w:t>
      </w:r>
      <w:r>
        <w:t>）</w:t>
      </w:r>
      <w:r>
        <w:rPr>
          <w:vertAlign w:val="subscript"/>
        </w:rPr>
        <w:t>3</w:t>
      </w:r>
      <w:r>
        <w:t>分子中含有4个氮原子和6个氧原子，故填：2：3；</w:t>
      </w:r>
      <w:r>
        <w:br/>
      </w:r>
      <w:r>
        <w:t>（2）N（NO</w:t>
      </w:r>
      <w:r>
        <w:rPr>
          <w:vertAlign w:val="subscript"/>
        </w:rPr>
        <w:t>2</w:t>
      </w:r>
      <w:r>
        <w:t>）</w:t>
      </w:r>
      <w:r>
        <w:rPr>
          <w:vertAlign w:val="subscript"/>
        </w:rPr>
        <w:t>3</w:t>
      </w:r>
      <w:r>
        <w:t>的相对分子质量为14+（14+16×2）×3=152；依据元素的质量比等于各元素相对原子质量和的比，所以N（NO</w:t>
      </w:r>
      <w:r>
        <w:rPr>
          <w:vertAlign w:val="subscript"/>
        </w:rPr>
        <w:t>2</w:t>
      </w:r>
      <w:r>
        <w:t>）</w:t>
      </w:r>
      <w:r>
        <w:rPr>
          <w:vertAlign w:val="subscript"/>
        </w:rPr>
        <w:t>3</w:t>
      </w:r>
      <w:r>
        <w:t>中氮元素和氧元素的质量比是（14×4）：（16×6）=7：12；</w:t>
      </w:r>
      <w:r>
        <w:br/>
      </w:r>
      <w:r>
        <w:t>故填：152；7：12；</w:t>
      </w:r>
      <w:r>
        <w:br/>
      </w:r>
      <w:r>
        <w:t>（3）A．N（NO</w:t>
      </w:r>
      <w:r>
        <w:rPr>
          <w:vertAlign w:val="subscript"/>
        </w:rPr>
        <w:t>2</w:t>
      </w:r>
      <w:r>
        <w:t>）</w:t>
      </w:r>
      <w:r>
        <w:rPr>
          <w:vertAlign w:val="subscript"/>
        </w:rPr>
        <w:t>3</w:t>
      </w:r>
      <w:r>
        <w:t>--N</w:t>
      </w:r>
      <w:r>
        <w:rPr>
          <w:vertAlign w:val="subscript"/>
        </w:rPr>
        <w:t>2</w:t>
      </w:r>
      <w:r>
        <w:t>O</w:t>
      </w:r>
      <w:r>
        <w:rPr>
          <w:vertAlign w:val="subscript"/>
        </w:rPr>
        <w:t>3</w:t>
      </w:r>
      <w:r>
        <w:t>B．N</w:t>
      </w:r>
      <w:r>
        <w:rPr>
          <w:vertAlign w:val="subscript"/>
        </w:rPr>
        <w:t>2</w:t>
      </w:r>
      <w:r>
        <w:t>O</w:t>
      </w:r>
      <w:r>
        <w:rPr>
          <w:vertAlign w:val="subscript"/>
        </w:rPr>
        <w:t>3</w:t>
      </w:r>
      <w:r>
        <w:t> C．N</w:t>
      </w:r>
      <w:r>
        <w:rPr>
          <w:vertAlign w:val="subscript"/>
        </w:rPr>
        <w:t>2</w:t>
      </w:r>
      <w:r>
        <w:t>O</w:t>
      </w:r>
      <w:r>
        <w:rPr>
          <w:vertAlign w:val="subscript"/>
        </w:rPr>
        <w:t>5</w:t>
      </w:r>
      <w:r>
        <w:br/>
      </w:r>
      <w:r>
        <w:t>则2个氮原子结合氧原子最多的是N</w:t>
      </w:r>
      <w:r>
        <w:rPr>
          <w:vertAlign w:val="subscript"/>
        </w:rPr>
        <w:t>2</w:t>
      </w:r>
      <w:r>
        <w:t>O</w:t>
      </w:r>
      <w:r>
        <w:rPr>
          <w:vertAlign w:val="subscript"/>
        </w:rPr>
        <w:t>5</w:t>
      </w:r>
      <w:r>
        <w:t>，</w:t>
      </w:r>
      <w:r>
        <w:br/>
      </w:r>
      <w:r>
        <w:t>故选C。</w:t>
      </w:r>
      <w:r>
        <w:br/>
      </w:r>
      <w:r>
        <w:t>（1）根据物质的分子构成来分析；</w:t>
      </w:r>
      <w:r>
        <w:br/>
      </w:r>
      <w:r>
        <w:t>（2）根据物质的相对分子质量为组成分子的各原子的相对原子质量之和解决；根据物质的相对分子质量为组成分子的各原子的相对原子质量之和解决；（3）把每个化学式都变形成只含2个氮原子，与氮原子结合的氧原子的个数越多，氮原子的质量分数越小进行解答。</w:t>
      </w:r>
      <w:r>
        <w:br/>
      </w:r>
      <w:r>
        <w:t>本题难度不大，考查同学们结合新信息、灵活运用化学式的含义、有关计算进行分析问题、解决问题的能力。</w:t>
      </w:r>
    </w:p>
    <w:p>
      <w:pPr>
        <w:pStyle w:val="BodyText"/>
      </w:pPr>
      <w:r>
        <w:t> </w:t>
      </w:r>
    </w:p>
    <w:p>
      <w:pPr>
        <w:pStyle w:val="BodyText"/>
      </w:pPr>
      <w:r>
        <w:t>五、探究题（本大题共 2 小题，共 20 分）</w:t>
      </w:r>
    </w:p>
    <w:p>
      <w:pPr>
        <w:pStyle w:val="BodyText"/>
      </w:pPr>
      <w:r>
        <w:t>23、 某研究性学习小组利用下列装置进行气体的制取，请分析并填空。</w:t>
      </w:r>
      <w:r>
        <w:br/>
      </w:r>
      <w:r>
        <w:drawing>
          <wp:inline distT="0" distB="0" distL="114300" distR="114300">
            <wp:extent cx="4639310" cy="1049020"/>
            <wp:effectExtent l="0" t="0" r="0" b="0"/>
            <wp:docPr id="2756599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952745" name="Picture"/>
                    <pic:cNvPicPr>
                      <a:picLocks noChangeAspect="1" noChangeArrowheads="1"/>
                    </pic:cNvPicPr>
                  </pic:nvPicPr>
                  <pic:blipFill>
                    <a:blip xmlns:r="http://schemas.openxmlformats.org/officeDocument/2006/relationships" r:embed="rId25"/>
                    <a:stretch>
                      <a:fillRect/>
                    </a:stretch>
                  </pic:blipFill>
                  <pic:spPr>
                    <a:xfrm>
                      <a:off x="0" y="0"/>
                      <a:ext cx="4639376" cy="1049153"/>
                    </a:xfrm>
                    <a:prstGeom prst="rect">
                      <a:avLst/>
                    </a:prstGeom>
                    <a:noFill/>
                    <a:ln w="9525">
                      <a:noFill/>
                    </a:ln>
                  </pic:spPr>
                </pic:pic>
              </a:graphicData>
            </a:graphic>
          </wp:inline>
        </w:drawing>
      </w:r>
      <w:r>
        <w:br/>
      </w:r>
      <w:r>
        <w:t>（1）写出装置图中标号仪器的名称：①______。</w:t>
      </w:r>
      <w:r>
        <w:br/>
      </w:r>
      <w:r>
        <w:t>（2）实验室用高锰酸钾制取和收集氧气选用的装置是______，其发生反应的化学方程式为______。</w:t>
      </w:r>
      <w:r>
        <w:br/>
      </w:r>
      <w:r>
        <w:t>（3）实验室制取和收集二氧化碳气体选用的装置是______。其发生反应的化学方程式为______。</w:t>
      </w:r>
      <w:r>
        <w:br/>
      </w:r>
      <w:r>
        <w:t>（4）氨气密度小于空气，极易溶于水，实验室可以用加热氯化铵和氢氧化钙固体混合物制取氨气。则制取氨气应选择的发生装置和收集装置为______，反应的化学方程式为______。</w:t>
      </w:r>
    </w:p>
    <w:p>
      <w:pPr>
        <w:pStyle w:val="BodyText"/>
      </w:pPr>
      <w:r>
        <w:t>【 答 案 】</w:t>
      </w:r>
    </w:p>
    <w:p>
      <w:pPr>
        <w:pStyle w:val="BodyText"/>
      </w:pPr>
      <w:r>
        <w:t xml:space="preserve">试管   AC或AE   </w:t>
      </w:r>
      <w:r>
        <w:drawing>
          <wp:inline distT="0" distB="0" distL="114300" distR="114300">
            <wp:extent cx="3124200" cy="266700"/>
            <wp:effectExtent l="0" t="0" r="0" b="0"/>
            <wp:docPr id="3930679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514958" name="Picture"/>
                    <pic:cNvPicPr>
                      <a:picLocks noChangeAspect="1" noChangeArrowheads="1"/>
                    </pic:cNvPicPr>
                  </pic:nvPicPr>
                  <pic:blipFill>
                    <a:blip xmlns:r="http://schemas.openxmlformats.org/officeDocument/2006/relationships" r:embed="rId26"/>
                    <a:stretch>
                      <a:fillRect/>
                    </a:stretch>
                  </pic:blipFill>
                  <pic:spPr>
                    <a:xfrm>
                      <a:off x="0" y="0"/>
                      <a:ext cx="3124200" cy="266700"/>
                    </a:xfrm>
                    <a:prstGeom prst="rect">
                      <a:avLst/>
                    </a:prstGeom>
                    <a:noFill/>
                    <a:ln w="9525">
                      <a:noFill/>
                    </a:ln>
                  </pic:spPr>
                </pic:pic>
              </a:graphicData>
            </a:graphic>
          </wp:inline>
        </w:drawing>
      </w:r>
      <w:r>
        <w:t xml:space="preserve">   BE   CaCO</w:t>
      </w:r>
      <w:r>
        <w:rPr>
          <w:vertAlign w:val="subscript"/>
        </w:rPr>
        <w:t>3</w:t>
      </w:r>
      <w:r>
        <w:t>+2HCl═CaCl</w:t>
      </w:r>
      <w:r>
        <w:rPr>
          <w:vertAlign w:val="subscript"/>
        </w:rPr>
        <w:t>2</w:t>
      </w:r>
      <w:r>
        <w:t>+H</w:t>
      </w:r>
      <w:r>
        <w:rPr>
          <w:vertAlign w:val="subscript"/>
        </w:rPr>
        <w:t>2</w:t>
      </w:r>
      <w:r>
        <w:t>O+CO</w:t>
      </w:r>
      <w:r>
        <w:rPr>
          <w:vertAlign w:val="subscript"/>
        </w:rPr>
        <w:t>2</w:t>
      </w:r>
      <w:r>
        <w:t>↑   AD   Ca（OH）</w:t>
      </w:r>
      <w:r>
        <w:rPr>
          <w:vertAlign w:val="subscript"/>
        </w:rPr>
        <w:t>2</w:t>
      </w:r>
      <w:r>
        <w:t>+2NH</w:t>
      </w:r>
      <w:r>
        <w:rPr>
          <w:vertAlign w:val="subscript"/>
        </w:rPr>
        <w:t>4</w:t>
      </w:r>
      <w:r>
        <w:t>Cl=CaCl</w:t>
      </w:r>
      <w:r>
        <w:rPr>
          <w:vertAlign w:val="subscript"/>
        </w:rPr>
        <w:t>2</w:t>
      </w:r>
      <w:r>
        <w:t>↓+2H</w:t>
      </w:r>
      <w:r>
        <w:rPr>
          <w:vertAlign w:val="subscript"/>
        </w:rPr>
        <w:t>2</w:t>
      </w:r>
      <w:r>
        <w:t>O+2NH</w:t>
      </w:r>
      <w:r>
        <w:rPr>
          <w:vertAlign w:val="subscript"/>
        </w:rPr>
        <w:t>3</w:t>
      </w:r>
      <w:r>
        <w:t>↑  </w:t>
      </w:r>
    </w:p>
    <w:p>
      <w:pPr>
        <w:pStyle w:val="BodyText"/>
      </w:pPr>
      <w:r>
        <w:t>【 解析 】</w:t>
      </w:r>
    </w:p>
    <w:p>
      <w:pPr>
        <w:pStyle w:val="BodyText"/>
      </w:pPr>
      <w:r>
        <w:t>解：（1）据图可以看出：①是试管，故填：试管。</w:t>
      </w:r>
      <w:r>
        <w:br/>
      </w:r>
      <w:r>
        <w:t>（2）实验室用高锰酸钾制取和收集氧气，是固体加热型反应，选择A装置制取，氧气密度大于空气不易溶于水，选择C或E装置收集，故选用的装置是AC或AE，其发生反应的化学方程式为</w:t>
      </w:r>
      <w:r>
        <w:drawing>
          <wp:inline distT="0" distB="0" distL="114300" distR="114300">
            <wp:extent cx="3124200" cy="266700"/>
            <wp:effectExtent l="0" t="0" r="0" b="0"/>
            <wp:docPr id="17738685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081903" name="Picture"/>
                    <pic:cNvPicPr>
                      <a:picLocks noChangeAspect="1" noChangeArrowheads="1"/>
                    </pic:cNvPicPr>
                  </pic:nvPicPr>
                  <pic:blipFill>
                    <a:blip xmlns:r="http://schemas.openxmlformats.org/officeDocument/2006/relationships" r:embed="rId27"/>
                    <a:stretch>
                      <a:fillRect/>
                    </a:stretch>
                  </pic:blipFill>
                  <pic:spPr>
                    <a:xfrm>
                      <a:off x="0" y="0"/>
                      <a:ext cx="3124200" cy="266700"/>
                    </a:xfrm>
                    <a:prstGeom prst="rect">
                      <a:avLst/>
                    </a:prstGeom>
                    <a:noFill/>
                    <a:ln w="9525">
                      <a:noFill/>
                    </a:ln>
                  </pic:spPr>
                </pic:pic>
              </a:graphicData>
            </a:graphic>
          </wp:inline>
        </w:drawing>
      </w:r>
      <w:r>
        <w:t>，故填：AC或AE；</w:t>
      </w:r>
      <w:r>
        <w:drawing>
          <wp:inline distT="0" distB="0" distL="114300" distR="114300">
            <wp:extent cx="3124200" cy="266700"/>
            <wp:effectExtent l="0" t="0" r="0" b="0"/>
            <wp:docPr id="14862468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144381" name="Picture"/>
                    <pic:cNvPicPr>
                      <a:picLocks noChangeAspect="1" noChangeArrowheads="1"/>
                    </pic:cNvPicPr>
                  </pic:nvPicPr>
                  <pic:blipFill>
                    <a:blip xmlns:r="http://schemas.openxmlformats.org/officeDocument/2006/relationships" r:embed="rId27"/>
                    <a:stretch>
                      <a:fillRect/>
                    </a:stretch>
                  </pic:blipFill>
                  <pic:spPr>
                    <a:xfrm>
                      <a:off x="0" y="0"/>
                      <a:ext cx="3124200" cy="266700"/>
                    </a:xfrm>
                    <a:prstGeom prst="rect">
                      <a:avLst/>
                    </a:prstGeom>
                    <a:noFill/>
                    <a:ln w="9525">
                      <a:noFill/>
                    </a:ln>
                  </pic:spPr>
                </pic:pic>
              </a:graphicData>
            </a:graphic>
          </wp:inline>
        </w:drawing>
      </w:r>
      <w:r>
        <w:t>。</w:t>
      </w:r>
      <w:r>
        <w:br/>
      </w:r>
      <w:r>
        <w:t>（3）实验室制取二氧化碳气体，是固液常温型反应，故选择B装置制取，二氧化碳密度大于空气，能溶于水，故收集二氧化碳气体选用E，故选择的装置是BE．其发生反应的化学方程式为CaCO</w:t>
      </w:r>
      <w:r>
        <w:rPr>
          <w:vertAlign w:val="subscript"/>
        </w:rPr>
        <w:t>3</w:t>
      </w:r>
      <w:r>
        <w:t>+2HCl═CaCl</w:t>
      </w:r>
      <w:r>
        <w:rPr>
          <w:vertAlign w:val="subscript"/>
        </w:rPr>
        <w:t>2</w:t>
      </w:r>
      <w:r>
        <w:t>+H</w:t>
      </w:r>
      <w:r>
        <w:rPr>
          <w:vertAlign w:val="subscript"/>
        </w:rPr>
        <w:t>2</w:t>
      </w:r>
      <w:r>
        <w:t>O+CO</w:t>
      </w:r>
      <w:r>
        <w:rPr>
          <w:vertAlign w:val="subscript"/>
        </w:rPr>
        <w:t>2</w:t>
      </w:r>
      <w:r>
        <w:t>↑，故填；BE；CaCO</w:t>
      </w:r>
      <w:r>
        <w:rPr>
          <w:vertAlign w:val="subscript"/>
        </w:rPr>
        <w:t>3</w:t>
      </w:r>
      <w:r>
        <w:t>+2HCl═CaCl</w:t>
      </w:r>
      <w:r>
        <w:rPr>
          <w:vertAlign w:val="subscript"/>
        </w:rPr>
        <w:t>2</w:t>
      </w:r>
      <w:r>
        <w:t>+H</w:t>
      </w:r>
      <w:r>
        <w:rPr>
          <w:vertAlign w:val="subscript"/>
        </w:rPr>
        <w:t>2</w:t>
      </w:r>
      <w:r>
        <w:t>O+CO</w:t>
      </w:r>
      <w:r>
        <w:rPr>
          <w:vertAlign w:val="subscript"/>
        </w:rPr>
        <w:t>2</w:t>
      </w:r>
      <w:r>
        <w:t>↑。</w:t>
      </w:r>
      <w:r>
        <w:br/>
      </w:r>
      <w:r>
        <w:t>（4）氨气密度小于空气，极易溶于水，只能使用向下排空气大收集，实验室可以用加热氯化铵和氢氧化钙固体混合物制取氨气，是固体加热型反应，则制取氨气应选择的发生装置和收集装置为AD，反应的化学方程式为Ca（OH）</w:t>
      </w:r>
      <w:r>
        <w:rPr>
          <w:vertAlign w:val="subscript"/>
        </w:rPr>
        <w:t>2</w:t>
      </w:r>
      <w:r>
        <w:t>+2NH</w:t>
      </w:r>
      <w:r>
        <w:rPr>
          <w:vertAlign w:val="subscript"/>
        </w:rPr>
        <w:t>4</w:t>
      </w:r>
      <w:r>
        <w:t>Cl=CaCl</w:t>
      </w:r>
      <w:r>
        <w:rPr>
          <w:vertAlign w:val="subscript"/>
        </w:rPr>
        <w:t>2</w:t>
      </w:r>
      <w:r>
        <w:t>↓+2H</w:t>
      </w:r>
      <w:r>
        <w:rPr>
          <w:vertAlign w:val="subscript"/>
        </w:rPr>
        <w:t>2</w:t>
      </w:r>
      <w:r>
        <w:t>O+2NH</w:t>
      </w:r>
      <w:r>
        <w:rPr>
          <w:vertAlign w:val="subscript"/>
        </w:rPr>
        <w:t>3</w:t>
      </w:r>
      <w:r>
        <w:t>↑，故填：AD；Ca（OH）</w:t>
      </w:r>
      <w:r>
        <w:rPr>
          <w:vertAlign w:val="subscript"/>
        </w:rPr>
        <w:t>2</w:t>
      </w:r>
      <w:r>
        <w:t>+2NH</w:t>
      </w:r>
      <w:r>
        <w:rPr>
          <w:vertAlign w:val="subscript"/>
        </w:rPr>
        <w:t>4</w:t>
      </w:r>
      <w:r>
        <w:t>Cl=CaCl</w:t>
      </w:r>
      <w:r>
        <w:rPr>
          <w:vertAlign w:val="subscript"/>
        </w:rPr>
        <w:t>2</w:t>
      </w:r>
      <w:r>
        <w:t>↓+2H</w:t>
      </w:r>
      <w:r>
        <w:rPr>
          <w:vertAlign w:val="subscript"/>
        </w:rPr>
        <w:t>2</w:t>
      </w:r>
      <w:r>
        <w:t>O+2NH</w:t>
      </w:r>
      <w:r>
        <w:rPr>
          <w:vertAlign w:val="subscript"/>
        </w:rPr>
        <w:t>3</w:t>
      </w:r>
      <w:r>
        <w:t>↑。</w:t>
      </w:r>
      <w:r>
        <w:br/>
      </w:r>
      <w:r>
        <w:t>据图即可知道有关仪器的名称，根据气体的制取装置的选择与反应物的状态和反应的条件有关；气体的收集装置的选择与气体的密度和溶解性有关进行分析解答即可。</w:t>
      </w:r>
      <w:r>
        <w:br/>
      </w:r>
      <w:r>
        <w:t>本考点主要考查了仪器的名称、气体的制取装置和收集装置的选择，同时也考查了化学方程式的书写、注意事项等，综合性比较强。气体的制取装置的选择与反应物的状态和反应的条件有关；气体的收集装置的选择与气体的密度和溶解性有关。本考点是中考的重要考点之一，主要出现在实验题中。</w:t>
      </w:r>
    </w:p>
    <w:p>
      <w:pPr>
        <w:pStyle w:val="BodyText"/>
      </w:pPr>
      <w:r>
        <w:t> </w:t>
      </w:r>
    </w:p>
    <w:p>
      <w:pPr>
        <w:pStyle w:val="BodyText"/>
      </w:pPr>
      <w:r>
        <w:t>24、酸、碱、盐在生产生活中具有广泛的用途。</w:t>
      </w:r>
      <w:r>
        <w:br/>
      </w:r>
      <w:r>
        <w:t>（1）A、B、C、D是初中化学常见物质，如图是包含A、B、C、D和盐酸5种物质的“化学拼图”，相邻两张卡片所标的物质间能发生反应。</w:t>
      </w:r>
      <w:r>
        <w:br/>
      </w:r>
      <w:r>
        <w:drawing>
          <wp:inline distT="0" distB="0" distL="114300" distR="114300">
            <wp:extent cx="2280920" cy="1212215"/>
            <wp:effectExtent l="0" t="0" r="0" b="0"/>
            <wp:docPr id="18013368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779764" name="Picture"/>
                    <pic:cNvPicPr>
                      <a:picLocks noChangeAspect="1" noChangeArrowheads="1"/>
                    </pic:cNvPicPr>
                  </pic:nvPicPr>
                  <pic:blipFill>
                    <a:blip xmlns:r="http://schemas.openxmlformats.org/officeDocument/2006/relationships" r:embed="rId28"/>
                    <a:stretch>
                      <a:fillRect/>
                    </a:stretch>
                  </pic:blipFill>
                  <pic:spPr>
                    <a:xfrm>
                      <a:off x="0" y="0"/>
                      <a:ext cx="2281187" cy="1212783"/>
                    </a:xfrm>
                    <a:prstGeom prst="rect">
                      <a:avLst/>
                    </a:prstGeom>
                    <a:noFill/>
                    <a:ln w="9525">
                      <a:noFill/>
                    </a:ln>
                  </pic:spPr>
                </pic:pic>
              </a:graphicData>
            </a:graphic>
          </wp:inline>
        </w:drawing>
      </w:r>
      <w:r>
        <w:br/>
      </w:r>
      <w:r>
        <w:t>①单质A不可能是______ （填字母序号）。</w:t>
      </w:r>
      <w:r>
        <w:br/>
      </w:r>
      <w:r>
        <w:t>A．Mg     B．Fe       C．Ag     D．Zn</w:t>
      </w:r>
      <w:r>
        <w:br/>
      </w:r>
      <w:r>
        <w:t>②若B为铁锈的主要成分Fe</w:t>
      </w:r>
      <w:r>
        <w:rPr>
          <w:vertAlign w:val="subscript"/>
        </w:rPr>
        <w:t>2</w:t>
      </w:r>
      <w:r>
        <w:t>O</w:t>
      </w:r>
      <w:r>
        <w:rPr>
          <w:vertAlign w:val="subscript"/>
        </w:rPr>
        <w:t>3</w:t>
      </w:r>
      <w:r>
        <w:t>，B与盐酸反应的化学方程式为______。</w:t>
      </w:r>
      <w:r>
        <w:br/>
      </w:r>
      <w:r>
        <w:t>③若C为碳酸钠，C与D反应的化学方程式为______。将二氧化碳通入C溶液，可化合生成碳酸氢钠（NaHCO</w:t>
      </w:r>
      <w:r>
        <w:rPr>
          <w:vertAlign w:val="subscript"/>
        </w:rPr>
        <w:t>3</w:t>
      </w:r>
      <w:r>
        <w:t>），该反应的反应物有______种。</w:t>
      </w:r>
      <w:r>
        <w:br/>
      </w:r>
      <w:r>
        <w:t>（2）某同学用天平称量一定量的含氯化镁、硫酸钠和氯化钙的粗盐，并设计了如下过程进行除杂提纯，试验后得到较纯净的氯化钠固体。（此题中微溶物视为可溶物）请回答下列问题：</w:t>
      </w:r>
      <w:r>
        <w:br/>
      </w:r>
      <w:r>
        <w:drawing>
          <wp:inline distT="0" distB="0" distL="114300" distR="114300">
            <wp:extent cx="5158740" cy="1539875"/>
            <wp:effectExtent l="0" t="0" r="0" b="0"/>
            <wp:docPr id="18311031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6401" name="Picture"/>
                    <pic:cNvPicPr>
                      <a:picLocks noChangeAspect="1" noChangeArrowheads="1"/>
                    </pic:cNvPicPr>
                  </pic:nvPicPr>
                  <pic:blipFill>
                    <a:blip xmlns:r="http://schemas.openxmlformats.org/officeDocument/2006/relationships" r:embed="rId29"/>
                    <a:stretch>
                      <a:fillRect/>
                    </a:stretch>
                  </pic:blipFill>
                  <pic:spPr>
                    <a:xfrm>
                      <a:off x="0" y="0"/>
                      <a:ext cx="5159141" cy="1540042"/>
                    </a:xfrm>
                    <a:prstGeom prst="rect">
                      <a:avLst/>
                    </a:prstGeom>
                    <a:noFill/>
                    <a:ln w="9525">
                      <a:noFill/>
                    </a:ln>
                  </pic:spPr>
                </pic:pic>
              </a:graphicData>
            </a:graphic>
          </wp:inline>
        </w:drawing>
      </w:r>
      <w:r>
        <w:br/>
      </w:r>
      <w:r>
        <w:t>①写出这位同学所加的试剂：A______（填化学式）。</w:t>
      </w:r>
      <w:r>
        <w:br/>
      </w:r>
      <w:r>
        <w:t>②白色固体Ⅱ的成分是______（填化学式），白色固体Ⅲ的成分是______（填化学式）。</w:t>
      </w:r>
      <w:r>
        <w:br/>
      </w:r>
      <w:r>
        <w:t>③加入适量B溶液的作用是除去______。</w:t>
      </w:r>
    </w:p>
    <w:p>
      <w:pPr>
        <w:pStyle w:val="BodyText"/>
      </w:pPr>
      <w:r>
        <w:t>【 答 案 】</w:t>
      </w:r>
    </w:p>
    <w:p>
      <w:pPr>
        <w:pStyle w:val="BodyText"/>
      </w:pPr>
      <w:r>
        <w:t>C   6HCl+Fe</w:t>
      </w:r>
      <w:r>
        <w:rPr>
          <w:vertAlign w:val="subscript"/>
        </w:rPr>
        <w:t>2</w:t>
      </w:r>
      <w:r>
        <w:t>O</w:t>
      </w:r>
      <w:r>
        <w:rPr>
          <w:vertAlign w:val="subscript"/>
        </w:rPr>
        <w:t>3</w:t>
      </w:r>
      <w:r>
        <w:t>═2FeCl</w:t>
      </w:r>
      <w:r>
        <w:rPr>
          <w:vertAlign w:val="subscript"/>
        </w:rPr>
        <w:t>3</w:t>
      </w:r>
      <w:r>
        <w:t>+3H</w:t>
      </w:r>
      <w:r>
        <w:rPr>
          <w:vertAlign w:val="subscript"/>
        </w:rPr>
        <w:t>2</w:t>
      </w:r>
      <w:r>
        <w:t>O   Ca（OH）</w:t>
      </w:r>
      <w:r>
        <w:rPr>
          <w:vertAlign w:val="subscript"/>
        </w:rPr>
        <w:t>2</w:t>
      </w:r>
      <w:r>
        <w:t>+Na</w:t>
      </w:r>
      <w:r>
        <w:rPr>
          <w:vertAlign w:val="subscript"/>
        </w:rPr>
        <w:t>2</w:t>
      </w:r>
      <w:r>
        <w:t>CO</w:t>
      </w:r>
      <w:r>
        <w:rPr>
          <w:vertAlign w:val="subscript"/>
        </w:rPr>
        <w:t>3</w:t>
      </w:r>
      <w:r>
        <w:t>═CaCO</w:t>
      </w:r>
      <w:r>
        <w:rPr>
          <w:vertAlign w:val="subscript"/>
        </w:rPr>
        <w:t>3</w:t>
      </w:r>
      <w:r>
        <w:t>↓+2NaOH   3   Na</w:t>
      </w:r>
      <w:r>
        <w:rPr>
          <w:vertAlign w:val="subscript"/>
        </w:rPr>
        <w:t>2</w:t>
      </w:r>
      <w:r>
        <w:t>CO</w:t>
      </w:r>
      <w:r>
        <w:rPr>
          <w:vertAlign w:val="subscript"/>
        </w:rPr>
        <w:t>3</w:t>
      </w:r>
      <w:r>
        <w:t xml:space="preserve">   Mg（OH）</w:t>
      </w:r>
      <w:r>
        <w:rPr>
          <w:vertAlign w:val="subscript"/>
        </w:rPr>
        <w:t>2</w:t>
      </w:r>
      <w:r>
        <w:t xml:space="preserve">   CaCO</w:t>
      </w:r>
      <w:r>
        <w:rPr>
          <w:vertAlign w:val="subscript"/>
        </w:rPr>
        <w:t>3</w:t>
      </w:r>
      <w:r>
        <w:t>和BaCO</w:t>
      </w:r>
      <w:r>
        <w:rPr>
          <w:vertAlign w:val="subscript"/>
        </w:rPr>
        <w:t>3</w:t>
      </w:r>
      <w:r>
        <w:t xml:space="preserve">   过量的氢氧化钠和过量的碳酸钠  </w:t>
      </w:r>
    </w:p>
    <w:p>
      <w:pPr>
        <w:pStyle w:val="BodyText"/>
      </w:pPr>
      <w:r>
        <w:t>【 解析 】</w:t>
      </w:r>
    </w:p>
    <w:p>
      <w:pPr>
        <w:pStyle w:val="BodyText"/>
      </w:pPr>
      <w:r>
        <w:t>解：（1）①由金属活动性顺序可知，排在氢前面的金属可以将酸中的氢置换出来，所以铁、镁、锌会与盐酸反应，Ag不会与盐酸反应，故选：C；</w:t>
      </w:r>
      <w:r>
        <w:br/>
      </w:r>
      <w:r>
        <w:t>②氧化铁和盐酸反应生成氯化铁和水，化学方程式为：6HCl+Fe</w:t>
      </w:r>
      <w:r>
        <w:rPr>
          <w:vertAlign w:val="subscript"/>
        </w:rPr>
        <w:t>2</w:t>
      </w:r>
      <w:r>
        <w:t>O</w:t>
      </w:r>
      <w:r>
        <w:rPr>
          <w:vertAlign w:val="subscript"/>
        </w:rPr>
        <w:t>3</w:t>
      </w:r>
      <w:r>
        <w:t>═2FeCl</w:t>
      </w:r>
      <w:r>
        <w:rPr>
          <w:vertAlign w:val="subscript"/>
        </w:rPr>
        <w:t>3</w:t>
      </w:r>
      <w:r>
        <w:t>+3H</w:t>
      </w:r>
      <w:r>
        <w:rPr>
          <w:vertAlign w:val="subscript"/>
        </w:rPr>
        <w:t>2</w:t>
      </w:r>
      <w:r>
        <w:t>O；故填：6HCl+Fe</w:t>
      </w:r>
      <w:r>
        <w:rPr>
          <w:vertAlign w:val="subscript"/>
        </w:rPr>
        <w:t>2</w:t>
      </w:r>
      <w:r>
        <w:t>O</w:t>
      </w:r>
      <w:r>
        <w:rPr>
          <w:vertAlign w:val="subscript"/>
        </w:rPr>
        <w:t>3</w:t>
      </w:r>
      <w:r>
        <w:t>═2FeCl</w:t>
      </w:r>
      <w:r>
        <w:rPr>
          <w:vertAlign w:val="subscript"/>
        </w:rPr>
        <w:t>3</w:t>
      </w:r>
      <w:r>
        <w:t>+3H</w:t>
      </w:r>
      <w:r>
        <w:rPr>
          <w:vertAlign w:val="subscript"/>
        </w:rPr>
        <w:t>2</w:t>
      </w:r>
      <w:r>
        <w:t>O；</w:t>
      </w:r>
      <w:r>
        <w:br/>
      </w:r>
      <w:r>
        <w:t>③碳酸钠和氢氧化钙反应生成碳酸钙沉淀和氢氧化钠，化学方程式为：Ca（OH）</w:t>
      </w:r>
      <w:r>
        <w:rPr>
          <w:vertAlign w:val="subscript"/>
        </w:rPr>
        <w:t>2</w:t>
      </w:r>
      <w:r>
        <w:t>+Na</w:t>
      </w:r>
      <w:r>
        <w:rPr>
          <w:vertAlign w:val="subscript"/>
        </w:rPr>
        <w:t>2</w:t>
      </w:r>
      <w:r>
        <w:t>CO</w:t>
      </w:r>
      <w:r>
        <w:rPr>
          <w:vertAlign w:val="subscript"/>
        </w:rPr>
        <w:t>3</w:t>
      </w:r>
      <w:r>
        <w:t>═CaCO</w:t>
      </w:r>
      <w:r>
        <w:rPr>
          <w:vertAlign w:val="subscript"/>
        </w:rPr>
        <w:t>3</w:t>
      </w:r>
      <w:r>
        <w:t>↓+2NaOH；因为二氧化碳、水和碳酸钠反应生成碳酸氢钠，所以将二氧化碳通入C溶液（Na</w:t>
      </w:r>
      <w:r>
        <w:rPr>
          <w:vertAlign w:val="subscript"/>
        </w:rPr>
        <w:t>2</w:t>
      </w:r>
      <w:r>
        <w:t>CO</w:t>
      </w:r>
      <w:r>
        <w:rPr>
          <w:vertAlign w:val="subscript"/>
        </w:rPr>
        <w:t>3</w:t>
      </w:r>
      <w:r>
        <w:t>），可化合生成碳酸氢钠（NaHCO</w:t>
      </w:r>
      <w:r>
        <w:rPr>
          <w:vertAlign w:val="subscript"/>
        </w:rPr>
        <w:t>3</w:t>
      </w:r>
      <w:r>
        <w:t>），该反应的反应物有3种。故填：Ca（OH）</w:t>
      </w:r>
      <w:r>
        <w:rPr>
          <w:vertAlign w:val="subscript"/>
        </w:rPr>
        <w:t>2</w:t>
      </w:r>
      <w:r>
        <w:t>+Na</w:t>
      </w:r>
      <w:r>
        <w:rPr>
          <w:vertAlign w:val="subscript"/>
        </w:rPr>
        <w:t>2</w:t>
      </w:r>
      <w:r>
        <w:t>CO</w:t>
      </w:r>
      <w:r>
        <w:rPr>
          <w:vertAlign w:val="subscript"/>
        </w:rPr>
        <w:t>3</w:t>
      </w:r>
      <w:r>
        <w:t>═CaCO</w:t>
      </w:r>
      <w:r>
        <w:rPr>
          <w:vertAlign w:val="subscript"/>
        </w:rPr>
        <w:t>3</w:t>
      </w:r>
      <w:r>
        <w:t>↓+2NaOH；3；</w:t>
      </w:r>
      <w:r>
        <w:br/>
      </w:r>
      <w:r>
        <w:t>（2）据题意可知，粗盐中的杂质有氯化镁、硫酸钠、氯化钙，加入过量氯化钡后析出硫酸钡沉淀，这时溶液中所含的杂质有氯化镁、氯化钙、氯化钡。这时再加入过量NaOH，NaOH与氯化镁反应，方程式为：MgCl</w:t>
      </w:r>
      <w:r>
        <w:rPr>
          <w:vertAlign w:val="subscript"/>
        </w:rPr>
        <w:t>2</w:t>
      </w:r>
      <w:r>
        <w:t>+NaOH=Mg（OH）</w:t>
      </w:r>
      <w:r>
        <w:rPr>
          <w:vertAlign w:val="subscript"/>
        </w:rPr>
        <w:t>2</w:t>
      </w:r>
      <w:r>
        <w:t>↓+NaCl白色固体II就是Mg（OH）</w:t>
      </w:r>
      <w:r>
        <w:rPr>
          <w:vertAlign w:val="subscript"/>
        </w:rPr>
        <w:t>2</w:t>
      </w:r>
      <w:r>
        <w:t>．这时的杂质还有氯化钙、氯化钡、氢氧化钠，要想去除氯化钙、氯化钡可加入A（Na</w:t>
      </w:r>
      <w:r>
        <w:rPr>
          <w:vertAlign w:val="subscript"/>
        </w:rPr>
        <w:t>2</w:t>
      </w:r>
      <w:r>
        <w:t>CO</w:t>
      </w:r>
      <w:r>
        <w:rPr>
          <w:vertAlign w:val="subscript"/>
        </w:rPr>
        <w:t>3</w:t>
      </w:r>
      <w:r>
        <w:t>）反应生成白色沉淀CaCO</w:t>
      </w:r>
      <w:r>
        <w:rPr>
          <w:vertAlign w:val="subscript"/>
        </w:rPr>
        <w:t>3</w:t>
      </w:r>
      <w:r>
        <w:t>和BaCO</w:t>
      </w:r>
      <w:r>
        <w:rPr>
          <w:vertAlign w:val="subscript"/>
        </w:rPr>
        <w:t>3</w:t>
      </w:r>
      <w:r>
        <w:t>，即III中的物质。这时的杂质还有NaOH和Na</w:t>
      </w:r>
      <w:r>
        <w:rPr>
          <w:vertAlign w:val="subscript"/>
        </w:rPr>
        <w:t>2</w:t>
      </w:r>
      <w:r>
        <w:t>CO</w:t>
      </w:r>
      <w:r>
        <w:rPr>
          <w:vertAlign w:val="subscript"/>
        </w:rPr>
        <w:t>3</w:t>
      </w:r>
      <w:r>
        <w:t>，为了得到纯净的NaCl，向溶液中加入B（稀盐酸）除去多余的NaOH和Na</w:t>
      </w:r>
      <w:r>
        <w:rPr>
          <w:vertAlign w:val="subscript"/>
        </w:rPr>
        <w:t>2</w:t>
      </w:r>
      <w:r>
        <w:t>CO</w:t>
      </w:r>
      <w:r>
        <w:rPr>
          <w:vertAlign w:val="subscript"/>
        </w:rPr>
        <w:t>3</w:t>
      </w:r>
      <w:r>
        <w:t>。</w:t>
      </w:r>
      <w:r>
        <w:br/>
      </w:r>
      <w:r>
        <w:t>故答案为：①Na</w:t>
      </w:r>
      <w:r>
        <w:rPr>
          <w:vertAlign w:val="subscript"/>
        </w:rPr>
        <w:t>2</w:t>
      </w:r>
      <w:r>
        <w:t>CO</w:t>
      </w:r>
      <w:r>
        <w:rPr>
          <w:vertAlign w:val="subscript"/>
        </w:rPr>
        <w:t>3</w:t>
      </w:r>
      <w:r>
        <w:t>；</w:t>
      </w:r>
      <w:r>
        <w:br/>
      </w:r>
      <w:r>
        <w:t>②Mg（OH）</w:t>
      </w:r>
      <w:r>
        <w:rPr>
          <w:vertAlign w:val="subscript"/>
        </w:rPr>
        <w:t>2</w:t>
      </w:r>
      <w:r>
        <w:t>；CaCO</w:t>
      </w:r>
      <w:r>
        <w:rPr>
          <w:vertAlign w:val="subscript"/>
        </w:rPr>
        <w:t>3</w:t>
      </w:r>
      <w:r>
        <w:t>和 BaCO</w:t>
      </w:r>
      <w:r>
        <w:rPr>
          <w:vertAlign w:val="subscript"/>
        </w:rPr>
        <w:t>3</w:t>
      </w:r>
      <w:r>
        <w:t>；</w:t>
      </w:r>
      <w:r>
        <w:br/>
      </w:r>
      <w:r>
        <w:t>③过量的氢氧化钠和过量的碳酸钠。</w:t>
      </w:r>
      <w:r>
        <w:br/>
      </w:r>
      <w:r>
        <w:t>（1）根据金属活动性顺序可知，排在氢前面的金属可以将酸中的氢置换出来进行分析；</w:t>
      </w:r>
      <w:r>
        <w:br/>
      </w:r>
      <w:r>
        <w:t>根据氧化铁和盐酸反应生成氯化铁和水进行分析；</w:t>
      </w:r>
      <w:r>
        <w:br/>
      </w:r>
      <w:r>
        <w:t>根据碳酸钠和氢氧化钙反应生成碳酸钙沉淀和氢氧化钠进行分析；根据二氧化碳、水和碳酸钠反应生成碳酸氢钠进行分析。</w:t>
      </w:r>
      <w:r>
        <w:br/>
      </w:r>
      <w:r>
        <w:t>（2）根据氯化钡能和硫酸钠反应生成硫酸钡沉淀和氯化钠，氢氧化钠能和氯化镁反应生成氢氧化镁沉淀和氯化钠，碳酸钠能和氯化钙反应生成碳酸钙沉淀和氯化钠，能和氯化钡反应生成碳酸钡沉淀和氯化钠，稀盐酸能和氢氧化钠、碳酸钠反应进行分析。</w:t>
      </w:r>
      <w:r>
        <w:br/>
      </w:r>
      <w:r>
        <w:t>本题主要考查了酸的化学性质和化学方程式的书写，难度不大，需要在平时的学习中加强记忆即可完成。</w:t>
      </w:r>
    </w:p>
    <w:p>
      <w:pPr>
        <w:pStyle w:val="BodyText"/>
      </w:pPr>
      <w:r>
        <w:t> </w:t>
      </w:r>
    </w:p>
    <w:p>
      <w:pPr>
        <w:pStyle w:val="BodyText"/>
      </w:pPr>
      <w:r>
        <w:t>六、计算题（本大题共 2 小题，共 11 分）</w:t>
      </w:r>
    </w:p>
    <w:p>
      <w:pPr>
        <w:pStyle w:val="BodyText"/>
      </w:pPr>
      <w:r>
        <w:t>25、化学实验中经常用到一定溶质质量分数的氯化钠溶液。请回答：</w:t>
      </w:r>
      <w:r>
        <w:br/>
      </w:r>
      <w:r>
        <w:t>（1）实验室配制质量分数4%的氯化钠溶液50g。需要固体氯化钠的质量为______g，水为______mL（水的密度1g/cm</w:t>
      </w:r>
      <w:r>
        <w:rPr>
          <w:vertAlign w:val="superscript"/>
        </w:rPr>
        <w:t>3</w:t>
      </w:r>
      <w:r>
        <w:t>）。</w:t>
      </w:r>
      <w:r>
        <w:br/>
      </w:r>
      <w:r>
        <w:t>（2）若用质量分数为8%的氯化钠溶液配制50g质量分数为4%的氯化钠溶液。</w:t>
      </w:r>
      <w:r>
        <w:br/>
      </w:r>
      <w:r>
        <w:t>①需要8%的氯化钠溶液的质量为______g。</w:t>
      </w:r>
      <w:r>
        <w:br/>
      </w:r>
      <w:r>
        <w:t>②该溶液配制过程中除用到量筒、玻璃棒和胶头滴管外，还需要的仪器是______。</w:t>
      </w:r>
    </w:p>
    <w:p>
      <w:pPr>
        <w:pStyle w:val="BodyText"/>
      </w:pPr>
      <w:r>
        <w:t>【 答 案 】</w:t>
      </w:r>
    </w:p>
    <w:p>
      <w:pPr>
        <w:pStyle w:val="BodyText"/>
      </w:pPr>
      <w:r>
        <w:t>2   48   25   烧杯  </w:t>
      </w:r>
    </w:p>
    <w:p>
      <w:pPr>
        <w:pStyle w:val="BodyText"/>
      </w:pPr>
      <w:r>
        <w:t>【 解析 】</w:t>
      </w:r>
    </w:p>
    <w:p>
      <w:pPr>
        <w:pStyle w:val="BodyText"/>
      </w:pPr>
      <w:r>
        <w:t>解：（1）溶质质量=溶液质量×溶质的质量分数，配制质量分数4%的氯化钠溶液50g，需氯化钠的质量=50g×4%=2g；溶剂质量=溶液质量-溶质质量，则所需水的质量=50g-2g=48g（合48mL）。</w:t>
      </w:r>
      <w:r>
        <w:br/>
      </w:r>
      <w:r>
        <w:t>（2）①设需要8%的氯化钠溶液的质量为x，根据溶液稀释前后溶质的质量不变，</w:t>
      </w:r>
      <w:r>
        <w:br/>
      </w:r>
      <w:r>
        <w:t>则x×8%=50×4%       x=25g。</w:t>
      </w:r>
      <w:r>
        <w:br/>
      </w:r>
      <w:r>
        <w:t>②用质量分数为8%的氯化钠溶液配制50g质量分数为4%的氯化钠溶液，其操作步骤是计算、量取、溶解，量筒和胶头滴管用于量取8%的氯化钠溶液和水，烧杯、玻璃棒用于进行溶解操作。</w:t>
      </w:r>
      <w:r>
        <w:br/>
      </w:r>
      <w:r>
        <w:t>故答案为：（1）2；48；（2）①25；②烧杯。</w:t>
      </w:r>
      <w:r>
        <w:br/>
      </w:r>
      <w:r>
        <w:t>（1）利用溶质质量=溶液质量×溶质的质量分数，可根据溶液的质量和溶质的质量分数计算配制溶液所需要的溶质的质量；再根据溶剂质量=溶液质量-溶质质量即可求得水的质量。</w:t>
      </w:r>
      <w:r>
        <w:br/>
      </w:r>
      <w:r>
        <w:t>（2）①根据溶液稀释前后溶质的质量不变，进行分析解答。</w:t>
      </w:r>
      <w:r>
        <w:br/>
      </w:r>
      <w:r>
        <w:t>②利用浓溶液配制稀溶液，采用的加水稀释的方法，其操作步骤是计算、量取、溶解，进行分析解答。</w:t>
      </w:r>
      <w:r>
        <w:br/>
      </w:r>
      <w:r>
        <w:t>本题难度不大，明确用浓溶液配制稀溶液配制稀溶液的基本步骤、溶液稀释前后溶质的质量不变等是正确解答本题的关键。</w:t>
      </w:r>
    </w:p>
    <w:p>
      <w:pPr>
        <w:pStyle w:val="BodyText"/>
      </w:pPr>
      <w:r>
        <w:t> </w:t>
      </w:r>
    </w:p>
    <w:p>
      <w:pPr>
        <w:pStyle w:val="BodyText"/>
      </w:pPr>
      <w:r>
        <w:t>26、</w:t>
      </w:r>
      <w:bookmarkStart w:id="1" w:name="_GoBack"/>
      <w:bookmarkEnd w:id="1"/>
      <w:r>
        <w:t>将一定质量的NaCl和BaCl</w:t>
      </w:r>
      <w:r>
        <w:rPr>
          <w:vertAlign w:val="subscript"/>
        </w:rPr>
        <w:t>2</w:t>
      </w:r>
      <w:r>
        <w:t>固体混合物完全溶于水后，加入一定质量分数的Na</w:t>
      </w:r>
      <w:r>
        <w:rPr>
          <w:vertAlign w:val="subscript"/>
        </w:rPr>
        <w:t>2</w:t>
      </w:r>
      <w:r>
        <w:t>SO</w:t>
      </w:r>
      <w:r>
        <w:rPr>
          <w:vertAlign w:val="subscript"/>
        </w:rPr>
        <w:t>4</w:t>
      </w:r>
      <w:r>
        <w:t>溶液284g，恰好完全反应，过滤，得到23.3g沉淀，经测定滤液中含氯元素的质量为14.2g （不考虑过滤过程中物质质量的损失）。计算：</w:t>
      </w:r>
      <w:r>
        <w:br/>
      </w:r>
      <w:r>
        <w:t>（1）所加Na</w:t>
      </w:r>
      <w:r>
        <w:rPr>
          <w:vertAlign w:val="subscript"/>
        </w:rPr>
        <w:t>2</w:t>
      </w:r>
      <w:r>
        <w:t>SO</w:t>
      </w:r>
      <w:r>
        <w:rPr>
          <w:vertAlign w:val="subscript"/>
        </w:rPr>
        <w:t>4</w:t>
      </w:r>
      <w:r>
        <w:t>溶液的溶质质量分数；</w:t>
      </w:r>
      <w:r>
        <w:br/>
      </w:r>
      <w:r>
        <w:t>（2）原固体混合物中BaCl</w:t>
      </w:r>
      <w:r>
        <w:rPr>
          <w:vertAlign w:val="subscript"/>
        </w:rPr>
        <w:t>2</w:t>
      </w:r>
      <w:r>
        <w:t>的质量；</w:t>
      </w:r>
      <w:r>
        <w:br/>
      </w:r>
      <w:r>
        <w:t>（3）原固体混合物中NaCl的质量。</w:t>
      </w:r>
    </w:p>
    <w:p>
      <w:pPr>
        <w:pStyle w:val="BodyText"/>
      </w:pPr>
      <w:r>
        <w:t>【 答 案 】</w:t>
      </w:r>
    </w:p>
    <w:p>
      <w:pPr>
        <w:pStyle w:val="BodyText"/>
      </w:pPr>
      <w:r>
        <w:t>解：设氯化钡的质量为x，硫酸钠的质量为y，生成氯化钠的质量为z。</w:t>
      </w:r>
      <w:r>
        <w:br/>
      </w:r>
      <w:r>
        <w:t> Na</w:t>
      </w:r>
      <w:r>
        <w:rPr>
          <w:vertAlign w:val="subscript"/>
        </w:rPr>
        <w:t>2</w:t>
      </w:r>
      <w:r>
        <w:t>SO</w:t>
      </w:r>
      <w:r>
        <w:rPr>
          <w:vertAlign w:val="subscript"/>
        </w:rPr>
        <w:t>4</w:t>
      </w:r>
      <w:r>
        <w:t>+BaCl</w:t>
      </w:r>
      <w:r>
        <w:rPr>
          <w:vertAlign w:val="subscript"/>
        </w:rPr>
        <w:t>2</w:t>
      </w:r>
      <w:r>
        <w:t>═2NaCl+BaSO</w:t>
      </w:r>
      <w:r>
        <w:rPr>
          <w:vertAlign w:val="subscript"/>
        </w:rPr>
        <w:t>4</w:t>
      </w:r>
      <w:r>
        <w:t>↓</w:t>
      </w:r>
      <w:r>
        <w:br/>
      </w:r>
      <w:r>
        <w:t>  142        208       117      233</w:t>
      </w:r>
      <w:r>
        <w:br/>
      </w:r>
      <w:r>
        <w:t>   y             x           z        23.3g</w:t>
      </w:r>
      <w:r>
        <w:br/>
      </w:r>
      <m:oMathPara>
        <m:oMath>
          <m:f>
            <m:num>
              <m:r>
                <m:t>142</m:t>
              </m:r>
            </m:num>
            <m:den>
              <m:r>
                <m:t>y</m:t>
              </m:r>
            </m:den>
          </m:f>
          <m:r>
            <m:t>=</m:t>
          </m:r>
          <m:f>
            <m:num>
              <m:r>
                <m:t>208</m:t>
              </m:r>
            </m:num>
            <m:den>
              <m:r>
                <m:t>x</m:t>
              </m:r>
            </m:den>
          </m:f>
          <m:r>
            <m:t>=</m:t>
          </m:r>
          <m:f>
            <m:num>
              <m:r>
                <m:t>117</m:t>
              </m:r>
            </m:num>
            <m:den>
              <m:r>
                <m:t>z</m:t>
              </m:r>
            </m:den>
          </m:f>
          <m:r>
            <m:t>=</m:t>
          </m:r>
          <m:f>
            <m:num>
              <m:r>
                <m:t>233</m:t>
              </m:r>
            </m:num>
            <m:den>
              <m:r>
                <m:t>23.3g</m:t>
              </m:r>
            </m:den>
          </m:f>
        </m:oMath>
      </m:oMathPara>
      <w:r>
        <w:br/>
      </w:r>
      <w:r>
        <w:t>解得：x=20.8g，y=14.2g，z=11.7g</w:t>
      </w:r>
      <w:r>
        <w:br/>
      </w:r>
      <w:r>
        <w:t>（1）所加Na</w:t>
      </w:r>
      <w:r>
        <w:rPr>
          <w:vertAlign w:val="subscript"/>
        </w:rPr>
        <w:t>2</w:t>
      </w:r>
      <w:r>
        <w:t>SO</w:t>
      </w:r>
      <w:r>
        <w:rPr>
          <w:vertAlign w:val="subscript"/>
        </w:rPr>
        <w:t>4</w:t>
      </w:r>
      <w:r>
        <w:t>溶液的溶质质量分数是：</w:t>
      </w:r>
      <m:oMath>
        <m:f>
          <m:num>
            <m:r>
              <m:t>14.2g</m:t>
            </m:r>
          </m:num>
          <m:den>
            <m:r>
              <m:t>284g</m:t>
            </m:r>
          </m:den>
        </m:f>
        <m:r>
          <m:t>×100%</m:t>
        </m:r>
      </m:oMath>
      <w:r>
        <w:t>=5%</w:t>
      </w:r>
      <w:r>
        <w:br/>
      </w:r>
      <w:r>
        <w:t>（2）原固体混合物中BaCl</w:t>
      </w:r>
      <w:r>
        <w:rPr>
          <w:vertAlign w:val="subscript"/>
        </w:rPr>
        <w:t>2</w:t>
      </w:r>
      <w:r>
        <w:t>的质量是20.8g</w:t>
      </w:r>
      <w:r>
        <w:br/>
      </w:r>
      <w:r>
        <w:t> （3）设滤液中氯化钠的质量为m</w:t>
      </w:r>
      <w:r>
        <w:br/>
      </w:r>
      <w:r>
        <w:t>  NaCl～Cl</w:t>
      </w:r>
      <w:r>
        <w:br/>
      </w:r>
      <w:r>
        <w:t>  58.5   35.5</w:t>
      </w:r>
      <w:r>
        <w:br/>
      </w:r>
      <w:r>
        <w:t>   m     14.2g</w:t>
      </w:r>
      <w:r>
        <w:br/>
      </w:r>
      <m:oMath>
        <m:f>
          <m:num>
            <m:r>
              <m:t>58.5</m:t>
            </m:r>
          </m:num>
          <m:den>
            <m:r>
              <m:t>35.5</m:t>
            </m:r>
          </m:den>
        </m:f>
        <m:r>
          <m:t>=</m:t>
        </m:r>
        <m:f>
          <m:num>
            <m:r>
              <m:t>m</m:t>
            </m:r>
          </m:num>
          <m:den>
            <m:r>
              <m:t>14.2g</m:t>
            </m:r>
          </m:den>
        </m:f>
      </m:oMath>
      <w:r>
        <w:t>    解得：m=23.4g</w:t>
      </w:r>
      <w:r>
        <w:br/>
      </w:r>
      <w:r>
        <w:t>原固体混合物中NaC1的质量是：23.4g-11.7g=11.7g</w:t>
      </w:r>
      <w:r>
        <w:br/>
      </w:r>
      <w:r>
        <w:t>答：（1）所加Na</w:t>
      </w:r>
      <w:r>
        <w:rPr>
          <w:vertAlign w:val="subscript"/>
        </w:rPr>
        <w:t>2</w:t>
      </w:r>
      <w:r>
        <w:t>SO</w:t>
      </w:r>
      <w:r>
        <w:rPr>
          <w:vertAlign w:val="subscript"/>
        </w:rPr>
        <w:t>4</w:t>
      </w:r>
      <w:r>
        <w:t>溶液的溶质质量分数是5%；</w:t>
      </w:r>
      <w:r>
        <w:br/>
      </w:r>
      <w:r>
        <w:t>（2）原固体混合物中BaCl</w:t>
      </w:r>
      <w:r>
        <w:rPr>
          <w:vertAlign w:val="subscript"/>
        </w:rPr>
        <w:t>2</w:t>
      </w:r>
      <w:r>
        <w:t>的质量是20.8g。</w:t>
      </w:r>
      <w:r>
        <w:br/>
      </w:r>
      <w:r>
        <w:t>（3）原固体混合物中NaCl的质量为11.7g。</w:t>
      </w:r>
    </w:p>
    <w:p>
      <w:pPr>
        <w:pStyle w:val="BodyText"/>
      </w:pPr>
      <w:r>
        <w:t>【 解析 】</w:t>
      </w:r>
    </w:p>
    <w:p>
      <w:pPr>
        <w:pStyle w:val="BodyText"/>
      </w:pPr>
      <w:r>
        <w:br/>
      </w:r>
      <w:r>
        <w:t>向氯化钠和硫酸钠的混合溶液中加入氯化钡溶液，氯化钡和硫酸钠发生反应生成硫酸钡沉淀。</w:t>
      </w:r>
      <w:r>
        <w:br/>
      </w:r>
      <w:r>
        <w:t>（1）根据硫酸钡沉淀的质量求出硫酸钠的质量，再根据溶质质量分数的计算公式计算出所加Na</w:t>
      </w:r>
      <w:r>
        <w:rPr>
          <w:vertAlign w:val="subscript"/>
        </w:rPr>
        <w:t>2</w:t>
      </w:r>
      <w:r>
        <w:t>SO</w:t>
      </w:r>
      <w:r>
        <w:rPr>
          <w:vertAlign w:val="subscript"/>
        </w:rPr>
        <w:t>4</w:t>
      </w:r>
      <w:r>
        <w:t>溶液的溶质质量分数。</w:t>
      </w:r>
      <w:r>
        <w:br/>
      </w:r>
      <w:r>
        <w:t>（2）根据硫酸钡的质量求出BaCl</w:t>
      </w:r>
      <w:r>
        <w:rPr>
          <w:vertAlign w:val="subscript"/>
        </w:rPr>
        <w:t>2</w:t>
      </w:r>
      <w:r>
        <w:t>的质量；</w:t>
      </w:r>
      <w:r>
        <w:br/>
      </w:r>
      <w:r>
        <w:t>（3）滤液中的氯化钠包括原混合物中的氯化钠和反应生成的氯化钠，根据氯元素的质量求出滤液中氯化钠的总质量，再用氯化钠的总质量-反应生成的氯化钠的质量（可根据硫酸钡的质量求出）即可求出原混合物中氯化钠的质量。</w:t>
      </w:r>
      <w:r>
        <w:br/>
      </w:r>
      <w:r>
        <w:t>本道题有两个突破点：一是根据复分解反应的条件判断是哪些物质在发生反应，写出反应的化学方程式；二是涉及到有关化学式的计算。</w:t>
      </w:r>
    </w:p>
    <w:p>
      <w:pPr>
        <w:pStyle w:val="BodyText"/>
      </w:pPr>
      <w:r>
        <w:t> </w:t>
      </w:r>
    </w:p>
    <w:sectPr>
      <w:headerReference w:type="default" r:id="rId30"/>
      <w:footerReference w:type="even" r:id="rId31"/>
      <w:footerReference w:type="default" r:id="rId32"/>
      <w:headerReference w:type="first" r:id="rId33"/>
      <w:footerReference w:type="first" r:id="rId34"/>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1E907169"/>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footer" Target="footer1.xml" /><Relationship Id="rId32" Type="http://schemas.openxmlformats.org/officeDocument/2006/relationships/footer" Target="footer2.xml" /><Relationship Id="rId33" Type="http://schemas.openxmlformats.org/officeDocument/2006/relationships/header" Target="header2.xml" /><Relationship Id="rId34" Type="http://schemas.openxmlformats.org/officeDocument/2006/relationships/footer" Target="footer3.xml" /><Relationship Id="rId35" Type="http://schemas.openxmlformats.org/officeDocument/2006/relationships/theme" Target="theme/theme1.xml" /><Relationship Id="rId36" Type="http://schemas.openxmlformats.org/officeDocument/2006/relationships/numbering" Target="numbering.xml" /><Relationship Id="rId37"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2019-11-20T04:33:00Z</dcterms:created>
  <dcterms:modified xsi:type="dcterms:W3CDTF">2020-04-06T10:54:21Z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