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130CF" w:rsidRPr="008E7E9A" w:rsidP="008E7E9A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22pt;margin-top:826pt;margin-left:84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</w:p>
    <w:p w:rsidR="005130CF" w:rsidRPr="008E7E9A" w:rsidP="008E7E9A">
      <w:pPr>
        <w:jc w:val="center"/>
        <w:textAlignment w:val="center"/>
        <w:rPr>
          <w:sz w:val="28"/>
          <w:szCs w:val="28"/>
        </w:rPr>
      </w:pPr>
      <w:r w:rsidRPr="008E7E9A">
        <w:rPr>
          <w:rFonts w:ascii="Times New Roman" w:eastAsia="Times New Roman" w:hAnsi="Times New Roman" w:cs="Times New Roman"/>
          <w:b/>
          <w:sz w:val="28"/>
          <w:szCs w:val="28"/>
        </w:rPr>
        <w:t>2020</w:t>
      </w:r>
      <w:r w:rsidRPr="008E7E9A">
        <w:rPr>
          <w:rFonts w:ascii="宋体" w:cs="宋体"/>
          <w:b/>
          <w:sz w:val="28"/>
          <w:szCs w:val="28"/>
        </w:rPr>
        <w:t>年山东省日照市莒县大石头中学初三中考化学模拟试卷</w:t>
      </w:r>
    </w:p>
    <w:p w:rsidR="005130CF" w:rsidRPr="008E7E9A" w:rsidP="008E7E9A">
      <w:pPr>
        <w:jc w:val="center"/>
        <w:textAlignment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8"/>
        <w:gridCol w:w="1164"/>
        <w:gridCol w:w="1163"/>
        <w:gridCol w:w="1163"/>
        <w:gridCol w:w="1163"/>
        <w:gridCol w:w="173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  <w:r w:rsidRPr="008E7E9A">
              <w:t>题号</w:t>
            </w:r>
          </w:p>
        </w:tc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  <w:r w:rsidRPr="008E7E9A">
              <w:t>一</w:t>
            </w:r>
          </w:p>
        </w:tc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  <w:r w:rsidRPr="008E7E9A">
              <w:t>二</w:t>
            </w:r>
          </w:p>
        </w:tc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  <w:r w:rsidRPr="008E7E9A">
              <w:t>三</w:t>
            </w:r>
          </w:p>
        </w:tc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  <w:r w:rsidRPr="008E7E9A">
              <w:t>四</w:t>
            </w:r>
          </w:p>
        </w:tc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  <w:r w:rsidRPr="008E7E9A">
              <w:t>总分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  <w:r w:rsidRPr="008E7E9A">
              <w:t>得分</w:t>
            </w:r>
          </w:p>
        </w:tc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</w:p>
        </w:tc>
        <w:tc>
          <w:tcPr>
            <w:tcW w:w="0" w:type="auto"/>
          </w:tcPr>
          <w:p w:rsidR="005130CF" w:rsidRPr="008E7E9A" w:rsidP="008E7E9A">
            <w:pPr>
              <w:jc w:val="center"/>
              <w:textAlignment w:val="center"/>
            </w:pPr>
          </w:p>
        </w:tc>
      </w:tr>
    </w:tbl>
    <w:p w:rsidR="005130CF" w:rsidRPr="008E7E9A" w:rsidP="008E7E9A">
      <w:pPr>
        <w:jc w:val="center"/>
        <w:textAlignment w:val="center"/>
      </w:pPr>
    </w:p>
    <w:p w:rsidR="005130CF" w:rsidRPr="008E7E9A" w:rsidP="008E7E9A">
      <w:pPr>
        <w:textAlignment w:val="center"/>
      </w:pPr>
      <w:r w:rsidRPr="008E7E9A">
        <w:rPr>
          <w:rFonts w:ascii="黑体" w:eastAsia="黑体" w:hAnsi="黑体" w:cs="黑体"/>
        </w:rPr>
        <w:t>一、单选题（本大题共</w:t>
      </w:r>
      <w:r w:rsidRPr="008E7E9A">
        <w:rPr>
          <w:rFonts w:ascii="Times New Roman" w:eastAsia="Times New Roman" w:hAnsi="Times New Roman" w:cs="Times New Roman"/>
          <w:b/>
        </w:rPr>
        <w:t>20</w:t>
      </w:r>
      <w:r w:rsidRPr="008E7E9A">
        <w:rPr>
          <w:rFonts w:ascii="黑体" w:eastAsia="黑体" w:hAnsi="黑体" w:cs="黑体"/>
        </w:rPr>
        <w:t>小题，共</w:t>
      </w:r>
      <w:r w:rsidR="008E7E9A">
        <w:rPr>
          <w:rFonts w:ascii="Times New Roman" w:eastAsia="Times New Roman" w:hAnsi="Times New Roman" w:cs="Times New Roman"/>
          <w:b/>
        </w:rPr>
        <w:t>30</w:t>
      </w:r>
      <w:r w:rsidRPr="008E7E9A">
        <w:rPr>
          <w:rFonts w:ascii="黑体" w:eastAsia="黑体" w:hAnsi="黑体" w:cs="黑体"/>
        </w:rPr>
        <w:t>分）</w:t>
      </w:r>
    </w:p>
    <w:p w:rsidR="005130CF" w:rsidRPr="008E7E9A" w:rsidP="008E7E9A">
      <w:pPr>
        <w:numPr>
          <w:ilvl w:val="0"/>
          <w:numId w:val="1"/>
        </w:numPr>
        <w:textAlignment w:val="center"/>
      </w:pPr>
      <w:bookmarkStart w:id="0" w:name="topic_cd590d61-5665-476e-9c2f-8842461a24"/>
      <w:r w:rsidRPr="008E7E9A">
        <w:rPr>
          <w:rFonts w:ascii="宋体" w:cs="宋体"/>
          <w:kern w:val="0"/>
          <w:szCs w:val="21"/>
        </w:rPr>
        <w:t>下列变化中，属于物理变化的是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Start w:id="1" w:name="_GoBack"/>
      <w:bookmarkEnd w:id="0"/>
      <w:bookmarkEnd w:id="1"/>
    </w:p>
    <w:p w:rsidR="005130CF" w:rsidRPr="008E7E9A" w:rsidP="008E7E9A">
      <w:pPr>
        <w:tabs>
          <w:tab w:val="left" w:pos="420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Fonts w:ascii="宋体" w:cs="宋体"/>
          <w:kern w:val="0"/>
          <w:szCs w:val="21"/>
        </w:rPr>
        <w:t>纸张燃烧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Fonts w:ascii="宋体" w:cs="宋体"/>
          <w:kern w:val="0"/>
          <w:szCs w:val="21"/>
        </w:rPr>
        <w:t>食品发霉</w:t>
      </w:r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Fonts w:ascii="宋体" w:cs="宋体"/>
          <w:kern w:val="0"/>
          <w:szCs w:val="21"/>
        </w:rPr>
        <w:t>水变成水蒸气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以粮食为原料酿酒</w:t>
      </w:r>
    </w:p>
    <w:p w:rsidR="005130CF" w:rsidRPr="008E7E9A" w:rsidP="008E7E9A">
      <w:pPr>
        <w:numPr>
          <w:ilvl w:val="0"/>
          <w:numId w:val="1"/>
        </w:numPr>
        <w:textAlignment w:val="center"/>
      </w:pPr>
      <w:r w:rsidRPr="008E7E9A">
        <w:rPr>
          <w:rFonts w:ascii="宋体" w:cs="宋体"/>
          <w:kern w:val="0"/>
          <w:szCs w:val="21"/>
        </w:rPr>
        <w:t>小明同学归纳总结了初中所学稀硫酸的化学性质，并用</w:t>
      </w:r>
      <w:r w:rsidRPr="008E7E9A">
        <w:rPr>
          <w:rFonts w:ascii="宋体" w:cs="宋体"/>
          <w:kern w:val="0"/>
          <w:szCs w:val="21"/>
        </w:rPr>
        <w:t>“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+X→</m:t>
        </m:r>
      </m:oMath>
      <w:r w:rsidRPr="008E7E9A">
        <w:rPr>
          <w:rFonts w:ascii="宋体" w:cs="宋体"/>
          <w:kern w:val="0"/>
          <w:szCs w:val="21"/>
        </w:rPr>
        <w:t>盐</w:t>
      </w:r>
      <m:oMath>
        <m:r>
          <m:rPr>
            <m:sty m:val="p"/>
          </m:rPr>
          <w:rPr>
            <w:rFonts w:hAnsi="Cambria Math"/>
          </w:rPr>
          <m:t>+Y</m:t>
        </m:r>
      </m:oMath>
      <w:r w:rsidRPr="008E7E9A">
        <w:rPr>
          <w:rFonts w:ascii="宋体" w:cs="宋体"/>
          <w:kern w:val="0"/>
          <w:szCs w:val="21"/>
        </w:rPr>
        <w:t>”</w:t>
      </w:r>
      <w:r w:rsidRPr="008E7E9A">
        <w:rPr>
          <w:rFonts w:ascii="宋体" w:cs="宋体"/>
          <w:kern w:val="0"/>
          <w:szCs w:val="21"/>
        </w:rPr>
        <w:t>这种表达式进行整理，下列小明的观点错误的是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2478"/>
        <w:gridCol w:w="2486"/>
        <w:gridCol w:w="2572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288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288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X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的物质类别</w:t>
            </w:r>
          </w:p>
        </w:tc>
        <w:tc>
          <w:tcPr>
            <w:tcW w:w="288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观点描述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A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金属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若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X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为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Cu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，则反应能够发生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B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金属氧化物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若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X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为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MgO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，则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Y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为</w:t>
            </w:r>
            <m:oMath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Ansi="Cambria Math"/>
                </w:rPr>
                <m:t>O</m:t>
              </m:r>
            </m:oMath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C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碱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若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X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为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NaOH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，则盐为</w:t>
            </w:r>
            <m:oMath>
              <m:r>
                <m:rPr>
                  <m:sty m:val="p"/>
                </m:rPr>
                <w:rPr>
                  <w:rFonts w:hAnsi="Cambria Math"/>
                </w:rPr>
                <m:t>N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hAnsi="Cambria Math"/>
                </w:rPr>
                <m:t>S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4</m:t>
                  </m:r>
                </m:sub>
              </m:sSub>
            </m:oMath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D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盐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若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X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为</w:t>
            </w:r>
            <m:oMath>
              <m:r>
                <m:rPr>
                  <m:sty m:val="p"/>
                </m:rPr>
                <w:rPr>
                  <w:rFonts w:hAnsi="Cambria Math"/>
                </w:rPr>
                <m:t>BaC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</m:oMath>
            <w:r w:rsidRPr="008E7E9A">
              <w:rPr>
                <w:rFonts w:ascii="宋体" w:cs="宋体"/>
                <w:color w:val="000000"/>
                <w:kern w:val="0"/>
                <w:szCs w:val="21"/>
              </w:rPr>
              <w:t>，则生成白色沉淀</w:t>
            </w:r>
          </w:p>
        </w:tc>
      </w:tr>
    </w:tbl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2" w:name="topic_62df9221-18ec-4284-b59a-ba0ee75f68"/>
      <w:r w:rsidRPr="008E7E9A">
        <w:rPr>
          <w:rFonts w:ascii="宋体" w:cs="宋体"/>
          <w:kern w:val="0"/>
          <w:szCs w:val="21"/>
        </w:rPr>
        <w:t>下列属于物质化学性质的是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2"/>
    </w:p>
    <w:p w:rsidR="00747E73" w:rsidRPr="008E7E9A" w:rsidP="008E7E9A">
      <w:pPr>
        <w:tabs>
          <w:tab w:val="left" w:pos="420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Fonts w:ascii="宋体" w:cs="宋体"/>
          <w:kern w:val="0"/>
          <w:szCs w:val="21"/>
        </w:rPr>
        <w:t>氢氧化钠溶液有腐蚀性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Fonts w:ascii="宋体" w:cs="宋体"/>
          <w:kern w:val="0"/>
          <w:szCs w:val="21"/>
        </w:rPr>
        <w:t>石蜡受热易熔化</w:t>
      </w:r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Fonts w:ascii="宋体" w:cs="宋体"/>
          <w:kern w:val="0"/>
          <w:szCs w:val="21"/>
        </w:rPr>
        <w:t>液态氧为淡蓝色液体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金刚石硬度大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3" w:name="topic_ef3dc805-dd9a-4489-9a78-a9f0d31fb7"/>
      <w:r w:rsidRPr="008E7E9A">
        <w:rPr>
          <w:rFonts w:ascii="宋体" w:cs="宋体"/>
          <w:kern w:val="0"/>
          <w:szCs w:val="21"/>
        </w:rPr>
        <w:t>下列变化能证明分子可以再分的是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3"/>
    </w:p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Fonts w:ascii="宋体" w:cs="宋体"/>
          <w:kern w:val="0"/>
          <w:szCs w:val="21"/>
        </w:rPr>
        <w:t>水蒸发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Fonts w:ascii="宋体" w:cs="宋体"/>
          <w:kern w:val="0"/>
          <w:szCs w:val="21"/>
        </w:rPr>
        <w:t>电解水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Fonts w:ascii="宋体" w:cs="宋体"/>
          <w:kern w:val="0"/>
          <w:szCs w:val="21"/>
        </w:rPr>
        <w:t>干冰升华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硬水软化</w:t>
      </w:r>
    </w:p>
    <w:p w:rsidR="00747E73" w:rsidRPr="008E7E9A" w:rsidP="008E7E9A">
      <w:pPr>
        <w:numPr>
          <w:ilvl w:val="0"/>
          <w:numId w:val="1"/>
        </w:numPr>
        <w:textAlignment w:val="center"/>
      </w:pPr>
      <w:r w:rsidRPr="008E7E9A">
        <w:rPr>
          <w:rFonts w:ascii="宋体" w:cs="宋体"/>
          <w:kern w:val="0"/>
          <w:szCs w:val="21"/>
        </w:rPr>
        <w:t>按下表进行实验，有关说法及分析错误的是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254"/>
        <w:gridCol w:w="3527"/>
        <w:gridCol w:w="375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345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向少量</w:t>
            </w:r>
            <w:r w:rsidRPr="008E7E9A">
              <w:rPr>
                <w:rStyle w:val="latexlinear"/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  <w:t>NaOH</w:t>
            </w: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溶液中滴加</w:t>
            </w:r>
            <m:oMath>
              <m:r>
                <m:rPr>
                  <m:sty m:val="p"/>
                </m:rPr>
                <w:rPr>
                  <w:rFonts w:hAnsi="Cambria Math"/>
                </w:rPr>
                <m:t>CuS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4</m:t>
                  </m:r>
                </m:sub>
              </m:sSub>
            </m:oMath>
            <w:r w:rsidRPr="008E7E9A">
              <w:rPr>
                <w:rFonts w:ascii="宋体" w:cs="宋体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387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向少量</w:t>
            </w:r>
            <m:oMath>
              <m:r>
                <m:rPr>
                  <m:sty m:val="p"/>
                </m:rPr>
                <w:rPr>
                  <w:rFonts w:hAnsi="Cambria Math"/>
                </w:rPr>
                <m:t>BaC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l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2</m:t>
                  </m:r>
                </m:sub>
              </m:sSub>
            </m:oMath>
            <w:r w:rsidRPr="008E7E9A">
              <w:rPr>
                <w:rFonts w:ascii="宋体" w:cs="宋体"/>
                <w:color w:val="000000"/>
                <w:kern w:val="0"/>
                <w:szCs w:val="21"/>
              </w:rPr>
              <w:t>溶液中滴加</w:t>
            </w:r>
            <m:oMath>
              <m:r>
                <m:rPr>
                  <m:sty m:val="p"/>
                </m:rPr>
                <w:rPr>
                  <w:rFonts w:hAnsi="Cambria Math"/>
                </w:rPr>
                <m:t>CuS</m:t>
              </m:r>
              <m:sSub>
                <m:sSubPr>
                  <m:ctrlPr>
                    <w:rPr>
                      <w:rFonts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Ansi="Cambria Math"/>
                    </w:rPr>
                    <m:t>O</m:t>
                  </m:r>
                </m:e>
                <m:sub>
                  <m:r>
                    <m:rPr>
                      <m:sty m:val="p"/>
                    </m:rPr>
                    <w:rPr>
                      <w:rFonts w:hAnsi="Cambria Math"/>
                    </w:rPr>
                    <m:t>4</m:t>
                  </m:r>
                </m:sub>
              </m:sSub>
            </m:oMath>
            <w:r w:rsidRPr="008E7E9A">
              <w:rPr>
                <w:rFonts w:ascii="宋体" w:cs="宋体"/>
                <w:color w:val="000000"/>
                <w:kern w:val="0"/>
                <w:szCs w:val="21"/>
              </w:rPr>
              <w:t>溶液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现象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①</m:t>
                </m:r>
              </m:oMath>
            </m:oMathPara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白色沉淀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化学方程式</w:t>
            </w:r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CuS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4</m:t>
                    </m:r>
                  </m:sub>
                </m:sSub>
                <m:r>
                  <m:rPr>
                    <m:sty m:val="p"/>
                  </m:rPr>
                  <w:rPr>
                    <w:rFonts w:hAnsi="Cambria Math"/>
                  </w:rPr>
                  <m:t>+2NaOH=Cu(OH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)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hAnsi="Cambria Math"/>
                  </w:rPr>
                  <m:t>↓+N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hAnsi="Cambria Math"/>
                  </w:rPr>
                  <m:t>S</m:t>
                </m:r>
                <m:sSub>
                  <m:sSubPr>
                    <m:ctrlPr>
                      <w:rPr>
                        <w:rFonts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hAnsi="Cambria Math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hAnsi="Cambria Math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0" w:type="auto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 w:rsidR="00747E73" w:rsidRPr="008E7E9A" w:rsidP="008E7E9A">
            <w:pPr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hAnsi="Cambria Math"/>
                  </w:rPr>
                  <m:t>②</m:t>
                </m:r>
              </m:oMath>
            </m:oMathPara>
          </w:p>
        </w:tc>
      </w:tr>
    </w:tbl>
    <w:p w:rsidR="00747E73" w:rsidRPr="008E7E9A" w:rsidP="008E7E9A">
      <w:pPr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①</m:t>
        </m:r>
      </m:oMath>
      <w:r w:rsidRPr="008E7E9A">
        <w:rPr>
          <w:rFonts w:ascii="宋体" w:cs="宋体"/>
          <w:kern w:val="0"/>
          <w:szCs w:val="21"/>
        </w:rPr>
        <w:t>有蓝色沉淀</w:t>
      </w:r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②</m:t>
        </m:r>
      </m:oMath>
      <w:r w:rsidRPr="008E7E9A">
        <w:rPr>
          <w:rFonts w:ascii="宋体" w:cs="宋体"/>
          <w:kern w:val="0"/>
          <w:szCs w:val="21"/>
        </w:rPr>
        <w:t>反应的化学方程式为：</w:t>
      </w:r>
      <m:oMath>
        <m:r>
          <m:rPr>
            <m:sty m:val="p"/>
          </m:rPr>
          <w:rPr>
            <w:rFonts w:hAnsi="Cambria Math"/>
          </w:rPr>
          <m:t>CuS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+BaC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=BaS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↓+CuC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Fonts w:ascii="宋体" w:cs="宋体"/>
          <w:kern w:val="0"/>
          <w:szCs w:val="21"/>
        </w:rPr>
        <w:t>两个反应都属于复分解反应</w:t>
      </w:r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只要有沉淀生成的反应就属于复分解反应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4" w:name="topic_1d9fb93e-a571-46d4-9a1f-d324dc73b8"/>
      <w:r w:rsidRPr="008E7E9A">
        <w:rPr>
          <w:rFonts w:ascii="宋体" w:cs="宋体"/>
          <w:kern w:val="0"/>
          <w:szCs w:val="21"/>
        </w:rPr>
        <w:t>如图为一些物质的相互转化关系图。</w:t>
      </w:r>
      <w:r w:rsidRPr="008E7E9A"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→</m:t>
        </m:r>
      </m:oMath>
      <w:r w:rsidRPr="008E7E9A">
        <w:rPr>
          <w:rFonts w:ascii="宋体" w:cs="宋体"/>
          <w:kern w:val="0"/>
          <w:szCs w:val="21"/>
        </w:rPr>
        <w:t>”</w:t>
      </w:r>
      <w:r w:rsidRPr="008E7E9A">
        <w:rPr>
          <w:rFonts w:ascii="宋体" w:cs="宋体"/>
          <w:kern w:val="0"/>
          <w:szCs w:val="21"/>
        </w:rPr>
        <w:t>表示相邻两种物质的反应。下列说法不正确的是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r w:rsidRPr="008E7E9A">
        <w:rPr>
          <w:rFonts w:ascii="Times New Roman" w:eastAsia="Times New Roman" w:hAnsi="Times New Roman" w:cs="Times New Roman"/>
          <w:kern w:val="0"/>
          <w:szCs w:val="24"/>
        </w:rPr>
        <w:br/>
      </w:r>
      <w:bookmarkEnd w:id="4"/>
    </w:p>
    <w:p w:rsidR="00747E73" w:rsidRPr="008E7E9A" w:rsidP="008E7E9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s1026" type="#_x0000_t75" style="width:144.75pt;height:100.5pt;margin-top:0;margin-left:0;mso-position-horizontal:center;position:absolute;z-index:251659264">
            <v:imagedata r:id="rId6" o:title="" chromakey="white" blacklevel="-6554f"/>
            <w10:wrap type="topAndBottom"/>
          </v:shape>
        </w:pic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Fonts w:ascii="宋体" w:cs="宋体"/>
          <w:kern w:val="0"/>
          <w:szCs w:val="21"/>
        </w:rPr>
        <w:t>酸一定为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Fonts w:ascii="宋体" w:cs="宋体"/>
          <w:kern w:val="0"/>
          <w:szCs w:val="21"/>
        </w:rPr>
        <w:t>盐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X</w:t>
      </w:r>
      <w:r w:rsidRPr="008E7E9A">
        <w:rPr>
          <w:rFonts w:ascii="宋体" w:cs="宋体"/>
          <w:kern w:val="0"/>
          <w:szCs w:val="21"/>
        </w:rPr>
        <w:t>可能是</w:t>
      </w:r>
      <m:oMath>
        <m:r>
          <m:rPr>
            <m:sty m:val="p"/>
          </m:rPr>
          <w:rPr>
            <w:rFonts w:hAnsi="Cambria Math"/>
          </w:rPr>
          <m:t>BaC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Fonts w:ascii="宋体" w:cs="宋体"/>
          <w:kern w:val="0"/>
          <w:szCs w:val="21"/>
        </w:rPr>
        <w:t>反应</w:t>
      </w:r>
      <m:oMath>
        <m:r>
          <m:rPr>
            <m:sty m:val="p"/>
          </m:rPr>
          <w:rPr>
            <w:rFonts w:hAnsi="Cambria Math"/>
          </w:rPr>
          <m:t>①</m:t>
        </m:r>
      </m:oMath>
      <w:r w:rsidRPr="008E7E9A">
        <w:rPr>
          <w:rFonts w:ascii="宋体" w:cs="宋体"/>
          <w:kern w:val="0"/>
          <w:szCs w:val="21"/>
        </w:rPr>
        <w:t>一定属于复分解反应</w:t>
      </w:r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反应</w:t>
      </w:r>
      <m:oMath>
        <m:r>
          <m:rPr>
            <m:sty m:val="p"/>
          </m:rPr>
          <w:rPr>
            <w:rFonts w:hAnsi="Cambria Math"/>
          </w:rPr>
          <m:t>④</m:t>
        </m:r>
      </m:oMath>
      <w:r w:rsidRPr="008E7E9A">
        <w:rPr>
          <w:rFonts w:ascii="宋体" w:cs="宋体"/>
          <w:kern w:val="0"/>
          <w:szCs w:val="21"/>
        </w:rPr>
        <w:t>可以是</w:t>
      </w:r>
      <m:oMath>
        <m:r>
          <m:rPr>
            <m:sty m:val="p"/>
          </m:rPr>
          <w:rPr>
            <w:rFonts w:hAnsi="Cambria Math"/>
          </w:rPr>
          <m:t>Ba(OH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+N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=BaS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r>
          <m:rPr>
            <m:sty m:val="p"/>
          </m:rPr>
          <w:rPr>
            <w:rFonts w:hAnsi="Cambria Math"/>
          </w:rPr>
          <m:t>↓+2NaOH</m:t>
        </m:r>
      </m:oMath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5" w:name="topic_f475b0e5-8de1-4823-9f48-005e906c24"/>
      <w:r w:rsidRPr="008E7E9A">
        <w:rPr>
          <w:rFonts w:ascii="宋体" w:cs="宋体"/>
          <w:kern w:val="0"/>
          <w:szCs w:val="21"/>
        </w:rPr>
        <w:t>镧</w:t>
      </w:r>
      <m:oMath>
        <m:r>
          <m:rPr>
            <m:sty m:val="p"/>
          </m:rPr>
          <w:rPr>
            <w:rFonts w:hAnsi="Cambria Math"/>
          </w:rPr>
          <m:t>(La)</m:t>
        </m:r>
      </m:oMath>
      <w:r w:rsidRPr="008E7E9A">
        <w:rPr>
          <w:rFonts w:ascii="宋体" w:cs="宋体"/>
          <w:kern w:val="0"/>
          <w:szCs w:val="21"/>
        </w:rPr>
        <w:t>是一种活泼性比锌更强的稀土元素，它的氧化物分子式</w:t>
      </w:r>
      <m:oMath>
        <m:r>
          <m:rPr>
            <m:sty m:val="p"/>
          </m:rPr>
          <w:rPr>
            <w:rFonts w:hAnsi="Cambria Math"/>
          </w:rPr>
          <m:t>L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rPr>
          <w:rFonts w:ascii="宋体" w:cs="宋体"/>
          <w:kern w:val="0"/>
          <w:szCs w:val="21"/>
        </w:rPr>
        <w:t>，</w:t>
      </w:r>
      <m:oMath>
        <m:r>
          <m:rPr>
            <m:sty m:val="p"/>
          </m:rPr>
          <w:rPr>
            <w:rFonts w:hAnsi="Cambria Math"/>
          </w:rPr>
          <m:t>La(OH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rPr>
          <w:rFonts w:ascii="宋体" w:cs="宋体"/>
          <w:kern w:val="0"/>
          <w:szCs w:val="21"/>
        </w:rPr>
        <w:t>是不溶于水的碱；而</w:t>
      </w:r>
      <m:oMath>
        <m:r>
          <m:rPr>
            <m:sty m:val="p"/>
          </m:rPr>
          <w:rPr>
            <w:rFonts w:hAnsi="Cambria Math"/>
          </w:rPr>
          <m:t>LaC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La(N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rPr>
          <w:rFonts w:ascii="宋体" w:cs="宋体"/>
          <w:kern w:val="0"/>
          <w:szCs w:val="21"/>
        </w:rPr>
        <w:t>都溶于水。不能直接制得</w:t>
      </w:r>
      <m:oMath>
        <m:r>
          <m:rPr>
            <m:sty m:val="p"/>
          </m:rPr>
          <w:rPr>
            <w:rFonts w:hAnsi="Cambria Math"/>
          </w:rPr>
          <m:t>LaC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rPr>
          <w:rFonts w:ascii="宋体" w:cs="宋体"/>
          <w:kern w:val="0"/>
          <w:szCs w:val="21"/>
        </w:rPr>
        <w:t>的反应是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5"/>
    </w:p>
    <w:p w:rsidR="00747E73" w:rsidRPr="008E7E9A" w:rsidP="008E7E9A">
      <w:pPr>
        <w:tabs>
          <w:tab w:val="left" w:pos="420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NaCl+La(OH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La(OH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+HCl</m:t>
        </m:r>
      </m:oMath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L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r>
          <m:rPr>
            <m:sty m:val="p"/>
          </m:rPr>
          <w:rPr>
            <w:rFonts w:hAnsi="Cambria Math"/>
          </w:rPr>
          <m:t>+HCl</m:t>
        </m:r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La+HCl</m:t>
        </m:r>
      </m:oMath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6" w:name="topic_e6561eee-2fe3-431e-9b8f-1f89a5555b"/>
      <w:r w:rsidRPr="008E7E9A">
        <w:rPr>
          <w:rFonts w:ascii="宋体" w:cs="宋体"/>
          <w:kern w:val="0"/>
          <w:szCs w:val="21"/>
        </w:rPr>
        <w:t>下列化合物可以通过金属与对应的酸发生置换反应获得的是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6"/>
    </w:p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CuC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FeC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AgCl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A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l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8E7E9A"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rPr>
            <m:sty m:val="p"/>
          </m:rPr>
          <w:rPr>
            <w:rFonts w:hAnsi="Cambria Math"/>
          </w:rPr>
          <m:t>(S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7" w:name="topic_79432527-d80e-4c61-976b-9162c06a17"/>
      <w:r w:rsidRPr="008E7E9A">
        <w:rPr>
          <w:rFonts w:ascii="宋体" w:cs="宋体"/>
          <w:kern w:val="0"/>
          <w:szCs w:val="21"/>
        </w:rPr>
        <w:t>分类是学习和研究中一种常用的科学方法．下列物质分类不正确的是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7"/>
    </w:p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Fonts w:ascii="宋体" w:cs="宋体"/>
          <w:kern w:val="0"/>
          <w:szCs w:val="21"/>
        </w:rPr>
        <w:t>空气</w:t>
      </w:r>
      <m:oMath>
        <m:r>
          <m:rPr>
            <m:sty m:val="p"/>
          </m:rPr>
          <w:rPr>
            <w:rFonts w:hAnsi="Cambria Math"/>
          </w:rPr>
          <m:t>-</m:t>
        </m:r>
      </m:oMath>
      <w:r w:rsidRPr="008E7E9A">
        <w:rPr>
          <w:rFonts w:ascii="宋体" w:cs="宋体"/>
          <w:kern w:val="0"/>
          <w:szCs w:val="21"/>
        </w:rPr>
        <w:t>混合物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Fonts w:ascii="宋体" w:cs="宋体"/>
          <w:kern w:val="0"/>
          <w:szCs w:val="21"/>
        </w:rPr>
        <w:t>干冰</w:t>
      </w:r>
      <m:oMath>
        <m:r>
          <m:rPr>
            <m:sty m:val="p"/>
          </m:rPr>
          <w:rPr>
            <w:rFonts w:hAnsi="Cambria Math"/>
          </w:rPr>
          <m:t>-</m:t>
        </m:r>
      </m:oMath>
      <w:r w:rsidRPr="008E7E9A">
        <w:rPr>
          <w:rFonts w:ascii="宋体" w:cs="宋体"/>
          <w:kern w:val="0"/>
          <w:szCs w:val="21"/>
        </w:rPr>
        <w:t>氧化物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Fonts w:ascii="宋体" w:cs="宋体"/>
          <w:kern w:val="0"/>
          <w:szCs w:val="21"/>
        </w:rPr>
        <w:t>氮气</w:t>
      </w:r>
      <m:oMath>
        <m:r>
          <m:rPr>
            <m:sty m:val="p"/>
          </m:rPr>
          <w:rPr>
            <w:rFonts w:hAnsi="Cambria Math"/>
          </w:rPr>
          <m:t>-</m:t>
        </m:r>
      </m:oMath>
      <w:r w:rsidRPr="008E7E9A">
        <w:rPr>
          <w:rFonts w:ascii="宋体" w:cs="宋体"/>
          <w:kern w:val="0"/>
          <w:szCs w:val="21"/>
        </w:rPr>
        <w:t>单质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纯碱</w:t>
      </w:r>
      <m:oMath>
        <m:r>
          <m:rPr>
            <m:sty m:val="p"/>
          </m:rPr>
          <w:rPr>
            <w:rFonts w:hAnsi="Cambria Math"/>
          </w:rPr>
          <m:t>-</m:t>
        </m:r>
      </m:oMath>
      <w:r w:rsidRPr="008E7E9A">
        <w:rPr>
          <w:rFonts w:ascii="宋体" w:cs="宋体"/>
          <w:kern w:val="0"/>
          <w:szCs w:val="21"/>
        </w:rPr>
        <w:t>碱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8" w:name="topic_24b91871-9ca7-4a5a-81e0-2f1bf5c4c8"/>
      <w:r w:rsidRPr="008E7E9A">
        <w:rPr>
          <w:rFonts w:ascii="宋体" w:cs="宋体"/>
          <w:kern w:val="0"/>
          <w:szCs w:val="21"/>
        </w:rPr>
        <w:t>碳的某种氧化物中，碳与氧的质量比为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8E7E9A">
        <w:rPr>
          <w:rFonts w:ascii="宋体" w:cs="宋体"/>
          <w:kern w:val="0"/>
          <w:szCs w:val="21"/>
        </w:rPr>
        <w:t>：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 w:rsidRPr="008E7E9A">
        <w:rPr>
          <w:rFonts w:ascii="宋体" w:cs="宋体"/>
          <w:kern w:val="0"/>
          <w:szCs w:val="21"/>
        </w:rPr>
        <w:t>，则该氧化物中碳的化合价是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8"/>
    </w:p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+2</m:t>
        </m:r>
      </m:oMath>
      <w:r w:rsidRPr="008E7E9A">
        <w:rPr>
          <w:rFonts w:ascii="宋体" w:cs="宋体"/>
          <w:kern w:val="0"/>
          <w:szCs w:val="21"/>
        </w:rPr>
        <w:t>价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+4</m:t>
        </m:r>
      </m:oMath>
      <w:r w:rsidRPr="008E7E9A">
        <w:rPr>
          <w:rFonts w:ascii="宋体" w:cs="宋体"/>
          <w:kern w:val="0"/>
          <w:szCs w:val="21"/>
        </w:rPr>
        <w:t>价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-</m:t>
        </m:r>
        <m:r>
          <m:rPr>
            <m:sty m:val="p"/>
          </m:rPr>
          <w:rPr>
            <w:rFonts w:hAnsi="Cambria Math"/>
          </w:rPr>
          <m:t>2</m:t>
        </m:r>
      </m:oMath>
      <w:r w:rsidRPr="008E7E9A">
        <w:rPr>
          <w:rFonts w:ascii="宋体" w:cs="宋体"/>
          <w:kern w:val="0"/>
          <w:szCs w:val="21"/>
        </w:rPr>
        <w:t>价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 w:rsidRPr="008E7E9A">
        <w:rPr>
          <w:rFonts w:ascii="宋体" w:cs="宋体"/>
          <w:kern w:val="0"/>
          <w:szCs w:val="21"/>
        </w:rPr>
        <w:t>价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9" w:name="topic_ce9d05f1-8aa3-4744-b2fb-9276be6a15"/>
      <w:r w:rsidRPr="008E7E9A">
        <w:rPr>
          <w:rFonts w:ascii="宋体" w:cs="宋体"/>
          <w:kern w:val="0"/>
          <w:szCs w:val="21"/>
        </w:rPr>
        <w:t>用托盘天平称量固体药品，右盘上砝码为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3g</w:t>
      </w:r>
      <w:r w:rsidRPr="008E7E9A">
        <w:rPr>
          <w:rFonts w:ascii="宋体" w:cs="宋体"/>
          <w:kern w:val="0"/>
          <w:szCs w:val="21"/>
        </w:rPr>
        <w:t>，游码为</w:t>
      </w:r>
      <m:oMath>
        <m:r>
          <m:rPr>
            <m:sty m:val="p"/>
          </m:rPr>
          <w:rPr>
            <w:rFonts w:hAnsi="Cambria Math"/>
          </w:rPr>
          <m:t>0.2g</m:t>
        </m:r>
      </m:oMath>
      <w:r w:rsidRPr="008E7E9A">
        <w:rPr>
          <w:rFonts w:ascii="宋体" w:cs="宋体"/>
          <w:kern w:val="0"/>
          <w:szCs w:val="21"/>
        </w:rPr>
        <w:t>，指针向右偏转，药品的质量是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9"/>
    </w:p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3.2g</m:t>
        </m:r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Fonts w:ascii="宋体" w:cs="宋体"/>
          <w:kern w:val="0"/>
          <w:szCs w:val="21"/>
        </w:rPr>
        <w:t>小于</w:t>
      </w:r>
      <m:oMath>
        <m:r>
          <m:rPr>
            <m:sty m:val="p"/>
          </m:rPr>
          <w:rPr>
            <w:rFonts w:hAnsi="Cambria Math"/>
          </w:rPr>
          <m:t>3.2g</m:t>
        </m:r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Fonts w:ascii="宋体" w:cs="宋体"/>
          <w:kern w:val="0"/>
          <w:szCs w:val="21"/>
        </w:rPr>
        <w:t>大于</w:t>
      </w:r>
      <m:oMath>
        <m:r>
          <m:rPr>
            <m:sty m:val="p"/>
          </m:rPr>
          <w:rPr>
            <w:rFonts w:hAnsi="Cambria Math"/>
          </w:rPr>
          <m:t>3.2g</m:t>
        </m:r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2.8g</m:t>
        </m:r>
      </m:oMath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10" w:name="topic_b8511fb7-3825-4389-afa7-425376f54d"/>
      <w:r w:rsidRPr="008E7E9A">
        <w:rPr>
          <w:rFonts w:ascii="宋体" w:cs="宋体"/>
          <w:kern w:val="0"/>
          <w:szCs w:val="21"/>
        </w:rPr>
        <w:t>现有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 w:rsidRPr="008E7E9A">
        <w:rPr>
          <w:rFonts w:ascii="宋体" w:cs="宋体"/>
          <w:kern w:val="0"/>
          <w:szCs w:val="21"/>
        </w:rPr>
        <w:t>克溶质质量分数为</w:t>
      </w:r>
      <m:oMath>
        <m:r>
          <m:rPr>
            <m:sty m:val="p"/>
          </m:rPr>
          <w:rPr>
            <w:rFonts w:hAnsi="Cambria Math"/>
          </w:rPr>
          <m:t>20%</m:t>
        </m:r>
      </m:oMath>
      <w:r w:rsidRPr="008E7E9A">
        <w:rPr>
          <w:rFonts w:ascii="宋体" w:cs="宋体"/>
          <w:kern w:val="0"/>
          <w:szCs w:val="21"/>
        </w:rPr>
        <w:t>的氯化钾溶液，若将其质量分数降到</w:t>
      </w:r>
      <m:oMath>
        <m:r>
          <m:rPr>
            <m:sty m:val="p"/>
          </m:rPr>
          <w:rPr>
            <w:rFonts w:hAnsi="Cambria Math"/>
          </w:rPr>
          <m:t>10%</m:t>
        </m:r>
      </m:oMath>
      <w:r w:rsidRPr="008E7E9A">
        <w:rPr>
          <w:rFonts w:ascii="宋体" w:cs="宋体"/>
          <w:kern w:val="0"/>
          <w:szCs w:val="21"/>
        </w:rPr>
        <w:t>，采取的下列方法中错误的是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0"/>
    </w:p>
    <w:p w:rsidR="00747E73" w:rsidRPr="008E7E9A" w:rsidP="008E7E9A">
      <w:pPr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Fonts w:ascii="宋体" w:cs="宋体"/>
          <w:kern w:val="0"/>
          <w:szCs w:val="21"/>
        </w:rPr>
        <w:t>向该溶液中加入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40g</w:t>
      </w:r>
      <w:r w:rsidRPr="008E7E9A">
        <w:rPr>
          <w:rFonts w:ascii="宋体" w:cs="宋体"/>
          <w:kern w:val="0"/>
          <w:szCs w:val="21"/>
        </w:rPr>
        <w:t>水</w:t>
      </w:r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Fonts w:ascii="宋体" w:cs="宋体"/>
          <w:kern w:val="0"/>
          <w:szCs w:val="21"/>
        </w:rPr>
        <w:t>向该溶液中加入</w:t>
      </w:r>
      <m:oMath>
        <m:r>
          <m:rPr>
            <m:sty m:val="p"/>
          </m:rPr>
          <w:rPr>
            <w:rFonts w:hAnsi="Cambria Math"/>
          </w:rPr>
          <m:t>80g5%</m:t>
        </m:r>
      </m:oMath>
      <w:r w:rsidRPr="008E7E9A">
        <w:rPr>
          <w:rFonts w:ascii="宋体" w:cs="宋体"/>
          <w:kern w:val="0"/>
          <w:szCs w:val="21"/>
        </w:rPr>
        <w:t>的氯化钾溶液</w:t>
      </w:r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Fonts w:ascii="宋体" w:cs="宋体"/>
          <w:kern w:val="0"/>
          <w:szCs w:val="21"/>
        </w:rPr>
        <w:t>向该溶液中加入</w:t>
      </w:r>
      <m:oMath>
        <m:r>
          <m:rPr>
            <m:sty m:val="p"/>
          </m:rPr>
          <w:rPr>
            <w:rFonts w:hAnsi="Cambria Math"/>
          </w:rPr>
          <m:t>50g2%</m:t>
        </m:r>
      </m:oMath>
      <w:r w:rsidRPr="008E7E9A">
        <w:rPr>
          <w:rFonts w:ascii="宋体" w:cs="宋体"/>
          <w:kern w:val="0"/>
          <w:szCs w:val="21"/>
        </w:rPr>
        <w:t>的氯化钾溶液</w:t>
      </w:r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向该溶液中加入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50g</w:t>
      </w:r>
      <w:r w:rsidRPr="008E7E9A">
        <w:rPr>
          <w:rFonts w:ascii="宋体" w:cs="宋体"/>
          <w:kern w:val="0"/>
          <w:szCs w:val="21"/>
        </w:rPr>
        <w:t>水，再加入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3g</w:t>
      </w:r>
      <w:r w:rsidRPr="008E7E9A">
        <w:rPr>
          <w:rFonts w:ascii="宋体" w:cs="宋体"/>
          <w:kern w:val="0"/>
          <w:szCs w:val="21"/>
        </w:rPr>
        <w:t>的氯化钾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11" w:name="topic_8f2c68d7-9f16-4243-8825-27eaa64409"/>
      <w:r w:rsidRPr="008E7E9A">
        <w:rPr>
          <w:rFonts w:ascii="宋体" w:cs="宋体"/>
          <w:kern w:val="0"/>
          <w:szCs w:val="21"/>
        </w:rPr>
        <w:t>用下列四种试剂不可以一次性鉴别出稀盐酸、澄清石灰水、氯化钠溶液三种无色溶液的是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1"/>
    </w:p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Fonts w:ascii="宋体" w:cs="宋体"/>
          <w:kern w:val="0"/>
          <w:szCs w:val="21"/>
        </w:rPr>
        <w:t>无色酚酞溶液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pH</w:t>
      </w:r>
      <w:r w:rsidRPr="008E7E9A">
        <w:rPr>
          <w:rFonts w:ascii="宋体" w:cs="宋体"/>
          <w:kern w:val="0"/>
          <w:szCs w:val="21"/>
        </w:rPr>
        <w:t>试纸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a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rPr>
          <w:rFonts w:ascii="宋体" w:cs="宋体"/>
          <w:kern w:val="0"/>
          <w:szCs w:val="21"/>
        </w:rPr>
        <w:t>溶液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紫色石蕊溶液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12" w:name="topic_c24ad10f-76aa-4327-9d5f-f797573772"/>
      <w:r w:rsidRPr="008E7E9A">
        <w:rPr>
          <w:rFonts w:ascii="宋体" w:cs="宋体"/>
          <w:kern w:val="0"/>
          <w:szCs w:val="21"/>
        </w:rPr>
        <w:t>下列物质在空气中燃烧，产生大量白烟的是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2"/>
    </w:p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Fonts w:ascii="宋体" w:cs="宋体"/>
          <w:kern w:val="0"/>
          <w:szCs w:val="21"/>
        </w:rPr>
        <w:t>红磷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Fonts w:ascii="宋体" w:cs="宋体"/>
          <w:kern w:val="0"/>
          <w:szCs w:val="21"/>
        </w:rPr>
        <w:t>硫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Fonts w:ascii="宋体" w:cs="宋体"/>
          <w:kern w:val="0"/>
          <w:szCs w:val="21"/>
        </w:rPr>
        <w:t>蜡烛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木</w:t>
      </w:r>
      <w:r w:rsidRPr="008E7E9A">
        <w:rPr>
          <w:rFonts w:ascii="宋体" w:cs="宋体"/>
          <w:kern w:val="0"/>
          <w:szCs w:val="21"/>
        </w:rPr>
        <w:t>炭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13" w:name="topic_31d58895-ec4a-42a5-9804-6af3aab2b8"/>
      <m:oMath>
        <m:r>
          <m:rPr>
            <m:sty m:val="p"/>
          </m:rPr>
          <w:rPr>
            <w:rFonts w:hAnsi="Cambria Math"/>
          </w:rPr>
          <m:t>20℃</m:t>
        </m:r>
      </m:oMath>
      <w:r w:rsidRPr="008E7E9A">
        <w:rPr>
          <w:rFonts w:ascii="宋体" w:cs="宋体"/>
          <w:kern w:val="0"/>
          <w:szCs w:val="21"/>
        </w:rPr>
        <w:t>时氯化钠的溶解度为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36g</w:t>
      </w:r>
      <w:r w:rsidRPr="008E7E9A">
        <w:rPr>
          <w:rFonts w:ascii="宋体" w:cs="宋体"/>
          <w:kern w:val="0"/>
          <w:szCs w:val="21"/>
        </w:rPr>
        <w:t>，则</w:t>
      </w:r>
      <m:oMath>
        <m:r>
          <m:rPr>
            <m:sty m:val="p"/>
          </m:rPr>
          <w:rPr>
            <w:rFonts w:hAnsi="Cambria Math"/>
          </w:rPr>
          <m:t>20℃</m:t>
        </m:r>
      </m:oMath>
      <w:r w:rsidRPr="008E7E9A">
        <w:rPr>
          <w:rFonts w:ascii="宋体" w:cs="宋体"/>
          <w:kern w:val="0"/>
          <w:szCs w:val="21"/>
        </w:rPr>
        <w:t>时氯化钠的饱和溶液中溶质的质量分数为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3"/>
    </w:p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36%</m:t>
        </m:r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26.5%</m:t>
        </m:r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26.4%</m:t>
        </m:r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m:oMath>
        <m:r>
          <m:rPr>
            <m:sty m:val="p"/>
          </m:rPr>
          <w:rPr>
            <w:rFonts w:hAnsi="Cambria Math"/>
          </w:rPr>
          <m:t>25.6%</m:t>
        </m:r>
      </m:oMath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14" w:name="topic_2b51f1b3-cef9-4675-8509-a1faf593f0"/>
      <m:oMath>
        <m:r>
          <m:rPr>
            <m:sty m:val="p"/>
          </m:rPr>
          <w:rPr>
            <w:rFonts w:hAnsi="Cambria Math"/>
          </w:rPr>
          <m:t>20℃</m:t>
        </m:r>
      </m:oMath>
      <w:r w:rsidRPr="008E7E9A">
        <w:rPr>
          <w:rFonts w:ascii="宋体" w:cs="宋体"/>
          <w:kern w:val="0"/>
          <w:szCs w:val="21"/>
        </w:rPr>
        <w:t>时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50</w:t>
      </w:r>
      <w:r w:rsidRPr="008E7E9A">
        <w:rPr>
          <w:rFonts w:ascii="宋体" w:cs="宋体"/>
          <w:kern w:val="0"/>
          <w:szCs w:val="21"/>
        </w:rPr>
        <w:t>克水中最多可溶解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8E7E9A">
        <w:rPr>
          <w:rFonts w:ascii="宋体" w:cs="宋体"/>
          <w:kern w:val="0"/>
          <w:szCs w:val="21"/>
        </w:rPr>
        <w:t>克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 w:rsidRPr="008E7E9A">
        <w:rPr>
          <w:rFonts w:ascii="宋体" w:cs="宋体"/>
          <w:kern w:val="0"/>
          <w:szCs w:val="21"/>
        </w:rPr>
        <w:t>物质，</w:t>
      </w:r>
      <m:oMath>
        <m:r>
          <m:rPr>
            <m:sty m:val="p"/>
          </m:rPr>
          <w:rPr>
            <w:rFonts w:hAnsi="Cambria Math"/>
          </w:rPr>
          <m:t>20℃</m:t>
        </m:r>
      </m:oMath>
      <w:r w:rsidRPr="008E7E9A">
        <w:rPr>
          <w:rFonts w:ascii="宋体" w:cs="宋体"/>
          <w:kern w:val="0"/>
          <w:szCs w:val="21"/>
        </w:rPr>
        <w:t>时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</w:t>
      </w:r>
      <w:r w:rsidRPr="008E7E9A">
        <w:rPr>
          <w:rFonts w:ascii="宋体" w:cs="宋体"/>
          <w:kern w:val="0"/>
          <w:szCs w:val="21"/>
        </w:rPr>
        <w:t>克水中最多可溶解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10</w:t>
      </w:r>
      <w:r w:rsidRPr="008E7E9A">
        <w:rPr>
          <w:rFonts w:ascii="宋体" w:cs="宋体"/>
          <w:kern w:val="0"/>
          <w:szCs w:val="21"/>
        </w:rPr>
        <w:t>克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 w:rsidRPr="008E7E9A">
        <w:rPr>
          <w:rFonts w:ascii="宋体" w:cs="宋体"/>
          <w:kern w:val="0"/>
          <w:szCs w:val="21"/>
        </w:rPr>
        <w:t>物质，则</w:t>
      </w:r>
      <m:oMath>
        <m:r>
          <m:rPr>
            <m:sty m:val="p"/>
          </m:rPr>
          <w:rPr>
            <w:rFonts w:hAnsi="Cambria Math"/>
          </w:rPr>
          <m:t>20℃</m:t>
        </m:r>
      </m:oMath>
      <w:r w:rsidRPr="008E7E9A">
        <w:rPr>
          <w:rFonts w:ascii="宋体" w:cs="宋体"/>
          <w:kern w:val="0"/>
          <w:szCs w:val="21"/>
        </w:rPr>
        <w:t>时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 w:rsidRPr="008E7E9A">
        <w:rPr>
          <w:rFonts w:ascii="宋体" w:cs="宋体"/>
          <w:kern w:val="0"/>
          <w:szCs w:val="21"/>
        </w:rPr>
        <w:t>和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 w:rsidRPr="008E7E9A">
        <w:rPr>
          <w:rFonts w:ascii="宋体" w:cs="宋体"/>
          <w:kern w:val="0"/>
          <w:szCs w:val="21"/>
        </w:rPr>
        <w:t>的溶解度相比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4"/>
    </w:p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A&gt;B</m:t>
        </m:r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B&gt;A</m:t>
        </m:r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m:oMath>
        <m:r>
          <m:rPr>
            <m:sty m:val="p"/>
          </m:rPr>
          <w:rPr>
            <w:rFonts w:hAnsi="Cambria Math"/>
          </w:rPr>
          <m:t>A=B</m:t>
        </m:r>
      </m:oMath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无法比较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15" w:name="topic_a8fcea99-ce3b-40c8-a0b1-c89dccf9f1"/>
      <w:r w:rsidRPr="008E7E9A">
        <w:rPr>
          <w:rFonts w:ascii="宋体" w:cs="宋体"/>
          <w:kern w:val="0"/>
          <w:szCs w:val="21"/>
        </w:rPr>
        <w:t>下列四种金属中，活动性最强的是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5"/>
    </w:p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Sn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Ag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Pb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Hg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16" w:name="topic_eb507508-62a1-4633-9f2c-14af288511"/>
      <w:r w:rsidRPr="008E7E9A">
        <w:rPr>
          <w:rFonts w:ascii="宋体" w:cs="宋体"/>
          <w:kern w:val="0"/>
          <w:szCs w:val="21"/>
        </w:rPr>
        <w:t>有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CuO</w:t>
      </w:r>
      <w:r w:rsidRPr="008E7E9A">
        <w:rPr>
          <w:rFonts w:ascii="宋体" w:cs="宋体"/>
          <w:kern w:val="0"/>
          <w:szCs w:val="21"/>
        </w:rPr>
        <w:t>、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Fe</w:t>
      </w:r>
      <w:r w:rsidRPr="008E7E9A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Ba(OH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8E7E9A">
        <w:rPr>
          <w:rFonts w:ascii="宋体" w:cs="宋体"/>
          <w:kern w:val="0"/>
          <w:szCs w:val="21"/>
        </w:rPr>
        <w:t>溶液、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C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0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rPr>
          <w:rFonts w:ascii="宋体" w:cs="宋体"/>
          <w:kern w:val="0"/>
          <w:szCs w:val="21"/>
        </w:rPr>
        <w:t>溶液、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NaOH</w:t>
      </w:r>
      <w:r w:rsidRPr="008E7E9A">
        <w:rPr>
          <w:rFonts w:ascii="宋体" w:cs="宋体"/>
          <w:kern w:val="0"/>
          <w:szCs w:val="21"/>
        </w:rPr>
        <w:t>溶液、稀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H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  <m:r>
          <m:rPr>
            <m:sty m:val="p"/>
          </m:rPr>
          <w:rPr>
            <w:rFonts w:hAnsi="Cambria Math"/>
          </w:rPr>
          <m:t>S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0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 w:rsidRPr="008E7E9A">
        <w:rPr>
          <w:rFonts w:ascii="宋体" w:cs="宋体"/>
          <w:kern w:val="0"/>
          <w:szCs w:val="21"/>
        </w:rPr>
        <w:t>等六种物质间能发生的化学反应最多有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6"/>
    </w:p>
    <w:p w:rsidR="00747E73" w:rsidRPr="008E7E9A" w:rsidP="008E7E9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8E7E9A">
        <w:rPr>
          <w:rFonts w:ascii="宋体" w:cs="宋体"/>
          <w:kern w:val="0"/>
          <w:szCs w:val="21"/>
        </w:rPr>
        <w:t>个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8E7E9A">
        <w:rPr>
          <w:rFonts w:ascii="宋体" w:cs="宋体"/>
          <w:kern w:val="0"/>
          <w:szCs w:val="21"/>
        </w:rPr>
        <w:t>个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8E7E9A">
        <w:rPr>
          <w:rFonts w:ascii="宋体" w:cs="宋体"/>
          <w:kern w:val="0"/>
          <w:szCs w:val="21"/>
        </w:rPr>
        <w:t>个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8E7E9A">
        <w:rPr>
          <w:rFonts w:ascii="宋体" w:cs="宋体"/>
          <w:kern w:val="0"/>
          <w:szCs w:val="21"/>
        </w:rPr>
        <w:t>个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17" w:name="topic_e9230fdc-0e8e-4d98-b969-df987c7450"/>
      <w:r w:rsidRPr="008E7E9A">
        <w:rPr>
          <w:rFonts w:ascii="宋体" w:cs="宋体"/>
          <w:kern w:val="0"/>
          <w:szCs w:val="21"/>
        </w:rPr>
        <w:t>提纯含有少量泥沙的粗盐，下列操作顺序正确的是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7"/>
    </w:p>
    <w:p w:rsidR="00747E73" w:rsidRPr="008E7E9A" w:rsidP="008E7E9A">
      <w:pPr>
        <w:tabs>
          <w:tab w:val="left" w:pos="420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w:r w:rsidRPr="008E7E9A">
        <w:rPr>
          <w:rFonts w:ascii="宋体" w:cs="宋体"/>
          <w:kern w:val="0"/>
          <w:szCs w:val="21"/>
        </w:rPr>
        <w:t>过滤、蒸发、结晶、溶解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w:r w:rsidRPr="008E7E9A">
        <w:rPr>
          <w:rFonts w:ascii="宋体" w:cs="宋体"/>
          <w:kern w:val="0"/>
          <w:szCs w:val="21"/>
        </w:rPr>
        <w:t>溶解、蒸发、过滤、结晶</w:t>
      </w:r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Fonts w:ascii="宋体" w:cs="宋体"/>
          <w:kern w:val="0"/>
          <w:szCs w:val="21"/>
        </w:rPr>
        <w:t>溶解、蒸发、结晶、过滤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溶解、过滤、蒸发、结晶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18" w:name="topic_aeef55a8-a06f-4e7e-92f2-aa28900d41"/>
      <w:r w:rsidRPr="008E7E9A">
        <w:rPr>
          <w:rFonts w:ascii="宋体" w:cs="宋体"/>
          <w:kern w:val="0"/>
          <w:szCs w:val="21"/>
        </w:rPr>
        <w:t>下列各组物质，前者是氧化物，后者是酸的是</w:t>
      </w:r>
      <m:oMath>
        <m:r>
          <m:rPr>
            <m:sty m:val="p"/>
          </m:rPr>
          <w:rPr>
            <w:rFonts w:hAnsi="Cambria Math"/>
          </w:rPr>
          <m:t>(    )</m:t>
        </m:r>
      </m:oMath>
      <w:bookmarkEnd w:id="18"/>
    </w:p>
    <w:p w:rsidR="00747E73" w:rsidRPr="008E7E9A" w:rsidP="008E7E9A">
      <w:pPr>
        <w:tabs>
          <w:tab w:val="left" w:pos="4200"/>
        </w:tabs>
        <w:ind w:left="420"/>
        <w:textAlignment w:val="center"/>
      </w:pP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A. </w:t>
      </w:r>
      <m:oMath>
        <m:r>
          <m:rPr>
            <m:sty m:val="p"/>
          </m:rPr>
          <w:rPr>
            <w:rFonts w:hAnsi="Cambria Math"/>
          </w:rPr>
          <m:t>KCl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rPr>
          <w:rFonts w:ascii="宋体" w:cs="宋体"/>
          <w:kern w:val="0"/>
          <w:szCs w:val="21"/>
        </w:rPr>
        <w:t>、碳酸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B. </w:t>
      </w:r>
      <m:oMath>
        <m:r>
          <m:rPr>
            <m:sty m:val="p"/>
          </m:rPr>
          <w:rPr>
            <w:rFonts w:hAnsi="Cambria Math"/>
          </w:rPr>
          <m:t>F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e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4</m:t>
            </m:r>
          </m:sub>
        </m:sSub>
      </m:oMath>
      <w:r w:rsidRPr="008E7E9A">
        <w:rPr>
          <w:rFonts w:ascii="宋体" w:cs="宋体"/>
          <w:kern w:val="0"/>
          <w:szCs w:val="21"/>
        </w:rPr>
        <w:t>、</w:t>
      </w:r>
      <m:oMath>
        <m:r>
          <m:rPr>
            <m:sty m:val="p"/>
          </m:rPr>
          <w:rPr>
            <w:rFonts w:hAnsi="Cambria Math"/>
          </w:rPr>
          <m:t>HN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br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C. </w:t>
      </w:r>
      <w:r w:rsidRPr="008E7E9A">
        <w:rPr>
          <w:rFonts w:ascii="宋体" w:cs="宋体"/>
          <w:kern w:val="0"/>
          <w:szCs w:val="21"/>
        </w:rPr>
        <w:t>水、氢氧化钠</w:t>
      </w:r>
      <w:r w:rsidRPr="008E7E9A">
        <w:tab/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D. </w:t>
      </w:r>
      <w:r w:rsidRPr="008E7E9A">
        <w:rPr>
          <w:rFonts w:ascii="宋体" w:cs="宋体"/>
          <w:kern w:val="0"/>
          <w:szCs w:val="21"/>
        </w:rPr>
        <w:t>氧化铜、锰酸钾</w:t>
      </w:r>
    </w:p>
    <w:p w:rsidR="00747E73" w:rsidRPr="008E7E9A" w:rsidP="008E7E9A">
      <w:pPr>
        <w:tabs>
          <w:tab w:val="left" w:pos="4200"/>
        </w:tabs>
        <w:textAlignment w:val="center"/>
      </w:pPr>
      <w:r w:rsidRPr="008E7E9A">
        <w:rPr>
          <w:rFonts w:ascii="黑体" w:eastAsia="黑体" w:hAnsi="黑体" w:cs="黑体"/>
        </w:rPr>
        <w:t>二、填空题（本大题共</w:t>
      </w:r>
      <w:r w:rsidRPr="008E7E9A">
        <w:rPr>
          <w:rFonts w:ascii="Times New Roman" w:eastAsia="Times New Roman" w:hAnsi="Times New Roman" w:cs="Times New Roman"/>
          <w:b/>
        </w:rPr>
        <w:t>6</w:t>
      </w:r>
      <w:r w:rsidRPr="008E7E9A">
        <w:rPr>
          <w:rFonts w:ascii="黑体" w:eastAsia="黑体" w:hAnsi="黑体" w:cs="黑体"/>
        </w:rPr>
        <w:t>小题，共</w:t>
      </w:r>
      <w:r w:rsidR="008E7E9A">
        <w:rPr>
          <w:rFonts w:ascii="Times New Roman" w:eastAsia="Times New Roman" w:hAnsi="Times New Roman" w:cs="Times New Roman"/>
          <w:b/>
        </w:rPr>
        <w:t>42</w:t>
      </w:r>
      <w:r w:rsidRPr="008E7E9A">
        <w:rPr>
          <w:rFonts w:ascii="黑体" w:eastAsia="黑体" w:hAnsi="黑体" w:cs="黑体"/>
        </w:rPr>
        <w:t>分）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19" w:name="topic_427a647e-8324-4e45-92e1-38c03c65f3"/>
      <w:r w:rsidRPr="008E7E9A">
        <w:rPr>
          <w:rFonts w:ascii="宋体" w:cs="宋体"/>
          <w:kern w:val="0"/>
          <w:szCs w:val="21"/>
        </w:rPr>
        <w:t>用适当的化学符号填空：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br/>
      </w:r>
      <w:r w:rsidRPr="008E7E9A">
        <w:rPr>
          <w:rFonts w:ascii="宋体" w:cs="宋体"/>
          <w:kern w:val="0"/>
          <w:szCs w:val="21"/>
        </w:rPr>
        <w:t>俗称烧碱的是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 </w:t>
      </w:r>
      <w:r w:rsidRPr="008E7E9A">
        <w:rPr>
          <w:rFonts w:ascii="宋体" w:cs="宋体"/>
          <w:kern w:val="0"/>
          <w:szCs w:val="21"/>
        </w:rPr>
        <w:t>纯碱是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Fonts w:ascii="宋体" w:cs="宋体"/>
          <w:kern w:val="0"/>
          <w:szCs w:val="21"/>
        </w:rPr>
        <w:t>；工业上制烧碱的化学方程式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br/>
      </w:r>
      <w:r w:rsidRPr="008E7E9A">
        <w:rPr>
          <w:rFonts w:ascii="宋体" w:cs="宋体"/>
          <w:kern w:val="0"/>
          <w:szCs w:val="21"/>
        </w:rPr>
        <w:t>熟石灰是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Fonts w:ascii="宋体" w:cs="宋体"/>
          <w:kern w:val="0"/>
          <w:szCs w:val="21"/>
        </w:rPr>
        <w:t>；用熟石灰处理硫酸厂的污水的化学方程式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br/>
      </w:r>
      <w:r w:rsidRPr="008E7E9A">
        <w:rPr>
          <w:rFonts w:ascii="宋体" w:cs="宋体"/>
          <w:kern w:val="0"/>
          <w:szCs w:val="21"/>
        </w:rPr>
        <w:t>铁锈主要为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  </w:t>
      </w:r>
      <w:r w:rsidRPr="008E7E9A">
        <w:rPr>
          <w:rFonts w:ascii="宋体" w:cs="宋体"/>
          <w:kern w:val="0"/>
          <w:szCs w:val="21"/>
        </w:rPr>
        <w:t>写出用盐酸出铁锈的化学方程式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Fonts w:ascii="宋体" w:cs="宋体"/>
          <w:kern w:val="0"/>
          <w:szCs w:val="21"/>
        </w:rPr>
        <w:t>．</w:t>
      </w:r>
      <w:bookmarkEnd w:id="19"/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20" w:name="topic_da508f57-36f7-4c99-a12f-281279ec5c"/>
      <w:r w:rsidRPr="008E7E9A">
        <w:rPr>
          <w:rFonts w:ascii="宋体" w:cs="宋体"/>
          <w:kern w:val="0"/>
          <w:szCs w:val="21"/>
        </w:rPr>
        <w:t>要除去</w:t>
      </w:r>
      <m:oMath>
        <m:r>
          <m:rPr>
            <m:sty m:val="p"/>
          </m:rPr>
          <w:rPr>
            <w:rFonts w:hAnsi="Cambria Math"/>
          </w:rPr>
          <m:t>Cu(N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)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8E7E9A">
        <w:rPr>
          <w:rFonts w:ascii="宋体" w:cs="宋体"/>
          <w:kern w:val="0"/>
          <w:szCs w:val="21"/>
        </w:rPr>
        <w:t>中含有的</w:t>
      </w:r>
      <m:oMath>
        <m:r>
          <m:rPr>
            <m:sty m:val="p"/>
          </m:rPr>
          <w:rPr>
            <w:rFonts w:hAnsi="Cambria Math"/>
          </w:rPr>
          <m:t>AgN</m:t>
        </m:r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O</m:t>
            </m:r>
          </m:e>
          <m:sub>
            <m:r>
              <m:rPr>
                <m:sty m:val="p"/>
              </m:rPr>
              <w:rPr>
                <w:rFonts w:hAnsi="Cambria Math"/>
              </w:rPr>
              <m:t>3</m:t>
            </m:r>
          </m:sub>
        </m:sSub>
      </m:oMath>
      <w:r w:rsidRPr="008E7E9A">
        <w:rPr>
          <w:rFonts w:ascii="宋体" w:cs="宋体"/>
          <w:kern w:val="0"/>
          <w:szCs w:val="21"/>
        </w:rPr>
        <w:t>杂质．可以在其溶液中加入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，充分反应后，再用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方法除去杂质；反应的化学方程式是：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．</w:t>
      </w:r>
      <w:bookmarkEnd w:id="20"/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21" w:name="topic_83dcfa06-1ba9-4f90-8fc5-0c8b23b195"/>
      <w:r w:rsidRPr="008E7E9A">
        <w:rPr>
          <w:rFonts w:ascii="宋体" w:cs="宋体"/>
          <w:kern w:val="0"/>
          <w:szCs w:val="21"/>
        </w:rPr>
        <w:t>物质的分类角度不同，同一种物质可以有不同的分类．请将</w:t>
      </w:r>
      <m:oMath>
        <m:r>
          <m:rPr>
            <m:sty m:val="p"/>
          </m:rPr>
          <w:rPr>
            <w:rFonts w:hAnsi="Cambria Math"/>
          </w:rPr>
          <m:t>①</m:t>
        </m:r>
      </m:oMath>
      <w:r w:rsidRPr="008E7E9A">
        <w:rPr>
          <w:rFonts w:ascii="宋体" w:cs="宋体"/>
          <w:kern w:val="0"/>
          <w:szCs w:val="21"/>
        </w:rPr>
        <w:t>氢气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</w:rPr>
          <m:t>②</m:t>
        </m:r>
      </m:oMath>
      <w:r w:rsidRPr="008E7E9A">
        <w:rPr>
          <w:rFonts w:ascii="宋体" w:cs="宋体"/>
          <w:kern w:val="0"/>
          <w:szCs w:val="21"/>
        </w:rPr>
        <w:t>二氧化硫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</w:rPr>
          <m:t>③</m:t>
        </m:r>
      </m:oMath>
      <w:r w:rsidRPr="008E7E9A">
        <w:rPr>
          <w:rFonts w:ascii="宋体" w:cs="宋体"/>
          <w:kern w:val="0"/>
          <w:szCs w:val="21"/>
        </w:rPr>
        <w:t>五氧化二磷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</w:rPr>
          <m:t>④</m:t>
        </m:r>
      </m:oMath>
      <w:r w:rsidRPr="008E7E9A">
        <w:rPr>
          <w:rFonts w:ascii="宋体" w:cs="宋体"/>
          <w:kern w:val="0"/>
          <w:szCs w:val="21"/>
        </w:rPr>
        <w:t>铁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</w:rPr>
          <m:t>⑤</m:t>
        </m:r>
      </m:oMath>
      <w:r w:rsidRPr="008E7E9A">
        <w:rPr>
          <w:rFonts w:ascii="宋体" w:cs="宋体"/>
          <w:kern w:val="0"/>
          <w:szCs w:val="21"/>
        </w:rPr>
        <w:t>二氧化碳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   </w:t>
      </w:r>
      <m:oMath>
        <m:r>
          <m:rPr>
            <m:sty m:val="p"/>
          </m:rPr>
          <w:rPr>
            <w:rFonts w:hAnsi="Cambria Math"/>
          </w:rPr>
          <m:t>⑥</m:t>
        </m:r>
      </m:oMath>
      <w:r w:rsidRPr="008E7E9A">
        <w:rPr>
          <w:rFonts w:ascii="宋体" w:cs="宋体"/>
          <w:kern w:val="0"/>
          <w:szCs w:val="21"/>
        </w:rPr>
        <w:t>红磷六种物质分成两组，并写出分类依据</w:t>
      </w:r>
      <m:oMath>
        <m:r>
          <m:rPr>
            <m:sty m:val="p"/>
          </m:rPr>
          <w:rPr>
            <w:rFonts w:hAnsi="Cambria Math"/>
          </w:rPr>
          <m:t>(</m:t>
        </m:r>
      </m:oMath>
      <w:r w:rsidRPr="008E7E9A">
        <w:rPr>
          <w:rFonts w:ascii="宋体" w:cs="宋体"/>
          <w:kern w:val="0"/>
          <w:szCs w:val="21"/>
        </w:rPr>
        <w:t>写出两种不同的分类依据</w:t>
      </w:r>
      <m:oMath>
        <m:r>
          <m:rPr>
            <m:sty m:val="p"/>
          </m:rPr>
          <w:rPr>
            <w:rFonts w:hAnsi="Cambria Math"/>
          </w:rPr>
          <m:t>)</m:t>
        </m:r>
      </m:oMath>
      <w:r w:rsidRPr="008E7E9A">
        <w:rPr>
          <w:rFonts w:ascii="Times New Roman" w:eastAsia="Times New Roman" w:hAnsi="Times New Roman" w:cs="Times New Roman"/>
          <w:kern w:val="0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 w:rsidRPr="008E7E9A">
        <w:rPr>
          <w:rFonts w:ascii="宋体" w:cs="宋体"/>
          <w:kern w:val="0"/>
          <w:szCs w:val="21"/>
        </w:rPr>
        <w:t>第一种分法的分类依据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宋体" w:cs="宋体"/>
          <w:kern w:val="0"/>
          <w:szCs w:val="21"/>
        </w:rPr>
        <w:br/>
      </w:r>
      <w:r w:rsidRPr="008E7E9A">
        <w:rPr>
          <w:rFonts w:ascii="宋体" w:cs="宋体"/>
          <w:kern w:val="0"/>
          <w:szCs w:val="21"/>
        </w:rPr>
        <w:t>第一组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，</w:t>
      </w:r>
      <w:r w:rsidRPr="008E7E9A">
        <w:rPr>
          <w:rFonts w:ascii="宋体" w:cs="宋体"/>
          <w:kern w:val="0"/>
          <w:szCs w:val="21"/>
        </w:rPr>
        <w:br/>
      </w:r>
      <w:r w:rsidRPr="008E7E9A">
        <w:rPr>
          <w:rFonts w:ascii="宋体" w:cs="宋体"/>
          <w:kern w:val="0"/>
          <w:szCs w:val="21"/>
        </w:rPr>
        <w:t>第二组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．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 w:rsidRPr="008E7E9A">
        <w:rPr>
          <w:rFonts w:ascii="宋体" w:cs="宋体"/>
          <w:kern w:val="0"/>
          <w:szCs w:val="21"/>
        </w:rPr>
        <w:t>第二种分法的分类依据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宋体" w:cs="宋体"/>
          <w:kern w:val="0"/>
          <w:szCs w:val="21"/>
        </w:rPr>
        <w:br/>
      </w:r>
      <w:r w:rsidRPr="008E7E9A">
        <w:rPr>
          <w:rFonts w:ascii="宋体" w:cs="宋体"/>
          <w:kern w:val="0"/>
          <w:szCs w:val="21"/>
        </w:rPr>
        <w:t>第一组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，</w:t>
      </w:r>
      <w:r w:rsidRPr="008E7E9A">
        <w:rPr>
          <w:rFonts w:ascii="宋体" w:cs="宋体"/>
          <w:kern w:val="0"/>
          <w:szCs w:val="21"/>
        </w:rPr>
        <w:br/>
      </w:r>
      <w:r w:rsidRPr="008E7E9A">
        <w:rPr>
          <w:rFonts w:ascii="宋体" w:cs="宋体"/>
          <w:kern w:val="0"/>
          <w:szCs w:val="21"/>
        </w:rPr>
        <w:t>第二组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．</w:t>
      </w:r>
      <w:bookmarkEnd w:id="21"/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22" w:name="topic_795f0dec-7363-4019-ac42-68fe876c11"/>
      <w:r w:rsidRPr="008E7E9A">
        <w:rPr>
          <w:rFonts w:ascii="宋体" w:cs="宋体"/>
          <w:kern w:val="0"/>
          <w:szCs w:val="21"/>
        </w:rPr>
        <w:t>食醋的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pH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8E7E9A">
        <w:rPr>
          <w:rFonts w:ascii="宋体" w:cs="宋体"/>
          <w:kern w:val="0"/>
          <w:szCs w:val="21"/>
        </w:rPr>
        <w:t>；石灰水的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pH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  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7</w:t>
      </w:r>
      <w:r w:rsidRPr="008E7E9A">
        <w:rPr>
          <w:rFonts w:ascii="宋体" w:cs="宋体"/>
          <w:kern w:val="0"/>
          <w:szCs w:val="21"/>
        </w:rPr>
        <w:t>．</w:t>
      </w:r>
      <w:bookmarkEnd w:id="22"/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23" w:name="topic_824c41a0-2cab-4870-bf06-a6be133c4b"/>
      <w:r w:rsidRPr="008E7E9A">
        <w:rPr>
          <w:rFonts w:ascii="宋体" w:cs="宋体"/>
          <w:kern w:val="0"/>
          <w:szCs w:val="21"/>
        </w:rPr>
        <w:t>写出下列反应的化学方程式，并注明反应的基本类型。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 w:rsidRPr="008E7E9A">
        <w:rPr>
          <w:rFonts w:ascii="宋体" w:cs="宋体"/>
          <w:kern w:val="0"/>
          <w:szCs w:val="21"/>
        </w:rPr>
        <w:t>用过氧化氢溶液制氧气：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、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 w:rsidRPr="008E7E9A">
        <w:rPr>
          <w:rFonts w:ascii="宋体" w:cs="宋体"/>
          <w:kern w:val="0"/>
          <w:szCs w:val="21"/>
        </w:rPr>
        <w:t>红磷与氧气反应：：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、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 w:rsidRPr="008E7E9A">
        <w:rPr>
          <w:rFonts w:ascii="宋体" w:cs="宋体"/>
          <w:kern w:val="0"/>
          <w:szCs w:val="21"/>
        </w:rPr>
        <w:t>铜与硝酸银溶液反应：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、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。</w:t>
      </w:r>
      <w:bookmarkEnd w:id="23"/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24" w:name="topic_c9d53d0b-2f4c-4fc0-98c9-e9f0588944"/>
      <w:r w:rsidRPr="008E7E9A">
        <w:rPr>
          <w:rFonts w:ascii="宋体" w:cs="宋体"/>
          <w:kern w:val="0"/>
          <w:szCs w:val="21"/>
        </w:rPr>
        <w:t>写出符合下列条件的化学方程式：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 w:rsidRPr="008E7E9A">
        <w:rPr>
          <w:rFonts w:ascii="宋体" w:cs="宋体"/>
          <w:kern w:val="0"/>
          <w:szCs w:val="21"/>
        </w:rPr>
        <w:t>用酒精作燃料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Fonts w:ascii="宋体" w:cs="宋体"/>
          <w:kern w:val="0"/>
          <w:szCs w:val="21"/>
        </w:rPr>
        <w:t>．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 w:rsidRPr="008E7E9A">
        <w:rPr>
          <w:rFonts w:ascii="宋体" w:cs="宋体"/>
          <w:kern w:val="0"/>
          <w:szCs w:val="21"/>
        </w:rPr>
        <w:t>实验室制取氢气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Fonts w:ascii="宋体" w:cs="宋体"/>
          <w:kern w:val="0"/>
          <w:szCs w:val="21"/>
        </w:rPr>
        <w:t>．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 w:rsidRPr="008E7E9A">
        <w:rPr>
          <w:rFonts w:ascii="宋体" w:cs="宋体"/>
          <w:kern w:val="0"/>
          <w:szCs w:val="21"/>
        </w:rPr>
        <w:t>生石灰用作干燥剂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Fonts w:ascii="宋体" w:cs="宋体"/>
          <w:kern w:val="0"/>
          <w:szCs w:val="21"/>
        </w:rPr>
        <w:t>．</w:t>
      </w:r>
      <w:bookmarkEnd w:id="24"/>
    </w:p>
    <w:p w:rsidR="00747E73" w:rsidRPr="008E7E9A" w:rsidP="008E7E9A">
      <w:pPr>
        <w:textAlignment w:val="center"/>
      </w:pPr>
      <w:r w:rsidRPr="008E7E9A">
        <w:rPr>
          <w:rFonts w:ascii="黑体" w:eastAsia="黑体" w:hAnsi="黑体" w:cs="黑体"/>
        </w:rPr>
        <w:t>三、简答题（本大题共</w:t>
      </w:r>
      <w:r w:rsidRPr="008E7E9A">
        <w:rPr>
          <w:rFonts w:ascii="Times New Roman" w:eastAsia="Times New Roman" w:hAnsi="Times New Roman" w:cs="Times New Roman"/>
          <w:b/>
        </w:rPr>
        <w:t>3</w:t>
      </w:r>
      <w:r w:rsidRPr="008E7E9A">
        <w:rPr>
          <w:rFonts w:ascii="黑体" w:eastAsia="黑体" w:hAnsi="黑体" w:cs="黑体"/>
        </w:rPr>
        <w:t>小题，共</w:t>
      </w:r>
      <w:r w:rsidR="008E7E9A">
        <w:rPr>
          <w:rFonts w:ascii="Times New Roman" w:eastAsia="Times New Roman" w:hAnsi="Times New Roman" w:cs="Times New Roman"/>
          <w:b/>
        </w:rPr>
        <w:t>18</w:t>
      </w:r>
      <w:r w:rsidRPr="008E7E9A">
        <w:rPr>
          <w:rFonts w:ascii="黑体" w:eastAsia="黑体" w:hAnsi="黑体" w:cs="黑体"/>
        </w:rPr>
        <w:t>分）</w:t>
      </w:r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25" w:name="topic_1ff080f6-7a20-4e40-bc14-81f2aca661"/>
      <w:r w:rsidRPr="008E7E9A">
        <w:rPr>
          <w:rFonts w:ascii="宋体" w:cs="宋体"/>
          <w:kern w:val="0"/>
          <w:szCs w:val="21"/>
        </w:rPr>
        <w:t>一氧化碳还原氧化铜</w:t>
      </w:r>
      <m:oMath>
        <m:r>
          <m:rPr>
            <m:sty m:val="p"/>
          </m:rPr>
          <w:rPr>
            <w:rFonts w:hAnsi="Cambria Math"/>
          </w:rPr>
          <m:t>(</m:t>
        </m:r>
      </m:oMath>
      <w:r w:rsidRPr="008E7E9A">
        <w:rPr>
          <w:rFonts w:ascii="宋体" w:cs="宋体"/>
          <w:kern w:val="0"/>
          <w:szCs w:val="21"/>
        </w:rPr>
        <w:t>化学方程式</w:t>
      </w:r>
      <m:oMath>
        <m:r>
          <m:rPr>
            <m:sty m:val="p"/>
          </m:rPr>
          <w:rPr>
            <w:rFonts w:hAnsi="Cambria Math"/>
          </w:rPr>
          <m:t>)</m:t>
        </m:r>
      </m:oMath>
      <w:r w:rsidRPr="008E7E9A">
        <w:rPr>
          <w:rFonts w:ascii="宋体" w:cs="宋体"/>
          <w:kern w:val="0"/>
          <w:szCs w:val="21"/>
        </w:rPr>
        <w:t>：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 xml:space="preserve">______ </w:t>
      </w:r>
      <w:r w:rsidRPr="008E7E9A">
        <w:rPr>
          <w:rFonts w:ascii="宋体" w:cs="宋体"/>
          <w:kern w:val="0"/>
          <w:szCs w:val="21"/>
        </w:rPr>
        <w:t>．</w:t>
      </w:r>
      <w:bookmarkEnd w:id="25"/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26" w:name="topic_d3c106f0-9f5f-4894-8252-9e0500b06c"/>
      <w:r w:rsidRPr="008E7E9A">
        <w:rPr>
          <w:rFonts w:ascii="宋体" w:cs="宋体"/>
          <w:kern w:val="0"/>
          <w:szCs w:val="21"/>
        </w:rPr>
        <w:t>下列物质都是常见的酸，它们在国民生产及我们的日常生活中有着十分重要的应用。请用序号填空。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①</m:t>
        </m:r>
      </m:oMath>
      <w:r w:rsidRPr="008E7E9A">
        <w:rPr>
          <w:rFonts w:ascii="宋体" w:cs="宋体"/>
          <w:kern w:val="0"/>
          <w:szCs w:val="21"/>
        </w:rPr>
        <w:t>硫酸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②</m:t>
        </m:r>
      </m:oMath>
      <w:r w:rsidRPr="008E7E9A">
        <w:rPr>
          <w:rFonts w:ascii="宋体" w:cs="宋体"/>
          <w:kern w:val="0"/>
          <w:szCs w:val="21"/>
        </w:rPr>
        <w:t>盐酸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③</m:t>
        </m:r>
      </m:oMath>
      <w:r w:rsidRPr="008E7E9A">
        <w:rPr>
          <w:rFonts w:ascii="宋体" w:cs="宋体"/>
          <w:kern w:val="0"/>
          <w:szCs w:val="21"/>
        </w:rPr>
        <w:t>碳酸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④</m:t>
        </m:r>
      </m:oMath>
      <w:r w:rsidRPr="008E7E9A">
        <w:rPr>
          <w:rFonts w:ascii="宋体" w:cs="宋体"/>
          <w:kern w:val="0"/>
          <w:szCs w:val="21"/>
        </w:rPr>
        <w:t>醋酸</w: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t xml:space="preserve"> </w:t>
      </w:r>
      <m:oMath>
        <m:r>
          <m:rPr>
            <m:sty m:val="p"/>
          </m:rPr>
          <w:rPr>
            <w:rFonts w:hAnsi="Cambria Math"/>
          </w:rPr>
          <m:t>⑤</m:t>
        </m:r>
      </m:oMath>
      <w:r w:rsidRPr="008E7E9A">
        <w:rPr>
          <w:rFonts w:ascii="宋体" w:cs="宋体"/>
          <w:kern w:val="0"/>
          <w:szCs w:val="21"/>
        </w:rPr>
        <w:t>柠檬酸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 w:rsidRPr="008E7E9A">
        <w:rPr>
          <w:rFonts w:ascii="宋体" w:cs="宋体"/>
          <w:kern w:val="0"/>
          <w:szCs w:val="21"/>
        </w:rPr>
        <w:t>可用于制造药物、金属表面除锈的是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 w:rsidRPr="008E7E9A">
        <w:rPr>
          <w:rFonts w:ascii="宋体" w:cs="宋体"/>
          <w:kern w:val="0"/>
          <w:szCs w:val="21"/>
        </w:rPr>
        <w:t>柠檬、柑橘中含有的酸是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(3)</m:t>
        </m:r>
      </m:oMath>
      <w:r w:rsidRPr="008E7E9A">
        <w:rPr>
          <w:rFonts w:ascii="宋体" w:cs="宋体"/>
          <w:kern w:val="0"/>
          <w:szCs w:val="21"/>
        </w:rPr>
        <w:t>食醋中含有的酸是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(4)</m:t>
        </m:r>
      </m:oMath>
      <w:r w:rsidRPr="008E7E9A">
        <w:rPr>
          <w:rFonts w:ascii="宋体" w:cs="宋体"/>
          <w:kern w:val="0"/>
          <w:szCs w:val="21"/>
        </w:rPr>
        <w:t>用于精炼石油、还可用作干燥剂的是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(5)</m:t>
        </m:r>
      </m:oMath>
      <w:r w:rsidRPr="008E7E9A">
        <w:rPr>
          <w:rFonts w:ascii="宋体" w:cs="宋体"/>
          <w:kern w:val="0"/>
          <w:szCs w:val="21"/>
        </w:rPr>
        <w:t>汽水中大量含有的一种酸是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(6)</m:t>
        </m:r>
      </m:oMath>
      <w:r w:rsidRPr="008E7E9A">
        <w:rPr>
          <w:rFonts w:ascii="宋体" w:cs="宋体"/>
          <w:kern w:val="0"/>
          <w:szCs w:val="21"/>
        </w:rPr>
        <w:t>存在于人体胃液中，可帮助消化的酸是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；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(7)</m:t>
        </m:r>
      </m:oMath>
      <w:r w:rsidRPr="008E7E9A">
        <w:rPr>
          <w:rFonts w:ascii="宋体" w:cs="宋体"/>
          <w:kern w:val="0"/>
          <w:szCs w:val="21"/>
        </w:rPr>
        <w:t>汽车上铅蓄电池中含有的酸是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。</w:t>
      </w:r>
      <w:bookmarkEnd w:id="26"/>
    </w:p>
    <w:p w:rsidR="00747E73" w:rsidRPr="008E7E9A" w:rsidP="008E7E9A">
      <w:pPr>
        <w:numPr>
          <w:ilvl w:val="0"/>
          <w:numId w:val="1"/>
        </w:numPr>
        <w:textAlignment w:val="center"/>
      </w:pPr>
      <w:bookmarkStart w:id="27" w:name="topic_b557e684-4502-4ffd-8963-7bc916ff9a"/>
      <w:r w:rsidRPr="008E7E9A">
        <w:rPr>
          <w:rFonts w:ascii="宋体" w:cs="宋体"/>
          <w:kern w:val="0"/>
          <w:szCs w:val="21"/>
        </w:rPr>
        <w:t>完全中和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25</w:t>
      </w:r>
      <w:r w:rsidRPr="008E7E9A">
        <w:rPr>
          <w:rFonts w:ascii="宋体" w:cs="宋体"/>
          <w:kern w:val="0"/>
          <w:szCs w:val="21"/>
        </w:rPr>
        <w:t>克氢氧化钠溶液，用去质量分数为</w:t>
      </w:r>
      <m:oMath>
        <m:r>
          <m:rPr>
            <m:sty m:val="p"/>
          </m:rPr>
          <w:rPr>
            <w:rFonts w:hAnsi="Cambria Math"/>
          </w:rPr>
          <m:t>20%</m:t>
        </m:r>
      </m:oMath>
      <w:r w:rsidRPr="008E7E9A">
        <w:rPr>
          <w:rFonts w:ascii="宋体" w:cs="宋体"/>
          <w:kern w:val="0"/>
          <w:szCs w:val="21"/>
        </w:rPr>
        <w:t>的稀硫酸</w:t>
      </w:r>
      <m:oMath>
        <m:r>
          <m:rPr>
            <m:sty m:val="p"/>
          </m:rPr>
          <w:rPr>
            <w:rFonts w:hAnsi="Cambria Math"/>
          </w:rPr>
          <m:t>24.5</m:t>
        </m:r>
      </m:oMath>
      <w:r w:rsidRPr="008E7E9A">
        <w:rPr>
          <w:rFonts w:ascii="宋体" w:cs="宋体"/>
          <w:kern w:val="0"/>
          <w:szCs w:val="21"/>
        </w:rPr>
        <w:t>克，求氢氧化钠中溶质的质量分数？</w:t>
      </w:r>
      <w:bookmarkEnd w:id="27"/>
    </w:p>
    <w:p w:rsidR="00747E73" w:rsidRPr="008E7E9A" w:rsidP="008E7E9A">
      <w:pPr>
        <w:textAlignment w:val="center"/>
      </w:pPr>
      <w:r w:rsidRPr="008E7E9A">
        <w:rPr>
          <w:rFonts w:ascii="黑体" w:eastAsia="黑体" w:hAnsi="黑体" w:cs="黑体"/>
        </w:rPr>
        <w:t>四、探究题（本大题共</w:t>
      </w:r>
      <w:r w:rsidRPr="008E7E9A">
        <w:rPr>
          <w:rFonts w:ascii="Times New Roman" w:eastAsia="Times New Roman" w:hAnsi="Times New Roman" w:cs="Times New Roman"/>
          <w:b/>
        </w:rPr>
        <w:t>2</w:t>
      </w:r>
      <w:r w:rsidRPr="008E7E9A">
        <w:rPr>
          <w:rFonts w:ascii="黑体" w:eastAsia="黑体" w:hAnsi="黑体" w:cs="黑体"/>
        </w:rPr>
        <w:t>小题，共</w:t>
      </w:r>
      <w:r w:rsidR="008E7E9A">
        <w:rPr>
          <w:rFonts w:ascii="Times New Roman" w:eastAsia="Times New Roman" w:hAnsi="Times New Roman" w:cs="Times New Roman"/>
          <w:b/>
        </w:rPr>
        <w:t>10</w:t>
      </w:r>
      <w:r w:rsidRPr="008E7E9A">
        <w:rPr>
          <w:rFonts w:ascii="黑体" w:eastAsia="黑体" w:hAnsi="黑体" w:cs="黑体"/>
        </w:rPr>
        <w:t>分）</w:t>
      </w:r>
    </w:p>
    <w:p w:rsidR="00747E73" w:rsidRPr="008E7E9A" w:rsidP="008E7E9A">
      <w:pPr>
        <w:numPr>
          <w:ilvl w:val="0"/>
          <w:numId w:val="1"/>
        </w:numPr>
        <w:textAlignment w:val="center"/>
      </w:pPr>
      <w:r w:rsidRPr="008E7E9A">
        <w:rPr>
          <w:rFonts w:ascii="宋体" w:cs="宋体"/>
          <w:kern w:val="0"/>
          <w:szCs w:val="21"/>
        </w:rPr>
        <w:t>某校同学开展了如图所示的</w:t>
      </w:r>
      <w:r w:rsidRPr="008E7E9A">
        <w:rPr>
          <w:rFonts w:ascii="宋体" w:cs="宋体"/>
          <w:kern w:val="0"/>
          <w:szCs w:val="21"/>
        </w:rPr>
        <w:t>“</w:t>
      </w:r>
      <w:r w:rsidRPr="008E7E9A">
        <w:rPr>
          <w:rFonts w:ascii="宋体" w:cs="宋体"/>
          <w:kern w:val="0"/>
          <w:szCs w:val="21"/>
        </w:rPr>
        <w:t>溶液酸碱性的检验</w:t>
      </w:r>
      <w:r w:rsidRPr="008E7E9A">
        <w:rPr>
          <w:rFonts w:ascii="宋体" w:cs="宋体"/>
          <w:kern w:val="0"/>
          <w:szCs w:val="21"/>
        </w:rPr>
        <w:t>”</w:t>
      </w:r>
      <w:r w:rsidRPr="008E7E9A">
        <w:rPr>
          <w:rFonts w:ascii="宋体" w:cs="宋体"/>
          <w:kern w:val="0"/>
          <w:szCs w:val="21"/>
        </w:rPr>
        <w:t>的实验活动．</w:t>
      </w:r>
      <w:r w:rsidRPr="008E7E9A"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27" type="#_x0000_t75" alt=" " style="width:114pt;height:107.25pt">
            <v:imagedata r:id="rId7" o:title="" chromakey="white" blacklevel="-6554f"/>
          </v:shape>
        </w:pic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28" type="#_x0000_t75" alt=" " style="width:222.75pt;height:86.25pt">
            <v:imagedata r:id="rId8" o:title="" chromakey="white" blacklevel="-6554f"/>
          </v:shape>
        </w:pict>
      </w:r>
    </w:p>
    <w:p w:rsidR="00747E73" w:rsidRPr="008E7E9A" w:rsidP="008E7E9A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m:rPr>
            <m:sty m:val="p"/>
          </m:rPr>
          <w:rPr>
            <w:rFonts w:hAnsi="Cambria Math"/>
          </w:rPr>
          <m:t>(1)</m:t>
        </m:r>
      </m:oMath>
      <w:r w:rsidRPr="008E7E9A">
        <w:rPr>
          <w:rFonts w:ascii="宋体" w:cs="宋体"/>
          <w:kern w:val="0"/>
          <w:szCs w:val="21"/>
        </w:rPr>
        <w:t>把自制的紫色紫薯汁按图</w:t>
      </w:r>
      <m:oMath>
        <m:r>
          <m:rPr>
            <m:sty m:val="p"/>
          </m:rPr>
          <w:rPr>
            <w:rFonts w:hAnsi="Cambria Math"/>
          </w:rPr>
          <m:t>(I)</m:t>
        </m:r>
      </m:oMath>
      <w:r w:rsidRPr="008E7E9A">
        <w:rPr>
          <w:rFonts w:ascii="宋体" w:cs="宋体"/>
          <w:kern w:val="0"/>
          <w:szCs w:val="21"/>
        </w:rPr>
        <w:t>所示分别滴加到试管中，观察到的现象如下表所示：</w:t>
      </w:r>
    </w:p>
    <w:tbl>
      <w:tblPr>
        <w:tblStyle w:val="MsoNormalTable"/>
        <w:tblW w:w="6190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left w:w="0" w:type="dxa"/>
          <w:right w:w="0" w:type="dxa"/>
        </w:tblCellMar>
        <w:tblLook w:val="05E0"/>
      </w:tblPr>
      <w:tblGrid>
        <w:gridCol w:w="1611"/>
        <w:gridCol w:w="663"/>
        <w:gridCol w:w="663"/>
        <w:gridCol w:w="979"/>
        <w:gridCol w:w="1295"/>
        <w:gridCol w:w="979"/>
      </w:tblGrid>
      <w:tr>
        <w:tblPrEx>
          <w:tblW w:w="6190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left w:w="0" w:type="dxa"/>
            <w:right w:w="0" w:type="dxa"/>
          </w:tblCellMar>
          <w:tblLook w:val="05E0"/>
        </w:tblPrEx>
        <w:trPr>
          <w:trHeight w:val="47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10" w:type="dxa"/>
              <w:bottom w:w="10" w:type="dxa"/>
              <w:right w:w="10" w:type="dxa"/>
            </w:tcMar>
          </w:tcPr>
          <w:p w:rsidR="00747E73" w:rsidRPr="008E7E9A" w:rsidP="008E7E9A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溶液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10" w:type="dxa"/>
              <w:right w:w="10" w:type="dxa"/>
            </w:tcMar>
          </w:tcPr>
          <w:p w:rsidR="00747E73" w:rsidRPr="008E7E9A" w:rsidP="008E7E9A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白醋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10" w:type="dxa"/>
              <w:right w:w="10" w:type="dxa"/>
            </w:tcMar>
          </w:tcPr>
          <w:p w:rsidR="00747E73" w:rsidRPr="008E7E9A" w:rsidP="008E7E9A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盐酸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10" w:type="dxa"/>
              <w:right w:w="10" w:type="dxa"/>
            </w:tcMar>
          </w:tcPr>
          <w:p w:rsidR="00747E73" w:rsidRPr="008E7E9A" w:rsidP="008E7E9A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蔗糖水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10" w:type="dxa"/>
              <w:right w:w="10" w:type="dxa"/>
            </w:tcMar>
          </w:tcPr>
          <w:p w:rsidR="00747E73" w:rsidRPr="008E7E9A" w:rsidP="008E7E9A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草木灰水</w:t>
            </w:r>
          </w:p>
        </w:tc>
        <w:tc>
          <w:tcPr>
            <w:tcW w:w="0" w:type="auto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" w:type="dxa"/>
              <w:left w:w="0" w:type="dxa"/>
              <w:bottom w:w="10" w:type="dxa"/>
              <w:right w:w="10" w:type="dxa"/>
            </w:tcMar>
          </w:tcPr>
          <w:p w:rsidR="00747E73" w:rsidRPr="008E7E9A" w:rsidP="008E7E9A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石灰水</w:t>
            </w:r>
          </w:p>
        </w:tc>
      </w:tr>
      <w:tr>
        <w:tblPrEx>
          <w:tblW w:w="6190" w:type="dxa"/>
          <w:tblInd w:w="420" w:type="dxa"/>
          <w:tblCellMar>
            <w:left w:w="0" w:type="dxa"/>
            <w:right w:w="0" w:type="dxa"/>
          </w:tblCellMar>
          <w:tblLook w:val="05E0"/>
        </w:tblPrEx>
        <w:trPr>
          <w:trHeight w:val="705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bottom w:w="10" w:type="dxa"/>
              <w:right w:w="10" w:type="dxa"/>
            </w:tcMar>
          </w:tcPr>
          <w:p w:rsidR="00747E73" w:rsidRPr="008E7E9A" w:rsidP="008E7E9A">
            <w:pPr>
              <w:spacing w:after="240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加入紫薯汁</w:t>
            </w:r>
          </w:p>
          <w:p w:rsidR="00747E73" w:rsidRPr="008E7E9A" w:rsidP="008E7E9A">
            <w:pPr>
              <w:spacing w:before="240"/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后的颜色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" w:type="dxa"/>
              <w:right w:w="10" w:type="dxa"/>
            </w:tcMar>
          </w:tcPr>
          <w:p w:rsidR="00747E73" w:rsidRPr="008E7E9A" w:rsidP="008E7E9A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红色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" w:type="dxa"/>
              <w:right w:w="10" w:type="dxa"/>
            </w:tcMar>
          </w:tcPr>
          <w:p w:rsidR="00747E73" w:rsidRPr="008E7E9A" w:rsidP="008E7E9A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红色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" w:type="dxa"/>
              <w:right w:w="10" w:type="dxa"/>
            </w:tcMar>
          </w:tcPr>
          <w:p w:rsidR="00747E73" w:rsidRPr="008E7E9A" w:rsidP="008E7E9A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紫色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" w:type="dxa"/>
              <w:right w:w="10" w:type="dxa"/>
            </w:tcMar>
          </w:tcPr>
          <w:p w:rsidR="00747E73" w:rsidRPr="008E7E9A" w:rsidP="008E7E9A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绿色</w:t>
            </w:r>
          </w:p>
        </w:tc>
        <w:tc>
          <w:tcPr>
            <w:tcW w:w="0" w:type="auto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10" w:type="dxa"/>
              <w:right w:w="10" w:type="dxa"/>
            </w:tcMar>
          </w:tcPr>
          <w:p w:rsidR="00747E73" w:rsidRPr="008E7E9A" w:rsidP="008E7E9A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color w:val="000000"/>
                <w:kern w:val="0"/>
                <w:szCs w:val="24"/>
              </w:rPr>
            </w:pPr>
            <w:r w:rsidRPr="008E7E9A">
              <w:rPr>
                <w:rFonts w:ascii="宋体" w:cs="宋体"/>
                <w:color w:val="000000"/>
                <w:kern w:val="0"/>
                <w:szCs w:val="21"/>
              </w:rPr>
              <w:t>绿色</w:t>
            </w:r>
          </w:p>
        </w:tc>
      </w:tr>
    </w:tbl>
    <w:p w:rsidR="00747E73" w:rsidRPr="008E7E9A" w:rsidP="008E7E9A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m:rPr>
            <m:sty m:val="p"/>
          </m:rPr>
          <w:rPr>
            <w:rFonts w:hAnsi="Cambria Math"/>
          </w:rPr>
          <m:t>①</m:t>
        </m:r>
      </m:oMath>
      <w:r w:rsidRPr="008E7E9A">
        <w:rPr>
          <w:rFonts w:ascii="宋体" w:cs="宋体"/>
          <w:kern w:val="0"/>
          <w:szCs w:val="21"/>
        </w:rPr>
        <w:t>图</w:t>
      </w:r>
      <m:oMath>
        <m:r>
          <m:rPr>
            <m:sty m:val="p"/>
          </m:rPr>
          <w:rPr>
            <w:rFonts w:hAnsi="Cambria Math"/>
          </w:rPr>
          <m:t>(I)</m:t>
        </m:r>
      </m:oMath>
      <w:r w:rsidRPr="008E7E9A">
        <w:rPr>
          <w:rFonts w:ascii="宋体" w:cs="宋体"/>
          <w:kern w:val="0"/>
          <w:szCs w:val="21"/>
        </w:rPr>
        <w:t>中存放紫薯汁的仪器名称为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________</w:t>
      </w:r>
      <w:r w:rsidRPr="008E7E9A">
        <w:rPr>
          <w:rFonts w:ascii="宋体" w:cs="宋体"/>
          <w:kern w:val="0"/>
          <w:szCs w:val="21"/>
        </w:rPr>
        <w:t>．</w:t>
      </w:r>
    </w:p>
    <w:p w:rsidR="00747E73" w:rsidRPr="008E7E9A" w:rsidP="008E7E9A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m:rPr>
            <m:sty m:val="p"/>
          </m:rPr>
          <w:rPr>
            <w:rFonts w:hAnsi="Cambria Math"/>
          </w:rPr>
          <m:t>②</m:t>
        </m:r>
      </m:oMath>
      <w:r w:rsidRPr="008E7E9A">
        <w:rPr>
          <w:rFonts w:ascii="宋体" w:cs="宋体"/>
          <w:kern w:val="0"/>
          <w:szCs w:val="21"/>
        </w:rPr>
        <w:t>根据上表推测，紫薯汁能作酸碱指示剂，遇到稀硫酸可能显示的颜色是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________</w:t>
      </w:r>
      <w:r w:rsidRPr="008E7E9A">
        <w:rPr>
          <w:rFonts w:ascii="宋体" w:cs="宋体"/>
          <w:kern w:val="0"/>
          <w:szCs w:val="21"/>
        </w:rPr>
        <w:t>．</w:t>
      </w:r>
    </w:p>
    <w:p w:rsidR="00747E73" w:rsidRPr="008E7E9A" w:rsidP="008E7E9A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m:rPr>
            <m:sty m:val="p"/>
          </m:rPr>
          <w:rPr>
            <w:rFonts w:hAnsi="Cambria Math"/>
          </w:rPr>
          <m:t>(2)</m:t>
        </m:r>
      </m:oMath>
      <w:r w:rsidRPr="008E7E9A">
        <w:rPr>
          <w:rFonts w:ascii="宋体" w:cs="宋体"/>
          <w:kern w:val="0"/>
          <w:szCs w:val="21"/>
        </w:rPr>
        <w:t>用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pH</w:t>
      </w:r>
      <w:r w:rsidRPr="008E7E9A">
        <w:rPr>
          <w:rFonts w:ascii="宋体" w:cs="宋体"/>
          <w:kern w:val="0"/>
          <w:szCs w:val="21"/>
        </w:rPr>
        <w:t>试纸测定图</w:t>
      </w:r>
      <m:oMath>
        <m:r>
          <m:rPr>
            <m:sty m:val="p"/>
          </m:rPr>
          <w:rPr>
            <w:rFonts w:hAnsi="Cambria Math"/>
          </w:rPr>
          <m:t>(I)</m:t>
        </m:r>
      </m:oMath>
      <w:r w:rsidRPr="008E7E9A">
        <w:rPr>
          <w:rFonts w:ascii="宋体" w:cs="宋体"/>
          <w:kern w:val="0"/>
          <w:szCs w:val="21"/>
        </w:rPr>
        <w:t>中部分溶液的酸碱度：草木灰水</w:t>
      </w:r>
      <m:oMath>
        <m:r>
          <m:rPr>
            <m:sty m:val="p"/>
          </m:rPr>
          <w:rPr>
            <w:rFonts w:hAnsi="Cambria Math"/>
          </w:rPr>
          <m:t>pH&gt;7</m:t>
        </m:r>
      </m:oMath>
      <w:r w:rsidRPr="008E7E9A">
        <w:rPr>
          <w:rFonts w:ascii="宋体" w:cs="宋体"/>
          <w:kern w:val="0"/>
          <w:szCs w:val="21"/>
        </w:rPr>
        <w:t>，属于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________</w:t>
      </w:r>
      <m:oMath>
        <m:r>
          <m:rPr>
            <m:sty m:val="p"/>
          </m:rPr>
          <w:rPr>
            <w:rFonts w:hAnsi="Cambria Math"/>
          </w:rPr>
          <m:t>(</m:t>
        </m:r>
      </m:oMath>
      <w:r w:rsidRPr="008E7E9A">
        <w:rPr>
          <w:rFonts w:ascii="宋体" w:cs="宋体"/>
          <w:kern w:val="0"/>
          <w:szCs w:val="21"/>
        </w:rPr>
        <w:t>填</w:t>
      </w:r>
      <w:r w:rsidRPr="008E7E9A">
        <w:rPr>
          <w:rFonts w:ascii="宋体" w:cs="宋体"/>
          <w:kern w:val="0"/>
          <w:szCs w:val="21"/>
        </w:rPr>
        <w:t>“</w:t>
      </w:r>
      <w:r w:rsidRPr="008E7E9A">
        <w:rPr>
          <w:rFonts w:ascii="宋体" w:cs="宋体"/>
          <w:kern w:val="0"/>
          <w:szCs w:val="21"/>
        </w:rPr>
        <w:t>酸性</w:t>
      </w:r>
      <w:r w:rsidRPr="008E7E9A">
        <w:rPr>
          <w:rFonts w:ascii="宋体" w:cs="宋体"/>
          <w:kern w:val="0"/>
          <w:szCs w:val="21"/>
        </w:rPr>
        <w:t>”“</w:t>
      </w:r>
      <w:r w:rsidRPr="008E7E9A">
        <w:rPr>
          <w:rFonts w:ascii="宋体" w:cs="宋体"/>
          <w:kern w:val="0"/>
          <w:szCs w:val="21"/>
        </w:rPr>
        <w:t>中性</w:t>
      </w:r>
      <w:r w:rsidRPr="008E7E9A">
        <w:rPr>
          <w:rFonts w:ascii="宋体" w:cs="宋体"/>
          <w:kern w:val="0"/>
          <w:szCs w:val="21"/>
        </w:rPr>
        <w:t>”</w:t>
      </w:r>
      <w:r w:rsidRPr="008E7E9A">
        <w:rPr>
          <w:rFonts w:ascii="宋体" w:cs="宋体"/>
          <w:kern w:val="0"/>
          <w:szCs w:val="21"/>
        </w:rPr>
        <w:t>或</w:t>
      </w:r>
      <w:r w:rsidRPr="008E7E9A">
        <w:rPr>
          <w:rFonts w:ascii="宋体" w:cs="宋体"/>
          <w:kern w:val="0"/>
          <w:szCs w:val="21"/>
        </w:rPr>
        <w:t>“</w:t>
      </w:r>
      <w:r w:rsidRPr="008E7E9A">
        <w:rPr>
          <w:rFonts w:ascii="宋体" w:cs="宋体"/>
          <w:kern w:val="0"/>
          <w:szCs w:val="21"/>
        </w:rPr>
        <w:t>碱性</w:t>
      </w:r>
      <w:r w:rsidRPr="008E7E9A"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</m:t>
        </m:r>
      </m:oMath>
      <w:r w:rsidRPr="008E7E9A">
        <w:rPr>
          <w:rFonts w:ascii="宋体" w:cs="宋体"/>
          <w:kern w:val="0"/>
          <w:szCs w:val="21"/>
        </w:rPr>
        <w:t>溶液；白醋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pH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________</w:t>
      </w:r>
      <m:oMath>
        <m:r>
          <m:rPr>
            <m:sty m:val="p"/>
          </m:rPr>
          <w:rPr>
            <w:rFonts w:hAnsi="Cambria Math"/>
          </w:rPr>
          <m:t>(</m:t>
        </m:r>
      </m:oMath>
      <w:r w:rsidRPr="008E7E9A">
        <w:rPr>
          <w:rFonts w:ascii="宋体" w:cs="宋体"/>
          <w:kern w:val="0"/>
          <w:szCs w:val="21"/>
        </w:rPr>
        <w:t>填</w:t>
      </w:r>
      <w:r w:rsidRPr="008E7E9A"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&gt;</m:t>
        </m:r>
      </m:oMath>
      <w:r w:rsidRPr="008E7E9A">
        <w:rPr>
          <w:rFonts w:ascii="宋体" w:cs="宋体"/>
          <w:kern w:val="0"/>
          <w:szCs w:val="21"/>
        </w:rPr>
        <w:t>”“</w:t>
      </w:r>
      <m:oMath>
        <m:r>
          <m:rPr>
            <m:sty m:val="p"/>
          </m:rPr>
          <w:rPr>
            <w:rFonts w:hAnsi="Cambria Math"/>
          </w:rPr>
          <m:t>&lt;</m:t>
        </m:r>
      </m:oMath>
      <w:r w:rsidRPr="008E7E9A">
        <w:rPr>
          <w:rFonts w:ascii="宋体" w:cs="宋体"/>
          <w:kern w:val="0"/>
          <w:szCs w:val="21"/>
        </w:rPr>
        <w:t>”</w:t>
      </w:r>
      <w:r w:rsidRPr="008E7E9A">
        <w:rPr>
          <w:rFonts w:ascii="宋体" w:cs="宋体"/>
          <w:kern w:val="0"/>
          <w:szCs w:val="21"/>
        </w:rPr>
        <w:t>或</w:t>
      </w:r>
      <w:r w:rsidRPr="008E7E9A">
        <w:rPr>
          <w:rFonts w:ascii="宋体" w:cs="宋体"/>
          <w:kern w:val="0"/>
          <w:szCs w:val="21"/>
        </w:rPr>
        <w:t>“</w:t>
      </w:r>
      <m:oMath>
        <m:r>
          <m:rPr>
            <m:sty m:val="p"/>
          </m:rPr>
          <w:rPr>
            <w:rFonts w:hAnsi="Cambria Math"/>
          </w:rPr>
          <m:t>=</m:t>
        </m:r>
      </m:oMath>
      <w:r w:rsidRPr="008E7E9A"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)7</m:t>
        </m:r>
      </m:oMath>
      <w:r w:rsidRPr="008E7E9A">
        <w:rPr>
          <w:rFonts w:ascii="宋体" w:cs="宋体"/>
          <w:kern w:val="0"/>
          <w:szCs w:val="21"/>
        </w:rPr>
        <w:t>．</w:t>
      </w:r>
    </w:p>
    <w:p w:rsidR="00747E73" w:rsidRPr="008E7E9A" w:rsidP="008E7E9A">
      <w:pPr>
        <w:spacing w:before="240" w:after="240"/>
        <w:ind w:left="42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m:oMath>
        <m:r>
          <m:rPr>
            <m:sty m:val="p"/>
          </m:rPr>
          <w:rPr>
            <w:rFonts w:hAnsi="Cambria Math"/>
          </w:rPr>
          <m:t>(3)</m:t>
        </m:r>
      </m:oMath>
      <w:r w:rsidRPr="008E7E9A">
        <w:rPr>
          <w:rFonts w:ascii="宋体" w:cs="宋体"/>
          <w:kern w:val="0"/>
          <w:szCs w:val="21"/>
        </w:rPr>
        <w:t>图</w:t>
      </w:r>
      <m:oMath>
        <m:r>
          <m:rPr>
            <m:sty m:val="p"/>
          </m:rPr>
          <w:rPr>
            <w:rFonts w:hAnsi="Cambria Math"/>
          </w:rPr>
          <m:t>(II)</m:t>
        </m:r>
      </m:oMath>
      <w:r w:rsidRPr="008E7E9A">
        <w:rPr>
          <w:rFonts w:ascii="宋体" w:cs="宋体"/>
          <w:kern w:val="0"/>
          <w:szCs w:val="21"/>
        </w:rPr>
        <w:t>是三位同学分别测定土壤酸碱度的操作示意图，其中正确的是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________</w:t>
      </w:r>
      <m:oMath>
        <m:r>
          <m:rPr>
            <m:sty m:val="p"/>
          </m:rPr>
          <w:rPr>
            <w:rFonts w:hAnsi="Cambria Math"/>
          </w:rPr>
          <m:t>(</m:t>
        </m:r>
      </m:oMath>
      <w:r w:rsidRPr="008E7E9A">
        <w:rPr>
          <w:rFonts w:ascii="宋体" w:cs="宋体"/>
          <w:kern w:val="0"/>
          <w:szCs w:val="21"/>
        </w:rPr>
        <w:t>填</w:t>
      </w:r>
      <w:r w:rsidRPr="008E7E9A">
        <w:rPr>
          <w:rFonts w:ascii="宋体" w:cs="宋体"/>
          <w:kern w:val="0"/>
          <w:szCs w:val="21"/>
        </w:rPr>
        <w:t>“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 w:rsidRPr="008E7E9A">
        <w:rPr>
          <w:rFonts w:ascii="宋体" w:cs="宋体"/>
          <w:kern w:val="0"/>
          <w:szCs w:val="21"/>
        </w:rPr>
        <w:t>”“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 w:rsidRPr="008E7E9A">
        <w:rPr>
          <w:rFonts w:ascii="宋体" w:cs="宋体"/>
          <w:kern w:val="0"/>
          <w:szCs w:val="21"/>
        </w:rPr>
        <w:t>”</w:t>
      </w:r>
      <w:r w:rsidRPr="008E7E9A">
        <w:rPr>
          <w:rFonts w:ascii="宋体" w:cs="宋体"/>
          <w:kern w:val="0"/>
          <w:szCs w:val="21"/>
        </w:rPr>
        <w:t>或</w:t>
      </w:r>
      <w:r w:rsidRPr="008E7E9A">
        <w:rPr>
          <w:rFonts w:ascii="宋体" w:cs="宋体"/>
          <w:kern w:val="0"/>
          <w:szCs w:val="21"/>
        </w:rPr>
        <w:t>“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 w:rsidRPr="008E7E9A">
        <w:rPr>
          <w:rFonts w:ascii="宋体" w:cs="宋体"/>
          <w:kern w:val="0"/>
          <w:szCs w:val="21"/>
        </w:rPr>
        <w:t>”</w:t>
      </w:r>
      <w:r w:rsidRPr="008E7E9A">
        <w:rPr>
          <w:rFonts w:ascii="宋体" w:cs="宋体"/>
          <w:kern w:val="0"/>
          <w:szCs w:val="21"/>
        </w:rPr>
        <w:t>，下同</w:t>
      </w:r>
      <m:oMath>
        <m:r>
          <m:rPr>
            <m:sty m:val="p"/>
          </m:rPr>
          <w:rPr>
            <w:rFonts w:hAnsi="Cambria Math"/>
          </w:rPr>
          <m:t>)</m:t>
        </m:r>
      </m:oMath>
      <w:r w:rsidRPr="008E7E9A">
        <w:rPr>
          <w:rFonts w:ascii="宋体" w:cs="宋体"/>
          <w:kern w:val="0"/>
          <w:szCs w:val="21"/>
        </w:rPr>
        <w:t>，可能导致所测溶液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pH</w:t>
      </w:r>
      <w:r w:rsidRPr="008E7E9A">
        <w:rPr>
          <w:rFonts w:ascii="宋体" w:cs="宋体"/>
          <w:kern w:val="0"/>
          <w:szCs w:val="21"/>
        </w:rPr>
        <w:t>发生改变的错误操作是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________</w:t>
      </w:r>
      <w:r w:rsidRPr="008E7E9A">
        <w:rPr>
          <w:rFonts w:ascii="宋体" w:cs="宋体"/>
          <w:kern w:val="0"/>
          <w:szCs w:val="21"/>
        </w:rPr>
        <w:t>，如果测定的是石灰水，测得的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pH</w:t>
      </w:r>
      <w:r w:rsidRPr="008E7E9A">
        <w:rPr>
          <w:rFonts w:ascii="宋体" w:cs="宋体"/>
          <w:kern w:val="0"/>
          <w:szCs w:val="21"/>
        </w:rPr>
        <w:t>将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________</w:t>
      </w:r>
      <m:oMath>
        <m:r>
          <m:rPr>
            <m:sty m:val="p"/>
          </m:rPr>
          <w:rPr>
            <w:rFonts w:hAnsi="Cambria Math"/>
          </w:rPr>
          <m:t>(</m:t>
        </m:r>
      </m:oMath>
      <w:r w:rsidRPr="008E7E9A">
        <w:rPr>
          <w:rFonts w:ascii="宋体" w:cs="宋体"/>
          <w:kern w:val="0"/>
          <w:szCs w:val="21"/>
        </w:rPr>
        <w:t>填</w:t>
      </w:r>
      <w:r w:rsidRPr="008E7E9A">
        <w:rPr>
          <w:rFonts w:ascii="宋体" w:cs="宋体"/>
          <w:kern w:val="0"/>
          <w:szCs w:val="21"/>
        </w:rPr>
        <w:t>“</w:t>
      </w:r>
      <w:r w:rsidRPr="008E7E9A">
        <w:rPr>
          <w:rFonts w:ascii="宋体" w:cs="宋体"/>
          <w:kern w:val="0"/>
          <w:szCs w:val="21"/>
        </w:rPr>
        <w:t>偏大</w:t>
      </w:r>
      <w:r w:rsidRPr="008E7E9A">
        <w:rPr>
          <w:rFonts w:ascii="宋体" w:cs="宋体"/>
          <w:kern w:val="0"/>
          <w:szCs w:val="21"/>
        </w:rPr>
        <w:t>”“</w:t>
      </w:r>
      <w:r w:rsidRPr="008E7E9A">
        <w:rPr>
          <w:rFonts w:ascii="宋体" w:cs="宋体"/>
          <w:kern w:val="0"/>
          <w:szCs w:val="21"/>
        </w:rPr>
        <w:t>不变</w:t>
      </w:r>
      <w:r w:rsidRPr="008E7E9A">
        <w:rPr>
          <w:rFonts w:ascii="宋体" w:cs="宋体"/>
          <w:kern w:val="0"/>
          <w:szCs w:val="21"/>
        </w:rPr>
        <w:t>”</w:t>
      </w:r>
      <w:r w:rsidRPr="008E7E9A">
        <w:rPr>
          <w:rFonts w:ascii="宋体" w:cs="宋体"/>
          <w:kern w:val="0"/>
          <w:szCs w:val="21"/>
        </w:rPr>
        <w:t>或</w:t>
      </w:r>
      <w:r w:rsidRPr="008E7E9A">
        <w:rPr>
          <w:rFonts w:ascii="宋体" w:cs="宋体"/>
          <w:kern w:val="0"/>
          <w:szCs w:val="21"/>
        </w:rPr>
        <w:t>“</w:t>
      </w:r>
      <w:r w:rsidRPr="008E7E9A">
        <w:rPr>
          <w:rFonts w:ascii="宋体" w:cs="宋体"/>
          <w:kern w:val="0"/>
          <w:szCs w:val="21"/>
        </w:rPr>
        <w:t>偏小</w:t>
      </w:r>
      <w:r w:rsidRPr="008E7E9A">
        <w:rPr>
          <w:rFonts w:ascii="宋体" w:cs="宋体"/>
          <w:kern w:val="0"/>
          <w:szCs w:val="21"/>
        </w:rPr>
        <w:t>”</w:t>
      </w:r>
      <m:oMath>
        <m:r>
          <m:rPr>
            <m:sty m:val="p"/>
          </m:rPr>
          <w:rPr>
            <w:rFonts w:hAnsi="Cambria Math"/>
          </w:rPr>
          <m:t>).</m:t>
        </m:r>
      </m:oMath>
      <w:r w:rsidRPr="008E7E9A">
        <w:rPr>
          <w:rFonts w:ascii="宋体" w:cs="宋体"/>
          <w:kern w:val="0"/>
          <w:szCs w:val="21"/>
        </w:rPr>
        <w:t>简述正确测定溶液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PH</w:t>
      </w:r>
      <w:r w:rsidRPr="008E7E9A">
        <w:rPr>
          <w:rFonts w:ascii="宋体" w:cs="宋体"/>
          <w:kern w:val="0"/>
          <w:szCs w:val="21"/>
        </w:rPr>
        <w:t>的操作步骤：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________</w:t>
      </w:r>
      <w:r w:rsidRPr="008E7E9A">
        <w:rPr>
          <w:rFonts w:ascii="宋体" w:cs="宋体"/>
          <w:kern w:val="0"/>
          <w:szCs w:val="21"/>
        </w:rPr>
        <w:t>．</w:t>
      </w:r>
    </w:p>
    <w:p w:rsidR="00747E73" w:rsidRPr="008E7E9A" w:rsidP="008E7E9A">
      <w:pPr>
        <w:numPr>
          <w:ilvl w:val="0"/>
          <w:numId w:val="1"/>
        </w:numPr>
        <w:spacing w:before="240" w:after="240"/>
        <w:textAlignment w:val="center"/>
        <w:rPr>
          <w:rFonts w:ascii="Times New Roman" w:eastAsia="Times New Roman" w:hAnsi="Times New Roman" w:cs="Times New Roman"/>
          <w:kern w:val="0"/>
          <w:szCs w:val="24"/>
        </w:rPr>
      </w:pPr>
      <w:bookmarkStart w:id="28" w:name="topic_cca9f245-8c26-4242-8017-80e7f59551"/>
      <w:r w:rsidRPr="008E7E9A">
        <w:rPr>
          <w:rFonts w:ascii="宋体" w:cs="宋体"/>
          <w:kern w:val="0"/>
          <w:szCs w:val="21"/>
        </w:rPr>
        <w:t>如图是实验室制取气体的常用装置：</w:t>
      </w:r>
      <w:r>
        <w:rPr>
          <w:rFonts w:ascii="Times New Roman" w:eastAsia="Times New Roman" w:hAnsi="Times New Roman" w:cs="Times New Roman"/>
          <w:kern w:val="0"/>
          <w:szCs w:val="24"/>
        </w:rPr>
        <w:pict>
          <v:shape id="_x0000_i1029" type="#_x0000_t75" alt=" " style="width:503.25pt;height:123pt">
            <v:imagedata r:id="rId9" o:title="" chromakey="white" blacklevel="-6554f"/>
          </v:shape>
        </w:pict>
      </w:r>
      <w:r w:rsidRPr="008E7E9A">
        <w:rPr>
          <w:rFonts w:ascii="Times New Roman" w:eastAsia="Times New Roman" w:hAnsi="Times New Roman" w:cs="Times New Roman"/>
          <w:kern w:val="0"/>
          <w:szCs w:val="24"/>
        </w:rPr>
        <w:br/>
      </w:r>
      <m:oMath>
        <m:r>
          <m:rPr>
            <m:sty m:val="p"/>
          </m:rPr>
          <w:rPr>
            <w:rFonts w:hAnsi="Cambria Math"/>
          </w:rPr>
          <m:t>(1)</m:t>
        </m:r>
      </m:oMath>
      <w:r w:rsidRPr="008E7E9A">
        <w:rPr>
          <w:rFonts w:ascii="宋体" w:cs="宋体"/>
          <w:kern w:val="0"/>
          <w:szCs w:val="21"/>
        </w:rPr>
        <w:t>写出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 w:rsidRPr="008E7E9A">
        <w:rPr>
          <w:rFonts w:ascii="宋体" w:cs="宋体"/>
          <w:kern w:val="0"/>
          <w:szCs w:val="21"/>
        </w:rPr>
        <w:t>与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f</w:t>
      </w:r>
      <w:r w:rsidRPr="008E7E9A">
        <w:rPr>
          <w:rFonts w:ascii="宋体" w:cs="宋体"/>
          <w:kern w:val="0"/>
          <w:szCs w:val="21"/>
        </w:rPr>
        <w:t>相连，制取一种俗称</w:t>
      </w:r>
      <w:r w:rsidRPr="008E7E9A">
        <w:rPr>
          <w:rFonts w:ascii="宋体" w:cs="宋体"/>
          <w:kern w:val="0"/>
          <w:szCs w:val="21"/>
        </w:rPr>
        <w:t>“</w:t>
      </w:r>
      <w:r w:rsidRPr="008E7E9A">
        <w:rPr>
          <w:rFonts w:ascii="宋体" w:cs="宋体"/>
          <w:kern w:val="0"/>
          <w:szCs w:val="21"/>
        </w:rPr>
        <w:t>干冰</w:t>
      </w:r>
      <w:r w:rsidRPr="008E7E9A">
        <w:rPr>
          <w:rFonts w:ascii="宋体" w:cs="宋体"/>
          <w:kern w:val="0"/>
          <w:szCs w:val="21"/>
        </w:rPr>
        <w:t>”</w:t>
      </w:r>
      <w:r w:rsidRPr="008E7E9A">
        <w:rPr>
          <w:rFonts w:ascii="宋体" w:cs="宋体"/>
          <w:kern w:val="0"/>
          <w:szCs w:val="21"/>
        </w:rPr>
        <w:t>的气体，其化学反应方程式是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。</w:t>
      </w:r>
      <w:r w:rsidRPr="008E7E9A">
        <w:rPr>
          <w:rFonts w:ascii="宋体" w:cs="宋体"/>
          <w:kern w:val="0"/>
          <w:szCs w:val="21"/>
        </w:rPr>
        <w:br/>
      </w:r>
      <m:oMath>
        <m:r>
          <m:rPr>
            <m:sty m:val="p"/>
          </m:rPr>
          <w:rPr>
            <w:rFonts w:hAnsi="Cambria Math"/>
          </w:rPr>
          <m:t>(2)</m:t>
        </m:r>
      </m:oMath>
      <w:r w:rsidRPr="008E7E9A">
        <w:rPr>
          <w:rFonts w:ascii="宋体" w:cs="宋体"/>
          <w:kern w:val="0"/>
          <w:szCs w:val="21"/>
        </w:rPr>
        <w:t>图</w:t>
      </w:r>
      <w:r w:rsidRPr="008E7E9A">
        <w:rPr>
          <w:rStyle w:val="latexlinear"/>
          <w:rFonts w:ascii="Times New Roman" w:eastAsia="Times New Roman" w:hAnsi="Times New Roman" w:cs="Times New Roman"/>
          <w:kern w:val="0"/>
          <w:szCs w:val="21"/>
        </w:rPr>
        <w:t>g</w:t>
      </w:r>
      <w:r w:rsidRPr="008E7E9A">
        <w:rPr>
          <w:rFonts w:ascii="宋体" w:cs="宋体"/>
          <w:kern w:val="0"/>
          <w:szCs w:val="21"/>
        </w:rPr>
        <w:t>既可用于制取和收集气体，又可用于研究物质的性质。当关闭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</m:e>
          <m:sub>
            <m:r>
              <m:rPr>
                <m:sty m:val="p"/>
              </m:rPr>
              <w:rPr>
                <w:rFonts w:hAnsi="Cambria Math"/>
              </w:rPr>
              <m:t>1</m:t>
            </m:r>
          </m:sub>
        </m:sSub>
      </m:oMath>
      <w:r w:rsidRPr="008E7E9A">
        <w:rPr>
          <w:rFonts w:ascii="宋体" w:cs="宋体"/>
          <w:kern w:val="0"/>
          <w:szCs w:val="21"/>
        </w:rPr>
        <w:t>，打开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rPr>
                <m:sty m:val="p"/>
              </m:rPr>
              <w:rPr>
                <w:rFonts w:hAnsi="Cambria Math"/>
              </w:rPr>
              <m:t>K</m:t>
            </m:r>
          </m:e>
          <m:sub>
            <m:r>
              <m:rPr>
                <m:sty m:val="p"/>
              </m:rPr>
              <w:rPr>
                <w:rFonts w:hAnsi="Cambria Math"/>
              </w:rPr>
              <m:t>2</m:t>
            </m:r>
          </m:sub>
        </m:sSub>
      </m:oMath>
      <w:r w:rsidRPr="008E7E9A">
        <w:rPr>
          <w:rFonts w:ascii="宋体" w:cs="宋体"/>
          <w:kern w:val="0"/>
          <w:szCs w:val="21"/>
        </w:rPr>
        <w:t>时，可以检验二氧化碳，其化学反应方程式是</w:t>
      </w:r>
      <w:r w:rsidRPr="008E7E9A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Pr="008E7E9A">
        <w:rPr>
          <w:rFonts w:ascii="宋体" w:cs="宋体"/>
          <w:kern w:val="0"/>
          <w:szCs w:val="21"/>
        </w:rPr>
        <w:t>。</w:t>
      </w:r>
      <w:bookmarkEnd w:id="28"/>
    </w:p>
    <w:sectPr w:rsidSect="004E4038">
      <w:footerReference w:type="even" r:id="rId10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8E7E9A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8E7E9A">
      <w:rPr>
        <w:noProof/>
      </w:rP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8E7E9A">
      <w:rPr>
        <w:noProof/>
      </w:rPr>
      <w:instrText>4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8E7E9A">
      <w:rPr>
        <w:noProof/>
      </w:rPr>
      <w:t>4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0"/>
  </w:compat>
  <w:rsids>
    <w:rsidRoot w:val="00747E73"/>
    <w:rsid w:val="005130CF"/>
    <w:rsid w:val="00747E73"/>
    <w:rsid w:val="00855687"/>
    <w:rsid w:val="008E7E9A"/>
    <w:rsid w:val="00BC62FB"/>
    <w:rsid w:val="00E207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2BB35A7-D967-414F-A637-44A36AA8B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rPr>
      <w:rFonts w:ascii="Cambria Math" w:hAnsi="宋体" w:cs="Cambria Ma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  <w:style w:type="table" w:customStyle="1" w:styleId="edittable">
    <w:name w:val="edittable"/>
    <w:basedOn w:val="TableNormal"/>
    <w:tblPr/>
  </w:style>
  <w:style w:type="table" w:customStyle="1" w:styleId="MsoNormalTable">
    <w:name w:val="MsoNormal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EB7C8-9762-4B6B-90A6-0191C1E64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1582</Words>
  <Characters>2122</Characters>
  <Application>Microsoft Office Word</Application>
  <DocSecurity>0</DocSecurity>
  <Lines>124</Lines>
  <Paragraphs>119</Paragraphs>
  <ScaleCrop>false</ScaleCrop>
  <Company/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jiang</cp:lastModifiedBy>
  <cp:revision>266</cp:revision>
  <dcterms:created xsi:type="dcterms:W3CDTF">2011-01-13T09:46:00Z</dcterms:created>
  <dcterms:modified xsi:type="dcterms:W3CDTF">2020-04-08T08:20:00Z</dcterms:modified>
</cp:coreProperties>
</file>