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微软雅黑" w:hAnsi="微软雅黑" w:eastAsia="微软雅黑" w:cs="微软雅黑"/>
          <w:b/>
          <w:bCs/>
          <w:sz w:val="32"/>
          <w:szCs w:val="40"/>
          <w:lang w:val="en-US" w:eastAsia="zh-CN"/>
        </w:rPr>
      </w:pPr>
      <w:bookmarkStart w:id="0" w:name="_GoBack"/>
      <w:bookmarkEnd w:id="0"/>
      <w:r>
        <w:rPr>
          <w:rFonts w:hint="eastAsia" w:ascii="微软雅黑" w:hAnsi="微软雅黑" w:eastAsia="微软雅黑" w:cs="微软雅黑"/>
          <w:b/>
          <w:bCs/>
          <w:sz w:val="32"/>
          <w:szCs w:val="40"/>
          <w:lang w:val="en-US" w:eastAsia="zh-CN"/>
        </w:rPr>
        <w:t>三年级（下）数学期中检测卷（苏教版）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时间：90分钟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满分：100分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一、填空。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（21分）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 37×50的积是（     ）位数，25×40的积的末尾一共有（     ）个0。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 一家超市早上7时30分开始营业，晚上9时停止营业，营业时间用24时计时法表示是（          ）——（          ），全天营业（     ）小时（     ）分钟。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3. 在（   ）里填上合适的单位名称。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一本数学书重约200（     ）。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小明身高154（     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南京长江大桥铁路桥长6772（     ）。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一辆卡车载质量为6（     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4. 2012年奥运会在英国伦敦举办，那一年的2月有（     ）天，全年有（     ）个星期零（     ）天。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5. 6千米＝（     ）米，3吨5千克＝（     ）千克，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10000千克＝（     ）吨，7050米＝（     ）千米（     ）米。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6. 把下面的每组算式合并成综合算式。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（1）25+15=40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2×40=80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列成综合算式是（                      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（2）30-10=20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3×20=60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列成综合算式是（                      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7. 2014年9月1日是星期一，当年的9月30日是星期（     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二、选择。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（14分）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 从A地到B地乘汽车需要3小时，汽车上午11时从A地开出，下午（    ）到达B地。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A. 4时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B. 1时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C.2时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 十几和四十几相乘，积（    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A.一定是三位数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B.一定是四位数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C.是三位数或四位数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3. 在1964年、1978年、1995年、1996年、2001年、2100年中，是闰年的有（    ）个。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A. 1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B. 2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C. 3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D. 4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4. 60+40÷2的计算结果是（    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A. 80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B. 70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C. 50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5. 一袋大米重50千克，80袋这样的大米重（    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A. 400吨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B. 4000千克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C. 4000克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D. 400克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6. 强强沿着边长50米的正方形跑道跑了5圈，他一共跑了（    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A. 250米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B. 200米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C. 800米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D. 1千米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7. 在算式（□-30）×4=100中，□里应填（    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A. 55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B. 370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C. 80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三、按要求完成下列各题。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（8分）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 用24时计时法表示下列时刻。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早上3时（         ）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下午3时（    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下午1时30分（        ）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晚上11时20分（    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 用普通计时法表示下列时刻。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4:20（          ）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10:00（       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15:30（          ）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21:40（       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四、计算大本营。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（24分）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 直接写出得数。（6分）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40×50=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54×11=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0×30=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23×30=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25×80=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67×20=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88×10=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25×20=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27×11=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17×13=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32×38=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20×41=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 用竖式计算，带“*”的要验算。（12分）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13×23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45×60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*45×28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49×41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51×17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*23×11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3. 脱式计算。（6分）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22+8×15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（38-8）÷6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五、解决问题。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（33分）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 一台机器每小时大约可以生产60个零件。从上午8时到下午4时，这台机器大约可以生产多少个零件？（5分）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 一台机床重830千克，一辆载质量为5吨的火车能一次运走5台这样的机床吗？（5分）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3. 一座水塔高25米，一座电视塔的高度是这座水塔的12倍。这座电视塔比这座水塔高多少米？（5分）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4. 某果园里有28棵桃树，梨树的棵数比桃树的4倍少10棵，该果园里有多少棵梨树？（5分）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5. 王叔叔从甲地开车到乙地办事，每小时行45千米，2小时行了全程的一半。甲、乙两地相距多少千米？（6分）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6. 欢欢家、乐乐家和电影院在同一条笔直的马路上，欢欢家离电影院2千米，乐乐家离电影院800米。欢欢家和乐乐家可能相距多少米？（7分）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附加题。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（10分）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有一幢14层的大楼，由于停电，小青从1层走到3层需32秒。她以同样的速度从3层走到14层，需要多少秒？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387581"/>
    <w:rsid w:val="372B0C55"/>
    <w:rsid w:val="40481A8B"/>
    <w:rsid w:val="4BC81A2B"/>
    <w:rsid w:val="4D0B1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26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22195</dc:creator>
  <cp:lastModifiedBy>。</cp:lastModifiedBy>
  <dcterms:modified xsi:type="dcterms:W3CDTF">2020-04-28T09:43:07Z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