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3pt;margin-top:13in;margin-left:978pt;mso-position-horizontal-relative:page;mso-position-vertical-relative:top-margin-area;position:absolute;z-index:251658240">
            <v:imagedata r:id="rId5" o:title=""/>
            <o:lock v:ext="edit" aspectratio="t"/>
          </v:shape>
        </w:pict>
      </w:r>
      <w:bookmarkStart w:id="0" w:name="学年山东省临沂市沂水县九年级下期中化学试卷"/>
      <w:r>
        <w:t>2018-2019学年山东省临沂市沂水县九年级（下）期中化学试卷</w:t>
      </w:r>
      <w:bookmarkEnd w:id="0"/>
    </w:p>
    <w:p>
      <w:r>
        <w:t> </w:t>
      </w:r>
    </w:p>
    <w:p>
      <w:pPr>
        <w:pStyle w:val="BodyText"/>
      </w:pPr>
      <w:r>
        <w:t>一、单选题（本大题共 18 小题，共 36 分）</w:t>
      </w:r>
    </w:p>
    <w:p>
      <w:pPr>
        <w:pStyle w:val="BodyText"/>
      </w:pPr>
      <w:r>
        <w:t>1、 下列属于纯净物的是（　　）</w:t>
      </w:r>
    </w:p>
    <w:tbl>
      <w:tblPr>
        <w:tblStyle w:val="HostTable-Borderless"/>
        <w:tblW w:w="5000" w:type="pct"/>
        <w:tblInd w:w="0" w:type="dxa"/>
        <w:tblCellMar>
          <w:top w:w="0" w:type="dxa"/>
          <w:left w:w="0" w:type="dxa"/>
          <w:bottom w:w="0" w:type="dxa"/>
          <w:right w:w="0" w:type="dxa"/>
        </w:tblCellMar>
      </w:tblPr>
      <w:tblGrid>
        <w:gridCol w:w="2322"/>
        <w:gridCol w:w="2312"/>
        <w:gridCol w:w="2274"/>
        <w:gridCol w:w="3178"/>
      </w:tblGrid>
      <w:tr>
        <w:tblPrEx>
          <w:tblW w:w="5000" w:type="pct"/>
          <w:tblInd w:w="0" w:type="dxa"/>
          <w:tblCellMar>
            <w:top w:w="0" w:type="dxa"/>
            <w:left w:w="0" w:type="dxa"/>
            <w:bottom w:w="0" w:type="dxa"/>
            <w:right w:w="0" w:type="dxa"/>
          </w:tblCellMar>
        </w:tblPrEx>
        <w:tc>
          <w:tcPr/>
          <w:p>
            <w:pPr>
              <w:pStyle w:val="Compact"/>
              <w:jc w:val="left"/>
            </w:pPr>
            <w:r>
              <w:t>A.空气</w:t>
            </w:r>
          </w:p>
        </w:tc>
        <w:tc>
          <w:tcPr/>
          <w:p>
            <w:pPr>
              <w:pStyle w:val="Compact"/>
              <w:jc w:val="left"/>
            </w:pPr>
            <w:r>
              <w:t>B.干冰</w:t>
            </w:r>
          </w:p>
        </w:tc>
        <w:tc>
          <w:tcPr/>
          <w:p>
            <w:pPr>
              <w:pStyle w:val="Compact"/>
              <w:jc w:val="left"/>
            </w:pPr>
            <w:r>
              <w:t>C.碘酒</w:t>
            </w:r>
          </w:p>
        </w:tc>
        <w:tc>
          <w:tcPr/>
          <w:p>
            <w:pPr>
              <w:pStyle w:val="Compact"/>
              <w:jc w:val="left"/>
            </w:pPr>
            <w:r>
              <w:t>D.不锈钢</w:t>
            </w:r>
          </w:p>
        </w:tc>
      </w:tr>
    </w:tbl>
    <w:p>
      <w:pPr>
        <w:pStyle w:val="BodyText"/>
      </w:pPr>
      <w:r>
        <w:t>【 答 案 】</w:t>
      </w:r>
    </w:p>
    <w:p>
      <w:pPr>
        <w:pStyle w:val="BodyText"/>
      </w:pPr>
      <w:r>
        <w:t>B</w:t>
      </w:r>
    </w:p>
    <w:p>
      <w:pPr>
        <w:pStyle w:val="BodyText"/>
      </w:pPr>
      <w:r>
        <w:t>【 解析 】</w:t>
      </w:r>
    </w:p>
    <w:p>
      <w:pPr>
        <w:pStyle w:val="BodyText"/>
      </w:pPr>
      <w:r>
        <w:t>解：A、空气中有氧气、氮气等，属于混合物；故选项错误；</w:t>
      </w:r>
      <w:r>
        <w:br/>
      </w:r>
      <w:r>
        <w:t>B、干冰是一种物质，属于纯净物；故选项正确；</w:t>
      </w:r>
      <w:r>
        <w:br/>
      </w:r>
      <w:r>
        <w:t>C、碘酒中有碘和酒精，属于混合物；故选项错误；</w:t>
      </w:r>
      <w:r>
        <w:br/>
      </w:r>
      <w:r>
        <w:t>D、不锈钢是铁的合金，属于混合物；故选项错误；</w:t>
      </w:r>
      <w:r>
        <w:br/>
      </w:r>
      <w:r>
        <w:t>故选：B。</w:t>
      </w:r>
      <w:r>
        <w:br/>
      </w:r>
      <w:r>
        <w:t>物质分为混合物和纯净物，混合物是由两种或两种以上的物质组成，空气、碘酒、不锈钢都属于混合物；纯净物是由一种物质组成。纯净物又分为单质和化合物。由同种元素组成的纯净物叫单质；由两种或两种以上的元素组成的纯净物叫化合物。</w:t>
      </w:r>
      <w:r>
        <w:br/>
      </w:r>
      <w:r>
        <w:t>本考点考查了物质的分类，要加强记忆混合物、纯净物、单质、化合物等基本概念，并能够区分应用。本考点的基础性比较强，主要出现在选择题和填空题中。</w:t>
      </w:r>
    </w:p>
    <w:p>
      <w:pPr>
        <w:pStyle w:val="BodyText"/>
      </w:pPr>
      <w:r>
        <w:br/>
      </w:r>
      <w:r>
        <w:t>2、 下列制取方法属于化学变化的是（　　）</w:t>
      </w:r>
    </w:p>
    <w:tbl>
      <w:tblPr>
        <w:tblStyle w:val="HostTable-Borderless"/>
        <w:tblW w:w="5000" w:type="pct"/>
        <w:tblInd w:w="0" w:type="dxa"/>
        <w:tblCellMar>
          <w:top w:w="0" w:type="dxa"/>
          <w:left w:w="0" w:type="dxa"/>
          <w:bottom w:w="0" w:type="dxa"/>
          <w:right w:w="0" w:type="dxa"/>
        </w:tblCellMar>
      </w:tblPr>
      <w:tblGrid>
        <w:gridCol w:w="2454"/>
        <w:gridCol w:w="3006"/>
        <w:gridCol w:w="2160"/>
        <w:gridCol w:w="2466"/>
      </w:tblGrid>
      <w:tr>
        <w:tblPrEx>
          <w:tblW w:w="5000" w:type="pct"/>
          <w:tblInd w:w="0" w:type="dxa"/>
          <w:tblCellMar>
            <w:top w:w="0" w:type="dxa"/>
            <w:left w:w="0" w:type="dxa"/>
            <w:bottom w:w="0" w:type="dxa"/>
            <w:right w:w="0" w:type="dxa"/>
          </w:tblCellMar>
        </w:tblPrEx>
        <w:tc>
          <w:tcPr/>
          <w:p>
            <w:pPr>
              <w:pStyle w:val="Compact"/>
              <w:jc w:val="left"/>
            </w:pPr>
            <w:r>
              <w:t>A.石油分馏制取汽油</w:t>
            </w:r>
          </w:p>
        </w:tc>
        <w:tc>
          <w:tcPr/>
          <w:p>
            <w:pPr>
              <w:pStyle w:val="Compact"/>
              <w:jc w:val="left"/>
            </w:pPr>
            <w:r>
              <w:t>B.活性炭吸附色素和异味</w:t>
            </w:r>
          </w:p>
        </w:tc>
        <w:tc>
          <w:tcPr/>
          <w:p>
            <w:pPr>
              <w:pStyle w:val="Compact"/>
              <w:jc w:val="left"/>
            </w:pPr>
            <w:r>
              <w:t>C.海水蒸发制食盐</w:t>
            </w:r>
          </w:p>
        </w:tc>
        <w:tc>
          <w:tcPr/>
          <w:p>
            <w:pPr>
              <w:pStyle w:val="Compact"/>
              <w:jc w:val="left"/>
            </w:pPr>
            <w:r>
              <w:t>D.葡萄糖发酵制酒精</w:t>
            </w:r>
          </w:p>
        </w:tc>
      </w:tr>
    </w:tbl>
    <w:p>
      <w:pPr>
        <w:pStyle w:val="BodyText"/>
      </w:pPr>
      <w:r>
        <w:t>【 答 案 】</w:t>
      </w:r>
    </w:p>
    <w:p>
      <w:pPr>
        <w:pStyle w:val="BodyText"/>
      </w:pPr>
      <w:r>
        <w:t>D</w:t>
      </w:r>
    </w:p>
    <w:p>
      <w:pPr>
        <w:pStyle w:val="BodyText"/>
      </w:pPr>
      <w:r>
        <w:t>【 解析 】</w:t>
      </w:r>
    </w:p>
    <w:p>
      <w:pPr>
        <w:pStyle w:val="BodyText"/>
      </w:pPr>
      <w:r>
        <w:t>解：A、石油分馏制取汽油过程中没有新物质生成，属于物理变化。</w:t>
      </w:r>
      <w:r>
        <w:br/>
      </w:r>
      <w:r>
        <w:t>B、活性炭吸附色素和异味过程中没有新物质生成，属于物理变化。</w:t>
      </w:r>
      <w:r>
        <w:br/>
      </w:r>
      <w:r>
        <w:t>C、海水蒸发制食盐过程中没有新物质生成，属于物理变化。</w:t>
      </w:r>
      <w:r>
        <w:br/>
      </w:r>
      <w:r>
        <w:t>D、葡萄糖发酵制酒精过程中有新物质酒精生成，属于化学变化。</w:t>
      </w:r>
      <w:r>
        <w:br/>
      </w:r>
      <w:r>
        <w:t>故选：D。</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pPr>
      <w:r>
        <w:br/>
      </w:r>
      <w:r>
        <w:t>3、 “无土栽培”是一项利用化学试剂配制成的营养液来栽培植物的新技术。下列是某营养液所含的主要成分，其中属于复合肥料的是（　　）</w:t>
      </w:r>
    </w:p>
    <w:tbl>
      <w:tblPr>
        <w:tblStyle w:val="HostTable-Borderless"/>
        <w:tblW w:w="5000" w:type="pct"/>
        <w:tblInd w:w="0" w:type="dxa"/>
        <w:tblCellMar>
          <w:top w:w="0" w:type="dxa"/>
          <w:left w:w="0" w:type="dxa"/>
          <w:bottom w:w="0" w:type="dxa"/>
          <w:right w:w="0" w:type="dxa"/>
        </w:tblCellMar>
      </w:tblPr>
      <w:tblGrid>
        <w:gridCol w:w="2371"/>
        <w:gridCol w:w="2363"/>
        <w:gridCol w:w="2954"/>
        <w:gridCol w:w="2398"/>
      </w:tblGrid>
      <w:tr>
        <w:tblPrEx>
          <w:tblW w:w="5000" w:type="pct"/>
          <w:tblInd w:w="0" w:type="dxa"/>
          <w:tblCellMar>
            <w:top w:w="0" w:type="dxa"/>
            <w:left w:w="0" w:type="dxa"/>
            <w:bottom w:w="0" w:type="dxa"/>
            <w:right w:w="0" w:type="dxa"/>
          </w:tblCellMar>
        </w:tblPrEx>
        <w:tc>
          <w:tcPr/>
          <w:p>
            <w:pPr>
              <w:pStyle w:val="Compact"/>
              <w:jc w:val="left"/>
            </w:pPr>
            <w:r>
              <w:t>A.磷酸钾</w:t>
            </w:r>
          </w:p>
        </w:tc>
        <w:tc>
          <w:tcPr/>
          <w:p>
            <w:pPr>
              <w:pStyle w:val="Compact"/>
              <w:jc w:val="left"/>
            </w:pPr>
            <w:r>
              <w:t>B.硫酸钾</w:t>
            </w:r>
          </w:p>
        </w:tc>
        <w:tc>
          <w:tcPr/>
          <w:p>
            <w:pPr>
              <w:pStyle w:val="Compact"/>
              <w:jc w:val="left"/>
            </w:pPr>
            <w:r>
              <w:t>C.钙镁磷肥</w:t>
            </w:r>
          </w:p>
        </w:tc>
        <w:tc>
          <w:tcPr/>
          <w:p>
            <w:pPr>
              <w:pStyle w:val="Compact"/>
              <w:jc w:val="left"/>
            </w:pPr>
            <w:r>
              <w:t>D.硫酸铵</w:t>
            </w:r>
          </w:p>
        </w:tc>
      </w:tr>
    </w:tbl>
    <w:p>
      <w:pPr>
        <w:pStyle w:val="BodyText"/>
      </w:pPr>
      <w:r>
        <w:t>【 答 案 】</w:t>
      </w:r>
    </w:p>
    <w:p>
      <w:pPr>
        <w:pStyle w:val="BodyText"/>
      </w:pPr>
      <w:r>
        <w:t>A</w:t>
      </w:r>
    </w:p>
    <w:p>
      <w:pPr>
        <w:pStyle w:val="BodyText"/>
      </w:pPr>
      <w:r>
        <w:t>【 解析 】</w:t>
      </w:r>
    </w:p>
    <w:p>
      <w:pPr>
        <w:pStyle w:val="BodyText"/>
      </w:pPr>
      <w:r>
        <w:t>解：A、磷酸钾中含有磷元素和钾元素，属于复合肥，故选项正确。</w:t>
      </w:r>
      <w:r>
        <w:br/>
      </w:r>
      <w:r>
        <w:t>B、硫酸钾中含有钾元素，属于钾肥，故选项错误。</w:t>
      </w:r>
      <w:r>
        <w:br/>
      </w:r>
      <w:r>
        <w:t>C、钙镁磷肥中含有磷元素，属于磷肥，故选项错误。</w:t>
      </w:r>
      <w:r>
        <w:br/>
      </w:r>
      <w:r>
        <w:t>D、硫酸铵中含有氮元素，属于氮肥，故选项错误。</w:t>
      </w:r>
      <w:r>
        <w:br/>
      </w:r>
      <w:r>
        <w:t>故选：A。</w:t>
      </w:r>
      <w:r>
        <w:br/>
      </w:r>
      <w:r>
        <w:t>含有氮元素的肥料称为氮肥，含有磷元素的肥料称为磷肥，含有钾元素的肥料称为钾肥，同时含有氮、磷、钾三种元素中的两种或两种以上的肥料称为复合肥。</w:t>
      </w:r>
      <w:r>
        <w:br/>
      </w:r>
      <w:r>
        <w:t>本题主要考查化肥的分类方面的知识，确定化肥中营养元素的种类、化肥的分类方法是正确解答此类题的关键。</w:t>
      </w:r>
    </w:p>
    <w:p>
      <w:pPr>
        <w:pStyle w:val="BodyText"/>
      </w:pPr>
      <w:r>
        <w:br/>
      </w:r>
      <w:r>
        <w:t>4、 党的十九大报告中所“生态文明建设”再次提升到更高的战略层面，要求加大自然生态系统和环境保护力度。下列做法不符合这一要求的是（　　）</w:t>
      </w:r>
    </w:p>
    <w:tbl>
      <w:tblPr>
        <w:tblStyle w:val="HostTable-Borderless"/>
        <w:tblW w:w="5000" w:type="pct"/>
        <w:tblInd w:w="0" w:type="dxa"/>
        <w:tblCellMar>
          <w:top w:w="0" w:type="dxa"/>
          <w:left w:w="0" w:type="dxa"/>
          <w:bottom w:w="0" w:type="dxa"/>
          <w:right w:w="0" w:type="dxa"/>
        </w:tblCellMar>
      </w:tblPr>
      <w:tblGrid>
        <w:gridCol w:w="5529"/>
        <w:gridCol w:w="4557"/>
      </w:tblGrid>
      <w:tr>
        <w:tblPrEx>
          <w:tblW w:w="5000" w:type="pct"/>
          <w:tblInd w:w="0" w:type="dxa"/>
          <w:tblCellMar>
            <w:top w:w="0" w:type="dxa"/>
            <w:left w:w="0" w:type="dxa"/>
            <w:bottom w:w="0" w:type="dxa"/>
            <w:right w:w="0" w:type="dxa"/>
          </w:tblCellMar>
        </w:tblPrEx>
        <w:tc>
          <w:tcPr/>
          <w:p>
            <w:pPr>
              <w:pStyle w:val="Compact"/>
              <w:jc w:val="left"/>
            </w:pPr>
            <w:r>
              <w:t>A.减少制造垃圾，实行垃圾分类和回收</w:t>
            </w:r>
          </w:p>
        </w:tc>
        <w:tc>
          <w:tcPr/>
          <w:p>
            <w:pPr>
              <w:pStyle w:val="Compact"/>
              <w:jc w:val="left"/>
            </w:pPr>
            <w:r>
              <w:t>B.全面关停化工企业</w:t>
            </w:r>
          </w:p>
        </w:tc>
      </w:tr>
      <w:tr>
        <w:tblPrEx>
          <w:tblW w:w="5000" w:type="pct"/>
          <w:tblInd w:w="0" w:type="dxa"/>
          <w:tblCellMar>
            <w:top w:w="0" w:type="dxa"/>
            <w:left w:w="0" w:type="dxa"/>
            <w:bottom w:w="0" w:type="dxa"/>
            <w:right w:w="0" w:type="dxa"/>
          </w:tblCellMar>
        </w:tblPrEx>
        <w:tc>
          <w:tcPr/>
          <w:p>
            <w:pPr>
              <w:pStyle w:val="Compact"/>
              <w:jc w:val="left"/>
            </w:pPr>
            <w:r>
              <w:t>C.改进汽车尾气净化技术</w:t>
            </w:r>
          </w:p>
        </w:tc>
        <w:tc>
          <w:tcPr/>
          <w:p>
            <w:pPr>
              <w:pStyle w:val="Compact"/>
              <w:jc w:val="left"/>
            </w:pPr>
            <w:r>
              <w:t>D.研发易降解的生物农药和塑料</w:t>
            </w:r>
          </w:p>
        </w:tc>
      </w:tr>
    </w:tbl>
    <w:p>
      <w:pPr>
        <w:pStyle w:val="BodyText"/>
      </w:pPr>
      <w:r>
        <w:t>【 答 案 】</w:t>
      </w:r>
    </w:p>
    <w:p>
      <w:pPr>
        <w:pStyle w:val="BodyText"/>
      </w:pPr>
      <w:r>
        <w:t>B</w:t>
      </w:r>
    </w:p>
    <w:p>
      <w:pPr>
        <w:pStyle w:val="BodyText"/>
      </w:pPr>
      <w:r>
        <w:t>【 解析 】</w:t>
      </w:r>
    </w:p>
    <w:p>
      <w:pPr>
        <w:pStyle w:val="BodyText"/>
      </w:pPr>
      <w:r>
        <w:t>解：A、减少制造垃圾，实行垃圾分类和回收，可节约能源，保护环境，故正确。</w:t>
      </w:r>
      <w:r>
        <w:br/>
      </w:r>
      <w:r>
        <w:t>B、化工企业生产了大量的化工产品，全面关停化工企业，是不现实的，故错误；</w:t>
      </w:r>
      <w:r>
        <w:br/>
      </w:r>
      <w:r>
        <w:t>C、改进汽车尾气净化技术，能减少有害气体的排放量、空气污染，故正确；</w:t>
      </w:r>
      <w:r>
        <w:br/>
      </w:r>
      <w:r>
        <w:t>D、研发易降解的生物农药和塑料，能减少环境污染、白色污染，故正确。</w:t>
      </w:r>
      <w:r>
        <w:br/>
      </w:r>
      <w:r>
        <w:t>故选：B。</w:t>
      </w:r>
      <w:r>
        <w:br/>
      </w:r>
      <w:r>
        <w:t>根据题意，把“生态文明建设”首次提升到更高的战略层面，要求加大自然生态系统和环境保护力度，旨在保护环境，呵护绿色家园，强调生态文明建设，据此结合各选项的做法进行分析判断。</w:t>
      </w:r>
      <w:r>
        <w:br/>
      </w:r>
      <w:r>
        <w:t>“生态文明建设”是社会关注的热点，也是中考热点之一，增强环保意识、充分理解节能环保的重要性是解答此类题的关键。</w:t>
      </w:r>
    </w:p>
    <w:p>
      <w:pPr>
        <w:pStyle w:val="BodyText"/>
      </w:pPr>
      <w:r>
        <w:br/>
      </w:r>
      <w:r>
        <w:t>5、 以下实验基本操作正确的是（　　）</w:t>
      </w:r>
    </w:p>
    <w:tbl>
      <w:tblPr>
        <w:tblStyle w:val="HostTable-Borderless"/>
        <w:tblW w:w="5000" w:type="pct"/>
        <w:tblInd w:w="0" w:type="dxa"/>
        <w:tblCellMar>
          <w:top w:w="0" w:type="dxa"/>
          <w:left w:w="0" w:type="dxa"/>
          <w:bottom w:w="0" w:type="dxa"/>
          <w:right w:w="0" w:type="dxa"/>
        </w:tblCellMar>
      </w:tblPr>
      <w:tblGrid>
        <w:gridCol w:w="2656"/>
        <w:gridCol w:w="2580"/>
        <w:gridCol w:w="2997"/>
        <w:gridCol w:w="1853"/>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77595" cy="9334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918823" name="Picture"/>
                          <pic:cNvPicPr>
                            <a:picLocks noChangeAspect="1" noChangeArrowheads="1"/>
                          </pic:cNvPicPr>
                        </pic:nvPicPr>
                        <pic:blipFill>
                          <a:blip xmlns:r="http://schemas.openxmlformats.org/officeDocument/2006/relationships" r:embed="rId6"/>
                          <a:stretch>
                            <a:fillRect/>
                          </a:stretch>
                        </pic:blipFill>
                        <pic:spPr>
                          <a:xfrm>
                            <a:off x="0" y="0"/>
                            <a:ext cx="1078029" cy="933650"/>
                          </a:xfrm>
                          <a:prstGeom prst="rect">
                            <a:avLst/>
                          </a:prstGeom>
                          <a:noFill/>
                          <a:ln w="9525">
                            <a:noFill/>
                          </a:ln>
                        </pic:spPr>
                      </pic:pic>
                    </a:graphicData>
                  </a:graphic>
                </wp:inline>
              </w:drawing>
            </w:r>
            <w:r>
              <w:br/>
            </w:r>
            <w:r>
              <w:t>     称量10.05g固体</w:t>
            </w:r>
          </w:p>
        </w:tc>
        <w:tc>
          <w:tcPr/>
          <w:p>
            <w:pPr>
              <w:pStyle w:val="Compact"/>
              <w:jc w:val="left"/>
            </w:pPr>
            <w:r>
              <w:t>B.</w:t>
            </w:r>
            <w:r>
              <w:drawing>
                <wp:inline distT="0" distB="0" distL="114300" distR="114300">
                  <wp:extent cx="1144905" cy="952500"/>
                  <wp:effectExtent l="0" t="0" r="0" b="0"/>
                  <wp:docPr id="206557054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447050" name="Picture"/>
                          <pic:cNvPicPr>
                            <a:picLocks noChangeAspect="1" noChangeArrowheads="1"/>
                          </pic:cNvPicPr>
                        </pic:nvPicPr>
                        <pic:blipFill>
                          <a:blip xmlns:r="http://schemas.openxmlformats.org/officeDocument/2006/relationships" r:embed="rId7"/>
                          <a:stretch>
                            <a:fillRect/>
                          </a:stretch>
                        </pic:blipFill>
                        <pic:spPr>
                          <a:xfrm>
                            <a:off x="0" y="0"/>
                            <a:ext cx="1145406" cy="952901"/>
                          </a:xfrm>
                          <a:prstGeom prst="rect">
                            <a:avLst/>
                          </a:prstGeom>
                          <a:noFill/>
                          <a:ln w="9525">
                            <a:noFill/>
                          </a:ln>
                        </pic:spPr>
                      </pic:pic>
                    </a:graphicData>
                  </a:graphic>
                </wp:inline>
              </w:drawing>
            </w:r>
            <w:r>
              <w:br/>
            </w:r>
            <w:r>
              <w:t>      量9.5mL液体</w:t>
            </w:r>
          </w:p>
        </w:tc>
        <w:tc>
          <w:tcPr/>
          <w:p>
            <w:pPr>
              <w:pStyle w:val="Compact"/>
              <w:jc w:val="left"/>
            </w:pPr>
            <w:r>
              <w:t>C.</w:t>
            </w:r>
            <w:r>
              <w:drawing>
                <wp:inline distT="0" distB="0" distL="114300" distR="114300">
                  <wp:extent cx="1356995" cy="1212215"/>
                  <wp:effectExtent l="0" t="0" r="0" b="0"/>
                  <wp:docPr id="203046774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393431" name="Picture"/>
                          <pic:cNvPicPr>
                            <a:picLocks noChangeAspect="1" noChangeArrowheads="1"/>
                          </pic:cNvPicPr>
                        </pic:nvPicPr>
                        <pic:blipFill>
                          <a:blip xmlns:r="http://schemas.openxmlformats.org/officeDocument/2006/relationships" r:embed="rId8"/>
                          <a:stretch>
                            <a:fillRect/>
                          </a:stretch>
                        </pic:blipFill>
                        <pic:spPr>
                          <a:xfrm>
                            <a:off x="0" y="0"/>
                            <a:ext cx="1357162" cy="1212783"/>
                          </a:xfrm>
                          <a:prstGeom prst="rect">
                            <a:avLst/>
                          </a:prstGeom>
                          <a:noFill/>
                          <a:ln w="9525">
                            <a:noFill/>
                          </a:ln>
                        </pic:spPr>
                      </pic:pic>
                    </a:graphicData>
                  </a:graphic>
                </wp:inline>
              </w:drawing>
            </w:r>
            <w:r>
              <w:br/>
            </w:r>
            <w:r>
              <w:t>倾倒液体</w:t>
            </w:r>
          </w:p>
        </w:tc>
        <w:tc>
          <w:tcPr/>
          <w:p>
            <w:pPr>
              <w:pStyle w:val="Compact"/>
              <w:jc w:val="left"/>
            </w:pPr>
            <w:r>
              <w:t>D.</w:t>
            </w:r>
            <w:r>
              <w:drawing>
                <wp:inline distT="0" distB="0" distL="114300" distR="114300">
                  <wp:extent cx="711835" cy="885190"/>
                  <wp:effectExtent l="0" t="0" r="0" b="0"/>
                  <wp:docPr id="13274760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672953" name="Picture"/>
                          <pic:cNvPicPr>
                            <a:picLocks noChangeAspect="1" noChangeArrowheads="1"/>
                          </pic:cNvPicPr>
                        </pic:nvPicPr>
                        <pic:blipFill>
                          <a:blip xmlns:r="http://schemas.openxmlformats.org/officeDocument/2006/relationships" r:embed="rId9"/>
                          <a:stretch>
                            <a:fillRect/>
                          </a:stretch>
                        </pic:blipFill>
                        <pic:spPr>
                          <a:xfrm>
                            <a:off x="0" y="0"/>
                            <a:ext cx="712269" cy="885524"/>
                          </a:xfrm>
                          <a:prstGeom prst="rect">
                            <a:avLst/>
                          </a:prstGeom>
                          <a:noFill/>
                          <a:ln w="9525">
                            <a:noFill/>
                          </a:ln>
                        </pic:spPr>
                      </pic:pic>
                    </a:graphicData>
                  </a:graphic>
                </wp:inline>
              </w:drawing>
            </w:r>
            <w:r>
              <w:br/>
            </w:r>
            <w:r>
              <w:t>         气体验满</w:t>
            </w:r>
          </w:p>
        </w:tc>
      </w:tr>
    </w:tbl>
    <w:p>
      <w:pPr>
        <w:pStyle w:val="BodyText"/>
      </w:pPr>
      <w:r>
        <w:t>【 答 案 】</w:t>
      </w:r>
    </w:p>
    <w:p>
      <w:pPr>
        <w:pStyle w:val="BodyText"/>
      </w:pPr>
      <w:r>
        <w:t>C</w:t>
      </w:r>
    </w:p>
    <w:p>
      <w:pPr>
        <w:pStyle w:val="BodyText"/>
      </w:pPr>
      <w:r>
        <w:t>【 解析 】</w:t>
      </w:r>
    </w:p>
    <w:p>
      <w:pPr>
        <w:pStyle w:val="BodyText"/>
      </w:pPr>
      <w:r>
        <w:t>解：</w:t>
      </w:r>
      <w:r>
        <w:br/>
      </w:r>
      <w:r>
        <w:t>A、托盘天平用于粗略称量药品的质量，准确到0.1g，不能精确到0.01g，故不能以用托盘天平称取10.05g固体，图中所示操作错误。</w:t>
      </w:r>
      <w:r>
        <w:br/>
      </w:r>
      <w:r>
        <w:t>B、为了减小误差，量取9.5mL液体要用10mL的量筒，不能用100mL的，图示操作错误。</w:t>
      </w:r>
      <w:r>
        <w:br/>
      </w:r>
      <w:r>
        <w:t>C、向试管内倾倒液体的方法：瓶塞倒放，标签向着手心，试管要倾斜，试管口与试剂瓶口紧挨着；图中所示操作正确。</w:t>
      </w:r>
      <w:r>
        <w:br/>
      </w:r>
      <w:r>
        <w:t>D、气体的验满方法是：将木条放在集气瓶口，不能伸入；图中所示操作错误。</w:t>
      </w:r>
      <w:r>
        <w:br/>
      </w:r>
      <w:r>
        <w:t>故选：C。</w:t>
      </w:r>
      <w:r>
        <w:br/>
      </w:r>
      <w:r>
        <w:t>A、根据托盘天平用于粗略称量药品的质量，准确到0.1g解答；</w:t>
      </w:r>
      <w:r>
        <w:br/>
      </w:r>
      <w:r>
        <w:t>B、根据量筒的使用方法分析解答；</w:t>
      </w:r>
      <w:r>
        <w:br/>
      </w:r>
      <w:r>
        <w:t>C、根据倾倒液体的注意事项进行分析判断；</w:t>
      </w:r>
      <w:r>
        <w:br/>
      </w:r>
      <w:r>
        <w:t>D、从气体的验满方法去分析解答；</w:t>
      </w:r>
      <w:r>
        <w:br/>
      </w:r>
      <w:r>
        <w:t>本题难度不大，掌握常见仪器的名称、用途、使用注意事项及常见化学实验操作的注意事项等是正确解题的关键。</w:t>
      </w:r>
    </w:p>
    <w:p>
      <w:pPr>
        <w:pStyle w:val="BodyText"/>
      </w:pPr>
      <w:r>
        <w:br/>
      </w:r>
      <w:r>
        <w:t>6、 制造导弹的合金材料的重要元素钕的某些信息如图所示，下列有关钕的说法错误的是（　　）</w:t>
      </w:r>
      <w:r>
        <w:br/>
      </w:r>
      <w:r>
        <w:drawing>
          <wp:inline distT="0" distB="0" distL="114300" distR="114300">
            <wp:extent cx="836930" cy="817880"/>
            <wp:effectExtent l="0" t="0" r="0" b="0"/>
            <wp:docPr id="51869596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338689" name="Picture"/>
                    <pic:cNvPicPr>
                      <a:picLocks noChangeAspect="1" noChangeArrowheads="1"/>
                    </pic:cNvPicPr>
                  </pic:nvPicPr>
                  <pic:blipFill>
                    <a:blip xmlns:r="http://schemas.openxmlformats.org/officeDocument/2006/relationships" r:embed="rId10"/>
                    <a:stretch>
                      <a:fillRect/>
                    </a:stretch>
                  </pic:blipFill>
                  <pic:spPr>
                    <a:xfrm>
                      <a:off x="0" y="0"/>
                      <a:ext cx="837397" cy="81814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186"/>
        <w:gridCol w:w="2073"/>
        <w:gridCol w:w="3325"/>
        <w:gridCol w:w="2502"/>
      </w:tblGrid>
      <w:tr>
        <w:tblPrEx>
          <w:tblW w:w="5000" w:type="pct"/>
          <w:tblInd w:w="0" w:type="dxa"/>
          <w:tblCellMar>
            <w:top w:w="0" w:type="dxa"/>
            <w:left w:w="0" w:type="dxa"/>
            <w:bottom w:w="0" w:type="dxa"/>
            <w:right w:w="0" w:type="dxa"/>
          </w:tblCellMar>
        </w:tblPrEx>
        <w:tc>
          <w:tcPr/>
          <w:p>
            <w:pPr>
              <w:pStyle w:val="Compact"/>
              <w:jc w:val="left"/>
            </w:pPr>
            <w:r>
              <w:t>A.原子序数为60</w:t>
            </w:r>
          </w:p>
        </w:tc>
        <w:tc>
          <w:tcPr/>
          <w:p>
            <w:pPr>
              <w:pStyle w:val="Compact"/>
              <w:jc w:val="left"/>
            </w:pPr>
            <w:r>
              <w:t>B.属于金属元素</w:t>
            </w:r>
          </w:p>
        </w:tc>
        <w:tc>
          <w:tcPr/>
          <w:p>
            <w:pPr>
              <w:pStyle w:val="Compact"/>
              <w:jc w:val="left"/>
            </w:pPr>
            <w:r>
              <w:t>C.相对原子质量为144.2g</w:t>
            </w:r>
          </w:p>
        </w:tc>
        <w:tc>
          <w:tcPr/>
          <w:p>
            <w:pPr>
              <w:pStyle w:val="Compact"/>
              <w:jc w:val="left"/>
            </w:pPr>
            <w:r>
              <w:t>D.核内质子数为60</w:t>
            </w:r>
          </w:p>
        </w:tc>
      </w:tr>
    </w:tbl>
    <w:p>
      <w:pPr>
        <w:pStyle w:val="BodyText"/>
      </w:pPr>
      <w:r>
        <w:t>【 答 案 】</w:t>
      </w:r>
    </w:p>
    <w:p>
      <w:pPr>
        <w:pStyle w:val="BodyText"/>
      </w:pPr>
      <w:r>
        <w:t>C</w:t>
      </w:r>
    </w:p>
    <w:p>
      <w:pPr>
        <w:pStyle w:val="BodyText"/>
      </w:pPr>
      <w:r>
        <w:t>【 解析 】</w:t>
      </w:r>
    </w:p>
    <w:p>
      <w:pPr>
        <w:pStyle w:val="BodyText"/>
      </w:pPr>
      <w:r>
        <w:t>解：A．由元素周期表的信息可知，钕的原子序数为60，故正确；</w:t>
      </w:r>
      <w:r>
        <w:br/>
      </w:r>
      <w:r>
        <w:t>B．由“钕”的汉字名称偏旁可知，钕属于金属元素，故正确；</w:t>
      </w:r>
      <w:r>
        <w:br/>
      </w:r>
      <w:r>
        <w:t>C．由图可知其相对原子质量为144.2，但要注意单位为“1”，而非“克”；故错误；</w:t>
      </w:r>
      <w:r>
        <w:br/>
      </w:r>
      <w:r>
        <w:t>D．根据在原子中，原子序数=质子数=核外电子数，所以钕元素的核内质子数为60；故正确。</w:t>
      </w:r>
      <w:r>
        <w:br/>
      </w:r>
      <w:r>
        <w:t>故选：C。</w:t>
      </w:r>
      <w:r>
        <w:br/>
      </w:r>
      <w:r>
        <w:t>由题目中元素周期表中钕元素的某些信息可知其原子序数，再根据“原子序数=核内质子数”，可知该元素的原子的核内质子数；由图可知其相对原子质量，但要注意单位为“1”，而非“克”；由汉语名称，可知其元素种类；由图可知其元素符号。</w:t>
      </w:r>
      <w:r>
        <w:br/>
      </w:r>
      <w:r>
        <w:t>本题考查了元素周期表中看图回答最简单的元素名称、符号、原子序数、相对原子质量，及辨别元素种类的方法，学生必须掌握的知识。</w:t>
      </w:r>
    </w:p>
    <w:p>
      <w:pPr>
        <w:pStyle w:val="BodyText"/>
      </w:pPr>
      <w:r>
        <w:br/>
      </w:r>
      <w:r>
        <w:t>7、 2019年3月22-28日是第三十二届“中国水周”，珍惜水资源已经成为人们的共识。下列有关水的叙述正确的是（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A.天然水的人工净化过程中，通过蒸馏操作得到的水是纯净物</w:t>
            </w:r>
          </w:p>
        </w:tc>
      </w:tr>
      <w:tr>
        <w:tblPrEx>
          <w:tblW w:w="5000" w:type="pct"/>
          <w:tblInd w:w="0" w:type="dxa"/>
          <w:tblCellMar>
            <w:top w:w="0" w:type="dxa"/>
            <w:left w:w="0" w:type="dxa"/>
            <w:bottom w:w="0" w:type="dxa"/>
            <w:right w:w="0" w:type="dxa"/>
          </w:tblCellMar>
        </w:tblPrEx>
        <w:tc>
          <w:tcPr/>
          <w:p>
            <w:pPr>
              <w:pStyle w:val="Compact"/>
              <w:jc w:val="left"/>
            </w:pPr>
            <w:r>
              <w:t>B.含磷污水是很好的肥料，可灌溉庄稼，能直接排放到自然界水体中</w:t>
            </w:r>
          </w:p>
        </w:tc>
      </w:tr>
      <w:tr>
        <w:tblPrEx>
          <w:tblW w:w="5000" w:type="pct"/>
          <w:tblInd w:w="0" w:type="dxa"/>
          <w:tblCellMar>
            <w:top w:w="0" w:type="dxa"/>
            <w:left w:w="0" w:type="dxa"/>
            <w:bottom w:w="0" w:type="dxa"/>
            <w:right w:w="0" w:type="dxa"/>
          </w:tblCellMar>
        </w:tblPrEx>
        <w:tc>
          <w:tcPr/>
          <w:p>
            <w:pPr>
              <w:pStyle w:val="Compact"/>
              <w:jc w:val="left"/>
            </w:pPr>
            <w:r>
              <w:t>C.水的硬度较大时可用过滤的方法降低水的硬度</w:t>
            </w:r>
          </w:p>
        </w:tc>
      </w:tr>
      <w:tr>
        <w:tblPrEx>
          <w:tblW w:w="5000" w:type="pct"/>
          <w:tblInd w:w="0" w:type="dxa"/>
          <w:tblCellMar>
            <w:top w:w="0" w:type="dxa"/>
            <w:left w:w="0" w:type="dxa"/>
            <w:bottom w:w="0" w:type="dxa"/>
            <w:right w:w="0" w:type="dxa"/>
          </w:tblCellMar>
        </w:tblPrEx>
        <w:tc>
          <w:tcPr/>
          <w:p>
            <w:pPr>
              <w:pStyle w:val="Compact"/>
              <w:jc w:val="left"/>
            </w:pPr>
            <w:r>
              <w:t>D.电解水生成的氢气和氧气的质量比约为2：1</w:t>
            </w:r>
          </w:p>
        </w:tc>
      </w:tr>
    </w:tbl>
    <w:p>
      <w:pPr>
        <w:pStyle w:val="BodyText"/>
      </w:pPr>
      <w:r>
        <w:t>【 答 案 】</w:t>
      </w:r>
    </w:p>
    <w:p>
      <w:pPr>
        <w:pStyle w:val="BodyText"/>
      </w:pPr>
      <w:r>
        <w:t>A</w:t>
      </w:r>
    </w:p>
    <w:p>
      <w:pPr>
        <w:pStyle w:val="BodyText"/>
      </w:pPr>
      <w:r>
        <w:t>【 解析 】</w:t>
      </w:r>
    </w:p>
    <w:p>
      <w:pPr>
        <w:pStyle w:val="BodyText"/>
      </w:pPr>
      <w:r>
        <w:t>解：A、天然水的人工净化过程中，通过蒸馏操作得到的水是蒸馏水，是纯净物，故选项说法正确。</w:t>
      </w:r>
      <w:r>
        <w:br/>
      </w:r>
      <w:r>
        <w:t>B、含磷污水会造成水体富营养化，不能直接排放到自然界水体中，故选项说法错误。</w:t>
      </w:r>
      <w:r>
        <w:br/>
      </w:r>
      <w:r>
        <w:t>C、过滤只能除去水中的不溶性杂质，不能用过滤的方法降低水的硬度，故选项说法错误。</w:t>
      </w:r>
      <w:r>
        <w:br/>
      </w:r>
      <w:r>
        <w:t>D、电解水生成的氢气和氧气的体积比约为2：1，故选项说法错误。</w:t>
      </w:r>
      <w:r>
        <w:br/>
      </w:r>
      <w:r>
        <w:t>故选：A。</w:t>
      </w:r>
      <w:r>
        <w:br/>
      </w:r>
      <w:r>
        <w:t>A、根据蒸馏操作得到的水是蒸馏水，进行分析判断。</w:t>
      </w:r>
      <w:r>
        <w:br/>
      </w:r>
      <w:r>
        <w:t>B、根据含磷污水会造成水体富营养化，进行分析判断。</w:t>
      </w:r>
      <w:r>
        <w:br/>
      </w:r>
      <w:r>
        <w:t>C、根据过滤只能除去水中的不溶性杂质，进行分析判断。</w:t>
      </w:r>
      <w:r>
        <w:br/>
      </w:r>
      <w:r>
        <w:t>D、根据电解水的实验现象，进行分析判断。</w:t>
      </w:r>
      <w:r>
        <w:br/>
      </w:r>
      <w:r>
        <w:t>本题难度不大，掌握电解水的实验、过滤的原理、含磷污水会造成水体富营养化等是正确解答本题的关键。</w:t>
      </w:r>
    </w:p>
    <w:p>
      <w:pPr>
        <w:pStyle w:val="BodyText"/>
      </w:pPr>
      <w:r>
        <w:br/>
      </w:r>
      <w:r>
        <w:t>8、构成物质的微粒有分子、原子和离子。下列有关微粒的叙述中，正确的是（　　）</w:t>
      </w:r>
    </w:p>
    <w:tbl>
      <w:tblPr>
        <w:tblStyle w:val="HostTable-Borderless"/>
        <w:tblW w:w="5000" w:type="pct"/>
        <w:tblInd w:w="0" w:type="dxa"/>
        <w:tblCellMar>
          <w:top w:w="0" w:type="dxa"/>
          <w:left w:w="0" w:type="dxa"/>
          <w:bottom w:w="0" w:type="dxa"/>
          <w:right w:w="0" w:type="dxa"/>
        </w:tblCellMar>
      </w:tblPr>
      <w:tblGrid>
        <w:gridCol w:w="5417"/>
        <w:gridCol w:w="4669"/>
      </w:tblGrid>
      <w:tr>
        <w:tblPrEx>
          <w:tblW w:w="5000" w:type="pct"/>
          <w:tblInd w:w="0" w:type="dxa"/>
          <w:tblCellMar>
            <w:top w:w="0" w:type="dxa"/>
            <w:left w:w="0" w:type="dxa"/>
            <w:bottom w:w="0" w:type="dxa"/>
            <w:right w:w="0" w:type="dxa"/>
          </w:tblCellMar>
        </w:tblPrEx>
        <w:tc>
          <w:tcPr/>
          <w:p>
            <w:pPr>
              <w:pStyle w:val="Compact"/>
              <w:jc w:val="left"/>
            </w:pPr>
            <w:r>
              <w:t>A.酒精溶液很稳定，是因为溶液中的分子静止不动</w:t>
            </w:r>
          </w:p>
        </w:tc>
        <w:tc>
          <w:tcPr/>
          <w:p>
            <w:pPr>
              <w:pStyle w:val="Compact"/>
              <w:jc w:val="left"/>
            </w:pPr>
            <w:r>
              <w:t>B.蔗糖溶于水总体积减小说明分子间有间隔</w:t>
            </w:r>
          </w:p>
        </w:tc>
      </w:tr>
      <w:tr>
        <w:tblPrEx>
          <w:tblW w:w="5000" w:type="pct"/>
          <w:tblInd w:w="0" w:type="dxa"/>
          <w:tblCellMar>
            <w:top w:w="0" w:type="dxa"/>
            <w:left w:w="0" w:type="dxa"/>
            <w:bottom w:w="0" w:type="dxa"/>
            <w:right w:w="0" w:type="dxa"/>
          </w:tblCellMar>
        </w:tblPrEx>
        <w:tc>
          <w:tcPr/>
          <w:p>
            <w:pPr>
              <w:pStyle w:val="Compact"/>
              <w:jc w:val="left"/>
            </w:pPr>
            <w:r>
              <w:t>C.氯化钠是由氯化钠分子构成的</w:t>
            </w:r>
          </w:p>
        </w:tc>
        <w:tc>
          <w:tcPr/>
          <w:p>
            <w:pPr>
              <w:pStyle w:val="Compact"/>
              <w:jc w:val="left"/>
            </w:pPr>
            <w:r>
              <w:t>D.保持铜的性质的最小粒子是铜原子</w:t>
            </w:r>
          </w:p>
        </w:tc>
      </w:tr>
    </w:tbl>
    <w:p>
      <w:pPr>
        <w:pStyle w:val="BodyText"/>
      </w:pPr>
      <w:r>
        <w:t>【 答 案 】</w:t>
      </w:r>
    </w:p>
    <w:p>
      <w:pPr>
        <w:pStyle w:val="BodyText"/>
      </w:pPr>
      <w:r>
        <w:t>B</w:t>
      </w:r>
    </w:p>
    <w:p>
      <w:pPr>
        <w:pStyle w:val="BodyText"/>
      </w:pPr>
      <w:r>
        <w:t>【 解析 】</w:t>
      </w:r>
    </w:p>
    <w:p>
      <w:pPr>
        <w:pStyle w:val="BodyText"/>
      </w:pPr>
      <w:r>
        <w:t>解：A、分子始终在不断运动，故A错；</w:t>
      </w:r>
      <w:r>
        <w:br/>
      </w:r>
      <w:r>
        <w:t>B、蔗糖溶于水总体积减小，是有的蔗糖分子运动到水分之间间隔中去了，有的水分子运动到蔗糖分子之间间隔中去了，说明分子间有间隔，故B正确；</w:t>
      </w:r>
      <w:r>
        <w:br/>
      </w:r>
      <w:r>
        <w:t>C、氯化钠是由钠离子和氯离子构成的，故C错；</w:t>
      </w:r>
      <w:r>
        <w:br/>
      </w:r>
      <w:r>
        <w:t>D、保持铜的化学性质的最小粒子是铜原子，故D错。</w:t>
      </w:r>
      <w:r>
        <w:br/>
      </w:r>
      <w:r>
        <w:t>故选：B。</w:t>
      </w:r>
      <w:r>
        <w:br/>
      </w:r>
      <w:r>
        <w:t>A、分子始终在不断运动；B、根据分子的性质考虑；C、氯化钠是由钠离子和氯离子构成的；D、保持铜的化学性质的最小粒子是铜原子。</w:t>
      </w:r>
      <w:r>
        <w:br/>
      </w:r>
      <w:r>
        <w:t>解答本题关键是熟悉分子和原子的性质，物质的构成微粒。</w:t>
      </w:r>
    </w:p>
    <w:p>
      <w:pPr>
        <w:pStyle w:val="BodyText"/>
      </w:pPr>
      <w:r>
        <w:br/>
      </w:r>
      <w:r>
        <w:t>9、 下列有关粒子结构示意图得出的结论中，正确的是（　　）</w:t>
      </w:r>
      <w:r>
        <w:br/>
      </w:r>
      <w:r>
        <w:drawing>
          <wp:inline distT="0" distB="0" distL="114300" distR="114300">
            <wp:extent cx="3667125" cy="875665"/>
            <wp:effectExtent l="0" t="0" r="0" b="0"/>
            <wp:docPr id="20054887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449557" name="Picture"/>
                    <pic:cNvPicPr>
                      <a:picLocks noChangeAspect="1" noChangeArrowheads="1"/>
                    </pic:cNvPicPr>
                  </pic:nvPicPr>
                  <pic:blipFill>
                    <a:blip xmlns:r="http://schemas.openxmlformats.org/officeDocument/2006/relationships" r:embed="rId11"/>
                    <a:stretch>
                      <a:fillRect/>
                    </a:stretch>
                  </pic:blipFill>
                  <pic:spPr>
                    <a:xfrm>
                      <a:off x="0" y="0"/>
                      <a:ext cx="3667225" cy="875898"/>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2690"/>
        <w:gridCol w:w="2210"/>
        <w:gridCol w:w="2486"/>
        <w:gridCol w:w="2700"/>
      </w:tblGrid>
      <w:tr>
        <w:tblPrEx>
          <w:tblW w:w="5000" w:type="pct"/>
          <w:tblInd w:w="0" w:type="dxa"/>
          <w:tblCellMar>
            <w:top w:w="0" w:type="dxa"/>
            <w:left w:w="0" w:type="dxa"/>
            <w:bottom w:w="0" w:type="dxa"/>
            <w:right w:w="0" w:type="dxa"/>
          </w:tblCellMar>
        </w:tblPrEx>
        <w:tc>
          <w:tcPr/>
          <w:p>
            <w:pPr>
              <w:pStyle w:val="Compact"/>
              <w:jc w:val="left"/>
            </w:pPr>
            <w:r>
              <w:t>A.①②属于相对稳定结构</w:t>
            </w:r>
          </w:p>
        </w:tc>
        <w:tc>
          <w:tcPr/>
          <w:p>
            <w:pPr>
              <w:pStyle w:val="Compact"/>
              <w:jc w:val="left"/>
            </w:pPr>
            <w:r>
              <w:t>B.②③属于同种元素</w:t>
            </w:r>
          </w:p>
        </w:tc>
        <w:tc>
          <w:tcPr/>
          <w:p>
            <w:pPr>
              <w:pStyle w:val="Compact"/>
              <w:jc w:val="left"/>
            </w:pPr>
            <w:r>
              <w:t>C.③④⑤属于同种离子</w:t>
            </w:r>
          </w:p>
        </w:tc>
        <w:tc>
          <w:tcPr/>
          <w:p>
            <w:pPr>
              <w:pStyle w:val="Compact"/>
              <w:jc w:val="left"/>
            </w:pPr>
            <w:r>
              <w:t>D.①容易与④形成化合物</w:t>
            </w:r>
          </w:p>
        </w:tc>
      </w:tr>
    </w:tbl>
    <w:p>
      <w:pPr>
        <w:pStyle w:val="BodyText"/>
      </w:pPr>
      <w:r>
        <w:t>【 答 案 】</w:t>
      </w:r>
    </w:p>
    <w:p>
      <w:pPr>
        <w:pStyle w:val="BodyText"/>
      </w:pPr>
      <w:r>
        <w:t>B</w:t>
      </w:r>
    </w:p>
    <w:p>
      <w:pPr>
        <w:pStyle w:val="BodyText"/>
      </w:pPr>
      <w:r>
        <w:t>【 解析 】</w:t>
      </w:r>
    </w:p>
    <w:p>
      <w:pPr>
        <w:pStyle w:val="BodyText"/>
      </w:pPr>
      <w:r>
        <w:t>解：A、①②的最外层电子数分别是6、7，不属于相对稳定结构，故选项说法错误。</w:t>
      </w:r>
      <w:r>
        <w:br/>
      </w:r>
      <w:r>
        <w:t>B、同种元素的粒子是质子数相同，②③核内质子数相同，属于同一种元素，故选项说法正确。</w:t>
      </w:r>
      <w:r>
        <w:br/>
      </w:r>
      <w:r>
        <w:t>C、④质子数=核外电子数=10，为原子；且③、⑤核内质子数不同，属于不同种离子，故选项说法错误。</w:t>
      </w:r>
      <w:r>
        <w:br/>
      </w:r>
      <w:r>
        <w:t>D、④质子数=核外电子数=10，为原子，且最外层电子数为8，属于相对稳定结构，不易形成化合物，故选项说法错误。</w:t>
      </w:r>
      <w:r>
        <w:br/>
      </w:r>
      <w:r>
        <w:t>故选：B。</w:t>
      </w:r>
      <w:r>
        <w:br/>
      </w:r>
      <w:r>
        <w:t>A、根据通常认为最外层有8个电子（最外层是第一电子层时有2个电子）的结构是一种稳定结构，进行分析判断。</w:t>
      </w:r>
      <w:r>
        <w:br/>
      </w:r>
      <w:r>
        <w:t>B、根据同种元素的粒子是质子数相同进行分析判断。</w:t>
      </w:r>
      <w:r>
        <w:br/>
      </w:r>
      <w:r>
        <w:t>C、根据当质子数=核外电子数，为原子；当质子数＞核外电子数，为阳离子；当质子数＜核外电子数，为阴离子；据此进行分析判断。</w:t>
      </w:r>
      <w:r>
        <w:br/>
      </w:r>
      <w:r>
        <w:t>D、④质子数=核外电子数=10，为原子，且最外层电子数为8，属于相对稳定结构。</w:t>
      </w:r>
      <w:r>
        <w:br/>
      </w:r>
      <w:r>
        <w:t>本题难度不大，考查学生对粒子结构示意图及其意义的理解，明确粒子中核内质子数和核外电子数之间的关系是解题的关键。</w:t>
      </w:r>
    </w:p>
    <w:p>
      <w:pPr>
        <w:pStyle w:val="BodyText"/>
      </w:pPr>
      <w:r>
        <w:br/>
      </w:r>
      <w:r>
        <w:t>10、 下列有关碳和碳的氧化物的说法不正确的是（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A.金刚石和石墨的物理性质差异很大，因为构成它们的碳原子结构不同</w:t>
            </w:r>
          </w:p>
        </w:tc>
      </w:tr>
      <w:tr>
        <w:tblPrEx>
          <w:tblW w:w="5000" w:type="pct"/>
          <w:tblInd w:w="0" w:type="dxa"/>
          <w:tblCellMar>
            <w:top w:w="0" w:type="dxa"/>
            <w:left w:w="0" w:type="dxa"/>
            <w:bottom w:w="0" w:type="dxa"/>
            <w:right w:w="0" w:type="dxa"/>
          </w:tblCellMar>
        </w:tblPrEx>
        <w:tc>
          <w:tcPr/>
          <w:p>
            <w:pPr>
              <w:pStyle w:val="Compact"/>
              <w:jc w:val="left"/>
            </w:pPr>
            <w:r>
              <w:t>B.二氧化碳能灭火，既利用了物理性质，又利用了化学性质</w:t>
            </w:r>
          </w:p>
        </w:tc>
      </w:tr>
      <w:tr>
        <w:tblPrEx>
          <w:tblW w:w="5000" w:type="pct"/>
          <w:tblInd w:w="0" w:type="dxa"/>
          <w:tblCellMar>
            <w:top w:w="0" w:type="dxa"/>
            <w:left w:w="0" w:type="dxa"/>
            <w:bottom w:w="0" w:type="dxa"/>
            <w:right w:w="0" w:type="dxa"/>
          </w:tblCellMar>
        </w:tblPrEx>
        <w:tc>
          <w:tcPr/>
          <w:p>
            <w:pPr>
              <w:pStyle w:val="Compact"/>
              <w:jc w:val="left"/>
            </w:pPr>
            <w:r>
              <w:t>C.用墨写的字不褪色，是因为常温下碳的化学性质不活泼</w:t>
            </w:r>
          </w:p>
        </w:tc>
      </w:tr>
      <w:tr>
        <w:tblPrEx>
          <w:tblW w:w="5000" w:type="pct"/>
          <w:tblInd w:w="0" w:type="dxa"/>
          <w:tblCellMar>
            <w:top w:w="0" w:type="dxa"/>
            <w:left w:w="0" w:type="dxa"/>
            <w:bottom w:w="0" w:type="dxa"/>
            <w:right w:w="0" w:type="dxa"/>
          </w:tblCellMar>
        </w:tblPrEx>
        <w:tc>
          <w:tcPr/>
          <w:p>
            <w:pPr>
              <w:pStyle w:val="Compact"/>
              <w:jc w:val="left"/>
            </w:pPr>
            <w:r>
              <w:t>D.一氧化碳中毒，是因为一氧化碳极易与血红蛋白结合，导致缺氧</w:t>
            </w:r>
          </w:p>
        </w:tc>
      </w:tr>
    </w:tbl>
    <w:p>
      <w:pPr>
        <w:pStyle w:val="BodyText"/>
      </w:pPr>
      <w:r>
        <w:t>【 答 案 】</w:t>
      </w:r>
    </w:p>
    <w:p>
      <w:pPr>
        <w:pStyle w:val="BodyText"/>
      </w:pPr>
      <w:r>
        <w:t>A</w:t>
      </w:r>
    </w:p>
    <w:p>
      <w:pPr>
        <w:pStyle w:val="BodyText"/>
      </w:pPr>
      <w:r>
        <w:t>【 解析 】</w:t>
      </w:r>
    </w:p>
    <w:p>
      <w:pPr>
        <w:pStyle w:val="BodyText"/>
      </w:pPr>
      <w:r>
        <w:t>解：A、金刚石和石墨物理性质差异很大的原因是碳原子的排列不同；故错误；</w:t>
      </w:r>
      <w:r>
        <w:br/>
      </w:r>
      <w:r>
        <w:t>B、二氧化碳的密度比空气大且不燃烧也不支持燃烧，故可用来灭火，其中密度比空气大是物理性质，不燃烧也不支持燃烧是化学性质，故正确；</w:t>
      </w:r>
      <w:r>
        <w:br/>
      </w:r>
      <w:r>
        <w:t>C、用墨写的字不易褪色，这是因为常温下碳化学性质不活泼，故正确；</w:t>
      </w:r>
      <w:r>
        <w:br/>
      </w:r>
      <w:r>
        <w:t>D、一氧化碳中毒，是因为一氧化碳极易与血红蛋白结合，导致缺氧，故正确；</w:t>
      </w:r>
      <w:r>
        <w:br/>
      </w:r>
      <w:r>
        <w:t>故选：A。</w:t>
      </w:r>
      <w:r>
        <w:br/>
      </w:r>
      <w:r>
        <w:t>A、根据金刚石和石墨物理性质差异很大的原因是碳原子的排列不同进行分析；</w:t>
      </w:r>
      <w:r>
        <w:br/>
      </w:r>
      <w:r>
        <w:t>B、根据二氧化碳灭火的原因进行分析；</w:t>
      </w:r>
      <w:r>
        <w:br/>
      </w:r>
      <w:r>
        <w:t>C、根据常温下碳的化学性质不活泼进行分析；</w:t>
      </w:r>
      <w:r>
        <w:br/>
      </w:r>
      <w:r>
        <w:t>D、根据一氧化碳的化学性质进行分析。</w:t>
      </w:r>
      <w:r>
        <w:br/>
      </w:r>
      <w:r>
        <w:t>不同难度不大，掌握碳单质的性质与用途是正确解答本题的关键。</w:t>
      </w:r>
    </w:p>
    <w:p>
      <w:pPr>
        <w:pStyle w:val="BodyText"/>
      </w:pPr>
      <w:r>
        <w:br/>
      </w:r>
      <w:r>
        <w:t>11、 “关爱生命，拥抱健康”是人类永恒的主题，下列说法不科学的是（　　）</w:t>
      </w:r>
    </w:p>
    <w:tbl>
      <w:tblPr>
        <w:tblStyle w:val="HostTable-Borderless"/>
        <w:tblW w:w="5000" w:type="pct"/>
        <w:tblInd w:w="0" w:type="dxa"/>
        <w:tblCellMar>
          <w:top w:w="0" w:type="dxa"/>
          <w:left w:w="0" w:type="dxa"/>
          <w:bottom w:w="0" w:type="dxa"/>
          <w:right w:w="0" w:type="dxa"/>
        </w:tblCellMar>
      </w:tblPr>
      <w:tblGrid>
        <w:gridCol w:w="5376"/>
        <w:gridCol w:w="4710"/>
      </w:tblGrid>
      <w:tr>
        <w:tblPrEx>
          <w:tblW w:w="5000" w:type="pct"/>
          <w:tblInd w:w="0" w:type="dxa"/>
          <w:tblCellMar>
            <w:top w:w="0" w:type="dxa"/>
            <w:left w:w="0" w:type="dxa"/>
            <w:bottom w:w="0" w:type="dxa"/>
            <w:right w:w="0" w:type="dxa"/>
          </w:tblCellMar>
        </w:tblPrEx>
        <w:tc>
          <w:tcPr/>
          <w:p>
            <w:pPr>
              <w:pStyle w:val="Compact"/>
              <w:jc w:val="left"/>
            </w:pPr>
            <w:r>
              <w:t>A.加铁酱油可预防贫血病</w:t>
            </w:r>
          </w:p>
        </w:tc>
        <w:tc>
          <w:tcPr/>
          <w:p>
            <w:pPr>
              <w:pStyle w:val="Compact"/>
              <w:jc w:val="left"/>
            </w:pPr>
            <w:r>
              <w:t>B.用亚硝酸钠代替食盐腌制腊肉</w:t>
            </w:r>
          </w:p>
        </w:tc>
      </w:tr>
      <w:tr>
        <w:tblPrEx>
          <w:tblW w:w="5000" w:type="pct"/>
          <w:tblInd w:w="0" w:type="dxa"/>
          <w:tblCellMar>
            <w:top w:w="0" w:type="dxa"/>
            <w:left w:w="0" w:type="dxa"/>
            <w:bottom w:w="0" w:type="dxa"/>
            <w:right w:w="0" w:type="dxa"/>
          </w:tblCellMar>
        </w:tblPrEx>
        <w:tc>
          <w:tcPr/>
          <w:p>
            <w:pPr>
              <w:pStyle w:val="Compact"/>
              <w:jc w:val="left"/>
            </w:pPr>
            <w:r>
              <w:t>C.甲醛有防腐作用，但不能浸泡食材</w:t>
            </w:r>
          </w:p>
        </w:tc>
        <w:tc>
          <w:tcPr/>
          <w:p>
            <w:pPr>
              <w:pStyle w:val="Compact"/>
              <w:jc w:val="left"/>
            </w:pPr>
            <w:r>
              <w:t>D.常喝蒸馏水不利于人体健康</w:t>
            </w:r>
          </w:p>
        </w:tc>
      </w:tr>
    </w:tbl>
    <w:p>
      <w:pPr>
        <w:pStyle w:val="BodyText"/>
      </w:pPr>
      <w:r>
        <w:t>【 答 案 】</w:t>
      </w:r>
    </w:p>
    <w:p>
      <w:pPr>
        <w:pStyle w:val="BodyText"/>
      </w:pPr>
      <w:r>
        <w:t>B</w:t>
      </w:r>
    </w:p>
    <w:p>
      <w:pPr>
        <w:pStyle w:val="BodyText"/>
      </w:pPr>
      <w:r>
        <w:t>【 解析 】</w:t>
      </w:r>
    </w:p>
    <w:p>
      <w:pPr>
        <w:pStyle w:val="BodyText"/>
      </w:pPr>
      <w:r>
        <w:t>解：A、食用铁强化酱油中含有微量元素铁，所以可预防缺铁性贫血，故A正确；</w:t>
      </w:r>
      <w:r>
        <w:br/>
      </w:r>
      <w:r>
        <w:t>B、亚硝酸钠有毒，所以不能用亚硝酸钠代替食盐腌制腊肉，故B错误；</w:t>
      </w:r>
      <w:r>
        <w:br/>
      </w:r>
      <w:r>
        <w:t>C、甲醛能够破坏人体中的蛋白质，对人体有害，不能浸泡食材，故C正确；</w:t>
      </w:r>
      <w:r>
        <w:br/>
      </w:r>
      <w:r>
        <w:t>D、蒸馏水中不含有人体需要的矿物质，长期饮用蒸馏水不利于人体健康，故D正确。</w:t>
      </w:r>
      <w:r>
        <w:br/>
      </w:r>
      <w:r>
        <w:t>故选：B。</w:t>
      </w:r>
      <w:r>
        <w:br/>
      </w:r>
      <w:r>
        <w:t>A、根据食用铁强化酱油中含有微量元素铁进行分析；</w:t>
      </w:r>
      <w:r>
        <w:br/>
      </w:r>
      <w:r>
        <w:t>B、根据亚硝酸有毒进行分析；</w:t>
      </w:r>
      <w:r>
        <w:br/>
      </w:r>
      <w:r>
        <w:t>C、根据甲醛能够破坏人体中的蛋白质进行分析；</w:t>
      </w:r>
      <w:r>
        <w:br/>
      </w:r>
      <w:r>
        <w:t>D、根据蒸馏水中不含有人体需要的矿物质分析判断。</w:t>
      </w:r>
      <w:r>
        <w:br/>
      </w:r>
      <w:r>
        <w:t>化学来源于生产生活，也必须服务于生产生活，所以与人类生产生活相关的化学知识也是重要的中考热点之一。</w:t>
      </w:r>
    </w:p>
    <w:p>
      <w:pPr>
        <w:pStyle w:val="BodyText"/>
      </w:pPr>
      <w:r>
        <w:br/>
      </w:r>
      <w:r>
        <w:t>12、 某同学用pH计测得生活中一些物质的pH如下表。下列说法正确的是（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936"/>
        <w:gridCol w:w="696"/>
        <w:gridCol w:w="936"/>
        <w:gridCol w:w="6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肥皂水</w:t>
            </w:r>
          </w:p>
        </w:tc>
        <w:tc>
          <w:tcPr/>
          <w:p>
            <w:pPr>
              <w:pStyle w:val="Compact"/>
              <w:jc w:val="left"/>
            </w:pPr>
            <w:r>
              <w:t>牙膏</w:t>
            </w:r>
          </w:p>
        </w:tc>
        <w:tc>
          <w:tcPr/>
          <w:p>
            <w:pPr>
              <w:pStyle w:val="Compact"/>
              <w:jc w:val="left"/>
            </w:pPr>
            <w:r>
              <w:t>西瓜汁</w:t>
            </w:r>
          </w:p>
        </w:tc>
        <w:tc>
          <w:tcPr/>
          <w:p>
            <w:pPr>
              <w:pStyle w:val="Compact"/>
              <w:jc w:val="left"/>
            </w:pPr>
            <w:r>
              <w:t>食醋</w:t>
            </w:r>
          </w:p>
        </w:tc>
      </w:tr>
      <w:tr>
        <w:tblPrEx>
          <w:tblW w:w="0" w:type="pct"/>
          <w:tblInd w:w="0" w:type="dxa"/>
          <w:tblCellMar>
            <w:top w:w="0" w:type="dxa"/>
            <w:left w:w="108" w:type="dxa"/>
            <w:bottom w:w="0" w:type="dxa"/>
            <w:right w:w="108" w:type="dxa"/>
          </w:tblCellMar>
        </w:tblPrEx>
        <w:tc>
          <w:tcPr/>
          <w:p>
            <w:pPr>
              <w:pStyle w:val="Compact"/>
              <w:jc w:val="left"/>
            </w:pPr>
            <w:r>
              <w:t>pH</w:t>
            </w:r>
          </w:p>
        </w:tc>
        <w:tc>
          <w:tcPr/>
          <w:p>
            <w:pPr>
              <w:pStyle w:val="Compact"/>
              <w:jc w:val="left"/>
            </w:pPr>
            <w:r>
              <w:t> 10.2</w:t>
            </w:r>
          </w:p>
        </w:tc>
        <w:tc>
          <w:tcPr/>
          <w:p>
            <w:pPr>
              <w:pStyle w:val="Compact"/>
              <w:jc w:val="left"/>
            </w:pPr>
            <w:r>
              <w:t> 8.5</w:t>
            </w:r>
          </w:p>
        </w:tc>
        <w:tc>
          <w:tcPr/>
          <w:p>
            <w:pPr>
              <w:pStyle w:val="Compact"/>
              <w:jc w:val="left"/>
            </w:pPr>
            <w:r>
              <w:t> 5.8</w:t>
            </w:r>
          </w:p>
        </w:tc>
        <w:tc>
          <w:tcPr/>
          <w:p>
            <w:pPr>
              <w:pStyle w:val="Compact"/>
              <w:jc w:val="left"/>
            </w:pPr>
            <w:r>
              <w:t> 2.4</w:t>
            </w:r>
          </w:p>
        </w:tc>
      </w:tr>
    </w:tbl>
    <w:tbl>
      <w:tblPr>
        <w:tblStyle w:val="HostTable-Borderless"/>
        <w:tblW w:w="5000" w:type="pct"/>
        <w:tblInd w:w="0" w:type="dxa"/>
        <w:tblCellMar>
          <w:top w:w="0" w:type="dxa"/>
          <w:left w:w="0" w:type="dxa"/>
          <w:bottom w:w="0" w:type="dxa"/>
          <w:right w:w="0" w:type="dxa"/>
        </w:tblCellMar>
      </w:tblPr>
      <w:tblGrid>
        <w:gridCol w:w="4470"/>
        <w:gridCol w:w="5616"/>
      </w:tblGrid>
      <w:tr>
        <w:tblPrEx>
          <w:tblW w:w="5000" w:type="pct"/>
          <w:tblInd w:w="0" w:type="dxa"/>
          <w:tblCellMar>
            <w:top w:w="0" w:type="dxa"/>
            <w:left w:w="0" w:type="dxa"/>
            <w:bottom w:w="0" w:type="dxa"/>
            <w:right w:w="0" w:type="dxa"/>
          </w:tblCellMar>
        </w:tblPrEx>
        <w:tc>
          <w:tcPr/>
          <w:p>
            <w:pPr>
              <w:pStyle w:val="Compact"/>
              <w:jc w:val="left"/>
            </w:pPr>
            <w:r>
              <w:t>A.西瓜汁的酸性比食醋强</w:t>
            </w:r>
          </w:p>
        </w:tc>
        <w:tc>
          <w:tcPr/>
          <w:p>
            <w:pPr>
              <w:pStyle w:val="Compact"/>
              <w:jc w:val="left"/>
            </w:pPr>
            <w:r>
              <w:t>B.表中物质的pH数据也可用pH试纸测得</w:t>
            </w:r>
          </w:p>
        </w:tc>
      </w:tr>
      <w:tr>
        <w:tblPrEx>
          <w:tblW w:w="5000" w:type="pct"/>
          <w:tblInd w:w="0" w:type="dxa"/>
          <w:tblCellMar>
            <w:top w:w="0" w:type="dxa"/>
            <w:left w:w="0" w:type="dxa"/>
            <w:bottom w:w="0" w:type="dxa"/>
            <w:right w:w="0" w:type="dxa"/>
          </w:tblCellMar>
        </w:tblPrEx>
        <w:tc>
          <w:tcPr/>
          <w:p>
            <w:pPr>
              <w:pStyle w:val="Compact"/>
              <w:jc w:val="left"/>
            </w:pPr>
            <w:r>
              <w:t>C.食用食醋可帮助消化，大量食用对人体无害</w:t>
            </w:r>
          </w:p>
        </w:tc>
        <w:tc>
          <w:tcPr/>
          <w:p>
            <w:pPr>
              <w:pStyle w:val="Compact"/>
              <w:jc w:val="left"/>
            </w:pPr>
            <w:r>
              <w:t>D.人被蚊虫叮咬后，在叮咬处涂牙膏或肥皂水可减轻痛痒</w:t>
            </w:r>
          </w:p>
        </w:tc>
      </w:tr>
    </w:tbl>
    <w:p>
      <w:pPr>
        <w:pStyle w:val="BodyText"/>
      </w:pPr>
      <w:r>
        <w:t>【 答 案 】</w:t>
      </w:r>
    </w:p>
    <w:p>
      <w:pPr>
        <w:pStyle w:val="BodyText"/>
      </w:pPr>
      <w:r>
        <w:t>D</w:t>
      </w:r>
    </w:p>
    <w:p>
      <w:pPr>
        <w:pStyle w:val="BodyText"/>
      </w:pPr>
      <w:r>
        <w:t>【 解析 】</w:t>
      </w:r>
    </w:p>
    <w:p>
      <w:pPr>
        <w:pStyle w:val="BodyText"/>
      </w:pPr>
      <w:r>
        <w:t>解：A、西瓜汁的pH=5.8，显酸性，食醋的pH大于2.4，显酸性，但pH越小，酸性越强，因此西瓜汁的酸性比食醋强弱，故说法错误；</w:t>
      </w:r>
      <w:r>
        <w:br/>
      </w:r>
      <w:r>
        <w:t>B、pH试纸测量结果是整数，故说法错误；</w:t>
      </w:r>
      <w:r>
        <w:br/>
      </w:r>
      <w:r>
        <w:t>C、食用食醋可帮助消化，但大量食用会对人体有害，故说法错误；</w:t>
      </w:r>
      <w:r>
        <w:br/>
      </w:r>
      <w:r>
        <w:t>D、蚊虫汁液显酸性，因此人被蚊虫叮咬后，在叮咬处涂显碱性的牙膏或肥皂水可减轻症状，故说法正确。</w:t>
      </w:r>
      <w:r>
        <w:br/>
      </w:r>
      <w:r>
        <w:t>故选：D。</w:t>
      </w:r>
      <w:r>
        <w:br/>
      </w:r>
      <w:r>
        <w:t>当溶液的pH等于7时，呈中性；当溶液的pH大于7时，呈碱性；当溶液的pH小于7时，呈酸性。</w:t>
      </w:r>
      <w:r>
        <w:br/>
      </w:r>
      <w:r>
        <w:t>当溶液的pH小于7时，随着pH的减小酸性增强。</w:t>
      </w:r>
      <w:r>
        <w:br/>
      </w:r>
      <w:r>
        <w:t>解答本题要掌握溶液的酸碱性和溶液pH大小之间的关系，然后再根据具体物质的水溶液的酸碱性进行分析、判断，从而得出正确的结论。</w:t>
      </w:r>
    </w:p>
    <w:p>
      <w:pPr>
        <w:pStyle w:val="BodyText"/>
      </w:pPr>
      <w:r>
        <w:br/>
      </w:r>
      <w:r>
        <w:t>13、 下列替换能达到预期目的是（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A.测定空气中氧气含量的实验中，用木炭代替红磷也能得到同样的结论</w:t>
            </w:r>
          </w:p>
        </w:tc>
      </w:tr>
      <w:tr>
        <w:tblPrEx>
          <w:tblW w:w="5000" w:type="pct"/>
          <w:tblInd w:w="0" w:type="dxa"/>
          <w:tblCellMar>
            <w:top w:w="0" w:type="dxa"/>
            <w:left w:w="0" w:type="dxa"/>
            <w:bottom w:w="0" w:type="dxa"/>
            <w:right w:w="0" w:type="dxa"/>
          </w:tblCellMar>
        </w:tblPrEx>
        <w:tc>
          <w:tcPr/>
          <w:p>
            <w:pPr>
              <w:pStyle w:val="Compact"/>
              <w:jc w:val="left"/>
            </w:pPr>
            <w:r>
              <w:t>B.铁丝在盛满氧气的集气瓶中燃烧，瓶底的水可用细沙代替</w:t>
            </w:r>
          </w:p>
        </w:tc>
      </w:tr>
      <w:tr>
        <w:tblPrEx>
          <w:tblW w:w="5000" w:type="pct"/>
          <w:tblInd w:w="0" w:type="dxa"/>
          <w:tblCellMar>
            <w:top w:w="0" w:type="dxa"/>
            <w:left w:w="0" w:type="dxa"/>
            <w:bottom w:w="0" w:type="dxa"/>
            <w:right w:w="0" w:type="dxa"/>
          </w:tblCellMar>
        </w:tblPrEx>
        <w:tc>
          <w:tcPr/>
          <w:p>
            <w:pPr>
              <w:pStyle w:val="Compact"/>
              <w:jc w:val="left"/>
            </w:pPr>
            <w:r>
              <w:t>C.实验室用大理石与稀盐酸反应制取二氧化碳，可用稀硫酸代替稀盐酸</w:t>
            </w:r>
          </w:p>
        </w:tc>
      </w:tr>
      <w:tr>
        <w:tblPrEx>
          <w:tblW w:w="5000" w:type="pct"/>
          <w:tblInd w:w="0" w:type="dxa"/>
          <w:tblCellMar>
            <w:top w:w="0" w:type="dxa"/>
            <w:left w:w="0" w:type="dxa"/>
            <w:bottom w:w="0" w:type="dxa"/>
            <w:right w:w="0" w:type="dxa"/>
          </w:tblCellMar>
        </w:tblPrEx>
        <w:tc>
          <w:tcPr/>
          <w:p>
            <w:pPr>
              <w:pStyle w:val="Compact"/>
              <w:jc w:val="left"/>
            </w:pPr>
            <w:r>
              <w:t>D.图书、档案着火，使用二氧化碳灭火器也可使用水基型灭火器</w:t>
            </w:r>
          </w:p>
        </w:tc>
      </w:tr>
    </w:tbl>
    <w:p>
      <w:pPr>
        <w:pStyle w:val="BodyText"/>
      </w:pPr>
      <w:r>
        <w:t>【 答 案 】</w:t>
      </w:r>
    </w:p>
    <w:p>
      <w:pPr>
        <w:pStyle w:val="BodyText"/>
      </w:pPr>
      <w:r>
        <w:t>B</w:t>
      </w:r>
    </w:p>
    <w:p>
      <w:pPr>
        <w:pStyle w:val="BodyText"/>
      </w:pPr>
      <w:r>
        <w:t>【 解析 】</w:t>
      </w:r>
    </w:p>
    <w:p>
      <w:pPr>
        <w:pStyle w:val="BodyText"/>
      </w:pPr>
      <w:r>
        <w:t>解：A．因为木炭在空气中燃烧会产生二氧化碳和一氧化碳气体，所以不能用木炭代替红磷。故错误。</w:t>
      </w:r>
      <w:r>
        <w:br/>
      </w:r>
      <w:r>
        <w:t>B、铁丝在盛满氧气的集气瓶中燃烧，瓶底的水可用细沙代替，也能起到防止生成物溅落下来炸裂瓶底的作用，故正确。</w:t>
      </w:r>
      <w:r>
        <w:br/>
      </w:r>
      <w:r>
        <w:t>C．稀硫酸和大理石反应产生的硫酸钙为微溶于水的物质，可覆盖在大理石表面，阻止反应发生。故错误。</w:t>
      </w:r>
      <w:r>
        <w:br/>
      </w:r>
      <w:r>
        <w:t>D．图书，档案不能用水灭火器，以免损坏，只能用二氧化碳灭火器，故错误。</w:t>
      </w:r>
      <w:r>
        <w:br/>
      </w:r>
      <w:r>
        <w:t>故选：B。</w:t>
      </w:r>
      <w:r>
        <w:br/>
      </w:r>
      <w:r>
        <w:t>A、根据测定空气中氧气含量的实验注意事项进行分析判断。</w:t>
      </w:r>
      <w:r>
        <w:br/>
      </w:r>
      <w:r>
        <w:t>B、根据铁丝燃烧实验注意事项进行分析判断。</w:t>
      </w:r>
      <w:r>
        <w:br/>
      </w:r>
      <w:r>
        <w:t>C、根据实验室制取二氧化碳的注意事项进行分析判断。</w:t>
      </w:r>
      <w:r>
        <w:br/>
      </w:r>
      <w:r>
        <w:t>D、二氧化碳灭火器灭火时不会留下任何残留物质而使资料损坏，据此进行分析判断。</w:t>
      </w:r>
      <w:r>
        <w:br/>
      </w:r>
      <w:r>
        <w:t>本题难度不大，掌握常见实验过程中的注意事项以及各种灭火器的优点等是正确解答本题的关键。</w:t>
      </w:r>
    </w:p>
    <w:p>
      <w:pPr>
        <w:pStyle w:val="BodyText"/>
      </w:pPr>
      <w:r>
        <w:br/>
      </w:r>
      <w:r>
        <w:t>14、 如图是“部分酸、碱和盐的溶解性表（室温）”中的一部分，据此判断下列说法正确的是（　　）</w:t>
      </w:r>
      <w:r>
        <w:br/>
      </w:r>
      <w:r>
        <w:drawing>
          <wp:inline distT="0" distB="0" distL="114300" distR="114300">
            <wp:extent cx="2049780" cy="1549400"/>
            <wp:effectExtent l="0" t="0" r="0" b="0"/>
            <wp:docPr id="86066165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752323" name="Picture"/>
                    <pic:cNvPicPr>
                      <a:picLocks noChangeAspect="1" noChangeArrowheads="1"/>
                    </pic:cNvPicPr>
                  </pic:nvPicPr>
                  <pic:blipFill>
                    <a:blip xmlns:r="http://schemas.openxmlformats.org/officeDocument/2006/relationships" r:embed="rId12"/>
                    <a:stretch>
                      <a:fillRect/>
                    </a:stretch>
                  </pic:blipFill>
                  <pic:spPr>
                    <a:xfrm>
                      <a:off x="0" y="0"/>
                      <a:ext cx="2050181" cy="1549667"/>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135"/>
        <w:gridCol w:w="4951"/>
      </w:tblGrid>
      <w:tr>
        <w:tblPrEx>
          <w:tblW w:w="5000" w:type="pct"/>
          <w:tblInd w:w="0" w:type="dxa"/>
          <w:tblCellMar>
            <w:top w:w="0" w:type="dxa"/>
            <w:left w:w="0" w:type="dxa"/>
            <w:bottom w:w="0" w:type="dxa"/>
            <w:right w:w="0" w:type="dxa"/>
          </w:tblCellMar>
        </w:tblPrEx>
        <w:tc>
          <w:tcPr/>
          <w:p>
            <w:pPr>
              <w:pStyle w:val="Compact"/>
              <w:jc w:val="left"/>
            </w:pPr>
            <w:r>
              <w:t>A.“溶挥”处物质的溶液具有挥发性</w:t>
            </w:r>
          </w:p>
        </w:tc>
        <w:tc>
          <w:tcPr/>
          <w:p>
            <w:pPr>
              <w:pStyle w:val="Compact"/>
              <w:jc w:val="left"/>
            </w:pPr>
            <w:r>
              <w:t>B.“微”处物质的化学式为Mg</w:t>
            </w:r>
            <w:r>
              <w:rPr>
                <w:vertAlign w:val="subscript"/>
              </w:rPr>
              <w:t>2</w:t>
            </w:r>
            <w:r>
              <w:t>CO</w:t>
            </w:r>
            <w:r>
              <w:rPr>
                <w:vertAlign w:val="subscript"/>
              </w:rPr>
              <w:t>3</w:t>
            </w:r>
          </w:p>
        </w:tc>
      </w:tr>
      <w:tr>
        <w:tblPrEx>
          <w:tblW w:w="5000" w:type="pct"/>
          <w:tblInd w:w="0" w:type="dxa"/>
          <w:tblCellMar>
            <w:top w:w="0" w:type="dxa"/>
            <w:left w:w="0" w:type="dxa"/>
            <w:bottom w:w="0" w:type="dxa"/>
            <w:right w:w="0" w:type="dxa"/>
          </w:tblCellMar>
        </w:tblPrEx>
        <w:tc>
          <w:tcPr/>
          <w:p>
            <w:pPr>
              <w:pStyle w:val="Compact"/>
              <w:jc w:val="left"/>
            </w:pPr>
            <w:r>
              <w:t>C.氢氧化镁能溶于水</w:t>
            </w:r>
          </w:p>
        </w:tc>
        <w:tc>
          <w:tcPr/>
          <w:p>
            <w:pPr>
              <w:pStyle w:val="Compact"/>
              <w:jc w:val="left"/>
            </w:pPr>
            <w:r>
              <w:t>D.“溶”处的物质属于碱</w:t>
            </w:r>
          </w:p>
        </w:tc>
      </w:tr>
    </w:tbl>
    <w:p>
      <w:pPr>
        <w:pStyle w:val="BodyText"/>
      </w:pPr>
      <w:r>
        <w:t>【 答 案 】</w:t>
      </w:r>
    </w:p>
    <w:p>
      <w:pPr>
        <w:pStyle w:val="BodyText"/>
      </w:pPr>
      <w:r>
        <w:t>A</w:t>
      </w:r>
    </w:p>
    <w:p>
      <w:pPr>
        <w:pStyle w:val="BodyText"/>
      </w:pPr>
      <w:r>
        <w:t>【 解析 】</w:t>
      </w:r>
    </w:p>
    <w:p>
      <w:pPr>
        <w:pStyle w:val="BodyText"/>
      </w:pPr>
      <w:r>
        <w:t>解：A．“溶挥”处物质的溶液具有挥发性；正确；</w:t>
      </w:r>
      <w:r>
        <w:br/>
      </w:r>
      <w:r>
        <w:t>B．“微”处物质是碳酸镁化学式是MgCO</w:t>
      </w:r>
      <w:r>
        <w:rPr>
          <w:vertAlign w:val="subscript"/>
        </w:rPr>
        <w:t>3</w:t>
      </w:r>
      <w:r>
        <w:t>．故错误；</w:t>
      </w:r>
      <w:r>
        <w:br/>
      </w:r>
      <w:r>
        <w:t>C．氢氧化镁不能溶于水；故错误；</w:t>
      </w:r>
      <w:r>
        <w:br/>
      </w:r>
      <w:r>
        <w:t>D．“溶”处的物质是碳酸铵属于盐。故错误。</w:t>
      </w:r>
      <w:r>
        <w:br/>
      </w:r>
      <w:r>
        <w:t>故选：A。</w:t>
      </w:r>
      <w:r>
        <w:br/>
      </w:r>
      <w:r>
        <w:t>A．“溶挥”处物质的溶液具有挥发性；</w:t>
      </w:r>
      <w:r>
        <w:br/>
      </w:r>
      <w:r>
        <w:t>B．“微”处物质是碳酸镁。</w:t>
      </w:r>
      <w:r>
        <w:br/>
      </w:r>
      <w:r>
        <w:t>C．氢氧化镁不能溶于水；</w:t>
      </w:r>
      <w:r>
        <w:br/>
      </w:r>
      <w:r>
        <w:t>D．“溶”处的物质是碳酸铵属于盐。</w:t>
      </w:r>
      <w:r>
        <w:br/>
      </w:r>
      <w:r>
        <w:t>本题难度不大，掌握酸、碱和盐的溶解性表的识读方法、碱的特征等并能灵活运用是正确解答本题的关键。</w:t>
      </w:r>
    </w:p>
    <w:p>
      <w:pPr>
        <w:pStyle w:val="BodyText"/>
      </w:pPr>
      <w:r>
        <w:br/>
      </w:r>
      <w:r>
        <w:t>15、 推理是学习化学的一种方法，以下推理正确的是（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A.化合物是由不同种元素组成的，所以由不同种元素组成的物质一定是化合物</w:t>
            </w:r>
          </w:p>
        </w:tc>
      </w:tr>
      <w:tr>
        <w:tblPrEx>
          <w:tblW w:w="5000" w:type="pct"/>
          <w:tblInd w:w="0" w:type="dxa"/>
          <w:tblCellMar>
            <w:top w:w="0" w:type="dxa"/>
            <w:left w:w="0" w:type="dxa"/>
            <w:bottom w:w="0" w:type="dxa"/>
            <w:right w:w="0" w:type="dxa"/>
          </w:tblCellMar>
        </w:tblPrEx>
        <w:tc>
          <w:tcPr/>
          <w:p>
            <w:pPr>
              <w:pStyle w:val="Compact"/>
              <w:jc w:val="left"/>
            </w:pPr>
            <w:r>
              <w:t>B.氧气是由氧元素组成的，所以制取氧气的反应物中一定含氧元素</w:t>
            </w:r>
          </w:p>
        </w:tc>
      </w:tr>
      <w:tr>
        <w:tblPrEx>
          <w:tblW w:w="5000" w:type="pct"/>
          <w:tblInd w:w="0" w:type="dxa"/>
          <w:tblCellMar>
            <w:top w:w="0" w:type="dxa"/>
            <w:left w:w="0" w:type="dxa"/>
            <w:bottom w:w="0" w:type="dxa"/>
            <w:right w:w="0" w:type="dxa"/>
          </w:tblCellMar>
        </w:tblPrEx>
        <w:tc>
          <w:tcPr/>
          <w:p>
            <w:pPr>
              <w:pStyle w:val="Compact"/>
              <w:jc w:val="left"/>
            </w:pPr>
            <w:r>
              <w:t>C.在化学反应前后，催化剂的质量不发生改变，所以在化学反应中，反应前后质量不发生改变的物质一定是催化剂</w:t>
            </w:r>
          </w:p>
        </w:tc>
      </w:tr>
      <w:tr>
        <w:tblPrEx>
          <w:tblW w:w="5000" w:type="pct"/>
          <w:tblInd w:w="0" w:type="dxa"/>
          <w:tblCellMar>
            <w:top w:w="0" w:type="dxa"/>
            <w:left w:w="0" w:type="dxa"/>
            <w:bottom w:w="0" w:type="dxa"/>
            <w:right w:w="0" w:type="dxa"/>
          </w:tblCellMar>
        </w:tblPrEx>
        <w:tc>
          <w:tcPr/>
          <w:p>
            <w:pPr>
              <w:pStyle w:val="Compact"/>
              <w:jc w:val="left"/>
            </w:pPr>
            <w:r>
              <w:t>D.金属能导电，所以能导电的物质一定是金属</w:t>
            </w:r>
          </w:p>
        </w:tc>
      </w:tr>
    </w:tbl>
    <w:p>
      <w:pPr>
        <w:pStyle w:val="BodyText"/>
      </w:pPr>
      <w:r>
        <w:t>【 答 案 】</w:t>
      </w:r>
    </w:p>
    <w:p>
      <w:pPr>
        <w:pStyle w:val="BodyText"/>
      </w:pPr>
      <w:r>
        <w:t>B</w:t>
      </w:r>
    </w:p>
    <w:p>
      <w:pPr>
        <w:pStyle w:val="BodyText"/>
      </w:pPr>
      <w:r>
        <w:t>【 解析 】</w:t>
      </w:r>
    </w:p>
    <w:p>
      <w:pPr>
        <w:pStyle w:val="BodyText"/>
      </w:pPr>
      <w:r>
        <w:t>解：A、化合物都是由不同种元素组成的，但不同种元素组成的物质不一定是化合物，可能是混合物，如过氧化氢与水的混合物，故选项推理错误。</w:t>
      </w:r>
      <w:r>
        <w:br/>
      </w:r>
      <w:r>
        <w:t>B、由质量守恒定律，反应前后元素种类不变，氧气是由氧元素组成的，则制取氧气的反应物中一定含氧元素，故选项推理正确。</w:t>
      </w:r>
      <w:r>
        <w:br/>
      </w:r>
      <w:r>
        <w:t>C、在化学反应前后，催化剂的质量不发生改变，但在化学反应中，反应前后质量不发生改变的物质不一定是催化剂，也可能没有参加反应，故选项推理错误。</w:t>
      </w:r>
      <w:r>
        <w:br/>
      </w:r>
      <w:r>
        <w:t>D、金属能导电，但能导电的物质不一定是金属，也可能是石墨、氯化钠溶液等，故选项推理错误。</w:t>
      </w:r>
      <w:r>
        <w:br/>
      </w:r>
      <w:r>
        <w:t>故选：B。</w:t>
      </w:r>
      <w:r>
        <w:br/>
      </w:r>
      <w:r>
        <w:t>A、根据化合物是由不同种元素组成的纯净物，进行分析判断。</w:t>
      </w:r>
      <w:r>
        <w:br/>
      </w:r>
      <w:r>
        <w:t>B、根据质量守恒定律，反应前后元素种类不变，进行分析判断。</w:t>
      </w:r>
      <w:r>
        <w:br/>
      </w:r>
      <w:r>
        <w:t>C、根据催化剂的特征（一变二不变），进行分析判断。</w:t>
      </w:r>
      <w:r>
        <w:br/>
      </w:r>
      <w:r>
        <w:t>D、根据常见的能导电的物质，进行分析判断。</w:t>
      </w:r>
      <w:r>
        <w:br/>
      </w:r>
      <w:r>
        <w:t>本题难度不大，解答此类题时要根据不同知识的特点类推，不能盲目类推，并要注意知识点与方法的有机结合，做到具体问题能具体分析。</w:t>
      </w:r>
    </w:p>
    <w:p>
      <w:pPr>
        <w:pStyle w:val="BodyText"/>
      </w:pPr>
      <w:r>
        <w:br/>
      </w:r>
      <w:r>
        <w:t>16、 在一定条件下，甲、乙、丙、丁在某密闭容器中发生反应，测得反应前后各物质的质量分数如图所示，正确的说法是（　　）</w:t>
      </w:r>
      <w:r>
        <w:br/>
      </w:r>
      <w:r>
        <w:drawing>
          <wp:inline distT="0" distB="0" distL="114300" distR="114300">
            <wp:extent cx="2386965" cy="1280160"/>
            <wp:effectExtent l="0" t="0" r="0" b="0"/>
            <wp:docPr id="6482158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5604861" name="Picture"/>
                    <pic:cNvPicPr>
                      <a:picLocks noChangeAspect="1" noChangeArrowheads="1"/>
                    </pic:cNvPicPr>
                  </pic:nvPicPr>
                  <pic:blipFill>
                    <a:blip xmlns:r="http://schemas.openxmlformats.org/officeDocument/2006/relationships" r:embed="rId13"/>
                    <a:stretch>
                      <a:fillRect/>
                    </a:stretch>
                  </pic:blipFill>
                  <pic:spPr>
                    <a:xfrm>
                      <a:off x="0" y="0"/>
                      <a:ext cx="2387065" cy="1280160"/>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874"/>
        <w:gridCol w:w="6212"/>
      </w:tblGrid>
      <w:tr>
        <w:tblPrEx>
          <w:tblW w:w="5000" w:type="pct"/>
          <w:tblInd w:w="0" w:type="dxa"/>
          <w:tblCellMar>
            <w:top w:w="0" w:type="dxa"/>
            <w:left w:w="0" w:type="dxa"/>
            <w:bottom w:w="0" w:type="dxa"/>
            <w:right w:w="0" w:type="dxa"/>
          </w:tblCellMar>
        </w:tblPrEx>
        <w:tc>
          <w:tcPr/>
          <w:p>
            <w:pPr>
              <w:pStyle w:val="Compact"/>
              <w:jc w:val="left"/>
            </w:pPr>
            <w:r>
              <w:t>A.该反应是分解反应</w:t>
            </w:r>
          </w:p>
        </w:tc>
        <w:tc>
          <w:tcPr/>
          <w:p>
            <w:pPr>
              <w:pStyle w:val="Compact"/>
              <w:jc w:val="left"/>
            </w:pPr>
            <w:r>
              <w:t>B.若消耗3g乙，则生成17g丙</w:t>
            </w:r>
          </w:p>
        </w:tc>
      </w:tr>
      <w:tr>
        <w:tblPrEx>
          <w:tblW w:w="5000" w:type="pct"/>
          <w:tblInd w:w="0" w:type="dxa"/>
          <w:tblCellMar>
            <w:top w:w="0" w:type="dxa"/>
            <w:left w:w="0" w:type="dxa"/>
            <w:bottom w:w="0" w:type="dxa"/>
            <w:right w:w="0" w:type="dxa"/>
          </w:tblCellMar>
        </w:tblPrEx>
        <w:tc>
          <w:tcPr/>
          <w:p>
            <w:pPr>
              <w:pStyle w:val="Compact"/>
              <w:jc w:val="left"/>
            </w:pPr>
            <w:r>
              <w:t>C.丁一定是该反应的催化剂</w:t>
            </w:r>
          </w:p>
        </w:tc>
        <w:tc>
          <w:tcPr/>
          <w:p>
            <w:pPr>
              <w:pStyle w:val="Compact"/>
              <w:jc w:val="left"/>
            </w:pPr>
            <w:r>
              <w:t>D.甲、乙的质量之和一定等于生成丙的质量</w:t>
            </w:r>
          </w:p>
        </w:tc>
      </w:tr>
    </w:tbl>
    <w:p>
      <w:pPr>
        <w:pStyle w:val="BodyText"/>
      </w:pPr>
      <w:r>
        <w:t>【 答 案 】</w:t>
      </w:r>
    </w:p>
    <w:p>
      <w:pPr>
        <w:pStyle w:val="BodyText"/>
      </w:pPr>
      <w:r>
        <w:t>B</w:t>
      </w:r>
    </w:p>
    <w:p>
      <w:pPr>
        <w:pStyle w:val="BodyText"/>
      </w:pPr>
      <w:r>
        <w:t>【 解析 】</w:t>
      </w:r>
    </w:p>
    <w:p>
      <w:pPr>
        <w:pStyle w:val="BodyText"/>
      </w:pPr>
      <w:r>
        <w:t>解：由四种物质反应前后各物质的质量分数可知，反应前后甲的质量分数减少了70%-42%=28%，故甲是反应物；同理可以确定乙的质量分数减少了14%-（1-42%-40%-10%）=6%，故乙是反应物；丙的质量分数增加了40%-（1-70%-14%-10%）=34%，丙是生成物；丁的质量分数不变，可能作该反应的催化剂，也可能没有参加反应。</w:t>
      </w:r>
      <w:r>
        <w:br/>
      </w:r>
      <w:r>
        <w:t>A、该反应的反应物为甲和乙，生成物是丙，符合“多变一”的特征，属于化合反应，丙一定是化合物，故选项说法错误。</w:t>
      </w:r>
      <w:r>
        <w:br/>
      </w:r>
      <w:r>
        <w:t>B、参加反应的乙和生成的丙的质量比为6%：34%=3：17，则若消耗3g的乙，则生成17g的丙，故选项说法正确。</w:t>
      </w:r>
      <w:r>
        <w:br/>
      </w:r>
      <w:r>
        <w:t>C、丁的质量分数不变，可能作该反应的催化剂，也可能没有参加反应，故选项说法错误。</w:t>
      </w:r>
      <w:r>
        <w:br/>
      </w:r>
      <w:r>
        <w:t>D、该反应的反应物为甲和乙，生成物是丙，根据质量守恒定律，参加反应的甲、乙的质量之和（而不是甲、乙的质量之和）一定等于生成丙的质量，故选项说法错误。</w:t>
      </w:r>
      <w:r>
        <w:br/>
      </w:r>
      <w:r>
        <w:t>故选：B。</w:t>
      </w:r>
      <w:r>
        <w:br/>
      </w:r>
      <w:r>
        <w:t>本题可分析甲～丁四种物质反应前后各物质的质量分数，确定是反应物还是生成物，据此结合题意进行分析判断即可。</w:t>
      </w:r>
      <w:r>
        <w:br/>
      </w:r>
      <w:r>
        <w:t>本题难度不大，考查的是质量守恒定律的应用，解题的关键是分析图中数据，灵活运用质量守恒定律。</w:t>
      </w:r>
    </w:p>
    <w:p>
      <w:pPr>
        <w:pStyle w:val="BodyText"/>
      </w:pPr>
      <w:r>
        <w:br/>
      </w:r>
      <w:r>
        <w:t>17、 除去下列物质中含有的少量杂质，所用试剂或方法正确的是（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2856"/>
        <w:gridCol w:w="2520"/>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序号</w:t>
            </w:r>
          </w:p>
        </w:tc>
        <w:tc>
          <w:tcPr/>
          <w:p>
            <w:pPr>
              <w:pStyle w:val="Compact"/>
              <w:jc w:val="left"/>
            </w:pPr>
            <w:r>
              <w:t>混合物（括号内为杂质）</w:t>
            </w:r>
          </w:p>
        </w:tc>
        <w:tc>
          <w:tcPr/>
          <w:p>
            <w:pPr>
              <w:pStyle w:val="Compact"/>
              <w:jc w:val="left"/>
            </w:pPr>
            <w:r>
              <w:t>除杂试剂或方法</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NaCl溶液（ MgCl</w:t>
            </w:r>
            <w:r>
              <w:rPr>
                <w:vertAlign w:val="subscript"/>
              </w:rPr>
              <w:t>2</w:t>
            </w:r>
            <w:r>
              <w:t>）</w:t>
            </w:r>
          </w:p>
        </w:tc>
        <w:tc>
          <w:tcPr/>
          <w:p>
            <w:pPr>
              <w:pStyle w:val="Compact"/>
              <w:jc w:val="left"/>
            </w:pPr>
            <w:r>
              <w:t>过量NaOH溶液</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Na</w:t>
            </w:r>
            <w:r>
              <w:rPr>
                <w:vertAlign w:val="subscript"/>
              </w:rPr>
              <w:t>2</w:t>
            </w:r>
            <w:r>
              <w:t>SO</w:t>
            </w:r>
            <w:r>
              <w:rPr>
                <w:vertAlign w:val="subscript"/>
              </w:rPr>
              <w:t>4</w:t>
            </w:r>
            <w:r>
              <w:t>溶液（Na</w:t>
            </w:r>
            <w:r>
              <w:rPr>
                <w:vertAlign w:val="subscript"/>
              </w:rPr>
              <w:t>2</w:t>
            </w:r>
            <w:r>
              <w:t>CO</w:t>
            </w:r>
            <w:r>
              <w:rPr>
                <w:vertAlign w:val="subscript"/>
              </w:rPr>
              <w:t>3</w:t>
            </w:r>
            <w:r>
              <w:t>）</w:t>
            </w:r>
          </w:p>
        </w:tc>
        <w:tc>
          <w:tcPr/>
          <w:p>
            <w:pPr>
              <w:pStyle w:val="Compact"/>
              <w:jc w:val="left"/>
            </w:pPr>
            <w:r>
              <w:t>适量稀盐酸</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KNO</w:t>
            </w:r>
            <w:r>
              <w:rPr>
                <w:vertAlign w:val="subscript"/>
              </w:rPr>
              <w:t>3</w:t>
            </w:r>
            <w:r>
              <w:t>溶液（K</w:t>
            </w:r>
            <w:r>
              <w:rPr>
                <w:vertAlign w:val="subscript"/>
              </w:rPr>
              <w:t>2</w:t>
            </w:r>
            <w:r>
              <w:t>SO</w:t>
            </w:r>
            <w:r>
              <w:rPr>
                <w:vertAlign w:val="subscript"/>
              </w:rPr>
              <w:t>4</w:t>
            </w:r>
            <w:r>
              <w:t>）</w:t>
            </w:r>
          </w:p>
        </w:tc>
        <w:tc>
          <w:tcPr/>
          <w:p>
            <w:pPr>
              <w:pStyle w:val="Compact"/>
              <w:jc w:val="left"/>
            </w:pPr>
            <w:r>
              <w:t>适量Ba（NO</w:t>
            </w:r>
            <w:r>
              <w:rPr>
                <w:vertAlign w:val="subscript"/>
              </w:rPr>
              <w:t>3</w:t>
            </w:r>
            <w:r>
              <w:t>）</w:t>
            </w:r>
            <w:r>
              <w:rPr>
                <w:vertAlign w:val="subscript"/>
              </w:rPr>
              <w:t>2</w:t>
            </w:r>
            <w:r>
              <w:t>溶液</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CO</w:t>
            </w:r>
            <w:r>
              <w:rPr>
                <w:vertAlign w:val="subscript"/>
              </w:rPr>
              <w:t>2</w:t>
            </w:r>
            <w:r>
              <w:t>气体（CO）</w:t>
            </w:r>
          </w:p>
        </w:tc>
        <w:tc>
          <w:tcPr/>
          <w:p>
            <w:pPr>
              <w:pStyle w:val="Compact"/>
              <w:jc w:val="left"/>
            </w:pPr>
            <w:r>
              <w:t>点燃</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解：A、MgCl</w:t>
      </w:r>
      <w:r>
        <w:rPr>
          <w:vertAlign w:val="subscript"/>
        </w:rPr>
        <w:t>2</w:t>
      </w:r>
      <w:r>
        <w:t>能与过量NaOH溶液反应生成氢氧化镁沉淀和氯化钠，能除去杂质但引入了新的杂质氢氧化钠（过量的），不符合除杂原则，故选项所采取的方法错误。</w:t>
      </w:r>
      <w:r>
        <w:br/>
      </w:r>
      <w:r>
        <w:t>B、Na</w:t>
      </w:r>
      <w:r>
        <w:rPr>
          <w:vertAlign w:val="subscript"/>
        </w:rPr>
        <w:t>2</w:t>
      </w:r>
      <w:r>
        <w:t>CO</w:t>
      </w:r>
      <w:r>
        <w:rPr>
          <w:vertAlign w:val="subscript"/>
        </w:rPr>
        <w:t>3</w:t>
      </w:r>
      <w:r>
        <w:t>能与适量稀盐酸反应生成氯化钠、水和二氧化碳，能除去杂质但引入了新的杂质氯化钠，不符合除杂原则，故选项所采取的方法错误。</w:t>
      </w:r>
      <w:r>
        <w:br/>
      </w:r>
      <w:r>
        <w:t>C、K</w:t>
      </w:r>
      <w:r>
        <w:rPr>
          <w:vertAlign w:val="subscript"/>
        </w:rPr>
        <w:t>2</w:t>
      </w:r>
      <w:r>
        <w:t>SO</w:t>
      </w:r>
      <w:r>
        <w:rPr>
          <w:vertAlign w:val="subscript"/>
        </w:rPr>
        <w:t>4</w:t>
      </w:r>
      <w:r>
        <w:t>能与适量Ba（NO</w:t>
      </w:r>
      <w:r>
        <w:rPr>
          <w:vertAlign w:val="subscript"/>
        </w:rPr>
        <w:t>3</w:t>
      </w:r>
      <w:r>
        <w:t>）</w:t>
      </w:r>
      <w:r>
        <w:rPr>
          <w:vertAlign w:val="subscript"/>
        </w:rPr>
        <w:t>2</w:t>
      </w:r>
      <w:r>
        <w:t>溶液反应生成硫酸钡沉淀和硝酸钾，能除去杂质且没有引入新的杂质，符合除杂原则，故选项所采取的方法正确。</w:t>
      </w:r>
      <w:r>
        <w:br/>
      </w:r>
      <w:r>
        <w:t>D、除去二氧化碳中的一氧化碳不能够点燃，这是因为会引入新的气体杂质，且当二氧化碳（不能燃烧、不能支持燃烧）大量存在时，少量的一氧化碳是不会燃烧的；故选项所采取的方法错误。</w:t>
      </w:r>
      <w:r>
        <w:br/>
      </w:r>
      <w:r>
        <w:t>故选：C。</w:t>
      </w:r>
      <w:r>
        <w:br/>
      </w:r>
      <w:r>
        <w:t>根据原物质和杂质的性质选择适当的除杂剂和分离方法，所谓除杂（提纯），是指除去杂质，同时被提纯物质不得改变。除杂质题至少要满足两个条件：①加入的试剂只能与杂质反应，不能与原物质反应；②反应后不能引入新的杂质。</w:t>
      </w:r>
      <w:r>
        <w:br/>
      </w:r>
      <w:r>
        <w:t>物质的分离与除杂是中考的重点，也是难点，解决除杂问题时，抓住除杂质的必需条件（加入的试剂只与杂质反应，反应后不能引入新的杂质）是正确解题的关键。</w:t>
      </w:r>
    </w:p>
    <w:p>
      <w:pPr>
        <w:pStyle w:val="BodyText"/>
      </w:pPr>
      <w:r>
        <w:br/>
      </w:r>
      <w:r>
        <w:t>18、 下列图象能正确反映其对应关系的是（　　）</w:t>
      </w:r>
    </w:p>
    <w:tbl>
      <w:tblPr>
        <w:tblStyle w:val="HostTable-Borderless"/>
        <w:tblW w:w="5000" w:type="pct"/>
        <w:tblInd w:w="0" w:type="dxa"/>
        <w:tblCellMar>
          <w:top w:w="0" w:type="dxa"/>
          <w:left w:w="0" w:type="dxa"/>
          <w:bottom w:w="0" w:type="dxa"/>
          <w:right w:w="0" w:type="dxa"/>
        </w:tblCellMar>
      </w:tblPr>
      <w:tblGrid>
        <w:gridCol w:w="4541"/>
        <w:gridCol w:w="554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231900" cy="1116330"/>
                  <wp:effectExtent l="0" t="0" r="0" b="0"/>
                  <wp:docPr id="4771712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4454512" name="Picture"/>
                          <pic:cNvPicPr>
                            <a:picLocks noChangeAspect="1" noChangeArrowheads="1"/>
                          </pic:cNvPicPr>
                        </pic:nvPicPr>
                        <pic:blipFill>
                          <a:blip xmlns:r="http://schemas.openxmlformats.org/officeDocument/2006/relationships" r:embed="rId14"/>
                          <a:stretch>
                            <a:fillRect/>
                          </a:stretch>
                        </pic:blipFill>
                        <pic:spPr>
                          <a:xfrm>
                            <a:off x="0" y="0"/>
                            <a:ext cx="1232033" cy="1116530"/>
                          </a:xfrm>
                          <a:prstGeom prst="rect">
                            <a:avLst/>
                          </a:prstGeom>
                          <a:noFill/>
                          <a:ln w="9525">
                            <a:noFill/>
                          </a:ln>
                        </pic:spPr>
                      </pic:pic>
                    </a:graphicData>
                  </a:graphic>
                </wp:inline>
              </w:drawing>
            </w:r>
            <w:r>
              <w:br/>
            </w:r>
            <w:r>
              <w:t>煅烧石灰石</w:t>
            </w:r>
          </w:p>
        </w:tc>
        <w:tc>
          <w:tcPr/>
          <w:p>
            <w:pPr>
              <w:pStyle w:val="Compact"/>
              <w:jc w:val="left"/>
            </w:pPr>
            <w:r>
              <w:t>B.</w:t>
            </w:r>
            <w:r>
              <w:drawing>
                <wp:inline distT="0" distB="0" distL="114300" distR="114300">
                  <wp:extent cx="1482090" cy="1125855"/>
                  <wp:effectExtent l="0" t="0" r="0" b="0"/>
                  <wp:docPr id="69401872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799679" name="Picture"/>
                          <pic:cNvPicPr>
                            <a:picLocks noChangeAspect="1" noChangeArrowheads="1"/>
                          </pic:cNvPicPr>
                        </pic:nvPicPr>
                        <pic:blipFill>
                          <a:blip xmlns:r="http://schemas.openxmlformats.org/officeDocument/2006/relationships" r:embed="rId15"/>
                          <a:stretch>
                            <a:fillRect/>
                          </a:stretch>
                        </pic:blipFill>
                        <pic:spPr>
                          <a:xfrm>
                            <a:off x="0" y="0"/>
                            <a:ext cx="1482290" cy="1126155"/>
                          </a:xfrm>
                          <a:prstGeom prst="rect">
                            <a:avLst/>
                          </a:prstGeom>
                          <a:noFill/>
                          <a:ln w="9525">
                            <a:noFill/>
                          </a:ln>
                        </pic:spPr>
                      </pic:pic>
                    </a:graphicData>
                  </a:graphic>
                </wp:inline>
              </w:drawing>
            </w:r>
            <w:r>
              <w:br/>
            </w:r>
            <w:r>
              <w:t>常温下向H</w:t>
            </w:r>
            <w:r>
              <w:rPr>
                <w:vertAlign w:val="subscript"/>
              </w:rPr>
              <w:t>2</w:t>
            </w:r>
            <w:r>
              <w:t>SO</w:t>
            </w:r>
            <w:r>
              <w:rPr>
                <w:vertAlign w:val="subscript"/>
              </w:rPr>
              <w:t>4</w:t>
            </w:r>
            <w:r>
              <w:t>、CuSO</w:t>
            </w:r>
            <w:r>
              <w:rPr>
                <w:vertAlign w:val="subscript"/>
              </w:rPr>
              <w:t>4</w:t>
            </w:r>
            <w:r>
              <w:t>混合溶液中滴加NaOH溶液</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250950" cy="1106805"/>
                  <wp:effectExtent l="0" t="0" r="0" b="0"/>
                  <wp:docPr id="191367746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691991" name="Picture"/>
                          <pic:cNvPicPr>
                            <a:picLocks noChangeAspect="1" noChangeArrowheads="1"/>
                          </pic:cNvPicPr>
                        </pic:nvPicPr>
                        <pic:blipFill>
                          <a:blip xmlns:r="http://schemas.openxmlformats.org/officeDocument/2006/relationships" r:embed="rId16"/>
                          <a:stretch>
                            <a:fillRect/>
                          </a:stretch>
                        </pic:blipFill>
                        <pic:spPr>
                          <a:xfrm>
                            <a:off x="0" y="0"/>
                            <a:ext cx="1251284" cy="1106905"/>
                          </a:xfrm>
                          <a:prstGeom prst="rect">
                            <a:avLst/>
                          </a:prstGeom>
                          <a:noFill/>
                          <a:ln w="9525">
                            <a:noFill/>
                          </a:ln>
                        </pic:spPr>
                      </pic:pic>
                    </a:graphicData>
                  </a:graphic>
                </wp:inline>
              </w:drawing>
            </w:r>
            <w:r>
              <w:br/>
            </w:r>
            <w:r>
              <w:t>用等质量、等质量分数的过氧化氢溶液制取氧气</w:t>
            </w:r>
          </w:p>
        </w:tc>
        <w:tc>
          <w:tcPr/>
          <w:p>
            <w:pPr>
              <w:pStyle w:val="Compact"/>
              <w:jc w:val="left"/>
            </w:pPr>
            <w:r>
              <w:t>D.</w:t>
            </w:r>
            <w:r>
              <w:drawing>
                <wp:inline distT="0" distB="0" distL="114300" distR="114300">
                  <wp:extent cx="1607185" cy="1125855"/>
                  <wp:effectExtent l="0" t="0" r="0" b="0"/>
                  <wp:docPr id="47300047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499372" name="Picture"/>
                          <pic:cNvPicPr>
                            <a:picLocks noChangeAspect="1" noChangeArrowheads="1"/>
                          </pic:cNvPicPr>
                        </pic:nvPicPr>
                        <pic:blipFill>
                          <a:blip xmlns:r="http://schemas.openxmlformats.org/officeDocument/2006/relationships" r:embed="rId17"/>
                          <a:stretch>
                            <a:fillRect/>
                          </a:stretch>
                        </pic:blipFill>
                        <pic:spPr>
                          <a:xfrm>
                            <a:off x="0" y="0"/>
                            <a:ext cx="1607418" cy="1126155"/>
                          </a:xfrm>
                          <a:prstGeom prst="rect">
                            <a:avLst/>
                          </a:prstGeom>
                          <a:noFill/>
                          <a:ln w="9525">
                            <a:noFill/>
                          </a:ln>
                        </pic:spPr>
                      </pic:pic>
                    </a:graphicData>
                  </a:graphic>
                </wp:inline>
              </w:drawing>
            </w:r>
            <w:r>
              <w:br/>
            </w:r>
            <w:r>
              <w:t>在一定温度下，向接近饱和的KNO</w:t>
            </w:r>
            <w:r>
              <w:rPr>
                <w:vertAlign w:val="subscript"/>
              </w:rPr>
              <w:t>3</w:t>
            </w:r>
            <w:r>
              <w:t>溶液中加入KNO</w:t>
            </w:r>
            <w:r>
              <w:rPr>
                <w:vertAlign w:val="subscript"/>
              </w:rPr>
              <w:t>3</w:t>
            </w:r>
            <w:r>
              <w:t>固体</w:t>
            </w:r>
          </w:p>
        </w:tc>
      </w:tr>
    </w:tbl>
    <w:p>
      <w:pPr>
        <w:pStyle w:val="BodyText"/>
      </w:pPr>
      <w:r>
        <w:t>【 答 案 】</w:t>
      </w:r>
    </w:p>
    <w:p>
      <w:pPr>
        <w:pStyle w:val="BodyText"/>
      </w:pPr>
      <w:r>
        <w:t>B</w:t>
      </w:r>
    </w:p>
    <w:p>
      <w:pPr>
        <w:pStyle w:val="BodyText"/>
      </w:pPr>
      <w:r>
        <w:t>【 解析 】</w:t>
      </w:r>
    </w:p>
    <w:p>
      <w:pPr>
        <w:pStyle w:val="BodyText"/>
      </w:pPr>
      <w:r>
        <w:t>解：A、高温煅烧石灰石放出二氧化碳，固体质量减少，剩余固体的质量不是零。故A错误；</w:t>
      </w:r>
      <w:r>
        <w:br/>
      </w:r>
      <w:r>
        <w:t>B、向H</w:t>
      </w:r>
      <w:r>
        <w:rPr>
          <w:vertAlign w:val="subscript"/>
        </w:rPr>
        <w:t>2</w:t>
      </w:r>
      <w:r>
        <w:t>SO</w:t>
      </w:r>
      <w:r>
        <w:rPr>
          <w:vertAlign w:val="subscript"/>
        </w:rPr>
        <w:t>4</w:t>
      </w:r>
      <w:r>
        <w:t>、MgSO</w:t>
      </w:r>
      <w:r>
        <w:rPr>
          <w:vertAlign w:val="subscript"/>
        </w:rPr>
        <w:t>4</w:t>
      </w:r>
      <w:r>
        <w:t>溶液中滴加NaOH溶液，氢氧化钠会先与硫酸反应生成硫酸钠，然后与硫酸镁反应生成氢氧化镁沉淀，所以溶液的pH值先增大，然后不变，完全反应后，pH增大，故B正确；</w:t>
      </w:r>
      <w:r>
        <w:br/>
      </w:r>
      <w:r>
        <w:t>C、催化剂能改变过氧化氢分解的速率，不改变生成氧气的质量。故错误；</w:t>
      </w:r>
      <w:r>
        <w:br/>
      </w:r>
      <w:r>
        <w:t>D、向接近饱和的KNO</w:t>
      </w:r>
      <w:r>
        <w:rPr>
          <w:vertAlign w:val="subscript"/>
        </w:rPr>
        <w:t>3</w:t>
      </w:r>
      <w:r>
        <w:t>溶液中加入KNO</w:t>
      </w:r>
      <w:r>
        <w:rPr>
          <w:vertAlign w:val="subscript"/>
        </w:rPr>
        <w:t>3</w:t>
      </w:r>
      <w:r>
        <w:t>固体，溶质质量分数不能从从零开始，故D错误；</w:t>
      </w:r>
      <w:r>
        <w:br/>
      </w:r>
      <w:r>
        <w:t>故选：B。</w:t>
      </w:r>
      <w:r>
        <w:br/>
      </w:r>
      <w:r>
        <w:t>A、高温条件下，碳酸钙分解生成氧化钙和二氧化碳；</w:t>
      </w:r>
      <w:r>
        <w:br/>
      </w:r>
      <w:r>
        <w:t>B、根据向H</w:t>
      </w:r>
      <w:r>
        <w:rPr>
          <w:vertAlign w:val="subscript"/>
        </w:rPr>
        <w:t>2</w:t>
      </w:r>
      <w:r>
        <w:t>SO</w:t>
      </w:r>
      <w:r>
        <w:rPr>
          <w:vertAlign w:val="subscript"/>
        </w:rPr>
        <w:t>4</w:t>
      </w:r>
      <w:r>
        <w:t>、MgSO</w:t>
      </w:r>
      <w:r>
        <w:rPr>
          <w:vertAlign w:val="subscript"/>
        </w:rPr>
        <w:t>4</w:t>
      </w:r>
      <w:r>
        <w:t>溶液中滴加NaOH溶液，氢氧化钠会先与硫酸反应生成硫酸钠，然后与硫酸镁反应生成氢氧化镁沉淀进行分析；</w:t>
      </w:r>
      <w:r>
        <w:br/>
      </w:r>
      <w:r>
        <w:t>C、根据催化剂只会改变反应的速率，不会影响生成氧气的质量进行分析；</w:t>
      </w:r>
      <w:r>
        <w:br/>
      </w:r>
      <w:r>
        <w:t>D、根据向接近饱和的KNO</w:t>
      </w:r>
      <w:r>
        <w:rPr>
          <w:vertAlign w:val="subscript"/>
        </w:rPr>
        <w:t>3</w:t>
      </w:r>
      <w:r>
        <w:t>溶液中加入KNO</w:t>
      </w:r>
      <w:r>
        <w:rPr>
          <w:vertAlign w:val="subscript"/>
        </w:rPr>
        <w:t>3</w:t>
      </w:r>
      <w:r>
        <w:t>固体，溶质质量分数不能从从零开始进行分析</w:t>
      </w:r>
      <w:r>
        <w:br/>
      </w:r>
      <w:r>
        <w:t>本题是过程与图象结合题，是对学生识图能力的考查，解题的关键是能正确的分析各个反应的过程并能结合图象分析问题。</w:t>
      </w:r>
    </w:p>
    <w:p>
      <w:pPr>
        <w:pStyle w:val="BodyText"/>
      </w:pPr>
      <w:r>
        <w:br/>
      </w:r>
    </w:p>
    <w:p>
      <w:pPr>
        <w:pStyle w:val="BodyText"/>
      </w:pPr>
      <w:r>
        <w:t>二、填空题（本大题共 1 小题，共 5 分）</w:t>
      </w:r>
    </w:p>
    <w:p>
      <w:pPr>
        <w:pStyle w:val="BodyText"/>
      </w:pPr>
      <w:r>
        <w:t>19、化学与生活息息相关，所以学好化学知识能让我们解除一些困扰。</w:t>
      </w:r>
      <w:r>
        <w:br/>
      </w:r>
      <w:r>
        <w:t>（1）炒菜时油锅中的油不慎着火，可用锅盖盖灭，其灭火原理为______。</w:t>
      </w:r>
      <w:r>
        <w:br/>
      </w:r>
      <w:r>
        <w:t>（2）铁是生产生活中应用最广泛的一种金属，铁元素与地壳中含量最多的元素组成化合物的化学式为______（写出一种即可）。</w:t>
      </w:r>
      <w:r>
        <w:br/>
      </w:r>
      <w:r>
        <w:t>（3）“嫦娥四号”完成了人类首次月面生物生长培育实验，试验选择了棉花、油菜、土豆等，其中油菜能为人体提供的营养素主要是______（除水外）。</w:t>
      </w:r>
      <w:r>
        <w:br/>
      </w:r>
      <w:r>
        <w:t>（4）化石燃料的大量使用，带来了环境的污染和资源的枯竭等问题，共享汽车在广泛推广使用乙醇汽油，其好处是______。</w:t>
      </w:r>
    </w:p>
    <w:p>
      <w:pPr>
        <w:pStyle w:val="BodyText"/>
      </w:pPr>
      <w:r>
        <w:t>【 答 案 】</w:t>
      </w:r>
    </w:p>
    <w:p>
      <w:pPr>
        <w:pStyle w:val="BodyText"/>
      </w:pPr>
      <w:r>
        <w:t>隔绝氧气   Fe</w:t>
      </w:r>
      <w:r>
        <w:rPr>
          <w:vertAlign w:val="subscript"/>
        </w:rPr>
        <w:t>2</w:t>
      </w:r>
      <w:r>
        <w:t>O</w:t>
      </w:r>
      <w:r>
        <w:rPr>
          <w:vertAlign w:val="subscript"/>
        </w:rPr>
        <w:t>3</w:t>
      </w:r>
      <w:r>
        <w:t xml:space="preserve">   维生素   节约化石燃料，减少污染物的排放  </w:t>
      </w:r>
    </w:p>
    <w:p>
      <w:pPr>
        <w:pStyle w:val="BodyText"/>
      </w:pPr>
      <w:r>
        <w:t>【 解析 】</w:t>
      </w:r>
    </w:p>
    <w:p>
      <w:pPr>
        <w:pStyle w:val="BodyText"/>
      </w:pPr>
      <w:r>
        <w:t>解：（1）炒菜时油锅中的油不慎着火，可用锅盖盖灭，其灭火原理为隔绝氧气；</w:t>
      </w:r>
      <w:r>
        <w:br/>
      </w:r>
      <w:r>
        <w:t>（2）地壳中含量最多的元素是氧元素，当铁显+3价，氧为-2价，二者形成化合物的化学式为：Fe</w:t>
      </w:r>
      <w:r>
        <w:rPr>
          <w:vertAlign w:val="subscript"/>
        </w:rPr>
        <w:t>2</w:t>
      </w:r>
      <w:r>
        <w:t>O</w:t>
      </w:r>
      <w:r>
        <w:rPr>
          <w:vertAlign w:val="subscript"/>
        </w:rPr>
        <w:t>3</w:t>
      </w:r>
      <w:r>
        <w:t>；</w:t>
      </w:r>
      <w:r>
        <w:br/>
      </w:r>
      <w:r>
        <w:t>（3）油菜富含维生素；</w:t>
      </w:r>
      <w:r>
        <w:br/>
      </w:r>
      <w:r>
        <w:t>（4）共享汽车在广泛推广使用乙醇汽油，其好处是：节约化石燃料，减少污染物的排放。</w:t>
      </w:r>
      <w:r>
        <w:br/>
      </w:r>
      <w:r>
        <w:t>故答案为：</w:t>
      </w:r>
      <w:r>
        <w:br/>
      </w:r>
      <w:r>
        <w:t>（1）隔绝氧气；</w:t>
      </w:r>
      <w:r>
        <w:br/>
      </w:r>
      <w:r>
        <w:t>（2）Fe</w:t>
      </w:r>
      <w:r>
        <w:rPr>
          <w:vertAlign w:val="subscript"/>
        </w:rPr>
        <w:t>2</w:t>
      </w:r>
      <w:r>
        <w:t>O</w:t>
      </w:r>
      <w:r>
        <w:rPr>
          <w:vertAlign w:val="subscript"/>
        </w:rPr>
        <w:t>3</w:t>
      </w:r>
      <w:r>
        <w:t>；</w:t>
      </w:r>
      <w:r>
        <w:br/>
      </w:r>
      <w:r>
        <w:t>（3）维生素；</w:t>
      </w:r>
      <w:r>
        <w:br/>
      </w:r>
      <w:r>
        <w:t>（4）节约化石燃料，减少污染物的排放。</w:t>
      </w:r>
      <w:r>
        <w:br/>
      </w:r>
      <w:r>
        <w:t>（1）根据灭火原理进行分析；</w:t>
      </w:r>
      <w:r>
        <w:br/>
      </w:r>
      <w:r>
        <w:t>（2）根据地壳中元素的含量和化学式的书写方法进行分析；</w:t>
      </w:r>
      <w:r>
        <w:br/>
      </w:r>
      <w:r>
        <w:t>（3）根据营养素的食物来源进行分析；</w:t>
      </w:r>
      <w:r>
        <w:br/>
      </w:r>
      <w:r>
        <w:t>（4）根据节约化石燃料和环保进行分析。</w:t>
      </w:r>
      <w:r>
        <w:br/>
      </w:r>
      <w:r>
        <w:t>本题涉及到多种生活常识，同时也要求学生掌握多方面知识才能解答，可让学生体验到所学可为所用，学之乐趣无穷。</w:t>
      </w:r>
    </w:p>
    <w:p>
      <w:pPr>
        <w:pStyle w:val="BodyText"/>
      </w:pPr>
      <w:r>
        <w:br/>
      </w:r>
    </w:p>
    <w:p>
      <w:pPr>
        <w:pStyle w:val="BodyText"/>
      </w:pPr>
      <w:r>
        <w:t>三、简答题（本大题共 5 小题，共 23 分）</w:t>
      </w:r>
    </w:p>
    <w:p>
      <w:pPr>
        <w:pStyle w:val="BodyText"/>
      </w:pPr>
      <w:r>
        <w:t>20、 电视节目《荒野求生》中的生命吸管（如图所示）是一种将污水净化为饮用水的吸管装置，可以除去99.3%的细菌和病毒，但难以除去汞等金属离子。</w:t>
      </w:r>
      <w:r>
        <w:br/>
      </w:r>
      <w:r>
        <w:t>回答下列问题</w:t>
      </w:r>
      <w:r>
        <w:br/>
      </w:r>
      <w:r>
        <w:br/>
      </w:r>
      <w:r>
        <w:t>（1）汞的元素符号是______。</w:t>
      </w:r>
      <w:r>
        <w:br/>
      </w:r>
      <w:r>
        <w:t>（2）生命吸管______（“能”或“不能”）使硬水软化。家庭中使硬水软化一般采取______方法。</w:t>
      </w:r>
      <w:r>
        <w:br/>
      </w:r>
      <w:r>
        <w:t>（3）吸管中碘主要起到杀菌消毒作用。生活中消毒还可采用84消毒液，有效成分是次氯酸钠（NaClO），其中氯元素的化合价为______。</w:t>
      </w:r>
      <w:r>
        <w:br/>
      </w:r>
      <w:r>
        <w:drawing>
          <wp:inline distT="0" distB="0" distL="114300" distR="114300">
            <wp:extent cx="2857500" cy="3073400"/>
            <wp:effectExtent l="0" t="0" r="0" b="0"/>
            <wp:docPr id="1997832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285628" name="Picture"/>
                    <pic:cNvPicPr>
                      <a:picLocks noChangeAspect="1" noChangeArrowheads="1"/>
                    </pic:cNvPicPr>
                  </pic:nvPicPr>
                  <pic:blipFill>
                    <a:blip xmlns:r="http://schemas.openxmlformats.org/officeDocument/2006/relationships" r:embed="rId18"/>
                    <a:stretch>
                      <a:fillRect/>
                    </a:stretch>
                  </pic:blipFill>
                  <pic:spPr>
                    <a:xfrm>
                      <a:off x="0" y="0"/>
                      <a:ext cx="2857500" cy="3073400"/>
                    </a:xfrm>
                    <a:prstGeom prst="rect">
                      <a:avLst/>
                    </a:prstGeom>
                    <a:noFill/>
                    <a:ln w="9525">
                      <a:noFill/>
                    </a:ln>
                  </pic:spPr>
                </pic:pic>
              </a:graphicData>
            </a:graphic>
          </wp:inline>
        </w:drawing>
      </w:r>
    </w:p>
    <w:p>
      <w:pPr>
        <w:pStyle w:val="BodyText"/>
      </w:pPr>
      <w:r>
        <w:t>【 答 案 】</w:t>
      </w:r>
    </w:p>
    <w:p>
      <w:pPr>
        <w:pStyle w:val="BodyText"/>
      </w:pPr>
      <w:r>
        <w:t>Hg   不能   加热煮沸   +1  </w:t>
      </w:r>
    </w:p>
    <w:p>
      <w:pPr>
        <w:pStyle w:val="BodyText"/>
      </w:pPr>
      <w:r>
        <w:t>【 解析 】</w:t>
      </w:r>
    </w:p>
    <w:p>
      <w:pPr>
        <w:pStyle w:val="BodyText"/>
      </w:pPr>
      <w:r>
        <w:t>解：（1）汞的元素符号是Hg；</w:t>
      </w:r>
      <w:r>
        <w:br/>
      </w:r>
      <w:r>
        <w:t>（2）生命吸管不能使硬水软化。家庭中使硬水软化一般采取加热煮沸方法；</w:t>
      </w:r>
      <w:r>
        <w:br/>
      </w:r>
      <w:r>
        <w:t>（3）次氯酸钠（NaClO）中钠为+1价，氧为-2价，设氯的化合价为x，则：（+1）+x+（-2）=0，故x=+1。</w:t>
      </w:r>
      <w:r>
        <w:br/>
      </w:r>
      <w:r>
        <w:t>故答案为：（1）Hg；（2）不能；加热煮沸；（3）+1。</w:t>
      </w:r>
      <w:r>
        <w:br/>
      </w:r>
      <w:r>
        <w:t>（1）根据元素符号的书写分析；</w:t>
      </w:r>
      <w:r>
        <w:br/>
      </w:r>
      <w:r>
        <w:t>（2）根据生命吸管净化污水的原理进行分析；根据家庭中使硬水软化的方法进行分析；</w:t>
      </w:r>
      <w:r>
        <w:br/>
      </w:r>
      <w:r>
        <w:t>（3）根据根据正负化合价的代数和为零分析。</w:t>
      </w:r>
      <w:r>
        <w:br/>
      </w:r>
      <w:r>
        <w:t>根据题中所提供信息，运用所掌握的基础知识，完成问题的过程中体现了获取信息、处理信息的能力。</w:t>
      </w:r>
    </w:p>
    <w:p>
      <w:pPr>
        <w:pStyle w:val="BodyText"/>
      </w:pPr>
      <w:r>
        <w:br/>
      </w:r>
      <w:r>
        <w:t>21、 某化学反应的微观模拟示意图是：</w:t>
      </w:r>
      <w:r>
        <w:br/>
      </w:r>
      <w:r>
        <w:drawing>
          <wp:inline distT="0" distB="0" distL="114300" distR="114300">
            <wp:extent cx="5543550" cy="942975"/>
            <wp:effectExtent l="0" t="0" r="0" b="0"/>
            <wp:docPr id="21062504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489197" name="Picture"/>
                    <pic:cNvPicPr>
                      <a:picLocks noChangeAspect="1" noChangeArrowheads="1"/>
                    </pic:cNvPicPr>
                  </pic:nvPicPr>
                  <pic:blipFill>
                    <a:blip xmlns:r="http://schemas.openxmlformats.org/officeDocument/2006/relationships" r:embed="rId19"/>
                    <a:stretch>
                      <a:fillRect/>
                    </a:stretch>
                  </pic:blipFill>
                  <pic:spPr>
                    <a:xfrm>
                      <a:off x="0" y="0"/>
                      <a:ext cx="5544151" cy="943275"/>
                    </a:xfrm>
                    <a:prstGeom prst="rect">
                      <a:avLst/>
                    </a:prstGeom>
                    <a:noFill/>
                    <a:ln w="9525">
                      <a:noFill/>
                    </a:ln>
                  </pic:spPr>
                </pic:pic>
              </a:graphicData>
            </a:graphic>
          </wp:inline>
        </w:drawing>
      </w:r>
      <w:r>
        <w:br/>
      </w:r>
      <w:r>
        <w:t>请回答：</w:t>
      </w:r>
      <w:r>
        <w:br/>
      </w:r>
      <w:r>
        <w:t>（1）A物质的化学式为______。</w:t>
      </w:r>
      <w:r>
        <w:br/>
      </w:r>
      <w:r>
        <w:t>（2）参加反应的A、B分子个数比为______。</w:t>
      </w:r>
      <w:r>
        <w:br/>
      </w:r>
      <w:r>
        <w:t>（3）该反应说明A物质具有的化学性质是______，但实际应用上却不用它作燃料，其原因是生成物有______。</w:t>
      </w:r>
    </w:p>
    <w:p>
      <w:pPr>
        <w:pStyle w:val="BodyText"/>
      </w:pPr>
      <w:r>
        <w:t>【 答 案 】</w:t>
      </w:r>
    </w:p>
    <w:p>
      <w:pPr>
        <w:pStyle w:val="BodyText"/>
      </w:pPr>
      <w:r>
        <w:t>H</w:t>
      </w:r>
      <w:r>
        <w:rPr>
          <w:vertAlign w:val="subscript"/>
        </w:rPr>
        <w:t>2</w:t>
      </w:r>
      <w:r>
        <w:t>S   2：3   具有可燃性   二氧化硫污染环境  </w:t>
      </w:r>
    </w:p>
    <w:p>
      <w:pPr>
        <w:pStyle w:val="BodyText"/>
      </w:pPr>
      <w:r>
        <w:t>【 解析 】</w:t>
      </w:r>
    </w:p>
    <w:p>
      <w:pPr>
        <w:pStyle w:val="BodyText"/>
      </w:pPr>
      <w:r>
        <w:t>解：由化学反应的微观模拟示意图可知，该反应的化学方程式是：</w:t>
      </w:r>
      <w:r>
        <w:drawing>
          <wp:inline distT="0" distB="0" distL="114300" distR="114300">
            <wp:extent cx="2501900" cy="304800"/>
            <wp:effectExtent l="0" t="0" r="0" b="0"/>
            <wp:docPr id="12151963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904314" name="Picture"/>
                    <pic:cNvPicPr>
                      <a:picLocks noChangeAspect="1" noChangeArrowheads="1"/>
                    </pic:cNvPicPr>
                  </pic:nvPicPr>
                  <pic:blipFill>
                    <a:blip xmlns:r="http://schemas.openxmlformats.org/officeDocument/2006/relationships" r:embed="rId20"/>
                    <a:stretch>
                      <a:fillRect/>
                    </a:stretch>
                  </pic:blipFill>
                  <pic:spPr>
                    <a:xfrm>
                      <a:off x="0" y="0"/>
                      <a:ext cx="2501900" cy="304800"/>
                    </a:xfrm>
                    <a:prstGeom prst="rect">
                      <a:avLst/>
                    </a:prstGeom>
                    <a:noFill/>
                    <a:ln w="9525">
                      <a:noFill/>
                    </a:ln>
                  </pic:spPr>
                </pic:pic>
              </a:graphicData>
            </a:graphic>
          </wp:inline>
        </w:drawing>
      </w:r>
      <w:r>
        <w:t>。</w:t>
      </w:r>
      <w:r>
        <w:br/>
      </w:r>
      <w:r>
        <w:t>（1）由微粒的构成可知，A物质的化学式为：H</w:t>
      </w:r>
      <w:r>
        <w:rPr>
          <w:vertAlign w:val="subscript"/>
        </w:rPr>
        <w:t>2</w:t>
      </w:r>
      <w:r>
        <w:t>S。</w:t>
      </w:r>
      <w:r>
        <w:br/>
      </w:r>
      <w:r>
        <w:t>（2）由方程式可知，参加反应的A、B分子个数比为2：3。</w:t>
      </w:r>
      <w:r>
        <w:br/>
      </w:r>
      <w:r>
        <w:t>（3）该反应说明A物质硫化氢气体具有的化学性质是具有可燃性，但实际应用上却不用它作燃料，其原因是生成物有二氧化硫污染环境。</w:t>
      </w:r>
      <w:r>
        <w:br/>
      </w:r>
      <w:r>
        <w:t>故答为：（1）H</w:t>
      </w:r>
      <w:r>
        <w:rPr>
          <w:vertAlign w:val="subscript"/>
        </w:rPr>
        <w:t>2</w:t>
      </w:r>
      <w:r>
        <w:t>S；   （2）2：3；（3）具有可燃性，二氧化硫污染环境。</w:t>
      </w:r>
      <w:r>
        <w:br/>
      </w:r>
      <w:r>
        <w:t>观察化学反应的微观模拟示意图，分析反应物、生成物及反应条件，写出反应的化学方程式；根据物质的变化分析物质的性质及应用。</w:t>
      </w:r>
      <w:r>
        <w:br/>
      </w:r>
      <w:r>
        <w:t>此类试题属于微观粒子模型的图示题，解答时一定要弄清各微观粒子的构成情况，并能把微观粒子与宏观物质很好的联系起来，才能根据微观粒子来推测物质的种类与实验结论等。</w:t>
      </w:r>
    </w:p>
    <w:p>
      <w:pPr>
        <w:pStyle w:val="BodyText"/>
      </w:pPr>
      <w:r>
        <w:br/>
      </w:r>
      <w:r>
        <w:t>22、2019年3月16日，由于连续两次发生严重的空难事故，波音737MAX系列飞机全球停飞，事故原因还需进一步调查。</w:t>
      </w:r>
      <w:r>
        <w:br/>
      </w:r>
      <w:r>
        <w:t>（1）飞机材料往往使用大量的铝合金而不使用纯铝，其原因是合金的硬度______（填“大于”或“小于”）纯金属的硬度。</w:t>
      </w:r>
      <w:r>
        <w:br/>
      </w:r>
      <w:r>
        <w:t>（2）铁是飞机中常用的材料。在日常生活中，铁容易与______（填化学式）生锈，可以用适量稀硫酸即可除去铁锈，其原理是______（用化学方程式表示）。</w:t>
      </w:r>
      <w:r>
        <w:br/>
      </w:r>
      <w:r>
        <w:t>（3）金属铜在飞机材料中也有应用。同时铜也容易形成铜锈Cu</w:t>
      </w:r>
      <w:r>
        <w:rPr>
          <w:vertAlign w:val="subscript"/>
        </w:rPr>
        <w:t>2</w:t>
      </w:r>
      <w:r>
        <w:t>（OH）</w:t>
      </w:r>
      <w:r>
        <w:rPr>
          <w:vertAlign w:val="subscript"/>
        </w:rPr>
        <w:t>2</w:t>
      </w:r>
      <w:r>
        <w:t>CO</w:t>
      </w:r>
      <w:r>
        <w:rPr>
          <w:vertAlign w:val="subscript"/>
        </w:rPr>
        <w:t>3</w:t>
      </w:r>
      <w:r>
        <w:t>，在加热的条件下，铜锈分解产生三种常见的氧化物且所有元素化合价不发生变化。根据描述，书写该反应的化学方程式______。</w:t>
      </w:r>
    </w:p>
    <w:p>
      <w:pPr>
        <w:pStyle w:val="BodyText"/>
      </w:pPr>
      <w:r>
        <w:t>【 答 案 】</w:t>
      </w:r>
    </w:p>
    <w:p>
      <w:pPr>
        <w:pStyle w:val="BodyText"/>
      </w:pPr>
      <w:r>
        <w:t>大于   O</w:t>
      </w:r>
      <w:r>
        <w:rPr>
          <w:vertAlign w:val="subscript"/>
        </w:rPr>
        <w:t>2</w:t>
      </w:r>
      <w:r>
        <w:t>、H</w:t>
      </w:r>
      <w:r>
        <w:rPr>
          <w:vertAlign w:val="subscript"/>
        </w:rPr>
        <w:t>2</w:t>
      </w:r>
      <w:r>
        <w:t>O   Fe</w:t>
      </w:r>
      <w:r>
        <w:rPr>
          <w:vertAlign w:val="subscript"/>
        </w:rPr>
        <w:t>2</w:t>
      </w:r>
      <w:r>
        <w:t>O</w:t>
      </w:r>
      <w:r>
        <w:rPr>
          <w:vertAlign w:val="subscript"/>
        </w:rPr>
        <w:t>3</w:t>
      </w:r>
      <w:r>
        <w:t>+3H</w:t>
      </w:r>
      <w:r>
        <w:rPr>
          <w:vertAlign w:val="subscript"/>
        </w:rPr>
        <w:t>2</w:t>
      </w:r>
      <w:r>
        <w:t>SO</w:t>
      </w:r>
      <w:r>
        <w:rPr>
          <w:vertAlign w:val="subscript"/>
        </w:rPr>
        <w:t>4</w:t>
      </w:r>
      <w:r>
        <w:t>═Fe</w:t>
      </w:r>
      <w:r>
        <w:rPr>
          <w:vertAlign w:val="subscript"/>
        </w:rPr>
        <w:t>2</w:t>
      </w:r>
      <w:r>
        <w:t>（SO</w:t>
      </w:r>
      <w:r>
        <w:rPr>
          <w:vertAlign w:val="subscript"/>
        </w:rPr>
        <w:t>4</w:t>
      </w:r>
      <w:r>
        <w:t>）</w:t>
      </w:r>
      <w:r>
        <w:rPr>
          <w:vertAlign w:val="subscript"/>
        </w:rPr>
        <w:t>3</w:t>
      </w:r>
      <w:r>
        <w:t>+3H</w:t>
      </w:r>
      <w:r>
        <w:rPr>
          <w:vertAlign w:val="subscript"/>
        </w:rPr>
        <w:t>2</w:t>
      </w:r>
      <w:r>
        <w:t xml:space="preserve">O   </w:t>
      </w:r>
      <w:r>
        <w:drawing>
          <wp:inline distT="0" distB="0" distL="114300" distR="114300">
            <wp:extent cx="3327400" cy="330200"/>
            <wp:effectExtent l="0" t="0" r="0" b="0"/>
            <wp:docPr id="16573912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732962" name="Picture"/>
                    <pic:cNvPicPr>
                      <a:picLocks noChangeAspect="1" noChangeArrowheads="1"/>
                    </pic:cNvPicPr>
                  </pic:nvPicPr>
                  <pic:blipFill>
                    <a:blip xmlns:r="http://schemas.openxmlformats.org/officeDocument/2006/relationships" r:embed="rId21"/>
                    <a:stretch>
                      <a:fillRect/>
                    </a:stretch>
                  </pic:blipFill>
                  <pic:spPr>
                    <a:xfrm>
                      <a:off x="0" y="0"/>
                      <a:ext cx="3327400" cy="330200"/>
                    </a:xfrm>
                    <a:prstGeom prst="rect">
                      <a:avLst/>
                    </a:prstGeom>
                    <a:noFill/>
                    <a:ln w="9525">
                      <a:noFill/>
                    </a:ln>
                  </pic:spPr>
                </pic:pic>
              </a:graphicData>
            </a:graphic>
          </wp:inline>
        </w:drawing>
      </w:r>
      <w:r>
        <w:t> </w:t>
      </w:r>
    </w:p>
    <w:p>
      <w:pPr>
        <w:pStyle w:val="BodyText"/>
      </w:pPr>
      <w:r>
        <w:t>【 解析 】</w:t>
      </w:r>
    </w:p>
    <w:p>
      <w:pPr>
        <w:pStyle w:val="BodyText"/>
      </w:pPr>
      <w:r>
        <w:t>解：（1）飞机材料往往使用大量的铝合金而不使用纯铝，是因为合金的硬度比组成它的常见的硬度大。</w:t>
      </w:r>
      <w:r>
        <w:br/>
      </w:r>
      <w:r>
        <w:t>（2）在日常生活中，铁容易与氧气、水接触而生锈，其化学式是O</w:t>
      </w:r>
      <w:r>
        <w:rPr>
          <w:vertAlign w:val="subscript"/>
        </w:rPr>
        <w:t>2</w:t>
      </w:r>
      <w:r>
        <w:t>、H</w:t>
      </w:r>
      <w:r>
        <w:rPr>
          <w:vertAlign w:val="subscript"/>
        </w:rPr>
        <w:t>2</w:t>
      </w:r>
      <w:r>
        <w:t>O。</w:t>
      </w:r>
      <w:r>
        <w:br/>
      </w:r>
      <w:r>
        <w:t>铁锈的主要成分是氧化铁，与硫酸反应生成硫酸铁和水，反应的化学方程式是：Fe</w:t>
      </w:r>
      <w:r>
        <w:rPr>
          <w:vertAlign w:val="subscript"/>
        </w:rPr>
        <w:t>2</w:t>
      </w:r>
      <w:r>
        <w:t>O</w:t>
      </w:r>
      <w:r>
        <w:rPr>
          <w:vertAlign w:val="subscript"/>
        </w:rPr>
        <w:t>3</w:t>
      </w:r>
      <w:r>
        <w:t>+3H</w:t>
      </w:r>
      <w:r>
        <w:rPr>
          <w:vertAlign w:val="subscript"/>
        </w:rPr>
        <w:t>2</w:t>
      </w:r>
      <w:r>
        <w:t>SO</w:t>
      </w:r>
      <w:r>
        <w:rPr>
          <w:vertAlign w:val="subscript"/>
        </w:rPr>
        <w:t>4</w:t>
      </w:r>
      <w:r>
        <w:t>═Fe</w:t>
      </w:r>
      <w:r>
        <w:rPr>
          <w:vertAlign w:val="subscript"/>
        </w:rPr>
        <w:t>2</w:t>
      </w:r>
      <w:r>
        <w:t>（SO</w:t>
      </w:r>
      <w:r>
        <w:rPr>
          <w:vertAlign w:val="subscript"/>
        </w:rPr>
        <w:t>4</w:t>
      </w:r>
      <w:r>
        <w:t>）</w:t>
      </w:r>
      <w:r>
        <w:rPr>
          <w:vertAlign w:val="subscript"/>
        </w:rPr>
        <w:t>3</w:t>
      </w:r>
      <w:r>
        <w:t>+3H</w:t>
      </w:r>
      <w:r>
        <w:rPr>
          <w:vertAlign w:val="subscript"/>
        </w:rPr>
        <w:t>2</w:t>
      </w:r>
      <w:r>
        <w:t>O。</w:t>
      </w:r>
      <w:r>
        <w:br/>
      </w:r>
      <w:r>
        <w:t>（3）在加热的条件下，铜锈分解产生三种常见的氧化物且所有元素化合价不发生变化，生成物为氧化铜、水和二氧化碳，反应的化学方程式为：</w:t>
      </w:r>
      <w:r>
        <w:drawing>
          <wp:inline distT="0" distB="0" distL="114300" distR="114300">
            <wp:extent cx="3327400" cy="330200"/>
            <wp:effectExtent l="0" t="0" r="0" b="0"/>
            <wp:docPr id="35876789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9390897" name="Picture"/>
                    <pic:cNvPicPr>
                      <a:picLocks noChangeAspect="1" noChangeArrowheads="1"/>
                    </pic:cNvPicPr>
                  </pic:nvPicPr>
                  <pic:blipFill>
                    <a:blip xmlns:r="http://schemas.openxmlformats.org/officeDocument/2006/relationships" r:embed="rId22"/>
                    <a:stretch>
                      <a:fillRect/>
                    </a:stretch>
                  </pic:blipFill>
                  <pic:spPr>
                    <a:xfrm>
                      <a:off x="0" y="0"/>
                      <a:ext cx="3327400" cy="330200"/>
                    </a:xfrm>
                    <a:prstGeom prst="rect">
                      <a:avLst/>
                    </a:prstGeom>
                    <a:noFill/>
                    <a:ln w="9525">
                      <a:noFill/>
                    </a:ln>
                  </pic:spPr>
                </pic:pic>
              </a:graphicData>
            </a:graphic>
          </wp:inline>
        </w:drawing>
      </w:r>
      <w:r>
        <w:t>。</w:t>
      </w:r>
      <w:r>
        <w:br/>
      </w:r>
      <w:r>
        <w:t>故答案为：</w:t>
      </w:r>
      <w:r>
        <w:br/>
      </w:r>
      <w:r>
        <w:t>（1）大于；</w:t>
      </w:r>
      <w:r>
        <w:br/>
      </w:r>
      <w:r>
        <w:t>（2）O</w:t>
      </w:r>
      <w:r>
        <w:rPr>
          <w:vertAlign w:val="subscript"/>
        </w:rPr>
        <w:t>2</w:t>
      </w:r>
      <w:r>
        <w:t>、H</w:t>
      </w:r>
      <w:r>
        <w:rPr>
          <w:vertAlign w:val="subscript"/>
        </w:rPr>
        <w:t>2</w:t>
      </w:r>
      <w:r>
        <w:t>O； Fe</w:t>
      </w:r>
      <w:r>
        <w:rPr>
          <w:vertAlign w:val="subscript"/>
        </w:rPr>
        <w:t>2</w:t>
      </w:r>
      <w:r>
        <w:t>O</w:t>
      </w:r>
      <w:r>
        <w:rPr>
          <w:vertAlign w:val="subscript"/>
        </w:rPr>
        <w:t>3</w:t>
      </w:r>
      <w:r>
        <w:t>+3H</w:t>
      </w:r>
      <w:r>
        <w:rPr>
          <w:vertAlign w:val="subscript"/>
        </w:rPr>
        <w:t>2</w:t>
      </w:r>
      <w:r>
        <w:t>SO</w:t>
      </w:r>
      <w:r>
        <w:rPr>
          <w:vertAlign w:val="subscript"/>
        </w:rPr>
        <w:t>4</w:t>
      </w:r>
      <w:r>
        <w:t>═Fe</w:t>
      </w:r>
      <w:r>
        <w:rPr>
          <w:vertAlign w:val="subscript"/>
        </w:rPr>
        <w:t>2</w:t>
      </w:r>
      <w:r>
        <w:t>（SO</w:t>
      </w:r>
      <w:r>
        <w:rPr>
          <w:vertAlign w:val="subscript"/>
        </w:rPr>
        <w:t>4</w:t>
      </w:r>
      <w:r>
        <w:t>）</w:t>
      </w:r>
      <w:r>
        <w:rPr>
          <w:vertAlign w:val="subscript"/>
        </w:rPr>
        <w:t>3</w:t>
      </w:r>
      <w:r>
        <w:t>+3H</w:t>
      </w:r>
      <w:r>
        <w:rPr>
          <w:vertAlign w:val="subscript"/>
        </w:rPr>
        <w:t>2</w:t>
      </w:r>
      <w:r>
        <w:t>O；</w:t>
      </w:r>
      <w:r>
        <w:br/>
      </w:r>
      <w:r>
        <w:t>（3）</w:t>
      </w:r>
      <w:r>
        <w:drawing>
          <wp:inline distT="0" distB="0" distL="114300" distR="114300">
            <wp:extent cx="3327400" cy="330200"/>
            <wp:effectExtent l="0" t="0" r="0" b="0"/>
            <wp:docPr id="12085050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87368" name="Picture"/>
                    <pic:cNvPicPr>
                      <a:picLocks noChangeAspect="1" noChangeArrowheads="1"/>
                    </pic:cNvPicPr>
                  </pic:nvPicPr>
                  <pic:blipFill>
                    <a:blip xmlns:r="http://schemas.openxmlformats.org/officeDocument/2006/relationships" r:embed="rId22"/>
                    <a:stretch>
                      <a:fillRect/>
                    </a:stretch>
                  </pic:blipFill>
                  <pic:spPr>
                    <a:xfrm>
                      <a:off x="0" y="0"/>
                      <a:ext cx="3327400" cy="330200"/>
                    </a:xfrm>
                    <a:prstGeom prst="rect">
                      <a:avLst/>
                    </a:prstGeom>
                    <a:noFill/>
                    <a:ln w="9525">
                      <a:noFill/>
                    </a:ln>
                  </pic:spPr>
                </pic:pic>
              </a:graphicData>
            </a:graphic>
          </wp:inline>
        </w:drawing>
      </w:r>
      <w:r>
        <w:t>。</w:t>
      </w:r>
      <w:r>
        <w:br/>
      </w:r>
      <w:r>
        <w:t>（1）根据合金的性质，进行分析解答。</w:t>
      </w:r>
      <w:r>
        <w:br/>
      </w:r>
      <w:r>
        <w:t>（2）根据铁锈蚀的条件，铁锈的主要成分是氧化铁，与硫酸反应生成硫酸铁和水，进行分析解答。</w:t>
      </w:r>
      <w:r>
        <w:br/>
      </w:r>
      <w:r>
        <w:t>（3）在加热的条件下，铜锈分解产生三种常见的氧化物且所有元素化合价不发生变化，生成物为氧化铜、水和二氧化碳，进行分析解答。</w:t>
      </w:r>
      <w:r>
        <w:br/>
      </w:r>
      <w:r>
        <w:t>本题难度不大，掌握金属锈蚀的条件、合金的性质、化学方程式的书写方法等是正确解答本题的关键。</w:t>
      </w:r>
    </w:p>
    <w:p>
      <w:pPr>
        <w:pStyle w:val="BodyText"/>
      </w:pPr>
      <w:r>
        <w:br/>
      </w:r>
      <w:r>
        <w:t>23、 “宏观-微观-符号”三重表征是化学独特的表示物质及其变化的方法。现用氢氧化钙溶液做了如下两个实验，请回答下列问题。</w:t>
      </w:r>
      <w:r>
        <w:br/>
      </w:r>
      <w:r>
        <w:t>（1）实验一：往氢氧化钙溶液中滴加适量碳酸钠溶液至恰好全完反应，①实验时可以观察到的现象是______。</w:t>
      </w:r>
      <w:r>
        <w:br/>
      </w:r>
      <w:r>
        <w:t>②图1表示该反应前后溶液中存在的主要离子，写出每种图形代表的离子（填离子符号）：</w:t>
      </w:r>
      <w:r>
        <w:br/>
      </w:r>
      <w:r>
        <w:drawing>
          <wp:inline distT="0" distB="0" distL="114300" distR="114300">
            <wp:extent cx="163195" cy="163195"/>
            <wp:effectExtent l="0" t="0" r="0" b="0"/>
            <wp:docPr id="18777433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109330" name="Picture"/>
                    <pic:cNvPicPr>
                      <a:picLocks noChangeAspect="1" noChangeArrowheads="1"/>
                    </pic:cNvPicPr>
                  </pic:nvPicPr>
                  <pic:blipFill>
                    <a:blip xmlns:r="http://schemas.openxmlformats.org/officeDocument/2006/relationships" r:embed="rId23"/>
                    <a:stretch>
                      <a:fillRect/>
                    </a:stretch>
                  </pic:blipFill>
                  <pic:spPr>
                    <a:xfrm>
                      <a:off x="0" y="0"/>
                      <a:ext cx="163629" cy="163629"/>
                    </a:xfrm>
                    <a:prstGeom prst="rect">
                      <a:avLst/>
                    </a:prstGeom>
                    <a:noFill/>
                    <a:ln w="9525">
                      <a:noFill/>
                    </a:ln>
                  </pic:spPr>
                </pic:pic>
              </a:graphicData>
            </a:graphic>
          </wp:inline>
        </w:drawing>
      </w:r>
      <w:r>
        <w:t>______、</w:t>
      </w:r>
      <w:r>
        <w:drawing>
          <wp:inline distT="0" distB="0" distL="114300" distR="114300">
            <wp:extent cx="230505" cy="250190"/>
            <wp:effectExtent l="0" t="0" r="0" b="0"/>
            <wp:docPr id="3608342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927991" name="Picture"/>
                    <pic:cNvPicPr>
                      <a:picLocks noChangeAspect="1" noChangeArrowheads="1"/>
                    </pic:cNvPicPr>
                  </pic:nvPicPr>
                  <pic:blipFill>
                    <a:blip xmlns:r="http://schemas.openxmlformats.org/officeDocument/2006/relationships" r:embed="rId24"/>
                    <a:stretch>
                      <a:fillRect/>
                    </a:stretch>
                  </pic:blipFill>
                  <pic:spPr>
                    <a:xfrm>
                      <a:off x="0" y="0"/>
                      <a:ext cx="231006" cy="250256"/>
                    </a:xfrm>
                    <a:prstGeom prst="rect">
                      <a:avLst/>
                    </a:prstGeom>
                    <a:noFill/>
                    <a:ln w="9525">
                      <a:noFill/>
                    </a:ln>
                  </pic:spPr>
                </pic:pic>
              </a:graphicData>
            </a:graphic>
          </wp:inline>
        </w:drawing>
      </w:r>
      <w:r>
        <w:t>______、</w:t>
      </w:r>
      <w:r>
        <w:drawing>
          <wp:inline distT="0" distB="0" distL="114300" distR="114300">
            <wp:extent cx="163195" cy="163195"/>
            <wp:effectExtent l="0" t="0" r="0" b="0"/>
            <wp:docPr id="169820242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668888" name="Picture"/>
                    <pic:cNvPicPr>
                      <a:picLocks noChangeAspect="1" noChangeArrowheads="1"/>
                    </pic:cNvPicPr>
                  </pic:nvPicPr>
                  <pic:blipFill>
                    <a:blip xmlns:r="http://schemas.openxmlformats.org/officeDocument/2006/relationships" r:embed="rId25"/>
                    <a:stretch>
                      <a:fillRect/>
                    </a:stretch>
                  </pic:blipFill>
                  <pic:spPr>
                    <a:xfrm>
                      <a:off x="0" y="0"/>
                      <a:ext cx="163629" cy="163629"/>
                    </a:xfrm>
                    <a:prstGeom prst="rect">
                      <a:avLst/>
                    </a:prstGeom>
                    <a:noFill/>
                    <a:ln w="9525">
                      <a:noFill/>
                    </a:ln>
                  </pic:spPr>
                </pic:pic>
              </a:graphicData>
            </a:graphic>
          </wp:inline>
        </w:drawing>
      </w:r>
      <w:r>
        <w:t>______。</w:t>
      </w:r>
      <w:r>
        <w:br/>
      </w:r>
      <w:r>
        <w:t>（2）实验二：如图2往氢氧化钙溶液中缓慢通入CO</w:t>
      </w:r>
      <w:r>
        <w:rPr>
          <w:vertAlign w:val="subscript"/>
        </w:rPr>
        <w:t>2</w:t>
      </w:r>
      <w:r>
        <w:t>气体，过一会儿，原来亮着的灯泡熄灭了，原因是溶液中的______（填离子符号）减少了。</w:t>
      </w:r>
      <w:r>
        <w:drawing>
          <wp:inline distT="0" distB="0" distL="114300" distR="114300">
            <wp:extent cx="3214370" cy="1520190"/>
            <wp:effectExtent l="0" t="0" r="0" b="0"/>
            <wp:docPr id="190504178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455275" name="Picture"/>
                    <pic:cNvPicPr>
                      <a:picLocks noChangeAspect="1" noChangeArrowheads="1"/>
                    </pic:cNvPicPr>
                  </pic:nvPicPr>
                  <pic:blipFill>
                    <a:blip xmlns:r="http://schemas.openxmlformats.org/officeDocument/2006/relationships" r:embed="rId26"/>
                    <a:stretch>
                      <a:fillRect/>
                    </a:stretch>
                  </pic:blipFill>
                  <pic:spPr>
                    <a:xfrm>
                      <a:off x="0" y="0"/>
                      <a:ext cx="3214837" cy="1520791"/>
                    </a:xfrm>
                    <a:prstGeom prst="rect">
                      <a:avLst/>
                    </a:prstGeom>
                    <a:noFill/>
                    <a:ln w="9525">
                      <a:noFill/>
                    </a:ln>
                  </pic:spPr>
                </pic:pic>
              </a:graphicData>
            </a:graphic>
          </wp:inline>
        </w:drawing>
      </w:r>
      <w:r>
        <w:br/>
      </w:r>
      <w:r>
        <w:drawing>
          <wp:inline distT="0" distB="0" distL="114300" distR="114300">
            <wp:extent cx="2348230" cy="2146300"/>
            <wp:effectExtent l="0" t="0" r="0" b="0"/>
            <wp:docPr id="4521037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205676" name="Picture"/>
                    <pic:cNvPicPr>
                      <a:picLocks noChangeAspect="1" noChangeArrowheads="1"/>
                    </pic:cNvPicPr>
                  </pic:nvPicPr>
                  <pic:blipFill>
                    <a:blip xmlns:r="http://schemas.openxmlformats.org/officeDocument/2006/relationships" r:embed="rId27"/>
                    <a:stretch>
                      <a:fillRect/>
                    </a:stretch>
                  </pic:blipFill>
                  <pic:spPr>
                    <a:xfrm>
                      <a:off x="0" y="0"/>
                      <a:ext cx="2348564" cy="2146433"/>
                    </a:xfrm>
                    <a:prstGeom prst="rect">
                      <a:avLst/>
                    </a:prstGeom>
                    <a:noFill/>
                    <a:ln w="9525">
                      <a:noFill/>
                    </a:ln>
                  </pic:spPr>
                </pic:pic>
              </a:graphicData>
            </a:graphic>
          </wp:inline>
        </w:drawing>
      </w:r>
    </w:p>
    <w:p>
      <w:pPr>
        <w:pStyle w:val="BodyText"/>
      </w:pPr>
      <w:r>
        <w:t>【 答 案 】</w:t>
      </w:r>
    </w:p>
    <w:p>
      <w:pPr>
        <w:pStyle w:val="BodyText"/>
      </w:pPr>
      <w:r>
        <w:t>有白色沉淀产生   OH</w:t>
      </w:r>
      <w:r>
        <w:rPr>
          <w:vertAlign w:val="superscript"/>
        </w:rPr>
        <w:t>-</w:t>
      </w:r>
      <w:r>
        <w:t xml:space="preserve">   CO</w:t>
      </w:r>
      <w:r>
        <w:rPr>
          <w:vertAlign w:val="subscript"/>
        </w:rPr>
        <w:t>3</w:t>
      </w:r>
      <w:r>
        <w:rPr>
          <w:vertAlign w:val="superscript"/>
        </w:rPr>
        <w:t>2-</w:t>
      </w:r>
      <w:r>
        <w:t xml:space="preserve">   Na</w:t>
      </w:r>
      <w:r>
        <w:rPr>
          <w:vertAlign w:val="superscript"/>
        </w:rPr>
        <w:t>+</w:t>
      </w:r>
      <w:r>
        <w:t xml:space="preserve">   Ca</w:t>
      </w:r>
      <w:r>
        <w:rPr>
          <w:vertAlign w:val="superscript"/>
        </w:rPr>
        <w:t>2+</w:t>
      </w:r>
      <w:r>
        <w:t>和OH</w:t>
      </w:r>
      <w:r>
        <w:rPr>
          <w:vertAlign w:val="superscript"/>
        </w:rPr>
        <w:t>-</w:t>
      </w:r>
      <w:r>
        <w:t xml:space="preserve">  </w:t>
      </w:r>
    </w:p>
    <w:p>
      <w:pPr>
        <w:pStyle w:val="BodyText"/>
      </w:pPr>
      <w:r>
        <w:t>【 解析 】</w:t>
      </w:r>
    </w:p>
    <w:p>
      <w:pPr>
        <w:pStyle w:val="BodyText"/>
      </w:pPr>
      <w:r>
        <w:t>解：（1）往氢氧化钙溶液中滴加适量碳酸钠溶液至恰好全完反应，氢氧化钙与碳酸钠酸反应生成碳酸钙沉淀和氢氧化钠，所以</w:t>
      </w:r>
      <w:r>
        <w:br/>
      </w:r>
      <w:r>
        <w:t>①可以看的现象是有白色沉淀产生；</w:t>
      </w:r>
      <w:r>
        <w:br/>
      </w:r>
      <w:r>
        <w:t>②图1表示该反应前后溶液中存在的主要离子，每种图形代表的离子分别是：</w:t>
      </w:r>
      <w:r>
        <w:drawing>
          <wp:inline distT="0" distB="0" distL="114300" distR="114300">
            <wp:extent cx="163195" cy="163195"/>
            <wp:effectExtent l="0" t="0" r="0" b="0"/>
            <wp:docPr id="8401723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583682" name="Picture"/>
                    <pic:cNvPicPr>
                      <a:picLocks noChangeAspect="1" noChangeArrowheads="1"/>
                    </pic:cNvPicPr>
                  </pic:nvPicPr>
                  <pic:blipFill>
                    <a:blip xmlns:r="http://schemas.openxmlformats.org/officeDocument/2006/relationships" r:embed="rId28"/>
                    <a:stretch>
                      <a:fillRect/>
                    </a:stretch>
                  </pic:blipFill>
                  <pic:spPr>
                    <a:xfrm>
                      <a:off x="0" y="0"/>
                      <a:ext cx="163629" cy="163629"/>
                    </a:xfrm>
                    <a:prstGeom prst="rect">
                      <a:avLst/>
                    </a:prstGeom>
                    <a:noFill/>
                    <a:ln w="9525">
                      <a:noFill/>
                    </a:ln>
                  </pic:spPr>
                </pic:pic>
              </a:graphicData>
            </a:graphic>
          </wp:inline>
        </w:drawing>
      </w:r>
      <w:r>
        <w:t>OH </w:t>
      </w:r>
      <w:r>
        <w:rPr>
          <w:vertAlign w:val="superscript"/>
        </w:rPr>
        <w:t>-</w:t>
      </w:r>
      <w:r>
        <w:t>；</w:t>
      </w:r>
      <w:r>
        <w:drawing>
          <wp:inline distT="0" distB="0" distL="114300" distR="114300">
            <wp:extent cx="230505" cy="250190"/>
            <wp:effectExtent l="0" t="0" r="0" b="0"/>
            <wp:docPr id="13066079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531695" name="Picture"/>
                    <pic:cNvPicPr>
                      <a:picLocks noChangeAspect="1" noChangeArrowheads="1"/>
                    </pic:cNvPicPr>
                  </pic:nvPicPr>
                  <pic:blipFill>
                    <a:blip xmlns:r="http://schemas.openxmlformats.org/officeDocument/2006/relationships" r:embed="rId29"/>
                    <a:stretch>
                      <a:fillRect/>
                    </a:stretch>
                  </pic:blipFill>
                  <pic:spPr>
                    <a:xfrm>
                      <a:off x="0" y="0"/>
                      <a:ext cx="231006" cy="250256"/>
                    </a:xfrm>
                    <a:prstGeom prst="rect">
                      <a:avLst/>
                    </a:prstGeom>
                    <a:noFill/>
                    <a:ln w="9525">
                      <a:noFill/>
                    </a:ln>
                  </pic:spPr>
                </pic:pic>
              </a:graphicData>
            </a:graphic>
          </wp:inline>
        </w:drawing>
      </w:r>
      <w:r>
        <w:t>CO【formula error】；</w:t>
      </w:r>
      <w:r>
        <w:drawing>
          <wp:inline distT="0" distB="0" distL="114300" distR="114300">
            <wp:extent cx="163195" cy="163195"/>
            <wp:effectExtent l="0" t="0" r="0" b="0"/>
            <wp:docPr id="9976847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133126" name="Picture"/>
                    <pic:cNvPicPr>
                      <a:picLocks noChangeAspect="1" noChangeArrowheads="1"/>
                    </pic:cNvPicPr>
                  </pic:nvPicPr>
                  <pic:blipFill>
                    <a:blip xmlns:r="http://schemas.openxmlformats.org/officeDocument/2006/relationships" r:embed="rId30"/>
                    <a:stretch>
                      <a:fillRect/>
                    </a:stretch>
                  </pic:blipFill>
                  <pic:spPr>
                    <a:xfrm>
                      <a:off x="0" y="0"/>
                      <a:ext cx="163629" cy="163629"/>
                    </a:xfrm>
                    <a:prstGeom prst="rect">
                      <a:avLst/>
                    </a:prstGeom>
                    <a:noFill/>
                    <a:ln w="9525">
                      <a:noFill/>
                    </a:ln>
                  </pic:spPr>
                </pic:pic>
              </a:graphicData>
            </a:graphic>
          </wp:inline>
        </w:drawing>
      </w:r>
      <w:r>
        <w:t>Na</w:t>
      </w:r>
      <w:r>
        <w:rPr>
          <w:vertAlign w:val="superscript"/>
        </w:rPr>
        <w:t>+</w:t>
      </w:r>
      <w:r>
        <w:t>；</w:t>
      </w:r>
      <w:r>
        <w:br/>
      </w:r>
      <w:r>
        <w:t>（2）氢氧化钙溶液中缓慢通入CO</w:t>
      </w:r>
      <w:r>
        <w:rPr>
          <w:vertAlign w:val="subscript"/>
        </w:rPr>
        <w:t>2</w:t>
      </w:r>
      <w:r>
        <w:t>气体，氢氧化钙与二氧化碳反应，生成碳酸钙沉淀和水，溶液中自由移动的钙离子和氢氧根离子减少，导电性减弱，过一会儿，原来亮着的灯泡熄灭了。</w:t>
      </w:r>
      <w:r>
        <w:br/>
      </w:r>
      <w:r>
        <w:t>故答案为：</w:t>
      </w:r>
      <w:r>
        <w:br/>
      </w:r>
      <w:r>
        <w:t>（1）①有白色沉淀产生；②OH </w:t>
      </w:r>
      <w:r>
        <w:rPr>
          <w:vertAlign w:val="superscript"/>
        </w:rPr>
        <w:t>-</w:t>
      </w:r>
      <w:r>
        <w:t>；CO【formula error】；Na</w:t>
      </w:r>
      <w:r>
        <w:rPr>
          <w:vertAlign w:val="superscript"/>
        </w:rPr>
        <w:t>+</w:t>
      </w:r>
      <w:r>
        <w:t>；</w:t>
      </w:r>
      <w:r>
        <w:br/>
      </w:r>
      <w:r>
        <w:t>（2）Ca</w:t>
      </w:r>
      <w:r>
        <w:rPr>
          <w:vertAlign w:val="superscript"/>
        </w:rPr>
        <w:t>2+</w:t>
      </w:r>
      <w:r>
        <w:t>和OH</w:t>
      </w:r>
      <w:r>
        <w:rPr>
          <w:vertAlign w:val="superscript"/>
        </w:rPr>
        <w:t>-</w:t>
      </w:r>
      <w:r>
        <w:t>。</w:t>
      </w:r>
      <w:r>
        <w:br/>
      </w:r>
      <w:r>
        <w:t>（1）根据氢氧化钙与碳酸钠酸反应生成碳酸钙沉淀和氢氧化钠进行分析；</w:t>
      </w:r>
      <w:r>
        <w:br/>
      </w:r>
      <w:r>
        <w:t>（2）根据氢氧化钙溶液中缓慢通入CO</w:t>
      </w:r>
      <w:r>
        <w:rPr>
          <w:vertAlign w:val="subscript"/>
        </w:rPr>
        <w:t>2</w:t>
      </w:r>
      <w:r>
        <w:t>气体，氢氧化钙与二氧化碳反应，生成碳酸钙沉淀和水，溶液中自由移动的离子减少进行分析。</w:t>
      </w:r>
      <w:r>
        <w:br/>
      </w:r>
      <w:r>
        <w:t>本题主要考查酸碱的化学性质，难度不大。酸、碱、盐溶于水时都会发生电离，酸、碱、盐的性质其实质是溶液中离子所表现出来的性质。</w:t>
      </w:r>
    </w:p>
    <w:p>
      <w:pPr>
        <w:pStyle w:val="BodyText"/>
      </w:pPr>
      <w:r>
        <w:br/>
      </w:r>
      <w:r>
        <w:t>24、 如图是实验室制取气体的部分装置。</w:t>
      </w:r>
      <w:r>
        <w:br/>
      </w:r>
      <w:r>
        <w:drawing>
          <wp:inline distT="0" distB="0" distL="114300" distR="114300">
            <wp:extent cx="4070985" cy="1588135"/>
            <wp:effectExtent l="0" t="0" r="0" b="0"/>
            <wp:docPr id="7139718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831819" name="Picture"/>
                    <pic:cNvPicPr>
                      <a:picLocks noChangeAspect="1" noChangeArrowheads="1"/>
                    </pic:cNvPicPr>
                  </pic:nvPicPr>
                  <pic:blipFill>
                    <a:blip xmlns:r="http://schemas.openxmlformats.org/officeDocument/2006/relationships" r:embed="rId31"/>
                    <a:stretch>
                      <a:fillRect/>
                    </a:stretch>
                  </pic:blipFill>
                  <pic:spPr>
                    <a:xfrm>
                      <a:off x="0" y="0"/>
                      <a:ext cx="4071486" cy="1588168"/>
                    </a:xfrm>
                    <a:prstGeom prst="rect">
                      <a:avLst/>
                    </a:prstGeom>
                    <a:noFill/>
                    <a:ln w="9525">
                      <a:noFill/>
                    </a:ln>
                  </pic:spPr>
                </pic:pic>
              </a:graphicData>
            </a:graphic>
          </wp:inline>
        </w:drawing>
      </w:r>
      <w:r>
        <w:br/>
      </w:r>
      <w:r>
        <w:t>（1）写出用A装置制取气体的化学方程式______。</w:t>
      </w:r>
      <w:r>
        <w:br/>
      </w:r>
      <w:r>
        <w:t>（2）用装置D排水法收集氢气，气体从______（填“a”或“b”）口通入。</w:t>
      </w:r>
      <w:r>
        <w:br/>
      </w:r>
      <w:r>
        <w:t>（3）B和C装置均可制取气体，其中C装置的优点是什么______？</w:t>
      </w:r>
    </w:p>
    <w:p>
      <w:pPr>
        <w:pStyle w:val="BodyText"/>
      </w:pPr>
      <w:r>
        <w:t>【 答 案 】</w:t>
      </w:r>
    </w:p>
    <w:p>
      <w:pPr>
        <w:pStyle w:val="BodyText"/>
      </w:pPr>
      <w:r>
        <w:drawing>
          <wp:inline distT="0" distB="0" distL="114300" distR="114300">
            <wp:extent cx="2349500" cy="304800"/>
            <wp:effectExtent l="0" t="0" r="0" b="0"/>
            <wp:docPr id="7402880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485414" name="Picture"/>
                    <pic:cNvPicPr>
                      <a:picLocks noChangeAspect="1" noChangeArrowheads="1"/>
                    </pic:cNvPicPr>
                  </pic:nvPicPr>
                  <pic:blipFill>
                    <a:blip xmlns:r="http://schemas.openxmlformats.org/officeDocument/2006/relationships" r:embed="rId32"/>
                    <a:stretch>
                      <a:fillRect/>
                    </a:stretch>
                  </pic:blipFill>
                  <pic:spPr>
                    <a:xfrm>
                      <a:off x="0" y="0"/>
                      <a:ext cx="2349500" cy="304800"/>
                    </a:xfrm>
                    <a:prstGeom prst="rect">
                      <a:avLst/>
                    </a:prstGeom>
                    <a:noFill/>
                    <a:ln w="9525">
                      <a:noFill/>
                    </a:ln>
                  </pic:spPr>
                </pic:pic>
              </a:graphicData>
            </a:graphic>
          </wp:inline>
        </w:drawing>
      </w:r>
      <w:r>
        <w:t xml:space="preserve">   b   能控制反应的发生和停止  </w:t>
      </w:r>
    </w:p>
    <w:p>
      <w:pPr>
        <w:pStyle w:val="BodyText"/>
      </w:pPr>
      <w:r>
        <w:t>【 解析 】</w:t>
      </w:r>
    </w:p>
    <w:p>
      <w:pPr>
        <w:pStyle w:val="BodyText"/>
      </w:pPr>
      <w:r>
        <w:t>解：（1）用A装置制取气体，是固体加热型反应，试管口没有塞棉花团，故使用的是加热氯酸钾和二氧化锰混合物的方法，化学方程式</w:t>
      </w:r>
      <w:r>
        <w:drawing>
          <wp:inline distT="0" distB="0" distL="114300" distR="114300">
            <wp:extent cx="2349500" cy="304800"/>
            <wp:effectExtent l="0" t="0" r="0" b="0"/>
            <wp:docPr id="211449355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9646035" name="Picture"/>
                    <pic:cNvPicPr>
                      <a:picLocks noChangeAspect="1" noChangeArrowheads="1"/>
                    </pic:cNvPicPr>
                  </pic:nvPicPr>
                  <pic:blipFill>
                    <a:blip xmlns:r="http://schemas.openxmlformats.org/officeDocument/2006/relationships" r:embed="rId33"/>
                    <a:stretch>
                      <a:fillRect/>
                    </a:stretch>
                  </pic:blipFill>
                  <pic:spPr>
                    <a:xfrm>
                      <a:off x="0" y="0"/>
                      <a:ext cx="2349500" cy="304800"/>
                    </a:xfrm>
                    <a:prstGeom prst="rect">
                      <a:avLst/>
                    </a:prstGeom>
                    <a:noFill/>
                    <a:ln w="9525">
                      <a:noFill/>
                    </a:ln>
                  </pic:spPr>
                </pic:pic>
              </a:graphicData>
            </a:graphic>
          </wp:inline>
        </w:drawing>
      </w:r>
      <w:r>
        <w:t>．故填：</w:t>
      </w:r>
      <w:r>
        <w:drawing>
          <wp:inline distT="0" distB="0" distL="114300" distR="114300">
            <wp:extent cx="2349500" cy="304800"/>
            <wp:effectExtent l="0" t="0" r="0" b="0"/>
            <wp:docPr id="16016171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710193" name="Picture"/>
                    <pic:cNvPicPr>
                      <a:picLocks noChangeAspect="1" noChangeArrowheads="1"/>
                    </pic:cNvPicPr>
                  </pic:nvPicPr>
                  <pic:blipFill>
                    <a:blip xmlns:r="http://schemas.openxmlformats.org/officeDocument/2006/relationships" r:embed="rId33"/>
                    <a:stretch>
                      <a:fillRect/>
                    </a:stretch>
                  </pic:blipFill>
                  <pic:spPr>
                    <a:xfrm>
                      <a:off x="0" y="0"/>
                      <a:ext cx="2349500" cy="304800"/>
                    </a:xfrm>
                    <a:prstGeom prst="rect">
                      <a:avLst/>
                    </a:prstGeom>
                    <a:noFill/>
                    <a:ln w="9525">
                      <a:noFill/>
                    </a:ln>
                  </pic:spPr>
                </pic:pic>
              </a:graphicData>
            </a:graphic>
          </wp:inline>
        </w:drawing>
      </w:r>
      <w:r>
        <w:t>；</w:t>
      </w:r>
      <w:r>
        <w:br/>
      </w:r>
      <w:r>
        <w:t>（2）用装置D排水法收集氢气，气体从b口通入，故填：b。</w:t>
      </w:r>
      <w:r>
        <w:br/>
      </w:r>
      <w:r>
        <w:t>（3）B和C装置均可制取气体，其中C装置能控制反应的发生和停止，故填：能控制反应的发生和停止。</w:t>
      </w:r>
      <w:r>
        <w:br/>
      </w:r>
      <w:r>
        <w:t>据图即可知道有关仪器的名称，根据气体的制取装置的选择与反应物的状态和反应的条件有关；气体的收集装置的选择与气体的密度和溶解性有关进行分析解答即可。</w:t>
      </w:r>
      <w:r>
        <w:br/>
      </w:r>
      <w:r>
        <w:t>本考点主要考查了仪器的名称、气体的制取装置和收集装置的选择，同时也考查了化学方程式的书写、注意事项等，综合性比较强。气体的制取装置的选择与反应物的状态和反应的条件有关；气体的收集装置的选择与气体的密度和溶解性有关。本考点是中考的重要考点之一，主要出现在实验题中。</w:t>
      </w:r>
    </w:p>
    <w:p>
      <w:pPr>
        <w:pStyle w:val="BodyText"/>
      </w:pPr>
      <w:r>
        <w:br/>
      </w:r>
    </w:p>
    <w:p>
      <w:pPr>
        <w:pStyle w:val="BodyText"/>
      </w:pPr>
      <w:r>
        <w:t>四、计算题（本大题共 3 小题，共 15 分）</w:t>
      </w:r>
    </w:p>
    <w:p>
      <w:pPr>
        <w:pStyle w:val="BodyText"/>
      </w:pPr>
      <w:r>
        <w:t>25、小王同学借助氧气传感器探究微粒的运动，用数据处理软件实时绘出氧气体积分数随时间变化的曲线。现收集一塑料瓶氧气进行以下三步实验：①敞口放置②双手贴在塑料瓶外壁上③将塑瓶的瓶口朝下。三步实验中，测得氧气的体积分数随时间变化的曲线依次为图2中的MN段、NP段和PQ段。</w:t>
      </w:r>
      <w:r>
        <w:br/>
      </w:r>
      <w:r>
        <w:br/>
      </w:r>
      <w:r>
        <w:t>（1）能够说明氧分子不断运动的曲线是______（填字母序号）。</w:t>
      </w:r>
      <w:r>
        <w:br/>
      </w:r>
      <w:r>
        <w:t>a．MN段 b．NP段 c．PQ段</w:t>
      </w:r>
      <w:r>
        <w:br/>
      </w:r>
      <w:r>
        <w:t>（2）MN段和NP段相比较，说明______。</w:t>
      </w:r>
      <w:r>
        <w:br/>
      </w:r>
      <w:r>
        <w:t>（3）随着实验的进行，传感器测出氧气的体积分数约为______时几乎不再变化。</w:t>
      </w:r>
      <w:r>
        <w:br/>
      </w:r>
      <w:r>
        <w:t>（4）现要制取4.8g氧气，试计算：至少需要加热多少克氯酸钾固体来制取？</w:t>
      </w:r>
    </w:p>
    <w:p>
      <w:pPr>
        <w:pStyle w:val="BodyText"/>
      </w:pPr>
      <w:r>
        <w:t>【 答 案 】</w:t>
      </w:r>
    </w:p>
    <w:p>
      <w:pPr>
        <w:pStyle w:val="BodyText"/>
      </w:pPr>
      <w:r>
        <w:t>a   温度越高，分子运动的越快   21%  </w:t>
      </w:r>
    </w:p>
    <w:p>
      <w:pPr>
        <w:pStyle w:val="BodyText"/>
      </w:pPr>
      <w:r>
        <w:t>【 解析 】</w:t>
      </w:r>
    </w:p>
    <w:p>
      <w:pPr>
        <w:pStyle w:val="BodyText"/>
      </w:pPr>
      <w:r>
        <w:t>解：（1）能够说明氧分子不断运动的曲线是MN段，这是因为敞口放置，氧气体积分数不断减小，是因为氧分子是不断运动的，部分氧分子运动到瓶外；</w:t>
      </w:r>
      <w:r>
        <w:br/>
      </w:r>
      <w:r>
        <w:t>双手贴在塑料瓶外壁上，瓶内温度升高，分子之间间隔变大，会导致部分气体膨胀逸出，不能说明分子是不断运动的；</w:t>
      </w:r>
      <w:r>
        <w:br/>
      </w:r>
      <w:r>
        <w:t>将塑瓶的瓶口朝下，在重力作用下，部分氧气会由于重力作用而下降，不能说明分子是不断运动的。</w:t>
      </w:r>
      <w:r>
        <w:br/>
      </w:r>
      <w:r>
        <w:t>故填：a。</w:t>
      </w:r>
      <w:r>
        <w:br/>
      </w:r>
      <w:r>
        <w:t>（2）MN段和NP段相比较，NP段氧气体积分数减小的较快，说明温度越高，分子运动的越快。</w:t>
      </w:r>
      <w:r>
        <w:br/>
      </w:r>
      <w:r>
        <w:t>故填：温度越高，分子运动的越快。</w:t>
      </w:r>
      <w:r>
        <w:br/>
      </w:r>
      <w:r>
        <w:t>（3）随着实验的进行，传感器测出氧气的体积分数约为21%时几乎不再变化，这是因为空气中氧气体积分数约为21%。</w:t>
      </w:r>
      <w:r>
        <w:br/>
      </w:r>
      <w:r>
        <w:t>故填：21%。</w:t>
      </w:r>
      <w:r>
        <w:br/>
      </w:r>
      <w:r>
        <w:t>（4）设需要氯酸钾质量为x，</w:t>
      </w:r>
      <w:r>
        <w:br/>
      </w:r>
      <w:r>
        <w:t>2KClO</w:t>
      </w:r>
      <w:r>
        <w:rPr>
          <w:vertAlign w:val="subscript"/>
        </w:rPr>
        <w:t>3</w:t>
      </w:r>
      <w:r>
        <w:t>2KCl+3O</w:t>
      </w:r>
      <w:r>
        <w:rPr>
          <w:vertAlign w:val="subscript"/>
        </w:rPr>
        <w:t>2</w:t>
      </w:r>
      <w:r>
        <w:t>↑，</w:t>
      </w:r>
      <w:r>
        <w:br/>
      </w:r>
      <w:r>
        <w:t>245                         96</w:t>
      </w:r>
      <w:r>
        <w:br/>
      </w:r>
      <w:r>
        <w:t>x                           4.8g</w:t>
      </w:r>
      <w:r>
        <w:br/>
      </w:r>
      <m:oMath>
        <m:f>
          <m:num>
            <m:r>
              <m:t>245</m:t>
            </m:r>
          </m:num>
          <m:den>
            <m:r>
              <m:t>x</m:t>
            </m:r>
          </m:den>
        </m:f>
      </m:oMath>
      <w:r>
        <w:t>=</w:t>
      </w:r>
      <m:oMath>
        <m:f>
          <m:num>
            <m:r>
              <m:t>96</m:t>
            </m:r>
          </m:num>
          <m:den>
            <m:r>
              <m:t>4.8g</m:t>
            </m:r>
          </m:den>
        </m:f>
      </m:oMath>
      <w:r>
        <w:t>，</w:t>
      </w:r>
      <w:r>
        <w:br/>
      </w:r>
      <w:r>
        <w:t>x=12.25g，</w:t>
      </w:r>
      <w:r>
        <w:br/>
      </w:r>
      <w:r>
        <w:t>答：现要制取4.8g氧气，至少需要加热12.25g氯酸钾固体。</w:t>
      </w:r>
      <w:r>
        <w:br/>
      </w:r>
      <w:r>
        <w:t>微观粒子是不断运动的，温度越高一定越快；</w:t>
      </w:r>
      <w:r>
        <w:br/>
      </w:r>
      <w:r>
        <w:t>氧气约占空气总体积的21%；</w:t>
      </w:r>
      <w:r>
        <w:br/>
      </w:r>
      <w:r>
        <w:t>氯酸钾在二氧化锰催化作用下受热分解生成氯化钾和氧气。</w:t>
      </w:r>
      <w:r>
        <w:br/>
      </w:r>
      <w:r>
        <w:t>本题主要考查学生运用假设法和化学方程式进行计算和推断的能力，计算时要注意规范性和准确性。</w:t>
      </w:r>
    </w:p>
    <w:p>
      <w:pPr>
        <w:pStyle w:val="BodyText"/>
      </w:pPr>
      <w:r>
        <w:br/>
      </w:r>
      <w:r>
        <w:t>26、 不经常体育锻炼的人，如果突然剧烈运动，停下来后就会感到肌肉酸痛，这是身体内乳酸积累造成的。乳酸的化学式为C</w:t>
      </w:r>
      <w:r>
        <w:rPr>
          <w:vertAlign w:val="subscript"/>
        </w:rPr>
        <w:t>3</w:t>
      </w:r>
      <w:r>
        <w:t>H</w:t>
      </w:r>
      <w:r>
        <w:rPr>
          <w:vertAlign w:val="subscript"/>
        </w:rPr>
        <w:t>6</w:t>
      </w:r>
      <w:r>
        <w:t>O</w:t>
      </w:r>
      <w:r>
        <w:rPr>
          <w:vertAlign w:val="subscript"/>
        </w:rPr>
        <w:t>3</w:t>
      </w:r>
      <w:r>
        <w:t>，则它的化学式量为______，其中碳、氢、氧三种元素的质量比为（最简整数比）______ ，碳元素的质量分数为______。</w:t>
      </w:r>
    </w:p>
    <w:p>
      <w:pPr>
        <w:pStyle w:val="BodyText"/>
      </w:pPr>
      <w:r>
        <w:t>【 答 案 】</w:t>
      </w:r>
    </w:p>
    <w:p>
      <w:pPr>
        <w:pStyle w:val="BodyText"/>
      </w:pPr>
      <w:r>
        <w:t>90   6：1：8   40%  </w:t>
      </w:r>
    </w:p>
    <w:p>
      <w:pPr>
        <w:pStyle w:val="BodyText"/>
      </w:pPr>
      <w:r>
        <w:t>【 解析 】</w:t>
      </w:r>
    </w:p>
    <w:p>
      <w:pPr>
        <w:pStyle w:val="BodyText"/>
      </w:pPr>
      <w:r>
        <w:t>解：乳酸的化学式量为：12×3+1×6+16×3=90；</w:t>
      </w:r>
      <w:r>
        <w:br/>
      </w:r>
      <w:r>
        <w:t>乳酸中碳、氢、氧三种元素的质量比：12×3：1×6：16×3=6：1：8；</w:t>
      </w:r>
      <w:r>
        <w:br/>
      </w:r>
      <w:r>
        <w:t>乳酸中碳元素的质量分数=</w:t>
      </w:r>
      <m:oMath>
        <m:f>
          <m:num>
            <m:r>
              <m:t>12×3</m:t>
            </m:r>
          </m:num>
          <m:den>
            <m:r>
              <m:t>90</m:t>
            </m:r>
          </m:den>
        </m:f>
      </m:oMath>
      <w:r>
        <w:t>×100%=40%。</w:t>
      </w:r>
      <w:r>
        <w:br/>
      </w:r>
      <w:r>
        <w:t>答案：90；</w:t>
      </w:r>
      <w:r>
        <w:br/>
      </w:r>
      <w:r>
        <w:t>6：1：8；</w:t>
      </w:r>
      <w:r>
        <w:br/>
      </w:r>
      <w:r>
        <w:t>40%。</w:t>
      </w:r>
      <w:r>
        <w:br/>
      </w:r>
      <w:r>
        <w:t>根据化学式的有关计算公式进行计算即可，相对分子质量是化学式中所有原子相对原子质量的总和；元素的质量比就是相对原质量乘以原子个数之比；元素质量分数根据元素质量分数计算公式计算。</w:t>
      </w:r>
      <w:r>
        <w:br/>
      </w:r>
      <w:r>
        <w:t>本题考查了根据化学式的有关计算，完成此题，可以依据有关的公式进行。</w:t>
      </w:r>
    </w:p>
    <w:p>
      <w:pPr>
        <w:pStyle w:val="BodyText"/>
      </w:pPr>
      <w:r>
        <w:br/>
      </w:r>
      <w:r>
        <w:t>27、 我市某地石灰石资源丰富，化学兴趣小组的同学为了测定该石灰石中碳酸钙的质量分数，用托盘天平称取了5份石灰石样品，分别加入各盛有200.0克稀盐酸的烧杯中充分反应（假设杂质不反应），得如下实验数据：</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373"/>
        <w:gridCol w:w="664"/>
        <w:gridCol w:w="664"/>
        <w:gridCol w:w="664"/>
        <w:gridCol w:w="664"/>
        <w:gridCol w:w="664"/>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实验编号</w:t>
            </w:r>
          </w:p>
        </w:tc>
        <w:tc>
          <w:tcPr/>
          <w:p>
            <w:pPr>
              <w:pStyle w:val="Compact"/>
              <w:jc w:val="left"/>
            </w:pPr>
            <w:r>
              <w:t>1</w:t>
            </w:r>
          </w:p>
        </w:tc>
        <w:tc>
          <w:tcPr/>
          <w:p>
            <w:pPr>
              <w:pStyle w:val="Compact"/>
              <w:jc w:val="left"/>
            </w:pPr>
            <w:r>
              <w:t>2</w:t>
            </w:r>
          </w:p>
        </w:tc>
        <w:tc>
          <w:tcPr/>
          <w:p>
            <w:pPr>
              <w:pStyle w:val="Compact"/>
              <w:jc w:val="left"/>
            </w:pPr>
            <w:r>
              <w:t>3</w:t>
            </w:r>
          </w:p>
        </w:tc>
        <w:tc>
          <w:tcPr/>
          <w:p>
            <w:pPr>
              <w:pStyle w:val="Compact"/>
              <w:jc w:val="left"/>
            </w:pPr>
            <w:r>
              <w:t>4</w:t>
            </w:r>
          </w:p>
        </w:tc>
        <w:tc>
          <w:tcPr/>
          <w:p>
            <w:pPr>
              <w:pStyle w:val="Compact"/>
              <w:jc w:val="left"/>
            </w:pPr>
            <w:r>
              <w:t>5</w:t>
            </w:r>
          </w:p>
        </w:tc>
      </w:tr>
      <w:tr>
        <w:tblPrEx>
          <w:tblW w:w="0" w:type="pct"/>
          <w:tblInd w:w="0" w:type="dxa"/>
          <w:tblCellMar>
            <w:top w:w="0" w:type="dxa"/>
            <w:left w:w="108" w:type="dxa"/>
            <w:bottom w:w="0" w:type="dxa"/>
            <w:right w:w="108" w:type="dxa"/>
          </w:tblCellMar>
        </w:tblPrEx>
        <w:tc>
          <w:tcPr/>
          <w:p>
            <w:pPr>
              <w:pStyle w:val="Compact"/>
              <w:jc w:val="left"/>
            </w:pPr>
            <w:r>
              <w:t>石灰石样品的质量/g</w:t>
            </w:r>
          </w:p>
        </w:tc>
        <w:tc>
          <w:tcPr/>
          <w:p>
            <w:pPr>
              <w:pStyle w:val="Compact"/>
              <w:jc w:val="left"/>
            </w:pPr>
            <w:r>
              <w:t>12.5</w:t>
            </w:r>
          </w:p>
        </w:tc>
        <w:tc>
          <w:tcPr/>
          <w:p>
            <w:pPr>
              <w:pStyle w:val="Compact"/>
              <w:jc w:val="left"/>
            </w:pPr>
            <w:r>
              <w:t>25.0</w:t>
            </w:r>
          </w:p>
        </w:tc>
        <w:tc>
          <w:tcPr/>
          <w:p>
            <w:pPr>
              <w:pStyle w:val="Compact"/>
              <w:jc w:val="left"/>
            </w:pPr>
            <w:r>
              <w:t>37.5</w:t>
            </w:r>
          </w:p>
        </w:tc>
        <w:tc>
          <w:tcPr/>
          <w:p>
            <w:pPr>
              <w:pStyle w:val="Compact"/>
              <w:jc w:val="left"/>
            </w:pPr>
            <w:r>
              <w:t>50.0</w:t>
            </w:r>
          </w:p>
        </w:tc>
        <w:tc>
          <w:tcPr/>
          <w:p>
            <w:pPr>
              <w:pStyle w:val="Compact"/>
              <w:jc w:val="left"/>
            </w:pPr>
            <w:r>
              <w:t>62.5</w:t>
            </w:r>
          </w:p>
        </w:tc>
      </w:tr>
      <w:tr>
        <w:tblPrEx>
          <w:tblW w:w="0" w:type="pct"/>
          <w:tblInd w:w="0" w:type="dxa"/>
          <w:tblCellMar>
            <w:top w:w="0" w:type="dxa"/>
            <w:left w:w="108" w:type="dxa"/>
            <w:bottom w:w="0" w:type="dxa"/>
            <w:right w:w="108" w:type="dxa"/>
          </w:tblCellMar>
        </w:tblPrEx>
        <w:tc>
          <w:tcPr/>
          <w:p>
            <w:pPr>
              <w:pStyle w:val="Compact"/>
              <w:jc w:val="left"/>
            </w:pPr>
            <w:r>
              <w:t>生成CO</w:t>
            </w:r>
            <w:r>
              <w:rPr>
                <w:vertAlign w:val="subscript"/>
              </w:rPr>
              <w:t>2</w:t>
            </w:r>
            <w:r>
              <w:t>的质量/g</w:t>
            </w:r>
          </w:p>
        </w:tc>
        <w:tc>
          <w:tcPr/>
          <w:p>
            <w:pPr>
              <w:pStyle w:val="Compact"/>
              <w:jc w:val="left"/>
            </w:pPr>
            <w:r>
              <w:t>4.4</w:t>
            </w:r>
          </w:p>
        </w:tc>
        <w:tc>
          <w:tcPr/>
          <w:p>
            <w:pPr>
              <w:pStyle w:val="Compact"/>
              <w:jc w:val="left"/>
            </w:pPr>
            <w:r>
              <w:t>7.5</w:t>
            </w:r>
          </w:p>
        </w:tc>
        <w:tc>
          <w:tcPr/>
          <w:p>
            <w:pPr>
              <w:pStyle w:val="Compact"/>
              <w:jc w:val="left"/>
            </w:pPr>
            <w:r>
              <w:t>13.2</w:t>
            </w:r>
          </w:p>
        </w:tc>
        <w:tc>
          <w:tcPr/>
          <w:p>
            <w:pPr>
              <w:pStyle w:val="Compact"/>
              <w:jc w:val="left"/>
            </w:pPr>
            <w:r>
              <w:t>17.6</w:t>
            </w:r>
          </w:p>
        </w:tc>
        <w:tc>
          <w:tcPr/>
          <w:p>
            <w:pPr>
              <w:pStyle w:val="Compact"/>
              <w:jc w:val="left"/>
            </w:pPr>
            <w:r>
              <w:t>17.6</w:t>
            </w:r>
          </w:p>
        </w:tc>
      </w:tr>
    </w:tbl>
    <w:p>
      <w:pPr>
        <w:pStyle w:val="BodyText"/>
      </w:pPr>
      <w:r>
        <w:t>分析上述实验数据并回答：</w:t>
      </w:r>
      <w:r>
        <w:br/>
      </w:r>
      <w:r>
        <w:t>（1）实验编号为______的实验数据有明显错误。</w:t>
      </w:r>
      <w:r>
        <w:br/>
      </w:r>
      <w:r>
        <w:t>（2）这种石灰石样品中碳酸钙的质量分数为______。</w:t>
      </w:r>
      <w:r>
        <w:br/>
      </w:r>
      <w:r>
        <w:t>（3）求稀盐酸的溶质质量分数（写出计算过程，结果精确到0.1%）。</w:t>
      </w:r>
    </w:p>
    <w:p>
      <w:pPr>
        <w:pStyle w:val="BodyText"/>
      </w:pPr>
      <w:r>
        <w:t>【 答 案 】</w:t>
      </w:r>
    </w:p>
    <w:p>
      <w:pPr>
        <w:pStyle w:val="BodyText"/>
      </w:pPr>
      <w:r>
        <w:t>2   80.0%  14.6%</w:t>
      </w:r>
    </w:p>
    <w:p>
      <w:pPr>
        <w:pStyle w:val="BodyText"/>
      </w:pPr>
      <w:r>
        <w:t>【 解析 】</w:t>
      </w:r>
    </w:p>
    <w:p>
      <w:pPr>
        <w:pStyle w:val="BodyText"/>
      </w:pPr>
      <w:r>
        <w:t>解：根据表中数据可以看出，每12.5g石灰石样品对应的二氧化碳为4.4g，所以实验编号2是数据有误的，且第四组实验是恰好完全反应。</w:t>
      </w:r>
      <w:r>
        <w:br/>
      </w:r>
      <w:r>
        <w:t>设这种石灰石样品中碳酸钙的质量分数为x，稀盐酸的溶质质量分数为y。</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   100       73                          44</w:t>
      </w:r>
      <w:r>
        <w:br/>
      </w:r>
      <w:r>
        <w:t>50.0gx   200.0gy                   17.6g</w:t>
      </w:r>
      <w:r>
        <w:br/>
      </w:r>
      <m:oMath>
        <m:f>
          <m:num>
            <m:r>
              <m:t>100</m:t>
            </m:r>
          </m:num>
          <m:den>
            <m:r>
              <m:t>50.0gx</m:t>
            </m:r>
          </m:den>
        </m:f>
      </m:oMath>
      <w:r>
        <w:t>=</w:t>
      </w:r>
      <m:oMath>
        <m:f>
          <m:num>
            <m:r>
              <m:t>73</m:t>
            </m:r>
          </m:num>
          <m:den>
            <m:r>
              <m:t>200.0gy</m:t>
            </m:r>
          </m:den>
        </m:f>
      </m:oMath>
      <w:r>
        <w:t>=</w:t>
      </w:r>
      <m:oMath>
        <m:f>
          <m:num>
            <m:r>
              <m:t>44</m:t>
            </m:r>
          </m:num>
          <m:den>
            <m:r>
              <m:t>17.6g</m:t>
            </m:r>
          </m:den>
        </m:f>
      </m:oMath>
      <w:r>
        <w:br/>
      </w:r>
      <w:r>
        <w:t>x=80.0%</w:t>
      </w:r>
      <w:r>
        <w:br/>
      </w:r>
      <w:r>
        <w:t>y=14.6%</w:t>
      </w:r>
      <w:r>
        <w:br/>
      </w:r>
      <w:r>
        <w:t>答：（1）实验编号为 2的实验数据有明显错误。</w:t>
      </w:r>
      <w:r>
        <w:br/>
      </w:r>
      <w:r>
        <w:t>（2）这种石灰石样品中碳酸钙的质量分数为 80.0%。</w:t>
      </w:r>
      <w:r>
        <w:br/>
      </w:r>
      <w:r>
        <w:t>（3）稀盐酸的溶质质量分数为14.6%。</w:t>
      </w:r>
      <w:r>
        <w:br/>
      </w:r>
      <w:r>
        <w:t>根据表中数据可以看出，每12.5g石灰石样品对应的二氧化碳为4.4g，所以实验编号2是数据有误的，且第四组实验是恰好完全反应。据此结合对应的化学方程式求算。</w:t>
      </w:r>
      <w:r>
        <w:br/>
      </w:r>
      <w:r>
        <w:t>根据化学方程式计算时，第一要正确书写化学方程式，第二要使用正确的数据，第三计算过程要完整。</w:t>
      </w:r>
    </w:p>
    <w:p>
      <w:pPr>
        <w:pStyle w:val="BodyText"/>
      </w:pPr>
      <w:r>
        <w:br/>
      </w:r>
    </w:p>
    <w:p>
      <w:pPr>
        <w:pStyle w:val="BodyText"/>
      </w:pPr>
      <w:r>
        <w:t>五、推断题（本大题共 2 小题，共 7 分）</w:t>
      </w:r>
    </w:p>
    <w:p>
      <w:pPr>
        <w:pStyle w:val="BodyText"/>
      </w:pPr>
      <w:r>
        <w:t>28、 如图是甲、乙、丙三种固体物质的溶解度曲线，请根据溶解度曲线回答下列问题：</w:t>
      </w:r>
      <w:r>
        <w:br/>
      </w:r>
      <w:r>
        <w:t>（1）交点P表示的含义是______</w:t>
      </w:r>
      <w:r>
        <w:br/>
      </w:r>
      <w:r>
        <w:t>（2）t</w:t>
      </w:r>
      <w:r>
        <w:rPr>
          <w:vertAlign w:val="subscript"/>
        </w:rPr>
        <w:t>3</w:t>
      </w:r>
      <w:r>
        <w:t>℃时，将 30g 甲物质加入到 50g 水中，充分溶解后所得溶液的质量为______，溶质的质量分数为______。</w:t>
      </w:r>
      <w:r>
        <w:br/>
      </w:r>
      <w:r>
        <w:t>（ 3 ）当甲中含有少量乙时，提纯甲的方法是______</w:t>
      </w:r>
      <w:r>
        <w:br/>
      </w:r>
      <w:r>
        <w:t>（ 4 ） t</w:t>
      </w:r>
      <w:r>
        <w:rPr>
          <w:vertAlign w:val="subscript"/>
        </w:rPr>
        <w:t>3</w:t>
      </w:r>
      <w:r>
        <w:t>℃时等质量的甲、乙、丙三种物质的饱和溶液降温至 t</w:t>
      </w:r>
      <w:r>
        <w:rPr>
          <w:vertAlign w:val="subscript"/>
        </w:rPr>
        <w:t>1</w:t>
      </w:r>
      <w:r>
        <w:t>℃，析出固体最多的物质是______。</w:t>
      </w:r>
      <w:r>
        <w:br/>
      </w:r>
      <w:r>
        <w:drawing>
          <wp:inline distT="0" distB="0" distL="114300" distR="114300">
            <wp:extent cx="1771015" cy="1577975"/>
            <wp:effectExtent l="0" t="0" r="0" b="0"/>
            <wp:docPr id="46542476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854037" name="Picture"/>
                    <pic:cNvPicPr>
                      <a:picLocks noChangeAspect="1" noChangeArrowheads="1"/>
                    </pic:cNvPicPr>
                  </pic:nvPicPr>
                  <pic:blipFill>
                    <a:blip xmlns:r="http://schemas.openxmlformats.org/officeDocument/2006/relationships" r:embed="rId34"/>
                    <a:stretch>
                      <a:fillRect/>
                    </a:stretch>
                  </pic:blipFill>
                  <pic:spPr>
                    <a:xfrm>
                      <a:off x="0" y="0"/>
                      <a:ext cx="1771048" cy="1578543"/>
                    </a:xfrm>
                    <a:prstGeom prst="rect">
                      <a:avLst/>
                    </a:prstGeom>
                    <a:noFill/>
                    <a:ln w="9525">
                      <a:noFill/>
                    </a:ln>
                  </pic:spPr>
                </pic:pic>
              </a:graphicData>
            </a:graphic>
          </wp:inline>
        </w:drawing>
      </w:r>
    </w:p>
    <w:p>
      <w:pPr>
        <w:pStyle w:val="BodyText"/>
      </w:pPr>
      <w:r>
        <w:t>【 答 案 】</w:t>
      </w:r>
    </w:p>
    <w:p>
      <w:pPr>
        <w:pStyle w:val="BodyText"/>
      </w:pPr>
      <w:r>
        <w:t>t</w:t>
      </w:r>
      <w:r>
        <w:rPr>
          <w:vertAlign w:val="subscript"/>
        </w:rPr>
        <w:t>2</w:t>
      </w:r>
      <w:r>
        <w:t>℃时，甲乙两物质的溶解度相等   75g   33.3%   降温结晶   甲  </w:t>
      </w:r>
    </w:p>
    <w:p>
      <w:pPr>
        <w:pStyle w:val="BodyText"/>
      </w:pPr>
      <w:r>
        <w:t>【 解析 】</w:t>
      </w:r>
    </w:p>
    <w:p>
      <w:pPr>
        <w:pStyle w:val="BodyText"/>
      </w:pPr>
      <w:r>
        <w:t>解：（1）交点P表示在 t</w:t>
      </w:r>
      <w:r>
        <w:rPr>
          <w:vertAlign w:val="subscript"/>
        </w:rPr>
        <w:t>2</w:t>
      </w:r>
      <w:r>
        <w:t>℃时甲和乙的溶解度相等；</w:t>
      </w:r>
      <w:r>
        <w:br/>
      </w:r>
      <w:r>
        <w:t>（2）t</w:t>
      </w:r>
      <w:r>
        <w:rPr>
          <w:vertAlign w:val="subscript"/>
        </w:rPr>
        <w:t>3</w:t>
      </w:r>
      <w:r>
        <w:t>℃时，甲的溶解度是50g，将 30g 甲物质加入到 50g 水中，充分溶解后只能溶解25g，所得溶液的质量为75g，溶质的质量分数为</w:t>
      </w:r>
      <m:oMath>
        <m:f>
          <m:num>
            <m:r>
              <m:t>25g</m:t>
            </m:r>
          </m:num>
          <m:den>
            <m:r>
              <m:t>50g+25g</m:t>
            </m:r>
          </m:den>
        </m:f>
        <m:r>
          <m:t>×100%≈33.3%</m:t>
        </m:r>
      </m:oMath>
      <w:r>
        <w:t>。</w:t>
      </w:r>
      <w:r>
        <w:br/>
      </w:r>
      <w:r>
        <w:t>（ 3 ）甲的溶解度随温度的升高变化明显，故当甲中含有少量乙时，提纯甲的方法是降温结晶；</w:t>
      </w:r>
      <w:r>
        <w:br/>
      </w:r>
      <w:r>
        <w:t>（ 4 ） 甲的溶解度随温度升高变化最大，故当t</w:t>
      </w:r>
      <w:r>
        <w:rPr>
          <w:vertAlign w:val="subscript"/>
        </w:rPr>
        <w:t>3</w:t>
      </w:r>
      <w:r>
        <w:t>℃时等质量的甲、乙、丙三种物质的饱和溶液降温至 t</w:t>
      </w:r>
      <w:r>
        <w:rPr>
          <w:vertAlign w:val="subscript"/>
        </w:rPr>
        <w:t>1</w:t>
      </w:r>
      <w:r>
        <w:t>℃，析出固体最多的物质是甲；</w:t>
      </w:r>
      <w:r>
        <w:br/>
      </w:r>
      <w:r>
        <w:t>故答案为：（1）t</w:t>
      </w:r>
      <w:r>
        <w:rPr>
          <w:vertAlign w:val="subscript"/>
        </w:rPr>
        <w:t>2</w:t>
      </w:r>
      <w:r>
        <w:t>℃时，甲乙两物质的溶解度相等；</w:t>
      </w:r>
      <w:r>
        <w:br/>
      </w:r>
      <w:r>
        <w:t>（2）75g；33.3%；</w:t>
      </w:r>
      <w:r>
        <w:br/>
      </w:r>
      <w:r>
        <w:t>（3）降温结晶；</w:t>
      </w:r>
      <w:r>
        <w:br/>
      </w:r>
      <w:r>
        <w:t>（4）甲。</w:t>
      </w:r>
      <w:r>
        <w:br/>
      </w:r>
      <w:r>
        <w:t>根据固体物质的溶解度曲线可以：①比较不同物质在同一温度下的溶解度大小，②判断物质的溶解度受温度变化的变化情况，从而确定饱和溶液和不饱和溶液转化的方法等。</w:t>
      </w:r>
      <w:r>
        <w:br/>
      </w:r>
      <w:r>
        <w:t>本题难度不是很大，主要考查了固体溶解度曲线表示的意义及根据曲线解决相关的问题。</w:t>
      </w:r>
    </w:p>
    <w:p>
      <w:pPr>
        <w:pStyle w:val="BodyText"/>
      </w:pPr>
      <w:r>
        <w:br/>
      </w:r>
      <w:r>
        <w:t>29、 酸和碱的中和反应是中学化学中重要的学习内容，在日常生活和工农业生产中有广泛的应用。如图1表示盐酸和氢氧化钠溶液发生反应过程中溶液的pH的变化曲线。请从曲线图中获取信息，回答下列问题：</w:t>
      </w:r>
      <w:r>
        <w:br/>
      </w:r>
      <w:r>
        <w:drawing>
          <wp:inline distT="0" distB="0" distL="114300" distR="114300">
            <wp:extent cx="4340860" cy="1674495"/>
            <wp:effectExtent l="0" t="0" r="0" b="0"/>
            <wp:docPr id="8536350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425490" name="Picture"/>
                    <pic:cNvPicPr>
                      <a:picLocks noChangeAspect="1" noChangeArrowheads="1"/>
                    </pic:cNvPicPr>
                  </pic:nvPicPr>
                  <pic:blipFill>
                    <a:blip xmlns:r="http://schemas.openxmlformats.org/officeDocument/2006/relationships" r:embed="rId35"/>
                    <a:stretch>
                      <a:fillRect/>
                    </a:stretch>
                  </pic:blipFill>
                  <pic:spPr>
                    <a:xfrm>
                      <a:off x="0" y="0"/>
                      <a:ext cx="4340993" cy="1674795"/>
                    </a:xfrm>
                    <a:prstGeom prst="rect">
                      <a:avLst/>
                    </a:prstGeom>
                    <a:noFill/>
                    <a:ln w="9525">
                      <a:noFill/>
                    </a:ln>
                  </pic:spPr>
                </pic:pic>
              </a:graphicData>
            </a:graphic>
          </wp:inline>
        </w:drawing>
      </w:r>
      <w:r>
        <w:br/>
      </w:r>
      <w:r>
        <w:t>（1）实验操作是按照以上______（填甲或乙）图所示进行，实验前烧杯中溶液的pH值______7（填＞、＜或=）。</w:t>
      </w:r>
      <w:r>
        <w:br/>
      </w:r>
      <w:r>
        <w:t>（2）图2中C点表示______，图中B点所示溶液中，含有的离子有______。</w:t>
      </w:r>
    </w:p>
    <w:p>
      <w:pPr>
        <w:pStyle w:val="BodyText"/>
      </w:pPr>
      <w:r>
        <w:t>【 答 案 】</w:t>
      </w:r>
    </w:p>
    <w:p>
      <w:pPr>
        <w:pStyle w:val="BodyText"/>
      </w:pPr>
      <w:r>
        <w:t>乙   ＞   盐酸和氢氧化钠刚好完全中和，此时溶液pH为7   Na</w:t>
      </w:r>
      <w:r>
        <w:rPr>
          <w:vertAlign w:val="superscript"/>
        </w:rPr>
        <w:t>+</w:t>
      </w:r>
      <w:r>
        <w:t>、Cl</w:t>
      </w:r>
      <w:r>
        <w:rPr>
          <w:vertAlign w:val="superscript"/>
        </w:rPr>
        <w:t>-</w:t>
      </w:r>
      <w:r>
        <w:t>、H</w:t>
      </w:r>
      <w:r>
        <w:rPr>
          <w:vertAlign w:val="superscript"/>
        </w:rPr>
        <w:t>+</w:t>
      </w:r>
      <w:r>
        <w:t xml:space="preserve">  </w:t>
      </w:r>
    </w:p>
    <w:p>
      <w:pPr>
        <w:pStyle w:val="BodyText"/>
      </w:pPr>
      <w:r>
        <w:t>【 解析 】</w:t>
      </w:r>
    </w:p>
    <w:p>
      <w:pPr>
        <w:pStyle w:val="BodyText"/>
      </w:pPr>
      <w:r>
        <w:t>解：（1）由图象可以看出，开始时溶液的pH大于7，呈碱性，表明是向氢氧化钠溶液中加入的盐酸，酚酞，故答案为：乙；＞；</w:t>
      </w:r>
      <w:r>
        <w:br/>
      </w:r>
      <w:r>
        <w:t>（2）C点对应的pH等于7，表明二者恰好完全反应；B表示盐酸过量，含有的离子有钠离子、氯离子、氢离子，故答案为：盐酸和氢氧化钠刚好完全中和，此时溶液pH为7；Na</w:t>
      </w:r>
      <w:r>
        <w:rPr>
          <w:vertAlign w:val="superscript"/>
        </w:rPr>
        <w:t>+</w:t>
      </w:r>
      <w:r>
        <w:t>、Cl</w:t>
      </w:r>
      <w:r>
        <w:rPr>
          <w:vertAlign w:val="superscript"/>
        </w:rPr>
        <w:t>-</w:t>
      </w:r>
      <w:r>
        <w:t>、H</w:t>
      </w:r>
      <w:r>
        <w:rPr>
          <w:vertAlign w:val="superscript"/>
        </w:rPr>
        <w:t>+</w:t>
      </w:r>
      <w:r>
        <w:t>。</w:t>
      </w:r>
      <w:r>
        <w:br/>
      </w:r>
      <w:r>
        <w:t>氢氧化钠溶液呈碱性，其pH大于7，盐酸呈酸性，其pH小于7，氢氧化钠溶液和盐酸可以发生中和反应生成氯化钠和水，恰好完全反应时其pH等于7，氢氧化钠过量时显碱性，盐酸过量时显酸性。据此分析。</w:t>
      </w:r>
      <w:r>
        <w:br/>
      </w:r>
      <w:r>
        <w:t>本题以图象的形式考查了酸碱中和反应时溶液pH的变化以及物质间的质量关系，完成此题，可以依据已有的知识进行。</w:t>
      </w:r>
    </w:p>
    <w:p>
      <w:pPr>
        <w:pStyle w:val="BodyText"/>
      </w:pPr>
      <w:r>
        <w:br/>
      </w:r>
    </w:p>
    <w:p>
      <w:pPr>
        <w:pStyle w:val="BodyText"/>
      </w:pPr>
      <w:r>
        <w:t>六、探究题（本大题共 2 小题，共 14 分）</w:t>
      </w:r>
    </w:p>
    <w:p>
      <w:pPr>
        <w:pStyle w:val="BodyText"/>
      </w:pPr>
      <w:r>
        <w:t>30、 黄铜是以Zn为主要元素的铜合金。黄铜渣中约含Zn 7%、ZnO 31%、Cu 50%、CuO 5%，其余为杂质。处理黄铜渣可得到硫酸锌，其主要流程如图所示（杂质不溶于水也不参与反应）：</w:t>
      </w:r>
      <w:r>
        <w:br/>
      </w:r>
      <w:r>
        <w:drawing>
          <wp:inline distT="0" distB="0" distL="114300" distR="114300">
            <wp:extent cx="4716145" cy="1424305"/>
            <wp:effectExtent l="0" t="0" r="0" b="0"/>
            <wp:docPr id="3358375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127791" name="Picture"/>
                    <pic:cNvPicPr>
                      <a:picLocks noChangeAspect="1" noChangeArrowheads="1"/>
                    </pic:cNvPicPr>
                  </pic:nvPicPr>
                  <pic:blipFill>
                    <a:blip xmlns:r="http://schemas.openxmlformats.org/officeDocument/2006/relationships" r:embed="rId36"/>
                    <a:stretch>
                      <a:fillRect/>
                    </a:stretch>
                  </pic:blipFill>
                  <pic:spPr>
                    <a:xfrm>
                      <a:off x="0" y="0"/>
                      <a:ext cx="4716378" cy="1424538"/>
                    </a:xfrm>
                    <a:prstGeom prst="rect">
                      <a:avLst/>
                    </a:prstGeom>
                    <a:noFill/>
                    <a:ln w="9525">
                      <a:noFill/>
                    </a:ln>
                  </pic:spPr>
                </pic:pic>
              </a:graphicData>
            </a:graphic>
          </wp:inline>
        </w:drawing>
      </w:r>
      <w:r>
        <w:br/>
      </w:r>
      <w:r>
        <w:t>已知ZnO+H</w:t>
      </w:r>
      <w:r>
        <w:rPr>
          <w:vertAlign w:val="subscript"/>
        </w:rPr>
        <w:t>2</w:t>
      </w:r>
      <w:r>
        <w:t>SO</w:t>
      </w:r>
      <w:r>
        <w:rPr>
          <w:vertAlign w:val="subscript"/>
        </w:rPr>
        <w:t>4</w:t>
      </w:r>
      <w:r>
        <w:t>═ZnSO</w:t>
      </w:r>
      <w:r>
        <w:rPr>
          <w:vertAlign w:val="subscript"/>
        </w:rPr>
        <w:t>4</w:t>
      </w:r>
      <w:r>
        <w:t>+H</w:t>
      </w:r>
      <w:r>
        <w:rPr>
          <w:vertAlign w:val="subscript"/>
        </w:rPr>
        <w:t>2</w:t>
      </w:r>
      <w:r>
        <w:t>O；CuO+H</w:t>
      </w:r>
      <w:r>
        <w:rPr>
          <w:vertAlign w:val="subscript"/>
        </w:rPr>
        <w:t>2</w:t>
      </w:r>
      <w:r>
        <w:t>SO</w:t>
      </w:r>
      <w:r>
        <w:rPr>
          <w:vertAlign w:val="subscript"/>
        </w:rPr>
        <w:t>4</w:t>
      </w:r>
      <w:r>
        <w:t>═CuSO</w:t>
      </w:r>
      <w:r>
        <w:rPr>
          <w:vertAlign w:val="subscript"/>
        </w:rPr>
        <w:t>4</w:t>
      </w:r>
      <w:r>
        <w:t>+H</w:t>
      </w:r>
      <w:r>
        <w:rPr>
          <w:vertAlign w:val="subscript"/>
        </w:rPr>
        <w:t>2</w:t>
      </w:r>
      <w:r>
        <w:t>O。</w:t>
      </w:r>
      <w:r>
        <w:br/>
      </w:r>
      <w:r>
        <w:t>（1）步骤Ⅰ中产生气体的化学方程式为______。</w:t>
      </w:r>
      <w:r>
        <w:br/>
      </w:r>
      <w:r>
        <w:t>（2）蓝色溶液A中的金属阳离子有______（填化学式）。</w:t>
      </w:r>
      <w:r>
        <w:br/>
      </w:r>
      <w:r>
        <w:t>（3）步骤Ⅱ中反应的化学方程式为______。</w:t>
      </w:r>
      <w:r>
        <w:br/>
      </w:r>
      <w:r>
        <w:t>（4）固体D的成分有______（填化学式）。</w:t>
      </w:r>
      <w:r>
        <w:br/>
      </w:r>
      <w:r>
        <w:t>（5）步骤Ⅰ、Ⅱ中均涉及的操作名称为______，此操作和步骤Ⅲ中的蒸发操作都要用到的玻璃仪器是______。</w:t>
      </w:r>
      <w:r>
        <w:br/>
      </w:r>
      <w:r>
        <w:t>（6）蓝色溶液A的质量______（填“大于”“小于”或“等于”）溶液C的质量。</w:t>
      </w:r>
    </w:p>
    <w:p>
      <w:pPr>
        <w:pStyle w:val="BodyText"/>
      </w:pPr>
      <w:r>
        <w:t>【 答 案 】</w:t>
      </w:r>
    </w:p>
    <w:p>
      <w:pPr>
        <w:pStyle w:val="BodyText"/>
      </w:pPr>
      <w:r>
        <w:t>Zn+H</w:t>
      </w:r>
      <w:r>
        <w:rPr>
          <w:vertAlign w:val="subscript"/>
        </w:rPr>
        <w:t>2</w:t>
      </w:r>
      <w:r>
        <w:t>SO</w:t>
      </w:r>
      <w:r>
        <w:rPr>
          <w:vertAlign w:val="subscript"/>
        </w:rPr>
        <w:t>4</w:t>
      </w:r>
      <w:r>
        <w:t>═ZnSO</w:t>
      </w:r>
      <w:r>
        <w:rPr>
          <w:vertAlign w:val="subscript"/>
        </w:rPr>
        <w:t>4</w:t>
      </w:r>
      <w:r>
        <w:t>+H</w:t>
      </w:r>
      <w:r>
        <w:rPr>
          <w:vertAlign w:val="subscript"/>
        </w:rPr>
        <w:t>2</w:t>
      </w:r>
      <w:r>
        <w:t>↑   Cu</w:t>
      </w:r>
      <w:r>
        <w:rPr>
          <w:vertAlign w:val="superscript"/>
        </w:rPr>
        <w:t>2+</w:t>
      </w:r>
      <w:r>
        <w:t>、Zn</w:t>
      </w:r>
      <w:r>
        <w:rPr>
          <w:vertAlign w:val="superscript"/>
        </w:rPr>
        <w:t>2+</w:t>
      </w:r>
      <w:r>
        <w:t xml:space="preserve">   Zn+CuSO</w:t>
      </w:r>
      <w:r>
        <w:rPr>
          <w:vertAlign w:val="subscript"/>
        </w:rPr>
        <w:t>4</w:t>
      </w:r>
      <w:r>
        <w:t>═Cu+ZnSO</w:t>
      </w:r>
      <w:r>
        <w:rPr>
          <w:vertAlign w:val="subscript"/>
        </w:rPr>
        <w:t>4</w:t>
      </w:r>
      <w:r>
        <w:t xml:space="preserve">   Cu和Zn   过滤   玻璃棒   小于  </w:t>
      </w:r>
    </w:p>
    <w:p>
      <w:pPr>
        <w:pStyle w:val="BodyText"/>
      </w:pPr>
      <w:r>
        <w:t>【 解析 】</w:t>
      </w:r>
    </w:p>
    <w:p>
      <w:pPr>
        <w:pStyle w:val="BodyText"/>
      </w:pPr>
      <w:r>
        <w:t>解：（1）氧化锌和氧化铜分别与稀硫酸反应生成硫酸锌、硫酸铜和水，没有气体产生；而锌与稀硫酸反应生成硫酸锌和氢气，化学方程式为：Zn+H</w:t>
      </w:r>
      <w:r>
        <w:rPr>
          <w:vertAlign w:val="subscript"/>
        </w:rPr>
        <w:t>2</w:t>
      </w:r>
      <w:r>
        <w:t>SO</w:t>
      </w:r>
      <w:r>
        <w:rPr>
          <w:vertAlign w:val="subscript"/>
        </w:rPr>
        <w:t>4</w:t>
      </w:r>
      <w:r>
        <w:t>=ZnSO</w:t>
      </w:r>
      <w:r>
        <w:rPr>
          <w:vertAlign w:val="subscript"/>
        </w:rPr>
        <w:t>4</w:t>
      </w:r>
      <w:r>
        <w:t>+H</w:t>
      </w:r>
      <w:r>
        <w:rPr>
          <w:vertAlign w:val="subscript"/>
        </w:rPr>
        <w:t>2</w:t>
      </w:r>
      <w:r>
        <w:t>↑；</w:t>
      </w:r>
      <w:r>
        <w:br/>
      </w:r>
      <w:r>
        <w:t>（2）锌与稀硫酸反应生成硫酸锌和氢气，氧化锌与硫酸反应生成硫酸锌和水，氧化铜与硫酸反应生成硫酸铜和水，其中的金属阳离子是锌离子和铜离子；</w:t>
      </w:r>
      <w:r>
        <w:br/>
      </w:r>
      <w:r>
        <w:t>（3）由图可知，操作Ⅱ过滤是除去锌和置换出的铜，其反应的化学方程式为Zn+CuSO</w:t>
      </w:r>
      <w:r>
        <w:rPr>
          <w:vertAlign w:val="subscript"/>
        </w:rPr>
        <w:t>4</w:t>
      </w:r>
      <w:r>
        <w:t>=Cu+ZnSO</w:t>
      </w:r>
      <w:r>
        <w:rPr>
          <w:vertAlign w:val="subscript"/>
        </w:rPr>
        <w:t>4</w:t>
      </w:r>
      <w:r>
        <w:t>；</w:t>
      </w:r>
      <w:r>
        <w:br/>
      </w:r>
      <w:r>
        <w:t>（4）蓝色溶液A中含有生成的硫酸铜，加入过量的锌能与硫酸铜反应生成铜，还有剩余的锌。</w:t>
      </w:r>
      <w:r>
        <w:br/>
      </w:r>
      <w:r>
        <w:t>（5）由图可知，操作Ⅰ过滤除去铜和杂质，操作Ⅱ过滤是除去锌和置换出的铜；过滤和蒸发操作中均用到玻璃棒这种玻璃仪器；</w:t>
      </w:r>
      <w:r>
        <w:br/>
      </w:r>
      <w:r>
        <w:t>（6）A到C的过程中发生的反应是：</w:t>
      </w:r>
      <w:r>
        <w:br/>
      </w:r>
      <w:r>
        <w:t>Zn+CuSO</w:t>
      </w:r>
      <w:r>
        <w:rPr>
          <w:vertAlign w:val="subscript"/>
        </w:rPr>
        <w:t>4</w:t>
      </w:r>
      <w:r>
        <w:t>=Cu+ZnSO</w:t>
      </w:r>
      <w:r>
        <w:rPr>
          <w:vertAlign w:val="subscript"/>
        </w:rPr>
        <w:t>4</w:t>
      </w:r>
      <w:r>
        <w:t>，</w:t>
      </w:r>
      <w:r>
        <w:br/>
      </w:r>
      <w:r>
        <w:t>      160             161</w:t>
      </w:r>
      <w:r>
        <w:br/>
      </w:r>
      <w:r>
        <w:t>由此可见溶液的质量增重了。</w:t>
      </w:r>
      <w:r>
        <w:br/>
      </w:r>
      <w:r>
        <w:t>故答案为：（1）Zn+H</w:t>
      </w:r>
      <w:r>
        <w:rPr>
          <w:vertAlign w:val="subscript"/>
        </w:rPr>
        <w:t>2</w:t>
      </w:r>
      <w:r>
        <w:t>SO</w:t>
      </w:r>
      <w:r>
        <w:rPr>
          <w:vertAlign w:val="subscript"/>
        </w:rPr>
        <w:t>4</w:t>
      </w:r>
      <w:r>
        <w:t>═ZnSO</w:t>
      </w:r>
      <w:r>
        <w:rPr>
          <w:vertAlign w:val="subscript"/>
        </w:rPr>
        <w:t>4</w:t>
      </w:r>
      <w:r>
        <w:t>+H</w:t>
      </w:r>
      <w:r>
        <w:rPr>
          <w:vertAlign w:val="subscript"/>
        </w:rPr>
        <w:t>2</w:t>
      </w:r>
      <w:r>
        <w:t>↑；</w:t>
      </w:r>
      <w:r>
        <w:br/>
      </w:r>
      <w:r>
        <w:t>（2）Cu</w:t>
      </w:r>
      <w:r>
        <w:rPr>
          <w:vertAlign w:val="superscript"/>
        </w:rPr>
        <w:t>2+</w:t>
      </w:r>
      <w:r>
        <w:t>、Zn</w:t>
      </w:r>
      <w:r>
        <w:rPr>
          <w:vertAlign w:val="superscript"/>
        </w:rPr>
        <w:t>2+</w:t>
      </w:r>
      <w:r>
        <w:t>；</w:t>
      </w:r>
      <w:r>
        <w:br/>
      </w:r>
      <w:r>
        <w:t>（3）过滤、玻璃棒；</w:t>
      </w:r>
      <w:r>
        <w:br/>
      </w:r>
      <w:r>
        <w:t>（4）小于。</w:t>
      </w:r>
      <w:r>
        <w:br/>
      </w:r>
      <w:r>
        <w:t>故答案是：（1）Zn+H</w:t>
      </w:r>
      <w:r>
        <w:rPr>
          <w:vertAlign w:val="subscript"/>
        </w:rPr>
        <w:t>2</w:t>
      </w:r>
      <w:r>
        <w:t>SO</w:t>
      </w:r>
      <w:r>
        <w:rPr>
          <w:vertAlign w:val="subscript"/>
        </w:rPr>
        <w:t>4</w:t>
      </w:r>
      <w:r>
        <w:t>═ZnSO</w:t>
      </w:r>
      <w:r>
        <w:rPr>
          <w:vertAlign w:val="subscript"/>
        </w:rPr>
        <w:t>4</w:t>
      </w:r>
      <w:r>
        <w:t>+H</w:t>
      </w:r>
      <w:r>
        <w:rPr>
          <w:vertAlign w:val="subscript"/>
        </w:rPr>
        <w:t>2</w:t>
      </w:r>
      <w:r>
        <w:t>↑；（2）Cu</w:t>
      </w:r>
      <w:r>
        <w:rPr>
          <w:vertAlign w:val="superscript"/>
        </w:rPr>
        <w:t>2+</w:t>
      </w:r>
      <w:r>
        <w:t>和Zn</w:t>
      </w:r>
      <w:r>
        <w:rPr>
          <w:vertAlign w:val="superscript"/>
        </w:rPr>
        <w:t>2+</w:t>
      </w:r>
      <w:r>
        <w:t>；（3）Zn+CuSO</w:t>
      </w:r>
      <w:r>
        <w:rPr>
          <w:vertAlign w:val="subscript"/>
        </w:rPr>
        <w:t>4</w:t>
      </w:r>
      <w:r>
        <w:t>═Cu+ZnSO</w:t>
      </w:r>
      <w:r>
        <w:rPr>
          <w:vertAlign w:val="subscript"/>
        </w:rPr>
        <w:t>4</w:t>
      </w:r>
      <w:r>
        <w:t>；（4）Cu和Zn；（5）过滤；玻璃棒；（6）小于。</w:t>
      </w:r>
      <w:r>
        <w:br/>
      </w:r>
      <w:r>
        <w:t>（1）根据黄铜渣中的锌、氧化锌和氧化铜能与稀硫酸反应进行分析；</w:t>
      </w:r>
      <w:r>
        <w:br/>
      </w:r>
      <w:r>
        <w:t>（2）根据锌、氧化锌、氧化铜与稀硫酸反应的产物来分析；</w:t>
      </w:r>
      <w:r>
        <w:br/>
      </w:r>
      <w:r>
        <w:t>（3）由图可知，操作Ⅱ过滤是除去锌和置换出的铜；</w:t>
      </w:r>
      <w:r>
        <w:br/>
      </w:r>
      <w:r>
        <w:t>（4）根据锌与铜盐溶液的反应的产物来分析；根据分离混合物的方法以及过滤和蒸发操作中需要的仪器来分析；</w:t>
      </w:r>
      <w:r>
        <w:br/>
      </w:r>
      <w:r>
        <w:t>（5）根据分离混合物的方法以及过滤和蒸发操作中需要的仪器来分析；</w:t>
      </w:r>
      <w:r>
        <w:br/>
      </w:r>
      <w:r>
        <w:t>（6）根据反应的化学方程式来分析。</w:t>
      </w:r>
      <w:r>
        <w:br/>
      </w:r>
      <w:r>
        <w:t>本题重点考查了金属活动性顺序及其应用，了解相关知识即可正确解答，能够考查学生的分析问题能力。</w:t>
      </w:r>
    </w:p>
    <w:p>
      <w:pPr>
        <w:pStyle w:val="BodyText"/>
      </w:pPr>
      <w:r>
        <w:br/>
      </w:r>
      <w:r>
        <w:t>31、</w:t>
      </w:r>
      <w:bookmarkStart w:id="1" w:name="_GoBack"/>
      <w:bookmarkEnd w:id="1"/>
      <w:r>
        <w:t xml:space="preserve"> 某化学兴趣小组的同学在学习九年级《化学》下册中的资料卡片“石笋和钟乳石的形成”时，发现难溶于水的碳酸钙当遇到溶有二氧化碳的水时，会反应生成溶解性较大的碳酸氢钙：CaCO</w:t>
      </w:r>
      <w:r>
        <w:rPr>
          <w:vertAlign w:val="subscript"/>
        </w:rPr>
        <w:t>3</w:t>
      </w:r>
      <w:r>
        <w:t>+CO</w:t>
      </w:r>
      <w:r>
        <w:rPr>
          <w:vertAlign w:val="subscript"/>
        </w:rPr>
        <w:t>2</w:t>
      </w:r>
      <w:r>
        <w:t>+H</w:t>
      </w:r>
      <w:r>
        <w:rPr>
          <w:vertAlign w:val="subscript"/>
        </w:rPr>
        <w:t>2</w:t>
      </w:r>
      <w:r>
        <w:t>O═Ca（HCO</w:t>
      </w:r>
      <w:r>
        <w:rPr>
          <w:vertAlign w:val="subscript"/>
        </w:rPr>
        <w:t>3</w:t>
      </w:r>
      <w:r>
        <w:t>）</w:t>
      </w:r>
      <w:r>
        <w:rPr>
          <w:vertAlign w:val="subscript"/>
        </w:rPr>
        <w:t>2</w:t>
      </w:r>
      <w:r>
        <w:t>，联想到实验室中澄清石灰水与二氧化碳反应会生成碳酸钙：Ca（OH）</w:t>
      </w:r>
      <w:r>
        <w:rPr>
          <w:vertAlign w:val="subscript"/>
        </w:rPr>
        <w:t>2</w:t>
      </w:r>
      <w:r>
        <w:t>+CO</w:t>
      </w:r>
      <w:r>
        <w:rPr>
          <w:vertAlign w:val="subscript"/>
        </w:rPr>
        <w:t>2</w:t>
      </w:r>
      <w:r>
        <w:t>═CaCO</w:t>
      </w:r>
      <w:r>
        <w:rPr>
          <w:vertAlign w:val="subscript"/>
        </w:rPr>
        <w:t>3</w:t>
      </w:r>
      <w:r>
        <w:t>↓+H</w:t>
      </w:r>
      <w:r>
        <w:rPr>
          <w:vertAlign w:val="subscript"/>
        </w:rPr>
        <w:t>2</w:t>
      </w:r>
      <w:r>
        <w:t>O，对长时间向碱溶液中通入CO</w:t>
      </w:r>
      <w:r>
        <w:rPr>
          <w:vertAlign w:val="subscript"/>
        </w:rPr>
        <w:t>2</w:t>
      </w:r>
      <w:r>
        <w:t>，反应后溶液中的溶质组成产生了浓厚的兴趣。</w:t>
      </w:r>
      <w:r>
        <w:br/>
      </w:r>
      <w:r>
        <w:t>【提出问题】一定量CO</w:t>
      </w:r>
      <w:r>
        <w:rPr>
          <w:vertAlign w:val="subscript"/>
        </w:rPr>
        <w:t>2</w:t>
      </w:r>
      <w:r>
        <w:t>与NaOH溶液反应后的溶质组成是什么？</w:t>
      </w:r>
      <w:r>
        <w:br/>
      </w:r>
      <w:r>
        <w:t>【查阅资料】</w:t>
      </w:r>
      <w:r>
        <w:br/>
      </w:r>
      <w:r>
        <w:t>（1）通入少量CO</w:t>
      </w:r>
      <w:r>
        <w:rPr>
          <w:vertAlign w:val="subscript"/>
        </w:rPr>
        <w:t>2</w:t>
      </w:r>
      <w:r>
        <w:t>反应的化学方程式为______。</w:t>
      </w:r>
      <w:r>
        <w:br/>
      </w:r>
      <w:r>
        <w:t>（2）通入过量CO</w:t>
      </w:r>
      <w:r>
        <w:rPr>
          <w:vertAlign w:val="subscript"/>
        </w:rPr>
        <w:t>2</w:t>
      </w:r>
      <w:r>
        <w:t>，反应的化学方程式为Na</w:t>
      </w:r>
      <w:r>
        <w:rPr>
          <w:vertAlign w:val="subscript"/>
        </w:rPr>
        <w:t>2</w:t>
      </w:r>
      <w:r>
        <w:t>CO</w:t>
      </w:r>
      <w:r>
        <w:rPr>
          <w:vertAlign w:val="subscript"/>
        </w:rPr>
        <w:t>3</w:t>
      </w:r>
      <w:r>
        <w:t>+CO</w:t>
      </w:r>
      <w:r>
        <w:rPr>
          <w:vertAlign w:val="subscript"/>
        </w:rPr>
        <w:t>2</w:t>
      </w:r>
      <w:r>
        <w:t>+H</w:t>
      </w:r>
      <w:r>
        <w:rPr>
          <w:vertAlign w:val="subscript"/>
        </w:rPr>
        <w:t>2</w:t>
      </w:r>
      <w:r>
        <w:t>O═2NaHCO</w:t>
      </w:r>
      <w:r>
        <w:rPr>
          <w:vertAlign w:val="subscript"/>
        </w:rPr>
        <w:t>3</w:t>
      </w:r>
      <w:r>
        <w:t>。</w:t>
      </w:r>
      <w:r>
        <w:br/>
      </w:r>
      <w:r>
        <w:t>（3）碳酸氢盐都是可溶于水的，BaCO</w:t>
      </w:r>
      <w:r>
        <w:rPr>
          <w:vertAlign w:val="subscript"/>
        </w:rPr>
        <w:t>3</w:t>
      </w:r>
      <w:r>
        <w:t>难溶于水。</w:t>
      </w:r>
      <w:r>
        <w:br/>
      </w:r>
      <w:r>
        <w:t>（4）碳酸氢钠溶液呈碱性。</w:t>
      </w:r>
      <w:r>
        <w:br/>
      </w:r>
      <w:r>
        <w:t>【提出猜想】</w:t>
      </w:r>
      <w:r>
        <w:br/>
      </w:r>
      <w:r>
        <w:t>（1）溶质为NaOH和Na</w:t>
      </w:r>
      <w:r>
        <w:rPr>
          <w:vertAlign w:val="subscript"/>
        </w:rPr>
        <w:t>2</w:t>
      </w:r>
      <w:r>
        <w:t>CO</w:t>
      </w:r>
      <w:r>
        <w:rPr>
          <w:vertAlign w:val="subscript"/>
        </w:rPr>
        <w:t>3</w:t>
      </w:r>
      <w:r>
        <w:t>；</w:t>
      </w:r>
      <w:r>
        <w:br/>
      </w:r>
      <w:r>
        <w:t>（2）溶质为Na</w:t>
      </w:r>
      <w:r>
        <w:rPr>
          <w:vertAlign w:val="subscript"/>
        </w:rPr>
        <w:t>2</w:t>
      </w:r>
      <w:r>
        <w:t>CO</w:t>
      </w:r>
      <w:r>
        <w:rPr>
          <w:vertAlign w:val="subscript"/>
        </w:rPr>
        <w:t>3</w:t>
      </w:r>
      <w:r>
        <w:t>；</w:t>
      </w:r>
      <w:r>
        <w:br/>
      </w:r>
      <w:r>
        <w:t>（3）溶质为______（填化学式）；</w:t>
      </w:r>
      <w:r>
        <w:br/>
      </w:r>
      <w:r>
        <w:t>（4）溶质为NaHCO</w:t>
      </w:r>
      <w:r>
        <w:rPr>
          <w:vertAlign w:val="subscript"/>
        </w:rPr>
        <w:t>3</w:t>
      </w:r>
      <w:r>
        <w:t>。</w:t>
      </w:r>
      <w:r>
        <w:br/>
      </w:r>
      <w:r>
        <w:t>【设计实验】</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752"/>
        <w:gridCol w:w="1545"/>
        <w:gridCol w:w="2005"/>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（1）用玻璃棒蘸取反应后溶液，滴在pH试纸上</w:t>
            </w:r>
          </w:p>
        </w:tc>
        <w:tc>
          <w:tcPr/>
          <w:p>
            <w:pPr>
              <w:pStyle w:val="Compact"/>
              <w:jc w:val="left"/>
            </w:pPr>
            <w:r>
              <w:t>pH=9</w:t>
            </w:r>
          </w:p>
        </w:tc>
        <w:tc>
          <w:tcPr/>
          <w:p>
            <w:pPr>
              <w:pStyle w:val="Compact"/>
              <w:jc w:val="left"/>
            </w:pPr>
            <w:r>
              <w:t>该溶液显 ______ 性</w:t>
            </w:r>
          </w:p>
        </w:tc>
      </w:tr>
      <w:tr>
        <w:tblPrEx>
          <w:tblW w:w="0" w:type="pct"/>
          <w:tblInd w:w="0" w:type="dxa"/>
          <w:tblCellMar>
            <w:top w:w="0" w:type="dxa"/>
            <w:left w:w="108" w:type="dxa"/>
            <w:bottom w:w="0" w:type="dxa"/>
            <w:right w:w="108" w:type="dxa"/>
          </w:tblCellMar>
        </w:tblPrEx>
        <w:tc>
          <w:tcPr/>
          <w:p>
            <w:pPr>
              <w:pStyle w:val="Compact"/>
              <w:jc w:val="left"/>
            </w:pPr>
            <w:r>
              <w:t>（2）取反应后溶液少许于试管中，向其中滴加过量的BaCl</w:t>
            </w:r>
            <w:r>
              <w:rPr>
                <w:vertAlign w:val="subscript"/>
              </w:rPr>
              <w:t>2</w:t>
            </w:r>
            <w:r>
              <w:t>溶液</w:t>
            </w:r>
          </w:p>
        </w:tc>
        <w:tc>
          <w:tcPr/>
          <w:p>
            <w:pPr>
              <w:pStyle w:val="Compact"/>
              <w:jc w:val="left"/>
            </w:pPr>
            <w:r>
              <w:t>有 ______ 生成</w:t>
            </w:r>
          </w:p>
        </w:tc>
        <w:tc>
          <w:tcPr/>
          <w:p>
            <w:pPr>
              <w:pStyle w:val="Compact"/>
              <w:jc w:val="left"/>
            </w:pPr>
            <w:r>
              <w:t>猜想（4）不成立</w:t>
            </w:r>
          </w:p>
        </w:tc>
      </w:tr>
      <w:tr>
        <w:tblPrEx>
          <w:tblW w:w="0" w:type="pct"/>
          <w:tblInd w:w="0" w:type="dxa"/>
          <w:tblCellMar>
            <w:top w:w="0" w:type="dxa"/>
            <w:left w:w="108" w:type="dxa"/>
            <w:bottom w:w="0" w:type="dxa"/>
            <w:right w:w="108" w:type="dxa"/>
          </w:tblCellMar>
        </w:tblPrEx>
        <w:tc>
          <w:tcPr/>
          <w:p>
            <w:pPr>
              <w:pStyle w:val="Compact"/>
              <w:jc w:val="left"/>
            </w:pPr>
            <w:r>
              <w:t>（3）取步骤（2）中的上层清液，滴入稀盐酸</w:t>
            </w:r>
          </w:p>
        </w:tc>
        <w:tc>
          <w:tcPr/>
          <w:p>
            <w:pPr>
              <w:pStyle w:val="Compact"/>
              <w:jc w:val="left"/>
            </w:pPr>
            <w:r>
              <w:t>有气泡冒出</w:t>
            </w:r>
          </w:p>
        </w:tc>
        <w:tc>
          <w:tcPr/>
          <w:p>
            <w:pPr>
              <w:pStyle w:val="Compact"/>
              <w:jc w:val="left"/>
            </w:pPr>
            <w:r>
              <w:t>猜想 ______ 不成立</w:t>
            </w:r>
          </w:p>
        </w:tc>
      </w:tr>
    </w:tbl>
    <w:p>
      <w:pPr>
        <w:pStyle w:val="BodyText"/>
      </w:pPr>
      <w:r>
        <w:t>【得出结论】猜想（3）成立。</w:t>
      </w:r>
      <w:r>
        <w:br/>
      </w:r>
      <w:r>
        <w:t>【讨论交流】</w:t>
      </w:r>
      <w:r>
        <w:br/>
      </w:r>
      <w:r>
        <w:t>（1）有同学提出，实验步骤（1）是多余的。你认为该实验设计是否需要？______（填“需要”或“不需要”）。</w:t>
      </w:r>
      <w:r>
        <w:br/>
      </w:r>
      <w:r>
        <w:t>（2）同学们又一次把目光投向了教材，发现遇热或压强变小时：Ca（HCO</w:t>
      </w:r>
      <w:r>
        <w:rPr>
          <w:vertAlign w:val="subscript"/>
        </w:rPr>
        <w:t>3</w:t>
      </w:r>
      <w:r>
        <w:t>）</w:t>
      </w:r>
      <w:r>
        <w:rPr>
          <w:vertAlign w:val="subscript"/>
        </w:rPr>
        <w:t>2</w:t>
      </w:r>
      <w:r>
        <w:t>═CaCO</w:t>
      </w:r>
      <w:r>
        <w:rPr>
          <w:vertAlign w:val="subscript"/>
        </w:rPr>
        <w:t>3</w:t>
      </w:r>
      <w:r>
        <w:t>↓+CO</w:t>
      </w:r>
      <w:r>
        <w:rPr>
          <w:vertAlign w:val="subscript"/>
        </w:rPr>
        <w:t>2</w:t>
      </w:r>
      <w:r>
        <w:t>↑+H</w:t>
      </w:r>
      <w:r>
        <w:rPr>
          <w:vertAlign w:val="subscript"/>
        </w:rPr>
        <w:t>2</w:t>
      </w:r>
      <w:r>
        <w:t>O，纷纷提出，干粉灭火器中用NaHCO</w:t>
      </w:r>
      <w:r>
        <w:rPr>
          <w:vertAlign w:val="subscript"/>
        </w:rPr>
        <w:t>3</w:t>
      </w:r>
      <w:r>
        <w:t>灭火的反应原理与之相似，试写出NaHCO</w:t>
      </w:r>
      <w:r>
        <w:rPr>
          <w:vertAlign w:val="subscript"/>
        </w:rPr>
        <w:t>3</w:t>
      </w:r>
      <w:r>
        <w:t>受热分解的化学方程式：______ 。</w:t>
      </w:r>
      <w:r>
        <w:br/>
      </w:r>
      <w:r>
        <w:t>【反思应用】向澄清石灰水中不断通入二氧化碳，观察到的现象是______。</w:t>
      </w:r>
    </w:p>
    <w:p>
      <w:pPr>
        <w:pStyle w:val="BodyText"/>
      </w:pPr>
      <w:r>
        <w:t>【 答 案 】</w:t>
      </w:r>
    </w:p>
    <w:p>
      <w:pPr>
        <w:pStyle w:val="BodyText"/>
      </w:pPr>
      <w:r>
        <w:t>CO</w:t>
      </w:r>
      <w:r>
        <w:rPr>
          <w:vertAlign w:val="subscript"/>
        </w:rPr>
        <w:t>2</w:t>
      </w:r>
      <w:r>
        <w:t>+2NaOH═Na</w:t>
      </w:r>
      <w:r>
        <w:rPr>
          <w:vertAlign w:val="subscript"/>
        </w:rPr>
        <w:t>2</w:t>
      </w:r>
      <w:r>
        <w:t>CO</w:t>
      </w:r>
      <w:r>
        <w:rPr>
          <w:vertAlign w:val="subscript"/>
        </w:rPr>
        <w:t>3</w:t>
      </w:r>
      <w:r>
        <w:t>+H</w:t>
      </w:r>
      <w:r>
        <w:rPr>
          <w:vertAlign w:val="subscript"/>
        </w:rPr>
        <w:t>2</w:t>
      </w:r>
      <w:r>
        <w:t>O   NaHCO</w:t>
      </w:r>
      <w:r>
        <w:rPr>
          <w:vertAlign w:val="subscript"/>
        </w:rPr>
        <w:t>3</w:t>
      </w:r>
      <w:r>
        <w:t>和Na</w:t>
      </w:r>
      <w:r>
        <w:rPr>
          <w:vertAlign w:val="subscript"/>
        </w:rPr>
        <w:t>2</w:t>
      </w:r>
      <w:r>
        <w:t>CO</w:t>
      </w:r>
      <w:r>
        <w:rPr>
          <w:vertAlign w:val="subscript"/>
        </w:rPr>
        <w:t>3</w:t>
      </w:r>
      <w:r>
        <w:t xml:space="preserve">   碱   白色沉淀   （2）   不需要   </w:t>
      </w:r>
      <w:r>
        <w:drawing>
          <wp:inline distT="0" distB="0" distL="114300" distR="114300">
            <wp:extent cx="3136900" cy="266700"/>
            <wp:effectExtent l="0" t="0" r="0" b="0"/>
            <wp:docPr id="161582307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514570" name="Picture"/>
                    <pic:cNvPicPr>
                      <a:picLocks noChangeAspect="1" noChangeArrowheads="1"/>
                    </pic:cNvPicPr>
                  </pic:nvPicPr>
                  <pic:blipFill>
                    <a:blip xmlns:r="http://schemas.openxmlformats.org/officeDocument/2006/relationships" r:embed="rId37"/>
                    <a:stretch>
                      <a:fillRect/>
                    </a:stretch>
                  </pic:blipFill>
                  <pic:spPr>
                    <a:xfrm>
                      <a:off x="0" y="0"/>
                      <a:ext cx="3136900" cy="266700"/>
                    </a:xfrm>
                    <a:prstGeom prst="rect">
                      <a:avLst/>
                    </a:prstGeom>
                    <a:noFill/>
                    <a:ln w="9525">
                      <a:noFill/>
                    </a:ln>
                  </pic:spPr>
                </pic:pic>
              </a:graphicData>
            </a:graphic>
          </wp:inline>
        </w:drawing>
      </w:r>
      <w:r>
        <w:t xml:space="preserve">   石灰水先变浑浊，后又变澄清  </w:t>
      </w:r>
    </w:p>
    <w:p>
      <w:pPr>
        <w:pStyle w:val="BodyText"/>
      </w:pPr>
      <w:r>
        <w:t>【 解析 】</w:t>
      </w:r>
    </w:p>
    <w:p>
      <w:pPr>
        <w:pStyle w:val="BodyText"/>
      </w:pPr>
      <w:r>
        <w:t>解：【查阅资料】</w:t>
      </w:r>
      <w:r>
        <w:br/>
      </w:r>
      <w:r>
        <w:t>（1）通入少量CO</w:t>
      </w:r>
      <w:r>
        <w:rPr>
          <w:vertAlign w:val="subscript"/>
        </w:rPr>
        <w:t>2</w:t>
      </w:r>
      <w:r>
        <w:t>反应生成碳酸钠和水，反应的化学方程式为：CO</w:t>
      </w:r>
      <w:r>
        <w:rPr>
          <w:vertAlign w:val="subscript"/>
        </w:rPr>
        <w:t>2</w:t>
      </w:r>
      <w:r>
        <w:t>+2NaOH═Na</w:t>
      </w:r>
      <w:r>
        <w:rPr>
          <w:vertAlign w:val="subscript"/>
        </w:rPr>
        <w:t>2</w:t>
      </w:r>
      <w:r>
        <w:t>CO</w:t>
      </w:r>
      <w:r>
        <w:rPr>
          <w:vertAlign w:val="subscript"/>
        </w:rPr>
        <w:t>3</w:t>
      </w:r>
      <w:r>
        <w:t>+H</w:t>
      </w:r>
      <w:r>
        <w:rPr>
          <w:vertAlign w:val="subscript"/>
        </w:rPr>
        <w:t>2</w:t>
      </w:r>
      <w:r>
        <w:t>O。</w:t>
      </w:r>
      <w:r>
        <w:br/>
      </w:r>
      <w:r>
        <w:t>故填：CO</w:t>
      </w:r>
      <w:r>
        <w:rPr>
          <w:vertAlign w:val="subscript"/>
        </w:rPr>
        <w:t>2</w:t>
      </w:r>
      <w:r>
        <w:t>+2NaOH═Na</w:t>
      </w:r>
      <w:r>
        <w:rPr>
          <w:vertAlign w:val="subscript"/>
        </w:rPr>
        <w:t>2</w:t>
      </w:r>
      <w:r>
        <w:t>CO</w:t>
      </w:r>
      <w:r>
        <w:rPr>
          <w:vertAlign w:val="subscript"/>
        </w:rPr>
        <w:t>3</w:t>
      </w:r>
      <w:r>
        <w:t>+H</w:t>
      </w:r>
      <w:r>
        <w:rPr>
          <w:vertAlign w:val="subscript"/>
        </w:rPr>
        <w:t>2</w:t>
      </w:r>
      <w:r>
        <w:t>O。</w:t>
      </w:r>
      <w:r>
        <w:br/>
      </w:r>
      <w:r>
        <w:t>【提出猜想】</w:t>
      </w:r>
      <w:r>
        <w:br/>
      </w:r>
      <w:r>
        <w:t>（1）溶质为NaOH和Na</w:t>
      </w:r>
      <w:r>
        <w:rPr>
          <w:vertAlign w:val="subscript"/>
        </w:rPr>
        <w:t>2</w:t>
      </w:r>
      <w:r>
        <w:t>CO</w:t>
      </w:r>
      <w:r>
        <w:rPr>
          <w:vertAlign w:val="subscript"/>
        </w:rPr>
        <w:t>3</w:t>
      </w:r>
      <w:r>
        <w:t>；</w:t>
      </w:r>
      <w:r>
        <w:br/>
      </w:r>
      <w:r>
        <w:t>（2）溶质为Na</w:t>
      </w:r>
      <w:r>
        <w:rPr>
          <w:vertAlign w:val="subscript"/>
        </w:rPr>
        <w:t>2</w:t>
      </w:r>
      <w:r>
        <w:t>CO</w:t>
      </w:r>
      <w:r>
        <w:rPr>
          <w:vertAlign w:val="subscript"/>
        </w:rPr>
        <w:t>3</w:t>
      </w:r>
      <w:r>
        <w:t>；</w:t>
      </w:r>
      <w:r>
        <w:br/>
      </w:r>
      <w:r>
        <w:t>（3）溶质为NaHCO</w:t>
      </w:r>
      <w:r>
        <w:rPr>
          <w:vertAlign w:val="subscript"/>
        </w:rPr>
        <w:t>3</w:t>
      </w:r>
      <w:r>
        <w:t>和Na</w:t>
      </w:r>
      <w:r>
        <w:rPr>
          <w:vertAlign w:val="subscript"/>
        </w:rPr>
        <w:t>2</w:t>
      </w:r>
      <w:r>
        <w:t>CO</w:t>
      </w:r>
      <w:r>
        <w:rPr>
          <w:vertAlign w:val="subscript"/>
        </w:rPr>
        <w:t>3</w:t>
      </w:r>
      <w:r>
        <w:t>；</w:t>
      </w:r>
      <w:r>
        <w:br/>
      </w:r>
      <w:r>
        <w:t>（4）溶质为NaHCO</w:t>
      </w:r>
      <w:r>
        <w:rPr>
          <w:vertAlign w:val="subscript"/>
        </w:rPr>
        <w:t>3</w:t>
      </w:r>
      <w:r>
        <w:t>。</w:t>
      </w:r>
      <w:r>
        <w:br/>
      </w:r>
      <w:r>
        <w:t>故填：NaHCO</w:t>
      </w:r>
      <w:r>
        <w:rPr>
          <w:vertAlign w:val="subscript"/>
        </w:rPr>
        <w:t>3</w:t>
      </w:r>
      <w:r>
        <w:t>和Na</w:t>
      </w:r>
      <w:r>
        <w:rPr>
          <w:vertAlign w:val="subscript"/>
        </w:rPr>
        <w:t>2</w:t>
      </w:r>
      <w:r>
        <w:t>CO</w:t>
      </w:r>
      <w:r>
        <w:rPr>
          <w:vertAlign w:val="subscript"/>
        </w:rPr>
        <w:t>3</w:t>
      </w:r>
      <w:r>
        <w:t>。</w:t>
      </w:r>
      <w:r>
        <w:br/>
      </w:r>
      <w:r>
        <w:t>【设计实验】</w:t>
      </w:r>
      <w:r>
        <w:br/>
      </w:r>
      <w:r>
        <w:t>（1）用玻璃棒蘸取反应后溶液，滴在pH试纸上，pH=9，说明溶液显碱性；</w:t>
      </w:r>
      <w:r>
        <w:br/>
      </w:r>
      <w:r>
        <w:t>（2）取反应后溶液少许于试管中，向其中滴加过量的BaCl</w:t>
      </w:r>
      <w:r>
        <w:rPr>
          <w:vertAlign w:val="subscript"/>
        </w:rPr>
        <w:t>2</w:t>
      </w:r>
      <w:r>
        <w:t>溶液，产生白色沉淀，说明溶液中含有碳酸钠；</w:t>
      </w:r>
      <w:r>
        <w:br/>
      </w:r>
      <w:r>
        <w:t>（3）取步骤（2）中的上层清液，滴入稀盐酸，产生气泡，说明溶液中含有碳酸氢钠，实验过程如下所示：</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546"/>
        <w:gridCol w:w="1816"/>
        <w:gridCol w:w="1940"/>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（1）用玻璃棒蘸取反应后溶液，滴在pH试纸上</w:t>
            </w:r>
          </w:p>
        </w:tc>
        <w:tc>
          <w:tcPr/>
          <w:p>
            <w:pPr>
              <w:pStyle w:val="Compact"/>
              <w:jc w:val="left"/>
            </w:pPr>
            <w:r>
              <w:t>pH=9</w:t>
            </w:r>
          </w:p>
        </w:tc>
        <w:tc>
          <w:tcPr/>
          <w:p>
            <w:pPr>
              <w:pStyle w:val="Compact"/>
              <w:jc w:val="left"/>
            </w:pPr>
            <w:r>
              <w:t>该溶液显碱性</w:t>
            </w:r>
          </w:p>
        </w:tc>
      </w:tr>
      <w:tr>
        <w:tblPrEx>
          <w:tblW w:w="0" w:type="pct"/>
          <w:tblInd w:w="0" w:type="dxa"/>
          <w:tblCellMar>
            <w:top w:w="0" w:type="dxa"/>
            <w:left w:w="108" w:type="dxa"/>
            <w:bottom w:w="0" w:type="dxa"/>
            <w:right w:w="108" w:type="dxa"/>
          </w:tblCellMar>
        </w:tblPrEx>
        <w:tc>
          <w:tcPr/>
          <w:p>
            <w:pPr>
              <w:pStyle w:val="Compact"/>
              <w:jc w:val="left"/>
            </w:pPr>
            <w:r>
              <w:t>（2）取反应后溶液少许于试管中，向其中滴加过量的BaCl</w:t>
            </w:r>
            <w:r>
              <w:rPr>
                <w:vertAlign w:val="subscript"/>
              </w:rPr>
              <w:t>2</w:t>
            </w:r>
            <w:r>
              <w:t>溶液</w:t>
            </w:r>
          </w:p>
        </w:tc>
        <w:tc>
          <w:tcPr/>
          <w:p>
            <w:pPr>
              <w:pStyle w:val="Compact"/>
              <w:jc w:val="left"/>
            </w:pPr>
            <w:r>
              <w:t>有白色沉淀生成</w:t>
            </w:r>
          </w:p>
        </w:tc>
        <w:tc>
          <w:tcPr/>
          <w:p>
            <w:pPr>
              <w:pStyle w:val="Compact"/>
              <w:jc w:val="left"/>
            </w:pPr>
            <w:r>
              <w:t>猜想（4）不成立</w:t>
            </w:r>
          </w:p>
        </w:tc>
      </w:tr>
      <w:tr>
        <w:tblPrEx>
          <w:tblW w:w="0" w:type="pct"/>
          <w:tblInd w:w="0" w:type="dxa"/>
          <w:tblCellMar>
            <w:top w:w="0" w:type="dxa"/>
            <w:left w:w="108" w:type="dxa"/>
            <w:bottom w:w="0" w:type="dxa"/>
            <w:right w:w="108" w:type="dxa"/>
          </w:tblCellMar>
        </w:tblPrEx>
        <w:tc>
          <w:tcPr/>
          <w:p>
            <w:pPr>
              <w:pStyle w:val="Compact"/>
              <w:jc w:val="left"/>
            </w:pPr>
            <w:r>
              <w:t>（3）取步骤（2）中的上层清液，滴入稀盐酸</w:t>
            </w:r>
          </w:p>
        </w:tc>
        <w:tc>
          <w:tcPr/>
          <w:p>
            <w:pPr>
              <w:pStyle w:val="Compact"/>
              <w:jc w:val="left"/>
            </w:pPr>
            <w:r>
              <w:t>有气泡冒出</w:t>
            </w:r>
          </w:p>
        </w:tc>
        <w:tc>
          <w:tcPr/>
          <w:p>
            <w:pPr>
              <w:pStyle w:val="Compact"/>
              <w:jc w:val="left"/>
            </w:pPr>
            <w:r>
              <w:t>猜想（2）不成立</w:t>
            </w:r>
          </w:p>
        </w:tc>
      </w:tr>
    </w:tbl>
    <w:p>
      <w:pPr>
        <w:pStyle w:val="BodyText"/>
      </w:pPr>
      <w:r>
        <w:t>【讨论交流】</w:t>
      </w:r>
      <w:r>
        <w:br/>
      </w:r>
      <w:r>
        <w:t>（1）实验步骤（1）是多余的，这是因为氢氧化钠溶液、碳酸钠溶液、碳酸氢钠溶液都是显碱性溶液。</w:t>
      </w:r>
      <w:r>
        <w:br/>
      </w:r>
      <w:r>
        <w:t>故填：不需要。</w:t>
      </w:r>
      <w:r>
        <w:br/>
      </w:r>
      <w:r>
        <w:t>（2）NaHCO</w:t>
      </w:r>
      <w:r>
        <w:rPr>
          <w:vertAlign w:val="subscript"/>
        </w:rPr>
        <w:t>3</w:t>
      </w:r>
      <w:r>
        <w:t>受热分解生成碳酸钠、水和二氧化碳，反应的化学方程式为：</w:t>
      </w:r>
      <w:r>
        <w:drawing>
          <wp:inline distT="0" distB="0" distL="114300" distR="114300">
            <wp:extent cx="3136900" cy="266700"/>
            <wp:effectExtent l="0" t="0" r="0" b="0"/>
            <wp:docPr id="9038349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369129" name="Picture"/>
                    <pic:cNvPicPr>
                      <a:picLocks noChangeAspect="1" noChangeArrowheads="1"/>
                    </pic:cNvPicPr>
                  </pic:nvPicPr>
                  <pic:blipFill>
                    <a:blip xmlns:r="http://schemas.openxmlformats.org/officeDocument/2006/relationships" r:embed="rId37"/>
                    <a:stretch>
                      <a:fillRect/>
                    </a:stretch>
                  </pic:blipFill>
                  <pic:spPr>
                    <a:xfrm>
                      <a:off x="0" y="0"/>
                      <a:ext cx="3136900" cy="266700"/>
                    </a:xfrm>
                    <a:prstGeom prst="rect">
                      <a:avLst/>
                    </a:prstGeom>
                    <a:noFill/>
                    <a:ln w="9525">
                      <a:noFill/>
                    </a:ln>
                  </pic:spPr>
                </pic:pic>
              </a:graphicData>
            </a:graphic>
          </wp:inline>
        </w:drawing>
      </w:r>
      <w:r>
        <w:t>。</w:t>
      </w:r>
      <w:r>
        <w:br/>
      </w:r>
      <w:r>
        <w:t>故填：</w:t>
      </w:r>
      <w:r>
        <w:drawing>
          <wp:inline distT="0" distB="0" distL="114300" distR="114300">
            <wp:extent cx="3136900" cy="266700"/>
            <wp:effectExtent l="0" t="0" r="0" b="0"/>
            <wp:docPr id="9520435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817675" name="Picture"/>
                    <pic:cNvPicPr>
                      <a:picLocks noChangeAspect="1" noChangeArrowheads="1"/>
                    </pic:cNvPicPr>
                  </pic:nvPicPr>
                  <pic:blipFill>
                    <a:blip xmlns:r="http://schemas.openxmlformats.org/officeDocument/2006/relationships" r:embed="rId37"/>
                    <a:stretch>
                      <a:fillRect/>
                    </a:stretch>
                  </pic:blipFill>
                  <pic:spPr>
                    <a:xfrm>
                      <a:off x="0" y="0"/>
                      <a:ext cx="3136900" cy="266700"/>
                    </a:xfrm>
                    <a:prstGeom prst="rect">
                      <a:avLst/>
                    </a:prstGeom>
                    <a:noFill/>
                    <a:ln w="9525">
                      <a:noFill/>
                    </a:ln>
                  </pic:spPr>
                </pic:pic>
              </a:graphicData>
            </a:graphic>
          </wp:inline>
        </w:drawing>
      </w:r>
      <w:r>
        <w:t>。</w:t>
      </w:r>
      <w:r>
        <w:br/>
      </w:r>
      <w:r>
        <w:t>【反思应用】</w:t>
      </w:r>
      <w:r>
        <w:br/>
      </w:r>
      <w:r>
        <w:t>向澄清石灰水中不断通入二氧化碳时，观察到石灰水先变浑浊，后又变澄清，这是因为开始生成碳酸钙沉淀，后碳酸钙和水、二氧化碳反应生成易溶于水的碳酸氢钙。</w:t>
      </w:r>
      <w:r>
        <w:br/>
      </w:r>
      <w:r>
        <w:t>故填：石灰水先变浑浊，后又变澄清。</w:t>
      </w:r>
      <w:r>
        <w:br/>
      </w:r>
      <w:r>
        <w:t>二氧化碳和氢氧化钠反应生成碳酸钠和水；</w:t>
      </w:r>
      <w:r>
        <w:br/>
      </w:r>
      <w:r>
        <w:t>氢氧化钠溶液、碳酸钠溶液、碳酸氢钠溶液都是显碱性溶液；</w:t>
      </w:r>
      <w:r>
        <w:br/>
      </w:r>
      <w:r>
        <w:t>NaHCO</w:t>
      </w:r>
      <w:r>
        <w:rPr>
          <w:vertAlign w:val="subscript"/>
        </w:rPr>
        <w:t>3</w:t>
      </w:r>
      <w:r>
        <w:t>受热分解生成碳酸钠、水和二氧化碳。</w:t>
      </w:r>
      <w:r>
        <w:br/>
      </w:r>
      <w:r>
        <w:t>本题主要考查物质的性质，解答时要根据各种物质的性质，结合各方面条件进行分析、判断，从而得出正确的结论。</w:t>
      </w:r>
      <w:r>
        <w:br/>
      </w:r>
    </w:p>
    <w:sectPr>
      <w:headerReference w:type="default" r:id="rId38"/>
      <w:footerReference w:type="even" r:id="rId39"/>
      <w:footerReference w:type="default" r:id="rId40"/>
      <w:headerReference w:type="first" r:id="rId41"/>
      <w:footerReference w:type="first" r:id="rId42"/>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NumberOnly">
    <w:panose1 w:val="020B0500000000000000"/>
    <w:charset w:val="00"/>
    <w:family w:val="auto"/>
    <w:pitch w:val="default"/>
    <w:sig w:usb0="8000002F" w:usb1="10000048" w:usb2="00000000" w:usb3="00000000" w:csb0="00000111" w:csb1="4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42213930"/>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qFormat="1"/>
    <w:lsdException w:name="index 3" w:uiPriority="0"/>
    <w:lsdException w:name="index 4" w:uiPriority="0"/>
    <w:lsdException w:name="index 5" w:uiPriority="0" w:qFormat="1"/>
    <w:lsdException w:name="index 6" w:uiPriority="0" w:qFormat="1"/>
    <w:lsdException w:name="index 7" w:uiPriority="0" w:qFormat="1"/>
    <w:lsdException w:name="index 8" w:uiPriority="0"/>
    <w:lsdException w:name="index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semiHidden="0" w:uiPriority="0" w:qFormat="1"/>
    <w:lsdException w:name="annotation text" w:uiPriority="0"/>
    <w:lsdException w:name="header" w:semiHidden="0" w:uiPriority="0" w:unhideWhenUsed="0"/>
    <w:lsdException w:name="footer" w:semiHidden="0" w:uiPriority="0" w:qFormat="1"/>
    <w:lsdException w:name="index heading" w:uiPriority="0"/>
    <w:lsdException w:name="caption" w:uiPriority="0" w:qFormat="1"/>
    <w:lsdException w:name="table of figures" w:uiPriority="0"/>
    <w:lsdException w:name="envelope address" w:uiPriority="0"/>
    <w:lsdException w:name="envelope return" w:uiPriority="0" w:qFormat="1"/>
    <w:lsdException w:name="footnote reference"/>
    <w:lsdException w:name="annotation reference"/>
    <w:lsdException w:name="line number"/>
    <w:lsdException w:name="page number"/>
    <w:lsdException w:name="endnote reference"/>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semiHidden="0" w:uiPriority="0" w:unhideWhenUsed="0"/>
    <w:lsdException w:name="Default Paragraph Font" w:semiHidden="0" w:uiPriority="1"/>
    <w:lsdException w:name="Body Text" w:semiHidden="0" w:uiPriority="0" w:unhideWhenUsed="0"/>
    <w:lsdException w:name="Body Text Indent"/>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semiHidden="0" w:unhideWhenUsed="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lsdException w:name="HTML Acronym"/>
    <w:lsdException w:name="HTML Address" w:uiPriority="0"/>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lsdException w:name="Table Grid" w:semiHidden="0" w:uiPriority="59" w:unhideWhenUsed="0"/>
    <w:lsdException w:name="Table Theme"/>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pPr>
      <w:numPr>
        <w:ilvl w:val="0"/>
        <w:numId w:val="2"/>
      </w:numPr>
      <w:contextualSpacing/>
    </w:pPr>
  </w:style>
  <w:style w:type="paragraph" w:styleId="TableofAuthorities">
    <w:name w:val="table of authorities"/>
    <w:basedOn w:val="Normal"/>
    <w:next w:val="Normal"/>
    <w:semiHidden/>
    <w:unhideWhenUsed/>
    <w:pPr>
      <w:ind w:left="180" w:hanging="180"/>
    </w:pPr>
  </w:style>
  <w:style w:type="paragraph" w:styleId="ListBullet4">
    <w:name w:val="List Bullet 4"/>
    <w:basedOn w:val="Normal"/>
    <w:semiHidden/>
    <w:unhideWhenUsed/>
    <w:pPr>
      <w:numPr>
        <w:ilvl w:val="0"/>
        <w:numId w:val="3"/>
      </w:numPr>
      <w:contextualSpacing/>
    </w:pPr>
  </w:style>
  <w:style w:type="paragraph" w:styleId="Index8">
    <w:name w:val="index 8"/>
    <w:basedOn w:val="Normal"/>
    <w:next w:val="Normal"/>
    <w:semiHidden/>
    <w:unhideWhenUsed/>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pPr>
      <w:numPr>
        <w:ilvl w:val="0"/>
        <w:numId w:val="4"/>
      </w:numPr>
      <w:contextualSpacing/>
    </w:pPr>
  </w:style>
  <w:style w:type="paragraph" w:styleId="NormalIndent">
    <w:name w:val="Normal Indent"/>
    <w:basedOn w:val="Normal"/>
    <w:semiHidden/>
    <w:unhideWhenUsed/>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qFormat/>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rPr>
      <w:szCs w:val="20"/>
    </w:rPr>
  </w:style>
  <w:style w:type="paragraph" w:styleId="ListNumber3">
    <w:name w:val="List Number 3"/>
    <w:basedOn w:val="Normal"/>
    <w:semiHidden/>
    <w:unhideWhenUsed/>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pPr>
      <w:ind w:left="360"/>
      <w:contextualSpacing/>
    </w:pPr>
  </w:style>
  <w:style w:type="paragraph" w:styleId="BlockText">
    <w:name w:val="Block Text"/>
    <w:basedOn w:val="Normal"/>
    <w:semiHidden/>
    <w:unhideWhenUsed/>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pPr>
      <w:ind w:left="720" w:hanging="180"/>
    </w:pPr>
  </w:style>
  <w:style w:type="paragraph" w:styleId="TOC5">
    <w:name w:val="toc 5"/>
    <w:basedOn w:val="Normal"/>
    <w:next w:val="Normal"/>
    <w:semiHidden/>
    <w:unhideWhenUsed/>
    <w:pPr>
      <w:spacing w:after="100"/>
      <w:ind w:left="720"/>
    </w:pPr>
  </w:style>
  <w:style w:type="paragraph" w:styleId="TOC3">
    <w:name w:val="toc 3"/>
    <w:basedOn w:val="Normal"/>
    <w:next w:val="Normal"/>
    <w:semiHidden/>
    <w:unhideWhenUsed/>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pPr>
      <w:numPr>
        <w:ilvl w:val="0"/>
        <w:numId w:val="9"/>
      </w:numPr>
      <w:contextualSpacing/>
    </w:pPr>
  </w:style>
  <w:style w:type="paragraph" w:styleId="ListNumber4">
    <w:name w:val="List Number 4"/>
    <w:basedOn w:val="Normal"/>
    <w:semiHidden/>
    <w:unhideWhenUsed/>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qFormat/>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pPr>
      <w:spacing w:after="720"/>
    </w:pPr>
    <w:rPr>
      <w:color w:val="3F3F3F" w:themeColor="text1" w:themeTint="BF"/>
    </w:rPr>
  </w:style>
  <w:style w:type="paragraph" w:styleId="TOC1">
    <w:name w:val="toc 1"/>
    <w:basedOn w:val="Normal"/>
    <w:next w:val="Normal"/>
    <w:semiHidden/>
    <w:unhideWhenUsed/>
    <w:pPr>
      <w:spacing w:after="100"/>
    </w:pPr>
  </w:style>
  <w:style w:type="paragraph" w:styleId="ListContinue4">
    <w:name w:val="List Continue 4"/>
    <w:basedOn w:val="Normal"/>
    <w:semiHidden/>
    <w:unhideWhenUsed/>
    <w:pPr>
      <w:ind w:left="1440"/>
      <w:contextualSpacing/>
    </w:pPr>
  </w:style>
  <w:style w:type="paragraph" w:styleId="TOC4">
    <w:name w:val="toc 4"/>
    <w:basedOn w:val="Normal"/>
    <w:next w:val="Normal"/>
    <w:semiHidden/>
    <w:unhideWhenUsed/>
    <w:pPr>
      <w:spacing w:after="100"/>
      <w:ind w:left="540"/>
    </w:pPr>
  </w:style>
  <w:style w:type="paragraph" w:styleId="IndexHeading">
    <w:name w:val="index heading"/>
    <w:basedOn w:val="Normal"/>
    <w:next w:val="Index1"/>
    <w:semiHidden/>
    <w:unhideWhenUsed/>
    <w:rPr>
      <w:rFonts w:asciiTheme="majorHAnsi" w:eastAsiaTheme="majorEastAsia" w:hAnsiTheme="majorHAnsi" w:cstheme="majorBidi"/>
      <w:b/>
      <w:bCs/>
    </w:rPr>
  </w:style>
  <w:style w:type="paragraph" w:styleId="Index1">
    <w:name w:val="index 1"/>
    <w:basedOn w:val="Normal"/>
    <w:next w:val="Normal"/>
    <w:semiHidden/>
    <w:unhideWhenUsed/>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pPr>
      <w:ind w:left="360"/>
    </w:pPr>
  </w:style>
  <w:style w:type="paragraph" w:styleId="List4">
    <w:name w:val="List 4"/>
    <w:basedOn w:val="Normal"/>
    <w:semiHidden/>
    <w:unhideWhenUsed/>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tblPr>
      <w:tblCellMar>
        <w:top w:w="0" w:type="dxa"/>
        <w:left w:w="0" w:type="dxa"/>
        <w:bottom w:w="0" w:type="dxa"/>
        <w:right w:w="0" w:type="dxa"/>
      </w:tblCellMar>
    </w:tblPr>
  </w:style>
  <w:style w:type="table" w:styleId="TableTheme">
    <w:name w:val="Table Theme"/>
    <w:basedOn w:val="TableNormal"/>
    <w:uiPriority w:val="99"/>
    <w:semiHidden/>
    <w:unhideWhenUse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pPr>
      <w:spacing w:after="200"/>
      <w:ind w:right="43"/>
      <w:jc w:val="right"/>
    </w:pPr>
    <w:rPr>
      <w:color w:val="663366" w:themeColor="accent1"/>
      <w:sz w:val="36"/>
    </w:rPr>
  </w:style>
  <w:style w:type="character" w:customStyle="1" w:styleId="a0">
    <w:name w:val="正文文本字符"/>
    <w:basedOn w:val="DefaultParagraphFont"/>
    <w:link w:val="BodyText"/>
    <w:rPr>
      <w:rFonts w:ascii="宋体" w:hAnsi="宋体" w:cs="Times New Roman (正文 CS 字体)"/>
      <w:sz w:val="24"/>
      <w:szCs w:val="20"/>
    </w:rPr>
  </w:style>
  <w:style w:type="character" w:customStyle="1" w:styleId="Plus">
    <w:name w:val="Plus"/>
    <w:basedOn w:val="DefaultParagraphFont"/>
    <w:rPr>
      <w:b/>
      <w:color w:val="B770B7" w:themeColor="accent1" w:themeTint="99"/>
      <w:spacing w:val="-80"/>
      <w:position w:val="24"/>
      <w:sz w:val="60"/>
    </w:rPr>
  </w:style>
  <w:style w:type="paragraph" w:customStyle="1" w:styleId="DateandRecipient">
    <w:name w:val="Date and Recipient"/>
    <w:basedOn w:val="Normal"/>
    <w:pPr>
      <w:spacing w:after="480"/>
    </w:pPr>
    <w:rPr>
      <w:color w:val="3F3F3F" w:themeColor="text1" w:themeTint="BF"/>
    </w:rPr>
  </w:style>
  <w:style w:type="character" w:customStyle="1" w:styleId="a1">
    <w:name w:val="签名字符"/>
    <w:basedOn w:val="DefaultParagraphFont"/>
    <w:link w:val="Signature"/>
    <w:rPr>
      <w:color w:val="3F3F3F" w:themeColor="text1" w:themeTint="BF"/>
      <w:sz w:val="18"/>
    </w:rPr>
  </w:style>
  <w:style w:type="character" w:customStyle="1" w:styleId="a2">
    <w:name w:val="批注框文本字符"/>
    <w:basedOn w:val="DefaultParagraphFont"/>
    <w:link w:val="BalloonText"/>
    <w:semiHidden/>
    <w:rPr>
      <w:rFonts w:ascii="Tahoma" w:hAnsi="Tahoma" w:cs="Tahoma"/>
      <w:sz w:val="16"/>
      <w:szCs w:val="16"/>
    </w:rPr>
  </w:style>
  <w:style w:type="paragraph" w:customStyle="1" w:styleId="Bibliography">
    <w:name w:val="Bibliography"/>
    <w:basedOn w:val="Normal"/>
    <w:next w:val="Normal"/>
    <w:semiHidden/>
    <w:unhideWhenUsed/>
  </w:style>
  <w:style w:type="character" w:customStyle="1" w:styleId="3">
    <w:name w:val="正文文本 3字符"/>
    <w:basedOn w:val="DefaultParagraphFont"/>
    <w:link w:val="BodyText3"/>
    <w:semiHidden/>
    <w:rPr>
      <w:sz w:val="16"/>
      <w:szCs w:val="16"/>
    </w:rPr>
  </w:style>
  <w:style w:type="character" w:customStyle="1" w:styleId="a3">
    <w:name w:val="正文首行缩进字符"/>
    <w:basedOn w:val="a0"/>
    <w:link w:val="BodyTextFirstIndent"/>
    <w:semiHidden/>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rPr>
      <w:sz w:val="16"/>
      <w:szCs w:val="16"/>
    </w:rPr>
  </w:style>
  <w:style w:type="character" w:customStyle="1" w:styleId="a4">
    <w:name w:val="结束语字符"/>
    <w:basedOn w:val="DefaultParagraphFont"/>
    <w:link w:val="Closing"/>
    <w:semiHidden/>
    <w:qFormat/>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rPr>
      <w:sz w:val="18"/>
    </w:rPr>
  </w:style>
  <w:style w:type="character" w:customStyle="1" w:styleId="a10">
    <w:name w:val="尾注文本字符"/>
    <w:basedOn w:val="DefaultParagraphFont"/>
    <w:link w:val="EndnoteText"/>
    <w:semiHidden/>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qFormat/>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qFormat/>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qFormat/>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qFormat/>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rPr>
      <w:rFonts w:ascii="Consolas" w:hAnsi="Consolas"/>
      <w:sz w:val="20"/>
      <w:szCs w:val="20"/>
    </w:rPr>
  </w:style>
  <w:style w:type="character" w:customStyle="1" w:styleId="a15">
    <w:name w:val="信息标题字符"/>
    <w:basedOn w:val="DefaultParagraphFont"/>
    <w:link w:val="MessageHeader"/>
    <w:semiHidden/>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style>
  <w:style w:type="character" w:customStyle="1" w:styleId="a16">
    <w:name w:val="注释标题字符"/>
    <w:basedOn w:val="DefaultParagraphFont"/>
    <w:link w:val="NoteHeading"/>
    <w:semiHidden/>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harTok">
    <w:name w:val="CharTok"/>
    <w:rPr>
      <w:color w:val="4070A0"/>
    </w:rPr>
  </w:style>
  <w:style w:type="character" w:customStyle="1" w:styleId="StringTok">
    <w:name w:val="StringTok"/>
    <w:rPr>
      <w:color w:val="4070A0"/>
    </w:rPr>
  </w:style>
  <w:style w:type="character" w:customStyle="1" w:styleId="CommentTok">
    <w:name w:val="CommentTok"/>
    <w:rPr>
      <w:i/>
      <w:color w:val="60A0B0"/>
    </w:rPr>
  </w:style>
  <w:style w:type="character" w:customStyle="1" w:styleId="OtherTok">
    <w:name w:val="OtherTok"/>
    <w:rPr>
      <w:color w:val="007020"/>
    </w:rPr>
  </w:style>
  <w:style w:type="character" w:customStyle="1" w:styleId="AlertTok">
    <w:name w:val="AlertTok"/>
    <w:rPr>
      <w:b/>
      <w:color w:val="FF0000"/>
    </w:rPr>
  </w:style>
  <w:style w:type="character" w:customStyle="1" w:styleId="FunctionTok">
    <w:name w:val="FunctionTok"/>
    <w:rPr>
      <w:color w:val="06287E"/>
    </w:rPr>
  </w:style>
  <w:style w:type="character" w:customStyle="1" w:styleId="RegionMarkerTok">
    <w:name w:val="RegionMarkerTok"/>
  </w:style>
  <w:style w:type="character" w:customStyle="1" w:styleId="ErrorTok">
    <w:name w:val="ErrorTok"/>
    <w:rPr>
      <w:b/>
      <w:color w:val="FF0000"/>
    </w:rPr>
  </w:style>
  <w:style w:type="character" w:customStyle="1" w:styleId="NormalTok">
    <w:name w:val="NormalTok"/>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UnresolvedMention">
    <w:name w:val="Unresolved Mention"/>
    <w:basedOn w:val="DefaultParagraphFont"/>
    <w:uiPriority w:val="99"/>
    <w:semiHidden/>
    <w:unhideWhenUsed/>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header" Target="header1.xml" /><Relationship Id="rId39" Type="http://schemas.openxmlformats.org/officeDocument/2006/relationships/footer" Target="footer1.xml" /><Relationship Id="rId4" Type="http://schemas.openxmlformats.org/officeDocument/2006/relationships/customXml" Target="../customXml/item1.xml" /><Relationship Id="rId40" Type="http://schemas.openxmlformats.org/officeDocument/2006/relationships/footer" Target="footer2.xml" /><Relationship Id="rId41" Type="http://schemas.openxmlformats.org/officeDocument/2006/relationships/header" Target="header2.xml" /><Relationship Id="rId42" Type="http://schemas.openxmlformats.org/officeDocument/2006/relationships/footer" Target="footer3.xml" /><Relationship Id="rId43" Type="http://schemas.openxmlformats.org/officeDocument/2006/relationships/theme" Target="theme/theme1.xml" /><Relationship Id="rId44" Type="http://schemas.openxmlformats.org/officeDocument/2006/relationships/numbering" Target="numbering.xml" /><Relationship Id="rId45"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2020-04-07T01:16:00Z</dcterms:created>
  <dcterms:modified xsi:type="dcterms:W3CDTF">2020-04-08T08:26:14Z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